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64B" w:rsidRPr="006E164B" w:rsidRDefault="006E164B" w:rsidP="006E164B">
      <w:pPr>
        <w:spacing w:after="0" w:line="240" w:lineRule="auto"/>
        <w:jc w:val="center"/>
        <w:rPr>
          <w:rFonts w:ascii="Times New Roman" w:hAnsi="Times New Roman" w:cs="Times New Roman"/>
          <w:b/>
          <w:sz w:val="24"/>
          <w:szCs w:val="24"/>
        </w:rPr>
      </w:pPr>
      <w:r w:rsidRPr="006E164B">
        <w:rPr>
          <w:rFonts w:ascii="Times New Roman" w:hAnsi="Times New Roman" w:cs="Times New Roman"/>
          <w:b/>
          <w:sz w:val="24"/>
          <w:szCs w:val="24"/>
        </w:rPr>
        <w:t xml:space="preserve">МУНИЦИПАЛЬНОЕ АВТОНОМНОЕ ОБРАЗОВАТЕЛЬНОЕ УЧРЕЖДЕНИЕ ДОПОЛНИТЕЛЬНОГО ОБРАЗОВАНИЯ </w:t>
      </w:r>
    </w:p>
    <w:p w:rsidR="0002622C" w:rsidRPr="006E164B" w:rsidRDefault="006E164B" w:rsidP="006E164B">
      <w:pPr>
        <w:spacing w:after="0" w:line="240" w:lineRule="auto"/>
        <w:jc w:val="center"/>
        <w:rPr>
          <w:rFonts w:ascii="Times New Roman" w:hAnsi="Times New Roman" w:cs="Times New Roman"/>
          <w:b/>
          <w:sz w:val="24"/>
          <w:szCs w:val="24"/>
        </w:rPr>
      </w:pPr>
      <w:r w:rsidRPr="006E164B">
        <w:rPr>
          <w:rFonts w:ascii="Times New Roman" w:hAnsi="Times New Roman" w:cs="Times New Roman"/>
          <w:b/>
          <w:sz w:val="24"/>
          <w:szCs w:val="24"/>
        </w:rPr>
        <w:t>«ЦЕНТР ДЕТСКОГО ТВОРЧЕСТВА И МЕТОДИЧЕСКОГО ОБЕСПЕЧЕНИЯ»</w:t>
      </w:r>
    </w:p>
    <w:p w:rsidR="006E164B" w:rsidRPr="006E164B" w:rsidRDefault="006E164B" w:rsidP="008003E8">
      <w:pPr>
        <w:jc w:val="center"/>
        <w:rPr>
          <w:rFonts w:ascii="Times New Roman" w:hAnsi="Times New Roman" w:cs="Times New Roman"/>
          <w:b/>
          <w:sz w:val="24"/>
          <w:szCs w:val="24"/>
        </w:rPr>
      </w:pPr>
    </w:p>
    <w:p w:rsidR="006E164B" w:rsidRPr="006E164B" w:rsidRDefault="006E164B" w:rsidP="008003E8">
      <w:pPr>
        <w:jc w:val="center"/>
        <w:rPr>
          <w:rFonts w:ascii="Times New Roman" w:hAnsi="Times New Roman" w:cs="Times New Roman"/>
          <w:b/>
          <w:sz w:val="24"/>
          <w:szCs w:val="24"/>
        </w:rPr>
      </w:pPr>
    </w:p>
    <w:p w:rsidR="008003E8" w:rsidRPr="006E164B" w:rsidRDefault="008003E8" w:rsidP="008003E8">
      <w:pPr>
        <w:jc w:val="center"/>
        <w:rPr>
          <w:rFonts w:ascii="Times New Roman" w:hAnsi="Times New Roman" w:cs="Times New Roman"/>
          <w:b/>
          <w:sz w:val="32"/>
          <w:szCs w:val="32"/>
        </w:rPr>
      </w:pPr>
      <w:r w:rsidRPr="006E164B">
        <w:rPr>
          <w:rFonts w:ascii="Times New Roman" w:hAnsi="Times New Roman" w:cs="Times New Roman"/>
          <w:b/>
          <w:sz w:val="32"/>
          <w:szCs w:val="32"/>
        </w:rPr>
        <w:t>Информационный бюллетень №</w:t>
      </w:r>
      <w:r w:rsidR="006E164B" w:rsidRPr="006E164B">
        <w:rPr>
          <w:rFonts w:ascii="Times New Roman" w:hAnsi="Times New Roman" w:cs="Times New Roman"/>
          <w:b/>
          <w:sz w:val="32"/>
          <w:szCs w:val="32"/>
        </w:rPr>
        <w:t xml:space="preserve"> </w:t>
      </w:r>
      <w:r w:rsidR="00467CEC">
        <w:rPr>
          <w:rFonts w:ascii="Times New Roman" w:hAnsi="Times New Roman" w:cs="Times New Roman"/>
          <w:b/>
          <w:sz w:val="32"/>
          <w:szCs w:val="32"/>
        </w:rPr>
        <w:t xml:space="preserve">2 </w:t>
      </w:r>
      <w:r w:rsidR="006E164B" w:rsidRPr="006E164B">
        <w:rPr>
          <w:rFonts w:ascii="Times New Roman" w:hAnsi="Times New Roman" w:cs="Times New Roman"/>
          <w:b/>
          <w:sz w:val="32"/>
          <w:szCs w:val="32"/>
        </w:rPr>
        <w:t>(</w:t>
      </w:r>
      <w:r w:rsidR="00F47861" w:rsidRPr="00F47861">
        <w:rPr>
          <w:rFonts w:ascii="Times New Roman" w:hAnsi="Times New Roman" w:cs="Times New Roman"/>
          <w:b/>
          <w:sz w:val="32"/>
          <w:szCs w:val="32"/>
        </w:rPr>
        <w:t>34</w:t>
      </w:r>
      <w:r w:rsidR="006E164B" w:rsidRPr="006E164B">
        <w:rPr>
          <w:rFonts w:ascii="Times New Roman" w:hAnsi="Times New Roman" w:cs="Times New Roman"/>
          <w:b/>
          <w:sz w:val="32"/>
          <w:szCs w:val="32"/>
        </w:rPr>
        <w:t>)</w:t>
      </w:r>
    </w:p>
    <w:p w:rsidR="006E164B" w:rsidRPr="006E164B" w:rsidRDefault="006E164B" w:rsidP="008003E8">
      <w:pPr>
        <w:jc w:val="center"/>
        <w:rPr>
          <w:rFonts w:ascii="Times New Roman" w:hAnsi="Times New Roman" w:cs="Times New Roman"/>
          <w:b/>
          <w:sz w:val="24"/>
          <w:szCs w:val="24"/>
        </w:rPr>
      </w:pPr>
    </w:p>
    <w:p w:rsidR="006E164B" w:rsidRPr="006E164B" w:rsidRDefault="006E164B" w:rsidP="008003E8">
      <w:pPr>
        <w:jc w:val="center"/>
        <w:rPr>
          <w:rFonts w:ascii="Times New Roman" w:hAnsi="Times New Roman" w:cs="Times New Roman"/>
          <w:b/>
          <w:sz w:val="24"/>
          <w:szCs w:val="24"/>
        </w:rPr>
      </w:pPr>
    </w:p>
    <w:p w:rsidR="006E164B" w:rsidRPr="006E164B" w:rsidRDefault="006E164B" w:rsidP="008003E8">
      <w:pPr>
        <w:jc w:val="center"/>
        <w:rPr>
          <w:rFonts w:ascii="Times New Roman" w:hAnsi="Times New Roman" w:cs="Times New Roman"/>
          <w:b/>
          <w:sz w:val="24"/>
          <w:szCs w:val="24"/>
        </w:rPr>
      </w:pPr>
    </w:p>
    <w:p w:rsidR="006E164B" w:rsidRPr="006E164B" w:rsidRDefault="006E164B" w:rsidP="006E164B">
      <w:pPr>
        <w:spacing w:after="0" w:line="240" w:lineRule="auto"/>
        <w:jc w:val="center"/>
        <w:rPr>
          <w:rFonts w:ascii="Times New Roman" w:hAnsi="Times New Roman" w:cs="Times New Roman"/>
          <w:b/>
          <w:sz w:val="32"/>
          <w:szCs w:val="32"/>
        </w:rPr>
      </w:pPr>
      <w:r w:rsidRPr="006E164B">
        <w:rPr>
          <w:rFonts w:ascii="Times New Roman" w:hAnsi="Times New Roman" w:cs="Times New Roman"/>
          <w:b/>
          <w:sz w:val="32"/>
          <w:szCs w:val="32"/>
        </w:rPr>
        <w:t xml:space="preserve">Материалы </w:t>
      </w:r>
    </w:p>
    <w:p w:rsidR="006E164B" w:rsidRDefault="006E164B" w:rsidP="006E164B">
      <w:pPr>
        <w:spacing w:after="0" w:line="240" w:lineRule="auto"/>
        <w:jc w:val="center"/>
        <w:rPr>
          <w:rFonts w:ascii="Times New Roman" w:hAnsi="Times New Roman" w:cs="Times New Roman"/>
          <w:b/>
          <w:sz w:val="32"/>
          <w:szCs w:val="32"/>
        </w:rPr>
      </w:pPr>
    </w:p>
    <w:p w:rsidR="006E164B" w:rsidRPr="006E164B" w:rsidRDefault="006E164B" w:rsidP="006E164B">
      <w:pPr>
        <w:spacing w:after="0" w:line="240" w:lineRule="auto"/>
        <w:jc w:val="center"/>
        <w:rPr>
          <w:rFonts w:ascii="Times New Roman" w:hAnsi="Times New Roman" w:cs="Times New Roman"/>
          <w:b/>
          <w:sz w:val="32"/>
          <w:szCs w:val="32"/>
        </w:rPr>
      </w:pPr>
      <w:r w:rsidRPr="006E164B">
        <w:rPr>
          <w:rFonts w:ascii="Times New Roman" w:hAnsi="Times New Roman" w:cs="Times New Roman"/>
          <w:b/>
          <w:sz w:val="32"/>
          <w:szCs w:val="32"/>
        </w:rPr>
        <w:t xml:space="preserve">городского заочного конкурса методических разработок педагогических работников, </w:t>
      </w:r>
    </w:p>
    <w:p w:rsidR="006E164B" w:rsidRDefault="006E164B" w:rsidP="006E164B">
      <w:pPr>
        <w:spacing w:after="0" w:line="240" w:lineRule="auto"/>
        <w:jc w:val="center"/>
        <w:rPr>
          <w:rFonts w:ascii="Times New Roman" w:hAnsi="Times New Roman" w:cs="Times New Roman"/>
          <w:b/>
          <w:sz w:val="32"/>
          <w:szCs w:val="32"/>
        </w:rPr>
      </w:pPr>
      <w:r w:rsidRPr="006E164B">
        <w:rPr>
          <w:rFonts w:ascii="Times New Roman" w:hAnsi="Times New Roman" w:cs="Times New Roman"/>
          <w:b/>
          <w:sz w:val="32"/>
          <w:szCs w:val="32"/>
        </w:rPr>
        <w:t>посвященного Году народного творчества</w:t>
      </w:r>
    </w:p>
    <w:p w:rsidR="00641E58" w:rsidRPr="00D444A2" w:rsidRDefault="00D444A2" w:rsidP="006E164B">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Часть </w:t>
      </w:r>
      <w:r>
        <w:rPr>
          <w:rFonts w:ascii="Times New Roman" w:hAnsi="Times New Roman" w:cs="Times New Roman"/>
          <w:b/>
          <w:sz w:val="32"/>
          <w:szCs w:val="32"/>
          <w:lang w:val="en-US"/>
        </w:rPr>
        <w:t>I</w:t>
      </w:r>
    </w:p>
    <w:p w:rsidR="00A31565" w:rsidRDefault="00A31565" w:rsidP="006E164B">
      <w:pPr>
        <w:spacing w:after="0" w:line="240" w:lineRule="auto"/>
        <w:jc w:val="center"/>
        <w:rPr>
          <w:rFonts w:ascii="Times New Roman" w:hAnsi="Times New Roman" w:cs="Times New Roman"/>
          <w:b/>
          <w:sz w:val="32"/>
          <w:szCs w:val="32"/>
        </w:rPr>
      </w:pPr>
    </w:p>
    <w:p w:rsidR="00A31565" w:rsidRDefault="00A31565" w:rsidP="006E164B">
      <w:pPr>
        <w:spacing w:after="0" w:line="240" w:lineRule="auto"/>
        <w:jc w:val="center"/>
        <w:rPr>
          <w:rFonts w:ascii="Times New Roman" w:hAnsi="Times New Roman" w:cs="Times New Roman"/>
          <w:b/>
          <w:sz w:val="32"/>
          <w:szCs w:val="32"/>
        </w:rPr>
      </w:pPr>
    </w:p>
    <w:p w:rsidR="006E164B" w:rsidRDefault="006E164B" w:rsidP="006E164B">
      <w:pPr>
        <w:spacing w:after="0" w:line="240" w:lineRule="auto"/>
        <w:jc w:val="center"/>
        <w:rPr>
          <w:rFonts w:ascii="Times New Roman" w:hAnsi="Times New Roman" w:cs="Times New Roman"/>
          <w:b/>
          <w:sz w:val="32"/>
          <w:szCs w:val="32"/>
        </w:rPr>
      </w:pPr>
    </w:p>
    <w:p w:rsidR="006E164B" w:rsidRDefault="006E164B" w:rsidP="00EB5401">
      <w:pPr>
        <w:spacing w:after="0" w:line="240" w:lineRule="auto"/>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6053204" cy="2364431"/>
            <wp:effectExtent l="19050" t="0" r="4696" b="0"/>
            <wp:docPr id="1" name="Рисунок 1" descr="J:\Городской конкурс Нородное творчество_2020\XowZrLuv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Городской конкурс Нородное творчество_2020\XowZrLuvogY.jpg"/>
                    <pic:cNvPicPr>
                      <a:picLocks noChangeAspect="1" noChangeArrowheads="1"/>
                    </pic:cNvPicPr>
                  </pic:nvPicPr>
                  <pic:blipFill>
                    <a:blip r:embed="rId7" cstate="print"/>
                    <a:srcRect/>
                    <a:stretch>
                      <a:fillRect/>
                    </a:stretch>
                  </pic:blipFill>
                  <pic:spPr bwMode="auto">
                    <a:xfrm>
                      <a:off x="0" y="0"/>
                      <a:ext cx="6052549" cy="2364175"/>
                    </a:xfrm>
                    <a:prstGeom prst="rect">
                      <a:avLst/>
                    </a:prstGeom>
                    <a:noFill/>
                    <a:ln w="9525">
                      <a:noFill/>
                      <a:miter lim="800000"/>
                      <a:headEnd/>
                      <a:tailEnd/>
                    </a:ln>
                  </pic:spPr>
                </pic:pic>
              </a:graphicData>
            </a:graphic>
          </wp:inline>
        </w:drawing>
      </w:r>
    </w:p>
    <w:p w:rsidR="006E164B" w:rsidRDefault="006E164B" w:rsidP="006E164B">
      <w:pPr>
        <w:spacing w:after="0" w:line="240" w:lineRule="auto"/>
        <w:jc w:val="center"/>
        <w:rPr>
          <w:rFonts w:ascii="Times New Roman" w:hAnsi="Times New Roman" w:cs="Times New Roman"/>
          <w:b/>
          <w:sz w:val="32"/>
          <w:szCs w:val="32"/>
        </w:rPr>
      </w:pPr>
    </w:p>
    <w:p w:rsidR="006E164B" w:rsidRDefault="006E164B" w:rsidP="006E164B">
      <w:pPr>
        <w:spacing w:after="0" w:line="240" w:lineRule="auto"/>
        <w:jc w:val="center"/>
        <w:rPr>
          <w:rFonts w:ascii="Times New Roman" w:hAnsi="Times New Roman" w:cs="Times New Roman"/>
          <w:b/>
          <w:sz w:val="32"/>
          <w:szCs w:val="32"/>
        </w:rPr>
      </w:pPr>
    </w:p>
    <w:p w:rsidR="006E164B" w:rsidRDefault="006E164B" w:rsidP="006E164B">
      <w:pPr>
        <w:spacing w:after="0" w:line="240" w:lineRule="auto"/>
        <w:jc w:val="center"/>
        <w:rPr>
          <w:rFonts w:ascii="Times New Roman" w:hAnsi="Times New Roman" w:cs="Times New Roman"/>
          <w:b/>
          <w:sz w:val="32"/>
          <w:szCs w:val="32"/>
        </w:rPr>
      </w:pPr>
    </w:p>
    <w:p w:rsidR="006E164B" w:rsidRDefault="006E164B" w:rsidP="006E164B">
      <w:pPr>
        <w:spacing w:after="0" w:line="240" w:lineRule="auto"/>
        <w:jc w:val="center"/>
        <w:rPr>
          <w:rFonts w:ascii="Times New Roman" w:hAnsi="Times New Roman" w:cs="Times New Roman"/>
          <w:b/>
          <w:sz w:val="32"/>
          <w:szCs w:val="32"/>
        </w:rPr>
      </w:pPr>
    </w:p>
    <w:p w:rsidR="006E164B" w:rsidRDefault="006E164B" w:rsidP="006E164B">
      <w:pPr>
        <w:spacing w:after="0" w:line="240" w:lineRule="auto"/>
        <w:jc w:val="center"/>
        <w:rPr>
          <w:rFonts w:ascii="Times New Roman" w:hAnsi="Times New Roman" w:cs="Times New Roman"/>
          <w:b/>
          <w:sz w:val="32"/>
          <w:szCs w:val="32"/>
        </w:rPr>
      </w:pPr>
    </w:p>
    <w:p w:rsidR="006E164B" w:rsidRDefault="006E164B" w:rsidP="006E164B">
      <w:pPr>
        <w:spacing w:after="0" w:line="240" w:lineRule="auto"/>
        <w:jc w:val="center"/>
        <w:rPr>
          <w:rFonts w:ascii="Times New Roman" w:hAnsi="Times New Roman" w:cs="Times New Roman"/>
          <w:b/>
          <w:sz w:val="32"/>
          <w:szCs w:val="32"/>
        </w:rPr>
      </w:pPr>
    </w:p>
    <w:p w:rsidR="006E164B" w:rsidRDefault="006E164B" w:rsidP="006E164B">
      <w:pPr>
        <w:spacing w:after="0" w:line="240" w:lineRule="auto"/>
        <w:jc w:val="center"/>
        <w:rPr>
          <w:rFonts w:ascii="Times New Roman" w:hAnsi="Times New Roman" w:cs="Times New Roman"/>
          <w:b/>
          <w:sz w:val="32"/>
          <w:szCs w:val="32"/>
        </w:rPr>
      </w:pPr>
    </w:p>
    <w:p w:rsidR="00EB5401" w:rsidRDefault="00EB5401" w:rsidP="00EB5401">
      <w:pPr>
        <w:spacing w:after="0" w:line="240" w:lineRule="auto"/>
        <w:rPr>
          <w:rFonts w:ascii="Times New Roman" w:hAnsi="Times New Roman" w:cs="Times New Roman"/>
          <w:b/>
          <w:sz w:val="32"/>
          <w:szCs w:val="32"/>
        </w:rPr>
      </w:pPr>
    </w:p>
    <w:p w:rsidR="006E164B" w:rsidRDefault="006E164B" w:rsidP="006E164B">
      <w:pPr>
        <w:spacing w:after="0" w:line="240" w:lineRule="auto"/>
        <w:jc w:val="center"/>
        <w:rPr>
          <w:rFonts w:ascii="Times New Roman" w:hAnsi="Times New Roman" w:cs="Times New Roman"/>
          <w:b/>
          <w:sz w:val="32"/>
          <w:szCs w:val="32"/>
        </w:rPr>
      </w:pPr>
    </w:p>
    <w:p w:rsidR="00EB5401" w:rsidRDefault="00EB5401" w:rsidP="00641E58">
      <w:pPr>
        <w:spacing w:after="0" w:line="240" w:lineRule="auto"/>
        <w:rPr>
          <w:rFonts w:ascii="Times New Roman" w:hAnsi="Times New Roman" w:cs="Times New Roman"/>
          <w:b/>
          <w:sz w:val="32"/>
          <w:szCs w:val="32"/>
        </w:rPr>
      </w:pPr>
    </w:p>
    <w:p w:rsidR="006E164B" w:rsidRDefault="006E164B" w:rsidP="0080405B">
      <w:pPr>
        <w:spacing w:after="0" w:line="240" w:lineRule="auto"/>
        <w:jc w:val="center"/>
        <w:rPr>
          <w:rFonts w:ascii="Times New Roman" w:hAnsi="Times New Roman" w:cs="Times New Roman"/>
          <w:b/>
          <w:sz w:val="24"/>
          <w:szCs w:val="24"/>
        </w:rPr>
      </w:pPr>
      <w:r w:rsidRPr="006E164B">
        <w:rPr>
          <w:rFonts w:ascii="Times New Roman" w:hAnsi="Times New Roman" w:cs="Times New Roman"/>
          <w:b/>
          <w:sz w:val="24"/>
          <w:szCs w:val="24"/>
        </w:rPr>
        <w:t>Череповец, 2020</w:t>
      </w:r>
    </w:p>
    <w:p w:rsidR="00EB5401" w:rsidRDefault="00EB5401" w:rsidP="006E164B">
      <w:pPr>
        <w:spacing w:after="0" w:line="240" w:lineRule="auto"/>
        <w:jc w:val="center"/>
        <w:rPr>
          <w:rFonts w:ascii="Times New Roman" w:hAnsi="Times New Roman" w:cs="Times New Roman"/>
          <w:b/>
          <w:sz w:val="24"/>
          <w:szCs w:val="24"/>
        </w:rPr>
      </w:pPr>
    </w:p>
    <w:p w:rsidR="006E164B" w:rsidRDefault="006E164B" w:rsidP="006E164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Содержание</w:t>
      </w:r>
    </w:p>
    <w:p w:rsidR="006E164B" w:rsidRPr="006E164B" w:rsidRDefault="006E164B" w:rsidP="00C82327">
      <w:pPr>
        <w:pStyle w:val="a5"/>
        <w:numPr>
          <w:ilvl w:val="0"/>
          <w:numId w:val="1"/>
        </w:numPr>
        <w:spacing w:after="0" w:line="240" w:lineRule="auto"/>
        <w:ind w:left="0" w:firstLine="709"/>
        <w:jc w:val="both"/>
        <w:rPr>
          <w:rFonts w:ascii="Times New Roman" w:hAnsi="Times New Roman" w:cs="Times New Roman"/>
          <w:sz w:val="24"/>
          <w:szCs w:val="24"/>
        </w:rPr>
      </w:pPr>
      <w:r w:rsidRPr="00B91423">
        <w:rPr>
          <w:rFonts w:ascii="Times New Roman" w:hAnsi="Times New Roman" w:cs="Times New Roman"/>
          <w:b/>
          <w:sz w:val="24"/>
          <w:szCs w:val="24"/>
        </w:rPr>
        <w:t>Введение</w:t>
      </w:r>
      <w:r w:rsidRPr="006E164B">
        <w:rPr>
          <w:rFonts w:ascii="Times New Roman" w:hAnsi="Times New Roman" w:cs="Times New Roman"/>
          <w:sz w:val="24"/>
          <w:szCs w:val="24"/>
        </w:rPr>
        <w:t>…</w:t>
      </w:r>
      <w:r w:rsidR="00EB5401">
        <w:rPr>
          <w:rFonts w:ascii="Times New Roman" w:hAnsi="Times New Roman" w:cs="Times New Roman"/>
          <w:sz w:val="24"/>
          <w:szCs w:val="24"/>
        </w:rPr>
        <w:t>……………………………………………………………………………………</w:t>
      </w:r>
      <w:r w:rsidR="008F0CC3">
        <w:rPr>
          <w:rFonts w:ascii="Times New Roman" w:hAnsi="Times New Roman" w:cs="Times New Roman"/>
          <w:sz w:val="24"/>
          <w:szCs w:val="24"/>
        </w:rPr>
        <w:t>4</w:t>
      </w:r>
    </w:p>
    <w:p w:rsidR="006E164B" w:rsidRPr="006E164B" w:rsidRDefault="006E164B" w:rsidP="00C82327">
      <w:pPr>
        <w:pStyle w:val="a5"/>
        <w:numPr>
          <w:ilvl w:val="0"/>
          <w:numId w:val="1"/>
        </w:numPr>
        <w:spacing w:after="0" w:line="240" w:lineRule="auto"/>
        <w:ind w:left="0" w:firstLine="709"/>
        <w:jc w:val="both"/>
        <w:rPr>
          <w:rFonts w:ascii="Times New Roman" w:hAnsi="Times New Roman" w:cs="Times New Roman"/>
          <w:sz w:val="24"/>
          <w:szCs w:val="24"/>
        </w:rPr>
      </w:pPr>
      <w:r w:rsidRPr="00B91423">
        <w:rPr>
          <w:rFonts w:ascii="Times New Roman" w:hAnsi="Times New Roman" w:cs="Times New Roman"/>
          <w:b/>
          <w:sz w:val="24"/>
          <w:szCs w:val="24"/>
        </w:rPr>
        <w:t>Дополнительные общеразвивающие программы, направленные на освоение ценностей традиционной народной культуры своего народа, в частности Вологодской области</w:t>
      </w:r>
      <w:r w:rsidRPr="006E164B">
        <w:rPr>
          <w:rFonts w:ascii="Times New Roman" w:hAnsi="Times New Roman" w:cs="Times New Roman"/>
          <w:sz w:val="24"/>
          <w:szCs w:val="24"/>
        </w:rPr>
        <w:t>…</w:t>
      </w:r>
      <w:r w:rsidR="00B91423">
        <w:rPr>
          <w:rFonts w:ascii="Times New Roman" w:hAnsi="Times New Roman" w:cs="Times New Roman"/>
          <w:sz w:val="24"/>
          <w:szCs w:val="24"/>
        </w:rPr>
        <w:t>……………………………………………………………………………………………………..</w:t>
      </w:r>
      <w:r w:rsidR="008F0CC3">
        <w:rPr>
          <w:rFonts w:ascii="Times New Roman" w:hAnsi="Times New Roman" w:cs="Times New Roman"/>
          <w:sz w:val="24"/>
          <w:szCs w:val="24"/>
        </w:rPr>
        <w:t>5</w:t>
      </w:r>
    </w:p>
    <w:p w:rsidR="00C82327" w:rsidRPr="00B91423" w:rsidRDefault="006E164B" w:rsidP="00C82327">
      <w:pPr>
        <w:pStyle w:val="a5"/>
        <w:numPr>
          <w:ilvl w:val="1"/>
          <w:numId w:val="1"/>
        </w:numPr>
        <w:spacing w:after="0" w:line="240" w:lineRule="auto"/>
        <w:ind w:left="0" w:firstLine="709"/>
        <w:jc w:val="both"/>
        <w:rPr>
          <w:rFonts w:ascii="Times New Roman" w:hAnsi="Times New Roman" w:cs="Times New Roman"/>
          <w:b/>
          <w:sz w:val="24"/>
          <w:szCs w:val="24"/>
        </w:rPr>
      </w:pPr>
      <w:r w:rsidRPr="00B91423">
        <w:rPr>
          <w:rFonts w:ascii="Times New Roman" w:hAnsi="Times New Roman" w:cs="Times New Roman"/>
          <w:b/>
          <w:sz w:val="24"/>
          <w:szCs w:val="24"/>
        </w:rPr>
        <w:t>Дополнительная общеобразовательная общеразвивающая программа «Берестяные фантазии»</w:t>
      </w:r>
      <w:r w:rsidR="00B91423" w:rsidRPr="00B91423">
        <w:rPr>
          <w:rFonts w:ascii="Times New Roman" w:hAnsi="Times New Roman" w:cs="Times New Roman"/>
          <w:b/>
          <w:sz w:val="24"/>
          <w:szCs w:val="24"/>
        </w:rPr>
        <w:t xml:space="preserve"> (для учащихся 7-16 лет)</w:t>
      </w:r>
      <w:r w:rsidRPr="00B91423">
        <w:rPr>
          <w:rFonts w:ascii="Times New Roman" w:hAnsi="Times New Roman" w:cs="Times New Roman"/>
          <w:b/>
          <w:sz w:val="24"/>
          <w:szCs w:val="24"/>
        </w:rPr>
        <w:t xml:space="preserve"> </w:t>
      </w:r>
    </w:p>
    <w:p w:rsidR="006E164B" w:rsidRDefault="008943FB" w:rsidP="00C82327">
      <w:pPr>
        <w:pStyle w:val="a5"/>
        <w:spacing w:after="0" w:line="240" w:lineRule="auto"/>
        <w:ind w:left="0" w:firstLine="792"/>
        <w:jc w:val="both"/>
        <w:rPr>
          <w:rFonts w:ascii="Times New Roman" w:hAnsi="Times New Roman" w:cs="Times New Roman"/>
          <w:sz w:val="24"/>
          <w:szCs w:val="24"/>
        </w:rPr>
      </w:pPr>
      <w:r>
        <w:rPr>
          <w:rFonts w:ascii="Times New Roman" w:hAnsi="Times New Roman" w:cs="Times New Roman"/>
          <w:i/>
          <w:sz w:val="24"/>
          <w:szCs w:val="24"/>
        </w:rPr>
        <w:t>Дербенё</w:t>
      </w:r>
      <w:r w:rsidR="006E164B" w:rsidRPr="00C82327">
        <w:rPr>
          <w:rFonts w:ascii="Times New Roman" w:hAnsi="Times New Roman" w:cs="Times New Roman"/>
          <w:i/>
          <w:sz w:val="24"/>
          <w:szCs w:val="24"/>
        </w:rPr>
        <w:t>ва Елена Алексеевна, педагог дополнительного образования МАОУ ДО «Центр детского творчества и методического обеспечения»…………………………………………………</w:t>
      </w:r>
      <w:r w:rsidR="008F0CC3">
        <w:rPr>
          <w:rFonts w:ascii="Times New Roman" w:hAnsi="Times New Roman" w:cs="Times New Roman"/>
          <w:i/>
          <w:sz w:val="24"/>
          <w:szCs w:val="24"/>
        </w:rPr>
        <w:t>………..5</w:t>
      </w:r>
    </w:p>
    <w:p w:rsidR="00C82327" w:rsidRPr="00B91423" w:rsidRDefault="006E164B" w:rsidP="00C82327">
      <w:pPr>
        <w:pStyle w:val="a5"/>
        <w:spacing w:after="0" w:line="240" w:lineRule="auto"/>
        <w:ind w:left="0" w:firstLine="709"/>
        <w:jc w:val="both"/>
        <w:rPr>
          <w:rFonts w:ascii="Times New Roman" w:hAnsi="Times New Roman" w:cs="Times New Roman"/>
          <w:b/>
          <w:sz w:val="24"/>
          <w:szCs w:val="24"/>
        </w:rPr>
      </w:pPr>
      <w:r w:rsidRPr="00B91423">
        <w:rPr>
          <w:rFonts w:ascii="Times New Roman" w:hAnsi="Times New Roman" w:cs="Times New Roman"/>
          <w:b/>
          <w:sz w:val="24"/>
          <w:szCs w:val="24"/>
        </w:rPr>
        <w:t>2.2. Дополнительная общеобразовательная общеразвивающая программа «</w:t>
      </w:r>
      <w:r w:rsidR="00B91423" w:rsidRPr="00B91423">
        <w:rPr>
          <w:rFonts w:ascii="Times New Roman" w:hAnsi="Times New Roman" w:cs="Times New Roman"/>
          <w:b/>
          <w:sz w:val="24"/>
          <w:szCs w:val="24"/>
        </w:rPr>
        <w:t>Основы игры на музыкальных инструментах</w:t>
      </w:r>
      <w:r w:rsidRPr="00B91423">
        <w:rPr>
          <w:rFonts w:ascii="Times New Roman" w:hAnsi="Times New Roman" w:cs="Times New Roman"/>
          <w:b/>
          <w:sz w:val="24"/>
          <w:szCs w:val="24"/>
        </w:rPr>
        <w:t>»</w:t>
      </w:r>
      <w:r w:rsidR="00B91423" w:rsidRPr="00B91423">
        <w:rPr>
          <w:rFonts w:ascii="Times New Roman" w:hAnsi="Times New Roman" w:cs="Times New Roman"/>
          <w:b/>
          <w:sz w:val="24"/>
          <w:szCs w:val="24"/>
        </w:rPr>
        <w:t xml:space="preserve"> (для учащихся 9-16 лет)</w:t>
      </w:r>
      <w:r w:rsidRPr="00B91423">
        <w:rPr>
          <w:rFonts w:ascii="Times New Roman" w:hAnsi="Times New Roman" w:cs="Times New Roman"/>
          <w:b/>
          <w:sz w:val="24"/>
          <w:szCs w:val="24"/>
        </w:rPr>
        <w:t xml:space="preserve"> </w:t>
      </w:r>
    </w:p>
    <w:p w:rsidR="006E164B" w:rsidRDefault="006E164B" w:rsidP="00C82327">
      <w:pPr>
        <w:pStyle w:val="a5"/>
        <w:spacing w:after="0" w:line="240" w:lineRule="auto"/>
        <w:ind w:left="0" w:firstLine="709"/>
        <w:jc w:val="both"/>
        <w:rPr>
          <w:rFonts w:ascii="Times New Roman" w:hAnsi="Times New Roman" w:cs="Times New Roman"/>
          <w:i/>
          <w:sz w:val="24"/>
          <w:szCs w:val="24"/>
        </w:rPr>
      </w:pPr>
      <w:r w:rsidRPr="00C82327">
        <w:rPr>
          <w:rFonts w:ascii="Times New Roman" w:hAnsi="Times New Roman" w:cs="Times New Roman"/>
          <w:i/>
          <w:sz w:val="24"/>
          <w:szCs w:val="24"/>
        </w:rPr>
        <w:t>Крупышева Татьяна Сергеевна, педагог дополнительного образования, Розова Лариса Евгеньевна, педагог дополнительного образования МАОУ ДО «Дворец детск</w:t>
      </w:r>
      <w:r w:rsidR="00C82327">
        <w:rPr>
          <w:rFonts w:ascii="Times New Roman" w:hAnsi="Times New Roman" w:cs="Times New Roman"/>
          <w:i/>
          <w:sz w:val="24"/>
          <w:szCs w:val="24"/>
        </w:rPr>
        <w:t xml:space="preserve">ого и юношеского творчества им. </w:t>
      </w:r>
      <w:r w:rsidRPr="00C82327">
        <w:rPr>
          <w:rFonts w:ascii="Times New Roman" w:hAnsi="Times New Roman" w:cs="Times New Roman"/>
          <w:i/>
          <w:sz w:val="24"/>
          <w:szCs w:val="24"/>
        </w:rPr>
        <w:t>А.А.Алексеевой»</w:t>
      </w:r>
      <w:r w:rsidR="00C82327" w:rsidRPr="00C82327">
        <w:rPr>
          <w:rFonts w:ascii="Times New Roman" w:hAnsi="Times New Roman" w:cs="Times New Roman"/>
          <w:i/>
          <w:sz w:val="24"/>
          <w:szCs w:val="24"/>
        </w:rPr>
        <w:t>…………………………………………………………………………………</w:t>
      </w:r>
      <w:r w:rsidR="008F0CC3">
        <w:rPr>
          <w:rFonts w:ascii="Times New Roman" w:hAnsi="Times New Roman" w:cs="Times New Roman"/>
          <w:i/>
          <w:sz w:val="24"/>
          <w:szCs w:val="24"/>
        </w:rPr>
        <w:t>…22</w:t>
      </w:r>
    </w:p>
    <w:p w:rsidR="00B91423" w:rsidRPr="00B91423" w:rsidRDefault="00B91423" w:rsidP="00B91423">
      <w:pPr>
        <w:pStyle w:val="a5"/>
        <w:numPr>
          <w:ilvl w:val="1"/>
          <w:numId w:val="2"/>
        </w:numPr>
        <w:spacing w:after="0" w:line="240" w:lineRule="auto"/>
        <w:ind w:left="0" w:firstLine="709"/>
        <w:jc w:val="both"/>
        <w:rPr>
          <w:rFonts w:ascii="Times New Roman" w:hAnsi="Times New Roman" w:cs="Times New Roman"/>
          <w:i/>
          <w:sz w:val="24"/>
          <w:szCs w:val="24"/>
        </w:rPr>
      </w:pPr>
      <w:r w:rsidRPr="00B91423">
        <w:rPr>
          <w:rFonts w:ascii="Times New Roman" w:hAnsi="Times New Roman" w:cs="Times New Roman"/>
          <w:b/>
          <w:sz w:val="24"/>
          <w:szCs w:val="24"/>
        </w:rPr>
        <w:t>Адаптированная дополнительная общеразвивающая программа «Волшебные узоры» (для учащихс</w:t>
      </w:r>
      <w:r>
        <w:rPr>
          <w:rFonts w:ascii="Times New Roman" w:hAnsi="Times New Roman" w:cs="Times New Roman"/>
          <w:b/>
          <w:sz w:val="24"/>
          <w:szCs w:val="24"/>
        </w:rPr>
        <w:t>я с нарушением слуха 12-16 лет)</w:t>
      </w:r>
      <w:r w:rsidRPr="00B91423">
        <w:rPr>
          <w:rFonts w:ascii="Times New Roman" w:hAnsi="Times New Roman" w:cs="Times New Roman"/>
          <w:i/>
          <w:sz w:val="24"/>
          <w:szCs w:val="24"/>
        </w:rPr>
        <w:t xml:space="preserve"> </w:t>
      </w:r>
    </w:p>
    <w:p w:rsidR="00B91423" w:rsidRDefault="00B91423" w:rsidP="0002622C">
      <w:pPr>
        <w:pStyle w:val="a5"/>
        <w:spacing w:after="0" w:line="240" w:lineRule="auto"/>
        <w:ind w:left="0" w:firstLine="709"/>
        <w:jc w:val="both"/>
        <w:rPr>
          <w:rFonts w:ascii="Times New Roman" w:hAnsi="Times New Roman" w:cs="Times New Roman"/>
          <w:i/>
          <w:sz w:val="24"/>
          <w:szCs w:val="24"/>
        </w:rPr>
      </w:pPr>
      <w:r w:rsidRPr="00B91423">
        <w:rPr>
          <w:rFonts w:ascii="Times New Roman" w:hAnsi="Times New Roman" w:cs="Times New Roman"/>
          <w:i/>
          <w:sz w:val="24"/>
          <w:szCs w:val="24"/>
        </w:rPr>
        <w:t xml:space="preserve">Ришко Татьяна Владимировна, учитель МАОУ </w:t>
      </w:r>
      <w:r w:rsidR="00B623FD">
        <w:rPr>
          <w:rFonts w:ascii="Times New Roman" w:hAnsi="Times New Roman" w:cs="Times New Roman"/>
          <w:i/>
          <w:sz w:val="24"/>
          <w:szCs w:val="24"/>
        </w:rPr>
        <w:t xml:space="preserve">«Общеобразовательная школа для обучающихся с ОВЗ </w:t>
      </w:r>
      <w:r w:rsidRPr="00B91423">
        <w:rPr>
          <w:rFonts w:ascii="Times New Roman" w:hAnsi="Times New Roman" w:cs="Times New Roman"/>
          <w:i/>
          <w:sz w:val="24"/>
          <w:szCs w:val="24"/>
        </w:rPr>
        <w:t>№ 35»………………</w:t>
      </w:r>
      <w:r>
        <w:rPr>
          <w:rFonts w:ascii="Times New Roman" w:hAnsi="Times New Roman" w:cs="Times New Roman"/>
          <w:i/>
          <w:sz w:val="24"/>
          <w:szCs w:val="24"/>
        </w:rPr>
        <w:t>………………</w:t>
      </w:r>
      <w:r w:rsidR="00B623FD">
        <w:rPr>
          <w:rFonts w:ascii="Times New Roman" w:hAnsi="Times New Roman" w:cs="Times New Roman"/>
          <w:i/>
          <w:sz w:val="24"/>
          <w:szCs w:val="24"/>
        </w:rPr>
        <w:t>……………………………………………………………</w:t>
      </w:r>
      <w:r w:rsidR="00DF7CDC">
        <w:rPr>
          <w:rFonts w:ascii="Times New Roman" w:hAnsi="Times New Roman" w:cs="Times New Roman"/>
          <w:i/>
          <w:sz w:val="24"/>
          <w:szCs w:val="24"/>
        </w:rPr>
        <w:t>35</w:t>
      </w:r>
    </w:p>
    <w:p w:rsidR="00B91423" w:rsidRPr="00B91423" w:rsidRDefault="00B91423" w:rsidP="00B91423">
      <w:pPr>
        <w:pStyle w:val="a5"/>
        <w:numPr>
          <w:ilvl w:val="1"/>
          <w:numId w:val="2"/>
        </w:numPr>
        <w:spacing w:after="0" w:line="240" w:lineRule="auto"/>
        <w:ind w:left="0" w:firstLine="792"/>
        <w:jc w:val="both"/>
        <w:rPr>
          <w:rFonts w:ascii="Times New Roman" w:hAnsi="Times New Roman" w:cs="Times New Roman"/>
          <w:b/>
          <w:sz w:val="24"/>
          <w:szCs w:val="24"/>
        </w:rPr>
      </w:pPr>
      <w:r w:rsidRPr="00B91423">
        <w:rPr>
          <w:rFonts w:ascii="Times New Roman" w:hAnsi="Times New Roman" w:cs="Times New Roman"/>
          <w:b/>
          <w:sz w:val="24"/>
          <w:szCs w:val="24"/>
        </w:rPr>
        <w:t xml:space="preserve"> Комплект дополнительных общеобразовательных общеразвивающих программ «Время кукол» (для учащихся 7-18 лет), </w:t>
      </w:r>
    </w:p>
    <w:p w:rsidR="00B91423" w:rsidRDefault="00B91423" w:rsidP="00B91423">
      <w:pPr>
        <w:pStyle w:val="a5"/>
        <w:spacing w:after="0" w:line="240" w:lineRule="auto"/>
        <w:ind w:left="0" w:firstLine="851"/>
        <w:jc w:val="both"/>
        <w:rPr>
          <w:rFonts w:ascii="Times New Roman" w:hAnsi="Times New Roman" w:cs="Times New Roman"/>
          <w:i/>
          <w:sz w:val="24"/>
          <w:szCs w:val="24"/>
        </w:rPr>
      </w:pPr>
      <w:r w:rsidRPr="00B91423">
        <w:rPr>
          <w:rFonts w:ascii="Times New Roman" w:hAnsi="Times New Roman" w:cs="Times New Roman"/>
          <w:i/>
          <w:sz w:val="24"/>
          <w:szCs w:val="24"/>
        </w:rPr>
        <w:t>Ульянова Любовь Владимировна, педагог дополнительного образования МАОУ ДО «Центр детского творчества и методического обеспечения»………………………………………</w:t>
      </w:r>
      <w:r w:rsidR="00DF7CDC">
        <w:rPr>
          <w:rFonts w:ascii="Times New Roman" w:hAnsi="Times New Roman" w:cs="Times New Roman"/>
          <w:i/>
          <w:sz w:val="24"/>
          <w:szCs w:val="24"/>
        </w:rPr>
        <w:t>…………………43</w:t>
      </w:r>
    </w:p>
    <w:p w:rsidR="00B91423" w:rsidRDefault="00D97868" w:rsidP="00B91423">
      <w:pPr>
        <w:pStyle w:val="a5"/>
        <w:numPr>
          <w:ilvl w:val="0"/>
          <w:numId w:val="2"/>
        </w:numPr>
        <w:spacing w:after="0" w:line="240" w:lineRule="auto"/>
        <w:ind w:left="0" w:firstLine="709"/>
        <w:jc w:val="both"/>
        <w:rPr>
          <w:rFonts w:ascii="Times New Roman" w:hAnsi="Times New Roman" w:cs="Times New Roman"/>
          <w:b/>
          <w:sz w:val="24"/>
          <w:szCs w:val="24"/>
        </w:rPr>
      </w:pPr>
      <w:r>
        <w:rPr>
          <w:rFonts w:ascii="Times New Roman" w:hAnsi="Times New Roman" w:cs="Times New Roman"/>
          <w:b/>
          <w:sz w:val="24"/>
          <w:szCs w:val="24"/>
        </w:rPr>
        <w:t>Методические разработки учебных занятий, направленные на освоение ценностей традиционной народной культуры своего народа, в час</w:t>
      </w:r>
      <w:r w:rsidR="00DF7CDC">
        <w:rPr>
          <w:rFonts w:ascii="Times New Roman" w:hAnsi="Times New Roman" w:cs="Times New Roman"/>
          <w:b/>
          <w:sz w:val="24"/>
          <w:szCs w:val="24"/>
        </w:rPr>
        <w:t>тности Вологодской области…………116</w:t>
      </w:r>
    </w:p>
    <w:p w:rsidR="00D97868" w:rsidRDefault="00D97868" w:rsidP="00D97868">
      <w:pPr>
        <w:pStyle w:val="a5"/>
        <w:spacing w:after="0" w:line="240" w:lineRule="auto"/>
        <w:ind w:left="0" w:firstLine="709"/>
        <w:jc w:val="both"/>
        <w:rPr>
          <w:rFonts w:ascii="Times New Roman" w:hAnsi="Times New Roman" w:cs="Times New Roman"/>
          <w:b/>
          <w:sz w:val="24"/>
          <w:szCs w:val="24"/>
        </w:rPr>
      </w:pPr>
      <w:r>
        <w:rPr>
          <w:rFonts w:ascii="Times New Roman" w:hAnsi="Times New Roman" w:cs="Times New Roman"/>
          <w:b/>
          <w:sz w:val="24"/>
          <w:szCs w:val="24"/>
        </w:rPr>
        <w:t>3.1. Конспект урока по внеурочной деятельности «Истоки» «Вологодские говоры» (для учащихся 9-10 лет)</w:t>
      </w:r>
    </w:p>
    <w:p w:rsidR="00D97868" w:rsidRDefault="00D97868" w:rsidP="00D97868">
      <w:pPr>
        <w:pStyle w:val="a5"/>
        <w:spacing w:after="0" w:line="240" w:lineRule="auto"/>
        <w:ind w:left="0" w:firstLine="709"/>
        <w:jc w:val="both"/>
        <w:rPr>
          <w:rFonts w:ascii="Times New Roman" w:hAnsi="Times New Roman" w:cs="Times New Roman"/>
          <w:i/>
          <w:sz w:val="24"/>
          <w:szCs w:val="24"/>
        </w:rPr>
      </w:pPr>
      <w:r w:rsidRPr="00D97868">
        <w:rPr>
          <w:rFonts w:ascii="Times New Roman" w:hAnsi="Times New Roman" w:cs="Times New Roman"/>
          <w:i/>
          <w:sz w:val="24"/>
          <w:szCs w:val="24"/>
        </w:rPr>
        <w:t>Елисова Евгения Валериевна, учитель начальных классов, Першина Екатерина Федоровна, учитель начальных классов МАОУ «Начальная общеобразовательная школ</w:t>
      </w:r>
      <w:r w:rsidR="0002622C">
        <w:rPr>
          <w:rFonts w:ascii="Times New Roman" w:hAnsi="Times New Roman" w:cs="Times New Roman"/>
          <w:i/>
          <w:sz w:val="24"/>
          <w:szCs w:val="24"/>
        </w:rPr>
        <w:t>а №</w:t>
      </w:r>
      <w:r w:rsidRPr="00D97868">
        <w:rPr>
          <w:rFonts w:ascii="Times New Roman" w:hAnsi="Times New Roman" w:cs="Times New Roman"/>
          <w:i/>
          <w:sz w:val="24"/>
          <w:szCs w:val="24"/>
        </w:rPr>
        <w:t>41»……………………………………………</w:t>
      </w:r>
      <w:r w:rsidR="00DF7CDC">
        <w:rPr>
          <w:rFonts w:ascii="Times New Roman" w:hAnsi="Times New Roman" w:cs="Times New Roman"/>
          <w:i/>
          <w:sz w:val="24"/>
          <w:szCs w:val="24"/>
        </w:rPr>
        <w:t>………………………………………………………………………116</w:t>
      </w:r>
    </w:p>
    <w:p w:rsidR="00D97868" w:rsidRDefault="00D97868" w:rsidP="00D97868">
      <w:pPr>
        <w:pStyle w:val="a5"/>
        <w:spacing w:after="0" w:line="240" w:lineRule="auto"/>
        <w:ind w:left="0" w:firstLine="709"/>
        <w:jc w:val="both"/>
        <w:rPr>
          <w:rFonts w:ascii="Times New Roman" w:hAnsi="Times New Roman" w:cs="Times New Roman"/>
          <w:b/>
          <w:sz w:val="24"/>
          <w:szCs w:val="24"/>
        </w:rPr>
      </w:pPr>
      <w:r w:rsidRPr="00D97868">
        <w:rPr>
          <w:rFonts w:ascii="Times New Roman" w:hAnsi="Times New Roman" w:cs="Times New Roman"/>
          <w:b/>
          <w:sz w:val="24"/>
          <w:szCs w:val="24"/>
        </w:rPr>
        <w:t xml:space="preserve">3.2. </w:t>
      </w:r>
      <w:r>
        <w:rPr>
          <w:rFonts w:ascii="Times New Roman" w:hAnsi="Times New Roman" w:cs="Times New Roman"/>
          <w:b/>
          <w:sz w:val="24"/>
          <w:szCs w:val="24"/>
        </w:rPr>
        <w:t>Методическая разработка занятия «Дедушкина гармошка» (для детей 5-6 лет)</w:t>
      </w:r>
    </w:p>
    <w:p w:rsidR="00D97868" w:rsidRDefault="00D97868" w:rsidP="00D97868">
      <w:pPr>
        <w:pStyle w:val="a5"/>
        <w:spacing w:after="0" w:line="240" w:lineRule="auto"/>
        <w:ind w:left="0" w:firstLine="709"/>
        <w:jc w:val="both"/>
        <w:rPr>
          <w:rFonts w:ascii="Times New Roman" w:hAnsi="Times New Roman" w:cs="Times New Roman"/>
          <w:i/>
          <w:sz w:val="24"/>
          <w:szCs w:val="24"/>
        </w:rPr>
      </w:pPr>
      <w:r w:rsidRPr="00D97868">
        <w:rPr>
          <w:rFonts w:ascii="Times New Roman" w:hAnsi="Times New Roman" w:cs="Times New Roman"/>
          <w:i/>
          <w:sz w:val="24"/>
          <w:szCs w:val="24"/>
        </w:rPr>
        <w:t>Калинина Оксана Ивановна, воспитатель, Белова Светлана Алексеевна, воспитатель МАДОУ «Детский сад № 109», Антипина Ирина Александровна, учитель иностранного языка МАОУ «Сред</w:t>
      </w:r>
      <w:r w:rsidR="0002622C">
        <w:rPr>
          <w:rFonts w:ascii="Times New Roman" w:hAnsi="Times New Roman" w:cs="Times New Roman"/>
          <w:i/>
          <w:sz w:val="24"/>
          <w:szCs w:val="24"/>
        </w:rPr>
        <w:t>няя общеобразовательная школа №</w:t>
      </w:r>
      <w:r w:rsidRPr="00D97868">
        <w:rPr>
          <w:rFonts w:ascii="Times New Roman" w:hAnsi="Times New Roman" w:cs="Times New Roman"/>
          <w:i/>
          <w:sz w:val="24"/>
          <w:szCs w:val="24"/>
        </w:rPr>
        <w:t>26 с углубленным изучением отдельных предметов»………………………………………………………</w:t>
      </w:r>
      <w:r>
        <w:rPr>
          <w:rFonts w:ascii="Times New Roman" w:hAnsi="Times New Roman" w:cs="Times New Roman"/>
          <w:i/>
          <w:sz w:val="24"/>
          <w:szCs w:val="24"/>
        </w:rPr>
        <w:t>…………………………………………………</w:t>
      </w:r>
      <w:r w:rsidR="00DF7CDC">
        <w:rPr>
          <w:rFonts w:ascii="Times New Roman" w:hAnsi="Times New Roman" w:cs="Times New Roman"/>
          <w:i/>
          <w:sz w:val="24"/>
          <w:szCs w:val="24"/>
        </w:rPr>
        <w:t>…127</w:t>
      </w:r>
    </w:p>
    <w:p w:rsidR="00D97868" w:rsidRPr="00D97868" w:rsidRDefault="00D97868" w:rsidP="00D97868">
      <w:pPr>
        <w:pStyle w:val="a5"/>
        <w:numPr>
          <w:ilvl w:val="1"/>
          <w:numId w:val="2"/>
        </w:numPr>
        <w:spacing w:after="0" w:line="240" w:lineRule="auto"/>
        <w:ind w:left="0" w:firstLine="792"/>
        <w:jc w:val="both"/>
        <w:rPr>
          <w:rFonts w:ascii="Times New Roman" w:hAnsi="Times New Roman" w:cs="Times New Roman"/>
          <w:b/>
          <w:sz w:val="24"/>
          <w:szCs w:val="24"/>
        </w:rPr>
      </w:pPr>
      <w:r w:rsidRPr="00D97868">
        <w:rPr>
          <w:rFonts w:ascii="Times New Roman" w:hAnsi="Times New Roman" w:cs="Times New Roman"/>
          <w:b/>
          <w:sz w:val="24"/>
          <w:szCs w:val="24"/>
        </w:rPr>
        <w:t>Конспект непосредственно образовательной деятельности «В гости к дедушке Фольклору» (для детей 6-7 лет)</w:t>
      </w:r>
    </w:p>
    <w:p w:rsidR="00D97868" w:rsidRDefault="00D97868" w:rsidP="00D97868">
      <w:pPr>
        <w:spacing w:after="0" w:line="240" w:lineRule="auto"/>
        <w:ind w:firstLine="792"/>
        <w:jc w:val="both"/>
        <w:rPr>
          <w:rFonts w:ascii="Times New Roman" w:hAnsi="Times New Roman" w:cs="Times New Roman"/>
          <w:i/>
          <w:sz w:val="24"/>
          <w:szCs w:val="24"/>
        </w:rPr>
      </w:pPr>
      <w:r>
        <w:rPr>
          <w:rFonts w:ascii="Times New Roman" w:hAnsi="Times New Roman" w:cs="Times New Roman"/>
          <w:i/>
          <w:sz w:val="24"/>
          <w:szCs w:val="24"/>
        </w:rPr>
        <w:t>Капустина Юлия Александровна, воспитатель, Жукова Наталия Михайловна, воспитатель МАДОУ «Детский сад № 83»……</w:t>
      </w:r>
      <w:r w:rsidR="00DF7CDC">
        <w:rPr>
          <w:rFonts w:ascii="Times New Roman" w:hAnsi="Times New Roman" w:cs="Times New Roman"/>
          <w:i/>
          <w:sz w:val="24"/>
          <w:szCs w:val="24"/>
        </w:rPr>
        <w:t>…………………………………………………………………………………133</w:t>
      </w:r>
    </w:p>
    <w:p w:rsidR="009F0F44" w:rsidRPr="0002622C" w:rsidRDefault="009F0F44" w:rsidP="0002622C">
      <w:pPr>
        <w:pStyle w:val="a5"/>
        <w:numPr>
          <w:ilvl w:val="1"/>
          <w:numId w:val="2"/>
        </w:numPr>
        <w:spacing w:after="0" w:line="240" w:lineRule="auto"/>
        <w:ind w:left="0" w:firstLine="792"/>
        <w:jc w:val="both"/>
        <w:rPr>
          <w:rFonts w:ascii="Times New Roman" w:hAnsi="Times New Roman" w:cs="Times New Roman"/>
          <w:b/>
          <w:sz w:val="24"/>
          <w:szCs w:val="24"/>
        </w:rPr>
      </w:pPr>
      <w:r w:rsidRPr="0002622C">
        <w:rPr>
          <w:rFonts w:ascii="Times New Roman" w:hAnsi="Times New Roman" w:cs="Times New Roman"/>
          <w:b/>
          <w:sz w:val="24"/>
          <w:szCs w:val="24"/>
        </w:rPr>
        <w:t>Конспект реабилитационного занятия «Русская народная хореография в постановке танца на колясках по обрядовому празднику «На Ивана Купала» (для детей 16-17 лет)</w:t>
      </w:r>
    </w:p>
    <w:p w:rsidR="009F0F44" w:rsidRDefault="009F0F44" w:rsidP="00D97868">
      <w:pPr>
        <w:spacing w:after="0" w:line="240" w:lineRule="auto"/>
        <w:ind w:firstLine="792"/>
        <w:jc w:val="both"/>
        <w:rPr>
          <w:rFonts w:ascii="Times New Roman" w:hAnsi="Times New Roman" w:cs="Times New Roman"/>
          <w:i/>
          <w:sz w:val="24"/>
          <w:szCs w:val="24"/>
        </w:rPr>
      </w:pPr>
      <w:r>
        <w:rPr>
          <w:rFonts w:ascii="Times New Roman" w:hAnsi="Times New Roman" w:cs="Times New Roman"/>
          <w:i/>
          <w:sz w:val="24"/>
          <w:szCs w:val="24"/>
        </w:rPr>
        <w:t>Кирьянова Екатерина Андреевна, музыкальный руководитель, Швалева Юлия Николаевна, методист БУ СО ВО «Реабилитационный центр для детей и подростков с ограниченными возможностями «Преодоление»……………………………………………………………………………</w:t>
      </w:r>
      <w:r w:rsidR="00DF7CDC">
        <w:rPr>
          <w:rFonts w:ascii="Times New Roman" w:hAnsi="Times New Roman" w:cs="Times New Roman"/>
          <w:i/>
          <w:sz w:val="24"/>
          <w:szCs w:val="24"/>
        </w:rPr>
        <w:t>……..136</w:t>
      </w:r>
    </w:p>
    <w:p w:rsidR="00530920" w:rsidRPr="00530920" w:rsidRDefault="00530920" w:rsidP="00530920">
      <w:pPr>
        <w:pStyle w:val="a5"/>
        <w:numPr>
          <w:ilvl w:val="1"/>
          <w:numId w:val="3"/>
        </w:numPr>
        <w:spacing w:after="0" w:line="240" w:lineRule="auto"/>
        <w:ind w:left="0" w:firstLine="851"/>
        <w:jc w:val="both"/>
        <w:rPr>
          <w:rFonts w:ascii="Times New Roman" w:hAnsi="Times New Roman" w:cs="Times New Roman"/>
          <w:b/>
          <w:sz w:val="24"/>
          <w:szCs w:val="24"/>
        </w:rPr>
      </w:pPr>
      <w:r w:rsidRPr="00530920">
        <w:rPr>
          <w:rFonts w:ascii="Times New Roman" w:hAnsi="Times New Roman" w:cs="Times New Roman"/>
          <w:b/>
          <w:sz w:val="24"/>
          <w:szCs w:val="24"/>
        </w:rPr>
        <w:t>Методическая разработка учебных занятий к учебному курсу «Сказки бабушки</w:t>
      </w:r>
      <w:r w:rsidR="008943FB">
        <w:rPr>
          <w:rFonts w:ascii="Times New Roman" w:hAnsi="Times New Roman" w:cs="Times New Roman"/>
          <w:b/>
          <w:sz w:val="24"/>
          <w:szCs w:val="24"/>
        </w:rPr>
        <w:t xml:space="preserve"> </w:t>
      </w:r>
      <w:r w:rsidRPr="00530920">
        <w:rPr>
          <w:rFonts w:ascii="Times New Roman" w:hAnsi="Times New Roman" w:cs="Times New Roman"/>
          <w:b/>
          <w:sz w:val="24"/>
          <w:szCs w:val="24"/>
        </w:rPr>
        <w:t>-Забавушки» (для учащихся 5-6 лет)</w:t>
      </w:r>
    </w:p>
    <w:p w:rsidR="00530920" w:rsidRDefault="00530920" w:rsidP="00530920">
      <w:pPr>
        <w:spacing w:after="0" w:line="240" w:lineRule="auto"/>
        <w:ind w:firstLine="851"/>
        <w:jc w:val="both"/>
        <w:rPr>
          <w:rFonts w:ascii="Times New Roman" w:hAnsi="Times New Roman" w:cs="Times New Roman"/>
          <w:i/>
          <w:sz w:val="24"/>
          <w:szCs w:val="24"/>
        </w:rPr>
      </w:pPr>
      <w:r>
        <w:rPr>
          <w:rFonts w:ascii="Times New Roman" w:hAnsi="Times New Roman" w:cs="Times New Roman"/>
          <w:i/>
          <w:sz w:val="24"/>
          <w:szCs w:val="24"/>
        </w:rPr>
        <w:t>Крупышева Татьяна Сергеевна, педагог дополнительного образования, Розова Лариса Евгеньевна, педагог дополнительного образования МАОУ ДО «Дворец детского и юношеского творче</w:t>
      </w:r>
      <w:r w:rsidR="0002622C">
        <w:rPr>
          <w:rFonts w:ascii="Times New Roman" w:hAnsi="Times New Roman" w:cs="Times New Roman"/>
          <w:i/>
          <w:sz w:val="24"/>
          <w:szCs w:val="24"/>
        </w:rPr>
        <w:t>ства им. А.А.Алексеевой</w:t>
      </w:r>
      <w:r>
        <w:rPr>
          <w:rFonts w:ascii="Times New Roman" w:hAnsi="Times New Roman" w:cs="Times New Roman"/>
          <w:i/>
          <w:sz w:val="24"/>
          <w:szCs w:val="24"/>
        </w:rPr>
        <w:t>»………………………………………………………………………</w:t>
      </w:r>
      <w:r w:rsidR="00DF7CDC">
        <w:rPr>
          <w:rFonts w:ascii="Times New Roman" w:hAnsi="Times New Roman" w:cs="Times New Roman"/>
          <w:i/>
          <w:sz w:val="24"/>
          <w:szCs w:val="24"/>
        </w:rPr>
        <w:t>…………..141</w:t>
      </w:r>
    </w:p>
    <w:p w:rsidR="00530920" w:rsidRPr="00530920" w:rsidRDefault="00530920" w:rsidP="00530920">
      <w:pPr>
        <w:pStyle w:val="a5"/>
        <w:numPr>
          <w:ilvl w:val="1"/>
          <w:numId w:val="3"/>
        </w:numPr>
        <w:spacing w:after="0" w:line="240" w:lineRule="auto"/>
        <w:ind w:left="0" w:firstLine="851"/>
        <w:jc w:val="both"/>
        <w:rPr>
          <w:rFonts w:ascii="Times New Roman" w:hAnsi="Times New Roman" w:cs="Times New Roman"/>
          <w:b/>
          <w:sz w:val="24"/>
          <w:szCs w:val="24"/>
        </w:rPr>
      </w:pPr>
      <w:r w:rsidRPr="00530920">
        <w:rPr>
          <w:rFonts w:ascii="Times New Roman" w:hAnsi="Times New Roman" w:cs="Times New Roman"/>
          <w:b/>
          <w:sz w:val="24"/>
          <w:szCs w:val="24"/>
        </w:rPr>
        <w:t>Конспект непосредственно образовательной деятельности «Забавляемся, потешаемся» (для детей 5-6 лет)</w:t>
      </w:r>
    </w:p>
    <w:p w:rsidR="00530920" w:rsidRDefault="00530920" w:rsidP="00530920">
      <w:pPr>
        <w:pStyle w:val="a5"/>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Кустова Анна Васильевна, музыкальный руководитель МАДОУ «</w:t>
      </w:r>
      <w:r w:rsidR="0002622C">
        <w:rPr>
          <w:rFonts w:ascii="Times New Roman" w:hAnsi="Times New Roman" w:cs="Times New Roman"/>
          <w:i/>
          <w:sz w:val="24"/>
          <w:szCs w:val="24"/>
        </w:rPr>
        <w:t>Детский сад №</w:t>
      </w:r>
      <w:r w:rsidR="00DF7CDC">
        <w:rPr>
          <w:rFonts w:ascii="Times New Roman" w:hAnsi="Times New Roman" w:cs="Times New Roman"/>
          <w:i/>
          <w:sz w:val="24"/>
          <w:szCs w:val="24"/>
        </w:rPr>
        <w:t>77»………160</w:t>
      </w:r>
    </w:p>
    <w:p w:rsidR="00530920" w:rsidRDefault="00530920" w:rsidP="00E172B7">
      <w:pPr>
        <w:pStyle w:val="a5"/>
        <w:numPr>
          <w:ilvl w:val="1"/>
          <w:numId w:val="3"/>
        </w:numPr>
        <w:spacing w:after="0" w:line="240" w:lineRule="auto"/>
        <w:ind w:left="0" w:firstLine="709"/>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Конспект театрализованного развлечения «Дары Вологодчины» (для детей 6-7 лет)</w:t>
      </w:r>
    </w:p>
    <w:p w:rsidR="00E172B7" w:rsidRDefault="00E172B7" w:rsidP="00E172B7">
      <w:pPr>
        <w:pStyle w:val="a5"/>
        <w:spacing w:after="0" w:line="240" w:lineRule="auto"/>
        <w:ind w:left="0" w:firstLine="709"/>
        <w:jc w:val="both"/>
        <w:rPr>
          <w:rFonts w:ascii="Times New Roman" w:hAnsi="Times New Roman" w:cs="Times New Roman"/>
          <w:i/>
          <w:sz w:val="24"/>
          <w:szCs w:val="24"/>
        </w:rPr>
      </w:pPr>
      <w:r w:rsidRPr="00E172B7">
        <w:rPr>
          <w:rFonts w:ascii="Times New Roman" w:hAnsi="Times New Roman" w:cs="Times New Roman"/>
          <w:i/>
          <w:sz w:val="24"/>
          <w:szCs w:val="24"/>
        </w:rPr>
        <w:t>Лоншакова Татьяна Васильевна, воспитатель, Фокина Анна Сергеевна, воспитатель МАДОУ «Детский сад № 36»…………………</w:t>
      </w:r>
      <w:r w:rsidR="00DF7CDC">
        <w:rPr>
          <w:rFonts w:ascii="Times New Roman" w:hAnsi="Times New Roman" w:cs="Times New Roman"/>
          <w:i/>
          <w:sz w:val="24"/>
          <w:szCs w:val="24"/>
        </w:rPr>
        <w:t>………………………………………………………………………………163</w:t>
      </w:r>
    </w:p>
    <w:p w:rsidR="00E172B7" w:rsidRDefault="00E172B7" w:rsidP="00E172B7">
      <w:pPr>
        <w:pStyle w:val="a5"/>
        <w:numPr>
          <w:ilvl w:val="1"/>
          <w:numId w:val="3"/>
        </w:numPr>
        <w:spacing w:after="0" w:line="240" w:lineRule="auto"/>
        <w:ind w:left="0" w:firstLine="709"/>
        <w:jc w:val="both"/>
        <w:rPr>
          <w:rFonts w:ascii="Times New Roman" w:hAnsi="Times New Roman"/>
          <w:b/>
          <w:sz w:val="24"/>
          <w:szCs w:val="24"/>
        </w:rPr>
      </w:pPr>
      <w:r w:rsidRPr="00E172B7">
        <w:rPr>
          <w:rFonts w:ascii="Times New Roman" w:hAnsi="Times New Roman"/>
          <w:b/>
          <w:sz w:val="24"/>
          <w:szCs w:val="24"/>
        </w:rPr>
        <w:t>Методическая разработка учебного занятия «</w:t>
      </w:r>
      <w:r w:rsidRPr="00E172B7">
        <w:rPr>
          <w:rFonts w:ascii="Times New Roman" w:hAnsi="Times New Roman"/>
          <w:b/>
          <w:sz w:val="24"/>
          <w:szCs w:val="24"/>
          <w:lang w:val="en-US"/>
        </w:rPr>
        <w:t>The</w:t>
      </w:r>
      <w:r w:rsidRPr="00E172B7">
        <w:rPr>
          <w:rFonts w:ascii="Times New Roman" w:hAnsi="Times New Roman"/>
          <w:b/>
          <w:sz w:val="24"/>
          <w:szCs w:val="24"/>
        </w:rPr>
        <w:t xml:space="preserve"> </w:t>
      </w:r>
      <w:r w:rsidRPr="00E172B7">
        <w:rPr>
          <w:rFonts w:ascii="Times New Roman" w:hAnsi="Times New Roman"/>
          <w:b/>
          <w:sz w:val="24"/>
          <w:szCs w:val="24"/>
          <w:lang w:val="en-US"/>
        </w:rPr>
        <w:t>culture</w:t>
      </w:r>
      <w:r w:rsidRPr="00E172B7">
        <w:rPr>
          <w:rFonts w:ascii="Times New Roman" w:hAnsi="Times New Roman"/>
          <w:b/>
          <w:sz w:val="24"/>
          <w:szCs w:val="24"/>
        </w:rPr>
        <w:t xml:space="preserve"> </w:t>
      </w:r>
      <w:r w:rsidRPr="00E172B7">
        <w:rPr>
          <w:rFonts w:ascii="Times New Roman" w:hAnsi="Times New Roman"/>
          <w:b/>
          <w:sz w:val="24"/>
          <w:szCs w:val="24"/>
          <w:lang w:val="en-US"/>
        </w:rPr>
        <w:t>of</w:t>
      </w:r>
      <w:r w:rsidRPr="00E172B7">
        <w:rPr>
          <w:rFonts w:ascii="Times New Roman" w:hAnsi="Times New Roman"/>
          <w:b/>
          <w:sz w:val="24"/>
          <w:szCs w:val="24"/>
        </w:rPr>
        <w:t xml:space="preserve"> </w:t>
      </w:r>
      <w:r w:rsidRPr="00E172B7">
        <w:rPr>
          <w:rFonts w:ascii="Times New Roman" w:hAnsi="Times New Roman"/>
          <w:b/>
          <w:sz w:val="24"/>
          <w:szCs w:val="24"/>
          <w:lang w:val="en-US"/>
        </w:rPr>
        <w:t>the</w:t>
      </w:r>
      <w:r w:rsidR="00B408CF">
        <w:rPr>
          <w:rFonts w:ascii="Times New Roman" w:hAnsi="Times New Roman"/>
          <w:b/>
          <w:sz w:val="24"/>
          <w:szCs w:val="24"/>
        </w:rPr>
        <w:t xml:space="preserve"> </w:t>
      </w:r>
      <w:r w:rsidRPr="00E172B7">
        <w:rPr>
          <w:rFonts w:ascii="Times New Roman" w:hAnsi="Times New Roman"/>
          <w:b/>
          <w:sz w:val="24"/>
          <w:szCs w:val="24"/>
          <w:lang w:val="en-US"/>
        </w:rPr>
        <w:t>Vologda</w:t>
      </w:r>
      <w:r w:rsidRPr="00E172B7">
        <w:rPr>
          <w:rFonts w:ascii="Times New Roman" w:hAnsi="Times New Roman"/>
          <w:b/>
          <w:sz w:val="24"/>
          <w:szCs w:val="24"/>
        </w:rPr>
        <w:t xml:space="preserve"> </w:t>
      </w:r>
      <w:r w:rsidRPr="00E172B7">
        <w:rPr>
          <w:rFonts w:ascii="Times New Roman" w:hAnsi="Times New Roman"/>
          <w:b/>
          <w:sz w:val="24"/>
          <w:szCs w:val="24"/>
          <w:lang w:val="en-US"/>
        </w:rPr>
        <w:t>Region</w:t>
      </w:r>
      <w:r w:rsidRPr="00E172B7">
        <w:rPr>
          <w:rFonts w:ascii="Times New Roman" w:hAnsi="Times New Roman"/>
          <w:b/>
          <w:sz w:val="24"/>
          <w:szCs w:val="24"/>
        </w:rPr>
        <w:t>» (Культура Вологодской области) (</w:t>
      </w:r>
      <w:r>
        <w:rPr>
          <w:rFonts w:ascii="Times New Roman" w:hAnsi="Times New Roman"/>
          <w:b/>
          <w:sz w:val="24"/>
          <w:szCs w:val="24"/>
        </w:rPr>
        <w:t xml:space="preserve">для учащихся </w:t>
      </w:r>
      <w:r w:rsidRPr="00E172B7">
        <w:rPr>
          <w:rFonts w:ascii="Times New Roman" w:hAnsi="Times New Roman"/>
          <w:b/>
          <w:sz w:val="24"/>
          <w:szCs w:val="24"/>
        </w:rPr>
        <w:t>13-14 лет)</w:t>
      </w:r>
    </w:p>
    <w:p w:rsidR="00B408CF" w:rsidRDefault="00B408CF" w:rsidP="00B408CF">
      <w:pPr>
        <w:pStyle w:val="a5"/>
        <w:spacing w:after="0" w:line="240" w:lineRule="auto"/>
        <w:ind w:left="0" w:firstLine="709"/>
        <w:jc w:val="both"/>
        <w:rPr>
          <w:rFonts w:ascii="Times New Roman" w:hAnsi="Times New Roman"/>
          <w:i/>
          <w:sz w:val="24"/>
          <w:szCs w:val="24"/>
        </w:rPr>
      </w:pPr>
      <w:r>
        <w:rPr>
          <w:rFonts w:ascii="Times New Roman" w:hAnsi="Times New Roman"/>
          <w:i/>
          <w:sz w:val="24"/>
          <w:szCs w:val="24"/>
        </w:rPr>
        <w:t>Мошникова Дарья Анатольевна, педагог дополнительного образования МАОУ ДО «Центр детского творчества и методического обеспечения»……………………………………………</w:t>
      </w:r>
      <w:r w:rsidR="00DF7CDC">
        <w:rPr>
          <w:rFonts w:ascii="Times New Roman" w:hAnsi="Times New Roman"/>
          <w:i/>
          <w:sz w:val="24"/>
          <w:szCs w:val="24"/>
        </w:rPr>
        <w:t>………….170</w:t>
      </w:r>
    </w:p>
    <w:p w:rsidR="00B408CF" w:rsidRPr="00B408CF" w:rsidRDefault="00B408CF" w:rsidP="00B408CF">
      <w:pPr>
        <w:pStyle w:val="a5"/>
        <w:numPr>
          <w:ilvl w:val="1"/>
          <w:numId w:val="3"/>
        </w:numPr>
        <w:spacing w:after="0" w:line="240" w:lineRule="auto"/>
        <w:ind w:left="0" w:firstLine="709"/>
        <w:jc w:val="both"/>
        <w:rPr>
          <w:rFonts w:ascii="Times New Roman" w:hAnsi="Times New Roman"/>
          <w:b/>
          <w:sz w:val="24"/>
          <w:szCs w:val="24"/>
        </w:rPr>
      </w:pPr>
      <w:r w:rsidRPr="00B408CF">
        <w:rPr>
          <w:rFonts w:ascii="Times New Roman" w:hAnsi="Times New Roman"/>
          <w:b/>
          <w:sz w:val="24"/>
          <w:szCs w:val="24"/>
        </w:rPr>
        <w:t xml:space="preserve"> Методическая разработка учебного занятия «Создание открытки к 8 марта в программе </w:t>
      </w:r>
      <w:r w:rsidRPr="00B408CF">
        <w:rPr>
          <w:rFonts w:ascii="Times New Roman" w:hAnsi="Times New Roman"/>
          <w:b/>
          <w:sz w:val="24"/>
          <w:szCs w:val="24"/>
          <w:lang w:val="en-US"/>
        </w:rPr>
        <w:t>Adobe</w:t>
      </w:r>
      <w:r w:rsidRPr="00B408CF">
        <w:rPr>
          <w:rFonts w:ascii="Times New Roman" w:hAnsi="Times New Roman"/>
          <w:b/>
          <w:sz w:val="24"/>
          <w:szCs w:val="24"/>
        </w:rPr>
        <w:t xml:space="preserve"> </w:t>
      </w:r>
      <w:r w:rsidRPr="00B408CF">
        <w:rPr>
          <w:rFonts w:ascii="Times New Roman" w:hAnsi="Times New Roman"/>
          <w:b/>
          <w:sz w:val="24"/>
          <w:szCs w:val="24"/>
          <w:lang w:val="en-US"/>
        </w:rPr>
        <w:t>Photoshop</w:t>
      </w:r>
      <w:r w:rsidRPr="00B408CF">
        <w:rPr>
          <w:rFonts w:ascii="Times New Roman" w:hAnsi="Times New Roman"/>
          <w:b/>
          <w:sz w:val="24"/>
          <w:szCs w:val="24"/>
        </w:rPr>
        <w:t xml:space="preserve"> (для учащихся 11-18 лет)</w:t>
      </w:r>
    </w:p>
    <w:p w:rsidR="00B408CF" w:rsidRDefault="00B408CF" w:rsidP="00B408CF">
      <w:pPr>
        <w:pStyle w:val="a5"/>
        <w:spacing w:after="0" w:line="240" w:lineRule="auto"/>
        <w:ind w:left="0" w:firstLine="709"/>
        <w:jc w:val="both"/>
        <w:rPr>
          <w:rFonts w:ascii="Times New Roman" w:hAnsi="Times New Roman"/>
          <w:i/>
          <w:sz w:val="24"/>
          <w:szCs w:val="24"/>
        </w:rPr>
      </w:pPr>
      <w:r>
        <w:rPr>
          <w:rFonts w:ascii="Times New Roman" w:hAnsi="Times New Roman"/>
          <w:i/>
          <w:sz w:val="24"/>
          <w:szCs w:val="24"/>
        </w:rPr>
        <w:t>Оболенская Екатерина Анатольевна, педагог дополнительного образования, Мартынова Ольга Николаевна, педагог дополнительного образования МАОУ ДО «Центр детского творчества и методического обеспечения»………………………………………………………………………………</w:t>
      </w:r>
      <w:r w:rsidR="00DF7CDC">
        <w:rPr>
          <w:rFonts w:ascii="Times New Roman" w:hAnsi="Times New Roman"/>
          <w:i/>
          <w:sz w:val="24"/>
          <w:szCs w:val="24"/>
        </w:rPr>
        <w:t>……….177</w:t>
      </w:r>
    </w:p>
    <w:p w:rsidR="007F5E3F" w:rsidRDefault="007F5E3F" w:rsidP="0002622C">
      <w:pPr>
        <w:pStyle w:val="a5"/>
        <w:widowControl w:val="0"/>
        <w:autoSpaceDE w:val="0"/>
        <w:autoSpaceDN w:val="0"/>
        <w:adjustRightInd w:val="0"/>
        <w:spacing w:after="0" w:line="240" w:lineRule="auto"/>
        <w:ind w:left="709"/>
        <w:jc w:val="both"/>
        <w:rPr>
          <w:rFonts w:ascii="Times New Roman" w:hAnsi="Times New Roman" w:cs="Times New Roman"/>
          <w:b/>
          <w:color w:val="000000"/>
          <w:sz w:val="24"/>
          <w:szCs w:val="24"/>
        </w:rPr>
      </w:pPr>
    </w:p>
    <w:p w:rsidR="0080405B" w:rsidRDefault="0080405B" w:rsidP="0002622C">
      <w:pPr>
        <w:pStyle w:val="a5"/>
        <w:widowControl w:val="0"/>
        <w:autoSpaceDE w:val="0"/>
        <w:autoSpaceDN w:val="0"/>
        <w:adjustRightInd w:val="0"/>
        <w:spacing w:after="0" w:line="240" w:lineRule="auto"/>
        <w:ind w:left="709"/>
        <w:jc w:val="both"/>
        <w:rPr>
          <w:rFonts w:ascii="Times New Roman" w:hAnsi="Times New Roman" w:cs="Times New Roman"/>
          <w:b/>
          <w:color w:val="000000"/>
          <w:sz w:val="24"/>
          <w:szCs w:val="24"/>
        </w:rPr>
      </w:pPr>
    </w:p>
    <w:p w:rsidR="0080405B" w:rsidRDefault="0080405B" w:rsidP="0002622C">
      <w:pPr>
        <w:pStyle w:val="a5"/>
        <w:widowControl w:val="0"/>
        <w:autoSpaceDE w:val="0"/>
        <w:autoSpaceDN w:val="0"/>
        <w:adjustRightInd w:val="0"/>
        <w:spacing w:after="0" w:line="240" w:lineRule="auto"/>
        <w:ind w:left="709"/>
        <w:jc w:val="both"/>
        <w:rPr>
          <w:rFonts w:ascii="Times New Roman" w:hAnsi="Times New Roman" w:cs="Times New Roman"/>
          <w:b/>
          <w:color w:val="000000"/>
          <w:sz w:val="24"/>
          <w:szCs w:val="24"/>
        </w:rPr>
      </w:pPr>
    </w:p>
    <w:p w:rsidR="0080405B" w:rsidRDefault="0080405B" w:rsidP="0002622C">
      <w:pPr>
        <w:pStyle w:val="a5"/>
        <w:widowControl w:val="0"/>
        <w:autoSpaceDE w:val="0"/>
        <w:autoSpaceDN w:val="0"/>
        <w:adjustRightInd w:val="0"/>
        <w:spacing w:after="0" w:line="240" w:lineRule="auto"/>
        <w:ind w:left="709"/>
        <w:jc w:val="both"/>
        <w:rPr>
          <w:rFonts w:ascii="Times New Roman" w:hAnsi="Times New Roman" w:cs="Times New Roman"/>
          <w:b/>
          <w:color w:val="000000"/>
          <w:sz w:val="24"/>
          <w:szCs w:val="24"/>
        </w:rPr>
      </w:pPr>
    </w:p>
    <w:p w:rsidR="0080405B" w:rsidRDefault="0080405B" w:rsidP="0002622C">
      <w:pPr>
        <w:pStyle w:val="a5"/>
        <w:widowControl w:val="0"/>
        <w:autoSpaceDE w:val="0"/>
        <w:autoSpaceDN w:val="0"/>
        <w:adjustRightInd w:val="0"/>
        <w:spacing w:after="0" w:line="240" w:lineRule="auto"/>
        <w:ind w:left="709"/>
        <w:jc w:val="both"/>
        <w:rPr>
          <w:rFonts w:ascii="Times New Roman" w:hAnsi="Times New Roman" w:cs="Times New Roman"/>
          <w:b/>
          <w:color w:val="000000"/>
          <w:sz w:val="24"/>
          <w:szCs w:val="24"/>
        </w:rPr>
      </w:pPr>
    </w:p>
    <w:p w:rsidR="0080405B" w:rsidRDefault="0080405B" w:rsidP="0002622C">
      <w:pPr>
        <w:pStyle w:val="a5"/>
        <w:widowControl w:val="0"/>
        <w:autoSpaceDE w:val="0"/>
        <w:autoSpaceDN w:val="0"/>
        <w:adjustRightInd w:val="0"/>
        <w:spacing w:after="0" w:line="240" w:lineRule="auto"/>
        <w:ind w:left="709"/>
        <w:jc w:val="both"/>
        <w:rPr>
          <w:rFonts w:ascii="Times New Roman" w:hAnsi="Times New Roman" w:cs="Times New Roman"/>
          <w:b/>
          <w:color w:val="000000"/>
          <w:sz w:val="24"/>
          <w:szCs w:val="24"/>
        </w:rPr>
      </w:pPr>
    </w:p>
    <w:p w:rsidR="0080405B" w:rsidRDefault="0080405B" w:rsidP="0002622C">
      <w:pPr>
        <w:pStyle w:val="a5"/>
        <w:widowControl w:val="0"/>
        <w:autoSpaceDE w:val="0"/>
        <w:autoSpaceDN w:val="0"/>
        <w:adjustRightInd w:val="0"/>
        <w:spacing w:after="0" w:line="240" w:lineRule="auto"/>
        <w:ind w:left="709"/>
        <w:jc w:val="both"/>
        <w:rPr>
          <w:rFonts w:ascii="Times New Roman" w:hAnsi="Times New Roman" w:cs="Times New Roman"/>
          <w:b/>
          <w:color w:val="000000"/>
          <w:sz w:val="24"/>
          <w:szCs w:val="24"/>
        </w:rPr>
      </w:pPr>
    </w:p>
    <w:p w:rsidR="0080405B" w:rsidRDefault="0080405B" w:rsidP="0002622C">
      <w:pPr>
        <w:pStyle w:val="a5"/>
        <w:widowControl w:val="0"/>
        <w:autoSpaceDE w:val="0"/>
        <w:autoSpaceDN w:val="0"/>
        <w:adjustRightInd w:val="0"/>
        <w:spacing w:after="0" w:line="240" w:lineRule="auto"/>
        <w:ind w:left="709"/>
        <w:jc w:val="both"/>
        <w:rPr>
          <w:rFonts w:ascii="Times New Roman" w:hAnsi="Times New Roman" w:cs="Times New Roman"/>
          <w:b/>
          <w:color w:val="000000"/>
          <w:sz w:val="24"/>
          <w:szCs w:val="24"/>
        </w:rPr>
      </w:pPr>
    </w:p>
    <w:p w:rsidR="0080405B" w:rsidRDefault="0080405B" w:rsidP="0002622C">
      <w:pPr>
        <w:pStyle w:val="a5"/>
        <w:widowControl w:val="0"/>
        <w:autoSpaceDE w:val="0"/>
        <w:autoSpaceDN w:val="0"/>
        <w:adjustRightInd w:val="0"/>
        <w:spacing w:after="0" w:line="240" w:lineRule="auto"/>
        <w:ind w:left="709"/>
        <w:jc w:val="both"/>
        <w:rPr>
          <w:rFonts w:ascii="Times New Roman" w:hAnsi="Times New Roman" w:cs="Times New Roman"/>
          <w:b/>
          <w:color w:val="000000"/>
          <w:sz w:val="24"/>
          <w:szCs w:val="24"/>
        </w:rPr>
      </w:pPr>
    </w:p>
    <w:p w:rsidR="0080405B" w:rsidRDefault="0080405B" w:rsidP="0002622C">
      <w:pPr>
        <w:pStyle w:val="a5"/>
        <w:widowControl w:val="0"/>
        <w:autoSpaceDE w:val="0"/>
        <w:autoSpaceDN w:val="0"/>
        <w:adjustRightInd w:val="0"/>
        <w:spacing w:after="0" w:line="240" w:lineRule="auto"/>
        <w:ind w:left="709"/>
        <w:jc w:val="both"/>
        <w:rPr>
          <w:rFonts w:ascii="Times New Roman" w:hAnsi="Times New Roman" w:cs="Times New Roman"/>
          <w:b/>
          <w:color w:val="000000"/>
          <w:sz w:val="24"/>
          <w:szCs w:val="24"/>
        </w:rPr>
      </w:pPr>
    </w:p>
    <w:p w:rsidR="0080405B" w:rsidRDefault="0080405B" w:rsidP="0002622C">
      <w:pPr>
        <w:pStyle w:val="a5"/>
        <w:widowControl w:val="0"/>
        <w:autoSpaceDE w:val="0"/>
        <w:autoSpaceDN w:val="0"/>
        <w:adjustRightInd w:val="0"/>
        <w:spacing w:after="0" w:line="240" w:lineRule="auto"/>
        <w:ind w:left="709"/>
        <w:jc w:val="both"/>
        <w:rPr>
          <w:rFonts w:ascii="Times New Roman" w:hAnsi="Times New Roman" w:cs="Times New Roman"/>
          <w:b/>
          <w:color w:val="000000"/>
          <w:sz w:val="24"/>
          <w:szCs w:val="24"/>
        </w:rPr>
      </w:pPr>
    </w:p>
    <w:p w:rsidR="0080405B" w:rsidRDefault="0080405B" w:rsidP="0002622C">
      <w:pPr>
        <w:pStyle w:val="a5"/>
        <w:widowControl w:val="0"/>
        <w:autoSpaceDE w:val="0"/>
        <w:autoSpaceDN w:val="0"/>
        <w:adjustRightInd w:val="0"/>
        <w:spacing w:after="0" w:line="240" w:lineRule="auto"/>
        <w:ind w:left="709"/>
        <w:jc w:val="both"/>
        <w:rPr>
          <w:rFonts w:ascii="Times New Roman" w:hAnsi="Times New Roman" w:cs="Times New Roman"/>
          <w:b/>
          <w:color w:val="000000"/>
          <w:sz w:val="24"/>
          <w:szCs w:val="24"/>
        </w:rPr>
      </w:pPr>
    </w:p>
    <w:p w:rsidR="0080405B" w:rsidRDefault="0080405B" w:rsidP="0002622C">
      <w:pPr>
        <w:pStyle w:val="a5"/>
        <w:widowControl w:val="0"/>
        <w:autoSpaceDE w:val="0"/>
        <w:autoSpaceDN w:val="0"/>
        <w:adjustRightInd w:val="0"/>
        <w:spacing w:after="0" w:line="240" w:lineRule="auto"/>
        <w:ind w:left="709"/>
        <w:jc w:val="both"/>
        <w:rPr>
          <w:rFonts w:ascii="Times New Roman" w:hAnsi="Times New Roman" w:cs="Times New Roman"/>
          <w:b/>
          <w:color w:val="000000"/>
          <w:sz w:val="24"/>
          <w:szCs w:val="24"/>
        </w:rPr>
      </w:pPr>
    </w:p>
    <w:p w:rsidR="0080405B" w:rsidRDefault="0080405B" w:rsidP="0002622C">
      <w:pPr>
        <w:pStyle w:val="a5"/>
        <w:widowControl w:val="0"/>
        <w:autoSpaceDE w:val="0"/>
        <w:autoSpaceDN w:val="0"/>
        <w:adjustRightInd w:val="0"/>
        <w:spacing w:after="0" w:line="240" w:lineRule="auto"/>
        <w:ind w:left="709"/>
        <w:jc w:val="both"/>
        <w:rPr>
          <w:rFonts w:ascii="Times New Roman" w:hAnsi="Times New Roman" w:cs="Times New Roman"/>
          <w:b/>
          <w:color w:val="000000"/>
          <w:sz w:val="24"/>
          <w:szCs w:val="24"/>
        </w:rPr>
      </w:pPr>
    </w:p>
    <w:p w:rsidR="0080405B" w:rsidRDefault="0080405B" w:rsidP="0002622C">
      <w:pPr>
        <w:pStyle w:val="a5"/>
        <w:widowControl w:val="0"/>
        <w:autoSpaceDE w:val="0"/>
        <w:autoSpaceDN w:val="0"/>
        <w:adjustRightInd w:val="0"/>
        <w:spacing w:after="0" w:line="240" w:lineRule="auto"/>
        <w:ind w:left="709"/>
        <w:jc w:val="both"/>
        <w:rPr>
          <w:rFonts w:ascii="Times New Roman" w:hAnsi="Times New Roman" w:cs="Times New Roman"/>
          <w:b/>
          <w:color w:val="000000"/>
          <w:sz w:val="24"/>
          <w:szCs w:val="24"/>
        </w:rPr>
      </w:pPr>
    </w:p>
    <w:p w:rsidR="0080405B" w:rsidRDefault="0080405B" w:rsidP="0002622C">
      <w:pPr>
        <w:pStyle w:val="a5"/>
        <w:widowControl w:val="0"/>
        <w:autoSpaceDE w:val="0"/>
        <w:autoSpaceDN w:val="0"/>
        <w:adjustRightInd w:val="0"/>
        <w:spacing w:after="0" w:line="240" w:lineRule="auto"/>
        <w:ind w:left="709"/>
        <w:jc w:val="both"/>
        <w:rPr>
          <w:rFonts w:ascii="Times New Roman" w:hAnsi="Times New Roman" w:cs="Times New Roman"/>
          <w:b/>
          <w:color w:val="000000"/>
          <w:sz w:val="24"/>
          <w:szCs w:val="24"/>
        </w:rPr>
      </w:pPr>
    </w:p>
    <w:p w:rsidR="0080405B" w:rsidRDefault="0080405B" w:rsidP="0002622C">
      <w:pPr>
        <w:pStyle w:val="a5"/>
        <w:widowControl w:val="0"/>
        <w:autoSpaceDE w:val="0"/>
        <w:autoSpaceDN w:val="0"/>
        <w:adjustRightInd w:val="0"/>
        <w:spacing w:after="0" w:line="240" w:lineRule="auto"/>
        <w:ind w:left="709"/>
        <w:jc w:val="both"/>
        <w:rPr>
          <w:rFonts w:ascii="Times New Roman" w:hAnsi="Times New Roman" w:cs="Times New Roman"/>
          <w:b/>
          <w:color w:val="000000"/>
          <w:sz w:val="24"/>
          <w:szCs w:val="24"/>
        </w:rPr>
      </w:pPr>
    </w:p>
    <w:p w:rsidR="0080405B" w:rsidRDefault="0080405B" w:rsidP="0002622C">
      <w:pPr>
        <w:pStyle w:val="a5"/>
        <w:widowControl w:val="0"/>
        <w:autoSpaceDE w:val="0"/>
        <w:autoSpaceDN w:val="0"/>
        <w:adjustRightInd w:val="0"/>
        <w:spacing w:after="0" w:line="240" w:lineRule="auto"/>
        <w:ind w:left="709"/>
        <w:jc w:val="both"/>
        <w:rPr>
          <w:rFonts w:ascii="Times New Roman" w:hAnsi="Times New Roman" w:cs="Times New Roman"/>
          <w:b/>
          <w:color w:val="000000"/>
          <w:sz w:val="24"/>
          <w:szCs w:val="24"/>
        </w:rPr>
      </w:pPr>
    </w:p>
    <w:p w:rsidR="0080405B" w:rsidRDefault="0080405B" w:rsidP="0002622C">
      <w:pPr>
        <w:pStyle w:val="a5"/>
        <w:widowControl w:val="0"/>
        <w:autoSpaceDE w:val="0"/>
        <w:autoSpaceDN w:val="0"/>
        <w:adjustRightInd w:val="0"/>
        <w:spacing w:after="0" w:line="240" w:lineRule="auto"/>
        <w:ind w:left="709"/>
        <w:jc w:val="both"/>
        <w:rPr>
          <w:rFonts w:ascii="Times New Roman" w:hAnsi="Times New Roman" w:cs="Times New Roman"/>
          <w:b/>
          <w:color w:val="000000"/>
          <w:sz w:val="24"/>
          <w:szCs w:val="24"/>
        </w:rPr>
      </w:pPr>
    </w:p>
    <w:p w:rsidR="0080405B" w:rsidRDefault="0080405B" w:rsidP="0002622C">
      <w:pPr>
        <w:pStyle w:val="a5"/>
        <w:widowControl w:val="0"/>
        <w:autoSpaceDE w:val="0"/>
        <w:autoSpaceDN w:val="0"/>
        <w:adjustRightInd w:val="0"/>
        <w:spacing w:after="0" w:line="240" w:lineRule="auto"/>
        <w:ind w:left="709"/>
        <w:jc w:val="both"/>
        <w:rPr>
          <w:rFonts w:ascii="Times New Roman" w:hAnsi="Times New Roman" w:cs="Times New Roman"/>
          <w:b/>
          <w:color w:val="000000"/>
          <w:sz w:val="24"/>
          <w:szCs w:val="24"/>
        </w:rPr>
      </w:pPr>
    </w:p>
    <w:p w:rsidR="0080405B" w:rsidRDefault="0080405B" w:rsidP="0002622C">
      <w:pPr>
        <w:pStyle w:val="a5"/>
        <w:widowControl w:val="0"/>
        <w:autoSpaceDE w:val="0"/>
        <w:autoSpaceDN w:val="0"/>
        <w:adjustRightInd w:val="0"/>
        <w:spacing w:after="0" w:line="240" w:lineRule="auto"/>
        <w:ind w:left="709"/>
        <w:jc w:val="both"/>
        <w:rPr>
          <w:rFonts w:ascii="Times New Roman" w:hAnsi="Times New Roman" w:cs="Times New Roman"/>
          <w:b/>
          <w:color w:val="000000"/>
          <w:sz w:val="24"/>
          <w:szCs w:val="24"/>
        </w:rPr>
      </w:pPr>
    </w:p>
    <w:p w:rsidR="0080405B" w:rsidRDefault="0080405B" w:rsidP="0002622C">
      <w:pPr>
        <w:pStyle w:val="a5"/>
        <w:widowControl w:val="0"/>
        <w:autoSpaceDE w:val="0"/>
        <w:autoSpaceDN w:val="0"/>
        <w:adjustRightInd w:val="0"/>
        <w:spacing w:after="0" w:line="240" w:lineRule="auto"/>
        <w:ind w:left="709"/>
        <w:jc w:val="both"/>
        <w:rPr>
          <w:rFonts w:ascii="Times New Roman" w:hAnsi="Times New Roman" w:cs="Times New Roman"/>
          <w:b/>
          <w:color w:val="000000"/>
          <w:sz w:val="24"/>
          <w:szCs w:val="24"/>
        </w:rPr>
      </w:pPr>
    </w:p>
    <w:p w:rsidR="0080405B" w:rsidRDefault="0080405B" w:rsidP="0002622C">
      <w:pPr>
        <w:pStyle w:val="a5"/>
        <w:widowControl w:val="0"/>
        <w:autoSpaceDE w:val="0"/>
        <w:autoSpaceDN w:val="0"/>
        <w:adjustRightInd w:val="0"/>
        <w:spacing w:after="0" w:line="240" w:lineRule="auto"/>
        <w:ind w:left="709"/>
        <w:jc w:val="both"/>
        <w:rPr>
          <w:rFonts w:ascii="Times New Roman" w:hAnsi="Times New Roman" w:cs="Times New Roman"/>
          <w:b/>
          <w:color w:val="000000"/>
          <w:sz w:val="24"/>
          <w:szCs w:val="24"/>
        </w:rPr>
      </w:pPr>
    </w:p>
    <w:p w:rsidR="0080405B" w:rsidRDefault="0080405B" w:rsidP="0002622C">
      <w:pPr>
        <w:pStyle w:val="a5"/>
        <w:widowControl w:val="0"/>
        <w:autoSpaceDE w:val="0"/>
        <w:autoSpaceDN w:val="0"/>
        <w:adjustRightInd w:val="0"/>
        <w:spacing w:after="0" w:line="240" w:lineRule="auto"/>
        <w:ind w:left="709"/>
        <w:jc w:val="both"/>
        <w:rPr>
          <w:rFonts w:ascii="Times New Roman" w:hAnsi="Times New Roman" w:cs="Times New Roman"/>
          <w:b/>
          <w:color w:val="000000"/>
          <w:sz w:val="24"/>
          <w:szCs w:val="24"/>
        </w:rPr>
      </w:pPr>
    </w:p>
    <w:p w:rsidR="0080405B" w:rsidRPr="0080405B" w:rsidRDefault="0080405B" w:rsidP="0002622C">
      <w:pPr>
        <w:pStyle w:val="a5"/>
        <w:widowControl w:val="0"/>
        <w:autoSpaceDE w:val="0"/>
        <w:autoSpaceDN w:val="0"/>
        <w:adjustRightInd w:val="0"/>
        <w:spacing w:after="0" w:line="240" w:lineRule="auto"/>
        <w:ind w:left="709"/>
        <w:jc w:val="both"/>
        <w:rPr>
          <w:rFonts w:ascii="Times New Roman" w:hAnsi="Times New Roman" w:cs="Times New Roman"/>
          <w:sz w:val="24"/>
          <w:szCs w:val="24"/>
        </w:rPr>
      </w:pPr>
      <w:r w:rsidRPr="0080405B">
        <w:rPr>
          <w:rFonts w:ascii="Times New Roman" w:hAnsi="Times New Roman" w:cs="Times New Roman"/>
          <w:sz w:val="24"/>
          <w:szCs w:val="24"/>
        </w:rPr>
        <w:t xml:space="preserve">Материалы печатаются в авторском варианте. </w:t>
      </w:r>
    </w:p>
    <w:p w:rsidR="0080405B" w:rsidRDefault="0080405B" w:rsidP="0002622C">
      <w:pPr>
        <w:pStyle w:val="a5"/>
        <w:widowControl w:val="0"/>
        <w:autoSpaceDE w:val="0"/>
        <w:autoSpaceDN w:val="0"/>
        <w:adjustRightInd w:val="0"/>
        <w:spacing w:after="0" w:line="240" w:lineRule="auto"/>
        <w:ind w:left="709"/>
        <w:jc w:val="both"/>
        <w:rPr>
          <w:rFonts w:ascii="Times New Roman" w:hAnsi="Times New Roman" w:cs="Times New Roman"/>
          <w:sz w:val="24"/>
          <w:szCs w:val="24"/>
        </w:rPr>
      </w:pPr>
      <w:r w:rsidRPr="0080405B">
        <w:rPr>
          <w:rFonts w:ascii="Times New Roman" w:hAnsi="Times New Roman" w:cs="Times New Roman"/>
          <w:sz w:val="24"/>
          <w:szCs w:val="24"/>
        </w:rPr>
        <w:t>Отв. за выпуск Пронина Т.А., методист МАОУ ДО «Центр детского творчества и методического обеспечения»</w:t>
      </w:r>
      <w:r w:rsidR="008943FB">
        <w:rPr>
          <w:rFonts w:ascii="Times New Roman" w:hAnsi="Times New Roman" w:cs="Times New Roman"/>
          <w:sz w:val="24"/>
          <w:szCs w:val="24"/>
        </w:rPr>
        <w:t>.</w:t>
      </w:r>
    </w:p>
    <w:p w:rsidR="0080405B" w:rsidRDefault="0080405B" w:rsidP="0002622C">
      <w:pPr>
        <w:pStyle w:val="a5"/>
        <w:widowControl w:val="0"/>
        <w:autoSpaceDE w:val="0"/>
        <w:autoSpaceDN w:val="0"/>
        <w:adjustRightInd w:val="0"/>
        <w:spacing w:after="0" w:line="240" w:lineRule="auto"/>
        <w:ind w:left="709"/>
        <w:jc w:val="both"/>
        <w:rPr>
          <w:rFonts w:ascii="Times New Roman" w:hAnsi="Times New Roman" w:cs="Times New Roman"/>
          <w:sz w:val="24"/>
          <w:szCs w:val="24"/>
        </w:rPr>
      </w:pPr>
    </w:p>
    <w:p w:rsidR="0080405B" w:rsidRDefault="0080405B" w:rsidP="0002622C">
      <w:pPr>
        <w:pStyle w:val="a5"/>
        <w:widowControl w:val="0"/>
        <w:autoSpaceDE w:val="0"/>
        <w:autoSpaceDN w:val="0"/>
        <w:adjustRightInd w:val="0"/>
        <w:spacing w:after="0" w:line="240" w:lineRule="auto"/>
        <w:ind w:left="709"/>
        <w:jc w:val="both"/>
        <w:rPr>
          <w:rFonts w:ascii="Times New Roman" w:hAnsi="Times New Roman" w:cs="Times New Roman"/>
          <w:sz w:val="24"/>
          <w:szCs w:val="24"/>
        </w:rPr>
      </w:pPr>
    </w:p>
    <w:p w:rsidR="0080405B" w:rsidRDefault="0080405B" w:rsidP="0002622C">
      <w:pPr>
        <w:pStyle w:val="a5"/>
        <w:widowControl w:val="0"/>
        <w:autoSpaceDE w:val="0"/>
        <w:autoSpaceDN w:val="0"/>
        <w:adjustRightInd w:val="0"/>
        <w:spacing w:after="0" w:line="240" w:lineRule="auto"/>
        <w:ind w:left="709"/>
        <w:jc w:val="both"/>
        <w:rPr>
          <w:rFonts w:ascii="Times New Roman" w:hAnsi="Times New Roman" w:cs="Times New Roman"/>
          <w:sz w:val="24"/>
          <w:szCs w:val="24"/>
        </w:rPr>
      </w:pPr>
    </w:p>
    <w:p w:rsidR="0080405B" w:rsidRDefault="0080405B" w:rsidP="0002622C">
      <w:pPr>
        <w:pStyle w:val="a5"/>
        <w:widowControl w:val="0"/>
        <w:autoSpaceDE w:val="0"/>
        <w:autoSpaceDN w:val="0"/>
        <w:adjustRightInd w:val="0"/>
        <w:spacing w:after="0" w:line="240" w:lineRule="auto"/>
        <w:ind w:left="709"/>
        <w:jc w:val="both"/>
        <w:rPr>
          <w:rFonts w:ascii="Times New Roman" w:hAnsi="Times New Roman" w:cs="Times New Roman"/>
          <w:sz w:val="24"/>
          <w:szCs w:val="24"/>
        </w:rPr>
      </w:pPr>
    </w:p>
    <w:p w:rsidR="0080405B" w:rsidRDefault="0080405B" w:rsidP="0002622C">
      <w:pPr>
        <w:pStyle w:val="a5"/>
        <w:widowControl w:val="0"/>
        <w:autoSpaceDE w:val="0"/>
        <w:autoSpaceDN w:val="0"/>
        <w:adjustRightInd w:val="0"/>
        <w:spacing w:after="0" w:line="240" w:lineRule="auto"/>
        <w:ind w:left="709"/>
        <w:jc w:val="both"/>
        <w:rPr>
          <w:rFonts w:ascii="Times New Roman" w:hAnsi="Times New Roman" w:cs="Times New Roman"/>
          <w:sz w:val="24"/>
          <w:szCs w:val="24"/>
        </w:rPr>
      </w:pPr>
    </w:p>
    <w:p w:rsidR="0080405B" w:rsidRDefault="0080405B" w:rsidP="0002622C">
      <w:pPr>
        <w:pStyle w:val="a5"/>
        <w:widowControl w:val="0"/>
        <w:autoSpaceDE w:val="0"/>
        <w:autoSpaceDN w:val="0"/>
        <w:adjustRightInd w:val="0"/>
        <w:spacing w:after="0" w:line="240" w:lineRule="auto"/>
        <w:ind w:left="709"/>
        <w:jc w:val="both"/>
        <w:rPr>
          <w:rFonts w:ascii="Times New Roman" w:hAnsi="Times New Roman" w:cs="Times New Roman"/>
          <w:sz w:val="24"/>
          <w:szCs w:val="24"/>
        </w:rPr>
      </w:pPr>
    </w:p>
    <w:p w:rsidR="0080405B" w:rsidRDefault="0080405B" w:rsidP="0002622C">
      <w:pPr>
        <w:pStyle w:val="a5"/>
        <w:widowControl w:val="0"/>
        <w:autoSpaceDE w:val="0"/>
        <w:autoSpaceDN w:val="0"/>
        <w:adjustRightInd w:val="0"/>
        <w:spacing w:after="0" w:line="240" w:lineRule="auto"/>
        <w:ind w:left="709"/>
        <w:jc w:val="both"/>
        <w:rPr>
          <w:rFonts w:ascii="Times New Roman" w:hAnsi="Times New Roman" w:cs="Times New Roman"/>
          <w:sz w:val="24"/>
          <w:szCs w:val="24"/>
        </w:rPr>
      </w:pPr>
    </w:p>
    <w:p w:rsidR="0080405B" w:rsidRDefault="0080405B" w:rsidP="0002622C">
      <w:pPr>
        <w:pStyle w:val="a5"/>
        <w:widowControl w:val="0"/>
        <w:autoSpaceDE w:val="0"/>
        <w:autoSpaceDN w:val="0"/>
        <w:adjustRightInd w:val="0"/>
        <w:spacing w:after="0" w:line="240" w:lineRule="auto"/>
        <w:ind w:left="709"/>
        <w:jc w:val="both"/>
        <w:rPr>
          <w:rFonts w:ascii="Times New Roman" w:hAnsi="Times New Roman" w:cs="Times New Roman"/>
          <w:sz w:val="24"/>
          <w:szCs w:val="24"/>
        </w:rPr>
      </w:pPr>
    </w:p>
    <w:p w:rsidR="0080405B" w:rsidRDefault="0080405B" w:rsidP="0002622C">
      <w:pPr>
        <w:pStyle w:val="a5"/>
        <w:widowControl w:val="0"/>
        <w:autoSpaceDE w:val="0"/>
        <w:autoSpaceDN w:val="0"/>
        <w:adjustRightInd w:val="0"/>
        <w:spacing w:after="0" w:line="240" w:lineRule="auto"/>
        <w:ind w:left="709"/>
        <w:jc w:val="both"/>
        <w:rPr>
          <w:rFonts w:ascii="Times New Roman" w:hAnsi="Times New Roman" w:cs="Times New Roman"/>
          <w:sz w:val="24"/>
          <w:szCs w:val="24"/>
        </w:rPr>
      </w:pPr>
    </w:p>
    <w:p w:rsidR="0080405B" w:rsidRDefault="0080405B" w:rsidP="0002622C">
      <w:pPr>
        <w:pStyle w:val="a5"/>
        <w:widowControl w:val="0"/>
        <w:autoSpaceDE w:val="0"/>
        <w:autoSpaceDN w:val="0"/>
        <w:adjustRightInd w:val="0"/>
        <w:spacing w:after="0" w:line="240" w:lineRule="auto"/>
        <w:ind w:left="709"/>
        <w:jc w:val="both"/>
        <w:rPr>
          <w:rFonts w:ascii="Times New Roman" w:hAnsi="Times New Roman" w:cs="Times New Roman"/>
          <w:sz w:val="24"/>
          <w:szCs w:val="24"/>
        </w:rPr>
      </w:pPr>
    </w:p>
    <w:p w:rsidR="0080405B" w:rsidRDefault="0080405B" w:rsidP="0002622C">
      <w:pPr>
        <w:pStyle w:val="a5"/>
        <w:widowControl w:val="0"/>
        <w:autoSpaceDE w:val="0"/>
        <w:autoSpaceDN w:val="0"/>
        <w:adjustRightInd w:val="0"/>
        <w:spacing w:after="0" w:line="240" w:lineRule="auto"/>
        <w:ind w:left="709"/>
        <w:jc w:val="both"/>
        <w:rPr>
          <w:rFonts w:ascii="Times New Roman" w:hAnsi="Times New Roman" w:cs="Times New Roman"/>
          <w:sz w:val="24"/>
          <w:szCs w:val="24"/>
        </w:rPr>
      </w:pPr>
    </w:p>
    <w:p w:rsidR="0080405B" w:rsidRDefault="0080405B" w:rsidP="0002622C">
      <w:pPr>
        <w:pStyle w:val="a5"/>
        <w:widowControl w:val="0"/>
        <w:autoSpaceDE w:val="0"/>
        <w:autoSpaceDN w:val="0"/>
        <w:adjustRightInd w:val="0"/>
        <w:spacing w:after="0" w:line="240" w:lineRule="auto"/>
        <w:ind w:left="709"/>
        <w:jc w:val="both"/>
        <w:rPr>
          <w:rFonts w:ascii="Times New Roman" w:hAnsi="Times New Roman" w:cs="Times New Roman"/>
          <w:sz w:val="24"/>
          <w:szCs w:val="24"/>
        </w:rPr>
      </w:pPr>
    </w:p>
    <w:p w:rsidR="0080405B" w:rsidRPr="00D444A2" w:rsidRDefault="0080405B" w:rsidP="00D444A2">
      <w:pPr>
        <w:widowControl w:val="0"/>
        <w:autoSpaceDE w:val="0"/>
        <w:autoSpaceDN w:val="0"/>
        <w:adjustRightInd w:val="0"/>
        <w:spacing w:after="0" w:line="240" w:lineRule="auto"/>
        <w:jc w:val="both"/>
        <w:rPr>
          <w:rFonts w:ascii="Times New Roman" w:hAnsi="Times New Roman" w:cs="Times New Roman"/>
          <w:sz w:val="24"/>
          <w:szCs w:val="24"/>
        </w:rPr>
      </w:pPr>
    </w:p>
    <w:p w:rsidR="0080405B" w:rsidRDefault="0080405B" w:rsidP="0080405B">
      <w:pPr>
        <w:pStyle w:val="a5"/>
        <w:widowControl w:val="0"/>
        <w:autoSpaceDE w:val="0"/>
        <w:autoSpaceDN w:val="0"/>
        <w:adjustRightInd w:val="0"/>
        <w:spacing w:after="0" w:line="240" w:lineRule="auto"/>
        <w:ind w:left="709"/>
        <w:jc w:val="center"/>
        <w:rPr>
          <w:rFonts w:ascii="Times New Roman" w:hAnsi="Times New Roman" w:cs="Times New Roman"/>
          <w:b/>
          <w:sz w:val="24"/>
          <w:szCs w:val="24"/>
        </w:rPr>
      </w:pPr>
      <w:r w:rsidRPr="0080405B">
        <w:rPr>
          <w:rFonts w:ascii="Times New Roman" w:hAnsi="Times New Roman" w:cs="Times New Roman"/>
          <w:b/>
          <w:sz w:val="24"/>
          <w:szCs w:val="24"/>
        </w:rPr>
        <w:lastRenderedPageBreak/>
        <w:t>Введение</w:t>
      </w:r>
    </w:p>
    <w:p w:rsidR="00A54284" w:rsidRDefault="00A54284" w:rsidP="0080405B">
      <w:pPr>
        <w:pStyle w:val="a5"/>
        <w:widowControl w:val="0"/>
        <w:autoSpaceDE w:val="0"/>
        <w:autoSpaceDN w:val="0"/>
        <w:adjustRightInd w:val="0"/>
        <w:spacing w:after="0" w:line="240" w:lineRule="auto"/>
        <w:ind w:left="709"/>
        <w:jc w:val="center"/>
        <w:rPr>
          <w:rFonts w:ascii="Times New Roman" w:hAnsi="Times New Roman" w:cs="Times New Roman"/>
          <w:b/>
          <w:sz w:val="24"/>
          <w:szCs w:val="24"/>
        </w:rPr>
      </w:pPr>
    </w:p>
    <w:p w:rsidR="00D444A2" w:rsidRPr="00F9629C" w:rsidRDefault="008943FB" w:rsidP="00D444A2">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Культуру России нельзя</w:t>
      </w:r>
      <w:r w:rsidR="00D444A2" w:rsidRPr="00F9629C">
        <w:rPr>
          <w:rFonts w:ascii="Times New Roman" w:eastAsia="Times New Roman" w:hAnsi="Times New Roman" w:cs="Times New Roman"/>
          <w:sz w:val="24"/>
          <w:szCs w:val="24"/>
        </w:rPr>
        <w:t xml:space="preserve"> представить себе без народного искусства, которое раскрывает истоки духовной жизни русского народа, наглядно демонстрирует его моральные, эстетические ценности, художественный вкус и является частью его истории. </w:t>
      </w:r>
    </w:p>
    <w:p w:rsidR="00D444A2" w:rsidRPr="00F9629C" w:rsidRDefault="00D444A2" w:rsidP="00D444A2">
      <w:pPr>
        <w:pStyle w:val="a5"/>
        <w:widowControl w:val="0"/>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F9629C">
        <w:rPr>
          <w:rFonts w:ascii="Times New Roman" w:eastAsia="Times New Roman" w:hAnsi="Times New Roman" w:cs="Times New Roman"/>
          <w:sz w:val="24"/>
          <w:szCs w:val="24"/>
        </w:rPr>
        <w:t>Нравственное, духовное возрождение невозможно без усвоения культурно-исторического опыта народа, создаваемого веками, громадным количеством поколений и закрепленного в п</w:t>
      </w:r>
      <w:r w:rsidR="00F9629C" w:rsidRPr="00F9629C">
        <w:rPr>
          <w:rFonts w:ascii="Times New Roman" w:eastAsia="Times New Roman" w:hAnsi="Times New Roman" w:cs="Times New Roman"/>
          <w:sz w:val="24"/>
          <w:szCs w:val="24"/>
        </w:rPr>
        <w:t xml:space="preserve">роизведениях </w:t>
      </w:r>
      <w:r w:rsidR="00F9629C">
        <w:rPr>
          <w:rFonts w:ascii="Times New Roman" w:eastAsia="Times New Roman" w:hAnsi="Times New Roman" w:cs="Times New Roman"/>
          <w:sz w:val="24"/>
          <w:szCs w:val="24"/>
        </w:rPr>
        <w:t xml:space="preserve">и предметах </w:t>
      </w:r>
      <w:r w:rsidR="00F9629C" w:rsidRPr="00F9629C">
        <w:rPr>
          <w:rFonts w:ascii="Times New Roman" w:eastAsia="Times New Roman" w:hAnsi="Times New Roman" w:cs="Times New Roman"/>
          <w:sz w:val="24"/>
          <w:szCs w:val="24"/>
        </w:rPr>
        <w:t>народного творчества</w:t>
      </w:r>
      <w:r w:rsidRPr="00F9629C">
        <w:rPr>
          <w:rFonts w:ascii="Times New Roman" w:eastAsia="Times New Roman" w:hAnsi="Times New Roman" w:cs="Times New Roman"/>
          <w:sz w:val="24"/>
          <w:szCs w:val="24"/>
        </w:rPr>
        <w:t>.</w:t>
      </w:r>
    </w:p>
    <w:p w:rsidR="00A028EA" w:rsidRPr="00D444A2" w:rsidRDefault="0080405B" w:rsidP="00D444A2">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0405B">
        <w:rPr>
          <w:rFonts w:ascii="Times New Roman" w:hAnsi="Times New Roman"/>
          <w:sz w:val="24"/>
          <w:szCs w:val="24"/>
        </w:rPr>
        <w:t>С целью совершенствования профессионального мастерства, выявления и распространения лучшего опыта работы педагогов</w:t>
      </w:r>
      <w:r w:rsidR="008943FB">
        <w:rPr>
          <w:rFonts w:ascii="Times New Roman" w:hAnsi="Times New Roman"/>
          <w:sz w:val="24"/>
          <w:szCs w:val="24"/>
        </w:rPr>
        <w:t xml:space="preserve"> города Череповца</w:t>
      </w:r>
      <w:r w:rsidRPr="0080405B">
        <w:rPr>
          <w:rFonts w:ascii="Times New Roman" w:hAnsi="Times New Roman"/>
          <w:sz w:val="24"/>
          <w:szCs w:val="24"/>
        </w:rPr>
        <w:t xml:space="preserve"> по </w:t>
      </w:r>
      <w:r w:rsidRPr="0080405B">
        <w:rPr>
          <w:rFonts w:ascii="Times New Roman" w:hAnsi="Times New Roman"/>
          <w:color w:val="000000"/>
          <w:sz w:val="24"/>
          <w:szCs w:val="24"/>
        </w:rPr>
        <w:t>созданию условий для сохранения традиций народной культуры Вологодской области</w:t>
      </w:r>
      <w:r w:rsidRPr="0080405B">
        <w:rPr>
          <w:rFonts w:ascii="Times New Roman" w:hAnsi="Times New Roman"/>
          <w:sz w:val="24"/>
          <w:szCs w:val="24"/>
        </w:rPr>
        <w:t xml:space="preserve">, в соответствии с планом деятельности муниципальной учебно-методической площадки «Методическое сопровождение образовательной деятельности в условиях дополнительного образования» на базе МАОУ ДО «Центр детского творчества и методического обеспечения» с 23 марта по 17 апреля 2020 года проведен городской заочный конкурс методических разработок педагогических работников, посвященный Году народного творчества. В мероприятии приняли участие 117 педагогических работников образовательных организаций дошкольного, общего, дополнительного образования и учреждения социального </w:t>
      </w:r>
      <w:r w:rsidR="00A54284">
        <w:rPr>
          <w:rFonts w:ascii="Times New Roman" w:hAnsi="Times New Roman"/>
          <w:sz w:val="24"/>
          <w:szCs w:val="24"/>
        </w:rPr>
        <w:t xml:space="preserve">обслуживания (всего 86 работ). </w:t>
      </w:r>
    </w:p>
    <w:p w:rsidR="00D444A2" w:rsidRPr="00D444A2" w:rsidRDefault="00D444A2" w:rsidP="0080405B">
      <w:pPr>
        <w:pStyle w:val="a5"/>
        <w:widowControl w:val="0"/>
        <w:autoSpaceDE w:val="0"/>
        <w:autoSpaceDN w:val="0"/>
        <w:adjustRightInd w:val="0"/>
        <w:spacing w:after="0" w:line="240" w:lineRule="auto"/>
        <w:ind w:left="0" w:firstLine="709"/>
        <w:jc w:val="both"/>
        <w:rPr>
          <w:rFonts w:ascii="Times New Roman" w:hAnsi="Times New Roman" w:cs="Times New Roman"/>
          <w:sz w:val="24"/>
          <w:szCs w:val="24"/>
        </w:rPr>
      </w:pPr>
      <w:r w:rsidRPr="00D444A2">
        <w:rPr>
          <w:rFonts w:ascii="Times New Roman" w:hAnsi="Times New Roman" w:cs="Times New Roman"/>
          <w:sz w:val="24"/>
          <w:szCs w:val="24"/>
        </w:rPr>
        <w:t xml:space="preserve">Экспертная группа отметила актуальность содержания, разнообразие форм, методов, приемов организации воспитательного процесса, высокую практическую значимость представленных материалов. </w:t>
      </w:r>
      <w:r w:rsidR="00F9629C">
        <w:rPr>
          <w:rFonts w:ascii="Times New Roman" w:hAnsi="Times New Roman" w:cs="Times New Roman"/>
          <w:sz w:val="24"/>
          <w:szCs w:val="24"/>
        </w:rPr>
        <w:t>Также была отмечена важность системной работы педагогов города с подрастающим поколением по освоению основ традиционной культуры Русского Севера и ее популяризации.</w:t>
      </w:r>
    </w:p>
    <w:p w:rsidR="00A028EA" w:rsidRPr="00D444A2" w:rsidRDefault="00D444A2" w:rsidP="0080405B">
      <w:pPr>
        <w:pStyle w:val="a5"/>
        <w:widowControl w:val="0"/>
        <w:autoSpaceDE w:val="0"/>
        <w:autoSpaceDN w:val="0"/>
        <w:adjustRightInd w:val="0"/>
        <w:spacing w:after="0" w:line="240" w:lineRule="auto"/>
        <w:ind w:left="0" w:firstLine="709"/>
        <w:jc w:val="both"/>
        <w:rPr>
          <w:rFonts w:ascii="Times New Roman" w:hAnsi="Times New Roman" w:cs="Times New Roman"/>
          <w:sz w:val="24"/>
          <w:szCs w:val="24"/>
        </w:rPr>
      </w:pPr>
      <w:r w:rsidRPr="00D444A2">
        <w:rPr>
          <w:rFonts w:ascii="Times New Roman" w:hAnsi="Times New Roman" w:cs="Times New Roman"/>
          <w:sz w:val="24"/>
          <w:szCs w:val="24"/>
        </w:rPr>
        <w:t xml:space="preserve">В первой части </w:t>
      </w:r>
      <w:r w:rsidR="008943FB">
        <w:rPr>
          <w:rFonts w:ascii="Times New Roman" w:hAnsi="Times New Roman" w:cs="Times New Roman"/>
          <w:sz w:val="24"/>
          <w:szCs w:val="24"/>
        </w:rPr>
        <w:t>сборника представлены</w:t>
      </w:r>
      <w:r w:rsidRPr="00D444A2">
        <w:rPr>
          <w:rFonts w:ascii="Times New Roman" w:hAnsi="Times New Roman" w:cs="Times New Roman"/>
          <w:sz w:val="24"/>
          <w:szCs w:val="24"/>
        </w:rPr>
        <w:t xml:space="preserve"> работы победителей и призеров конкурса в номинациях: «Дополнительные общеразвивающие программы, направленные на освоение ценностей традиционной народной культуры своего народа, в частности Вологодской области» и «Методические разработки учебных занятий, направленные на освоение ценностей традиционной народной культуры своего народа, в частности Вологодской области».</w:t>
      </w:r>
    </w:p>
    <w:p w:rsidR="00A028EA" w:rsidRPr="00D444A2" w:rsidRDefault="00A028EA" w:rsidP="0080405B">
      <w:pPr>
        <w:pStyle w:val="a5"/>
        <w:widowControl w:val="0"/>
        <w:autoSpaceDE w:val="0"/>
        <w:autoSpaceDN w:val="0"/>
        <w:adjustRightInd w:val="0"/>
        <w:spacing w:after="0" w:line="240" w:lineRule="auto"/>
        <w:ind w:left="0" w:firstLine="709"/>
        <w:jc w:val="both"/>
      </w:pPr>
    </w:p>
    <w:p w:rsidR="00A028EA" w:rsidRDefault="00A028EA" w:rsidP="0080405B">
      <w:pPr>
        <w:pStyle w:val="a5"/>
        <w:widowControl w:val="0"/>
        <w:autoSpaceDE w:val="0"/>
        <w:autoSpaceDN w:val="0"/>
        <w:adjustRightInd w:val="0"/>
        <w:spacing w:after="0" w:line="240" w:lineRule="auto"/>
        <w:ind w:left="0" w:firstLine="709"/>
        <w:jc w:val="both"/>
      </w:pPr>
    </w:p>
    <w:p w:rsidR="00A028EA" w:rsidRDefault="00A028EA" w:rsidP="0080405B">
      <w:pPr>
        <w:pStyle w:val="a5"/>
        <w:widowControl w:val="0"/>
        <w:autoSpaceDE w:val="0"/>
        <w:autoSpaceDN w:val="0"/>
        <w:adjustRightInd w:val="0"/>
        <w:spacing w:after="0" w:line="240" w:lineRule="auto"/>
        <w:ind w:left="0" w:firstLine="709"/>
        <w:jc w:val="both"/>
      </w:pPr>
    </w:p>
    <w:p w:rsidR="00A028EA" w:rsidRDefault="00A028EA" w:rsidP="0080405B">
      <w:pPr>
        <w:pStyle w:val="a5"/>
        <w:widowControl w:val="0"/>
        <w:autoSpaceDE w:val="0"/>
        <w:autoSpaceDN w:val="0"/>
        <w:adjustRightInd w:val="0"/>
        <w:spacing w:after="0" w:line="240" w:lineRule="auto"/>
        <w:ind w:left="0" w:firstLine="709"/>
        <w:jc w:val="both"/>
      </w:pPr>
    </w:p>
    <w:p w:rsidR="00A028EA" w:rsidRDefault="00A028EA" w:rsidP="0080405B">
      <w:pPr>
        <w:pStyle w:val="a5"/>
        <w:widowControl w:val="0"/>
        <w:autoSpaceDE w:val="0"/>
        <w:autoSpaceDN w:val="0"/>
        <w:adjustRightInd w:val="0"/>
        <w:spacing w:after="0" w:line="240" w:lineRule="auto"/>
        <w:ind w:left="0" w:firstLine="709"/>
        <w:jc w:val="both"/>
      </w:pPr>
    </w:p>
    <w:p w:rsidR="00A028EA" w:rsidRDefault="00A028EA" w:rsidP="0080405B">
      <w:pPr>
        <w:pStyle w:val="a5"/>
        <w:widowControl w:val="0"/>
        <w:autoSpaceDE w:val="0"/>
        <w:autoSpaceDN w:val="0"/>
        <w:adjustRightInd w:val="0"/>
        <w:spacing w:after="0" w:line="240" w:lineRule="auto"/>
        <w:ind w:left="0" w:firstLine="709"/>
        <w:jc w:val="both"/>
      </w:pPr>
    </w:p>
    <w:p w:rsidR="00A028EA" w:rsidRDefault="00A028EA" w:rsidP="0080405B">
      <w:pPr>
        <w:pStyle w:val="a5"/>
        <w:widowControl w:val="0"/>
        <w:autoSpaceDE w:val="0"/>
        <w:autoSpaceDN w:val="0"/>
        <w:adjustRightInd w:val="0"/>
        <w:spacing w:after="0" w:line="240" w:lineRule="auto"/>
        <w:ind w:left="0" w:firstLine="709"/>
        <w:jc w:val="both"/>
      </w:pPr>
    </w:p>
    <w:p w:rsidR="00A028EA" w:rsidRDefault="00A028EA" w:rsidP="0080405B">
      <w:pPr>
        <w:pStyle w:val="a5"/>
        <w:widowControl w:val="0"/>
        <w:autoSpaceDE w:val="0"/>
        <w:autoSpaceDN w:val="0"/>
        <w:adjustRightInd w:val="0"/>
        <w:spacing w:after="0" w:line="240" w:lineRule="auto"/>
        <w:ind w:left="0" w:firstLine="709"/>
        <w:jc w:val="both"/>
      </w:pPr>
    </w:p>
    <w:p w:rsidR="00A028EA" w:rsidRDefault="00A028EA" w:rsidP="0080405B">
      <w:pPr>
        <w:pStyle w:val="a5"/>
        <w:widowControl w:val="0"/>
        <w:autoSpaceDE w:val="0"/>
        <w:autoSpaceDN w:val="0"/>
        <w:adjustRightInd w:val="0"/>
        <w:spacing w:after="0" w:line="240" w:lineRule="auto"/>
        <w:ind w:left="0" w:firstLine="709"/>
        <w:jc w:val="both"/>
      </w:pPr>
    </w:p>
    <w:p w:rsidR="00A028EA" w:rsidRDefault="00A028EA" w:rsidP="0080405B">
      <w:pPr>
        <w:pStyle w:val="a5"/>
        <w:widowControl w:val="0"/>
        <w:autoSpaceDE w:val="0"/>
        <w:autoSpaceDN w:val="0"/>
        <w:adjustRightInd w:val="0"/>
        <w:spacing w:after="0" w:line="240" w:lineRule="auto"/>
        <w:ind w:left="0" w:firstLine="709"/>
        <w:jc w:val="both"/>
      </w:pPr>
    </w:p>
    <w:p w:rsidR="00A028EA" w:rsidRDefault="00A028EA" w:rsidP="0080405B">
      <w:pPr>
        <w:pStyle w:val="a5"/>
        <w:widowControl w:val="0"/>
        <w:autoSpaceDE w:val="0"/>
        <w:autoSpaceDN w:val="0"/>
        <w:adjustRightInd w:val="0"/>
        <w:spacing w:after="0" w:line="240" w:lineRule="auto"/>
        <w:ind w:left="0" w:firstLine="709"/>
        <w:jc w:val="both"/>
      </w:pPr>
    </w:p>
    <w:p w:rsidR="00A028EA" w:rsidRDefault="00A028EA" w:rsidP="0080405B">
      <w:pPr>
        <w:pStyle w:val="a5"/>
        <w:widowControl w:val="0"/>
        <w:autoSpaceDE w:val="0"/>
        <w:autoSpaceDN w:val="0"/>
        <w:adjustRightInd w:val="0"/>
        <w:spacing w:after="0" w:line="240" w:lineRule="auto"/>
        <w:ind w:left="0" w:firstLine="709"/>
        <w:jc w:val="both"/>
      </w:pPr>
    </w:p>
    <w:p w:rsidR="00A028EA" w:rsidRDefault="00A028EA" w:rsidP="0080405B">
      <w:pPr>
        <w:pStyle w:val="a5"/>
        <w:widowControl w:val="0"/>
        <w:autoSpaceDE w:val="0"/>
        <w:autoSpaceDN w:val="0"/>
        <w:adjustRightInd w:val="0"/>
        <w:spacing w:after="0" w:line="240" w:lineRule="auto"/>
        <w:ind w:left="0" w:firstLine="709"/>
        <w:jc w:val="both"/>
      </w:pPr>
    </w:p>
    <w:p w:rsidR="00A028EA" w:rsidRDefault="00A028EA" w:rsidP="0080405B">
      <w:pPr>
        <w:pStyle w:val="a5"/>
        <w:widowControl w:val="0"/>
        <w:autoSpaceDE w:val="0"/>
        <w:autoSpaceDN w:val="0"/>
        <w:adjustRightInd w:val="0"/>
        <w:spacing w:after="0" w:line="240" w:lineRule="auto"/>
        <w:ind w:left="0" w:firstLine="709"/>
        <w:jc w:val="both"/>
      </w:pPr>
    </w:p>
    <w:p w:rsidR="00A028EA" w:rsidRDefault="00A028EA" w:rsidP="0080405B">
      <w:pPr>
        <w:pStyle w:val="a5"/>
        <w:widowControl w:val="0"/>
        <w:autoSpaceDE w:val="0"/>
        <w:autoSpaceDN w:val="0"/>
        <w:adjustRightInd w:val="0"/>
        <w:spacing w:after="0" w:line="240" w:lineRule="auto"/>
        <w:ind w:left="0" w:firstLine="709"/>
        <w:jc w:val="both"/>
      </w:pPr>
    </w:p>
    <w:p w:rsidR="00A028EA" w:rsidRDefault="00A028EA" w:rsidP="0080405B">
      <w:pPr>
        <w:pStyle w:val="a5"/>
        <w:widowControl w:val="0"/>
        <w:autoSpaceDE w:val="0"/>
        <w:autoSpaceDN w:val="0"/>
        <w:adjustRightInd w:val="0"/>
        <w:spacing w:after="0" w:line="240" w:lineRule="auto"/>
        <w:ind w:left="0" w:firstLine="709"/>
        <w:jc w:val="both"/>
      </w:pPr>
    </w:p>
    <w:p w:rsidR="00A028EA" w:rsidRDefault="00A028EA" w:rsidP="0080405B">
      <w:pPr>
        <w:pStyle w:val="a5"/>
        <w:widowControl w:val="0"/>
        <w:autoSpaceDE w:val="0"/>
        <w:autoSpaceDN w:val="0"/>
        <w:adjustRightInd w:val="0"/>
        <w:spacing w:after="0" w:line="240" w:lineRule="auto"/>
        <w:ind w:left="0" w:firstLine="709"/>
        <w:jc w:val="both"/>
      </w:pPr>
    </w:p>
    <w:p w:rsidR="00A028EA" w:rsidRDefault="00A028EA" w:rsidP="0080405B">
      <w:pPr>
        <w:pStyle w:val="a5"/>
        <w:widowControl w:val="0"/>
        <w:autoSpaceDE w:val="0"/>
        <w:autoSpaceDN w:val="0"/>
        <w:adjustRightInd w:val="0"/>
        <w:spacing w:after="0" w:line="240" w:lineRule="auto"/>
        <w:ind w:left="0" w:firstLine="709"/>
        <w:jc w:val="both"/>
      </w:pPr>
    </w:p>
    <w:p w:rsidR="00A028EA" w:rsidRDefault="00A028EA" w:rsidP="0080405B">
      <w:pPr>
        <w:pStyle w:val="a5"/>
        <w:widowControl w:val="0"/>
        <w:autoSpaceDE w:val="0"/>
        <w:autoSpaceDN w:val="0"/>
        <w:adjustRightInd w:val="0"/>
        <w:spacing w:after="0" w:line="240" w:lineRule="auto"/>
        <w:ind w:left="0" w:firstLine="709"/>
        <w:jc w:val="both"/>
      </w:pPr>
    </w:p>
    <w:p w:rsidR="00A028EA" w:rsidRDefault="00A028EA" w:rsidP="0080405B">
      <w:pPr>
        <w:pStyle w:val="a5"/>
        <w:widowControl w:val="0"/>
        <w:autoSpaceDE w:val="0"/>
        <w:autoSpaceDN w:val="0"/>
        <w:adjustRightInd w:val="0"/>
        <w:spacing w:after="0" w:line="240" w:lineRule="auto"/>
        <w:ind w:left="0" w:firstLine="709"/>
        <w:jc w:val="both"/>
      </w:pPr>
    </w:p>
    <w:p w:rsidR="00A028EA" w:rsidRDefault="00A028EA" w:rsidP="0080405B">
      <w:pPr>
        <w:pStyle w:val="a5"/>
        <w:widowControl w:val="0"/>
        <w:autoSpaceDE w:val="0"/>
        <w:autoSpaceDN w:val="0"/>
        <w:adjustRightInd w:val="0"/>
        <w:spacing w:after="0" w:line="240" w:lineRule="auto"/>
        <w:ind w:left="0" w:firstLine="709"/>
        <w:jc w:val="both"/>
      </w:pPr>
    </w:p>
    <w:p w:rsidR="00A028EA" w:rsidRDefault="00A028EA" w:rsidP="0080405B">
      <w:pPr>
        <w:pStyle w:val="a5"/>
        <w:widowControl w:val="0"/>
        <w:autoSpaceDE w:val="0"/>
        <w:autoSpaceDN w:val="0"/>
        <w:adjustRightInd w:val="0"/>
        <w:spacing w:after="0" w:line="240" w:lineRule="auto"/>
        <w:ind w:left="0" w:firstLine="709"/>
        <w:jc w:val="both"/>
      </w:pPr>
    </w:p>
    <w:p w:rsidR="00A028EA" w:rsidRDefault="00A028EA" w:rsidP="0080405B">
      <w:pPr>
        <w:pStyle w:val="a5"/>
        <w:widowControl w:val="0"/>
        <w:autoSpaceDE w:val="0"/>
        <w:autoSpaceDN w:val="0"/>
        <w:adjustRightInd w:val="0"/>
        <w:spacing w:after="0" w:line="240" w:lineRule="auto"/>
        <w:ind w:left="0" w:firstLine="709"/>
        <w:jc w:val="both"/>
      </w:pPr>
    </w:p>
    <w:p w:rsidR="00A028EA" w:rsidRDefault="00A028EA" w:rsidP="0080405B">
      <w:pPr>
        <w:pStyle w:val="a5"/>
        <w:widowControl w:val="0"/>
        <w:autoSpaceDE w:val="0"/>
        <w:autoSpaceDN w:val="0"/>
        <w:adjustRightInd w:val="0"/>
        <w:spacing w:after="0" w:line="240" w:lineRule="auto"/>
        <w:ind w:left="0" w:firstLine="709"/>
        <w:jc w:val="both"/>
      </w:pPr>
    </w:p>
    <w:p w:rsidR="00A028EA" w:rsidRDefault="00A028EA" w:rsidP="0080405B">
      <w:pPr>
        <w:pStyle w:val="a5"/>
        <w:widowControl w:val="0"/>
        <w:autoSpaceDE w:val="0"/>
        <w:autoSpaceDN w:val="0"/>
        <w:adjustRightInd w:val="0"/>
        <w:spacing w:after="0" w:line="240" w:lineRule="auto"/>
        <w:ind w:left="0" w:firstLine="709"/>
        <w:jc w:val="both"/>
      </w:pPr>
    </w:p>
    <w:p w:rsidR="00A028EA" w:rsidRDefault="00A028EA" w:rsidP="0080405B">
      <w:pPr>
        <w:pStyle w:val="a5"/>
        <w:widowControl w:val="0"/>
        <w:autoSpaceDE w:val="0"/>
        <w:autoSpaceDN w:val="0"/>
        <w:adjustRightInd w:val="0"/>
        <w:spacing w:after="0" w:line="240" w:lineRule="auto"/>
        <w:ind w:left="0" w:firstLine="709"/>
        <w:jc w:val="both"/>
      </w:pPr>
    </w:p>
    <w:p w:rsidR="00A54284" w:rsidRDefault="00A54284" w:rsidP="00F9629C">
      <w:pPr>
        <w:widowControl w:val="0"/>
        <w:autoSpaceDE w:val="0"/>
        <w:autoSpaceDN w:val="0"/>
        <w:adjustRightInd w:val="0"/>
        <w:spacing w:after="0" w:line="240" w:lineRule="auto"/>
        <w:jc w:val="both"/>
      </w:pPr>
    </w:p>
    <w:p w:rsidR="00A028EA" w:rsidRDefault="00A028EA" w:rsidP="00A028EA">
      <w:pPr>
        <w:pStyle w:val="a5"/>
        <w:widowControl w:val="0"/>
        <w:autoSpaceDE w:val="0"/>
        <w:autoSpaceDN w:val="0"/>
        <w:adjustRightInd w:val="0"/>
        <w:spacing w:after="0" w:line="240" w:lineRule="auto"/>
        <w:ind w:left="0" w:firstLine="709"/>
        <w:jc w:val="center"/>
        <w:rPr>
          <w:rFonts w:ascii="Times New Roman" w:hAnsi="Times New Roman" w:cs="Times New Roman"/>
          <w:b/>
          <w:sz w:val="24"/>
          <w:szCs w:val="24"/>
        </w:rPr>
      </w:pPr>
      <w:r w:rsidRPr="00B91423">
        <w:rPr>
          <w:rFonts w:ascii="Times New Roman" w:hAnsi="Times New Roman" w:cs="Times New Roman"/>
          <w:b/>
          <w:sz w:val="24"/>
          <w:szCs w:val="24"/>
        </w:rPr>
        <w:lastRenderedPageBreak/>
        <w:t>Дополнительные общеразвивающие программы, направленные на освоение ценностей традиционной народной культуры своего народа, в частности Вологодской области</w:t>
      </w:r>
    </w:p>
    <w:p w:rsidR="00A028EA" w:rsidRDefault="00A028EA" w:rsidP="00A028EA">
      <w:pPr>
        <w:pStyle w:val="a5"/>
        <w:widowControl w:val="0"/>
        <w:autoSpaceDE w:val="0"/>
        <w:autoSpaceDN w:val="0"/>
        <w:adjustRightInd w:val="0"/>
        <w:spacing w:after="0" w:line="240" w:lineRule="auto"/>
        <w:ind w:left="0" w:firstLine="709"/>
        <w:jc w:val="right"/>
        <w:rPr>
          <w:rFonts w:ascii="Times New Roman" w:hAnsi="Times New Roman" w:cs="Times New Roman"/>
          <w:b/>
          <w:sz w:val="24"/>
          <w:szCs w:val="24"/>
        </w:rPr>
      </w:pPr>
    </w:p>
    <w:p w:rsidR="00A028EA" w:rsidRDefault="00A028EA" w:rsidP="00A028EA">
      <w:pPr>
        <w:pStyle w:val="a5"/>
        <w:spacing w:after="0" w:line="240" w:lineRule="auto"/>
        <w:ind w:left="709"/>
        <w:jc w:val="center"/>
        <w:rPr>
          <w:rFonts w:ascii="Times New Roman" w:hAnsi="Times New Roman" w:cs="Times New Roman"/>
          <w:b/>
          <w:sz w:val="24"/>
          <w:szCs w:val="24"/>
        </w:rPr>
      </w:pPr>
      <w:r w:rsidRPr="00B91423">
        <w:rPr>
          <w:rFonts w:ascii="Times New Roman" w:hAnsi="Times New Roman" w:cs="Times New Roman"/>
          <w:b/>
          <w:sz w:val="24"/>
          <w:szCs w:val="24"/>
        </w:rPr>
        <w:t xml:space="preserve">Дополнительная общеобразовательная общеразвивающая программа </w:t>
      </w:r>
    </w:p>
    <w:p w:rsidR="00A028EA" w:rsidRPr="00B91423" w:rsidRDefault="00A028EA" w:rsidP="00A028EA">
      <w:pPr>
        <w:pStyle w:val="a5"/>
        <w:spacing w:after="0" w:line="240" w:lineRule="auto"/>
        <w:ind w:left="709"/>
        <w:jc w:val="center"/>
        <w:rPr>
          <w:rFonts w:ascii="Times New Roman" w:hAnsi="Times New Roman" w:cs="Times New Roman"/>
          <w:b/>
          <w:sz w:val="24"/>
          <w:szCs w:val="24"/>
        </w:rPr>
      </w:pPr>
      <w:r w:rsidRPr="00B91423">
        <w:rPr>
          <w:rFonts w:ascii="Times New Roman" w:hAnsi="Times New Roman" w:cs="Times New Roman"/>
          <w:b/>
          <w:sz w:val="24"/>
          <w:szCs w:val="24"/>
        </w:rPr>
        <w:t>«Берестяные фантазии» (для учащихся 7-16 лет)</w:t>
      </w:r>
    </w:p>
    <w:p w:rsidR="00A028EA" w:rsidRDefault="00A028EA" w:rsidP="00A028EA">
      <w:pPr>
        <w:pStyle w:val="a5"/>
        <w:widowControl w:val="0"/>
        <w:autoSpaceDE w:val="0"/>
        <w:autoSpaceDN w:val="0"/>
        <w:adjustRightInd w:val="0"/>
        <w:spacing w:after="0" w:line="240" w:lineRule="auto"/>
        <w:ind w:left="0" w:firstLine="709"/>
        <w:jc w:val="right"/>
        <w:rPr>
          <w:rFonts w:ascii="Times New Roman" w:hAnsi="Times New Roman" w:cs="Times New Roman"/>
          <w:i/>
          <w:sz w:val="24"/>
          <w:szCs w:val="24"/>
        </w:rPr>
      </w:pPr>
    </w:p>
    <w:p w:rsidR="00A028EA" w:rsidRDefault="00F9629C" w:rsidP="00A028EA">
      <w:pPr>
        <w:pStyle w:val="a5"/>
        <w:widowControl w:val="0"/>
        <w:autoSpaceDE w:val="0"/>
        <w:autoSpaceDN w:val="0"/>
        <w:adjustRightInd w:val="0"/>
        <w:spacing w:after="0" w:line="240" w:lineRule="auto"/>
        <w:ind w:left="0" w:firstLine="709"/>
        <w:jc w:val="right"/>
        <w:rPr>
          <w:rFonts w:ascii="Times New Roman" w:hAnsi="Times New Roman" w:cs="Times New Roman"/>
          <w:i/>
          <w:sz w:val="24"/>
          <w:szCs w:val="24"/>
        </w:rPr>
      </w:pPr>
      <w:r>
        <w:rPr>
          <w:rFonts w:ascii="Times New Roman" w:hAnsi="Times New Roman" w:cs="Times New Roman"/>
          <w:i/>
          <w:sz w:val="24"/>
          <w:szCs w:val="24"/>
        </w:rPr>
        <w:t>Дербенё</w:t>
      </w:r>
      <w:r w:rsidR="00A028EA" w:rsidRPr="00C82327">
        <w:rPr>
          <w:rFonts w:ascii="Times New Roman" w:hAnsi="Times New Roman" w:cs="Times New Roman"/>
          <w:i/>
          <w:sz w:val="24"/>
          <w:szCs w:val="24"/>
        </w:rPr>
        <w:t xml:space="preserve">ва Елена Алексеевна, </w:t>
      </w:r>
    </w:p>
    <w:p w:rsidR="00A028EA" w:rsidRDefault="00A028EA" w:rsidP="00A028EA">
      <w:pPr>
        <w:pStyle w:val="a5"/>
        <w:widowControl w:val="0"/>
        <w:autoSpaceDE w:val="0"/>
        <w:autoSpaceDN w:val="0"/>
        <w:adjustRightInd w:val="0"/>
        <w:spacing w:after="0" w:line="240" w:lineRule="auto"/>
        <w:ind w:left="0" w:firstLine="709"/>
        <w:jc w:val="right"/>
        <w:rPr>
          <w:rFonts w:ascii="Times New Roman" w:hAnsi="Times New Roman" w:cs="Times New Roman"/>
          <w:i/>
          <w:sz w:val="24"/>
          <w:szCs w:val="24"/>
        </w:rPr>
      </w:pPr>
      <w:r w:rsidRPr="00C82327">
        <w:rPr>
          <w:rFonts w:ascii="Times New Roman" w:hAnsi="Times New Roman" w:cs="Times New Roman"/>
          <w:i/>
          <w:sz w:val="24"/>
          <w:szCs w:val="24"/>
        </w:rPr>
        <w:t xml:space="preserve">педагог дополнительного образования </w:t>
      </w:r>
    </w:p>
    <w:p w:rsidR="00A028EA" w:rsidRDefault="00A028EA" w:rsidP="00A028EA">
      <w:pPr>
        <w:pStyle w:val="a5"/>
        <w:widowControl w:val="0"/>
        <w:autoSpaceDE w:val="0"/>
        <w:autoSpaceDN w:val="0"/>
        <w:adjustRightInd w:val="0"/>
        <w:spacing w:after="0" w:line="240" w:lineRule="auto"/>
        <w:ind w:left="0" w:firstLine="709"/>
        <w:jc w:val="right"/>
        <w:rPr>
          <w:rFonts w:ascii="Times New Roman" w:hAnsi="Times New Roman" w:cs="Times New Roman"/>
          <w:i/>
          <w:sz w:val="24"/>
          <w:szCs w:val="24"/>
        </w:rPr>
      </w:pPr>
      <w:r w:rsidRPr="00C82327">
        <w:rPr>
          <w:rFonts w:ascii="Times New Roman" w:hAnsi="Times New Roman" w:cs="Times New Roman"/>
          <w:i/>
          <w:sz w:val="24"/>
          <w:szCs w:val="24"/>
        </w:rPr>
        <w:t>МАОУ ДО «Центр детского творчества и методического обеспечения»</w:t>
      </w:r>
    </w:p>
    <w:p w:rsidR="00A54284" w:rsidRDefault="00A54284" w:rsidP="00A028EA">
      <w:pPr>
        <w:pStyle w:val="a5"/>
        <w:widowControl w:val="0"/>
        <w:autoSpaceDE w:val="0"/>
        <w:autoSpaceDN w:val="0"/>
        <w:adjustRightInd w:val="0"/>
        <w:spacing w:after="0" w:line="240" w:lineRule="auto"/>
        <w:ind w:left="0" w:firstLine="709"/>
        <w:jc w:val="right"/>
        <w:rPr>
          <w:rFonts w:ascii="Times New Roman" w:hAnsi="Times New Roman" w:cs="Times New Roman"/>
          <w:i/>
          <w:sz w:val="24"/>
          <w:szCs w:val="24"/>
        </w:rPr>
      </w:pPr>
    </w:p>
    <w:p w:rsidR="00A54284" w:rsidRPr="000F45A8" w:rsidRDefault="00F9629C" w:rsidP="000F45A8">
      <w:pPr>
        <w:pStyle w:val="p12"/>
        <w:numPr>
          <w:ilvl w:val="0"/>
          <w:numId w:val="5"/>
        </w:numPr>
        <w:shd w:val="clear" w:color="auto" w:fill="FFFFFF"/>
        <w:spacing w:before="0" w:beforeAutospacing="0" w:after="0" w:afterAutospacing="0"/>
        <w:jc w:val="center"/>
        <w:rPr>
          <w:b/>
        </w:rPr>
      </w:pPr>
      <w:r>
        <w:rPr>
          <w:b/>
        </w:rPr>
        <w:t>Информационная карта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2"/>
        <w:gridCol w:w="8186"/>
      </w:tblGrid>
      <w:tr w:rsidR="00A54284" w:rsidRPr="00A54284" w:rsidTr="00EB5401">
        <w:tc>
          <w:tcPr>
            <w:tcW w:w="2412" w:type="dxa"/>
          </w:tcPr>
          <w:p w:rsidR="00A54284" w:rsidRPr="00A54284" w:rsidRDefault="00A54284" w:rsidP="00A54284">
            <w:pPr>
              <w:pStyle w:val="ab"/>
              <w:jc w:val="both"/>
              <w:rPr>
                <w:rFonts w:ascii="Times New Roman" w:eastAsia="Times New Roman" w:hAnsi="Times New Roman"/>
                <w:sz w:val="24"/>
                <w:szCs w:val="24"/>
              </w:rPr>
            </w:pPr>
            <w:r w:rsidRPr="00A54284">
              <w:rPr>
                <w:rFonts w:ascii="Times New Roman" w:eastAsia="Times New Roman" w:hAnsi="Times New Roman"/>
                <w:sz w:val="24"/>
                <w:szCs w:val="24"/>
              </w:rPr>
              <w:t>Название программы</w:t>
            </w:r>
          </w:p>
        </w:tc>
        <w:tc>
          <w:tcPr>
            <w:tcW w:w="8186" w:type="dxa"/>
          </w:tcPr>
          <w:p w:rsidR="00A54284" w:rsidRPr="00EB5401" w:rsidRDefault="00A54284" w:rsidP="00F9629C">
            <w:pPr>
              <w:pStyle w:val="ab"/>
              <w:rPr>
                <w:rFonts w:ascii="Times New Roman" w:hAnsi="Times New Roman"/>
                <w:b/>
                <w:sz w:val="24"/>
                <w:szCs w:val="24"/>
              </w:rPr>
            </w:pPr>
            <w:r w:rsidRPr="00A54284">
              <w:rPr>
                <w:rFonts w:ascii="Times New Roman" w:eastAsia="Times New Roman" w:hAnsi="Times New Roman"/>
                <w:sz w:val="24"/>
                <w:szCs w:val="24"/>
              </w:rPr>
              <w:t>Дополнительная общеобразовательная общеразвивающая</w:t>
            </w:r>
            <w:r w:rsidRPr="00A54284">
              <w:rPr>
                <w:rFonts w:ascii="Times New Roman" w:hAnsi="Times New Roman"/>
                <w:sz w:val="24"/>
                <w:szCs w:val="24"/>
              </w:rPr>
              <w:t xml:space="preserve"> программа «Берестяные фантазии»</w:t>
            </w:r>
          </w:p>
        </w:tc>
      </w:tr>
      <w:tr w:rsidR="00A54284" w:rsidRPr="00A54284" w:rsidTr="00EB5401">
        <w:tc>
          <w:tcPr>
            <w:tcW w:w="2412" w:type="dxa"/>
          </w:tcPr>
          <w:p w:rsidR="00A54284" w:rsidRPr="00EB5401" w:rsidRDefault="00A54284" w:rsidP="00EB5401">
            <w:pPr>
              <w:pStyle w:val="Default"/>
              <w:jc w:val="both"/>
              <w:rPr>
                <w:color w:val="auto"/>
              </w:rPr>
            </w:pPr>
            <w:r w:rsidRPr="00A54284">
              <w:rPr>
                <w:color w:val="auto"/>
              </w:rPr>
              <w:t xml:space="preserve">Учреждение, реализующее программу </w:t>
            </w:r>
          </w:p>
        </w:tc>
        <w:tc>
          <w:tcPr>
            <w:tcW w:w="8186" w:type="dxa"/>
          </w:tcPr>
          <w:p w:rsidR="00A54284" w:rsidRPr="00A54284" w:rsidRDefault="00DF7CDC" w:rsidP="00A54284">
            <w:pPr>
              <w:pStyle w:val="ab"/>
              <w:jc w:val="both"/>
              <w:rPr>
                <w:rFonts w:ascii="Times New Roman" w:eastAsia="Times New Roman" w:hAnsi="Times New Roman"/>
                <w:sz w:val="24"/>
                <w:szCs w:val="24"/>
              </w:rPr>
            </w:pPr>
            <w:r w:rsidRPr="00A54284">
              <w:rPr>
                <w:rFonts w:ascii="Times New Roman" w:eastAsia="Times New Roman" w:hAnsi="Times New Roman"/>
                <w:sz w:val="24"/>
                <w:szCs w:val="24"/>
              </w:rPr>
              <w:t>Муниципальное автономное образовательное учреждение дополнительного образования «Центр детского творчества и методического обеспечения», г</w:t>
            </w:r>
            <w:r>
              <w:rPr>
                <w:rFonts w:ascii="Times New Roman" w:eastAsia="Times New Roman" w:hAnsi="Times New Roman"/>
                <w:sz w:val="24"/>
                <w:szCs w:val="24"/>
              </w:rPr>
              <w:t>.</w:t>
            </w:r>
            <w:r w:rsidRPr="00A54284">
              <w:rPr>
                <w:rFonts w:ascii="Times New Roman" w:eastAsia="Times New Roman" w:hAnsi="Times New Roman"/>
                <w:sz w:val="24"/>
                <w:szCs w:val="24"/>
              </w:rPr>
              <w:t xml:space="preserve"> Череповец</w:t>
            </w:r>
          </w:p>
        </w:tc>
      </w:tr>
      <w:tr w:rsidR="00A54284" w:rsidRPr="00A54284" w:rsidTr="00EB5401">
        <w:tc>
          <w:tcPr>
            <w:tcW w:w="2412" w:type="dxa"/>
          </w:tcPr>
          <w:p w:rsidR="00A54284" w:rsidRPr="00A54284" w:rsidRDefault="00A54284" w:rsidP="00A54284">
            <w:pPr>
              <w:pStyle w:val="ab"/>
              <w:jc w:val="both"/>
              <w:rPr>
                <w:rFonts w:ascii="Times New Roman" w:eastAsia="Times New Roman" w:hAnsi="Times New Roman"/>
                <w:sz w:val="24"/>
                <w:szCs w:val="24"/>
              </w:rPr>
            </w:pPr>
            <w:r w:rsidRPr="00A54284">
              <w:rPr>
                <w:rFonts w:ascii="Times New Roman" w:eastAsia="Times New Roman" w:hAnsi="Times New Roman"/>
                <w:sz w:val="24"/>
                <w:szCs w:val="24"/>
              </w:rPr>
              <w:t xml:space="preserve">Разработчик программы </w:t>
            </w:r>
          </w:p>
        </w:tc>
        <w:tc>
          <w:tcPr>
            <w:tcW w:w="8186" w:type="dxa"/>
          </w:tcPr>
          <w:p w:rsidR="00A54284" w:rsidRPr="00A54284" w:rsidRDefault="00F9629C" w:rsidP="00A54284">
            <w:pPr>
              <w:pStyle w:val="ab"/>
              <w:jc w:val="both"/>
              <w:rPr>
                <w:rFonts w:ascii="Times New Roman" w:eastAsia="Times New Roman" w:hAnsi="Times New Roman"/>
                <w:sz w:val="24"/>
                <w:szCs w:val="24"/>
              </w:rPr>
            </w:pPr>
            <w:r>
              <w:rPr>
                <w:rFonts w:ascii="Times New Roman" w:eastAsia="Times New Roman" w:hAnsi="Times New Roman"/>
                <w:sz w:val="24"/>
                <w:szCs w:val="24"/>
              </w:rPr>
              <w:t>Дербенё</w:t>
            </w:r>
            <w:r w:rsidR="00A54284" w:rsidRPr="00A54284">
              <w:rPr>
                <w:rFonts w:ascii="Times New Roman" w:eastAsia="Times New Roman" w:hAnsi="Times New Roman"/>
                <w:sz w:val="24"/>
                <w:szCs w:val="24"/>
              </w:rPr>
              <w:t>ва Елена Алексеевна, педагог дополнительного образования, первой квалификационной категории.</w:t>
            </w:r>
          </w:p>
        </w:tc>
      </w:tr>
      <w:tr w:rsidR="00EB5401" w:rsidRPr="00A54284" w:rsidTr="00EB5401">
        <w:tc>
          <w:tcPr>
            <w:tcW w:w="2412" w:type="dxa"/>
          </w:tcPr>
          <w:p w:rsidR="00EB5401" w:rsidRPr="00A54284" w:rsidRDefault="00EB5401" w:rsidP="006E7304">
            <w:pPr>
              <w:pStyle w:val="ab"/>
              <w:jc w:val="both"/>
              <w:rPr>
                <w:rFonts w:ascii="Times New Roman" w:eastAsia="Times New Roman" w:hAnsi="Times New Roman"/>
                <w:sz w:val="24"/>
                <w:szCs w:val="24"/>
              </w:rPr>
            </w:pPr>
            <w:r w:rsidRPr="00A54284">
              <w:rPr>
                <w:rFonts w:ascii="Times New Roman" w:eastAsia="Times New Roman" w:hAnsi="Times New Roman"/>
                <w:sz w:val="24"/>
                <w:szCs w:val="24"/>
              </w:rPr>
              <w:t>Аннотация</w:t>
            </w:r>
          </w:p>
          <w:p w:rsidR="00EB5401" w:rsidRPr="00A54284" w:rsidRDefault="00EB5401" w:rsidP="006E7304">
            <w:pPr>
              <w:pStyle w:val="ab"/>
              <w:jc w:val="both"/>
              <w:rPr>
                <w:rFonts w:ascii="Times New Roman" w:eastAsia="Times New Roman" w:hAnsi="Times New Roman"/>
                <w:sz w:val="24"/>
                <w:szCs w:val="24"/>
              </w:rPr>
            </w:pPr>
          </w:p>
        </w:tc>
        <w:tc>
          <w:tcPr>
            <w:tcW w:w="8186" w:type="dxa"/>
          </w:tcPr>
          <w:p w:rsidR="00EB5401" w:rsidRPr="00A54284" w:rsidRDefault="00EB5401" w:rsidP="006E7304">
            <w:pPr>
              <w:pStyle w:val="aa"/>
              <w:shd w:val="clear" w:color="auto" w:fill="FFFFFF"/>
              <w:spacing w:before="0" w:beforeAutospacing="0" w:after="0" w:afterAutospacing="0" w:line="240" w:lineRule="auto"/>
              <w:jc w:val="both"/>
              <w:rPr>
                <w:sz w:val="24"/>
                <w:szCs w:val="24"/>
              </w:rPr>
            </w:pPr>
            <w:r w:rsidRPr="00A54284">
              <w:rPr>
                <w:sz w:val="24"/>
                <w:szCs w:val="24"/>
              </w:rPr>
              <w:t>Основная идея программы: создание условий, способствующих развитию творческой личности, через изучение и практическое освоение навыков и приёмов работы с берестой и природным материалом.</w:t>
            </w:r>
          </w:p>
          <w:p w:rsidR="00EB5401" w:rsidRPr="00A54284" w:rsidRDefault="00EB5401" w:rsidP="006E7304">
            <w:pPr>
              <w:pStyle w:val="aa"/>
              <w:shd w:val="clear" w:color="auto" w:fill="FFFFFF"/>
              <w:spacing w:before="0" w:beforeAutospacing="0" w:after="0" w:afterAutospacing="0" w:line="240" w:lineRule="auto"/>
              <w:jc w:val="both"/>
              <w:rPr>
                <w:sz w:val="24"/>
                <w:szCs w:val="24"/>
              </w:rPr>
            </w:pPr>
            <w:r w:rsidRPr="00A54284">
              <w:rPr>
                <w:sz w:val="24"/>
                <w:szCs w:val="24"/>
              </w:rPr>
              <w:t xml:space="preserve">Особое внимание уделено становлению духовного мира детей, знакомству с культурой родного края, эстетическому воспитанию, созданию условий для формирования системы нравственных ценностей, коммуникативной культуры, приобщение детей к возрождению, сохранению и развитию народного промысла плетения из бересты. </w:t>
            </w:r>
          </w:p>
          <w:p w:rsidR="00EB5401" w:rsidRPr="00A54284" w:rsidRDefault="00EB5401" w:rsidP="006E7304">
            <w:pPr>
              <w:pStyle w:val="aa"/>
              <w:shd w:val="clear" w:color="auto" w:fill="FFFFFF"/>
              <w:spacing w:before="0" w:beforeAutospacing="0" w:after="0" w:afterAutospacing="0" w:line="240" w:lineRule="auto"/>
              <w:jc w:val="both"/>
              <w:rPr>
                <w:sz w:val="24"/>
                <w:szCs w:val="24"/>
              </w:rPr>
            </w:pPr>
            <w:r w:rsidRPr="00A54284">
              <w:rPr>
                <w:sz w:val="24"/>
                <w:szCs w:val="24"/>
              </w:rPr>
              <w:t>Плетение, это один из самых древних видов декоративно-прикладного творчества.</w:t>
            </w:r>
          </w:p>
          <w:p w:rsidR="00EB5401" w:rsidRPr="00A54284" w:rsidRDefault="00EB5401" w:rsidP="006E7304">
            <w:pPr>
              <w:pStyle w:val="aa"/>
              <w:shd w:val="clear" w:color="auto" w:fill="FFFFFF"/>
              <w:spacing w:before="0" w:beforeAutospacing="0" w:after="0" w:afterAutospacing="0" w:line="240" w:lineRule="auto"/>
              <w:jc w:val="both"/>
              <w:rPr>
                <w:sz w:val="24"/>
                <w:szCs w:val="24"/>
              </w:rPr>
            </w:pPr>
            <w:r w:rsidRPr="00A54284">
              <w:rPr>
                <w:sz w:val="24"/>
                <w:szCs w:val="24"/>
              </w:rPr>
              <w:t>Работа с берестой позволяет знакомить детей с народными традициями художественной обработки природных материалов, с использованием их в хозяйстве и в быту.</w:t>
            </w:r>
          </w:p>
          <w:p w:rsidR="00EB5401" w:rsidRPr="00A54284" w:rsidRDefault="00EB5401" w:rsidP="006E7304">
            <w:pPr>
              <w:pStyle w:val="aa"/>
              <w:shd w:val="clear" w:color="auto" w:fill="FFFFFF"/>
              <w:spacing w:before="0" w:beforeAutospacing="0" w:after="0" w:afterAutospacing="0" w:line="240" w:lineRule="auto"/>
              <w:jc w:val="both"/>
              <w:rPr>
                <w:sz w:val="24"/>
                <w:szCs w:val="24"/>
              </w:rPr>
            </w:pPr>
            <w:r w:rsidRPr="00A54284">
              <w:rPr>
                <w:sz w:val="24"/>
                <w:szCs w:val="24"/>
              </w:rPr>
              <w:t>Программа приобщает детей к декоративно-прикладному искусств</w:t>
            </w:r>
            <w:r>
              <w:rPr>
                <w:sz w:val="24"/>
                <w:szCs w:val="24"/>
              </w:rPr>
              <w:t>у,</w:t>
            </w:r>
            <w:r w:rsidRPr="00A54284">
              <w:rPr>
                <w:sz w:val="24"/>
                <w:szCs w:val="24"/>
              </w:rPr>
              <w:t xml:space="preserve"> учит чувствовать красоту природы родного края, пробуждает у детей живой интерес к творчеству народных мастеров, воспитывает бережное отношение к природе. </w:t>
            </w:r>
          </w:p>
          <w:p w:rsidR="00EB5401" w:rsidRPr="00A54284" w:rsidRDefault="00EB5401" w:rsidP="006E7304">
            <w:pPr>
              <w:pStyle w:val="aa"/>
              <w:shd w:val="clear" w:color="auto" w:fill="FFFFFF"/>
              <w:spacing w:before="0" w:beforeAutospacing="0" w:after="0" w:afterAutospacing="0" w:line="240" w:lineRule="auto"/>
              <w:jc w:val="both"/>
              <w:rPr>
                <w:sz w:val="24"/>
                <w:szCs w:val="24"/>
              </w:rPr>
            </w:pPr>
            <w:r w:rsidRPr="00A54284">
              <w:rPr>
                <w:sz w:val="24"/>
                <w:szCs w:val="24"/>
              </w:rPr>
              <w:t>Благодаря</w:t>
            </w:r>
            <w:r w:rsidRPr="00A54284">
              <w:rPr>
                <w:color w:val="FF0000"/>
                <w:sz w:val="24"/>
                <w:szCs w:val="24"/>
              </w:rPr>
              <w:t xml:space="preserve"> </w:t>
            </w:r>
            <w:r w:rsidRPr="00A54284">
              <w:rPr>
                <w:sz w:val="24"/>
                <w:szCs w:val="24"/>
              </w:rPr>
              <w:t>обучению сохраняются традиции берестяного ремесла.</w:t>
            </w:r>
          </w:p>
          <w:p w:rsidR="00EB5401" w:rsidRPr="00A54284" w:rsidRDefault="00EB5401" w:rsidP="006E7304">
            <w:pPr>
              <w:pStyle w:val="aa"/>
              <w:shd w:val="clear" w:color="auto" w:fill="FFFFFF"/>
              <w:spacing w:before="0" w:beforeAutospacing="0" w:after="0" w:afterAutospacing="0" w:line="240" w:lineRule="auto"/>
              <w:rPr>
                <w:sz w:val="24"/>
                <w:szCs w:val="24"/>
              </w:rPr>
            </w:pPr>
            <w:r w:rsidRPr="00A54284">
              <w:rPr>
                <w:sz w:val="24"/>
                <w:szCs w:val="24"/>
              </w:rPr>
              <w:t>В наше время изделия из бересты в большинстве случаев утратили былое практическое применение</w:t>
            </w:r>
            <w:r>
              <w:rPr>
                <w:sz w:val="24"/>
                <w:szCs w:val="24"/>
              </w:rPr>
              <w:t>,</w:t>
            </w:r>
            <w:r w:rsidRPr="00A54284">
              <w:rPr>
                <w:sz w:val="24"/>
                <w:szCs w:val="24"/>
              </w:rPr>
              <w:t xml:space="preserve"> по назначению используются, пожалуй, только корзины, остальные поделки служат, в основном, в декоративных целях, в качестве украшений, оберегов.</w:t>
            </w:r>
          </w:p>
          <w:p w:rsidR="00EB5401" w:rsidRPr="00A54284" w:rsidRDefault="00EB5401" w:rsidP="006E7304">
            <w:pPr>
              <w:pStyle w:val="aa"/>
              <w:shd w:val="clear" w:color="auto" w:fill="FFFFFF"/>
              <w:spacing w:before="0" w:beforeAutospacing="0" w:after="0" w:afterAutospacing="0" w:line="240" w:lineRule="auto"/>
              <w:rPr>
                <w:sz w:val="24"/>
                <w:szCs w:val="24"/>
              </w:rPr>
            </w:pPr>
            <w:r w:rsidRPr="00A54284">
              <w:rPr>
                <w:sz w:val="24"/>
                <w:szCs w:val="24"/>
              </w:rPr>
              <w:t xml:space="preserve">Для того чтобы промысел жил, нужна актуализация, преобразование традиционных форм в более современные. Поэтому необходимо искать, узнавать и пробовать что-то новое, сохраняя при этом и самобытность, и технологию. </w:t>
            </w:r>
          </w:p>
          <w:p w:rsidR="00EB5401" w:rsidRPr="00A54284" w:rsidRDefault="00EB5401" w:rsidP="006E7304">
            <w:pPr>
              <w:pStyle w:val="aa"/>
              <w:shd w:val="clear" w:color="auto" w:fill="FFFFFF"/>
              <w:spacing w:before="0" w:beforeAutospacing="0" w:after="0" w:afterAutospacing="0" w:line="240" w:lineRule="auto"/>
              <w:rPr>
                <w:sz w:val="24"/>
                <w:szCs w:val="24"/>
              </w:rPr>
            </w:pPr>
            <w:r w:rsidRPr="00A54284">
              <w:rPr>
                <w:sz w:val="24"/>
                <w:szCs w:val="24"/>
              </w:rPr>
              <w:t>Например, налопаточник – футляр для лопатки, которой косарь точил косу. Сейчас в своем прямом назначении он используется очень редко. Но эта форма подходит для изготовления футляров под мобильник и очешников.</w:t>
            </w:r>
          </w:p>
          <w:p w:rsidR="00EB5401" w:rsidRPr="00A54284" w:rsidRDefault="00EB5401" w:rsidP="006E7304">
            <w:pPr>
              <w:pStyle w:val="aa"/>
              <w:shd w:val="clear" w:color="auto" w:fill="FFFFFF"/>
              <w:spacing w:before="0" w:beforeAutospacing="0" w:after="0" w:afterAutospacing="0" w:line="240" w:lineRule="auto"/>
              <w:rPr>
                <w:sz w:val="24"/>
                <w:szCs w:val="24"/>
              </w:rPr>
            </w:pPr>
            <w:r w:rsidRPr="00A54284">
              <w:rPr>
                <w:sz w:val="24"/>
                <w:szCs w:val="24"/>
              </w:rPr>
              <w:t>Лапти на Руси -  самая древняя обувь. Их носили с незапамятных времен вплоть до середины XX века. Сегодня лапти можно причислить к вещам ушедшего в</w:t>
            </w:r>
            <w:r>
              <w:rPr>
                <w:sz w:val="24"/>
                <w:szCs w:val="24"/>
              </w:rPr>
              <w:t xml:space="preserve">ека. Но, сейчас многих интересуют лапти – </w:t>
            </w:r>
            <w:r w:rsidRPr="00A54284">
              <w:rPr>
                <w:sz w:val="24"/>
                <w:szCs w:val="24"/>
              </w:rPr>
              <w:t>как сувенир, или как обувь, домашняя, дачная, для бани.</w:t>
            </w:r>
          </w:p>
          <w:p w:rsidR="00EB5401" w:rsidRPr="00A54284" w:rsidRDefault="00EB5401" w:rsidP="006E7304">
            <w:pPr>
              <w:pStyle w:val="aa"/>
              <w:shd w:val="clear" w:color="auto" w:fill="FFFFFF"/>
              <w:spacing w:before="0" w:beforeAutospacing="0" w:after="0" w:afterAutospacing="0" w:line="240" w:lineRule="auto"/>
              <w:jc w:val="both"/>
              <w:rPr>
                <w:sz w:val="24"/>
                <w:szCs w:val="24"/>
              </w:rPr>
            </w:pPr>
            <w:r w:rsidRPr="00A54284">
              <w:rPr>
                <w:sz w:val="24"/>
                <w:szCs w:val="24"/>
              </w:rPr>
              <w:t xml:space="preserve">Пестерь или кошель – дорожная заплечная емкость для переноса продуктов, сбора ягод, грибов и т.д., плетенная из бересты. Преимущество заключалось </w:t>
            </w:r>
            <w:r w:rsidRPr="00A54284">
              <w:rPr>
                <w:sz w:val="24"/>
                <w:szCs w:val="24"/>
              </w:rPr>
              <w:lastRenderedPageBreak/>
              <w:t>в том, что продукты в них долго сохраняли свежесть, а зимой не замерзали. Кошель был незаменим во время сенокосной страды, на рыбном и охотничьем промысле, в дальней дороге. Сейчас такая форма изделия в слегка модифицированном виде</w:t>
            </w:r>
            <w:r>
              <w:rPr>
                <w:sz w:val="24"/>
                <w:szCs w:val="24"/>
              </w:rPr>
              <w:t>,</w:t>
            </w:r>
            <w:r w:rsidRPr="00A54284">
              <w:rPr>
                <w:sz w:val="24"/>
                <w:szCs w:val="24"/>
              </w:rPr>
              <w:t xml:space="preserve"> выполняет роль хлебницы или объемной емкости для хранения других продуктов.</w:t>
            </w:r>
          </w:p>
        </w:tc>
      </w:tr>
      <w:tr w:rsidR="00EB5401" w:rsidRPr="00A54284" w:rsidTr="00EB5401">
        <w:tc>
          <w:tcPr>
            <w:tcW w:w="2412" w:type="dxa"/>
          </w:tcPr>
          <w:p w:rsidR="00EB5401" w:rsidRPr="00A54284" w:rsidRDefault="00EB5401" w:rsidP="006E7304">
            <w:pPr>
              <w:pStyle w:val="ab"/>
              <w:jc w:val="both"/>
              <w:rPr>
                <w:rFonts w:ascii="Times New Roman" w:eastAsia="Times New Roman" w:hAnsi="Times New Roman"/>
                <w:sz w:val="24"/>
                <w:szCs w:val="24"/>
              </w:rPr>
            </w:pPr>
            <w:r w:rsidRPr="00A54284">
              <w:rPr>
                <w:rFonts w:ascii="Times New Roman" w:eastAsia="Times New Roman" w:hAnsi="Times New Roman"/>
                <w:sz w:val="24"/>
                <w:szCs w:val="24"/>
              </w:rPr>
              <w:lastRenderedPageBreak/>
              <w:t>Цель программы</w:t>
            </w:r>
          </w:p>
        </w:tc>
        <w:tc>
          <w:tcPr>
            <w:tcW w:w="8186" w:type="dxa"/>
          </w:tcPr>
          <w:p w:rsidR="00EB5401" w:rsidRPr="00A54284" w:rsidRDefault="00EB5401" w:rsidP="006E7304">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Содействие возрождению народных традиций в современном мире посредством обучения детей технике берестоплетения, используя личный творческий потенциал ребёнка.</w:t>
            </w:r>
          </w:p>
        </w:tc>
      </w:tr>
      <w:tr w:rsidR="00EB5401" w:rsidRPr="00A54284" w:rsidTr="00EB5401">
        <w:tc>
          <w:tcPr>
            <w:tcW w:w="2412" w:type="dxa"/>
          </w:tcPr>
          <w:p w:rsidR="00EB5401" w:rsidRPr="00A54284" w:rsidRDefault="00EB5401" w:rsidP="006E7304">
            <w:pPr>
              <w:pStyle w:val="Default"/>
              <w:jc w:val="both"/>
              <w:rPr>
                <w:color w:val="auto"/>
              </w:rPr>
            </w:pPr>
            <w:r w:rsidRPr="00A54284">
              <w:rPr>
                <w:color w:val="auto"/>
              </w:rPr>
              <w:t xml:space="preserve">Тип программы </w:t>
            </w:r>
          </w:p>
        </w:tc>
        <w:tc>
          <w:tcPr>
            <w:tcW w:w="8186" w:type="dxa"/>
          </w:tcPr>
          <w:p w:rsidR="00EB5401" w:rsidRPr="00A54284" w:rsidRDefault="00EB5401" w:rsidP="006E7304">
            <w:pPr>
              <w:pStyle w:val="ab"/>
              <w:jc w:val="both"/>
              <w:rPr>
                <w:rFonts w:ascii="Times New Roman" w:eastAsia="Times New Roman" w:hAnsi="Times New Roman"/>
                <w:sz w:val="24"/>
                <w:szCs w:val="24"/>
              </w:rPr>
            </w:pPr>
            <w:r w:rsidRPr="00A54284">
              <w:rPr>
                <w:rFonts w:ascii="Times New Roman" w:eastAsia="Times New Roman" w:hAnsi="Times New Roman"/>
                <w:sz w:val="24"/>
                <w:szCs w:val="24"/>
              </w:rPr>
              <w:t xml:space="preserve">Общеразвивающая </w:t>
            </w:r>
          </w:p>
        </w:tc>
      </w:tr>
      <w:tr w:rsidR="00EB5401" w:rsidRPr="00A54284" w:rsidTr="00EB5401">
        <w:tc>
          <w:tcPr>
            <w:tcW w:w="2412" w:type="dxa"/>
          </w:tcPr>
          <w:p w:rsidR="00EB5401" w:rsidRPr="00A54284" w:rsidRDefault="00EB5401" w:rsidP="006E7304">
            <w:pPr>
              <w:pStyle w:val="ab"/>
              <w:jc w:val="both"/>
              <w:rPr>
                <w:rFonts w:ascii="Times New Roman" w:eastAsia="Times New Roman" w:hAnsi="Times New Roman"/>
                <w:sz w:val="24"/>
                <w:szCs w:val="24"/>
              </w:rPr>
            </w:pPr>
            <w:r w:rsidRPr="00A54284">
              <w:rPr>
                <w:rFonts w:ascii="Times New Roman" w:eastAsia="Times New Roman" w:hAnsi="Times New Roman"/>
                <w:sz w:val="24"/>
                <w:szCs w:val="24"/>
              </w:rPr>
              <w:t>Направленность программы</w:t>
            </w:r>
          </w:p>
        </w:tc>
        <w:tc>
          <w:tcPr>
            <w:tcW w:w="8186" w:type="dxa"/>
          </w:tcPr>
          <w:p w:rsidR="00EB5401" w:rsidRPr="00A54284" w:rsidRDefault="00EB5401" w:rsidP="006E7304">
            <w:pPr>
              <w:pStyle w:val="ab"/>
              <w:jc w:val="both"/>
              <w:rPr>
                <w:rFonts w:ascii="Times New Roman" w:eastAsia="Times New Roman" w:hAnsi="Times New Roman"/>
                <w:sz w:val="24"/>
                <w:szCs w:val="24"/>
              </w:rPr>
            </w:pPr>
            <w:r w:rsidRPr="00A54284">
              <w:rPr>
                <w:rFonts w:ascii="Times New Roman" w:eastAsia="Times New Roman" w:hAnsi="Times New Roman"/>
                <w:sz w:val="24"/>
                <w:szCs w:val="24"/>
              </w:rPr>
              <w:t>Художественная</w:t>
            </w:r>
          </w:p>
        </w:tc>
      </w:tr>
      <w:tr w:rsidR="00EB5401" w:rsidRPr="00A54284" w:rsidTr="00EB5401">
        <w:tc>
          <w:tcPr>
            <w:tcW w:w="2412" w:type="dxa"/>
          </w:tcPr>
          <w:p w:rsidR="00EB5401" w:rsidRPr="00A54284" w:rsidRDefault="00EB5401" w:rsidP="006E7304">
            <w:pPr>
              <w:pStyle w:val="ab"/>
              <w:jc w:val="both"/>
              <w:rPr>
                <w:rFonts w:ascii="Times New Roman" w:eastAsia="Times New Roman" w:hAnsi="Times New Roman"/>
                <w:sz w:val="24"/>
                <w:szCs w:val="24"/>
              </w:rPr>
            </w:pPr>
            <w:r w:rsidRPr="00A54284">
              <w:rPr>
                <w:rFonts w:ascii="Times New Roman" w:eastAsia="Times New Roman" w:hAnsi="Times New Roman"/>
                <w:sz w:val="24"/>
                <w:szCs w:val="24"/>
              </w:rPr>
              <w:t>Вид деятельности</w:t>
            </w:r>
          </w:p>
        </w:tc>
        <w:tc>
          <w:tcPr>
            <w:tcW w:w="8186" w:type="dxa"/>
          </w:tcPr>
          <w:p w:rsidR="00EB5401" w:rsidRPr="00A54284" w:rsidRDefault="00EB5401" w:rsidP="006E7304">
            <w:pPr>
              <w:pStyle w:val="ab"/>
              <w:jc w:val="both"/>
              <w:rPr>
                <w:rFonts w:ascii="Times New Roman" w:eastAsia="Times New Roman" w:hAnsi="Times New Roman"/>
                <w:sz w:val="24"/>
                <w:szCs w:val="24"/>
              </w:rPr>
            </w:pPr>
            <w:r w:rsidRPr="00A54284">
              <w:rPr>
                <w:rFonts w:ascii="Times New Roman" w:eastAsia="Times New Roman" w:hAnsi="Times New Roman"/>
                <w:sz w:val="24"/>
                <w:szCs w:val="24"/>
              </w:rPr>
              <w:t>Декоративно-прикладное искусство (плетение из бересты)</w:t>
            </w:r>
          </w:p>
        </w:tc>
      </w:tr>
      <w:tr w:rsidR="00EB5401" w:rsidRPr="00A54284" w:rsidTr="00EB5401">
        <w:tc>
          <w:tcPr>
            <w:tcW w:w="2412" w:type="dxa"/>
          </w:tcPr>
          <w:p w:rsidR="00EB5401" w:rsidRPr="00A54284" w:rsidRDefault="00EB5401" w:rsidP="006E7304">
            <w:pPr>
              <w:pStyle w:val="Default"/>
              <w:jc w:val="both"/>
              <w:rPr>
                <w:color w:val="auto"/>
              </w:rPr>
            </w:pPr>
            <w:r w:rsidRPr="00A54284">
              <w:rPr>
                <w:color w:val="auto"/>
              </w:rPr>
              <w:t xml:space="preserve">Форма обучения по программе </w:t>
            </w:r>
          </w:p>
        </w:tc>
        <w:tc>
          <w:tcPr>
            <w:tcW w:w="8186" w:type="dxa"/>
          </w:tcPr>
          <w:p w:rsidR="00EB5401" w:rsidRPr="00A54284" w:rsidRDefault="00EB5401" w:rsidP="006E7304">
            <w:pPr>
              <w:pStyle w:val="ab"/>
              <w:jc w:val="both"/>
              <w:rPr>
                <w:rFonts w:ascii="Times New Roman" w:eastAsia="Times New Roman" w:hAnsi="Times New Roman"/>
                <w:sz w:val="24"/>
                <w:szCs w:val="24"/>
              </w:rPr>
            </w:pPr>
            <w:r w:rsidRPr="00A54284">
              <w:rPr>
                <w:rFonts w:ascii="Times New Roman" w:eastAsia="Times New Roman" w:hAnsi="Times New Roman"/>
                <w:sz w:val="24"/>
                <w:szCs w:val="24"/>
              </w:rPr>
              <w:t xml:space="preserve">Очная </w:t>
            </w:r>
          </w:p>
        </w:tc>
      </w:tr>
      <w:tr w:rsidR="00EB5401" w:rsidRPr="00A54284" w:rsidTr="00EB5401">
        <w:tc>
          <w:tcPr>
            <w:tcW w:w="2412" w:type="dxa"/>
          </w:tcPr>
          <w:p w:rsidR="00EB5401" w:rsidRPr="00A54284" w:rsidRDefault="00EB5401" w:rsidP="006E7304">
            <w:pPr>
              <w:pStyle w:val="ab"/>
              <w:jc w:val="both"/>
              <w:rPr>
                <w:rFonts w:ascii="Times New Roman" w:eastAsia="Times New Roman" w:hAnsi="Times New Roman"/>
                <w:sz w:val="24"/>
                <w:szCs w:val="24"/>
              </w:rPr>
            </w:pPr>
            <w:r w:rsidRPr="00A54284">
              <w:rPr>
                <w:rFonts w:ascii="Times New Roman" w:eastAsia="Times New Roman" w:hAnsi="Times New Roman"/>
                <w:sz w:val="24"/>
                <w:szCs w:val="24"/>
              </w:rPr>
              <w:t>Охват детей по возрастам</w:t>
            </w:r>
          </w:p>
        </w:tc>
        <w:tc>
          <w:tcPr>
            <w:tcW w:w="8186" w:type="dxa"/>
          </w:tcPr>
          <w:p w:rsidR="00EB5401" w:rsidRPr="00A54284" w:rsidRDefault="00EB5401" w:rsidP="006E7304">
            <w:pPr>
              <w:pStyle w:val="ab"/>
              <w:jc w:val="both"/>
              <w:rPr>
                <w:rFonts w:ascii="Times New Roman" w:eastAsia="Times New Roman" w:hAnsi="Times New Roman"/>
                <w:sz w:val="24"/>
                <w:szCs w:val="24"/>
              </w:rPr>
            </w:pPr>
            <w:r w:rsidRPr="00A54284">
              <w:rPr>
                <w:rFonts w:ascii="Times New Roman" w:eastAsia="Times New Roman" w:hAnsi="Times New Roman"/>
                <w:sz w:val="24"/>
                <w:szCs w:val="24"/>
              </w:rPr>
              <w:t>Возраст детей  от 7 до 16</w:t>
            </w:r>
          </w:p>
        </w:tc>
      </w:tr>
      <w:tr w:rsidR="00EB5401" w:rsidRPr="00A54284" w:rsidTr="00EB5401">
        <w:tc>
          <w:tcPr>
            <w:tcW w:w="2412" w:type="dxa"/>
          </w:tcPr>
          <w:p w:rsidR="00EB5401" w:rsidRPr="00A54284" w:rsidRDefault="00EB5401" w:rsidP="006E7304">
            <w:pPr>
              <w:pStyle w:val="ab"/>
              <w:jc w:val="both"/>
              <w:rPr>
                <w:rFonts w:ascii="Times New Roman" w:eastAsia="Times New Roman" w:hAnsi="Times New Roman"/>
                <w:sz w:val="24"/>
                <w:szCs w:val="24"/>
              </w:rPr>
            </w:pPr>
            <w:r w:rsidRPr="00A54284">
              <w:rPr>
                <w:rFonts w:ascii="Times New Roman" w:eastAsia="Times New Roman" w:hAnsi="Times New Roman"/>
                <w:sz w:val="24"/>
                <w:szCs w:val="24"/>
              </w:rPr>
              <w:t>Срок реализации</w:t>
            </w:r>
          </w:p>
        </w:tc>
        <w:tc>
          <w:tcPr>
            <w:tcW w:w="8186" w:type="dxa"/>
          </w:tcPr>
          <w:p w:rsidR="00EB5401" w:rsidRPr="00A54284" w:rsidRDefault="00EB5401" w:rsidP="006E7304">
            <w:pPr>
              <w:pStyle w:val="ab"/>
              <w:jc w:val="both"/>
              <w:rPr>
                <w:rFonts w:ascii="Times New Roman" w:eastAsia="Times New Roman" w:hAnsi="Times New Roman"/>
                <w:sz w:val="24"/>
                <w:szCs w:val="24"/>
              </w:rPr>
            </w:pPr>
            <w:r w:rsidRPr="00A54284">
              <w:rPr>
                <w:rFonts w:ascii="Times New Roman" w:eastAsia="Times New Roman" w:hAnsi="Times New Roman"/>
                <w:sz w:val="24"/>
                <w:szCs w:val="24"/>
              </w:rPr>
              <w:t>1 год</w:t>
            </w:r>
          </w:p>
        </w:tc>
      </w:tr>
      <w:tr w:rsidR="00EB5401" w:rsidRPr="00A54284" w:rsidTr="00EB5401">
        <w:tc>
          <w:tcPr>
            <w:tcW w:w="2412" w:type="dxa"/>
          </w:tcPr>
          <w:p w:rsidR="00EB5401" w:rsidRPr="00A54284" w:rsidRDefault="00EB5401" w:rsidP="006E7304">
            <w:pPr>
              <w:pStyle w:val="ab"/>
              <w:jc w:val="both"/>
              <w:rPr>
                <w:rFonts w:ascii="Times New Roman" w:eastAsia="Times New Roman" w:hAnsi="Times New Roman"/>
                <w:sz w:val="24"/>
                <w:szCs w:val="24"/>
              </w:rPr>
            </w:pPr>
            <w:r w:rsidRPr="00A54284">
              <w:rPr>
                <w:rFonts w:ascii="Times New Roman" w:eastAsia="Times New Roman" w:hAnsi="Times New Roman"/>
                <w:sz w:val="24"/>
                <w:szCs w:val="24"/>
              </w:rPr>
              <w:t>Вид программы по степени авторства</w:t>
            </w:r>
          </w:p>
        </w:tc>
        <w:tc>
          <w:tcPr>
            <w:tcW w:w="8186" w:type="dxa"/>
          </w:tcPr>
          <w:p w:rsidR="00EB5401" w:rsidRPr="00A54284" w:rsidRDefault="00EB5401" w:rsidP="006E7304">
            <w:pPr>
              <w:pStyle w:val="ab"/>
              <w:jc w:val="both"/>
              <w:rPr>
                <w:rFonts w:ascii="Times New Roman" w:eastAsia="Times New Roman" w:hAnsi="Times New Roman"/>
                <w:sz w:val="24"/>
                <w:szCs w:val="24"/>
              </w:rPr>
            </w:pPr>
            <w:r w:rsidRPr="00A54284">
              <w:rPr>
                <w:rFonts w:ascii="Times New Roman" w:eastAsia="Times New Roman" w:hAnsi="Times New Roman"/>
                <w:sz w:val="24"/>
                <w:szCs w:val="24"/>
              </w:rPr>
              <w:t>Модифицированная</w:t>
            </w:r>
          </w:p>
        </w:tc>
      </w:tr>
    </w:tbl>
    <w:p w:rsidR="00A54284" w:rsidRPr="00A54284" w:rsidRDefault="00A54284" w:rsidP="00EB5401">
      <w:pPr>
        <w:spacing w:after="0" w:line="240" w:lineRule="auto"/>
        <w:rPr>
          <w:rFonts w:ascii="Times New Roman" w:hAnsi="Times New Roman" w:cs="Times New Roman"/>
          <w:sz w:val="24"/>
          <w:szCs w:val="24"/>
          <w:lang w:eastAsia="zh-CN"/>
        </w:rPr>
      </w:pPr>
    </w:p>
    <w:p w:rsidR="00A54284" w:rsidRPr="00A54284" w:rsidRDefault="00EB5401" w:rsidP="00EB5401">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2. </w:t>
      </w:r>
      <w:r w:rsidR="00A54284" w:rsidRPr="00A54284">
        <w:rPr>
          <w:rFonts w:ascii="Times New Roman" w:hAnsi="Times New Roman" w:cs="Times New Roman"/>
          <w:b/>
          <w:sz w:val="24"/>
          <w:szCs w:val="24"/>
        </w:rPr>
        <w:t>Нормативная документация</w:t>
      </w:r>
    </w:p>
    <w:p w:rsidR="00A54284" w:rsidRPr="00A54284" w:rsidRDefault="00A54284" w:rsidP="000F45A8">
      <w:pPr>
        <w:spacing w:after="0" w:line="240" w:lineRule="auto"/>
        <w:ind w:firstLine="709"/>
        <w:jc w:val="both"/>
        <w:rPr>
          <w:rFonts w:ascii="Times New Roman" w:hAnsi="Times New Roman" w:cs="Times New Roman"/>
          <w:sz w:val="24"/>
          <w:szCs w:val="24"/>
          <w:lang w:eastAsia="zh-CN"/>
        </w:rPr>
      </w:pPr>
      <w:r w:rsidRPr="00A54284">
        <w:rPr>
          <w:rFonts w:ascii="Times New Roman" w:hAnsi="Times New Roman" w:cs="Times New Roman"/>
          <w:sz w:val="24"/>
          <w:szCs w:val="24"/>
          <w:lang w:eastAsia="zh-CN"/>
        </w:rPr>
        <w:t>Программа составлена на основе следующих нормативных документов и методических рекомендаций:</w:t>
      </w:r>
    </w:p>
    <w:p w:rsidR="00A54284" w:rsidRPr="00A54284" w:rsidRDefault="008943FB" w:rsidP="000F45A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w:t>
      </w:r>
      <w:r w:rsidR="00A54284" w:rsidRPr="00A54284">
        <w:rPr>
          <w:rFonts w:ascii="Times New Roman" w:hAnsi="Times New Roman" w:cs="Times New Roman"/>
          <w:sz w:val="24"/>
          <w:szCs w:val="24"/>
        </w:rPr>
        <w:t>едеральный закон Российской Федерации от 29.12.2012г  №273-ФЗ «Об образовании в Российской Федерации»;</w:t>
      </w:r>
    </w:p>
    <w:p w:rsidR="00A54284" w:rsidRPr="00A54284" w:rsidRDefault="008943FB" w:rsidP="000F45A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w:t>
      </w:r>
      <w:r w:rsidR="00A54284" w:rsidRPr="00A54284">
        <w:rPr>
          <w:rFonts w:ascii="Times New Roman" w:hAnsi="Times New Roman" w:cs="Times New Roman"/>
          <w:sz w:val="24"/>
          <w:szCs w:val="24"/>
        </w:rPr>
        <w:t>риказ Министерства просвещения Российской Федерации от 09 ноября 2018 года № 196 «Об утверждении порядка организации и осуществления образовательной деятельности по дополнительным общеобразовательным программам»;</w:t>
      </w:r>
    </w:p>
    <w:p w:rsidR="00A54284" w:rsidRPr="00A54284" w:rsidRDefault="008943FB" w:rsidP="000F45A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w:t>
      </w:r>
      <w:r w:rsidR="00A54284" w:rsidRPr="00A54284">
        <w:rPr>
          <w:rFonts w:ascii="Times New Roman" w:hAnsi="Times New Roman" w:cs="Times New Roman"/>
          <w:sz w:val="24"/>
          <w:szCs w:val="24"/>
        </w:rPr>
        <w:t>риказ Министерства просвещения Российской Федерации от 3.09.2019 г № 467 «Об утверждении целевой модели развития региональных систем дополнительного образования детей»;</w:t>
      </w:r>
    </w:p>
    <w:p w:rsidR="00A54284" w:rsidRPr="00A54284" w:rsidRDefault="008943FB" w:rsidP="000F45A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w:t>
      </w:r>
      <w:r w:rsidR="00A54284" w:rsidRPr="00A54284">
        <w:rPr>
          <w:rFonts w:ascii="Times New Roman" w:hAnsi="Times New Roman" w:cs="Times New Roman"/>
          <w:sz w:val="24"/>
          <w:szCs w:val="24"/>
        </w:rPr>
        <w:t>аспоряжение Правительства Российской Федерации от 29 мая 2015 года № 996 «Стратегия развития воспитания в Российской Федерации на период до 2025 г»;</w:t>
      </w:r>
    </w:p>
    <w:p w:rsidR="00A54284" w:rsidRPr="00A54284" w:rsidRDefault="008943FB" w:rsidP="000F45A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w:t>
      </w:r>
      <w:r w:rsidR="00A54284" w:rsidRPr="00A54284">
        <w:rPr>
          <w:rFonts w:ascii="Times New Roman" w:hAnsi="Times New Roman" w:cs="Times New Roman"/>
          <w:sz w:val="24"/>
          <w:szCs w:val="24"/>
        </w:rPr>
        <w:t xml:space="preserve">остановление Главного государственного санитарного врача РФ № 41 от 04.07.2014 «Об утверждении СанПиН 2.4.4. 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w:t>
      </w:r>
    </w:p>
    <w:p w:rsidR="00A54284" w:rsidRPr="00A54284" w:rsidRDefault="00A54284" w:rsidP="000F45A8">
      <w:pPr>
        <w:pStyle w:val="p13"/>
        <w:shd w:val="clear" w:color="auto" w:fill="FFFFFF"/>
        <w:spacing w:before="0" w:beforeAutospacing="0" w:after="0" w:afterAutospacing="0"/>
        <w:ind w:firstLine="709"/>
        <w:jc w:val="both"/>
      </w:pPr>
      <w:r w:rsidRPr="00A54284">
        <w:rPr>
          <w:rStyle w:val="s3"/>
        </w:rPr>
        <w:t xml:space="preserve">- </w:t>
      </w:r>
      <w:r w:rsidR="008943FB">
        <w:t>П</w:t>
      </w:r>
      <w:r w:rsidRPr="00A54284">
        <w:t>исьмо Министерства образования и науки Российской Федерации от 18 ноября 2015 г. № 09-3242 «Методические рекомендации по проектированию дополнительных общеразвивающих программ»;</w:t>
      </w:r>
    </w:p>
    <w:p w:rsidR="00A54284" w:rsidRPr="00A54284" w:rsidRDefault="00A54284" w:rsidP="000F45A8">
      <w:pPr>
        <w:pStyle w:val="a5"/>
        <w:spacing w:after="0" w:line="240" w:lineRule="auto"/>
        <w:ind w:left="0" w:firstLine="709"/>
        <w:jc w:val="both"/>
        <w:outlineLvl w:val="0"/>
        <w:rPr>
          <w:rFonts w:ascii="Times New Roman" w:hAnsi="Times New Roman" w:cs="Times New Roman"/>
          <w:bCs/>
          <w:sz w:val="24"/>
          <w:szCs w:val="24"/>
        </w:rPr>
      </w:pPr>
      <w:r w:rsidRPr="00A54284">
        <w:rPr>
          <w:rFonts w:ascii="Times New Roman" w:hAnsi="Times New Roman" w:cs="Times New Roman"/>
          <w:sz w:val="24"/>
          <w:szCs w:val="24"/>
        </w:rPr>
        <w:t>-</w:t>
      </w:r>
      <w:r w:rsidRPr="00A54284">
        <w:rPr>
          <w:rFonts w:ascii="Times New Roman" w:eastAsia="Times New Roman" w:hAnsi="Times New Roman" w:cs="Times New Roman"/>
          <w:bCs/>
          <w:sz w:val="24"/>
          <w:szCs w:val="24"/>
        </w:rPr>
        <w:t xml:space="preserve"> Закон Вологодской области от 15 января 2019 года № 4483-ОЗ «О традиционной народной культуре Вологодской области».</w:t>
      </w:r>
    </w:p>
    <w:p w:rsidR="00A54284" w:rsidRPr="00A54284" w:rsidRDefault="008943FB" w:rsidP="000F45A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w:t>
      </w:r>
      <w:r w:rsidR="00A54284" w:rsidRPr="00A54284">
        <w:rPr>
          <w:rFonts w:ascii="Times New Roman" w:hAnsi="Times New Roman" w:cs="Times New Roman"/>
          <w:sz w:val="24"/>
          <w:szCs w:val="24"/>
        </w:rPr>
        <w:t>став муниципального автономного образовательного учреждения дополнительного образования «Центр детского творчества и методического обеспечения»;</w:t>
      </w:r>
    </w:p>
    <w:p w:rsidR="00A54284" w:rsidRPr="00A54284" w:rsidRDefault="008943FB" w:rsidP="000F45A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П</w:t>
      </w:r>
      <w:r w:rsidR="00A54284" w:rsidRPr="00A54284">
        <w:rPr>
          <w:rFonts w:ascii="Times New Roman" w:hAnsi="Times New Roman" w:cs="Times New Roman"/>
          <w:bCs/>
          <w:sz w:val="24"/>
          <w:szCs w:val="24"/>
        </w:rPr>
        <w:t>оложение о дополнительной общеобразовательной общеразвивающей программе муниципального автономного образовательного учреждения дополнительного образования «Центр детского творчества и методического обеспечения»;</w:t>
      </w:r>
    </w:p>
    <w:p w:rsidR="00A54284" w:rsidRPr="00A54284" w:rsidRDefault="008943FB" w:rsidP="000F45A8">
      <w:pPr>
        <w:pStyle w:val="a5"/>
        <w:spacing w:after="0" w:line="240" w:lineRule="auto"/>
        <w:ind w:left="0" w:firstLine="709"/>
        <w:jc w:val="both"/>
        <w:outlineLvl w:val="0"/>
        <w:rPr>
          <w:rFonts w:ascii="Times New Roman" w:hAnsi="Times New Roman" w:cs="Times New Roman"/>
          <w:b/>
          <w:sz w:val="24"/>
          <w:szCs w:val="24"/>
          <w:lang w:eastAsia="zh-CN"/>
        </w:rPr>
      </w:pPr>
      <w:r>
        <w:rPr>
          <w:rFonts w:ascii="Times New Roman" w:hAnsi="Times New Roman" w:cs="Times New Roman"/>
          <w:sz w:val="24"/>
          <w:szCs w:val="24"/>
        </w:rPr>
        <w:t>- П</w:t>
      </w:r>
      <w:r w:rsidR="00A54284" w:rsidRPr="00A54284">
        <w:rPr>
          <w:rFonts w:ascii="Times New Roman" w:hAnsi="Times New Roman" w:cs="Times New Roman"/>
          <w:sz w:val="24"/>
          <w:szCs w:val="24"/>
        </w:rPr>
        <w:t>оложение об условиях приема на обучение по дополнительным общеобразовательным общеразвивающим программам, а также на места с оплатой стоимости обучения физическими и (или) юридическими лицами в муниципальное автономное образовательное учреждение дополнительного образования «Центр детского творчества и методического обеспечения».</w:t>
      </w:r>
    </w:p>
    <w:p w:rsidR="00A54284" w:rsidRPr="00A54284" w:rsidRDefault="00A54284" w:rsidP="000F45A8">
      <w:pPr>
        <w:pStyle w:val="a5"/>
        <w:spacing w:after="0" w:line="240" w:lineRule="auto"/>
        <w:ind w:left="0" w:firstLine="709"/>
        <w:jc w:val="both"/>
        <w:outlineLvl w:val="0"/>
        <w:rPr>
          <w:rFonts w:ascii="Times New Roman" w:hAnsi="Times New Roman" w:cs="Times New Roman"/>
          <w:bCs/>
          <w:color w:val="000000"/>
          <w:sz w:val="24"/>
          <w:szCs w:val="24"/>
        </w:rPr>
      </w:pPr>
      <w:r w:rsidRPr="00A54284">
        <w:rPr>
          <w:rFonts w:ascii="Times New Roman" w:hAnsi="Times New Roman" w:cs="Times New Roman"/>
          <w:b/>
          <w:sz w:val="24"/>
          <w:szCs w:val="24"/>
          <w:lang w:eastAsia="zh-CN"/>
        </w:rPr>
        <w:t xml:space="preserve">- </w:t>
      </w:r>
      <w:r w:rsidR="008943FB">
        <w:rPr>
          <w:rFonts w:ascii="Times New Roman" w:hAnsi="Times New Roman" w:cs="Times New Roman"/>
          <w:sz w:val="24"/>
          <w:szCs w:val="24"/>
          <w:lang w:eastAsia="zh-CN"/>
        </w:rPr>
        <w:t>П</w:t>
      </w:r>
      <w:r w:rsidRPr="00A54284">
        <w:rPr>
          <w:rFonts w:ascii="Times New Roman" w:hAnsi="Times New Roman" w:cs="Times New Roman"/>
          <w:bCs/>
          <w:color w:val="000000"/>
          <w:sz w:val="24"/>
          <w:szCs w:val="24"/>
        </w:rPr>
        <w:t>оложение о формах, периодичности и порядке текущего контроля успеваемости и промежуточной аттестации учащихся муниципального автономного образовательного учреждения дополнительного образования «Центр детского творчества и методического обеспечения»;</w:t>
      </w:r>
    </w:p>
    <w:p w:rsidR="00A54284" w:rsidRPr="00A54284" w:rsidRDefault="00A54284" w:rsidP="000F45A8">
      <w:pPr>
        <w:pStyle w:val="a5"/>
        <w:spacing w:after="0" w:line="240" w:lineRule="auto"/>
        <w:ind w:left="0" w:firstLine="709"/>
        <w:jc w:val="both"/>
        <w:outlineLvl w:val="0"/>
        <w:rPr>
          <w:rFonts w:ascii="Times New Roman" w:hAnsi="Times New Roman" w:cs="Times New Roman"/>
          <w:bCs/>
          <w:color w:val="000000"/>
          <w:sz w:val="24"/>
          <w:szCs w:val="24"/>
        </w:rPr>
      </w:pPr>
      <w:r w:rsidRPr="00A54284">
        <w:rPr>
          <w:rFonts w:ascii="Times New Roman" w:hAnsi="Times New Roman" w:cs="Times New Roman"/>
          <w:b/>
          <w:sz w:val="24"/>
          <w:szCs w:val="24"/>
          <w:lang w:eastAsia="zh-CN"/>
        </w:rPr>
        <w:lastRenderedPageBreak/>
        <w:t xml:space="preserve">- </w:t>
      </w:r>
      <w:r w:rsidR="008943FB">
        <w:rPr>
          <w:rFonts w:ascii="Times New Roman" w:hAnsi="Times New Roman" w:cs="Times New Roman"/>
          <w:sz w:val="24"/>
          <w:szCs w:val="24"/>
          <w:lang w:eastAsia="zh-CN"/>
        </w:rPr>
        <w:t>П</w:t>
      </w:r>
      <w:r w:rsidRPr="00A54284">
        <w:rPr>
          <w:rFonts w:ascii="Times New Roman" w:hAnsi="Times New Roman" w:cs="Times New Roman"/>
          <w:bCs/>
          <w:color w:val="000000"/>
          <w:sz w:val="24"/>
          <w:szCs w:val="24"/>
        </w:rPr>
        <w:t>оложение о порядке реализации права учащихся на обучение по индивидуальному учебному плану, в том числе ускоренное обучение, в пределах осваиваемой дополнительной общеразвивающей программы муниципального автономного образовательного учреждения дополнительного образования «Центр детского творчества и методического обеспечения».</w:t>
      </w:r>
    </w:p>
    <w:p w:rsidR="00A54284" w:rsidRPr="00A54284" w:rsidRDefault="00A54284" w:rsidP="00A54284">
      <w:pPr>
        <w:pStyle w:val="a5"/>
        <w:spacing w:after="0" w:line="240" w:lineRule="auto"/>
        <w:ind w:left="0" w:firstLine="709"/>
        <w:jc w:val="both"/>
        <w:outlineLvl w:val="0"/>
        <w:rPr>
          <w:rFonts w:ascii="Times New Roman" w:hAnsi="Times New Roman" w:cs="Times New Roman"/>
          <w:b/>
          <w:sz w:val="24"/>
          <w:szCs w:val="24"/>
          <w:lang w:eastAsia="zh-CN"/>
        </w:rPr>
      </w:pPr>
    </w:p>
    <w:p w:rsidR="00A54284" w:rsidRPr="000F45A8" w:rsidRDefault="00A54284" w:rsidP="000F45A8">
      <w:pPr>
        <w:spacing w:after="0" w:line="240" w:lineRule="auto"/>
        <w:ind w:firstLine="709"/>
        <w:jc w:val="center"/>
        <w:rPr>
          <w:rFonts w:ascii="Times New Roman" w:hAnsi="Times New Roman" w:cs="Times New Roman"/>
          <w:b/>
          <w:spacing w:val="-10"/>
          <w:sz w:val="24"/>
          <w:szCs w:val="24"/>
        </w:rPr>
      </w:pPr>
      <w:r w:rsidRPr="00A54284">
        <w:rPr>
          <w:rFonts w:ascii="Times New Roman" w:hAnsi="Times New Roman" w:cs="Times New Roman"/>
          <w:b/>
          <w:spacing w:val="-10"/>
          <w:sz w:val="24"/>
          <w:szCs w:val="24"/>
        </w:rPr>
        <w:t>Раздел 1: Комплекс основных характеристик программы</w:t>
      </w:r>
    </w:p>
    <w:p w:rsidR="00A54284" w:rsidRPr="00A54284" w:rsidRDefault="00A54284" w:rsidP="000F45A8">
      <w:pPr>
        <w:spacing w:after="0" w:line="240" w:lineRule="auto"/>
        <w:ind w:firstLine="709"/>
        <w:jc w:val="center"/>
        <w:rPr>
          <w:rFonts w:ascii="Times New Roman" w:hAnsi="Times New Roman" w:cs="Times New Roman"/>
          <w:b/>
          <w:sz w:val="24"/>
          <w:szCs w:val="24"/>
        </w:rPr>
      </w:pPr>
      <w:r w:rsidRPr="00A54284">
        <w:rPr>
          <w:rFonts w:ascii="Times New Roman" w:hAnsi="Times New Roman" w:cs="Times New Roman"/>
          <w:b/>
          <w:sz w:val="24"/>
          <w:szCs w:val="24"/>
        </w:rPr>
        <w:t>1.1</w:t>
      </w:r>
      <w:r w:rsidRPr="00A54284">
        <w:rPr>
          <w:rFonts w:ascii="Times New Roman" w:hAnsi="Times New Roman" w:cs="Times New Roman"/>
          <w:sz w:val="24"/>
          <w:szCs w:val="24"/>
        </w:rPr>
        <w:t>.</w:t>
      </w:r>
      <w:r w:rsidRPr="00A54284">
        <w:rPr>
          <w:rFonts w:ascii="Times New Roman" w:hAnsi="Times New Roman" w:cs="Times New Roman"/>
          <w:b/>
          <w:sz w:val="24"/>
          <w:szCs w:val="24"/>
        </w:rPr>
        <w:t>Пояснительная записка.</w:t>
      </w:r>
    </w:p>
    <w:p w:rsidR="00A54284" w:rsidRPr="00A54284" w:rsidRDefault="00A54284" w:rsidP="000F45A8">
      <w:pPr>
        <w:pStyle w:val="p12"/>
        <w:shd w:val="clear" w:color="auto" w:fill="FFFFFF"/>
        <w:spacing w:before="0" w:beforeAutospacing="0" w:after="0" w:afterAutospacing="0"/>
        <w:ind w:firstLine="709"/>
        <w:jc w:val="center"/>
        <w:rPr>
          <w:b/>
        </w:rPr>
      </w:pPr>
      <w:r w:rsidRPr="00A54284">
        <w:rPr>
          <w:b/>
        </w:rPr>
        <w:t>1.1.1. Направл</w:t>
      </w:r>
      <w:r w:rsidR="000F45A8">
        <w:rPr>
          <w:b/>
        </w:rPr>
        <w:t xml:space="preserve">енность </w:t>
      </w:r>
      <w:r w:rsidRPr="00A54284">
        <w:rPr>
          <w:b/>
        </w:rPr>
        <w:t>программы</w:t>
      </w:r>
    </w:p>
    <w:p w:rsidR="00A54284" w:rsidRPr="00A54284" w:rsidRDefault="00A54284" w:rsidP="000F45A8">
      <w:pPr>
        <w:spacing w:after="0" w:line="240" w:lineRule="auto"/>
        <w:ind w:firstLine="709"/>
        <w:jc w:val="both"/>
        <w:rPr>
          <w:rFonts w:ascii="Times New Roman" w:hAnsi="Times New Roman" w:cs="Times New Roman"/>
          <w:sz w:val="24"/>
          <w:szCs w:val="24"/>
        </w:rPr>
      </w:pPr>
      <w:r w:rsidRPr="00A54284">
        <w:rPr>
          <w:rFonts w:ascii="Times New Roman" w:hAnsi="Times New Roman" w:cs="Times New Roman"/>
          <w:sz w:val="24"/>
          <w:szCs w:val="24"/>
        </w:rPr>
        <w:t>Одним из важнейших средств приобщения учащихся к духовным ценностям является традиционное прикладное искусство. Для России (в частности и для Вологодской области) одним из наиболее традиционных прикладных искусств является плетение из бересты.</w:t>
      </w:r>
    </w:p>
    <w:p w:rsidR="00A54284" w:rsidRPr="00A54284" w:rsidRDefault="00A54284" w:rsidP="000F45A8">
      <w:pPr>
        <w:spacing w:after="0" w:line="240" w:lineRule="auto"/>
        <w:ind w:firstLine="709"/>
        <w:jc w:val="both"/>
        <w:rPr>
          <w:rFonts w:ascii="Times New Roman" w:hAnsi="Times New Roman" w:cs="Times New Roman"/>
          <w:sz w:val="24"/>
          <w:szCs w:val="24"/>
        </w:rPr>
      </w:pPr>
      <w:r w:rsidRPr="00A54284">
        <w:rPr>
          <w:rFonts w:ascii="Times New Roman" w:hAnsi="Times New Roman" w:cs="Times New Roman"/>
          <w:sz w:val="24"/>
          <w:szCs w:val="24"/>
        </w:rPr>
        <w:t xml:space="preserve">Дополнительная общеобразовательная общеразвивающая программа «Берестяные фантазии» (далее Программа) реализуется в соответствии с </w:t>
      </w:r>
      <w:r w:rsidRPr="00A54284">
        <w:rPr>
          <w:rFonts w:ascii="Times New Roman" w:hAnsi="Times New Roman" w:cs="Times New Roman"/>
          <w:b/>
          <w:sz w:val="24"/>
          <w:szCs w:val="24"/>
        </w:rPr>
        <w:t>художественной направленностью,</w:t>
      </w:r>
      <w:r w:rsidRPr="00A54284">
        <w:rPr>
          <w:rFonts w:ascii="Times New Roman" w:hAnsi="Times New Roman" w:cs="Times New Roman"/>
          <w:sz w:val="24"/>
          <w:szCs w:val="24"/>
        </w:rPr>
        <w:t xml:space="preserve"> так как предусматривает развитие творческих способностей и эстетического восприятия мира посредством изучения художественных традиций и ремесел родного края (берестоплетения). </w:t>
      </w:r>
    </w:p>
    <w:p w:rsidR="00A54284" w:rsidRPr="00A54284" w:rsidRDefault="00A54284" w:rsidP="000F45A8">
      <w:pPr>
        <w:pStyle w:val="aa"/>
        <w:shd w:val="clear" w:color="auto" w:fill="FFFFFF"/>
        <w:spacing w:before="0" w:beforeAutospacing="0" w:after="0" w:afterAutospacing="0" w:line="240" w:lineRule="auto"/>
        <w:ind w:firstLine="709"/>
        <w:jc w:val="center"/>
        <w:rPr>
          <w:sz w:val="24"/>
          <w:szCs w:val="24"/>
        </w:rPr>
      </w:pPr>
      <w:r w:rsidRPr="00A54284">
        <w:rPr>
          <w:b/>
          <w:sz w:val="24"/>
          <w:szCs w:val="24"/>
        </w:rPr>
        <w:t>1.1.2.Актуальность</w:t>
      </w:r>
    </w:p>
    <w:p w:rsidR="00A54284" w:rsidRPr="00A54284" w:rsidRDefault="00A54284" w:rsidP="000F45A8">
      <w:pPr>
        <w:spacing w:after="0" w:line="240" w:lineRule="auto"/>
        <w:ind w:firstLine="709"/>
        <w:jc w:val="both"/>
        <w:rPr>
          <w:rFonts w:ascii="Times New Roman" w:hAnsi="Times New Roman" w:cs="Times New Roman"/>
          <w:i/>
          <w:sz w:val="24"/>
          <w:szCs w:val="24"/>
        </w:rPr>
      </w:pPr>
      <w:r w:rsidRPr="00A54284">
        <w:rPr>
          <w:rFonts w:ascii="Times New Roman" w:hAnsi="Times New Roman" w:cs="Times New Roman"/>
          <w:sz w:val="24"/>
          <w:szCs w:val="24"/>
        </w:rPr>
        <w:t>В современной системе образования решение вопросов, связанных с изучением и освоением народной культуры, особенно актуально, так как помогает вернуть утраченную историческую память, воспитать складывавшуюся веками систему духовных ценностей.</w:t>
      </w:r>
    </w:p>
    <w:p w:rsidR="00A54284" w:rsidRPr="00A54284" w:rsidRDefault="00A54284" w:rsidP="000F45A8">
      <w:pPr>
        <w:spacing w:after="0" w:line="240" w:lineRule="auto"/>
        <w:ind w:firstLine="709"/>
        <w:jc w:val="both"/>
        <w:rPr>
          <w:rFonts w:ascii="Times New Roman" w:hAnsi="Times New Roman" w:cs="Times New Roman"/>
          <w:sz w:val="24"/>
          <w:szCs w:val="24"/>
        </w:rPr>
      </w:pPr>
      <w:r w:rsidRPr="00A54284">
        <w:rPr>
          <w:rFonts w:ascii="Times New Roman" w:hAnsi="Times New Roman" w:cs="Times New Roman"/>
          <w:sz w:val="24"/>
          <w:szCs w:val="24"/>
        </w:rPr>
        <w:t>Плетение из бересты – это увлекательное занятие связанной с бытом крестьян, прошедшее через многие поколения, создавшее произведения народного искусства.</w:t>
      </w:r>
    </w:p>
    <w:p w:rsidR="00A54284" w:rsidRPr="00A54284" w:rsidRDefault="00A54284" w:rsidP="000F45A8">
      <w:pPr>
        <w:spacing w:after="0" w:line="240" w:lineRule="auto"/>
        <w:ind w:firstLine="709"/>
        <w:jc w:val="both"/>
        <w:rPr>
          <w:rFonts w:ascii="Times New Roman" w:hAnsi="Times New Roman" w:cs="Times New Roman"/>
          <w:sz w:val="24"/>
          <w:szCs w:val="24"/>
        </w:rPr>
      </w:pPr>
      <w:r w:rsidRPr="00A54284">
        <w:rPr>
          <w:rFonts w:ascii="Times New Roman" w:hAnsi="Times New Roman" w:cs="Times New Roman"/>
          <w:sz w:val="24"/>
          <w:szCs w:val="24"/>
        </w:rPr>
        <w:t>Реализация программы по обучению плетению из бересты  обусловлена:</w:t>
      </w:r>
    </w:p>
    <w:p w:rsidR="00A54284" w:rsidRPr="00A54284" w:rsidRDefault="00A54284" w:rsidP="000F45A8">
      <w:pPr>
        <w:spacing w:after="0" w:line="240" w:lineRule="auto"/>
        <w:ind w:firstLine="709"/>
        <w:jc w:val="both"/>
        <w:rPr>
          <w:rFonts w:ascii="Times New Roman" w:hAnsi="Times New Roman" w:cs="Times New Roman"/>
          <w:sz w:val="24"/>
          <w:szCs w:val="24"/>
        </w:rPr>
      </w:pPr>
      <w:r w:rsidRPr="00A54284">
        <w:rPr>
          <w:rFonts w:ascii="Times New Roman" w:hAnsi="Times New Roman" w:cs="Times New Roman"/>
          <w:sz w:val="24"/>
          <w:szCs w:val="24"/>
        </w:rPr>
        <w:t>- географическим положением нашего региона (в смешанных лесах достаточно берез – источника сырья промысла);</w:t>
      </w:r>
    </w:p>
    <w:p w:rsidR="00A54284" w:rsidRPr="00A54284" w:rsidRDefault="00A54284" w:rsidP="000F45A8">
      <w:pPr>
        <w:spacing w:after="0" w:line="240" w:lineRule="auto"/>
        <w:ind w:firstLine="709"/>
        <w:jc w:val="both"/>
        <w:rPr>
          <w:rFonts w:ascii="Times New Roman" w:hAnsi="Times New Roman" w:cs="Times New Roman"/>
          <w:sz w:val="24"/>
          <w:szCs w:val="24"/>
        </w:rPr>
      </w:pPr>
      <w:r w:rsidRPr="00A54284">
        <w:rPr>
          <w:rFonts w:ascii="Times New Roman" w:hAnsi="Times New Roman" w:cs="Times New Roman"/>
          <w:sz w:val="24"/>
          <w:szCs w:val="24"/>
        </w:rPr>
        <w:t>- сложившиеся традиции использования в быту берестяной утвари;</w:t>
      </w:r>
    </w:p>
    <w:p w:rsidR="00A54284" w:rsidRPr="00A54284" w:rsidRDefault="00A54284" w:rsidP="000F45A8">
      <w:pPr>
        <w:spacing w:after="0" w:line="240" w:lineRule="auto"/>
        <w:ind w:firstLine="709"/>
        <w:jc w:val="both"/>
        <w:rPr>
          <w:rFonts w:ascii="Times New Roman" w:hAnsi="Times New Roman" w:cs="Times New Roman"/>
          <w:sz w:val="24"/>
          <w:szCs w:val="24"/>
        </w:rPr>
      </w:pPr>
      <w:r w:rsidRPr="00A54284">
        <w:rPr>
          <w:rFonts w:ascii="Times New Roman" w:hAnsi="Times New Roman" w:cs="Times New Roman"/>
          <w:sz w:val="24"/>
          <w:szCs w:val="24"/>
        </w:rPr>
        <w:t>- сравнительная легкость освоения техники плетения из бересты;</w:t>
      </w:r>
    </w:p>
    <w:p w:rsidR="000F45A8" w:rsidRDefault="00A54284" w:rsidP="000F45A8">
      <w:pPr>
        <w:spacing w:after="0" w:line="240" w:lineRule="auto"/>
        <w:ind w:firstLine="709"/>
        <w:jc w:val="both"/>
        <w:rPr>
          <w:rFonts w:ascii="Times New Roman" w:hAnsi="Times New Roman" w:cs="Times New Roman"/>
          <w:sz w:val="24"/>
          <w:szCs w:val="24"/>
        </w:rPr>
      </w:pPr>
      <w:r w:rsidRPr="00A54284">
        <w:rPr>
          <w:rFonts w:ascii="Times New Roman" w:hAnsi="Times New Roman" w:cs="Times New Roman"/>
          <w:sz w:val="24"/>
          <w:szCs w:val="24"/>
        </w:rPr>
        <w:t xml:space="preserve">- интерес к ремеслу детей разновозрастных групп. </w:t>
      </w:r>
    </w:p>
    <w:p w:rsidR="00A54284" w:rsidRPr="000F45A8" w:rsidRDefault="00A54284" w:rsidP="000F45A8">
      <w:pPr>
        <w:spacing w:after="0" w:line="240" w:lineRule="auto"/>
        <w:ind w:firstLine="709"/>
        <w:jc w:val="both"/>
        <w:rPr>
          <w:rFonts w:ascii="Times New Roman" w:hAnsi="Times New Roman" w:cs="Times New Roman"/>
          <w:sz w:val="24"/>
          <w:szCs w:val="24"/>
        </w:rPr>
      </w:pPr>
      <w:r w:rsidRPr="00A54284">
        <w:rPr>
          <w:rFonts w:ascii="Times New Roman" w:hAnsi="Times New Roman" w:cs="Times New Roman"/>
          <w:sz w:val="24"/>
          <w:szCs w:val="24"/>
        </w:rPr>
        <w:t>Доступность, легкость в обращении с берестой притягивает внимание детей всех возрастов. Работы, изготовлен</w:t>
      </w:r>
      <w:r w:rsidR="000F45A8">
        <w:rPr>
          <w:rFonts w:ascii="Times New Roman" w:hAnsi="Times New Roman" w:cs="Times New Roman"/>
          <w:sz w:val="24"/>
          <w:szCs w:val="24"/>
        </w:rPr>
        <w:t xml:space="preserve">ные из бересты руками ребят, не </w:t>
      </w:r>
      <w:r w:rsidRPr="00A54284">
        <w:rPr>
          <w:rFonts w:ascii="Times New Roman" w:hAnsi="Times New Roman" w:cs="Times New Roman"/>
          <w:sz w:val="24"/>
          <w:szCs w:val="24"/>
        </w:rPr>
        <w:t>только украшают дом, но и создают уют. Ребенок, выбирая бересту для работы, присматривается к ней, обращает внимание на цвет, форму, толщину. Все это развивает эстетический вкус, наблюдательность, пространственное мышление. В ходе занятий дети получают положительный эмоциональный настрой. Труд по изготовлению работ из бересты способствует развитию личности ребенка, воспитанию характера, воли. Самостоятельное выполнение работ формирует такие качества как целеустремленность, настойчивость, умение доводить начатое дело до конца. Доступность п</w:t>
      </w:r>
      <w:r w:rsidR="000F45A8">
        <w:rPr>
          <w:rFonts w:ascii="Times New Roman" w:hAnsi="Times New Roman" w:cs="Times New Roman"/>
          <w:sz w:val="24"/>
          <w:szCs w:val="24"/>
        </w:rPr>
        <w:t xml:space="preserve">риродного материала – бересты, </w:t>
      </w:r>
      <w:r w:rsidRPr="00A54284">
        <w:rPr>
          <w:rFonts w:ascii="Times New Roman" w:hAnsi="Times New Roman" w:cs="Times New Roman"/>
          <w:sz w:val="24"/>
          <w:szCs w:val="24"/>
        </w:rPr>
        <w:t>быстрота получения результатов, делает работу привлекательной для детей.</w:t>
      </w:r>
    </w:p>
    <w:p w:rsidR="00A54284" w:rsidRPr="00A54284" w:rsidRDefault="00A54284" w:rsidP="000F45A8">
      <w:pPr>
        <w:spacing w:after="0" w:line="240" w:lineRule="auto"/>
        <w:ind w:firstLine="709"/>
        <w:jc w:val="both"/>
        <w:rPr>
          <w:rFonts w:ascii="Times New Roman" w:hAnsi="Times New Roman" w:cs="Times New Roman"/>
          <w:b/>
          <w:sz w:val="24"/>
          <w:szCs w:val="24"/>
        </w:rPr>
      </w:pPr>
      <w:r w:rsidRPr="00A54284">
        <w:rPr>
          <w:rFonts w:ascii="Times New Roman" w:hAnsi="Times New Roman" w:cs="Times New Roman"/>
          <w:b/>
          <w:sz w:val="24"/>
          <w:szCs w:val="24"/>
        </w:rPr>
        <w:t>Педагогическая целесообразность.</w:t>
      </w:r>
    </w:p>
    <w:p w:rsidR="00A54284" w:rsidRPr="00A54284" w:rsidRDefault="00A54284" w:rsidP="000F45A8">
      <w:pPr>
        <w:spacing w:after="0" w:line="240" w:lineRule="auto"/>
        <w:ind w:firstLine="709"/>
        <w:jc w:val="both"/>
        <w:rPr>
          <w:rFonts w:ascii="Times New Roman" w:hAnsi="Times New Roman" w:cs="Times New Roman"/>
          <w:sz w:val="24"/>
          <w:szCs w:val="24"/>
        </w:rPr>
      </w:pPr>
      <w:r w:rsidRPr="00A54284">
        <w:rPr>
          <w:rFonts w:ascii="Times New Roman" w:hAnsi="Times New Roman" w:cs="Times New Roman"/>
          <w:sz w:val="24"/>
          <w:szCs w:val="24"/>
        </w:rPr>
        <w:t>Образовательная программа отвечает потребностям детей в созидательной и продуктивной деятельности, направлена на разв</w:t>
      </w:r>
      <w:r w:rsidR="000F45A8">
        <w:rPr>
          <w:rFonts w:ascii="Times New Roman" w:hAnsi="Times New Roman" w:cs="Times New Roman"/>
          <w:sz w:val="24"/>
          <w:szCs w:val="24"/>
        </w:rPr>
        <w:t xml:space="preserve">итие творческих способностей, </w:t>
      </w:r>
      <w:r w:rsidRPr="00A54284">
        <w:rPr>
          <w:rFonts w:ascii="Times New Roman" w:hAnsi="Times New Roman" w:cs="Times New Roman"/>
          <w:sz w:val="24"/>
          <w:szCs w:val="24"/>
        </w:rPr>
        <w:t xml:space="preserve">сближение детей </w:t>
      </w:r>
      <w:r w:rsidR="000F45A8">
        <w:rPr>
          <w:rFonts w:ascii="Times New Roman" w:hAnsi="Times New Roman" w:cs="Times New Roman"/>
          <w:sz w:val="24"/>
          <w:szCs w:val="24"/>
        </w:rPr>
        <w:t xml:space="preserve">с родной природой, </w:t>
      </w:r>
      <w:r w:rsidRPr="00A54284">
        <w:rPr>
          <w:rFonts w:ascii="Times New Roman" w:hAnsi="Times New Roman" w:cs="Times New Roman"/>
          <w:sz w:val="24"/>
          <w:szCs w:val="24"/>
        </w:rPr>
        <w:t>воспитание бережного, заботливого отношения к ней и формирование трудовых навыков при работе с природным материалом береста. История и традиции мастеров - берестянщиков постепенно исчезают. Необходимо возрождать и продолжать это удивительное ремесло. Программа позволяет познакомить ребят с историческим наследием народных ремесел и отражает все этапы работы с берестой, начиная с ее заготовки, обработки, до получения конечного результата. Система заданий для работы учитывает особенности развития детей, уровень их умений и возможностей, способностей. Содержание занятий выстраивается с опорой на знания и опыт, полученные ранее.</w:t>
      </w:r>
    </w:p>
    <w:p w:rsidR="00A54284" w:rsidRPr="00A54284" w:rsidRDefault="00A54284" w:rsidP="000F45A8">
      <w:pPr>
        <w:spacing w:after="0" w:line="240" w:lineRule="auto"/>
        <w:ind w:firstLine="709"/>
        <w:jc w:val="both"/>
        <w:rPr>
          <w:rFonts w:ascii="Times New Roman" w:hAnsi="Times New Roman" w:cs="Times New Roman"/>
          <w:sz w:val="24"/>
          <w:szCs w:val="24"/>
        </w:rPr>
      </w:pPr>
      <w:r w:rsidRPr="00A54284">
        <w:rPr>
          <w:rFonts w:ascii="Times New Roman" w:hAnsi="Times New Roman" w:cs="Times New Roman"/>
          <w:sz w:val="24"/>
          <w:szCs w:val="24"/>
        </w:rPr>
        <w:t xml:space="preserve">Программа дает знания, которые помогают в изучении и сохранении связи с лучшими традициями и наследием прошлого, позволяющие дать основы мастерства в плетении из бересты. </w:t>
      </w:r>
    </w:p>
    <w:p w:rsidR="00A54284" w:rsidRPr="00A54284" w:rsidRDefault="00A54284" w:rsidP="000F45A8">
      <w:pPr>
        <w:spacing w:after="0" w:line="240" w:lineRule="auto"/>
        <w:jc w:val="center"/>
        <w:rPr>
          <w:rFonts w:ascii="Times New Roman" w:hAnsi="Times New Roman" w:cs="Times New Roman"/>
          <w:b/>
          <w:sz w:val="24"/>
          <w:szCs w:val="24"/>
        </w:rPr>
      </w:pPr>
      <w:r w:rsidRPr="00A54284">
        <w:rPr>
          <w:rFonts w:ascii="Times New Roman" w:hAnsi="Times New Roman" w:cs="Times New Roman"/>
          <w:b/>
          <w:sz w:val="24"/>
          <w:szCs w:val="24"/>
        </w:rPr>
        <w:t>1.1.3.Новизна</w:t>
      </w:r>
    </w:p>
    <w:p w:rsidR="00A54284" w:rsidRPr="000F45A8" w:rsidRDefault="00A54284" w:rsidP="000F45A8">
      <w:pPr>
        <w:spacing w:after="0" w:line="240" w:lineRule="auto"/>
        <w:ind w:firstLine="709"/>
        <w:jc w:val="both"/>
        <w:rPr>
          <w:rFonts w:ascii="Times New Roman" w:hAnsi="Times New Roman" w:cs="Times New Roman"/>
          <w:color w:val="FF0000"/>
          <w:sz w:val="24"/>
          <w:szCs w:val="24"/>
        </w:rPr>
      </w:pPr>
      <w:r w:rsidRPr="00A54284">
        <w:rPr>
          <w:rFonts w:ascii="Times New Roman" w:hAnsi="Times New Roman" w:cs="Times New Roman"/>
          <w:sz w:val="24"/>
          <w:szCs w:val="24"/>
        </w:rPr>
        <w:t>Данная программа разработана с учетом не только возрождения и сохранения берестяного ремесла, но и развития его в современном мире</w:t>
      </w:r>
      <w:r w:rsidR="000F45A8">
        <w:rPr>
          <w:rFonts w:ascii="Times New Roman" w:hAnsi="Times New Roman" w:cs="Times New Roman"/>
          <w:sz w:val="24"/>
          <w:szCs w:val="24"/>
        </w:rPr>
        <w:t xml:space="preserve">. </w:t>
      </w:r>
      <w:r w:rsidRPr="00A54284">
        <w:rPr>
          <w:rFonts w:ascii="Times New Roman" w:hAnsi="Times New Roman" w:cs="Times New Roman"/>
          <w:sz w:val="24"/>
          <w:szCs w:val="24"/>
        </w:rPr>
        <w:t>На занятиях дети знакомятся с правилами заготовки и хранения бересты, изготавливают традиционны</w:t>
      </w:r>
      <w:r w:rsidR="000F45A8">
        <w:rPr>
          <w:rFonts w:ascii="Times New Roman" w:hAnsi="Times New Roman" w:cs="Times New Roman"/>
          <w:sz w:val="24"/>
          <w:szCs w:val="24"/>
        </w:rPr>
        <w:t>е изделия из бересты, т</w:t>
      </w:r>
      <w:r w:rsidRPr="00A54284">
        <w:rPr>
          <w:rFonts w:ascii="Times New Roman" w:hAnsi="Times New Roman" w:cs="Times New Roman"/>
          <w:sz w:val="24"/>
          <w:szCs w:val="24"/>
        </w:rPr>
        <w:t xml:space="preserve">рансформируют традиционные изделия в современные с учетом запросов. Например, налопаточник – футляр для </w:t>
      </w:r>
      <w:r w:rsidRPr="00A54284">
        <w:rPr>
          <w:rFonts w:ascii="Times New Roman" w:hAnsi="Times New Roman" w:cs="Times New Roman"/>
          <w:sz w:val="24"/>
          <w:szCs w:val="24"/>
        </w:rPr>
        <w:lastRenderedPageBreak/>
        <w:t>лопатки, которой косарь точил косу. Сейчас в своем прямом назначении он используется очень редко. Но эта форма подходит для изготовления футляров под мобильник и очешников.</w:t>
      </w:r>
    </w:p>
    <w:p w:rsidR="00A54284" w:rsidRPr="00A54284" w:rsidRDefault="00A54284" w:rsidP="00A54284">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В процессе обучения учащиеся получают информацию и знания о</w:t>
      </w:r>
      <w:r w:rsidR="000F45A8">
        <w:rPr>
          <w:rFonts w:ascii="Times New Roman" w:hAnsi="Times New Roman" w:cs="Times New Roman"/>
          <w:sz w:val="24"/>
          <w:szCs w:val="24"/>
        </w:rPr>
        <w:t xml:space="preserve">б экологии и окружающей среде. </w:t>
      </w:r>
    </w:p>
    <w:p w:rsidR="00A54284" w:rsidRPr="00A54284" w:rsidRDefault="00A54284" w:rsidP="000F45A8">
      <w:pPr>
        <w:spacing w:after="0" w:line="240" w:lineRule="auto"/>
        <w:jc w:val="center"/>
        <w:rPr>
          <w:rFonts w:ascii="Times New Roman" w:hAnsi="Times New Roman" w:cs="Times New Roman"/>
          <w:b/>
          <w:sz w:val="24"/>
          <w:szCs w:val="24"/>
        </w:rPr>
      </w:pPr>
      <w:r w:rsidRPr="00A54284">
        <w:rPr>
          <w:rFonts w:ascii="Times New Roman" w:hAnsi="Times New Roman" w:cs="Times New Roman"/>
          <w:b/>
          <w:sz w:val="24"/>
          <w:szCs w:val="24"/>
        </w:rPr>
        <w:t>1.1.4. Объем и сроки реализации</w:t>
      </w:r>
    </w:p>
    <w:p w:rsidR="00A54284" w:rsidRPr="00A54284" w:rsidRDefault="00A54284" w:rsidP="000F45A8">
      <w:pPr>
        <w:spacing w:after="0" w:line="240" w:lineRule="auto"/>
        <w:ind w:firstLine="709"/>
        <w:jc w:val="both"/>
        <w:rPr>
          <w:rFonts w:ascii="Times New Roman" w:eastAsia="Times New Roman" w:hAnsi="Times New Roman" w:cs="Times New Roman"/>
          <w:color w:val="000000"/>
          <w:sz w:val="24"/>
          <w:szCs w:val="24"/>
        </w:rPr>
      </w:pPr>
      <w:r w:rsidRPr="00A54284">
        <w:rPr>
          <w:rFonts w:ascii="Times New Roman" w:hAnsi="Times New Roman" w:cs="Times New Roman"/>
          <w:b/>
          <w:sz w:val="24"/>
          <w:szCs w:val="24"/>
        </w:rPr>
        <w:t>Срок реализации</w:t>
      </w:r>
      <w:r w:rsidRPr="00A54284">
        <w:rPr>
          <w:rFonts w:ascii="Times New Roman" w:hAnsi="Times New Roman" w:cs="Times New Roman"/>
          <w:sz w:val="24"/>
          <w:szCs w:val="24"/>
        </w:rPr>
        <w:t xml:space="preserve"> программы 1 год.</w:t>
      </w:r>
      <w:r w:rsidRPr="00A54284">
        <w:rPr>
          <w:rFonts w:ascii="Times New Roman" w:eastAsia="Times New Roman" w:hAnsi="Times New Roman" w:cs="Times New Roman"/>
          <w:color w:val="000000"/>
          <w:sz w:val="24"/>
          <w:szCs w:val="24"/>
        </w:rPr>
        <w:t xml:space="preserve"> </w:t>
      </w:r>
    </w:p>
    <w:p w:rsidR="00A54284" w:rsidRPr="00A54284" w:rsidRDefault="00A54284" w:rsidP="000F45A8">
      <w:pPr>
        <w:spacing w:after="0" w:line="240" w:lineRule="auto"/>
        <w:ind w:firstLine="709"/>
        <w:jc w:val="both"/>
        <w:rPr>
          <w:rFonts w:ascii="Times New Roman" w:hAnsi="Times New Roman" w:cs="Times New Roman"/>
          <w:sz w:val="24"/>
          <w:szCs w:val="24"/>
        </w:rPr>
      </w:pPr>
      <w:r w:rsidRPr="00A54284">
        <w:rPr>
          <w:rFonts w:ascii="Times New Roman" w:hAnsi="Times New Roman" w:cs="Times New Roman"/>
          <w:sz w:val="24"/>
          <w:szCs w:val="24"/>
        </w:rPr>
        <w:t>Всего часов 160.</w:t>
      </w:r>
    </w:p>
    <w:p w:rsidR="00A54284" w:rsidRPr="00A54284" w:rsidRDefault="00A54284" w:rsidP="000F45A8">
      <w:pPr>
        <w:spacing w:after="0" w:line="240" w:lineRule="auto"/>
        <w:ind w:firstLine="709"/>
        <w:jc w:val="both"/>
        <w:rPr>
          <w:rFonts w:ascii="Times New Roman" w:hAnsi="Times New Roman" w:cs="Times New Roman"/>
          <w:sz w:val="24"/>
          <w:szCs w:val="24"/>
        </w:rPr>
      </w:pPr>
      <w:r w:rsidRPr="00A54284">
        <w:rPr>
          <w:rFonts w:ascii="Times New Roman" w:hAnsi="Times New Roman" w:cs="Times New Roman"/>
          <w:sz w:val="24"/>
          <w:szCs w:val="24"/>
        </w:rPr>
        <w:t>Программа состоит из двух относительно самостоятельных модулей.</w:t>
      </w:r>
    </w:p>
    <w:p w:rsidR="00A54284" w:rsidRPr="00A54284" w:rsidRDefault="00A54284" w:rsidP="000F45A8">
      <w:pPr>
        <w:spacing w:after="0" w:line="240" w:lineRule="auto"/>
        <w:ind w:firstLine="709"/>
        <w:jc w:val="both"/>
        <w:rPr>
          <w:rFonts w:ascii="Times New Roman" w:eastAsia="Times New Roman" w:hAnsi="Times New Roman" w:cs="Times New Roman"/>
          <w:color w:val="000000"/>
          <w:sz w:val="24"/>
          <w:szCs w:val="24"/>
        </w:rPr>
      </w:pPr>
      <w:r w:rsidRPr="00A54284">
        <w:rPr>
          <w:rFonts w:ascii="Times New Roman" w:hAnsi="Times New Roman" w:cs="Times New Roman"/>
          <w:b/>
          <w:sz w:val="24"/>
          <w:szCs w:val="24"/>
        </w:rPr>
        <w:t>Первый модуль</w:t>
      </w:r>
      <w:r w:rsidRPr="00A54284">
        <w:rPr>
          <w:rFonts w:ascii="Times New Roman" w:hAnsi="Times New Roman" w:cs="Times New Roman"/>
          <w:sz w:val="24"/>
          <w:szCs w:val="24"/>
        </w:rPr>
        <w:t xml:space="preserve"> (первое полугодие) - предполагает знакомство с общими знаниями о бересте; овладение первоначальными навыками берестоплетения; формирование устойчивого интереса к данному виду деятельности.</w:t>
      </w:r>
      <w:r w:rsidRPr="00A54284">
        <w:rPr>
          <w:rFonts w:ascii="Times New Roman" w:eastAsia="Times New Roman" w:hAnsi="Times New Roman" w:cs="Times New Roman"/>
          <w:color w:val="000000"/>
          <w:sz w:val="24"/>
          <w:szCs w:val="24"/>
        </w:rPr>
        <w:t xml:space="preserve"> </w:t>
      </w:r>
    </w:p>
    <w:p w:rsidR="00A54284" w:rsidRPr="00A54284" w:rsidRDefault="00A54284" w:rsidP="000F45A8">
      <w:pPr>
        <w:spacing w:after="0" w:line="240" w:lineRule="auto"/>
        <w:ind w:firstLine="709"/>
        <w:jc w:val="both"/>
        <w:rPr>
          <w:rFonts w:ascii="Times New Roman" w:hAnsi="Times New Roman" w:cs="Times New Roman"/>
          <w:sz w:val="24"/>
          <w:szCs w:val="24"/>
        </w:rPr>
      </w:pPr>
      <w:r w:rsidRPr="00A54284">
        <w:rPr>
          <w:rFonts w:ascii="Times New Roman" w:eastAsia="Times New Roman" w:hAnsi="Times New Roman" w:cs="Times New Roman"/>
          <w:color w:val="000000"/>
          <w:sz w:val="24"/>
          <w:szCs w:val="24"/>
        </w:rPr>
        <w:t>Дети знакомятся с основными видами плетения - прямое и косое.</w:t>
      </w:r>
    </w:p>
    <w:p w:rsidR="00A54284" w:rsidRPr="00A54284" w:rsidRDefault="00A54284" w:rsidP="000F45A8">
      <w:pPr>
        <w:spacing w:after="0" w:line="240" w:lineRule="auto"/>
        <w:ind w:firstLine="709"/>
        <w:jc w:val="both"/>
        <w:rPr>
          <w:rFonts w:ascii="Times New Roman" w:hAnsi="Times New Roman" w:cs="Times New Roman"/>
          <w:sz w:val="24"/>
          <w:szCs w:val="24"/>
        </w:rPr>
      </w:pPr>
      <w:r w:rsidRPr="00A54284">
        <w:rPr>
          <w:rFonts w:ascii="Times New Roman" w:hAnsi="Times New Roman" w:cs="Times New Roman"/>
          <w:b/>
          <w:sz w:val="24"/>
          <w:szCs w:val="24"/>
        </w:rPr>
        <w:t>Второй модуль</w:t>
      </w:r>
      <w:r w:rsidRPr="00A54284">
        <w:rPr>
          <w:rFonts w:ascii="Times New Roman" w:hAnsi="Times New Roman" w:cs="Times New Roman"/>
          <w:sz w:val="24"/>
          <w:szCs w:val="24"/>
        </w:rPr>
        <w:t xml:space="preserve"> (второе полугодие) –</w:t>
      </w:r>
      <w:r w:rsidR="000F45A8">
        <w:rPr>
          <w:rFonts w:ascii="Times New Roman" w:hAnsi="Times New Roman" w:cs="Times New Roman"/>
          <w:sz w:val="24"/>
          <w:szCs w:val="24"/>
        </w:rPr>
        <w:t xml:space="preserve"> </w:t>
      </w:r>
      <w:r w:rsidRPr="00A54284">
        <w:rPr>
          <w:rFonts w:ascii="Times New Roman" w:hAnsi="Times New Roman" w:cs="Times New Roman"/>
          <w:sz w:val="24"/>
          <w:szCs w:val="24"/>
        </w:rPr>
        <w:t>освоение базовых умений и навыков по данному виду деятельности; формирование у учащихся устойчивой мотивации к берестоплетению, предполагает удовлетворение потребности учащихся в творческой деятельности и самореализации в рамках данного вида деятельности.</w:t>
      </w:r>
    </w:p>
    <w:p w:rsidR="00A54284" w:rsidRPr="00A54284" w:rsidRDefault="00A54284" w:rsidP="000F45A8">
      <w:pPr>
        <w:spacing w:after="0" w:line="240" w:lineRule="auto"/>
        <w:jc w:val="center"/>
        <w:rPr>
          <w:rFonts w:ascii="Times New Roman" w:hAnsi="Times New Roman" w:cs="Times New Roman"/>
          <w:b/>
          <w:sz w:val="24"/>
          <w:szCs w:val="24"/>
        </w:rPr>
      </w:pPr>
      <w:r w:rsidRPr="00A54284">
        <w:rPr>
          <w:rFonts w:ascii="Times New Roman" w:hAnsi="Times New Roman" w:cs="Times New Roman"/>
          <w:b/>
          <w:sz w:val="24"/>
          <w:szCs w:val="24"/>
        </w:rPr>
        <w:t>1.1.5. Адресат.</w:t>
      </w:r>
    </w:p>
    <w:p w:rsidR="00A54284" w:rsidRPr="00A54284" w:rsidRDefault="00A54284" w:rsidP="000F45A8">
      <w:pPr>
        <w:spacing w:after="0" w:line="240" w:lineRule="auto"/>
        <w:ind w:firstLine="709"/>
        <w:jc w:val="both"/>
        <w:rPr>
          <w:rFonts w:ascii="Times New Roman" w:hAnsi="Times New Roman" w:cs="Times New Roman"/>
          <w:sz w:val="24"/>
          <w:szCs w:val="24"/>
        </w:rPr>
      </w:pPr>
      <w:r w:rsidRPr="00A54284">
        <w:rPr>
          <w:rFonts w:ascii="Times New Roman" w:hAnsi="Times New Roman" w:cs="Times New Roman"/>
          <w:sz w:val="24"/>
          <w:szCs w:val="24"/>
        </w:rPr>
        <w:t>Программа рассчитана на учащихся в возрасте  7-16 лет. В объединение принимаются все желающие дети данной возрастной категории.</w:t>
      </w:r>
    </w:p>
    <w:p w:rsidR="00A54284" w:rsidRPr="00A54284" w:rsidRDefault="00A54284" w:rsidP="000F45A8">
      <w:pPr>
        <w:spacing w:after="0" w:line="240" w:lineRule="auto"/>
        <w:ind w:firstLine="709"/>
        <w:jc w:val="both"/>
        <w:rPr>
          <w:rFonts w:ascii="Times New Roman" w:hAnsi="Times New Roman" w:cs="Times New Roman"/>
          <w:sz w:val="24"/>
          <w:szCs w:val="24"/>
        </w:rPr>
      </w:pPr>
      <w:r w:rsidRPr="00A54284">
        <w:rPr>
          <w:rFonts w:ascii="Times New Roman" w:hAnsi="Times New Roman" w:cs="Times New Roman"/>
          <w:sz w:val="24"/>
          <w:szCs w:val="24"/>
        </w:rPr>
        <w:t>Особенности возраста.</w:t>
      </w:r>
    </w:p>
    <w:p w:rsidR="00A54284" w:rsidRPr="00A54284" w:rsidRDefault="00A54284" w:rsidP="000F45A8">
      <w:pPr>
        <w:spacing w:after="0" w:line="240" w:lineRule="auto"/>
        <w:ind w:firstLine="709"/>
        <w:jc w:val="both"/>
        <w:rPr>
          <w:rFonts w:ascii="Times New Roman" w:hAnsi="Times New Roman" w:cs="Times New Roman"/>
          <w:sz w:val="24"/>
          <w:szCs w:val="24"/>
        </w:rPr>
      </w:pPr>
      <w:r w:rsidRPr="00A54284">
        <w:rPr>
          <w:rFonts w:ascii="Times New Roman" w:hAnsi="Times New Roman" w:cs="Times New Roman"/>
          <w:sz w:val="24"/>
          <w:szCs w:val="24"/>
        </w:rPr>
        <w:t>У детей младшего школьного возраста интересы не устойчивы. И часто встретившись с первыми трудностями, учащиеся начинают с нежеланием выполнять те или иные операции. Поэтому в организации первых занятий необходимо исключить неинтересные однообразные трудовые процессы. Дети младшего школьного возраста занимаются простым плетением</w:t>
      </w:r>
      <w:r w:rsidR="000F45A8">
        <w:rPr>
          <w:rFonts w:ascii="Times New Roman" w:hAnsi="Times New Roman" w:cs="Times New Roman"/>
          <w:sz w:val="24"/>
          <w:szCs w:val="24"/>
        </w:rPr>
        <w:t xml:space="preserve"> </w:t>
      </w:r>
      <w:r w:rsidRPr="00A54284">
        <w:rPr>
          <w:rFonts w:ascii="Times New Roman" w:hAnsi="Times New Roman" w:cs="Times New Roman"/>
          <w:sz w:val="24"/>
          <w:szCs w:val="24"/>
        </w:rPr>
        <w:t>- это коврики, небольшие изделия простой формы.</w:t>
      </w:r>
    </w:p>
    <w:p w:rsidR="00A54284" w:rsidRPr="00A54284" w:rsidRDefault="00A54284" w:rsidP="000F45A8">
      <w:pPr>
        <w:spacing w:after="0" w:line="240" w:lineRule="auto"/>
        <w:ind w:firstLine="709"/>
        <w:jc w:val="both"/>
        <w:rPr>
          <w:rFonts w:ascii="Times New Roman" w:hAnsi="Times New Roman" w:cs="Times New Roman"/>
          <w:sz w:val="24"/>
          <w:szCs w:val="24"/>
        </w:rPr>
      </w:pPr>
      <w:r w:rsidRPr="00A54284">
        <w:rPr>
          <w:rFonts w:ascii="Times New Roman" w:hAnsi="Times New Roman" w:cs="Times New Roman"/>
          <w:sz w:val="24"/>
          <w:szCs w:val="24"/>
        </w:rPr>
        <w:t>У детей среднего школьного возраста выбор направления обучения уже более осознанный. Необходимо учитывать, что подросток самостоятельно может организовать свое внимание, поменять мышление, воображение. Поэтому в этом возрасте необходимо обучать основным методам и приемам плетения, а выбор издели</w:t>
      </w:r>
      <w:r w:rsidR="000F45A8">
        <w:rPr>
          <w:rFonts w:ascii="Times New Roman" w:hAnsi="Times New Roman" w:cs="Times New Roman"/>
          <w:sz w:val="24"/>
          <w:szCs w:val="24"/>
        </w:rPr>
        <w:t xml:space="preserve">я предоставить самим учащимся. </w:t>
      </w:r>
      <w:r w:rsidRPr="00A54284">
        <w:rPr>
          <w:rFonts w:ascii="Times New Roman" w:hAnsi="Times New Roman" w:cs="Times New Roman"/>
          <w:sz w:val="24"/>
          <w:szCs w:val="24"/>
        </w:rPr>
        <w:t>Велика роль в этом процессе выставок. Ученик на них заявляет о своих творческих способностях.</w:t>
      </w:r>
    </w:p>
    <w:p w:rsidR="00A54284" w:rsidRPr="00A54284" w:rsidRDefault="00A54284" w:rsidP="000F45A8">
      <w:pPr>
        <w:spacing w:after="0" w:line="240" w:lineRule="auto"/>
        <w:ind w:firstLine="709"/>
        <w:jc w:val="both"/>
        <w:rPr>
          <w:rFonts w:ascii="Times New Roman" w:hAnsi="Times New Roman" w:cs="Times New Roman"/>
          <w:sz w:val="24"/>
          <w:szCs w:val="24"/>
        </w:rPr>
      </w:pPr>
      <w:r w:rsidRPr="00A54284">
        <w:rPr>
          <w:rFonts w:ascii="Times New Roman" w:hAnsi="Times New Roman" w:cs="Times New Roman"/>
          <w:sz w:val="24"/>
          <w:szCs w:val="24"/>
        </w:rPr>
        <w:t>Учащиеся старшего школьного возраста на занятиях проявляют большую самостоятельность. Необходимо предоставить им для этого условия. Учащимся предоставляется возможность самостоятельно спланировать и осуществить замысел. Но в ходе выполнения того или иного вида работ оказывать помощь и внимание.</w:t>
      </w:r>
    </w:p>
    <w:p w:rsidR="00A54284" w:rsidRPr="00A54284" w:rsidRDefault="00A54284" w:rsidP="000F45A8">
      <w:pPr>
        <w:pStyle w:val="ab"/>
        <w:jc w:val="center"/>
        <w:rPr>
          <w:rFonts w:ascii="Times New Roman" w:hAnsi="Times New Roman"/>
          <w:b/>
          <w:sz w:val="24"/>
          <w:szCs w:val="24"/>
        </w:rPr>
      </w:pPr>
      <w:r w:rsidRPr="00A54284">
        <w:rPr>
          <w:rFonts w:ascii="Times New Roman" w:hAnsi="Times New Roman"/>
          <w:b/>
          <w:sz w:val="24"/>
          <w:szCs w:val="24"/>
        </w:rPr>
        <w:t>1.1.6 .Режим занятий</w:t>
      </w:r>
    </w:p>
    <w:p w:rsidR="00A54284" w:rsidRPr="00A54284" w:rsidRDefault="00A54284" w:rsidP="000F45A8">
      <w:pPr>
        <w:spacing w:after="0" w:line="240" w:lineRule="auto"/>
        <w:ind w:firstLine="709"/>
        <w:jc w:val="both"/>
        <w:rPr>
          <w:rFonts w:ascii="Times New Roman" w:hAnsi="Times New Roman" w:cs="Times New Roman"/>
          <w:sz w:val="24"/>
          <w:szCs w:val="24"/>
        </w:rPr>
      </w:pPr>
      <w:r w:rsidRPr="00A54284">
        <w:rPr>
          <w:rFonts w:ascii="Times New Roman" w:hAnsi="Times New Roman" w:cs="Times New Roman"/>
          <w:b/>
          <w:sz w:val="24"/>
          <w:szCs w:val="24"/>
        </w:rPr>
        <w:t>Занятия проводятся</w:t>
      </w:r>
      <w:r w:rsidRPr="00A54284">
        <w:rPr>
          <w:rFonts w:ascii="Times New Roman" w:hAnsi="Times New Roman" w:cs="Times New Roman"/>
          <w:sz w:val="24"/>
          <w:szCs w:val="24"/>
        </w:rPr>
        <w:t xml:space="preserve"> 2 раза в неделю по 2 часа, что соответствует нормам СанПин, предъявляемым к организации образовательного процесса в учреждениях дополнительного образования.</w:t>
      </w:r>
    </w:p>
    <w:p w:rsidR="00A54284" w:rsidRPr="00A54284" w:rsidRDefault="00A54284" w:rsidP="000F45A8">
      <w:pPr>
        <w:spacing w:after="0" w:line="240" w:lineRule="auto"/>
        <w:ind w:firstLine="709"/>
        <w:jc w:val="both"/>
        <w:rPr>
          <w:rFonts w:ascii="Times New Roman" w:hAnsi="Times New Roman" w:cs="Times New Roman"/>
          <w:sz w:val="24"/>
          <w:szCs w:val="24"/>
        </w:rPr>
      </w:pPr>
      <w:r w:rsidRPr="00A54284">
        <w:rPr>
          <w:rFonts w:ascii="Times New Roman" w:hAnsi="Times New Roman" w:cs="Times New Roman"/>
          <w:b/>
          <w:sz w:val="24"/>
          <w:szCs w:val="24"/>
        </w:rPr>
        <w:t>Количество детей</w:t>
      </w:r>
      <w:r w:rsidRPr="00A54284">
        <w:rPr>
          <w:rFonts w:ascii="Times New Roman" w:hAnsi="Times New Roman" w:cs="Times New Roman"/>
          <w:sz w:val="24"/>
          <w:szCs w:val="24"/>
        </w:rPr>
        <w:t xml:space="preserve"> в группе 10-16.</w:t>
      </w:r>
    </w:p>
    <w:p w:rsidR="00A54284" w:rsidRPr="00A54284" w:rsidRDefault="00A54284" w:rsidP="000F45A8">
      <w:pPr>
        <w:spacing w:after="0" w:line="240" w:lineRule="auto"/>
        <w:ind w:firstLine="709"/>
        <w:jc w:val="both"/>
        <w:rPr>
          <w:rFonts w:ascii="Times New Roman" w:hAnsi="Times New Roman" w:cs="Times New Roman"/>
          <w:sz w:val="24"/>
          <w:szCs w:val="24"/>
        </w:rPr>
      </w:pPr>
      <w:r w:rsidRPr="00A54284">
        <w:rPr>
          <w:rFonts w:ascii="Times New Roman" w:hAnsi="Times New Roman" w:cs="Times New Roman"/>
          <w:sz w:val="24"/>
          <w:szCs w:val="24"/>
        </w:rPr>
        <w:t xml:space="preserve">Группы могут быть как одновозрастные, так и разновозрастные. </w:t>
      </w:r>
    </w:p>
    <w:p w:rsidR="00A54284" w:rsidRPr="00A54284" w:rsidRDefault="00A54284" w:rsidP="000F45A8">
      <w:pPr>
        <w:spacing w:after="0" w:line="240" w:lineRule="auto"/>
        <w:ind w:firstLine="709"/>
        <w:jc w:val="both"/>
        <w:rPr>
          <w:rFonts w:ascii="Times New Roman" w:hAnsi="Times New Roman" w:cs="Times New Roman"/>
          <w:sz w:val="24"/>
          <w:szCs w:val="24"/>
        </w:rPr>
      </w:pPr>
      <w:r w:rsidRPr="00A54284">
        <w:rPr>
          <w:rFonts w:ascii="Times New Roman" w:hAnsi="Times New Roman" w:cs="Times New Roman"/>
          <w:sz w:val="24"/>
          <w:szCs w:val="24"/>
        </w:rPr>
        <w:t xml:space="preserve">Дети могут повторно посещать занятия по программе. С этой целью выстраивается </w:t>
      </w:r>
      <w:r w:rsidR="000F45A8">
        <w:rPr>
          <w:rFonts w:ascii="Times New Roman" w:hAnsi="Times New Roman" w:cs="Times New Roman"/>
          <w:sz w:val="24"/>
          <w:szCs w:val="24"/>
        </w:rPr>
        <w:t xml:space="preserve">индивидуальный маршрут ребенка </w:t>
      </w:r>
      <w:r w:rsidRPr="00A54284">
        <w:rPr>
          <w:rFonts w:ascii="Times New Roman" w:hAnsi="Times New Roman" w:cs="Times New Roman"/>
          <w:sz w:val="24"/>
          <w:szCs w:val="24"/>
        </w:rPr>
        <w:t>с учетом его интересов и возможностей. Нарабатывается техника плетения, ребенок выполняет более сложные по исполнению работы, планируется работа в рамках проектной деятельности. Дети, посещающие занятия несколько лет, выступают в роли мастеров – помощников педагога.</w:t>
      </w:r>
    </w:p>
    <w:p w:rsidR="00A54284" w:rsidRPr="00A54284" w:rsidRDefault="00A54284" w:rsidP="000F45A8">
      <w:pPr>
        <w:pStyle w:val="ab"/>
        <w:jc w:val="center"/>
        <w:rPr>
          <w:rFonts w:ascii="Times New Roman" w:hAnsi="Times New Roman"/>
          <w:b/>
          <w:sz w:val="24"/>
          <w:szCs w:val="24"/>
        </w:rPr>
      </w:pPr>
      <w:r w:rsidRPr="00A54284">
        <w:rPr>
          <w:rFonts w:ascii="Times New Roman" w:hAnsi="Times New Roman"/>
          <w:b/>
          <w:sz w:val="24"/>
          <w:szCs w:val="24"/>
        </w:rPr>
        <w:t>1.1.7. Форма обучения и организации образовательного процесса</w:t>
      </w:r>
    </w:p>
    <w:p w:rsidR="00A54284" w:rsidRPr="00A54284" w:rsidRDefault="00A54284" w:rsidP="000F45A8">
      <w:pPr>
        <w:spacing w:after="0" w:line="240" w:lineRule="auto"/>
        <w:ind w:firstLine="709"/>
        <w:jc w:val="both"/>
        <w:rPr>
          <w:rFonts w:ascii="Times New Roman" w:hAnsi="Times New Roman" w:cs="Times New Roman"/>
          <w:b/>
          <w:sz w:val="24"/>
          <w:szCs w:val="24"/>
          <w:lang w:eastAsia="zh-CN"/>
        </w:rPr>
      </w:pPr>
      <w:r w:rsidRPr="00A54284">
        <w:rPr>
          <w:rFonts w:ascii="Times New Roman" w:hAnsi="Times New Roman" w:cs="Times New Roman"/>
          <w:b/>
          <w:sz w:val="24"/>
          <w:szCs w:val="24"/>
          <w:lang w:eastAsia="zh-CN"/>
        </w:rPr>
        <w:t>Формы обучения детей:</w:t>
      </w:r>
    </w:p>
    <w:p w:rsidR="00A54284" w:rsidRPr="00A54284" w:rsidRDefault="00A54284" w:rsidP="000F45A8">
      <w:pPr>
        <w:spacing w:after="0" w:line="240" w:lineRule="auto"/>
        <w:ind w:firstLine="709"/>
        <w:jc w:val="both"/>
        <w:rPr>
          <w:rFonts w:ascii="Times New Roman" w:hAnsi="Times New Roman" w:cs="Times New Roman"/>
          <w:sz w:val="24"/>
          <w:szCs w:val="24"/>
          <w:lang w:eastAsia="zh-CN"/>
        </w:rPr>
      </w:pPr>
      <w:r w:rsidRPr="00A54284">
        <w:rPr>
          <w:rFonts w:ascii="Times New Roman" w:hAnsi="Times New Roman" w:cs="Times New Roman"/>
          <w:sz w:val="24"/>
          <w:szCs w:val="24"/>
          <w:lang w:eastAsia="zh-CN"/>
        </w:rPr>
        <w:t>- фронтальная работа со всей группой учащихся (подача учебного (нового) материала всей группе);</w:t>
      </w:r>
    </w:p>
    <w:p w:rsidR="00A54284" w:rsidRPr="00A54284" w:rsidRDefault="00A54284" w:rsidP="000F45A8">
      <w:pPr>
        <w:spacing w:after="0" w:line="240" w:lineRule="auto"/>
        <w:ind w:firstLine="709"/>
        <w:jc w:val="both"/>
        <w:rPr>
          <w:rFonts w:ascii="Times New Roman" w:hAnsi="Times New Roman" w:cs="Times New Roman"/>
          <w:sz w:val="24"/>
          <w:szCs w:val="24"/>
          <w:lang w:eastAsia="zh-CN"/>
        </w:rPr>
      </w:pPr>
      <w:r w:rsidRPr="00A54284">
        <w:rPr>
          <w:rFonts w:ascii="Times New Roman" w:hAnsi="Times New Roman" w:cs="Times New Roman"/>
          <w:sz w:val="24"/>
          <w:szCs w:val="24"/>
          <w:lang w:eastAsia="zh-CN"/>
        </w:rPr>
        <w:t>- групповая работа (работа в мини-группах);</w:t>
      </w:r>
    </w:p>
    <w:p w:rsidR="00A54284" w:rsidRPr="00A54284" w:rsidRDefault="00DF7CDC" w:rsidP="000F45A8">
      <w:pPr>
        <w:spacing w:after="0" w:line="240" w:lineRule="auto"/>
        <w:ind w:firstLine="709"/>
        <w:jc w:val="both"/>
        <w:rPr>
          <w:rFonts w:ascii="Times New Roman" w:hAnsi="Times New Roman" w:cs="Times New Roman"/>
          <w:sz w:val="24"/>
          <w:szCs w:val="24"/>
          <w:lang w:eastAsia="zh-CN"/>
        </w:rPr>
      </w:pPr>
      <w:r w:rsidRPr="00A54284">
        <w:rPr>
          <w:rFonts w:ascii="Times New Roman" w:hAnsi="Times New Roman" w:cs="Times New Roman"/>
          <w:sz w:val="24"/>
          <w:szCs w:val="24"/>
          <w:lang w:eastAsia="zh-CN"/>
        </w:rPr>
        <w:t>- индивидуальная работа</w:t>
      </w:r>
      <w:r>
        <w:rPr>
          <w:rFonts w:ascii="Times New Roman" w:hAnsi="Times New Roman" w:cs="Times New Roman"/>
          <w:sz w:val="24"/>
          <w:szCs w:val="24"/>
          <w:lang w:eastAsia="zh-CN"/>
        </w:rPr>
        <w:t xml:space="preserve"> (самостоятельная работа детей </w:t>
      </w:r>
      <w:r w:rsidRPr="00A54284">
        <w:rPr>
          <w:rFonts w:ascii="Times New Roman" w:hAnsi="Times New Roman" w:cs="Times New Roman"/>
          <w:sz w:val="24"/>
          <w:szCs w:val="24"/>
          <w:lang w:eastAsia="zh-CN"/>
        </w:rPr>
        <w:t>с оказанием помощи педагогом).</w:t>
      </w:r>
    </w:p>
    <w:p w:rsidR="00A54284" w:rsidRPr="00A54284" w:rsidRDefault="00A54284" w:rsidP="000F45A8">
      <w:pPr>
        <w:spacing w:after="0" w:line="240" w:lineRule="auto"/>
        <w:ind w:firstLine="709"/>
        <w:jc w:val="both"/>
        <w:rPr>
          <w:rFonts w:ascii="Times New Roman" w:hAnsi="Times New Roman" w:cs="Times New Roman"/>
          <w:b/>
          <w:sz w:val="24"/>
          <w:szCs w:val="24"/>
          <w:lang w:eastAsia="zh-CN"/>
        </w:rPr>
      </w:pPr>
      <w:r w:rsidRPr="00A54284">
        <w:rPr>
          <w:rFonts w:ascii="Times New Roman" w:hAnsi="Times New Roman" w:cs="Times New Roman"/>
          <w:b/>
          <w:sz w:val="24"/>
          <w:szCs w:val="24"/>
          <w:lang w:eastAsia="zh-CN"/>
        </w:rPr>
        <w:t xml:space="preserve">  Формы организации обучения детей:</w:t>
      </w:r>
    </w:p>
    <w:p w:rsidR="00A54284" w:rsidRPr="00A54284" w:rsidRDefault="00A54284" w:rsidP="000F45A8">
      <w:pPr>
        <w:spacing w:after="0" w:line="240" w:lineRule="auto"/>
        <w:ind w:firstLine="709"/>
        <w:jc w:val="both"/>
        <w:rPr>
          <w:rFonts w:ascii="Times New Roman" w:hAnsi="Times New Roman" w:cs="Times New Roman"/>
          <w:sz w:val="24"/>
          <w:szCs w:val="24"/>
          <w:lang w:eastAsia="zh-CN"/>
        </w:rPr>
      </w:pPr>
      <w:r w:rsidRPr="00A54284">
        <w:rPr>
          <w:rFonts w:ascii="Times New Roman" w:hAnsi="Times New Roman" w:cs="Times New Roman"/>
          <w:sz w:val="24"/>
          <w:szCs w:val="24"/>
          <w:lang w:eastAsia="zh-CN"/>
        </w:rPr>
        <w:t>- занятие  - основная форма обучения,</w:t>
      </w:r>
    </w:p>
    <w:p w:rsidR="00A54284" w:rsidRPr="00A54284" w:rsidRDefault="00DF7CDC" w:rsidP="000F45A8">
      <w:pPr>
        <w:spacing w:after="0" w:line="240" w:lineRule="auto"/>
        <w:ind w:firstLine="709"/>
        <w:jc w:val="both"/>
        <w:rPr>
          <w:rFonts w:ascii="Times New Roman" w:hAnsi="Times New Roman" w:cs="Times New Roman"/>
          <w:sz w:val="24"/>
          <w:szCs w:val="24"/>
          <w:lang w:eastAsia="zh-CN"/>
        </w:rPr>
      </w:pPr>
      <w:r w:rsidRPr="00A54284">
        <w:rPr>
          <w:rFonts w:ascii="Times New Roman" w:hAnsi="Times New Roman" w:cs="Times New Roman"/>
          <w:sz w:val="24"/>
          <w:szCs w:val="24"/>
          <w:lang w:eastAsia="zh-CN"/>
        </w:rPr>
        <w:t>- конкурсно</w:t>
      </w:r>
      <w:r>
        <w:rPr>
          <w:rFonts w:ascii="Times New Roman" w:hAnsi="Times New Roman" w:cs="Times New Roman"/>
          <w:sz w:val="24"/>
          <w:szCs w:val="24"/>
          <w:lang w:eastAsia="zh-CN"/>
        </w:rPr>
        <w:t xml:space="preserve"> </w:t>
      </w:r>
      <w:r w:rsidRPr="00A54284">
        <w:rPr>
          <w:rFonts w:ascii="Times New Roman" w:hAnsi="Times New Roman" w:cs="Times New Roman"/>
          <w:sz w:val="24"/>
          <w:szCs w:val="24"/>
          <w:lang w:eastAsia="zh-CN"/>
        </w:rPr>
        <w:t>- игровые программы.</w:t>
      </w:r>
    </w:p>
    <w:p w:rsidR="00A54284" w:rsidRPr="00A54284" w:rsidRDefault="00A54284" w:rsidP="000F45A8">
      <w:pPr>
        <w:pStyle w:val="ab"/>
        <w:jc w:val="center"/>
        <w:rPr>
          <w:rFonts w:ascii="Times New Roman" w:hAnsi="Times New Roman"/>
          <w:b/>
          <w:sz w:val="24"/>
          <w:szCs w:val="24"/>
        </w:rPr>
      </w:pPr>
      <w:r w:rsidRPr="00A54284">
        <w:rPr>
          <w:rFonts w:ascii="Times New Roman" w:hAnsi="Times New Roman"/>
          <w:b/>
          <w:sz w:val="24"/>
          <w:szCs w:val="24"/>
        </w:rPr>
        <w:lastRenderedPageBreak/>
        <w:t>1.1.8.Особенности организации образовательного процесса.</w:t>
      </w:r>
    </w:p>
    <w:p w:rsidR="00A54284" w:rsidRPr="00A54284" w:rsidRDefault="00A54284" w:rsidP="000F45A8">
      <w:pPr>
        <w:spacing w:after="0" w:line="240" w:lineRule="auto"/>
        <w:ind w:firstLine="709"/>
        <w:jc w:val="both"/>
        <w:rPr>
          <w:rFonts w:ascii="Times New Roman" w:hAnsi="Times New Roman" w:cs="Times New Roman"/>
          <w:sz w:val="24"/>
          <w:szCs w:val="24"/>
        </w:rPr>
      </w:pPr>
      <w:r w:rsidRPr="00A54284">
        <w:rPr>
          <w:rFonts w:ascii="Times New Roman" w:hAnsi="Times New Roman" w:cs="Times New Roman"/>
          <w:sz w:val="24"/>
          <w:szCs w:val="24"/>
        </w:rPr>
        <w:t xml:space="preserve">В процессе занятий дети узнают основные приёмы заготовки и обработки бересты, историю изготовления берестяной утвари. </w:t>
      </w:r>
    </w:p>
    <w:p w:rsidR="00A54284" w:rsidRPr="00A54284" w:rsidRDefault="00A54284" w:rsidP="000F45A8">
      <w:pPr>
        <w:spacing w:after="0" w:line="240" w:lineRule="auto"/>
        <w:ind w:firstLine="709"/>
        <w:jc w:val="both"/>
        <w:rPr>
          <w:rFonts w:ascii="Times New Roman" w:hAnsi="Times New Roman" w:cs="Times New Roman"/>
          <w:sz w:val="24"/>
          <w:szCs w:val="24"/>
        </w:rPr>
      </w:pPr>
      <w:r w:rsidRPr="00A54284">
        <w:rPr>
          <w:rFonts w:ascii="Times New Roman" w:eastAsia="Arial Unicode MS" w:hAnsi="Times New Roman" w:cs="Times New Roman"/>
          <w:sz w:val="24"/>
          <w:szCs w:val="24"/>
        </w:rPr>
        <w:t>В процессе обучения плетению используется бумага и береста.</w:t>
      </w:r>
      <w:r w:rsidRPr="00A54284">
        <w:rPr>
          <w:rFonts w:ascii="Times New Roman" w:hAnsi="Times New Roman" w:cs="Times New Roman"/>
          <w:sz w:val="24"/>
          <w:szCs w:val="24"/>
        </w:rPr>
        <w:t xml:space="preserve"> </w:t>
      </w:r>
      <w:r w:rsidRPr="00A54284">
        <w:rPr>
          <w:rFonts w:ascii="Times New Roman" w:eastAsia="Arial Unicode MS" w:hAnsi="Times New Roman" w:cs="Times New Roman"/>
          <w:sz w:val="24"/>
          <w:szCs w:val="24"/>
        </w:rPr>
        <w:t>В целях упрощения освоения приёмов плетения на первых занятиях предполагается использовать бумагу (обои или в</w:t>
      </w:r>
      <w:r w:rsidR="000F45A8">
        <w:rPr>
          <w:rFonts w:ascii="Times New Roman" w:eastAsia="Arial Unicode MS" w:hAnsi="Times New Roman" w:cs="Times New Roman"/>
          <w:sz w:val="24"/>
          <w:szCs w:val="24"/>
        </w:rPr>
        <w:t xml:space="preserve">атман) как заменитель бересты. </w:t>
      </w:r>
      <w:r w:rsidRPr="00A54284">
        <w:rPr>
          <w:rFonts w:ascii="Times New Roman" w:hAnsi="Times New Roman" w:cs="Times New Roman"/>
          <w:sz w:val="24"/>
          <w:szCs w:val="24"/>
        </w:rPr>
        <w:t>В процессе изготовления бумажных изделий постепенно образуется система специальных навыков и умений.</w:t>
      </w:r>
    </w:p>
    <w:p w:rsidR="00A54284" w:rsidRPr="00A54284" w:rsidRDefault="00A54284" w:rsidP="000F45A8">
      <w:pPr>
        <w:spacing w:after="0" w:line="240" w:lineRule="auto"/>
        <w:ind w:firstLine="709"/>
        <w:jc w:val="both"/>
        <w:rPr>
          <w:rFonts w:ascii="Times New Roman" w:hAnsi="Times New Roman" w:cs="Times New Roman"/>
          <w:sz w:val="24"/>
          <w:szCs w:val="24"/>
        </w:rPr>
      </w:pPr>
      <w:r w:rsidRPr="00A54284">
        <w:rPr>
          <w:rFonts w:ascii="Times New Roman" w:hAnsi="Times New Roman" w:cs="Times New Roman"/>
          <w:sz w:val="24"/>
          <w:szCs w:val="24"/>
        </w:rPr>
        <w:t xml:space="preserve">Освоив принципы плетения из бумаги, дети  учатся изготавливать </w:t>
      </w:r>
      <w:r w:rsidR="000F45A8">
        <w:rPr>
          <w:rFonts w:ascii="Times New Roman" w:hAnsi="Times New Roman" w:cs="Times New Roman"/>
          <w:sz w:val="24"/>
          <w:szCs w:val="24"/>
        </w:rPr>
        <w:t xml:space="preserve">изделия </w:t>
      </w:r>
      <w:r w:rsidRPr="00A54284">
        <w:rPr>
          <w:rFonts w:ascii="Times New Roman" w:hAnsi="Times New Roman" w:cs="Times New Roman"/>
          <w:sz w:val="24"/>
          <w:szCs w:val="24"/>
        </w:rPr>
        <w:t>из бересты.</w:t>
      </w:r>
    </w:p>
    <w:p w:rsidR="00A54284" w:rsidRPr="00A54284" w:rsidRDefault="00A54284" w:rsidP="000F45A8">
      <w:pPr>
        <w:spacing w:after="0" w:line="240" w:lineRule="auto"/>
        <w:ind w:firstLine="709"/>
        <w:jc w:val="both"/>
        <w:rPr>
          <w:rFonts w:ascii="Times New Roman" w:eastAsia="Times New Roman" w:hAnsi="Times New Roman" w:cs="Times New Roman"/>
          <w:color w:val="000000"/>
          <w:sz w:val="24"/>
          <w:szCs w:val="24"/>
        </w:rPr>
      </w:pPr>
      <w:r w:rsidRPr="00A54284">
        <w:rPr>
          <w:rFonts w:ascii="Times New Roman" w:eastAsia="Arial Unicode MS" w:hAnsi="Times New Roman" w:cs="Times New Roman"/>
          <w:sz w:val="24"/>
          <w:szCs w:val="24"/>
        </w:rPr>
        <w:t>Программа предусматривает последовательное усложнение заданий, которые предстоит выполнять обучающимся, развитие у них с первых занятий творческого отношения к работе.</w:t>
      </w:r>
      <w:r w:rsidRPr="00A54284">
        <w:rPr>
          <w:rFonts w:ascii="Times New Roman" w:eastAsia="Times New Roman" w:hAnsi="Times New Roman" w:cs="Times New Roman"/>
          <w:color w:val="000000"/>
          <w:sz w:val="24"/>
          <w:szCs w:val="24"/>
        </w:rPr>
        <w:t xml:space="preserve"> </w:t>
      </w:r>
    </w:p>
    <w:p w:rsidR="00A54284" w:rsidRPr="00A54284" w:rsidRDefault="00A54284" w:rsidP="000F45A8">
      <w:pPr>
        <w:spacing w:after="0" w:line="240" w:lineRule="auto"/>
        <w:ind w:firstLine="709"/>
        <w:jc w:val="both"/>
        <w:rPr>
          <w:rFonts w:ascii="Times New Roman" w:eastAsia="Times New Roman" w:hAnsi="Times New Roman" w:cs="Times New Roman"/>
          <w:color w:val="000000"/>
          <w:sz w:val="24"/>
          <w:szCs w:val="24"/>
        </w:rPr>
      </w:pPr>
      <w:r w:rsidRPr="00A54284">
        <w:rPr>
          <w:rFonts w:ascii="Times New Roman" w:eastAsia="Times New Roman" w:hAnsi="Times New Roman" w:cs="Times New Roman"/>
          <w:color w:val="000000"/>
          <w:sz w:val="24"/>
          <w:szCs w:val="24"/>
        </w:rPr>
        <w:t>Итогом обучения программы является защита обучающимися творческой работы и итоговая выставка.</w:t>
      </w:r>
    </w:p>
    <w:p w:rsidR="00A54284" w:rsidRPr="000F45A8" w:rsidRDefault="00A54284" w:rsidP="000F45A8">
      <w:pPr>
        <w:spacing w:after="0" w:line="240" w:lineRule="auto"/>
        <w:ind w:firstLine="709"/>
        <w:jc w:val="both"/>
        <w:rPr>
          <w:rFonts w:ascii="Times New Roman" w:eastAsia="Arial Unicode MS" w:hAnsi="Times New Roman" w:cs="Times New Roman"/>
          <w:sz w:val="24"/>
          <w:szCs w:val="24"/>
        </w:rPr>
      </w:pPr>
      <w:r w:rsidRPr="00A54284">
        <w:rPr>
          <w:rFonts w:ascii="Times New Roman" w:eastAsia="Arial Unicode MS" w:hAnsi="Times New Roman" w:cs="Times New Roman"/>
          <w:sz w:val="24"/>
          <w:szCs w:val="24"/>
        </w:rPr>
        <w:t>В процессе работы педагог должен уделять внимание технике безопасности, гигиене труда, организации рабочего места.</w:t>
      </w:r>
    </w:p>
    <w:p w:rsidR="00A54284" w:rsidRPr="00A54284" w:rsidRDefault="00A54284" w:rsidP="000F45A8">
      <w:pPr>
        <w:spacing w:after="0" w:line="240" w:lineRule="auto"/>
        <w:ind w:firstLine="709"/>
        <w:jc w:val="center"/>
        <w:rPr>
          <w:rFonts w:ascii="Times New Roman" w:hAnsi="Times New Roman" w:cs="Times New Roman"/>
          <w:sz w:val="24"/>
          <w:szCs w:val="24"/>
        </w:rPr>
      </w:pPr>
      <w:r w:rsidRPr="00A54284">
        <w:rPr>
          <w:rFonts w:ascii="Times New Roman" w:hAnsi="Times New Roman" w:cs="Times New Roman"/>
          <w:b/>
          <w:sz w:val="24"/>
          <w:szCs w:val="24"/>
        </w:rPr>
        <w:t>1.2.Цель, задачи программы</w:t>
      </w:r>
    </w:p>
    <w:p w:rsidR="00A54284" w:rsidRPr="00A54284" w:rsidRDefault="00A54284" w:rsidP="00C16F09">
      <w:pPr>
        <w:spacing w:after="0" w:line="240" w:lineRule="auto"/>
        <w:ind w:firstLine="709"/>
        <w:jc w:val="both"/>
        <w:rPr>
          <w:rFonts w:ascii="Times New Roman" w:hAnsi="Times New Roman" w:cs="Times New Roman"/>
          <w:sz w:val="24"/>
          <w:szCs w:val="24"/>
        </w:rPr>
      </w:pPr>
      <w:r w:rsidRPr="00A54284">
        <w:rPr>
          <w:rFonts w:ascii="Times New Roman" w:hAnsi="Times New Roman" w:cs="Times New Roman"/>
          <w:b/>
          <w:sz w:val="24"/>
          <w:szCs w:val="24"/>
        </w:rPr>
        <w:t>Цель:</w:t>
      </w:r>
      <w:r w:rsidR="000F45A8">
        <w:rPr>
          <w:rFonts w:ascii="Times New Roman" w:hAnsi="Times New Roman" w:cs="Times New Roman"/>
          <w:sz w:val="24"/>
          <w:szCs w:val="24"/>
        </w:rPr>
        <w:t xml:space="preserve"> с</w:t>
      </w:r>
      <w:r w:rsidRPr="00A54284">
        <w:rPr>
          <w:rFonts w:ascii="Times New Roman" w:hAnsi="Times New Roman" w:cs="Times New Roman"/>
          <w:sz w:val="24"/>
          <w:szCs w:val="24"/>
        </w:rPr>
        <w:t>одействие возрождению народных традиций в современном мире посредством обучения детей технике берестоплетения, используя личный творческий потенциал ребёнка.</w:t>
      </w:r>
    </w:p>
    <w:p w:rsidR="00A54284" w:rsidRPr="00A54284" w:rsidRDefault="00A54284" w:rsidP="00C16F09">
      <w:pPr>
        <w:spacing w:after="0" w:line="240" w:lineRule="auto"/>
        <w:ind w:firstLine="709"/>
        <w:jc w:val="both"/>
        <w:rPr>
          <w:rFonts w:ascii="Times New Roman" w:hAnsi="Times New Roman" w:cs="Times New Roman"/>
          <w:b/>
          <w:sz w:val="24"/>
          <w:szCs w:val="24"/>
        </w:rPr>
      </w:pPr>
      <w:r w:rsidRPr="00A54284">
        <w:rPr>
          <w:rFonts w:ascii="Times New Roman" w:hAnsi="Times New Roman" w:cs="Times New Roman"/>
          <w:b/>
          <w:sz w:val="24"/>
          <w:szCs w:val="24"/>
        </w:rPr>
        <w:t>Задачи:</w:t>
      </w:r>
    </w:p>
    <w:p w:rsidR="00A54284" w:rsidRPr="00A54284" w:rsidRDefault="00A54284" w:rsidP="00A54284">
      <w:pPr>
        <w:spacing w:after="0" w:line="240" w:lineRule="auto"/>
        <w:jc w:val="both"/>
        <w:rPr>
          <w:rFonts w:ascii="Times New Roman" w:hAnsi="Times New Roman" w:cs="Times New Roman"/>
          <w:b/>
          <w:sz w:val="24"/>
          <w:szCs w:val="24"/>
        </w:rPr>
      </w:pPr>
      <w:r w:rsidRPr="00A54284">
        <w:rPr>
          <w:rFonts w:ascii="Times New Roman" w:hAnsi="Times New Roman" w:cs="Times New Roman"/>
          <w:b/>
          <w:sz w:val="24"/>
          <w:szCs w:val="24"/>
        </w:rPr>
        <w:t>Образовательные:</w:t>
      </w:r>
    </w:p>
    <w:p w:rsidR="00A54284" w:rsidRPr="00A54284" w:rsidRDefault="00A54284" w:rsidP="00A54284">
      <w:pPr>
        <w:widowControl w:val="0"/>
        <w:shd w:val="clear" w:color="auto" w:fill="FFFFFF"/>
        <w:tabs>
          <w:tab w:val="left" w:pos="734"/>
        </w:tabs>
        <w:autoSpaceDE w:val="0"/>
        <w:autoSpaceDN w:val="0"/>
        <w:adjustRightInd w:val="0"/>
        <w:spacing w:after="0" w:line="240" w:lineRule="auto"/>
        <w:jc w:val="both"/>
        <w:rPr>
          <w:rFonts w:ascii="Times New Roman" w:hAnsi="Times New Roman" w:cs="Times New Roman"/>
          <w:b/>
          <w:bCs/>
          <w:spacing w:val="-29"/>
          <w:sz w:val="24"/>
          <w:szCs w:val="24"/>
        </w:rPr>
      </w:pPr>
      <w:r w:rsidRPr="00A54284">
        <w:rPr>
          <w:rFonts w:ascii="Times New Roman" w:hAnsi="Times New Roman" w:cs="Times New Roman"/>
          <w:sz w:val="24"/>
          <w:szCs w:val="24"/>
        </w:rPr>
        <w:t>-</w:t>
      </w:r>
      <w:r w:rsidRPr="00A54284">
        <w:rPr>
          <w:rFonts w:ascii="Times New Roman" w:hAnsi="Times New Roman" w:cs="Times New Roman"/>
          <w:spacing w:val="-1"/>
          <w:sz w:val="24"/>
          <w:szCs w:val="24"/>
        </w:rPr>
        <w:t xml:space="preserve"> познакомить с историей возникновения промысла, использование береты в прошлом и настоящем</w:t>
      </w:r>
      <w:r w:rsidRPr="00A54284">
        <w:rPr>
          <w:rFonts w:ascii="Times New Roman" w:hAnsi="Times New Roman" w:cs="Times New Roman"/>
          <w:sz w:val="24"/>
          <w:szCs w:val="24"/>
        </w:rPr>
        <w:t>;</w:t>
      </w:r>
    </w:p>
    <w:p w:rsidR="00A54284" w:rsidRPr="00A54284" w:rsidRDefault="00A54284" w:rsidP="00A54284">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 обучить приёмам обработки бересты;</w:t>
      </w:r>
    </w:p>
    <w:p w:rsidR="00A54284" w:rsidRPr="00A54284" w:rsidRDefault="00A54284" w:rsidP="00A54284">
      <w:pPr>
        <w:spacing w:after="0" w:line="240" w:lineRule="auto"/>
        <w:jc w:val="both"/>
        <w:rPr>
          <w:rFonts w:ascii="Times New Roman" w:hAnsi="Times New Roman" w:cs="Times New Roman"/>
          <w:color w:val="FF0000"/>
          <w:sz w:val="24"/>
          <w:szCs w:val="24"/>
        </w:rPr>
      </w:pPr>
      <w:r w:rsidRPr="00A54284">
        <w:rPr>
          <w:rFonts w:ascii="Times New Roman" w:hAnsi="Times New Roman" w:cs="Times New Roman"/>
          <w:sz w:val="24"/>
          <w:szCs w:val="24"/>
        </w:rPr>
        <w:t>- познакомить с техникой плетения из бересты (прямое, косое плетение) и приёмам</w:t>
      </w:r>
      <w:r w:rsidR="000F45A8">
        <w:rPr>
          <w:rFonts w:ascii="Times New Roman" w:hAnsi="Times New Roman" w:cs="Times New Roman"/>
          <w:sz w:val="24"/>
          <w:szCs w:val="24"/>
        </w:rPr>
        <w:t>и</w:t>
      </w:r>
      <w:r w:rsidRPr="00A54284">
        <w:rPr>
          <w:rFonts w:ascii="Times New Roman" w:hAnsi="Times New Roman" w:cs="Times New Roman"/>
          <w:sz w:val="24"/>
          <w:szCs w:val="24"/>
        </w:rPr>
        <w:t xml:space="preserve"> резьбы по бересте</w:t>
      </w:r>
      <w:r w:rsidR="000F45A8">
        <w:rPr>
          <w:rFonts w:ascii="Times New Roman" w:hAnsi="Times New Roman" w:cs="Times New Roman"/>
          <w:sz w:val="24"/>
          <w:szCs w:val="24"/>
        </w:rPr>
        <w:t xml:space="preserve"> </w:t>
      </w:r>
      <w:r w:rsidRPr="00A54284">
        <w:rPr>
          <w:rFonts w:ascii="Times New Roman" w:hAnsi="Times New Roman" w:cs="Times New Roman"/>
          <w:sz w:val="24"/>
          <w:szCs w:val="24"/>
        </w:rPr>
        <w:t>- проходит ознакомительно</w:t>
      </w:r>
      <w:r w:rsidR="000F45A8">
        <w:rPr>
          <w:rFonts w:ascii="Times New Roman" w:hAnsi="Times New Roman" w:cs="Times New Roman"/>
          <w:sz w:val="24"/>
          <w:szCs w:val="24"/>
        </w:rPr>
        <w:t>;</w:t>
      </w:r>
    </w:p>
    <w:p w:rsidR="00A54284" w:rsidRPr="00A54284" w:rsidRDefault="00A54284" w:rsidP="00A54284">
      <w:pPr>
        <w:spacing w:after="0" w:line="240" w:lineRule="auto"/>
        <w:jc w:val="both"/>
        <w:rPr>
          <w:rFonts w:ascii="Times New Roman" w:hAnsi="Times New Roman" w:cs="Times New Roman"/>
          <w:color w:val="FF0000"/>
          <w:sz w:val="24"/>
          <w:szCs w:val="24"/>
        </w:rPr>
      </w:pPr>
      <w:r w:rsidRPr="00A54284">
        <w:rPr>
          <w:rFonts w:ascii="Times New Roman" w:hAnsi="Times New Roman" w:cs="Times New Roman"/>
          <w:sz w:val="24"/>
          <w:szCs w:val="24"/>
        </w:rPr>
        <w:t>- познакомить с технологией создания различных бытовых изделий – «бытовой утвари».</w:t>
      </w:r>
    </w:p>
    <w:p w:rsidR="00A54284" w:rsidRPr="00A54284" w:rsidRDefault="00A54284" w:rsidP="00A54284">
      <w:pPr>
        <w:spacing w:after="0" w:line="240" w:lineRule="auto"/>
        <w:jc w:val="both"/>
        <w:rPr>
          <w:rFonts w:ascii="Times New Roman" w:hAnsi="Times New Roman" w:cs="Times New Roman"/>
          <w:b/>
          <w:sz w:val="24"/>
          <w:szCs w:val="24"/>
        </w:rPr>
      </w:pPr>
      <w:r w:rsidRPr="00A54284">
        <w:rPr>
          <w:rFonts w:ascii="Times New Roman" w:hAnsi="Times New Roman" w:cs="Times New Roman"/>
          <w:b/>
          <w:sz w:val="24"/>
          <w:szCs w:val="24"/>
        </w:rPr>
        <w:t>Развивающие:</w:t>
      </w:r>
    </w:p>
    <w:p w:rsidR="00A54284" w:rsidRPr="00A54284" w:rsidRDefault="00A54284" w:rsidP="00A54284">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 развивать творческие способности, эстетический вкус;</w:t>
      </w:r>
    </w:p>
    <w:p w:rsidR="00A54284" w:rsidRPr="00A54284" w:rsidRDefault="00A54284" w:rsidP="00A54284">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 развивать коммуникативные навыки (умение конструктивно общаться с разными категориями людей в процессе совместной деятельности; владение начальными навыками публичных выступлений – защита своей работы и т.п.)</w:t>
      </w:r>
    </w:p>
    <w:p w:rsidR="00A54284" w:rsidRPr="00A54284" w:rsidRDefault="00A54284" w:rsidP="00A54284">
      <w:pPr>
        <w:spacing w:after="0" w:line="240" w:lineRule="auto"/>
        <w:jc w:val="both"/>
        <w:rPr>
          <w:rFonts w:ascii="Times New Roman" w:hAnsi="Times New Roman" w:cs="Times New Roman"/>
          <w:b/>
          <w:sz w:val="24"/>
          <w:szCs w:val="24"/>
        </w:rPr>
      </w:pPr>
      <w:r w:rsidRPr="00A54284">
        <w:rPr>
          <w:rFonts w:ascii="Times New Roman" w:hAnsi="Times New Roman" w:cs="Times New Roman"/>
          <w:b/>
          <w:sz w:val="24"/>
          <w:szCs w:val="24"/>
        </w:rPr>
        <w:t>Воспитательные:</w:t>
      </w:r>
    </w:p>
    <w:p w:rsidR="00A54284" w:rsidRPr="00A54284" w:rsidRDefault="00A54284" w:rsidP="00A54284">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 воспитывать любовь и бережное отношение к живой природе;</w:t>
      </w:r>
    </w:p>
    <w:p w:rsidR="00A54284" w:rsidRPr="00A54284" w:rsidRDefault="00A54284" w:rsidP="00A54284">
      <w:pPr>
        <w:widowControl w:val="0"/>
        <w:shd w:val="clear" w:color="auto" w:fill="FFFFFF"/>
        <w:tabs>
          <w:tab w:val="left" w:pos="734"/>
        </w:tabs>
        <w:autoSpaceDE w:val="0"/>
        <w:autoSpaceDN w:val="0"/>
        <w:adjustRightInd w:val="0"/>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w:t>
      </w:r>
      <w:r w:rsidR="00C16F09">
        <w:rPr>
          <w:rFonts w:ascii="Times New Roman" w:hAnsi="Times New Roman" w:cs="Times New Roman"/>
          <w:sz w:val="24"/>
          <w:szCs w:val="24"/>
        </w:rPr>
        <w:t xml:space="preserve"> </w:t>
      </w:r>
      <w:r w:rsidRPr="00A54284">
        <w:rPr>
          <w:rFonts w:ascii="Times New Roman" w:hAnsi="Times New Roman" w:cs="Times New Roman"/>
          <w:sz w:val="24"/>
          <w:szCs w:val="24"/>
        </w:rPr>
        <w:t xml:space="preserve">воспитывать качества личности: </w:t>
      </w:r>
    </w:p>
    <w:p w:rsidR="00A54284" w:rsidRPr="00A54284" w:rsidRDefault="00A54284" w:rsidP="00A54284">
      <w:pPr>
        <w:widowControl w:val="0"/>
        <w:shd w:val="clear" w:color="auto" w:fill="FFFFFF"/>
        <w:tabs>
          <w:tab w:val="left" w:pos="734"/>
        </w:tabs>
        <w:autoSpaceDE w:val="0"/>
        <w:autoSpaceDN w:val="0"/>
        <w:adjustRightInd w:val="0"/>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организационно-волевые</w:t>
      </w:r>
      <w:r w:rsidR="00C16F09">
        <w:rPr>
          <w:rFonts w:ascii="Times New Roman" w:hAnsi="Times New Roman" w:cs="Times New Roman"/>
          <w:sz w:val="24"/>
          <w:szCs w:val="24"/>
        </w:rPr>
        <w:t xml:space="preserve"> </w:t>
      </w:r>
      <w:r w:rsidRPr="00A54284">
        <w:rPr>
          <w:rFonts w:ascii="Times New Roman" w:hAnsi="Times New Roman" w:cs="Times New Roman"/>
          <w:color w:val="161617"/>
          <w:sz w:val="24"/>
          <w:szCs w:val="24"/>
        </w:rPr>
        <w:t>-</w:t>
      </w:r>
      <w:r w:rsidR="00C16F09">
        <w:rPr>
          <w:rFonts w:ascii="Times New Roman" w:hAnsi="Times New Roman" w:cs="Times New Roman"/>
          <w:color w:val="161617"/>
          <w:sz w:val="24"/>
          <w:szCs w:val="24"/>
        </w:rPr>
        <w:t xml:space="preserve"> </w:t>
      </w:r>
      <w:r w:rsidRPr="00A54284">
        <w:rPr>
          <w:rFonts w:ascii="Times New Roman" w:hAnsi="Times New Roman" w:cs="Times New Roman"/>
          <w:sz w:val="24"/>
          <w:szCs w:val="24"/>
        </w:rPr>
        <w:t>целеустремленность (уверенное продвижение к намеченной цели);</w:t>
      </w:r>
    </w:p>
    <w:p w:rsidR="00A54284" w:rsidRPr="00A54284" w:rsidRDefault="00A54284" w:rsidP="00A54284">
      <w:pPr>
        <w:widowControl w:val="0"/>
        <w:shd w:val="clear" w:color="auto" w:fill="FFFFFF"/>
        <w:tabs>
          <w:tab w:val="left" w:pos="734"/>
        </w:tabs>
        <w:autoSpaceDE w:val="0"/>
        <w:autoSpaceDN w:val="0"/>
        <w:adjustRightInd w:val="0"/>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дисциплинированность (осмысленное подчинение собственных действий определенным нормам);</w:t>
      </w:r>
    </w:p>
    <w:p w:rsidR="00A54284" w:rsidRPr="00A54284" w:rsidRDefault="00A54284" w:rsidP="00A54284">
      <w:pPr>
        <w:widowControl w:val="0"/>
        <w:shd w:val="clear" w:color="auto" w:fill="FFFFFF"/>
        <w:tabs>
          <w:tab w:val="left" w:pos="734"/>
        </w:tabs>
        <w:autoSpaceDE w:val="0"/>
        <w:autoSpaceDN w:val="0"/>
        <w:adjustRightInd w:val="0"/>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самостоятельность (способность совершать деяния в одиночку, не оглядываясь на окружение, а также поведение других индивидов оценивать с</w:t>
      </w:r>
      <w:r w:rsidR="00C16F09">
        <w:rPr>
          <w:rFonts w:ascii="Times New Roman" w:hAnsi="Times New Roman" w:cs="Times New Roman"/>
          <w:sz w:val="24"/>
          <w:szCs w:val="24"/>
        </w:rPr>
        <w:t>огласно собственным убеждениям);</w:t>
      </w:r>
    </w:p>
    <w:p w:rsidR="00A54284" w:rsidRPr="00A54284" w:rsidRDefault="00A54284" w:rsidP="00A54284">
      <w:pPr>
        <w:widowControl w:val="0"/>
        <w:shd w:val="clear" w:color="auto" w:fill="FFFFFF"/>
        <w:tabs>
          <w:tab w:val="left" w:pos="734"/>
        </w:tabs>
        <w:autoSpaceDE w:val="0"/>
        <w:autoSpaceDN w:val="0"/>
        <w:adjustRightInd w:val="0"/>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 xml:space="preserve"> нравственные</w:t>
      </w:r>
      <w:r w:rsidR="00C16F09">
        <w:rPr>
          <w:rFonts w:ascii="Times New Roman" w:hAnsi="Times New Roman" w:cs="Times New Roman"/>
          <w:sz w:val="24"/>
          <w:szCs w:val="24"/>
        </w:rPr>
        <w:t xml:space="preserve"> </w:t>
      </w:r>
      <w:r w:rsidRPr="00A54284">
        <w:rPr>
          <w:rFonts w:ascii="Times New Roman" w:hAnsi="Times New Roman" w:cs="Times New Roman"/>
          <w:sz w:val="24"/>
          <w:szCs w:val="24"/>
        </w:rPr>
        <w:t>-</w:t>
      </w:r>
      <w:r w:rsidR="00C16F09">
        <w:rPr>
          <w:rFonts w:ascii="Times New Roman" w:hAnsi="Times New Roman" w:cs="Times New Roman"/>
          <w:sz w:val="24"/>
          <w:szCs w:val="24"/>
        </w:rPr>
        <w:t xml:space="preserve"> </w:t>
      </w:r>
      <w:r w:rsidRPr="00A54284">
        <w:rPr>
          <w:rFonts w:ascii="Times New Roman" w:hAnsi="Times New Roman" w:cs="Times New Roman"/>
          <w:sz w:val="24"/>
          <w:szCs w:val="24"/>
        </w:rPr>
        <w:t>человеколюбие (бескорыстная помощь людям, доброта</w:t>
      </w:r>
      <w:r w:rsidR="00C16F09">
        <w:rPr>
          <w:rFonts w:ascii="Times New Roman" w:hAnsi="Times New Roman" w:cs="Times New Roman"/>
          <w:sz w:val="24"/>
          <w:szCs w:val="24"/>
        </w:rPr>
        <w:t xml:space="preserve">, </w:t>
      </w:r>
      <w:r w:rsidRPr="00A54284">
        <w:rPr>
          <w:rFonts w:ascii="Times New Roman" w:hAnsi="Times New Roman" w:cs="Times New Roman"/>
          <w:sz w:val="24"/>
          <w:szCs w:val="24"/>
        </w:rPr>
        <w:t>верность, уважение</w:t>
      </w:r>
      <w:r w:rsidR="00C16F09">
        <w:rPr>
          <w:rFonts w:ascii="Times New Roman" w:hAnsi="Times New Roman" w:cs="Times New Roman"/>
          <w:sz w:val="24"/>
          <w:szCs w:val="24"/>
        </w:rPr>
        <w:t>)</w:t>
      </w:r>
      <w:r w:rsidRPr="00A54284">
        <w:rPr>
          <w:rFonts w:ascii="Times New Roman" w:hAnsi="Times New Roman" w:cs="Times New Roman"/>
          <w:sz w:val="24"/>
          <w:szCs w:val="24"/>
        </w:rPr>
        <w:t>.</w:t>
      </w:r>
    </w:p>
    <w:p w:rsidR="00A54284" w:rsidRPr="00A54284" w:rsidRDefault="00A54284" w:rsidP="00A54284">
      <w:pPr>
        <w:spacing w:after="0" w:line="240" w:lineRule="auto"/>
        <w:jc w:val="center"/>
        <w:rPr>
          <w:rFonts w:ascii="Times New Roman" w:hAnsi="Times New Roman" w:cs="Times New Roman"/>
          <w:i/>
          <w:sz w:val="24"/>
          <w:szCs w:val="24"/>
        </w:rPr>
      </w:pPr>
      <w:r w:rsidRPr="00A54284">
        <w:rPr>
          <w:rFonts w:ascii="Times New Roman" w:hAnsi="Times New Roman" w:cs="Times New Roman"/>
          <w:b/>
          <w:sz w:val="24"/>
          <w:szCs w:val="24"/>
        </w:rPr>
        <w:t>1.3.Прогнозируемый результат.</w:t>
      </w:r>
    </w:p>
    <w:p w:rsidR="00A54284" w:rsidRPr="00A54284" w:rsidRDefault="00A54284" w:rsidP="00C16F09">
      <w:pPr>
        <w:spacing w:after="0" w:line="240" w:lineRule="auto"/>
        <w:ind w:firstLine="709"/>
        <w:jc w:val="both"/>
        <w:rPr>
          <w:rFonts w:ascii="Times New Roman" w:hAnsi="Times New Roman" w:cs="Times New Roman"/>
          <w:b/>
          <w:sz w:val="24"/>
          <w:szCs w:val="24"/>
        </w:rPr>
      </w:pPr>
      <w:r w:rsidRPr="00A54284">
        <w:rPr>
          <w:rFonts w:ascii="Times New Roman" w:hAnsi="Times New Roman" w:cs="Times New Roman"/>
          <w:b/>
          <w:sz w:val="24"/>
          <w:szCs w:val="24"/>
        </w:rPr>
        <w:t>По окончанию обучения у обучающихся должны сформироваться:</w:t>
      </w:r>
    </w:p>
    <w:p w:rsidR="00A54284" w:rsidRPr="00A54284" w:rsidRDefault="00A54284" w:rsidP="00A54284">
      <w:pPr>
        <w:spacing w:after="0" w:line="240" w:lineRule="auto"/>
        <w:jc w:val="both"/>
        <w:rPr>
          <w:rFonts w:ascii="Times New Roman" w:hAnsi="Times New Roman" w:cs="Times New Roman"/>
          <w:sz w:val="24"/>
          <w:szCs w:val="24"/>
        </w:rPr>
      </w:pPr>
      <w:r w:rsidRPr="00A54284">
        <w:rPr>
          <w:rFonts w:ascii="Times New Roman" w:hAnsi="Times New Roman" w:cs="Times New Roman"/>
          <w:b/>
          <w:sz w:val="24"/>
          <w:szCs w:val="24"/>
        </w:rPr>
        <w:t>Личностные результаты:</w:t>
      </w:r>
      <w:r w:rsidRPr="00A54284">
        <w:rPr>
          <w:rFonts w:ascii="Times New Roman" w:hAnsi="Times New Roman" w:cs="Times New Roman"/>
          <w:sz w:val="24"/>
          <w:szCs w:val="24"/>
        </w:rPr>
        <w:t xml:space="preserve"> </w:t>
      </w:r>
    </w:p>
    <w:p w:rsidR="00A54284" w:rsidRPr="00A54284" w:rsidRDefault="00A54284" w:rsidP="00C16F09">
      <w:pPr>
        <w:spacing w:after="0" w:line="240" w:lineRule="auto"/>
        <w:ind w:firstLine="709"/>
        <w:jc w:val="both"/>
        <w:rPr>
          <w:rFonts w:ascii="Times New Roman" w:hAnsi="Times New Roman" w:cs="Times New Roman"/>
          <w:sz w:val="24"/>
          <w:szCs w:val="24"/>
        </w:rPr>
      </w:pPr>
      <w:r w:rsidRPr="00A54284">
        <w:rPr>
          <w:rFonts w:ascii="Times New Roman" w:hAnsi="Times New Roman" w:cs="Times New Roman"/>
          <w:sz w:val="24"/>
          <w:szCs w:val="24"/>
        </w:rPr>
        <w:t>- понимание значения декоративно-прикладного искусства (берестоплетения) в жизни человека;</w:t>
      </w:r>
    </w:p>
    <w:p w:rsidR="00A54284" w:rsidRPr="00A54284" w:rsidRDefault="00A54284" w:rsidP="00C16F09">
      <w:pPr>
        <w:spacing w:after="0" w:line="240" w:lineRule="auto"/>
        <w:ind w:firstLine="709"/>
        <w:jc w:val="both"/>
        <w:rPr>
          <w:rFonts w:ascii="Times New Roman" w:hAnsi="Times New Roman" w:cs="Times New Roman"/>
          <w:sz w:val="24"/>
          <w:szCs w:val="24"/>
        </w:rPr>
      </w:pPr>
      <w:r w:rsidRPr="00A54284">
        <w:rPr>
          <w:rFonts w:ascii="Times New Roman" w:hAnsi="Times New Roman" w:cs="Times New Roman"/>
          <w:sz w:val="24"/>
          <w:szCs w:val="24"/>
        </w:rPr>
        <w:t>- умение уважать традиции своего народа, понимать народную мудрость, национа</w:t>
      </w:r>
      <w:r w:rsidR="00C16F09">
        <w:rPr>
          <w:rFonts w:ascii="Times New Roman" w:hAnsi="Times New Roman" w:cs="Times New Roman"/>
          <w:sz w:val="24"/>
          <w:szCs w:val="24"/>
        </w:rPr>
        <w:t xml:space="preserve">льные особенности и традиции в </w:t>
      </w:r>
      <w:r w:rsidRPr="00A54284">
        <w:rPr>
          <w:rFonts w:ascii="Times New Roman" w:hAnsi="Times New Roman" w:cs="Times New Roman"/>
          <w:sz w:val="24"/>
          <w:szCs w:val="24"/>
        </w:rPr>
        <w:t>изделиях из бересты;</w:t>
      </w:r>
    </w:p>
    <w:p w:rsidR="00A54284" w:rsidRPr="00A54284" w:rsidRDefault="00A54284" w:rsidP="00C16F09">
      <w:pPr>
        <w:spacing w:after="0" w:line="240" w:lineRule="auto"/>
        <w:ind w:firstLine="709"/>
        <w:jc w:val="both"/>
        <w:rPr>
          <w:rFonts w:ascii="Times New Roman" w:hAnsi="Times New Roman" w:cs="Times New Roman"/>
          <w:sz w:val="24"/>
          <w:szCs w:val="24"/>
        </w:rPr>
      </w:pPr>
      <w:r w:rsidRPr="00A54284">
        <w:rPr>
          <w:rFonts w:ascii="Times New Roman" w:hAnsi="Times New Roman" w:cs="Times New Roman"/>
          <w:sz w:val="24"/>
          <w:szCs w:val="24"/>
        </w:rPr>
        <w:t>- умение уважительно относится к другим людям, быть тр</w:t>
      </w:r>
      <w:r w:rsidR="00C16F09">
        <w:rPr>
          <w:rFonts w:ascii="Times New Roman" w:hAnsi="Times New Roman" w:cs="Times New Roman"/>
          <w:sz w:val="24"/>
          <w:szCs w:val="24"/>
        </w:rPr>
        <w:t>удо</w:t>
      </w:r>
      <w:r w:rsidRPr="00A54284">
        <w:rPr>
          <w:rFonts w:ascii="Times New Roman" w:hAnsi="Times New Roman" w:cs="Times New Roman"/>
          <w:sz w:val="24"/>
          <w:szCs w:val="24"/>
        </w:rPr>
        <w:t>любивым, ценить собственный труд и труд других людей, быть настойчивым, ответственным, честным, искренним.</w:t>
      </w:r>
    </w:p>
    <w:p w:rsidR="00A54284" w:rsidRPr="00A54284" w:rsidRDefault="00A54284" w:rsidP="00A54284">
      <w:pPr>
        <w:spacing w:after="0" w:line="240" w:lineRule="auto"/>
        <w:jc w:val="both"/>
        <w:rPr>
          <w:rFonts w:ascii="Times New Roman" w:hAnsi="Times New Roman" w:cs="Times New Roman"/>
          <w:b/>
          <w:sz w:val="24"/>
          <w:szCs w:val="24"/>
        </w:rPr>
      </w:pPr>
      <w:r w:rsidRPr="00A54284">
        <w:rPr>
          <w:rFonts w:ascii="Times New Roman" w:hAnsi="Times New Roman" w:cs="Times New Roman"/>
          <w:b/>
          <w:sz w:val="24"/>
          <w:szCs w:val="24"/>
        </w:rPr>
        <w:t>Метапредметные результаты:</w:t>
      </w:r>
    </w:p>
    <w:p w:rsidR="00A54284" w:rsidRPr="00A54284" w:rsidRDefault="00A54284" w:rsidP="00A54284">
      <w:pPr>
        <w:spacing w:after="0" w:line="240" w:lineRule="auto"/>
        <w:jc w:val="both"/>
        <w:rPr>
          <w:rFonts w:ascii="Times New Roman" w:hAnsi="Times New Roman" w:cs="Times New Roman"/>
          <w:b/>
          <w:sz w:val="24"/>
          <w:szCs w:val="24"/>
        </w:rPr>
      </w:pPr>
      <w:r w:rsidRPr="00A54284">
        <w:rPr>
          <w:rFonts w:ascii="Times New Roman" w:hAnsi="Times New Roman" w:cs="Times New Roman"/>
          <w:b/>
          <w:sz w:val="24"/>
          <w:szCs w:val="24"/>
        </w:rPr>
        <w:t>Познавательные УУД</w:t>
      </w:r>
    </w:p>
    <w:p w:rsidR="00A54284" w:rsidRPr="00A54284" w:rsidRDefault="00A54284" w:rsidP="00A54284">
      <w:pPr>
        <w:spacing w:after="0" w:line="240" w:lineRule="auto"/>
        <w:ind w:firstLine="709"/>
        <w:jc w:val="both"/>
        <w:rPr>
          <w:rFonts w:ascii="Times New Roman" w:hAnsi="Times New Roman" w:cs="Times New Roman"/>
          <w:sz w:val="24"/>
          <w:szCs w:val="24"/>
        </w:rPr>
      </w:pPr>
      <w:r w:rsidRPr="00A54284">
        <w:rPr>
          <w:rFonts w:ascii="Times New Roman" w:hAnsi="Times New Roman" w:cs="Times New Roman"/>
          <w:sz w:val="24"/>
          <w:szCs w:val="24"/>
        </w:rPr>
        <w:t xml:space="preserve">- умение находить и доносить до других необходимую информацию - желание получить дополнительные знания по берестоплетению; поиск и анализ дополнительной необходимой информации по темам программы (формируется через работу с дополнительной литературой дома и библиотеках, </w:t>
      </w:r>
      <w:r w:rsidR="00C16F09">
        <w:rPr>
          <w:rFonts w:ascii="Times New Roman" w:hAnsi="Times New Roman" w:cs="Times New Roman"/>
          <w:sz w:val="24"/>
          <w:szCs w:val="24"/>
        </w:rPr>
        <w:t>поиск материала в сети Интернет</w:t>
      </w:r>
      <w:r w:rsidRPr="00A54284">
        <w:rPr>
          <w:rFonts w:ascii="Times New Roman" w:hAnsi="Times New Roman" w:cs="Times New Roman"/>
          <w:sz w:val="24"/>
          <w:szCs w:val="24"/>
        </w:rPr>
        <w:t xml:space="preserve">); </w:t>
      </w:r>
    </w:p>
    <w:p w:rsidR="00A54284" w:rsidRPr="00A54284" w:rsidRDefault="00A54284" w:rsidP="00C16F09">
      <w:pPr>
        <w:spacing w:after="0" w:line="240" w:lineRule="auto"/>
        <w:ind w:firstLine="709"/>
        <w:jc w:val="both"/>
        <w:rPr>
          <w:rFonts w:ascii="Times New Roman" w:hAnsi="Times New Roman" w:cs="Times New Roman"/>
          <w:sz w:val="24"/>
          <w:szCs w:val="24"/>
        </w:rPr>
      </w:pPr>
      <w:r w:rsidRPr="00A54284">
        <w:rPr>
          <w:rFonts w:ascii="Times New Roman" w:hAnsi="Times New Roman" w:cs="Times New Roman"/>
          <w:sz w:val="24"/>
          <w:szCs w:val="24"/>
        </w:rPr>
        <w:t xml:space="preserve">- умение анализировать объекты с выделением существенных и несущественных признаков; </w:t>
      </w:r>
    </w:p>
    <w:p w:rsidR="00A54284" w:rsidRPr="00A54284" w:rsidRDefault="00A54284" w:rsidP="00C16F09">
      <w:pPr>
        <w:spacing w:after="0" w:line="240" w:lineRule="auto"/>
        <w:ind w:firstLine="709"/>
        <w:jc w:val="both"/>
        <w:rPr>
          <w:rFonts w:ascii="Times New Roman" w:hAnsi="Times New Roman" w:cs="Times New Roman"/>
          <w:sz w:val="24"/>
          <w:szCs w:val="24"/>
        </w:rPr>
      </w:pPr>
      <w:r w:rsidRPr="00A54284">
        <w:rPr>
          <w:rFonts w:ascii="Times New Roman" w:hAnsi="Times New Roman" w:cs="Times New Roman"/>
          <w:sz w:val="24"/>
          <w:szCs w:val="24"/>
        </w:rPr>
        <w:lastRenderedPageBreak/>
        <w:t>- владение синтезом (составление целого из частей);</w:t>
      </w:r>
    </w:p>
    <w:p w:rsidR="00A54284" w:rsidRPr="00A54284" w:rsidRDefault="00A54284" w:rsidP="00C16F09">
      <w:pPr>
        <w:spacing w:after="0" w:line="240" w:lineRule="auto"/>
        <w:ind w:firstLine="709"/>
        <w:jc w:val="both"/>
        <w:rPr>
          <w:rFonts w:ascii="Times New Roman" w:hAnsi="Times New Roman" w:cs="Times New Roman"/>
          <w:sz w:val="24"/>
          <w:szCs w:val="24"/>
        </w:rPr>
      </w:pPr>
      <w:r w:rsidRPr="00A54284">
        <w:rPr>
          <w:rFonts w:ascii="Times New Roman" w:hAnsi="Times New Roman" w:cs="Times New Roman"/>
          <w:bCs/>
          <w:iCs/>
          <w:sz w:val="24"/>
          <w:szCs w:val="24"/>
        </w:rPr>
        <w:t>- умение преобразовыват</w:t>
      </w:r>
      <w:r w:rsidRPr="00A54284">
        <w:rPr>
          <w:rFonts w:ascii="Times New Roman" w:hAnsi="Times New Roman" w:cs="Times New Roman"/>
          <w:sz w:val="24"/>
          <w:szCs w:val="24"/>
        </w:rPr>
        <w:t xml:space="preserve">ь модели в соответствии с содержанием учебного материала и поставленной учебной целью; </w:t>
      </w:r>
    </w:p>
    <w:p w:rsidR="00A54284" w:rsidRPr="00A54284" w:rsidRDefault="00A54284" w:rsidP="00C16F09">
      <w:pPr>
        <w:spacing w:after="0" w:line="240" w:lineRule="auto"/>
        <w:ind w:firstLine="709"/>
        <w:jc w:val="both"/>
        <w:rPr>
          <w:rFonts w:ascii="Times New Roman" w:hAnsi="Times New Roman" w:cs="Times New Roman"/>
          <w:sz w:val="24"/>
          <w:szCs w:val="24"/>
        </w:rPr>
      </w:pPr>
      <w:r w:rsidRPr="00A54284">
        <w:rPr>
          <w:rFonts w:ascii="Times New Roman" w:hAnsi="Times New Roman" w:cs="Times New Roman"/>
          <w:sz w:val="24"/>
          <w:szCs w:val="24"/>
        </w:rPr>
        <w:t>- умение анализировать опыт поколений и использовать его  в собственной жизни, через создание творческих работ;</w:t>
      </w:r>
    </w:p>
    <w:p w:rsidR="00A54284" w:rsidRPr="00A54284" w:rsidRDefault="00A54284" w:rsidP="00C16F09">
      <w:pPr>
        <w:spacing w:after="0" w:line="240" w:lineRule="auto"/>
        <w:ind w:firstLine="709"/>
        <w:jc w:val="both"/>
        <w:rPr>
          <w:rFonts w:ascii="Times New Roman" w:hAnsi="Times New Roman" w:cs="Times New Roman"/>
          <w:sz w:val="24"/>
          <w:szCs w:val="24"/>
        </w:rPr>
      </w:pPr>
      <w:r w:rsidRPr="00A54284">
        <w:rPr>
          <w:rFonts w:ascii="Times New Roman" w:hAnsi="Times New Roman" w:cs="Times New Roman"/>
          <w:sz w:val="24"/>
          <w:szCs w:val="24"/>
        </w:rPr>
        <w:t>- применение полученных знаний в своей деятельности (через создание творческих работ; создание и защиту творческих проектов).</w:t>
      </w:r>
    </w:p>
    <w:p w:rsidR="00A54284" w:rsidRPr="00A54284" w:rsidRDefault="00A54284" w:rsidP="00A54284">
      <w:pPr>
        <w:spacing w:after="0" w:line="240" w:lineRule="auto"/>
        <w:jc w:val="both"/>
        <w:rPr>
          <w:rFonts w:ascii="Times New Roman" w:hAnsi="Times New Roman" w:cs="Times New Roman"/>
          <w:b/>
          <w:sz w:val="24"/>
          <w:szCs w:val="24"/>
        </w:rPr>
      </w:pPr>
      <w:r w:rsidRPr="00A54284">
        <w:rPr>
          <w:rFonts w:ascii="Times New Roman" w:hAnsi="Times New Roman" w:cs="Times New Roman"/>
          <w:b/>
          <w:sz w:val="24"/>
          <w:szCs w:val="24"/>
        </w:rPr>
        <w:t>Регулятивные УУД</w:t>
      </w:r>
    </w:p>
    <w:p w:rsidR="00A54284" w:rsidRPr="00A54284" w:rsidRDefault="00A54284" w:rsidP="00C16F09">
      <w:pPr>
        <w:spacing w:after="0" w:line="240" w:lineRule="auto"/>
        <w:ind w:firstLine="709"/>
        <w:jc w:val="both"/>
        <w:rPr>
          <w:rFonts w:ascii="Times New Roman" w:hAnsi="Times New Roman" w:cs="Times New Roman"/>
          <w:sz w:val="24"/>
          <w:szCs w:val="24"/>
        </w:rPr>
      </w:pPr>
      <w:r w:rsidRPr="00A54284">
        <w:rPr>
          <w:rFonts w:ascii="Times New Roman" w:hAnsi="Times New Roman" w:cs="Times New Roman"/>
          <w:sz w:val="24"/>
          <w:szCs w:val="24"/>
        </w:rPr>
        <w:t xml:space="preserve">- умение самостоятельно определять и осознавать свою цель; сотрудничать с другими при выполнении учебной задачи; осуществлять самостоятельный контроль за своей деятельностью; </w:t>
      </w:r>
    </w:p>
    <w:p w:rsidR="00A54284" w:rsidRPr="00A54284" w:rsidRDefault="00A54284" w:rsidP="00A54284">
      <w:pPr>
        <w:spacing w:after="0" w:line="240" w:lineRule="auto"/>
        <w:ind w:firstLine="709"/>
        <w:jc w:val="both"/>
        <w:rPr>
          <w:rFonts w:ascii="Times New Roman" w:hAnsi="Times New Roman" w:cs="Times New Roman"/>
          <w:sz w:val="24"/>
          <w:szCs w:val="24"/>
        </w:rPr>
      </w:pPr>
      <w:r w:rsidRPr="00A54284">
        <w:rPr>
          <w:rFonts w:ascii="Times New Roman" w:hAnsi="Times New Roman" w:cs="Times New Roman"/>
          <w:sz w:val="24"/>
          <w:szCs w:val="24"/>
        </w:rPr>
        <w:t xml:space="preserve">- умение самостоятельно делать свой выбор; умение принять решение и возможность представить собственное решение другим; </w:t>
      </w:r>
    </w:p>
    <w:p w:rsidR="00A54284" w:rsidRPr="00A54284" w:rsidRDefault="00A54284" w:rsidP="00C16F09">
      <w:pPr>
        <w:spacing w:after="0" w:line="240" w:lineRule="auto"/>
        <w:ind w:firstLine="709"/>
        <w:jc w:val="both"/>
        <w:rPr>
          <w:rFonts w:ascii="Times New Roman" w:hAnsi="Times New Roman" w:cs="Times New Roman"/>
          <w:sz w:val="24"/>
          <w:szCs w:val="24"/>
        </w:rPr>
      </w:pPr>
      <w:r w:rsidRPr="00A54284">
        <w:rPr>
          <w:rFonts w:ascii="Times New Roman" w:hAnsi="Times New Roman" w:cs="Times New Roman"/>
          <w:sz w:val="24"/>
          <w:szCs w:val="24"/>
        </w:rPr>
        <w:t xml:space="preserve">- умение всегда проявлять настойчивость и доводить начатое дело до конца; проявлять ответственное отношение к замыслу будущей работы, понимать ее смысловое содержание; </w:t>
      </w:r>
    </w:p>
    <w:p w:rsidR="00A54284" w:rsidRPr="00A54284" w:rsidRDefault="00A54284" w:rsidP="00C16F09">
      <w:pPr>
        <w:spacing w:after="0" w:line="240" w:lineRule="auto"/>
        <w:ind w:firstLine="709"/>
        <w:jc w:val="both"/>
        <w:rPr>
          <w:rFonts w:ascii="Times New Roman" w:hAnsi="Times New Roman" w:cs="Times New Roman"/>
          <w:sz w:val="24"/>
          <w:szCs w:val="24"/>
        </w:rPr>
      </w:pPr>
      <w:r w:rsidRPr="00A54284">
        <w:rPr>
          <w:rFonts w:ascii="Times New Roman" w:hAnsi="Times New Roman" w:cs="Times New Roman"/>
          <w:sz w:val="24"/>
          <w:szCs w:val="24"/>
        </w:rPr>
        <w:t>- умение адекватно воспринимать оценку педагога и детей; уметь самостоятельно делать выводы и давать адекватную оценку своей деятельности.</w:t>
      </w:r>
    </w:p>
    <w:p w:rsidR="00A54284" w:rsidRPr="00A54284" w:rsidRDefault="00A54284" w:rsidP="00A54284">
      <w:pPr>
        <w:spacing w:after="0" w:line="240" w:lineRule="auto"/>
        <w:jc w:val="both"/>
        <w:rPr>
          <w:rFonts w:ascii="Times New Roman" w:hAnsi="Times New Roman" w:cs="Times New Roman"/>
          <w:b/>
          <w:sz w:val="24"/>
          <w:szCs w:val="24"/>
        </w:rPr>
      </w:pPr>
      <w:r w:rsidRPr="00A54284">
        <w:rPr>
          <w:rFonts w:ascii="Times New Roman" w:hAnsi="Times New Roman" w:cs="Times New Roman"/>
          <w:b/>
          <w:sz w:val="24"/>
          <w:szCs w:val="24"/>
        </w:rPr>
        <w:t>Коммуникативные УУД</w:t>
      </w:r>
    </w:p>
    <w:p w:rsidR="00A54284" w:rsidRPr="00A54284" w:rsidRDefault="00A54284" w:rsidP="00C16F09">
      <w:pPr>
        <w:spacing w:after="0" w:line="240" w:lineRule="auto"/>
        <w:ind w:firstLine="709"/>
        <w:contextualSpacing/>
        <w:jc w:val="both"/>
        <w:rPr>
          <w:rFonts w:ascii="Times New Roman" w:hAnsi="Times New Roman" w:cs="Times New Roman"/>
          <w:sz w:val="24"/>
          <w:szCs w:val="24"/>
        </w:rPr>
      </w:pPr>
      <w:r w:rsidRPr="00A54284">
        <w:rPr>
          <w:rFonts w:ascii="Times New Roman" w:hAnsi="Times New Roman" w:cs="Times New Roman"/>
          <w:sz w:val="24"/>
          <w:szCs w:val="24"/>
        </w:rPr>
        <w:t xml:space="preserve">- умение самостоятельно понятно и грамотно формулировать свои мысли (формируется через развернутые ответы на вопрос педагога, защиту авторских работ и  творческих проектов); </w:t>
      </w:r>
    </w:p>
    <w:p w:rsidR="00A54284" w:rsidRPr="00A54284" w:rsidRDefault="00A54284" w:rsidP="00C16F09">
      <w:pPr>
        <w:spacing w:after="0" w:line="240" w:lineRule="auto"/>
        <w:ind w:firstLine="709"/>
        <w:contextualSpacing/>
        <w:jc w:val="both"/>
        <w:rPr>
          <w:rFonts w:ascii="Times New Roman" w:hAnsi="Times New Roman" w:cs="Times New Roman"/>
          <w:sz w:val="24"/>
          <w:szCs w:val="24"/>
        </w:rPr>
      </w:pPr>
      <w:r w:rsidRPr="00A54284">
        <w:rPr>
          <w:rFonts w:ascii="Times New Roman" w:hAnsi="Times New Roman" w:cs="Times New Roman"/>
          <w:sz w:val="24"/>
          <w:szCs w:val="24"/>
        </w:rPr>
        <w:t xml:space="preserve">- умение выражать свою собственную оценку увиденного (формируется через анализ изделий русских мастеров); </w:t>
      </w:r>
    </w:p>
    <w:p w:rsidR="00A54284" w:rsidRPr="00A54284" w:rsidRDefault="00A54284" w:rsidP="00C16F09">
      <w:pPr>
        <w:spacing w:after="0" w:line="240" w:lineRule="auto"/>
        <w:ind w:firstLine="709"/>
        <w:jc w:val="both"/>
        <w:rPr>
          <w:rFonts w:ascii="Times New Roman" w:hAnsi="Times New Roman" w:cs="Times New Roman"/>
          <w:sz w:val="24"/>
          <w:szCs w:val="24"/>
        </w:rPr>
      </w:pPr>
      <w:r w:rsidRPr="00A54284">
        <w:rPr>
          <w:rFonts w:ascii="Times New Roman" w:hAnsi="Times New Roman" w:cs="Times New Roman"/>
          <w:sz w:val="24"/>
          <w:szCs w:val="24"/>
        </w:rPr>
        <w:t>- умение организовывать учебное сотрудничество  и совместную деятельность с педагогом и учащимися (работать в команде);</w:t>
      </w:r>
    </w:p>
    <w:p w:rsidR="00A54284" w:rsidRPr="00A54284" w:rsidRDefault="00A54284" w:rsidP="00C16F09">
      <w:pPr>
        <w:spacing w:after="0" w:line="240" w:lineRule="auto"/>
        <w:ind w:firstLine="709"/>
        <w:jc w:val="both"/>
        <w:rPr>
          <w:rFonts w:ascii="Times New Roman" w:hAnsi="Times New Roman" w:cs="Times New Roman"/>
          <w:sz w:val="24"/>
          <w:szCs w:val="24"/>
        </w:rPr>
      </w:pPr>
      <w:r w:rsidRPr="00A54284">
        <w:rPr>
          <w:rFonts w:ascii="Times New Roman" w:hAnsi="Times New Roman" w:cs="Times New Roman"/>
          <w:sz w:val="24"/>
          <w:szCs w:val="24"/>
        </w:rPr>
        <w:t>- умение выражать свою собственную точку зрения;</w:t>
      </w:r>
    </w:p>
    <w:p w:rsidR="00A54284" w:rsidRPr="00A54284" w:rsidRDefault="00A54284" w:rsidP="00C16F09">
      <w:pPr>
        <w:spacing w:after="0" w:line="240" w:lineRule="auto"/>
        <w:ind w:firstLine="709"/>
        <w:jc w:val="both"/>
        <w:rPr>
          <w:rFonts w:ascii="Times New Roman" w:hAnsi="Times New Roman" w:cs="Times New Roman"/>
          <w:sz w:val="24"/>
          <w:szCs w:val="24"/>
        </w:rPr>
      </w:pPr>
      <w:r w:rsidRPr="00A54284">
        <w:rPr>
          <w:rFonts w:ascii="Times New Roman" w:hAnsi="Times New Roman" w:cs="Times New Roman"/>
          <w:sz w:val="24"/>
          <w:szCs w:val="24"/>
        </w:rPr>
        <w:t>- умение разрешать конфликты, аргументировать свою позицию, договариваться и строить партнёрские отношения на основе сотрудничества и совместной деятельности.</w:t>
      </w:r>
    </w:p>
    <w:p w:rsidR="00A54284" w:rsidRPr="00A54284" w:rsidRDefault="008943FB" w:rsidP="00A5428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Предметные </w:t>
      </w:r>
      <w:r w:rsidR="00A54284" w:rsidRPr="00A54284">
        <w:rPr>
          <w:rFonts w:ascii="Times New Roman" w:hAnsi="Times New Roman" w:cs="Times New Roman"/>
          <w:b/>
          <w:sz w:val="24"/>
          <w:szCs w:val="24"/>
        </w:rPr>
        <w:t xml:space="preserve">результаты. </w:t>
      </w:r>
    </w:p>
    <w:p w:rsidR="00A54284" w:rsidRPr="00A54284" w:rsidRDefault="00A54284" w:rsidP="00A54284">
      <w:pPr>
        <w:spacing w:after="0" w:line="240" w:lineRule="auto"/>
        <w:jc w:val="both"/>
        <w:rPr>
          <w:rFonts w:ascii="Times New Roman" w:eastAsia="Times New Roman" w:hAnsi="Times New Roman" w:cs="Times New Roman"/>
          <w:b/>
          <w:color w:val="000000"/>
          <w:sz w:val="24"/>
          <w:szCs w:val="24"/>
        </w:rPr>
      </w:pPr>
      <w:r w:rsidRPr="00A54284">
        <w:rPr>
          <w:rFonts w:ascii="Times New Roman" w:eastAsia="Times New Roman" w:hAnsi="Times New Roman" w:cs="Times New Roman"/>
          <w:b/>
          <w:color w:val="000000"/>
          <w:sz w:val="24"/>
          <w:szCs w:val="24"/>
        </w:rPr>
        <w:t>К концу обучения учащийся должен знать:</w:t>
      </w:r>
    </w:p>
    <w:p w:rsidR="00A54284" w:rsidRPr="00A54284" w:rsidRDefault="00A54284" w:rsidP="00C16F09">
      <w:pPr>
        <w:spacing w:after="0" w:line="240" w:lineRule="auto"/>
        <w:ind w:firstLine="709"/>
        <w:jc w:val="both"/>
        <w:rPr>
          <w:rFonts w:ascii="Times New Roman" w:eastAsia="Times New Roman" w:hAnsi="Times New Roman" w:cs="Times New Roman"/>
          <w:color w:val="000000"/>
          <w:sz w:val="24"/>
          <w:szCs w:val="24"/>
        </w:rPr>
      </w:pPr>
      <w:r w:rsidRPr="00A54284">
        <w:rPr>
          <w:rFonts w:ascii="Times New Roman" w:eastAsia="Times New Roman" w:hAnsi="Times New Roman" w:cs="Times New Roman"/>
          <w:color w:val="000000"/>
          <w:sz w:val="24"/>
          <w:szCs w:val="24"/>
        </w:rPr>
        <w:t>- историю берестяного промысла (обзорно);</w:t>
      </w:r>
    </w:p>
    <w:p w:rsidR="00A54284" w:rsidRPr="00A54284" w:rsidRDefault="00A54284" w:rsidP="00C16F09">
      <w:pPr>
        <w:spacing w:after="0" w:line="240" w:lineRule="auto"/>
        <w:ind w:firstLine="709"/>
        <w:jc w:val="both"/>
        <w:rPr>
          <w:rFonts w:ascii="Times New Roman" w:eastAsia="Times New Roman" w:hAnsi="Times New Roman" w:cs="Times New Roman"/>
          <w:color w:val="000000"/>
          <w:sz w:val="24"/>
          <w:szCs w:val="24"/>
        </w:rPr>
      </w:pPr>
      <w:r w:rsidRPr="00A54284">
        <w:rPr>
          <w:rFonts w:ascii="Times New Roman" w:eastAsia="Times New Roman" w:hAnsi="Times New Roman" w:cs="Times New Roman"/>
          <w:bCs/>
          <w:color w:val="000000"/>
          <w:sz w:val="24"/>
          <w:szCs w:val="24"/>
        </w:rPr>
        <w:t>- историю русских оберегов, их значение в жизни русских крестьян;</w:t>
      </w:r>
    </w:p>
    <w:p w:rsidR="00A54284" w:rsidRPr="00A54284" w:rsidRDefault="00A54284" w:rsidP="00C16F09">
      <w:pPr>
        <w:spacing w:after="0" w:line="240" w:lineRule="auto"/>
        <w:ind w:firstLine="709"/>
        <w:jc w:val="both"/>
        <w:rPr>
          <w:rFonts w:ascii="Times New Roman" w:eastAsia="Times New Roman" w:hAnsi="Times New Roman" w:cs="Times New Roman"/>
          <w:color w:val="000000"/>
          <w:sz w:val="24"/>
          <w:szCs w:val="24"/>
        </w:rPr>
      </w:pPr>
      <w:r w:rsidRPr="00A54284">
        <w:rPr>
          <w:rFonts w:ascii="Times New Roman" w:eastAsia="Times New Roman" w:hAnsi="Times New Roman" w:cs="Times New Roman"/>
          <w:color w:val="000000"/>
          <w:sz w:val="24"/>
          <w:szCs w:val="24"/>
        </w:rPr>
        <w:t>- правильную  и безопасную организацию труда;</w:t>
      </w:r>
    </w:p>
    <w:p w:rsidR="00A54284" w:rsidRPr="00A54284" w:rsidRDefault="00A54284" w:rsidP="00C16F09">
      <w:pPr>
        <w:spacing w:after="0" w:line="240" w:lineRule="auto"/>
        <w:ind w:firstLine="709"/>
        <w:jc w:val="both"/>
        <w:rPr>
          <w:rFonts w:ascii="Times New Roman" w:eastAsia="Times New Roman" w:hAnsi="Times New Roman" w:cs="Times New Roman"/>
          <w:color w:val="000000"/>
          <w:sz w:val="24"/>
          <w:szCs w:val="24"/>
        </w:rPr>
      </w:pPr>
      <w:r w:rsidRPr="00A54284">
        <w:rPr>
          <w:rFonts w:ascii="Times New Roman" w:eastAsia="Times New Roman" w:hAnsi="Times New Roman" w:cs="Times New Roman"/>
          <w:color w:val="000000"/>
          <w:sz w:val="24"/>
          <w:szCs w:val="24"/>
        </w:rPr>
        <w:t>- способы заготовки сырья, свойства бересты, приёмы обработки.</w:t>
      </w:r>
    </w:p>
    <w:p w:rsidR="00A54284" w:rsidRPr="00A54284" w:rsidRDefault="00A54284" w:rsidP="00C16F09">
      <w:pPr>
        <w:spacing w:after="0" w:line="240" w:lineRule="auto"/>
        <w:ind w:firstLine="709"/>
        <w:jc w:val="both"/>
        <w:rPr>
          <w:rFonts w:ascii="Times New Roman" w:eastAsia="Times New Roman" w:hAnsi="Times New Roman" w:cs="Times New Roman"/>
          <w:color w:val="000000"/>
          <w:sz w:val="24"/>
          <w:szCs w:val="24"/>
        </w:rPr>
      </w:pPr>
      <w:r w:rsidRPr="00A54284">
        <w:rPr>
          <w:rFonts w:ascii="Times New Roman" w:eastAsia="Times New Roman" w:hAnsi="Times New Roman" w:cs="Times New Roman"/>
          <w:color w:val="000000"/>
          <w:sz w:val="24"/>
          <w:szCs w:val="24"/>
        </w:rPr>
        <w:t>- особенности подготовки материала в зависимости от запланированного изделия.</w:t>
      </w:r>
    </w:p>
    <w:p w:rsidR="00A54284" w:rsidRPr="00A54284" w:rsidRDefault="00A54284" w:rsidP="00A54284">
      <w:pPr>
        <w:spacing w:after="0" w:line="240" w:lineRule="auto"/>
        <w:jc w:val="both"/>
        <w:rPr>
          <w:rFonts w:ascii="Times New Roman" w:eastAsia="Times New Roman" w:hAnsi="Times New Roman" w:cs="Times New Roman"/>
          <w:b/>
          <w:color w:val="000000"/>
          <w:sz w:val="24"/>
          <w:szCs w:val="24"/>
        </w:rPr>
      </w:pPr>
      <w:r w:rsidRPr="00A54284">
        <w:rPr>
          <w:rFonts w:ascii="Times New Roman" w:eastAsia="Times New Roman" w:hAnsi="Times New Roman" w:cs="Times New Roman"/>
          <w:b/>
          <w:color w:val="000000"/>
          <w:sz w:val="24"/>
          <w:szCs w:val="24"/>
        </w:rPr>
        <w:t>К концу обучения учащийся должен уметь:</w:t>
      </w:r>
    </w:p>
    <w:p w:rsidR="00A54284" w:rsidRPr="00A54284" w:rsidRDefault="00A54284" w:rsidP="00C16F09">
      <w:pPr>
        <w:spacing w:after="0" w:line="240" w:lineRule="auto"/>
        <w:ind w:firstLine="709"/>
        <w:jc w:val="both"/>
        <w:rPr>
          <w:rFonts w:ascii="Times New Roman" w:eastAsia="Times New Roman" w:hAnsi="Times New Roman" w:cs="Times New Roman"/>
          <w:color w:val="000000"/>
          <w:sz w:val="24"/>
          <w:szCs w:val="24"/>
        </w:rPr>
      </w:pPr>
      <w:r w:rsidRPr="00A54284">
        <w:rPr>
          <w:rFonts w:ascii="Times New Roman" w:eastAsia="Times New Roman" w:hAnsi="Times New Roman" w:cs="Times New Roman"/>
          <w:color w:val="000000"/>
          <w:sz w:val="24"/>
          <w:szCs w:val="24"/>
        </w:rPr>
        <w:t>- пользоваться простейшими ручными инструментами;</w:t>
      </w:r>
    </w:p>
    <w:p w:rsidR="00A54284" w:rsidRPr="00A54284" w:rsidRDefault="00A54284" w:rsidP="00C16F09">
      <w:pPr>
        <w:spacing w:after="0" w:line="240" w:lineRule="auto"/>
        <w:ind w:firstLine="709"/>
        <w:jc w:val="both"/>
        <w:rPr>
          <w:rFonts w:ascii="Times New Roman" w:eastAsia="Times New Roman" w:hAnsi="Times New Roman" w:cs="Times New Roman"/>
          <w:color w:val="000000"/>
          <w:sz w:val="24"/>
          <w:szCs w:val="24"/>
        </w:rPr>
      </w:pPr>
      <w:r w:rsidRPr="00A54284">
        <w:rPr>
          <w:rFonts w:ascii="Times New Roman" w:eastAsia="Times New Roman" w:hAnsi="Times New Roman" w:cs="Times New Roman"/>
          <w:color w:val="000000"/>
          <w:sz w:val="24"/>
          <w:szCs w:val="24"/>
        </w:rPr>
        <w:t>-соблюдать правила по технике безопасности;</w:t>
      </w:r>
    </w:p>
    <w:p w:rsidR="00A54284" w:rsidRPr="00A54284" w:rsidRDefault="00A54284" w:rsidP="00C16F09">
      <w:pPr>
        <w:spacing w:after="0" w:line="240" w:lineRule="auto"/>
        <w:ind w:firstLine="709"/>
        <w:jc w:val="both"/>
        <w:rPr>
          <w:rFonts w:ascii="Times New Roman" w:hAnsi="Times New Roman" w:cs="Times New Roman"/>
          <w:sz w:val="24"/>
          <w:szCs w:val="24"/>
        </w:rPr>
      </w:pPr>
      <w:r w:rsidRPr="00A54284">
        <w:rPr>
          <w:rFonts w:ascii="Times New Roman" w:eastAsia="Times New Roman" w:hAnsi="Times New Roman" w:cs="Times New Roman"/>
          <w:b/>
          <w:color w:val="000000"/>
          <w:sz w:val="24"/>
          <w:szCs w:val="24"/>
        </w:rPr>
        <w:t>-</w:t>
      </w:r>
      <w:r w:rsidRPr="00A54284">
        <w:rPr>
          <w:rFonts w:ascii="Times New Roman" w:eastAsia="Times New Roman" w:hAnsi="Times New Roman" w:cs="Times New Roman"/>
          <w:color w:val="000000"/>
          <w:sz w:val="24"/>
          <w:szCs w:val="24"/>
        </w:rPr>
        <w:t>готовить материал для плетения;</w:t>
      </w:r>
      <w:r w:rsidRPr="00A54284">
        <w:rPr>
          <w:rFonts w:ascii="Times New Roman" w:hAnsi="Times New Roman" w:cs="Times New Roman"/>
          <w:sz w:val="24"/>
          <w:szCs w:val="24"/>
        </w:rPr>
        <w:t xml:space="preserve"> </w:t>
      </w:r>
    </w:p>
    <w:p w:rsidR="00A54284" w:rsidRPr="00A54284" w:rsidRDefault="00A54284" w:rsidP="00C16F09">
      <w:pPr>
        <w:spacing w:after="0" w:line="240" w:lineRule="auto"/>
        <w:ind w:firstLine="709"/>
        <w:jc w:val="both"/>
        <w:rPr>
          <w:rFonts w:ascii="Times New Roman" w:eastAsia="Times New Roman" w:hAnsi="Times New Roman" w:cs="Times New Roman"/>
          <w:color w:val="000000"/>
          <w:sz w:val="24"/>
          <w:szCs w:val="24"/>
        </w:rPr>
      </w:pPr>
      <w:r w:rsidRPr="00A54284">
        <w:rPr>
          <w:rFonts w:ascii="Times New Roman" w:eastAsia="Times New Roman" w:hAnsi="Times New Roman" w:cs="Times New Roman"/>
          <w:color w:val="000000"/>
          <w:sz w:val="24"/>
          <w:szCs w:val="24"/>
        </w:rPr>
        <w:t>- изготавливать обереги с применением бересты и других подручных материалов;</w:t>
      </w:r>
    </w:p>
    <w:p w:rsidR="00A54284" w:rsidRPr="00A54284" w:rsidRDefault="00A54284" w:rsidP="00C16F09">
      <w:pPr>
        <w:spacing w:after="0" w:line="240" w:lineRule="auto"/>
        <w:ind w:firstLine="709"/>
        <w:jc w:val="both"/>
        <w:rPr>
          <w:rFonts w:ascii="Times New Roman" w:eastAsia="Times New Roman" w:hAnsi="Times New Roman" w:cs="Times New Roman"/>
          <w:color w:val="000000"/>
          <w:sz w:val="24"/>
          <w:szCs w:val="24"/>
        </w:rPr>
      </w:pPr>
      <w:r w:rsidRPr="00A54284">
        <w:rPr>
          <w:rFonts w:ascii="Times New Roman" w:eastAsia="Times New Roman" w:hAnsi="Times New Roman" w:cs="Times New Roman"/>
          <w:color w:val="000000"/>
          <w:sz w:val="24"/>
          <w:szCs w:val="24"/>
        </w:rPr>
        <w:t>- плести изделия прямым и косым плетением;</w:t>
      </w:r>
    </w:p>
    <w:p w:rsidR="00A54284" w:rsidRPr="00A54284" w:rsidRDefault="00A54284" w:rsidP="00C16F09">
      <w:pPr>
        <w:spacing w:after="0" w:line="240" w:lineRule="auto"/>
        <w:ind w:firstLine="709"/>
        <w:jc w:val="both"/>
        <w:rPr>
          <w:rFonts w:ascii="Times New Roman" w:eastAsia="Times New Roman" w:hAnsi="Times New Roman" w:cs="Times New Roman"/>
          <w:color w:val="000000"/>
          <w:sz w:val="24"/>
          <w:szCs w:val="24"/>
        </w:rPr>
      </w:pPr>
      <w:r w:rsidRPr="00A54284">
        <w:rPr>
          <w:rFonts w:ascii="Times New Roman" w:eastAsia="Times New Roman" w:hAnsi="Times New Roman" w:cs="Times New Roman"/>
          <w:color w:val="000000"/>
          <w:sz w:val="24"/>
          <w:szCs w:val="24"/>
        </w:rPr>
        <w:t xml:space="preserve">- рассчитывать величину изделия, вычислять его размеры и пропорции; </w:t>
      </w:r>
    </w:p>
    <w:p w:rsidR="00A54284" w:rsidRPr="00A54284" w:rsidRDefault="00A54284" w:rsidP="00C16F09">
      <w:pPr>
        <w:spacing w:after="0" w:line="240" w:lineRule="auto"/>
        <w:ind w:firstLine="709"/>
        <w:jc w:val="both"/>
        <w:rPr>
          <w:rFonts w:ascii="Times New Roman" w:eastAsia="Times New Roman" w:hAnsi="Times New Roman" w:cs="Times New Roman"/>
          <w:color w:val="000000"/>
          <w:sz w:val="24"/>
          <w:szCs w:val="24"/>
        </w:rPr>
      </w:pPr>
      <w:r w:rsidRPr="00A54284">
        <w:rPr>
          <w:rFonts w:ascii="Times New Roman" w:eastAsia="Times New Roman" w:hAnsi="Times New Roman" w:cs="Times New Roman"/>
          <w:color w:val="000000"/>
          <w:sz w:val="24"/>
          <w:szCs w:val="24"/>
        </w:rPr>
        <w:t>- тран</w:t>
      </w:r>
      <w:r w:rsidR="00F9629C">
        <w:rPr>
          <w:rFonts w:ascii="Times New Roman" w:eastAsia="Times New Roman" w:hAnsi="Times New Roman" w:cs="Times New Roman"/>
          <w:color w:val="000000"/>
          <w:sz w:val="24"/>
          <w:szCs w:val="24"/>
        </w:rPr>
        <w:t xml:space="preserve">сформировать старинные изделия </w:t>
      </w:r>
      <w:r w:rsidR="00B8431F">
        <w:rPr>
          <w:rFonts w:ascii="Times New Roman" w:eastAsia="Times New Roman" w:hAnsi="Times New Roman" w:cs="Times New Roman"/>
          <w:color w:val="000000"/>
          <w:sz w:val="24"/>
          <w:szCs w:val="24"/>
        </w:rPr>
        <w:t>в современные.</w:t>
      </w:r>
    </w:p>
    <w:p w:rsidR="00A54284" w:rsidRPr="00A54284" w:rsidRDefault="00A54284" w:rsidP="00C16F09">
      <w:pPr>
        <w:spacing w:after="0" w:line="240" w:lineRule="auto"/>
        <w:jc w:val="center"/>
        <w:rPr>
          <w:rFonts w:ascii="Times New Roman" w:eastAsia="Times New Roman" w:hAnsi="Times New Roman" w:cs="Times New Roman"/>
          <w:color w:val="000000"/>
          <w:sz w:val="24"/>
          <w:szCs w:val="24"/>
        </w:rPr>
      </w:pPr>
      <w:r w:rsidRPr="00A54284">
        <w:rPr>
          <w:rFonts w:ascii="Times New Roman" w:eastAsia="Times New Roman" w:hAnsi="Times New Roman" w:cs="Times New Roman"/>
          <w:b/>
          <w:color w:val="000000"/>
          <w:sz w:val="24"/>
          <w:szCs w:val="24"/>
        </w:rPr>
        <w:t>1.4.Содержание программы</w:t>
      </w:r>
    </w:p>
    <w:p w:rsidR="00A54284" w:rsidRPr="00C16F09" w:rsidRDefault="00A54284" w:rsidP="00C16F09">
      <w:pPr>
        <w:numPr>
          <w:ilvl w:val="2"/>
          <w:numId w:val="4"/>
        </w:numPr>
        <w:spacing w:after="0" w:line="240" w:lineRule="auto"/>
        <w:ind w:left="0" w:firstLine="709"/>
        <w:jc w:val="center"/>
        <w:rPr>
          <w:rFonts w:ascii="Times New Roman" w:eastAsia="Times New Roman" w:hAnsi="Times New Roman" w:cs="Times New Roman"/>
          <w:b/>
          <w:color w:val="000000"/>
          <w:sz w:val="24"/>
          <w:szCs w:val="24"/>
        </w:rPr>
      </w:pPr>
      <w:bookmarkStart w:id="0" w:name="_GoBack"/>
      <w:bookmarkEnd w:id="0"/>
      <w:r w:rsidRPr="00A54284">
        <w:rPr>
          <w:rFonts w:ascii="Times New Roman" w:hAnsi="Times New Roman" w:cs="Times New Roman"/>
          <w:b/>
          <w:sz w:val="24"/>
          <w:szCs w:val="24"/>
        </w:rPr>
        <w:t>Учебно - тематический план</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6"/>
        <w:gridCol w:w="4530"/>
        <w:gridCol w:w="708"/>
        <w:gridCol w:w="851"/>
        <w:gridCol w:w="709"/>
        <w:gridCol w:w="2409"/>
      </w:tblGrid>
      <w:tr w:rsidR="00A54284" w:rsidRPr="00A54284" w:rsidTr="006E7304">
        <w:trPr>
          <w:trHeight w:val="645"/>
        </w:trPr>
        <w:tc>
          <w:tcPr>
            <w:tcW w:w="716" w:type="dxa"/>
            <w:tcBorders>
              <w:bottom w:val="single" w:sz="4" w:space="0" w:color="auto"/>
            </w:tcBorders>
          </w:tcPr>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 п/п</w:t>
            </w:r>
          </w:p>
        </w:tc>
        <w:tc>
          <w:tcPr>
            <w:tcW w:w="4530" w:type="dxa"/>
            <w:tcBorders>
              <w:bottom w:val="single" w:sz="4" w:space="0" w:color="auto"/>
            </w:tcBorders>
          </w:tcPr>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Название темы</w:t>
            </w:r>
          </w:p>
        </w:tc>
        <w:tc>
          <w:tcPr>
            <w:tcW w:w="708" w:type="dxa"/>
            <w:tcBorders>
              <w:bottom w:val="single" w:sz="4" w:space="0" w:color="auto"/>
            </w:tcBorders>
          </w:tcPr>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Теория</w:t>
            </w:r>
          </w:p>
        </w:tc>
        <w:tc>
          <w:tcPr>
            <w:tcW w:w="851" w:type="dxa"/>
            <w:tcBorders>
              <w:bottom w:val="single" w:sz="4" w:space="0" w:color="auto"/>
            </w:tcBorders>
          </w:tcPr>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Практика</w:t>
            </w:r>
          </w:p>
        </w:tc>
        <w:tc>
          <w:tcPr>
            <w:tcW w:w="709" w:type="dxa"/>
            <w:tcBorders>
              <w:bottom w:val="single" w:sz="4" w:space="0" w:color="auto"/>
            </w:tcBorders>
          </w:tcPr>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Всего</w:t>
            </w:r>
          </w:p>
        </w:tc>
        <w:tc>
          <w:tcPr>
            <w:tcW w:w="2409" w:type="dxa"/>
            <w:tcBorders>
              <w:bottom w:val="single" w:sz="4" w:space="0" w:color="auto"/>
            </w:tcBorders>
          </w:tcPr>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Формы аттестации</w:t>
            </w:r>
          </w:p>
        </w:tc>
      </w:tr>
      <w:tr w:rsidR="00A54284" w:rsidRPr="00A54284" w:rsidTr="006E7304">
        <w:trPr>
          <w:trHeight w:val="180"/>
        </w:trPr>
        <w:tc>
          <w:tcPr>
            <w:tcW w:w="716" w:type="dxa"/>
            <w:tcBorders>
              <w:top w:val="single" w:sz="4" w:space="0" w:color="auto"/>
            </w:tcBorders>
          </w:tcPr>
          <w:p w:rsidR="00A54284" w:rsidRPr="00A54284" w:rsidRDefault="00A54284" w:rsidP="00A54284">
            <w:pPr>
              <w:spacing w:after="0" w:line="240" w:lineRule="auto"/>
              <w:rPr>
                <w:rFonts w:ascii="Times New Roman" w:hAnsi="Times New Roman" w:cs="Times New Roman"/>
                <w:b/>
                <w:sz w:val="24"/>
                <w:szCs w:val="24"/>
              </w:rPr>
            </w:pPr>
          </w:p>
        </w:tc>
        <w:tc>
          <w:tcPr>
            <w:tcW w:w="4530" w:type="dxa"/>
            <w:tcBorders>
              <w:top w:val="single" w:sz="4" w:space="0" w:color="auto"/>
            </w:tcBorders>
          </w:tcPr>
          <w:p w:rsidR="00A54284" w:rsidRPr="00A54284" w:rsidRDefault="00A54284" w:rsidP="00A54284">
            <w:pPr>
              <w:spacing w:after="0" w:line="240" w:lineRule="auto"/>
              <w:rPr>
                <w:rFonts w:ascii="Times New Roman" w:hAnsi="Times New Roman" w:cs="Times New Roman"/>
                <w:b/>
                <w:sz w:val="24"/>
                <w:szCs w:val="24"/>
              </w:rPr>
            </w:pPr>
            <w:r w:rsidRPr="00A54284">
              <w:rPr>
                <w:rFonts w:ascii="Times New Roman" w:hAnsi="Times New Roman" w:cs="Times New Roman"/>
                <w:b/>
                <w:sz w:val="24"/>
                <w:szCs w:val="24"/>
              </w:rPr>
              <w:t>1 модуль.</w:t>
            </w:r>
          </w:p>
        </w:tc>
        <w:tc>
          <w:tcPr>
            <w:tcW w:w="708" w:type="dxa"/>
            <w:tcBorders>
              <w:top w:val="single" w:sz="4" w:space="0" w:color="auto"/>
            </w:tcBorders>
          </w:tcPr>
          <w:p w:rsidR="00A54284" w:rsidRPr="00A54284" w:rsidRDefault="00A54284" w:rsidP="00A54284">
            <w:pPr>
              <w:spacing w:after="0" w:line="240" w:lineRule="auto"/>
              <w:rPr>
                <w:rFonts w:ascii="Times New Roman" w:hAnsi="Times New Roman" w:cs="Times New Roman"/>
                <w:b/>
                <w:sz w:val="24"/>
                <w:szCs w:val="24"/>
              </w:rPr>
            </w:pPr>
            <w:r w:rsidRPr="00A54284">
              <w:rPr>
                <w:rFonts w:ascii="Times New Roman" w:hAnsi="Times New Roman" w:cs="Times New Roman"/>
                <w:b/>
                <w:sz w:val="24"/>
                <w:szCs w:val="24"/>
              </w:rPr>
              <w:t>8</w:t>
            </w:r>
          </w:p>
        </w:tc>
        <w:tc>
          <w:tcPr>
            <w:tcW w:w="851" w:type="dxa"/>
            <w:tcBorders>
              <w:top w:val="single" w:sz="4" w:space="0" w:color="auto"/>
            </w:tcBorders>
          </w:tcPr>
          <w:p w:rsidR="00A54284" w:rsidRPr="00A54284" w:rsidRDefault="00A54284" w:rsidP="00A54284">
            <w:pPr>
              <w:spacing w:after="0" w:line="240" w:lineRule="auto"/>
              <w:rPr>
                <w:rFonts w:ascii="Times New Roman" w:hAnsi="Times New Roman" w:cs="Times New Roman"/>
                <w:b/>
                <w:sz w:val="24"/>
                <w:szCs w:val="24"/>
              </w:rPr>
            </w:pPr>
            <w:r w:rsidRPr="00A54284">
              <w:rPr>
                <w:rFonts w:ascii="Times New Roman" w:hAnsi="Times New Roman" w:cs="Times New Roman"/>
                <w:b/>
                <w:sz w:val="24"/>
                <w:szCs w:val="24"/>
              </w:rPr>
              <w:t>60</w:t>
            </w:r>
          </w:p>
        </w:tc>
        <w:tc>
          <w:tcPr>
            <w:tcW w:w="709" w:type="dxa"/>
            <w:tcBorders>
              <w:top w:val="single" w:sz="4" w:space="0" w:color="auto"/>
            </w:tcBorders>
          </w:tcPr>
          <w:p w:rsidR="00A54284" w:rsidRPr="00A54284" w:rsidRDefault="00A54284" w:rsidP="00A54284">
            <w:pPr>
              <w:spacing w:after="0" w:line="240" w:lineRule="auto"/>
              <w:rPr>
                <w:rFonts w:ascii="Times New Roman" w:hAnsi="Times New Roman" w:cs="Times New Roman"/>
                <w:b/>
                <w:sz w:val="24"/>
                <w:szCs w:val="24"/>
              </w:rPr>
            </w:pPr>
            <w:r w:rsidRPr="00A54284">
              <w:rPr>
                <w:rFonts w:ascii="Times New Roman" w:hAnsi="Times New Roman" w:cs="Times New Roman"/>
                <w:b/>
                <w:sz w:val="24"/>
                <w:szCs w:val="24"/>
              </w:rPr>
              <w:t>68</w:t>
            </w:r>
          </w:p>
        </w:tc>
        <w:tc>
          <w:tcPr>
            <w:tcW w:w="2409" w:type="dxa"/>
            <w:tcBorders>
              <w:top w:val="single" w:sz="4" w:space="0" w:color="auto"/>
            </w:tcBorders>
          </w:tcPr>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Итоговая выставка - презентация</w:t>
            </w:r>
          </w:p>
        </w:tc>
      </w:tr>
      <w:tr w:rsidR="00A54284" w:rsidRPr="00A54284" w:rsidTr="006E7304">
        <w:tc>
          <w:tcPr>
            <w:tcW w:w="716" w:type="dxa"/>
          </w:tcPr>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1</w:t>
            </w:r>
          </w:p>
        </w:tc>
        <w:tc>
          <w:tcPr>
            <w:tcW w:w="4530" w:type="dxa"/>
          </w:tcPr>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 xml:space="preserve">Вводное занятие. История ремесла. </w:t>
            </w:r>
          </w:p>
        </w:tc>
        <w:tc>
          <w:tcPr>
            <w:tcW w:w="708" w:type="dxa"/>
          </w:tcPr>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2</w:t>
            </w:r>
          </w:p>
        </w:tc>
        <w:tc>
          <w:tcPr>
            <w:tcW w:w="851" w:type="dxa"/>
          </w:tcPr>
          <w:p w:rsidR="00A54284" w:rsidRPr="00A54284" w:rsidRDefault="00A54284" w:rsidP="00A54284">
            <w:pPr>
              <w:spacing w:after="0" w:line="240" w:lineRule="auto"/>
              <w:rPr>
                <w:rFonts w:ascii="Times New Roman" w:hAnsi="Times New Roman" w:cs="Times New Roman"/>
                <w:sz w:val="24"/>
                <w:szCs w:val="24"/>
              </w:rPr>
            </w:pPr>
          </w:p>
        </w:tc>
        <w:tc>
          <w:tcPr>
            <w:tcW w:w="709" w:type="dxa"/>
          </w:tcPr>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2</w:t>
            </w:r>
          </w:p>
        </w:tc>
        <w:tc>
          <w:tcPr>
            <w:tcW w:w="2409" w:type="dxa"/>
            <w:vMerge w:val="restart"/>
          </w:tcPr>
          <w:p w:rsidR="00A54284" w:rsidRPr="00A54284" w:rsidRDefault="00A54284" w:rsidP="00A54284">
            <w:pPr>
              <w:spacing w:after="0" w:line="240" w:lineRule="auto"/>
              <w:rPr>
                <w:rFonts w:ascii="Times New Roman" w:hAnsi="Times New Roman" w:cs="Times New Roman"/>
                <w:sz w:val="24"/>
                <w:szCs w:val="24"/>
              </w:rPr>
            </w:pPr>
          </w:p>
          <w:p w:rsidR="00A54284" w:rsidRPr="00A54284" w:rsidRDefault="00A54284" w:rsidP="00A54284">
            <w:pPr>
              <w:spacing w:after="0" w:line="240" w:lineRule="auto"/>
              <w:rPr>
                <w:rFonts w:ascii="Times New Roman" w:hAnsi="Times New Roman" w:cs="Times New Roman"/>
                <w:sz w:val="24"/>
                <w:szCs w:val="24"/>
              </w:rPr>
            </w:pPr>
          </w:p>
        </w:tc>
      </w:tr>
      <w:tr w:rsidR="00A54284" w:rsidRPr="00A54284" w:rsidTr="006E7304">
        <w:tc>
          <w:tcPr>
            <w:tcW w:w="716" w:type="dxa"/>
          </w:tcPr>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2</w:t>
            </w:r>
          </w:p>
        </w:tc>
        <w:tc>
          <w:tcPr>
            <w:tcW w:w="4530" w:type="dxa"/>
          </w:tcPr>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Обучение плетению изделий прямым плетением.</w:t>
            </w:r>
          </w:p>
        </w:tc>
        <w:tc>
          <w:tcPr>
            <w:tcW w:w="708" w:type="dxa"/>
          </w:tcPr>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2</w:t>
            </w:r>
          </w:p>
        </w:tc>
        <w:tc>
          <w:tcPr>
            <w:tcW w:w="851" w:type="dxa"/>
          </w:tcPr>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24</w:t>
            </w:r>
          </w:p>
        </w:tc>
        <w:tc>
          <w:tcPr>
            <w:tcW w:w="709" w:type="dxa"/>
          </w:tcPr>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26</w:t>
            </w:r>
          </w:p>
        </w:tc>
        <w:tc>
          <w:tcPr>
            <w:tcW w:w="2409" w:type="dxa"/>
            <w:vMerge/>
          </w:tcPr>
          <w:p w:rsidR="00A54284" w:rsidRPr="00A54284" w:rsidRDefault="00A54284" w:rsidP="00A54284">
            <w:pPr>
              <w:spacing w:after="0" w:line="240" w:lineRule="auto"/>
              <w:rPr>
                <w:rFonts w:ascii="Times New Roman" w:hAnsi="Times New Roman" w:cs="Times New Roman"/>
                <w:sz w:val="24"/>
                <w:szCs w:val="24"/>
              </w:rPr>
            </w:pPr>
          </w:p>
        </w:tc>
      </w:tr>
      <w:tr w:rsidR="00A54284" w:rsidRPr="00A54284" w:rsidTr="00C16F09">
        <w:trPr>
          <w:trHeight w:val="983"/>
        </w:trPr>
        <w:tc>
          <w:tcPr>
            <w:tcW w:w="716" w:type="dxa"/>
            <w:tcBorders>
              <w:bottom w:val="single" w:sz="4" w:space="0" w:color="auto"/>
            </w:tcBorders>
          </w:tcPr>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lastRenderedPageBreak/>
              <w:t>3</w:t>
            </w:r>
          </w:p>
        </w:tc>
        <w:tc>
          <w:tcPr>
            <w:tcW w:w="4530" w:type="dxa"/>
            <w:tcBorders>
              <w:bottom w:val="single" w:sz="4" w:space="0" w:color="auto"/>
            </w:tcBorders>
          </w:tcPr>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Плетение изделий косым плетением:</w:t>
            </w:r>
          </w:p>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 с квадратным дном</w:t>
            </w:r>
          </w:p>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 с прямоугольным дном</w:t>
            </w:r>
          </w:p>
        </w:tc>
        <w:tc>
          <w:tcPr>
            <w:tcW w:w="708" w:type="dxa"/>
            <w:tcBorders>
              <w:bottom w:val="single" w:sz="4" w:space="0" w:color="auto"/>
            </w:tcBorders>
          </w:tcPr>
          <w:p w:rsidR="00A54284" w:rsidRPr="00A54284" w:rsidRDefault="00A54284" w:rsidP="00A54284">
            <w:pPr>
              <w:spacing w:after="0" w:line="240" w:lineRule="auto"/>
              <w:rPr>
                <w:rFonts w:ascii="Times New Roman" w:hAnsi="Times New Roman" w:cs="Times New Roman"/>
                <w:sz w:val="24"/>
                <w:szCs w:val="24"/>
              </w:rPr>
            </w:pPr>
          </w:p>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2</w:t>
            </w:r>
          </w:p>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2</w:t>
            </w:r>
          </w:p>
        </w:tc>
        <w:tc>
          <w:tcPr>
            <w:tcW w:w="851" w:type="dxa"/>
            <w:tcBorders>
              <w:bottom w:val="single" w:sz="4" w:space="0" w:color="auto"/>
            </w:tcBorders>
          </w:tcPr>
          <w:p w:rsidR="00A54284" w:rsidRPr="00A54284" w:rsidRDefault="00A54284" w:rsidP="00A54284">
            <w:pPr>
              <w:spacing w:after="0" w:line="240" w:lineRule="auto"/>
              <w:rPr>
                <w:rFonts w:ascii="Times New Roman" w:hAnsi="Times New Roman" w:cs="Times New Roman"/>
                <w:sz w:val="24"/>
                <w:szCs w:val="24"/>
              </w:rPr>
            </w:pPr>
          </w:p>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18</w:t>
            </w:r>
          </w:p>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18</w:t>
            </w:r>
          </w:p>
        </w:tc>
        <w:tc>
          <w:tcPr>
            <w:tcW w:w="709" w:type="dxa"/>
            <w:tcBorders>
              <w:bottom w:val="single" w:sz="4" w:space="0" w:color="auto"/>
            </w:tcBorders>
          </w:tcPr>
          <w:p w:rsidR="00A54284" w:rsidRPr="00A54284" w:rsidRDefault="00A54284" w:rsidP="00A54284">
            <w:pPr>
              <w:spacing w:after="0" w:line="240" w:lineRule="auto"/>
              <w:rPr>
                <w:rFonts w:ascii="Times New Roman" w:hAnsi="Times New Roman" w:cs="Times New Roman"/>
                <w:sz w:val="24"/>
                <w:szCs w:val="24"/>
              </w:rPr>
            </w:pPr>
          </w:p>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20</w:t>
            </w:r>
          </w:p>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20</w:t>
            </w:r>
          </w:p>
        </w:tc>
        <w:tc>
          <w:tcPr>
            <w:tcW w:w="2409" w:type="dxa"/>
            <w:vMerge/>
            <w:tcBorders>
              <w:bottom w:val="single" w:sz="4" w:space="0" w:color="auto"/>
            </w:tcBorders>
          </w:tcPr>
          <w:p w:rsidR="00A54284" w:rsidRPr="00A54284" w:rsidRDefault="00A54284" w:rsidP="00A54284">
            <w:pPr>
              <w:spacing w:after="0" w:line="240" w:lineRule="auto"/>
              <w:rPr>
                <w:rFonts w:ascii="Times New Roman" w:hAnsi="Times New Roman" w:cs="Times New Roman"/>
                <w:sz w:val="24"/>
                <w:szCs w:val="24"/>
              </w:rPr>
            </w:pPr>
          </w:p>
        </w:tc>
      </w:tr>
      <w:tr w:rsidR="00A54284" w:rsidRPr="00A54284" w:rsidTr="006E7304">
        <w:trPr>
          <w:trHeight w:val="405"/>
        </w:trPr>
        <w:tc>
          <w:tcPr>
            <w:tcW w:w="716" w:type="dxa"/>
            <w:tcBorders>
              <w:top w:val="single" w:sz="4" w:space="0" w:color="auto"/>
            </w:tcBorders>
          </w:tcPr>
          <w:p w:rsidR="00A54284" w:rsidRPr="00A54284" w:rsidRDefault="00A54284" w:rsidP="00A54284">
            <w:pPr>
              <w:spacing w:after="0" w:line="240" w:lineRule="auto"/>
              <w:rPr>
                <w:rFonts w:ascii="Times New Roman" w:hAnsi="Times New Roman" w:cs="Times New Roman"/>
                <w:b/>
                <w:sz w:val="24"/>
                <w:szCs w:val="24"/>
              </w:rPr>
            </w:pPr>
          </w:p>
        </w:tc>
        <w:tc>
          <w:tcPr>
            <w:tcW w:w="4530" w:type="dxa"/>
            <w:tcBorders>
              <w:top w:val="single" w:sz="4" w:space="0" w:color="auto"/>
            </w:tcBorders>
          </w:tcPr>
          <w:p w:rsidR="00A54284" w:rsidRPr="00A54284" w:rsidRDefault="00A54284" w:rsidP="00A54284">
            <w:pPr>
              <w:spacing w:after="0" w:line="240" w:lineRule="auto"/>
              <w:rPr>
                <w:rFonts w:ascii="Times New Roman" w:hAnsi="Times New Roman" w:cs="Times New Roman"/>
                <w:b/>
                <w:sz w:val="24"/>
                <w:szCs w:val="24"/>
              </w:rPr>
            </w:pPr>
            <w:r w:rsidRPr="00A54284">
              <w:rPr>
                <w:rFonts w:ascii="Times New Roman" w:hAnsi="Times New Roman" w:cs="Times New Roman"/>
                <w:b/>
                <w:sz w:val="24"/>
                <w:szCs w:val="24"/>
              </w:rPr>
              <w:t>2 модуль.</w:t>
            </w:r>
          </w:p>
        </w:tc>
        <w:tc>
          <w:tcPr>
            <w:tcW w:w="708" w:type="dxa"/>
            <w:tcBorders>
              <w:top w:val="single" w:sz="4" w:space="0" w:color="auto"/>
            </w:tcBorders>
          </w:tcPr>
          <w:p w:rsidR="00A54284" w:rsidRPr="00A54284" w:rsidRDefault="00A54284" w:rsidP="00A54284">
            <w:pPr>
              <w:spacing w:after="0" w:line="240" w:lineRule="auto"/>
              <w:rPr>
                <w:rFonts w:ascii="Times New Roman" w:hAnsi="Times New Roman" w:cs="Times New Roman"/>
                <w:b/>
                <w:sz w:val="24"/>
                <w:szCs w:val="24"/>
              </w:rPr>
            </w:pPr>
            <w:r w:rsidRPr="00A54284">
              <w:rPr>
                <w:rFonts w:ascii="Times New Roman" w:hAnsi="Times New Roman" w:cs="Times New Roman"/>
                <w:b/>
                <w:sz w:val="24"/>
                <w:szCs w:val="24"/>
              </w:rPr>
              <w:t>8</w:t>
            </w:r>
          </w:p>
        </w:tc>
        <w:tc>
          <w:tcPr>
            <w:tcW w:w="851" w:type="dxa"/>
            <w:tcBorders>
              <w:top w:val="single" w:sz="4" w:space="0" w:color="auto"/>
            </w:tcBorders>
          </w:tcPr>
          <w:p w:rsidR="00A54284" w:rsidRPr="00A54284" w:rsidRDefault="00A54284" w:rsidP="00A54284">
            <w:pPr>
              <w:spacing w:after="0" w:line="240" w:lineRule="auto"/>
              <w:rPr>
                <w:rFonts w:ascii="Times New Roman" w:hAnsi="Times New Roman" w:cs="Times New Roman"/>
                <w:b/>
                <w:sz w:val="24"/>
                <w:szCs w:val="24"/>
              </w:rPr>
            </w:pPr>
            <w:r w:rsidRPr="00A54284">
              <w:rPr>
                <w:rFonts w:ascii="Times New Roman" w:hAnsi="Times New Roman" w:cs="Times New Roman"/>
                <w:b/>
                <w:sz w:val="24"/>
                <w:szCs w:val="24"/>
              </w:rPr>
              <w:t>84</w:t>
            </w:r>
          </w:p>
        </w:tc>
        <w:tc>
          <w:tcPr>
            <w:tcW w:w="709" w:type="dxa"/>
            <w:tcBorders>
              <w:top w:val="single" w:sz="4" w:space="0" w:color="auto"/>
              <w:bottom w:val="single" w:sz="4" w:space="0" w:color="auto"/>
            </w:tcBorders>
          </w:tcPr>
          <w:p w:rsidR="00A54284" w:rsidRPr="00A54284" w:rsidRDefault="00A54284" w:rsidP="00A54284">
            <w:pPr>
              <w:spacing w:after="0" w:line="240" w:lineRule="auto"/>
              <w:rPr>
                <w:rFonts w:ascii="Times New Roman" w:hAnsi="Times New Roman" w:cs="Times New Roman"/>
                <w:b/>
                <w:sz w:val="24"/>
                <w:szCs w:val="24"/>
              </w:rPr>
            </w:pPr>
            <w:r w:rsidRPr="00A54284">
              <w:rPr>
                <w:rFonts w:ascii="Times New Roman" w:hAnsi="Times New Roman" w:cs="Times New Roman"/>
                <w:b/>
                <w:sz w:val="24"/>
                <w:szCs w:val="24"/>
              </w:rPr>
              <w:t>92</w:t>
            </w:r>
          </w:p>
        </w:tc>
        <w:tc>
          <w:tcPr>
            <w:tcW w:w="2409" w:type="dxa"/>
            <w:tcBorders>
              <w:top w:val="single" w:sz="4" w:space="0" w:color="auto"/>
              <w:bottom w:val="single" w:sz="4" w:space="0" w:color="auto"/>
            </w:tcBorders>
          </w:tcPr>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Итоговая выставка - презентация</w:t>
            </w:r>
          </w:p>
        </w:tc>
      </w:tr>
      <w:tr w:rsidR="00A54284" w:rsidRPr="00A54284" w:rsidTr="006E7304">
        <w:trPr>
          <w:trHeight w:val="960"/>
        </w:trPr>
        <w:tc>
          <w:tcPr>
            <w:tcW w:w="716" w:type="dxa"/>
            <w:tcBorders>
              <w:bottom w:val="single" w:sz="4" w:space="0" w:color="auto"/>
            </w:tcBorders>
          </w:tcPr>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4</w:t>
            </w:r>
          </w:p>
        </w:tc>
        <w:tc>
          <w:tcPr>
            <w:tcW w:w="4530" w:type="dxa"/>
            <w:tcBorders>
              <w:bottom w:val="single" w:sz="4" w:space="0" w:color="auto"/>
            </w:tcBorders>
          </w:tcPr>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bCs/>
                <w:sz w:val="24"/>
                <w:szCs w:val="24"/>
              </w:rPr>
              <w:t>История и современность изделий из бересты.</w:t>
            </w:r>
            <w:r w:rsidRPr="00A54284">
              <w:rPr>
                <w:rFonts w:ascii="Times New Roman" w:hAnsi="Times New Roman" w:cs="Times New Roman"/>
                <w:sz w:val="24"/>
                <w:szCs w:val="24"/>
              </w:rPr>
              <w:t xml:space="preserve"> </w:t>
            </w:r>
            <w:r w:rsidRPr="00A54284">
              <w:rPr>
                <w:rFonts w:ascii="Times New Roman" w:hAnsi="Times New Roman" w:cs="Times New Roman"/>
                <w:bCs/>
                <w:sz w:val="24"/>
                <w:szCs w:val="24"/>
              </w:rPr>
              <w:t>Обереги в русском народном творчестве.</w:t>
            </w:r>
          </w:p>
        </w:tc>
        <w:tc>
          <w:tcPr>
            <w:tcW w:w="708" w:type="dxa"/>
            <w:tcBorders>
              <w:bottom w:val="single" w:sz="4" w:space="0" w:color="auto"/>
            </w:tcBorders>
          </w:tcPr>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2</w:t>
            </w:r>
          </w:p>
          <w:p w:rsidR="00A54284" w:rsidRPr="00A54284" w:rsidRDefault="00A54284" w:rsidP="00A54284">
            <w:pPr>
              <w:spacing w:after="0" w:line="240" w:lineRule="auto"/>
              <w:rPr>
                <w:rFonts w:ascii="Times New Roman" w:hAnsi="Times New Roman" w:cs="Times New Roman"/>
                <w:sz w:val="24"/>
                <w:szCs w:val="24"/>
              </w:rPr>
            </w:pPr>
          </w:p>
        </w:tc>
        <w:tc>
          <w:tcPr>
            <w:tcW w:w="851" w:type="dxa"/>
            <w:tcBorders>
              <w:bottom w:val="single" w:sz="4" w:space="0" w:color="auto"/>
            </w:tcBorders>
          </w:tcPr>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20</w:t>
            </w:r>
          </w:p>
          <w:p w:rsidR="00A54284" w:rsidRPr="00A54284" w:rsidRDefault="00A54284" w:rsidP="00A54284">
            <w:pPr>
              <w:spacing w:after="0" w:line="240" w:lineRule="auto"/>
              <w:rPr>
                <w:rFonts w:ascii="Times New Roman" w:hAnsi="Times New Roman" w:cs="Times New Roman"/>
                <w:sz w:val="24"/>
                <w:szCs w:val="24"/>
              </w:rPr>
            </w:pPr>
          </w:p>
        </w:tc>
        <w:tc>
          <w:tcPr>
            <w:tcW w:w="709" w:type="dxa"/>
            <w:tcBorders>
              <w:bottom w:val="single" w:sz="4" w:space="0" w:color="auto"/>
            </w:tcBorders>
          </w:tcPr>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22</w:t>
            </w:r>
          </w:p>
          <w:p w:rsidR="00A54284" w:rsidRPr="00A54284" w:rsidRDefault="00A54284" w:rsidP="00A54284">
            <w:pPr>
              <w:spacing w:after="0" w:line="240" w:lineRule="auto"/>
              <w:rPr>
                <w:rFonts w:ascii="Times New Roman" w:hAnsi="Times New Roman" w:cs="Times New Roman"/>
                <w:sz w:val="24"/>
                <w:szCs w:val="24"/>
              </w:rPr>
            </w:pPr>
          </w:p>
        </w:tc>
        <w:tc>
          <w:tcPr>
            <w:tcW w:w="2409" w:type="dxa"/>
            <w:vMerge w:val="restart"/>
            <w:tcBorders>
              <w:top w:val="single" w:sz="4" w:space="0" w:color="auto"/>
            </w:tcBorders>
          </w:tcPr>
          <w:p w:rsidR="00A54284" w:rsidRPr="00A54284" w:rsidRDefault="00A54284" w:rsidP="00A54284">
            <w:pPr>
              <w:spacing w:after="0" w:line="240" w:lineRule="auto"/>
              <w:rPr>
                <w:rFonts w:ascii="Times New Roman" w:hAnsi="Times New Roman" w:cs="Times New Roman"/>
                <w:sz w:val="24"/>
                <w:szCs w:val="24"/>
              </w:rPr>
            </w:pPr>
          </w:p>
        </w:tc>
      </w:tr>
      <w:tr w:rsidR="00A54284" w:rsidRPr="00A54284" w:rsidTr="006E7304">
        <w:trPr>
          <w:trHeight w:val="705"/>
        </w:trPr>
        <w:tc>
          <w:tcPr>
            <w:tcW w:w="716" w:type="dxa"/>
            <w:tcBorders>
              <w:top w:val="single" w:sz="4" w:space="0" w:color="auto"/>
            </w:tcBorders>
          </w:tcPr>
          <w:p w:rsidR="00A54284" w:rsidRPr="00A54284" w:rsidRDefault="00A54284" w:rsidP="00A54284">
            <w:pPr>
              <w:spacing w:after="0" w:line="240" w:lineRule="auto"/>
              <w:rPr>
                <w:rFonts w:ascii="Times New Roman" w:hAnsi="Times New Roman" w:cs="Times New Roman"/>
                <w:sz w:val="24"/>
                <w:szCs w:val="24"/>
              </w:rPr>
            </w:pPr>
          </w:p>
        </w:tc>
        <w:tc>
          <w:tcPr>
            <w:tcW w:w="4530" w:type="dxa"/>
            <w:tcBorders>
              <w:top w:val="single" w:sz="4" w:space="0" w:color="auto"/>
            </w:tcBorders>
          </w:tcPr>
          <w:p w:rsidR="00A54284" w:rsidRPr="00A54284" w:rsidRDefault="00A54284" w:rsidP="00A54284">
            <w:pPr>
              <w:spacing w:after="0" w:line="240" w:lineRule="auto"/>
              <w:rPr>
                <w:rFonts w:ascii="Times New Roman" w:hAnsi="Times New Roman" w:cs="Times New Roman"/>
                <w:bCs/>
                <w:sz w:val="24"/>
                <w:szCs w:val="24"/>
              </w:rPr>
            </w:pPr>
            <w:r w:rsidRPr="00A54284">
              <w:rPr>
                <w:rFonts w:ascii="Times New Roman" w:hAnsi="Times New Roman" w:cs="Times New Roman"/>
                <w:bCs/>
                <w:sz w:val="24"/>
                <w:szCs w:val="24"/>
              </w:rPr>
              <w:t>Плетение декоративно-художественных изделий.</w:t>
            </w:r>
          </w:p>
        </w:tc>
        <w:tc>
          <w:tcPr>
            <w:tcW w:w="708" w:type="dxa"/>
            <w:tcBorders>
              <w:top w:val="single" w:sz="4" w:space="0" w:color="auto"/>
            </w:tcBorders>
          </w:tcPr>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2</w:t>
            </w:r>
          </w:p>
        </w:tc>
        <w:tc>
          <w:tcPr>
            <w:tcW w:w="851" w:type="dxa"/>
            <w:tcBorders>
              <w:top w:val="single" w:sz="4" w:space="0" w:color="auto"/>
            </w:tcBorders>
          </w:tcPr>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36</w:t>
            </w:r>
          </w:p>
        </w:tc>
        <w:tc>
          <w:tcPr>
            <w:tcW w:w="709" w:type="dxa"/>
            <w:tcBorders>
              <w:top w:val="single" w:sz="4" w:space="0" w:color="auto"/>
            </w:tcBorders>
          </w:tcPr>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38</w:t>
            </w:r>
          </w:p>
        </w:tc>
        <w:tc>
          <w:tcPr>
            <w:tcW w:w="2409" w:type="dxa"/>
            <w:vMerge/>
            <w:tcBorders>
              <w:top w:val="single" w:sz="4" w:space="0" w:color="auto"/>
            </w:tcBorders>
          </w:tcPr>
          <w:p w:rsidR="00A54284" w:rsidRPr="00A54284" w:rsidRDefault="00A54284" w:rsidP="00A54284">
            <w:pPr>
              <w:spacing w:after="0" w:line="240" w:lineRule="auto"/>
              <w:rPr>
                <w:rFonts w:ascii="Times New Roman" w:hAnsi="Times New Roman" w:cs="Times New Roman"/>
                <w:sz w:val="24"/>
                <w:szCs w:val="24"/>
              </w:rPr>
            </w:pPr>
          </w:p>
        </w:tc>
      </w:tr>
      <w:tr w:rsidR="00A54284" w:rsidRPr="00A54284" w:rsidTr="006E7304">
        <w:tc>
          <w:tcPr>
            <w:tcW w:w="716" w:type="dxa"/>
          </w:tcPr>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5</w:t>
            </w:r>
          </w:p>
        </w:tc>
        <w:tc>
          <w:tcPr>
            <w:tcW w:w="4530" w:type="dxa"/>
          </w:tcPr>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Плетение лаптей разных видов</w:t>
            </w:r>
          </w:p>
        </w:tc>
        <w:tc>
          <w:tcPr>
            <w:tcW w:w="708" w:type="dxa"/>
          </w:tcPr>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2</w:t>
            </w:r>
          </w:p>
        </w:tc>
        <w:tc>
          <w:tcPr>
            <w:tcW w:w="851" w:type="dxa"/>
          </w:tcPr>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28</w:t>
            </w:r>
          </w:p>
        </w:tc>
        <w:tc>
          <w:tcPr>
            <w:tcW w:w="709" w:type="dxa"/>
          </w:tcPr>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30</w:t>
            </w:r>
          </w:p>
        </w:tc>
        <w:tc>
          <w:tcPr>
            <w:tcW w:w="2409" w:type="dxa"/>
            <w:vMerge/>
          </w:tcPr>
          <w:p w:rsidR="00A54284" w:rsidRPr="00A54284" w:rsidRDefault="00A54284" w:rsidP="00A54284">
            <w:pPr>
              <w:spacing w:after="0" w:line="240" w:lineRule="auto"/>
              <w:rPr>
                <w:rFonts w:ascii="Times New Roman" w:hAnsi="Times New Roman" w:cs="Times New Roman"/>
                <w:sz w:val="24"/>
                <w:szCs w:val="24"/>
              </w:rPr>
            </w:pPr>
          </w:p>
        </w:tc>
      </w:tr>
      <w:tr w:rsidR="00A54284" w:rsidRPr="00A54284" w:rsidTr="006E7304">
        <w:tc>
          <w:tcPr>
            <w:tcW w:w="716" w:type="dxa"/>
          </w:tcPr>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6</w:t>
            </w:r>
          </w:p>
        </w:tc>
        <w:tc>
          <w:tcPr>
            <w:tcW w:w="4530" w:type="dxa"/>
          </w:tcPr>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Итоговое занятие</w:t>
            </w:r>
          </w:p>
        </w:tc>
        <w:tc>
          <w:tcPr>
            <w:tcW w:w="708" w:type="dxa"/>
          </w:tcPr>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2</w:t>
            </w:r>
          </w:p>
        </w:tc>
        <w:tc>
          <w:tcPr>
            <w:tcW w:w="851" w:type="dxa"/>
          </w:tcPr>
          <w:p w:rsidR="00A54284" w:rsidRPr="00A54284" w:rsidRDefault="00A54284" w:rsidP="00A54284">
            <w:pPr>
              <w:spacing w:after="0" w:line="240" w:lineRule="auto"/>
              <w:rPr>
                <w:rFonts w:ascii="Times New Roman" w:hAnsi="Times New Roman" w:cs="Times New Roman"/>
                <w:sz w:val="24"/>
                <w:szCs w:val="24"/>
              </w:rPr>
            </w:pPr>
          </w:p>
        </w:tc>
        <w:tc>
          <w:tcPr>
            <w:tcW w:w="709" w:type="dxa"/>
          </w:tcPr>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2</w:t>
            </w:r>
          </w:p>
        </w:tc>
        <w:tc>
          <w:tcPr>
            <w:tcW w:w="2409" w:type="dxa"/>
            <w:vMerge/>
            <w:tcBorders>
              <w:bottom w:val="single" w:sz="4" w:space="0" w:color="auto"/>
            </w:tcBorders>
          </w:tcPr>
          <w:p w:rsidR="00A54284" w:rsidRPr="00A54284" w:rsidRDefault="00A54284" w:rsidP="00A54284">
            <w:pPr>
              <w:spacing w:after="0" w:line="240" w:lineRule="auto"/>
              <w:rPr>
                <w:rFonts w:ascii="Times New Roman" w:hAnsi="Times New Roman" w:cs="Times New Roman"/>
                <w:sz w:val="24"/>
                <w:szCs w:val="24"/>
              </w:rPr>
            </w:pPr>
          </w:p>
        </w:tc>
      </w:tr>
      <w:tr w:rsidR="00A54284" w:rsidRPr="00A54284" w:rsidTr="006E7304">
        <w:trPr>
          <w:trHeight w:val="255"/>
        </w:trPr>
        <w:tc>
          <w:tcPr>
            <w:tcW w:w="716" w:type="dxa"/>
            <w:tcBorders>
              <w:bottom w:val="single" w:sz="4" w:space="0" w:color="auto"/>
            </w:tcBorders>
          </w:tcPr>
          <w:p w:rsidR="00A54284" w:rsidRPr="00A54284" w:rsidRDefault="00A54284" w:rsidP="00A54284">
            <w:pPr>
              <w:spacing w:after="0" w:line="240" w:lineRule="auto"/>
              <w:rPr>
                <w:rFonts w:ascii="Times New Roman" w:hAnsi="Times New Roman" w:cs="Times New Roman"/>
                <w:sz w:val="24"/>
                <w:szCs w:val="24"/>
              </w:rPr>
            </w:pPr>
          </w:p>
        </w:tc>
        <w:tc>
          <w:tcPr>
            <w:tcW w:w="4530" w:type="dxa"/>
            <w:tcBorders>
              <w:bottom w:val="single" w:sz="4" w:space="0" w:color="auto"/>
            </w:tcBorders>
          </w:tcPr>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Итого</w:t>
            </w:r>
          </w:p>
        </w:tc>
        <w:tc>
          <w:tcPr>
            <w:tcW w:w="708" w:type="dxa"/>
            <w:tcBorders>
              <w:bottom w:val="single" w:sz="4" w:space="0" w:color="auto"/>
            </w:tcBorders>
          </w:tcPr>
          <w:p w:rsidR="00A54284" w:rsidRPr="00A54284" w:rsidRDefault="00A54284" w:rsidP="00A54284">
            <w:pPr>
              <w:spacing w:after="0" w:line="240" w:lineRule="auto"/>
              <w:rPr>
                <w:rFonts w:ascii="Times New Roman" w:hAnsi="Times New Roman" w:cs="Times New Roman"/>
                <w:b/>
                <w:sz w:val="24"/>
                <w:szCs w:val="24"/>
              </w:rPr>
            </w:pPr>
            <w:r w:rsidRPr="00A54284">
              <w:rPr>
                <w:rFonts w:ascii="Times New Roman" w:hAnsi="Times New Roman" w:cs="Times New Roman"/>
                <w:b/>
                <w:sz w:val="24"/>
                <w:szCs w:val="24"/>
              </w:rPr>
              <w:t>16</w:t>
            </w:r>
          </w:p>
        </w:tc>
        <w:tc>
          <w:tcPr>
            <w:tcW w:w="851" w:type="dxa"/>
            <w:tcBorders>
              <w:bottom w:val="single" w:sz="4" w:space="0" w:color="auto"/>
            </w:tcBorders>
          </w:tcPr>
          <w:p w:rsidR="00A54284" w:rsidRPr="00A54284" w:rsidRDefault="00A54284" w:rsidP="00A54284">
            <w:pPr>
              <w:spacing w:after="0" w:line="240" w:lineRule="auto"/>
              <w:rPr>
                <w:rFonts w:ascii="Times New Roman" w:hAnsi="Times New Roman" w:cs="Times New Roman"/>
                <w:b/>
                <w:sz w:val="24"/>
                <w:szCs w:val="24"/>
              </w:rPr>
            </w:pPr>
            <w:r w:rsidRPr="00A54284">
              <w:rPr>
                <w:rFonts w:ascii="Times New Roman" w:hAnsi="Times New Roman" w:cs="Times New Roman"/>
                <w:b/>
                <w:sz w:val="24"/>
                <w:szCs w:val="24"/>
              </w:rPr>
              <w:t>144</w:t>
            </w:r>
          </w:p>
        </w:tc>
        <w:tc>
          <w:tcPr>
            <w:tcW w:w="709" w:type="dxa"/>
            <w:tcBorders>
              <w:bottom w:val="single" w:sz="4" w:space="0" w:color="auto"/>
            </w:tcBorders>
          </w:tcPr>
          <w:p w:rsidR="00A54284" w:rsidRPr="00A54284" w:rsidRDefault="00A54284" w:rsidP="00A54284">
            <w:pPr>
              <w:spacing w:after="0" w:line="240" w:lineRule="auto"/>
              <w:rPr>
                <w:rFonts w:ascii="Times New Roman" w:hAnsi="Times New Roman" w:cs="Times New Roman"/>
                <w:b/>
                <w:sz w:val="24"/>
                <w:szCs w:val="24"/>
              </w:rPr>
            </w:pPr>
            <w:r w:rsidRPr="00A54284">
              <w:rPr>
                <w:rFonts w:ascii="Times New Roman" w:hAnsi="Times New Roman" w:cs="Times New Roman"/>
                <w:b/>
                <w:sz w:val="24"/>
                <w:szCs w:val="24"/>
              </w:rPr>
              <w:t>160</w:t>
            </w:r>
          </w:p>
        </w:tc>
        <w:tc>
          <w:tcPr>
            <w:tcW w:w="2409" w:type="dxa"/>
            <w:tcBorders>
              <w:top w:val="single" w:sz="4" w:space="0" w:color="auto"/>
              <w:bottom w:val="single" w:sz="4" w:space="0" w:color="auto"/>
            </w:tcBorders>
          </w:tcPr>
          <w:p w:rsidR="00A54284" w:rsidRPr="00A54284" w:rsidRDefault="00A54284" w:rsidP="00A54284">
            <w:pPr>
              <w:spacing w:after="0" w:line="240" w:lineRule="auto"/>
              <w:rPr>
                <w:rFonts w:ascii="Times New Roman" w:hAnsi="Times New Roman" w:cs="Times New Roman"/>
                <w:sz w:val="24"/>
                <w:szCs w:val="24"/>
              </w:rPr>
            </w:pPr>
          </w:p>
        </w:tc>
      </w:tr>
    </w:tbl>
    <w:p w:rsidR="00A54284" w:rsidRPr="00A54284" w:rsidRDefault="00A54284" w:rsidP="00C16F09">
      <w:pPr>
        <w:spacing w:after="0" w:line="240" w:lineRule="auto"/>
        <w:jc w:val="center"/>
        <w:rPr>
          <w:rFonts w:ascii="Times New Roman" w:hAnsi="Times New Roman" w:cs="Times New Roman"/>
          <w:b/>
          <w:sz w:val="24"/>
          <w:szCs w:val="24"/>
        </w:rPr>
      </w:pPr>
      <w:r w:rsidRPr="00A54284">
        <w:rPr>
          <w:rFonts w:ascii="Times New Roman" w:hAnsi="Times New Roman" w:cs="Times New Roman"/>
          <w:b/>
          <w:sz w:val="24"/>
          <w:szCs w:val="24"/>
        </w:rPr>
        <w:t>1.4.2.Содержание тем</w:t>
      </w:r>
    </w:p>
    <w:p w:rsidR="00A54284" w:rsidRPr="00A54284" w:rsidRDefault="00A54284" w:rsidP="00BF315B">
      <w:pPr>
        <w:spacing w:after="0" w:line="240" w:lineRule="auto"/>
        <w:ind w:firstLine="709"/>
        <w:rPr>
          <w:rFonts w:ascii="Times New Roman" w:hAnsi="Times New Roman" w:cs="Times New Roman"/>
          <w:b/>
          <w:sz w:val="24"/>
          <w:szCs w:val="24"/>
        </w:rPr>
      </w:pPr>
      <w:r w:rsidRPr="00A54284">
        <w:rPr>
          <w:rFonts w:ascii="Times New Roman" w:hAnsi="Times New Roman" w:cs="Times New Roman"/>
          <w:b/>
          <w:sz w:val="24"/>
          <w:szCs w:val="24"/>
        </w:rPr>
        <w:t>1 модуль.</w:t>
      </w:r>
    </w:p>
    <w:p w:rsidR="00A54284" w:rsidRPr="00A54284" w:rsidRDefault="00A54284" w:rsidP="00BF315B">
      <w:pPr>
        <w:spacing w:after="0" w:line="240" w:lineRule="auto"/>
        <w:ind w:firstLine="709"/>
        <w:rPr>
          <w:rFonts w:ascii="Times New Roman" w:hAnsi="Times New Roman" w:cs="Times New Roman"/>
          <w:b/>
          <w:sz w:val="24"/>
          <w:szCs w:val="24"/>
          <w:u w:val="single"/>
        </w:rPr>
      </w:pPr>
      <w:r w:rsidRPr="00A54284">
        <w:rPr>
          <w:rFonts w:ascii="Times New Roman" w:hAnsi="Times New Roman" w:cs="Times New Roman"/>
          <w:b/>
          <w:sz w:val="24"/>
          <w:szCs w:val="24"/>
          <w:u w:val="single"/>
        </w:rPr>
        <w:t>1.Вводное занятие.</w:t>
      </w:r>
    </w:p>
    <w:p w:rsidR="00A54284" w:rsidRPr="00A54284" w:rsidRDefault="00A54284" w:rsidP="00A54284">
      <w:pPr>
        <w:spacing w:after="0" w:line="240" w:lineRule="auto"/>
        <w:rPr>
          <w:rFonts w:ascii="Times New Roman" w:hAnsi="Times New Roman" w:cs="Times New Roman"/>
          <w:sz w:val="24"/>
          <w:szCs w:val="24"/>
          <w:u w:val="single"/>
        </w:rPr>
      </w:pPr>
      <w:r w:rsidRPr="00A54284">
        <w:rPr>
          <w:rFonts w:ascii="Times New Roman" w:hAnsi="Times New Roman" w:cs="Times New Roman"/>
          <w:sz w:val="24"/>
          <w:szCs w:val="24"/>
          <w:u w:val="single"/>
        </w:rPr>
        <w:t>Теория.</w:t>
      </w:r>
    </w:p>
    <w:p w:rsidR="00A54284" w:rsidRPr="00A54284" w:rsidRDefault="00A54284" w:rsidP="00C16F0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История развития ремесл</w:t>
      </w:r>
      <w:r w:rsidR="00C16F09">
        <w:rPr>
          <w:rFonts w:ascii="Times New Roman" w:hAnsi="Times New Roman" w:cs="Times New Roman"/>
          <w:sz w:val="24"/>
          <w:szCs w:val="24"/>
        </w:rPr>
        <w:t xml:space="preserve">а, истоки зарождения плетения. </w:t>
      </w:r>
      <w:r w:rsidRPr="00A54284">
        <w:rPr>
          <w:rFonts w:ascii="Times New Roman" w:hAnsi="Times New Roman" w:cs="Times New Roman"/>
          <w:sz w:val="24"/>
          <w:szCs w:val="24"/>
        </w:rPr>
        <w:t xml:space="preserve">Краткие сведения об искусстве обработки бересты. Береста в изделиях мастеров художественных промыслов. Технологические разновидности работ с берестой. Ознакомление с инструментами, требования безопасности труда. Программа и режим работы объединения. Вопросы охраны природы при заготовке бересты. </w:t>
      </w:r>
    </w:p>
    <w:p w:rsidR="00A54284" w:rsidRPr="00A54284" w:rsidRDefault="00A54284" w:rsidP="00C16F09">
      <w:pPr>
        <w:spacing w:after="0" w:line="240" w:lineRule="auto"/>
        <w:jc w:val="both"/>
        <w:rPr>
          <w:rFonts w:ascii="Times New Roman" w:hAnsi="Times New Roman" w:cs="Times New Roman"/>
          <w:sz w:val="24"/>
          <w:szCs w:val="24"/>
        </w:rPr>
      </w:pPr>
      <w:r w:rsidRPr="00A54284">
        <w:rPr>
          <w:rFonts w:ascii="Times New Roman" w:hAnsi="Times New Roman" w:cs="Times New Roman"/>
          <w:b/>
          <w:sz w:val="24"/>
          <w:szCs w:val="24"/>
        </w:rPr>
        <w:t>Художественная обработка бересты (обзорно.</w:t>
      </w:r>
      <w:r w:rsidRPr="00A54284">
        <w:rPr>
          <w:rFonts w:ascii="Times New Roman" w:hAnsi="Times New Roman" w:cs="Times New Roman"/>
          <w:sz w:val="24"/>
          <w:szCs w:val="24"/>
        </w:rPr>
        <w:t>)</w:t>
      </w:r>
    </w:p>
    <w:p w:rsidR="00A54284" w:rsidRPr="00A54284" w:rsidRDefault="00A54284" w:rsidP="00C16F0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Презентация «Народный промысел. Берестяные изделия»</w:t>
      </w:r>
    </w:p>
    <w:p w:rsidR="00A54284" w:rsidRPr="00A54284" w:rsidRDefault="00C16F09" w:rsidP="00C16F09">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Способы </w:t>
      </w:r>
      <w:r w:rsidR="00A54284" w:rsidRPr="00A54284">
        <w:rPr>
          <w:rFonts w:ascii="Times New Roman" w:hAnsi="Times New Roman" w:cs="Times New Roman"/>
          <w:sz w:val="24"/>
          <w:szCs w:val="24"/>
        </w:rPr>
        <w:t>изготовления:</w:t>
      </w:r>
    </w:p>
    <w:p w:rsidR="00A54284" w:rsidRPr="00A54284" w:rsidRDefault="00A54284" w:rsidP="00C16F0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изделия, сделанные из цельного берестяного цилиндра (сколотни);</w:t>
      </w:r>
    </w:p>
    <w:p w:rsidR="00A54284" w:rsidRPr="00A54284" w:rsidRDefault="00A54284" w:rsidP="00C16F0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изделия из разнообразно скрепленного цельного куска бересты;</w:t>
      </w:r>
    </w:p>
    <w:p w:rsidR="00A54284" w:rsidRPr="00A54284" w:rsidRDefault="00A54284" w:rsidP="00C16F0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плетеные изделия (весьма разнообразные по форме и размерам);</w:t>
      </w:r>
    </w:p>
    <w:p w:rsidR="00A54284" w:rsidRPr="00A54284" w:rsidRDefault="00A54284" w:rsidP="00C16F0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сшивные изделия (предметы утвари).</w:t>
      </w:r>
    </w:p>
    <w:p w:rsidR="00A54284" w:rsidRPr="00A54284" w:rsidRDefault="00A54284" w:rsidP="00C16F0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 xml:space="preserve">Способы декорирования берестяных изделий - тиснение, резьба и роспись. </w:t>
      </w:r>
    </w:p>
    <w:p w:rsidR="00A54284" w:rsidRPr="00A54284" w:rsidRDefault="00A54284" w:rsidP="00BF315B">
      <w:pPr>
        <w:spacing w:after="0" w:line="240" w:lineRule="auto"/>
        <w:ind w:firstLine="709"/>
        <w:rPr>
          <w:rFonts w:ascii="Times New Roman" w:hAnsi="Times New Roman" w:cs="Times New Roman"/>
          <w:b/>
          <w:sz w:val="24"/>
          <w:szCs w:val="24"/>
          <w:u w:val="single"/>
        </w:rPr>
      </w:pPr>
      <w:r w:rsidRPr="00A54284">
        <w:rPr>
          <w:rFonts w:ascii="Times New Roman" w:hAnsi="Times New Roman" w:cs="Times New Roman"/>
          <w:b/>
          <w:sz w:val="24"/>
          <w:szCs w:val="24"/>
          <w:u w:val="single"/>
        </w:rPr>
        <w:t>2.Обуче</w:t>
      </w:r>
      <w:r w:rsidR="00C16F09">
        <w:rPr>
          <w:rFonts w:ascii="Times New Roman" w:hAnsi="Times New Roman" w:cs="Times New Roman"/>
          <w:b/>
          <w:sz w:val="24"/>
          <w:szCs w:val="24"/>
          <w:u w:val="single"/>
        </w:rPr>
        <w:t xml:space="preserve">ние плетению изделий прямым </w:t>
      </w:r>
      <w:r w:rsidRPr="00A54284">
        <w:rPr>
          <w:rFonts w:ascii="Times New Roman" w:hAnsi="Times New Roman" w:cs="Times New Roman"/>
          <w:b/>
          <w:sz w:val="24"/>
          <w:szCs w:val="24"/>
          <w:u w:val="single"/>
        </w:rPr>
        <w:t>плетением.</w:t>
      </w:r>
    </w:p>
    <w:p w:rsidR="00A54284" w:rsidRPr="00A54284" w:rsidRDefault="00A54284" w:rsidP="00C16F09">
      <w:pPr>
        <w:spacing w:after="0" w:line="240" w:lineRule="auto"/>
        <w:jc w:val="both"/>
        <w:rPr>
          <w:rFonts w:ascii="Times New Roman" w:hAnsi="Times New Roman" w:cs="Times New Roman"/>
          <w:sz w:val="24"/>
          <w:szCs w:val="24"/>
          <w:u w:val="single"/>
        </w:rPr>
      </w:pPr>
      <w:r w:rsidRPr="00A54284">
        <w:rPr>
          <w:rFonts w:ascii="Times New Roman" w:hAnsi="Times New Roman" w:cs="Times New Roman"/>
          <w:sz w:val="24"/>
          <w:szCs w:val="24"/>
          <w:u w:val="single"/>
        </w:rPr>
        <w:t>Теория.</w:t>
      </w:r>
    </w:p>
    <w:p w:rsidR="00A54284" w:rsidRPr="00A54284" w:rsidRDefault="00A54284" w:rsidP="00C16F0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Инструменты, применяемые при плетении (н</w:t>
      </w:r>
      <w:r w:rsidR="00C16F09">
        <w:rPr>
          <w:rFonts w:ascii="Times New Roman" w:hAnsi="Times New Roman" w:cs="Times New Roman"/>
          <w:sz w:val="24"/>
          <w:szCs w:val="24"/>
        </w:rPr>
        <w:t xml:space="preserve">ожницы, канцелярские скрепки). </w:t>
      </w:r>
    </w:p>
    <w:p w:rsidR="00A54284" w:rsidRPr="00A54284" w:rsidRDefault="00A54284" w:rsidP="00C16F0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 xml:space="preserve">Правила безопасности при работе с инструментами. </w:t>
      </w:r>
    </w:p>
    <w:p w:rsidR="00A54284" w:rsidRPr="00A54284" w:rsidRDefault="00A54284" w:rsidP="00C16F0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 xml:space="preserve">Материалы: бумага (обои, ватман), береста. </w:t>
      </w:r>
    </w:p>
    <w:p w:rsidR="00A54284" w:rsidRPr="00A54284" w:rsidRDefault="00A54284" w:rsidP="00C16F0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Свойства бересты: эластичность, прочность, красота, доступность, водостойкость и устойчивость к гниению.</w:t>
      </w:r>
    </w:p>
    <w:p w:rsidR="00A54284" w:rsidRPr="00A54284" w:rsidRDefault="00A54284" w:rsidP="00C16F0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Технология  плетения изделий из бересты прямым плетением.</w:t>
      </w:r>
    </w:p>
    <w:p w:rsidR="00A54284" w:rsidRPr="00A54284" w:rsidRDefault="00A54284" w:rsidP="00C16F0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u w:val="single"/>
        </w:rPr>
        <w:t>Практика</w:t>
      </w:r>
      <w:r w:rsidRPr="00A54284">
        <w:rPr>
          <w:rFonts w:ascii="Times New Roman" w:hAnsi="Times New Roman" w:cs="Times New Roman"/>
          <w:sz w:val="24"/>
          <w:szCs w:val="24"/>
        </w:rPr>
        <w:t>.</w:t>
      </w:r>
    </w:p>
    <w:p w:rsidR="00A54284" w:rsidRPr="00A54284" w:rsidRDefault="00A54284" w:rsidP="00C16F0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Подготовка бересты для работы.</w:t>
      </w:r>
    </w:p>
    <w:p w:rsidR="00A54284" w:rsidRPr="00A54284" w:rsidRDefault="00A54284" w:rsidP="00C16F0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Обработка бересты: снятие тонкого верхнего белого слоя с коры, расслоение бересты на слои, нарезка лент (лычек) бересты, промасливани</w:t>
      </w:r>
      <w:r w:rsidR="00C16F09">
        <w:rPr>
          <w:rFonts w:ascii="Times New Roman" w:hAnsi="Times New Roman" w:cs="Times New Roman"/>
          <w:sz w:val="24"/>
          <w:szCs w:val="24"/>
        </w:rPr>
        <w:t>е подготовленных полосок, если</w:t>
      </w:r>
      <w:r w:rsidRPr="00A54284">
        <w:rPr>
          <w:rFonts w:ascii="Times New Roman" w:hAnsi="Times New Roman" w:cs="Times New Roman"/>
          <w:sz w:val="24"/>
          <w:szCs w:val="24"/>
        </w:rPr>
        <w:t xml:space="preserve"> становится хрупкой, ломкой её надо замачивать в воде.</w:t>
      </w:r>
    </w:p>
    <w:p w:rsidR="00A54284" w:rsidRPr="00A54284" w:rsidRDefault="00A54284" w:rsidP="00C16F0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Последовательность этапов плетения (изготовление изделия сначала из бумаги, затем из бересты</w:t>
      </w:r>
      <w:r w:rsidR="00C16F09">
        <w:rPr>
          <w:rFonts w:ascii="Times New Roman" w:hAnsi="Times New Roman" w:cs="Times New Roman"/>
          <w:sz w:val="24"/>
          <w:szCs w:val="24"/>
        </w:rPr>
        <w:t>)</w:t>
      </w:r>
      <w:r w:rsidRPr="00A54284">
        <w:rPr>
          <w:rFonts w:ascii="Times New Roman" w:hAnsi="Times New Roman" w:cs="Times New Roman"/>
          <w:sz w:val="24"/>
          <w:szCs w:val="24"/>
        </w:rPr>
        <w:t>.</w:t>
      </w:r>
    </w:p>
    <w:p w:rsidR="00A54284" w:rsidRPr="00A54284" w:rsidRDefault="00A54284" w:rsidP="00C16F0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Алгоритм (последовательность) плетения:</w:t>
      </w:r>
    </w:p>
    <w:p w:rsidR="00A54284" w:rsidRPr="00A54284" w:rsidRDefault="00A54284" w:rsidP="00C16F0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1. Плетение полотна.</w:t>
      </w:r>
    </w:p>
    <w:p w:rsidR="00A54284" w:rsidRPr="00A54284" w:rsidRDefault="00A54284" w:rsidP="00C16F0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2. Формирование углов изделия.</w:t>
      </w:r>
    </w:p>
    <w:p w:rsidR="00A54284" w:rsidRPr="00A54284" w:rsidRDefault="00A54284" w:rsidP="00C16F0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3. Плетение стенок.</w:t>
      </w:r>
    </w:p>
    <w:p w:rsidR="00A54284" w:rsidRPr="00A54284" w:rsidRDefault="00A54284" w:rsidP="00C16F0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4. Оформление края.</w:t>
      </w:r>
    </w:p>
    <w:p w:rsidR="00A54284" w:rsidRPr="00A54284" w:rsidRDefault="00A54284" w:rsidP="00C16F0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5.Плетение вторым слоем.</w:t>
      </w:r>
    </w:p>
    <w:p w:rsidR="00A54284" w:rsidRPr="00A54284" w:rsidRDefault="00A54284" w:rsidP="00C16F0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6. Украшение изделия.</w:t>
      </w:r>
    </w:p>
    <w:p w:rsidR="00A54284" w:rsidRPr="00A54284" w:rsidRDefault="00A54284" w:rsidP="00C16F09">
      <w:pPr>
        <w:spacing w:after="0" w:line="240" w:lineRule="auto"/>
        <w:jc w:val="both"/>
        <w:rPr>
          <w:rFonts w:ascii="Times New Roman" w:hAnsi="Times New Roman" w:cs="Times New Roman"/>
          <w:sz w:val="24"/>
          <w:szCs w:val="24"/>
          <w:u w:val="single"/>
        </w:rPr>
      </w:pPr>
      <w:r w:rsidRPr="00A54284">
        <w:rPr>
          <w:rFonts w:ascii="Times New Roman" w:hAnsi="Times New Roman" w:cs="Times New Roman"/>
          <w:sz w:val="24"/>
          <w:szCs w:val="24"/>
          <w:u w:val="single"/>
        </w:rPr>
        <w:t>(дети 7-8 лет)</w:t>
      </w:r>
    </w:p>
    <w:p w:rsidR="00A54284" w:rsidRPr="00A54284" w:rsidRDefault="00A54284" w:rsidP="00C16F0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 xml:space="preserve">Примерные изделия: рыбка, сердечко, звёздочка, обложка на записную книжку и т.д. </w:t>
      </w:r>
    </w:p>
    <w:p w:rsidR="00A54284" w:rsidRPr="00A54284" w:rsidRDefault="00A54284" w:rsidP="00C16F0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lastRenderedPageBreak/>
        <w:t>Объёмные изделия</w:t>
      </w:r>
      <w:r w:rsidR="00C16F09">
        <w:rPr>
          <w:rFonts w:ascii="Times New Roman" w:hAnsi="Times New Roman" w:cs="Times New Roman"/>
          <w:sz w:val="24"/>
          <w:szCs w:val="24"/>
        </w:rPr>
        <w:t xml:space="preserve"> </w:t>
      </w:r>
      <w:r w:rsidRPr="00A54284">
        <w:rPr>
          <w:rFonts w:ascii="Times New Roman" w:hAnsi="Times New Roman" w:cs="Times New Roman"/>
          <w:sz w:val="24"/>
          <w:szCs w:val="24"/>
        </w:rPr>
        <w:t xml:space="preserve">- корзинка с ручкой, кубик, квадратная дорожная солонка. </w:t>
      </w:r>
    </w:p>
    <w:p w:rsidR="00A54284" w:rsidRPr="00A54284" w:rsidRDefault="00C16F09" w:rsidP="00C16F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Количество полос 3/3, 6/6,ширина </w:t>
      </w:r>
      <w:r w:rsidR="00A54284" w:rsidRPr="00A54284">
        <w:rPr>
          <w:rFonts w:ascii="Times New Roman" w:hAnsi="Times New Roman" w:cs="Times New Roman"/>
          <w:sz w:val="24"/>
          <w:szCs w:val="24"/>
        </w:rPr>
        <w:t>1.5 – 2 см.</w:t>
      </w:r>
    </w:p>
    <w:p w:rsidR="00A54284" w:rsidRPr="00A54284" w:rsidRDefault="00A54284" w:rsidP="00C16F09">
      <w:pPr>
        <w:spacing w:after="0" w:line="240" w:lineRule="auto"/>
        <w:jc w:val="both"/>
        <w:rPr>
          <w:rFonts w:ascii="Times New Roman" w:hAnsi="Times New Roman" w:cs="Times New Roman"/>
          <w:sz w:val="24"/>
          <w:szCs w:val="24"/>
          <w:u w:val="single"/>
        </w:rPr>
      </w:pPr>
      <w:r w:rsidRPr="00A54284">
        <w:rPr>
          <w:rFonts w:ascii="Times New Roman" w:hAnsi="Times New Roman" w:cs="Times New Roman"/>
          <w:sz w:val="24"/>
          <w:szCs w:val="24"/>
          <w:u w:val="single"/>
        </w:rPr>
        <w:t>(дети 9-10 лет)</w:t>
      </w:r>
    </w:p>
    <w:p w:rsidR="00A54284" w:rsidRPr="00A54284" w:rsidRDefault="00A54284" w:rsidP="00C16F0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 xml:space="preserve">Примерные изделия: коврики - с уголком, без уголка, с тремя уголками. </w:t>
      </w:r>
    </w:p>
    <w:p w:rsidR="00A54284" w:rsidRPr="00A54284" w:rsidRDefault="00A54284" w:rsidP="00C16F0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Объёмные изделия</w:t>
      </w:r>
      <w:r w:rsidR="00C16F09">
        <w:rPr>
          <w:rFonts w:ascii="Times New Roman" w:hAnsi="Times New Roman" w:cs="Times New Roman"/>
          <w:sz w:val="24"/>
          <w:szCs w:val="24"/>
        </w:rPr>
        <w:t xml:space="preserve"> </w:t>
      </w:r>
      <w:r w:rsidRPr="00A54284">
        <w:rPr>
          <w:rFonts w:ascii="Times New Roman" w:hAnsi="Times New Roman" w:cs="Times New Roman"/>
          <w:sz w:val="24"/>
          <w:szCs w:val="24"/>
        </w:rPr>
        <w:t>- корзинка с ручкой, кубик, квадратная дорожная солонка.</w:t>
      </w:r>
    </w:p>
    <w:p w:rsidR="00A54284" w:rsidRPr="00A54284" w:rsidRDefault="00A54284" w:rsidP="00C16F0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Количество полос 5 /5, 8/8, ширина 1.5 см.</w:t>
      </w:r>
    </w:p>
    <w:p w:rsidR="00A54284" w:rsidRPr="00A54284" w:rsidRDefault="00A54284" w:rsidP="00C16F09">
      <w:pPr>
        <w:spacing w:after="0" w:line="240" w:lineRule="auto"/>
        <w:jc w:val="both"/>
        <w:rPr>
          <w:rFonts w:ascii="Times New Roman" w:hAnsi="Times New Roman" w:cs="Times New Roman"/>
          <w:sz w:val="24"/>
          <w:szCs w:val="24"/>
          <w:u w:val="single"/>
        </w:rPr>
      </w:pPr>
      <w:r w:rsidRPr="00A54284">
        <w:rPr>
          <w:rFonts w:ascii="Times New Roman" w:hAnsi="Times New Roman" w:cs="Times New Roman"/>
          <w:sz w:val="24"/>
          <w:szCs w:val="24"/>
          <w:u w:val="single"/>
        </w:rPr>
        <w:t>(дети 10-16 лет)</w:t>
      </w:r>
    </w:p>
    <w:p w:rsidR="00A54284" w:rsidRPr="00A54284" w:rsidRDefault="00A54284" w:rsidP="00C16F0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Примерные изделия: коврики сложных форм.</w:t>
      </w:r>
    </w:p>
    <w:p w:rsidR="00A54284" w:rsidRPr="00C16F09" w:rsidRDefault="00A54284" w:rsidP="00C16F09">
      <w:pPr>
        <w:spacing w:after="0" w:line="240" w:lineRule="auto"/>
        <w:jc w:val="both"/>
        <w:rPr>
          <w:rFonts w:ascii="Times New Roman" w:hAnsi="Times New Roman" w:cs="Times New Roman"/>
          <w:sz w:val="24"/>
          <w:szCs w:val="24"/>
          <w:u w:val="single"/>
        </w:rPr>
      </w:pPr>
      <w:r w:rsidRPr="00A54284">
        <w:rPr>
          <w:rFonts w:ascii="Times New Roman" w:hAnsi="Times New Roman" w:cs="Times New Roman"/>
          <w:sz w:val="24"/>
          <w:szCs w:val="24"/>
        </w:rPr>
        <w:t>Объемные изделия</w:t>
      </w:r>
      <w:r w:rsidR="00C16F09">
        <w:rPr>
          <w:rFonts w:ascii="Times New Roman" w:hAnsi="Times New Roman" w:cs="Times New Roman"/>
          <w:sz w:val="24"/>
          <w:szCs w:val="24"/>
        </w:rPr>
        <w:t xml:space="preserve"> </w:t>
      </w:r>
      <w:r w:rsidRPr="00A54284">
        <w:rPr>
          <w:rFonts w:ascii="Times New Roman" w:hAnsi="Times New Roman" w:cs="Times New Roman"/>
          <w:sz w:val="24"/>
          <w:szCs w:val="24"/>
        </w:rPr>
        <w:t>- корзина.</w:t>
      </w:r>
    </w:p>
    <w:p w:rsidR="00A54284" w:rsidRPr="00A54284" w:rsidRDefault="00A734A9" w:rsidP="00BF315B">
      <w:pPr>
        <w:spacing w:after="0" w:line="240" w:lineRule="auto"/>
        <w:ind w:firstLine="709"/>
        <w:rPr>
          <w:rFonts w:ascii="Times New Roman" w:hAnsi="Times New Roman" w:cs="Times New Roman"/>
          <w:b/>
          <w:sz w:val="24"/>
          <w:szCs w:val="24"/>
          <w:u w:val="single"/>
        </w:rPr>
      </w:pPr>
      <w:r>
        <w:rPr>
          <w:rFonts w:ascii="Times New Roman" w:hAnsi="Times New Roman" w:cs="Times New Roman"/>
          <w:b/>
          <w:sz w:val="24"/>
          <w:szCs w:val="24"/>
          <w:u w:val="single"/>
        </w:rPr>
        <w:t>3</w:t>
      </w:r>
      <w:r w:rsidR="00A54284" w:rsidRPr="00A54284">
        <w:rPr>
          <w:rFonts w:ascii="Times New Roman" w:hAnsi="Times New Roman" w:cs="Times New Roman"/>
          <w:b/>
          <w:sz w:val="24"/>
          <w:szCs w:val="24"/>
          <w:u w:val="single"/>
        </w:rPr>
        <w:t xml:space="preserve">.Плетение изделий косым плетением. </w:t>
      </w:r>
    </w:p>
    <w:p w:rsidR="00A54284" w:rsidRPr="00A54284" w:rsidRDefault="00A54284" w:rsidP="00A54284">
      <w:pPr>
        <w:spacing w:after="0" w:line="240" w:lineRule="auto"/>
        <w:rPr>
          <w:rFonts w:ascii="Times New Roman" w:hAnsi="Times New Roman" w:cs="Times New Roman"/>
          <w:b/>
          <w:sz w:val="24"/>
          <w:szCs w:val="24"/>
          <w:u w:val="single"/>
        </w:rPr>
      </w:pPr>
      <w:r w:rsidRPr="00A54284">
        <w:rPr>
          <w:rFonts w:ascii="Times New Roman" w:hAnsi="Times New Roman" w:cs="Times New Roman"/>
          <w:sz w:val="24"/>
          <w:szCs w:val="24"/>
          <w:u w:val="single"/>
        </w:rPr>
        <w:t>Теория.</w:t>
      </w:r>
    </w:p>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Основы косого плетения. Технология плетения простых изделий.</w:t>
      </w:r>
    </w:p>
    <w:p w:rsidR="00A54284" w:rsidRPr="00A54284" w:rsidRDefault="00A54284" w:rsidP="00A54284">
      <w:pPr>
        <w:spacing w:after="0" w:line="240" w:lineRule="auto"/>
        <w:rPr>
          <w:rFonts w:ascii="Times New Roman" w:hAnsi="Times New Roman" w:cs="Times New Roman"/>
          <w:b/>
          <w:sz w:val="24"/>
          <w:szCs w:val="24"/>
        </w:rPr>
      </w:pPr>
      <w:r w:rsidRPr="00A54284">
        <w:rPr>
          <w:rFonts w:ascii="Times New Roman" w:hAnsi="Times New Roman" w:cs="Times New Roman"/>
          <w:b/>
          <w:sz w:val="24"/>
          <w:szCs w:val="24"/>
        </w:rPr>
        <w:t>Плетение изделий с квадратным дном.</w:t>
      </w:r>
    </w:p>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 xml:space="preserve">Особенности выполнения углов в основании изделия. </w:t>
      </w:r>
    </w:p>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 xml:space="preserve">Способы заплетения верха изделий. </w:t>
      </w:r>
    </w:p>
    <w:p w:rsidR="00A54284" w:rsidRPr="00A54284" w:rsidRDefault="00A54284" w:rsidP="00A54284">
      <w:pPr>
        <w:spacing w:after="0" w:line="240" w:lineRule="auto"/>
        <w:rPr>
          <w:rFonts w:ascii="Times New Roman" w:hAnsi="Times New Roman" w:cs="Times New Roman"/>
          <w:sz w:val="24"/>
          <w:szCs w:val="24"/>
          <w:u w:val="single"/>
        </w:rPr>
      </w:pPr>
      <w:r w:rsidRPr="00A54284">
        <w:rPr>
          <w:rFonts w:ascii="Times New Roman" w:hAnsi="Times New Roman" w:cs="Times New Roman"/>
          <w:sz w:val="24"/>
          <w:szCs w:val="24"/>
          <w:u w:val="single"/>
        </w:rPr>
        <w:t>Практика.</w:t>
      </w:r>
    </w:p>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Алгоритм (последовательность) плетения:</w:t>
      </w:r>
    </w:p>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1. Плетение полотна.</w:t>
      </w:r>
    </w:p>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2. Формирование углов изделия.</w:t>
      </w:r>
    </w:p>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3. Плетение стенок.</w:t>
      </w:r>
    </w:p>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4. Оформление края.</w:t>
      </w:r>
    </w:p>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5.Плетение вторым слоем.</w:t>
      </w:r>
    </w:p>
    <w:p w:rsidR="00A54284" w:rsidRPr="00A54284" w:rsidRDefault="00A54284" w:rsidP="00A54284">
      <w:pPr>
        <w:spacing w:after="0" w:line="240" w:lineRule="auto"/>
        <w:rPr>
          <w:rFonts w:ascii="Times New Roman" w:hAnsi="Times New Roman" w:cs="Times New Roman"/>
          <w:sz w:val="24"/>
          <w:szCs w:val="24"/>
        </w:rPr>
      </w:pPr>
      <w:r w:rsidRPr="00A54284">
        <w:rPr>
          <w:rFonts w:ascii="Times New Roman" w:hAnsi="Times New Roman" w:cs="Times New Roman"/>
          <w:sz w:val="24"/>
          <w:szCs w:val="24"/>
        </w:rPr>
        <w:t>6. Украшение изделия.</w:t>
      </w:r>
    </w:p>
    <w:p w:rsidR="00A54284" w:rsidRPr="00A54284" w:rsidRDefault="00A54284" w:rsidP="00A54284">
      <w:pPr>
        <w:spacing w:after="0" w:line="240" w:lineRule="auto"/>
        <w:rPr>
          <w:rFonts w:ascii="Times New Roman" w:hAnsi="Times New Roman" w:cs="Times New Roman"/>
          <w:sz w:val="24"/>
          <w:szCs w:val="24"/>
          <w:u w:val="single"/>
        </w:rPr>
      </w:pPr>
      <w:r w:rsidRPr="00A54284">
        <w:rPr>
          <w:rFonts w:ascii="Times New Roman" w:hAnsi="Times New Roman" w:cs="Times New Roman"/>
          <w:sz w:val="24"/>
          <w:szCs w:val="24"/>
          <w:u w:val="single"/>
        </w:rPr>
        <w:t xml:space="preserve"> (дети 7-8 лет)</w:t>
      </w:r>
    </w:p>
    <w:p w:rsidR="00A54284" w:rsidRPr="00A54284" w:rsidRDefault="00A54284" w:rsidP="00C16F0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Примерные изделия: изготовление солонок (оформление верха  зубчиками, прямым, комбинированным краем).</w:t>
      </w:r>
    </w:p>
    <w:p w:rsidR="00A54284" w:rsidRPr="00A54284" w:rsidRDefault="00A54284" w:rsidP="00C16F0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Количество полос  4/4, 6/6,ширина  1.5 – 2 см.</w:t>
      </w:r>
    </w:p>
    <w:p w:rsidR="00A54284" w:rsidRPr="00A54284" w:rsidRDefault="00A54284" w:rsidP="00C16F09">
      <w:pPr>
        <w:spacing w:after="0" w:line="240" w:lineRule="auto"/>
        <w:jc w:val="both"/>
        <w:rPr>
          <w:rFonts w:ascii="Times New Roman" w:hAnsi="Times New Roman" w:cs="Times New Roman"/>
          <w:sz w:val="24"/>
          <w:szCs w:val="24"/>
          <w:u w:val="single"/>
        </w:rPr>
      </w:pPr>
      <w:r w:rsidRPr="00A54284">
        <w:rPr>
          <w:rFonts w:ascii="Times New Roman" w:hAnsi="Times New Roman" w:cs="Times New Roman"/>
          <w:sz w:val="24"/>
          <w:szCs w:val="24"/>
          <w:u w:val="single"/>
        </w:rPr>
        <w:t xml:space="preserve"> (дети 9-10 лет)</w:t>
      </w:r>
    </w:p>
    <w:p w:rsidR="00A54284" w:rsidRPr="00A54284" w:rsidRDefault="00A54284" w:rsidP="00C16F0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Примерные изделия: плетение простых изделий – кубики, вазочки, конфетницы. Украшение наружных стенок цветочками, вертушками, орнаментом.</w:t>
      </w:r>
    </w:p>
    <w:p w:rsidR="00A54284" w:rsidRPr="00A54284" w:rsidRDefault="00A54284" w:rsidP="00C16F0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Количество полос  4/4,5/5, 6/6,ширина  1.5 .</w:t>
      </w:r>
    </w:p>
    <w:p w:rsidR="00A54284" w:rsidRPr="00A54284" w:rsidRDefault="00A54284" w:rsidP="00C16F09">
      <w:pPr>
        <w:spacing w:after="0" w:line="240" w:lineRule="auto"/>
        <w:jc w:val="both"/>
        <w:rPr>
          <w:rFonts w:ascii="Times New Roman" w:hAnsi="Times New Roman" w:cs="Times New Roman"/>
          <w:sz w:val="24"/>
          <w:szCs w:val="24"/>
          <w:u w:val="single"/>
        </w:rPr>
      </w:pPr>
      <w:r w:rsidRPr="00A54284">
        <w:rPr>
          <w:rFonts w:ascii="Times New Roman" w:hAnsi="Times New Roman" w:cs="Times New Roman"/>
          <w:sz w:val="24"/>
          <w:szCs w:val="24"/>
          <w:u w:val="single"/>
        </w:rPr>
        <w:t>дети 10-16лет)</w:t>
      </w:r>
    </w:p>
    <w:p w:rsidR="00A54284" w:rsidRPr="00A54284" w:rsidRDefault="00A54284" w:rsidP="00C16F0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Примерные изделия: плетение усложнённых солонок, вазочек, с применением большего количества полос.</w:t>
      </w:r>
    </w:p>
    <w:p w:rsidR="00A54284" w:rsidRPr="00A54284" w:rsidRDefault="00C16F09" w:rsidP="00A54284">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Плетение изделий с </w:t>
      </w:r>
      <w:r w:rsidR="00A54284" w:rsidRPr="00A54284">
        <w:rPr>
          <w:rFonts w:ascii="Times New Roman" w:hAnsi="Times New Roman" w:cs="Times New Roman"/>
          <w:b/>
          <w:sz w:val="24"/>
          <w:szCs w:val="24"/>
        </w:rPr>
        <w:t>прямоугольным дном.</w:t>
      </w:r>
    </w:p>
    <w:p w:rsidR="00A54284" w:rsidRPr="00A54284" w:rsidRDefault="00A54284" w:rsidP="00C16F0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u w:val="single"/>
        </w:rPr>
        <w:t>Теория.</w:t>
      </w:r>
      <w:r w:rsidRPr="00A54284">
        <w:rPr>
          <w:rFonts w:ascii="Times New Roman" w:hAnsi="Times New Roman" w:cs="Times New Roman"/>
          <w:sz w:val="24"/>
          <w:szCs w:val="24"/>
        </w:rPr>
        <w:t xml:space="preserve"> </w:t>
      </w:r>
    </w:p>
    <w:p w:rsidR="00A54284" w:rsidRPr="00A54284" w:rsidRDefault="00A54284" w:rsidP="00C16F0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Технология плетения простых изделий.</w:t>
      </w:r>
    </w:p>
    <w:p w:rsidR="00A54284" w:rsidRPr="00A54284" w:rsidRDefault="00A54284" w:rsidP="00C16F0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Нахождение и формирование углов прямоугольного дна.</w:t>
      </w:r>
    </w:p>
    <w:p w:rsidR="00A54284" w:rsidRPr="00A54284" w:rsidRDefault="00A54284" w:rsidP="00C16F0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u w:val="single"/>
        </w:rPr>
        <w:t>Практика.</w:t>
      </w:r>
      <w:r w:rsidRPr="00A54284">
        <w:rPr>
          <w:rFonts w:ascii="Times New Roman" w:hAnsi="Times New Roman" w:cs="Times New Roman"/>
          <w:sz w:val="24"/>
          <w:szCs w:val="24"/>
        </w:rPr>
        <w:t xml:space="preserve"> </w:t>
      </w:r>
    </w:p>
    <w:p w:rsidR="00A54284" w:rsidRPr="00A54284" w:rsidRDefault="00A54284" w:rsidP="00C16F0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Алгоритм (последовательность) плетения:</w:t>
      </w:r>
    </w:p>
    <w:p w:rsidR="00A54284" w:rsidRPr="00A54284" w:rsidRDefault="00A54284" w:rsidP="00C16F0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1. Плетение полотна.</w:t>
      </w:r>
    </w:p>
    <w:p w:rsidR="00A54284" w:rsidRPr="00A54284" w:rsidRDefault="00A54284" w:rsidP="00C16F0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2. Формирование углов изделия.</w:t>
      </w:r>
    </w:p>
    <w:p w:rsidR="00A54284" w:rsidRPr="00A54284" w:rsidRDefault="00A54284" w:rsidP="00C16F0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3. Плетение стенок.</w:t>
      </w:r>
    </w:p>
    <w:p w:rsidR="00A54284" w:rsidRPr="00A54284" w:rsidRDefault="00A54284" w:rsidP="00C16F0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4. Оформление края.</w:t>
      </w:r>
    </w:p>
    <w:p w:rsidR="00A54284" w:rsidRPr="00A54284" w:rsidRDefault="00A54284" w:rsidP="00C16F0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5.Плетение вторым слоем.</w:t>
      </w:r>
    </w:p>
    <w:p w:rsidR="00A54284" w:rsidRPr="00A54284" w:rsidRDefault="00A54284" w:rsidP="00C16F0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6. Украшение изделия.</w:t>
      </w:r>
    </w:p>
    <w:p w:rsidR="00A54284" w:rsidRPr="00A54284" w:rsidRDefault="00A54284" w:rsidP="00C16F09">
      <w:pPr>
        <w:spacing w:after="0" w:line="240" w:lineRule="auto"/>
        <w:jc w:val="both"/>
        <w:rPr>
          <w:rFonts w:ascii="Times New Roman" w:hAnsi="Times New Roman" w:cs="Times New Roman"/>
          <w:sz w:val="24"/>
          <w:szCs w:val="24"/>
          <w:u w:val="single"/>
        </w:rPr>
      </w:pPr>
      <w:r w:rsidRPr="00A54284">
        <w:rPr>
          <w:rFonts w:ascii="Times New Roman" w:hAnsi="Times New Roman" w:cs="Times New Roman"/>
          <w:sz w:val="24"/>
          <w:szCs w:val="24"/>
          <w:u w:val="single"/>
        </w:rPr>
        <w:t xml:space="preserve"> (дети 7-8 лет)</w:t>
      </w:r>
    </w:p>
    <w:p w:rsidR="00A54284" w:rsidRPr="00A54284" w:rsidRDefault="00A54284" w:rsidP="00C16F0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Примерные изделия: учащимся предлагаются изделия простые, с маленьким количеством полос –солонки, конфетница, футляр для очков, корзинка.</w:t>
      </w:r>
    </w:p>
    <w:p w:rsidR="00A54284" w:rsidRPr="00A54284" w:rsidRDefault="00A54284" w:rsidP="00C16F0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Количество поло</w:t>
      </w:r>
      <w:r w:rsidR="00A734A9">
        <w:rPr>
          <w:rFonts w:ascii="Times New Roman" w:hAnsi="Times New Roman" w:cs="Times New Roman"/>
          <w:sz w:val="24"/>
          <w:szCs w:val="24"/>
        </w:rPr>
        <w:t xml:space="preserve">с 4/4, 6/6,ширина </w:t>
      </w:r>
      <w:r w:rsidRPr="00A54284">
        <w:rPr>
          <w:rFonts w:ascii="Times New Roman" w:hAnsi="Times New Roman" w:cs="Times New Roman"/>
          <w:sz w:val="24"/>
          <w:szCs w:val="24"/>
        </w:rPr>
        <w:t>1.5 – 2 см.</w:t>
      </w:r>
    </w:p>
    <w:p w:rsidR="00A54284" w:rsidRPr="00A54284" w:rsidRDefault="00A54284" w:rsidP="00C16F09">
      <w:pPr>
        <w:spacing w:after="0" w:line="240" w:lineRule="auto"/>
        <w:jc w:val="both"/>
        <w:rPr>
          <w:rFonts w:ascii="Times New Roman" w:hAnsi="Times New Roman" w:cs="Times New Roman"/>
          <w:sz w:val="24"/>
          <w:szCs w:val="24"/>
          <w:u w:val="single"/>
        </w:rPr>
      </w:pPr>
      <w:r w:rsidRPr="00A54284">
        <w:rPr>
          <w:rFonts w:ascii="Times New Roman" w:hAnsi="Times New Roman" w:cs="Times New Roman"/>
          <w:sz w:val="24"/>
          <w:szCs w:val="24"/>
          <w:u w:val="single"/>
        </w:rPr>
        <w:t xml:space="preserve"> (дети 9-10 лет)</w:t>
      </w:r>
    </w:p>
    <w:p w:rsidR="00A54284" w:rsidRPr="00A54284" w:rsidRDefault="00A54284" w:rsidP="00C16F0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Примерные изделия: плетение простых изделий – кубики, вазочки, конфетницы. Украшение наружных стенок цветочками, вертушками, орнаментом.</w:t>
      </w:r>
    </w:p>
    <w:p w:rsidR="00A54284" w:rsidRPr="00A54284" w:rsidRDefault="00A54284" w:rsidP="00A734A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lastRenderedPageBreak/>
        <w:t>Количес</w:t>
      </w:r>
      <w:r w:rsidR="00A734A9">
        <w:rPr>
          <w:rFonts w:ascii="Times New Roman" w:hAnsi="Times New Roman" w:cs="Times New Roman"/>
          <w:sz w:val="24"/>
          <w:szCs w:val="24"/>
        </w:rPr>
        <w:t xml:space="preserve">тво полос  4/4,5/5, 6/6,ширина </w:t>
      </w:r>
      <w:r w:rsidRPr="00A54284">
        <w:rPr>
          <w:rFonts w:ascii="Times New Roman" w:hAnsi="Times New Roman" w:cs="Times New Roman"/>
          <w:sz w:val="24"/>
          <w:szCs w:val="24"/>
        </w:rPr>
        <w:t>1.5 .</w:t>
      </w:r>
    </w:p>
    <w:p w:rsidR="00A54284" w:rsidRPr="00A54284" w:rsidRDefault="00A54284" w:rsidP="00A734A9">
      <w:pPr>
        <w:spacing w:after="0" w:line="240" w:lineRule="auto"/>
        <w:jc w:val="both"/>
        <w:rPr>
          <w:rFonts w:ascii="Times New Roman" w:hAnsi="Times New Roman" w:cs="Times New Roman"/>
          <w:sz w:val="24"/>
          <w:szCs w:val="24"/>
          <w:u w:val="single"/>
        </w:rPr>
      </w:pPr>
      <w:r w:rsidRPr="00A54284">
        <w:rPr>
          <w:rFonts w:ascii="Times New Roman" w:hAnsi="Times New Roman" w:cs="Times New Roman"/>
          <w:sz w:val="24"/>
          <w:szCs w:val="24"/>
          <w:u w:val="single"/>
        </w:rPr>
        <w:t>(дети 10-16 лет)</w:t>
      </w:r>
    </w:p>
    <w:p w:rsidR="00A54284" w:rsidRPr="00A54284" w:rsidRDefault="00A54284" w:rsidP="00A734A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Примерные изделия: изделия с большим количеством полос.</w:t>
      </w:r>
    </w:p>
    <w:p w:rsidR="00A54284" w:rsidRPr="00A54284" w:rsidRDefault="00A54284" w:rsidP="00BF315B">
      <w:pPr>
        <w:spacing w:after="0" w:line="240" w:lineRule="auto"/>
        <w:ind w:firstLine="709"/>
        <w:rPr>
          <w:rFonts w:ascii="Times New Roman" w:hAnsi="Times New Roman" w:cs="Times New Roman"/>
          <w:b/>
          <w:sz w:val="24"/>
          <w:szCs w:val="24"/>
        </w:rPr>
      </w:pPr>
      <w:r w:rsidRPr="00A54284">
        <w:rPr>
          <w:rFonts w:ascii="Times New Roman" w:hAnsi="Times New Roman" w:cs="Times New Roman"/>
          <w:b/>
          <w:sz w:val="24"/>
          <w:szCs w:val="24"/>
        </w:rPr>
        <w:t>2 модуль.</w:t>
      </w:r>
    </w:p>
    <w:p w:rsidR="00A54284" w:rsidRPr="00A54284" w:rsidRDefault="00A54284" w:rsidP="00BF315B">
      <w:pPr>
        <w:spacing w:after="0" w:line="240" w:lineRule="auto"/>
        <w:ind w:firstLine="709"/>
        <w:rPr>
          <w:rFonts w:ascii="Times New Roman" w:hAnsi="Times New Roman" w:cs="Times New Roman"/>
          <w:b/>
          <w:bCs/>
          <w:sz w:val="24"/>
          <w:szCs w:val="24"/>
          <w:u w:val="single"/>
        </w:rPr>
      </w:pPr>
      <w:r w:rsidRPr="00A54284">
        <w:rPr>
          <w:rFonts w:ascii="Times New Roman" w:hAnsi="Times New Roman" w:cs="Times New Roman"/>
          <w:b/>
          <w:sz w:val="24"/>
          <w:szCs w:val="24"/>
        </w:rPr>
        <w:t>4</w:t>
      </w:r>
      <w:r w:rsidRPr="00A54284">
        <w:rPr>
          <w:rFonts w:ascii="Times New Roman" w:hAnsi="Times New Roman" w:cs="Times New Roman"/>
          <w:sz w:val="24"/>
          <w:szCs w:val="24"/>
        </w:rPr>
        <w:t xml:space="preserve">. </w:t>
      </w:r>
      <w:r w:rsidRPr="00A54284">
        <w:rPr>
          <w:rFonts w:ascii="Times New Roman" w:hAnsi="Times New Roman" w:cs="Times New Roman"/>
          <w:b/>
          <w:bCs/>
          <w:sz w:val="24"/>
          <w:szCs w:val="24"/>
          <w:u w:val="single"/>
        </w:rPr>
        <w:t xml:space="preserve">История и современность берестяного промысла. </w:t>
      </w:r>
      <w:r w:rsidRPr="00A54284">
        <w:rPr>
          <w:rFonts w:ascii="Times New Roman" w:hAnsi="Times New Roman" w:cs="Times New Roman"/>
          <w:b/>
          <w:sz w:val="24"/>
          <w:szCs w:val="24"/>
          <w:u w:val="single"/>
        </w:rPr>
        <w:t>Обереги в русском народном творчестве.</w:t>
      </w:r>
    </w:p>
    <w:p w:rsidR="00A54284" w:rsidRPr="00A54284" w:rsidRDefault="00A54284" w:rsidP="00A734A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u w:val="single"/>
        </w:rPr>
        <w:t>Теория.</w:t>
      </w:r>
    </w:p>
    <w:p w:rsidR="00A54284" w:rsidRPr="00A54284" w:rsidRDefault="00A54284" w:rsidP="00A734A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История русских оберегов, их значение в жизни русских крестьян.</w:t>
      </w:r>
    </w:p>
    <w:p w:rsidR="00A54284" w:rsidRPr="00A54284" w:rsidRDefault="00A54284" w:rsidP="00A734A9">
      <w:pPr>
        <w:spacing w:after="0" w:line="240" w:lineRule="auto"/>
        <w:jc w:val="both"/>
        <w:rPr>
          <w:rFonts w:ascii="Times New Roman" w:hAnsi="Times New Roman" w:cs="Times New Roman"/>
          <w:sz w:val="24"/>
          <w:szCs w:val="24"/>
          <w:u w:val="single"/>
        </w:rPr>
      </w:pPr>
      <w:r w:rsidRPr="00A54284">
        <w:rPr>
          <w:rFonts w:ascii="Times New Roman" w:hAnsi="Times New Roman" w:cs="Times New Roman"/>
          <w:sz w:val="24"/>
          <w:szCs w:val="24"/>
          <w:u w:val="single"/>
        </w:rPr>
        <w:t>Практика.</w:t>
      </w:r>
    </w:p>
    <w:p w:rsidR="00A54284" w:rsidRPr="00A54284" w:rsidRDefault="00A54284" w:rsidP="00A734A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Изготовление оберегов с применением бересты и других подручных материалов (ткань, бусины, нитки, камушки и др.)</w:t>
      </w:r>
    </w:p>
    <w:p w:rsidR="00A54284" w:rsidRPr="00A54284" w:rsidRDefault="00A54284" w:rsidP="00A734A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Кукла-столбушка, домовёнок, оберег «Колоток».</w:t>
      </w:r>
    </w:p>
    <w:p w:rsidR="00A54284" w:rsidRPr="00A54284" w:rsidRDefault="00A54284" w:rsidP="00BF315B">
      <w:pPr>
        <w:spacing w:after="0" w:line="240" w:lineRule="auto"/>
        <w:ind w:firstLine="709"/>
        <w:jc w:val="both"/>
        <w:rPr>
          <w:rFonts w:ascii="Times New Roman" w:hAnsi="Times New Roman" w:cs="Times New Roman"/>
          <w:b/>
          <w:sz w:val="24"/>
          <w:szCs w:val="24"/>
          <w:u w:val="single"/>
        </w:rPr>
      </w:pPr>
      <w:r w:rsidRPr="00A54284">
        <w:rPr>
          <w:rFonts w:ascii="Times New Roman" w:hAnsi="Times New Roman" w:cs="Times New Roman"/>
          <w:b/>
          <w:sz w:val="24"/>
          <w:szCs w:val="24"/>
          <w:u w:val="single"/>
        </w:rPr>
        <w:t>5. Плетение декоративно – художественных изделий.</w:t>
      </w:r>
    </w:p>
    <w:p w:rsidR="00A54284" w:rsidRPr="00A54284" w:rsidRDefault="00A54284" w:rsidP="00A54284">
      <w:pPr>
        <w:spacing w:after="0" w:line="240" w:lineRule="auto"/>
        <w:jc w:val="both"/>
        <w:rPr>
          <w:rFonts w:ascii="Times New Roman" w:hAnsi="Times New Roman" w:cs="Times New Roman"/>
          <w:sz w:val="24"/>
          <w:szCs w:val="24"/>
          <w:u w:val="single"/>
        </w:rPr>
      </w:pPr>
      <w:r w:rsidRPr="00A54284">
        <w:rPr>
          <w:rFonts w:ascii="Times New Roman" w:hAnsi="Times New Roman" w:cs="Times New Roman"/>
          <w:sz w:val="24"/>
          <w:szCs w:val="24"/>
          <w:u w:val="single"/>
        </w:rPr>
        <w:t>Теория.</w:t>
      </w:r>
    </w:p>
    <w:p w:rsidR="00A54284" w:rsidRPr="00A54284" w:rsidRDefault="00A54284" w:rsidP="00A54284">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Детям даётся понятие о декоративно – художественных промыслах.</w:t>
      </w:r>
    </w:p>
    <w:p w:rsidR="00A54284" w:rsidRPr="00A54284" w:rsidRDefault="00A54284" w:rsidP="00A54284">
      <w:pPr>
        <w:spacing w:after="0" w:line="240" w:lineRule="auto"/>
        <w:jc w:val="both"/>
        <w:rPr>
          <w:rFonts w:ascii="Times New Roman" w:hAnsi="Times New Roman" w:cs="Times New Roman"/>
          <w:sz w:val="24"/>
          <w:szCs w:val="24"/>
          <w:u w:val="single"/>
        </w:rPr>
      </w:pPr>
      <w:r w:rsidRPr="00A54284">
        <w:rPr>
          <w:rFonts w:ascii="Times New Roman" w:hAnsi="Times New Roman" w:cs="Times New Roman"/>
          <w:sz w:val="24"/>
          <w:szCs w:val="24"/>
          <w:u w:val="single"/>
        </w:rPr>
        <w:t>Практика.</w:t>
      </w:r>
    </w:p>
    <w:p w:rsidR="00A54284" w:rsidRPr="00A54284" w:rsidRDefault="00A54284" w:rsidP="00A54284">
      <w:pPr>
        <w:spacing w:after="0" w:line="240" w:lineRule="auto"/>
        <w:jc w:val="both"/>
        <w:rPr>
          <w:rFonts w:ascii="Times New Roman" w:hAnsi="Times New Roman" w:cs="Times New Roman"/>
          <w:b/>
          <w:sz w:val="24"/>
          <w:szCs w:val="24"/>
        </w:rPr>
      </w:pPr>
      <w:r w:rsidRPr="00A54284">
        <w:rPr>
          <w:rFonts w:ascii="Times New Roman" w:hAnsi="Times New Roman" w:cs="Times New Roman"/>
          <w:b/>
          <w:sz w:val="24"/>
          <w:szCs w:val="24"/>
        </w:rPr>
        <w:t>Алгоритм плетения.</w:t>
      </w:r>
    </w:p>
    <w:p w:rsidR="00A54284" w:rsidRPr="00A54284" w:rsidRDefault="00A54284" w:rsidP="00A54284">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1.Подготовка бересты к работе.</w:t>
      </w:r>
    </w:p>
    <w:p w:rsidR="00A54284" w:rsidRPr="00A54284" w:rsidRDefault="00A54284" w:rsidP="00A54284">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2. Нарезка полос.</w:t>
      </w:r>
    </w:p>
    <w:p w:rsidR="00A54284" w:rsidRPr="00A54284" w:rsidRDefault="00A54284" w:rsidP="00A54284">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3. Смазывание берестяных лент подсолнечным маслом.</w:t>
      </w:r>
    </w:p>
    <w:p w:rsidR="00A54284" w:rsidRPr="00A54284" w:rsidRDefault="00A54284" w:rsidP="00A54284">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4. Плетение полотна.</w:t>
      </w:r>
    </w:p>
    <w:p w:rsidR="00A54284" w:rsidRPr="00A54284" w:rsidRDefault="00A54284" w:rsidP="00A54284">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5.Поднять стенки.</w:t>
      </w:r>
    </w:p>
    <w:p w:rsidR="00A54284" w:rsidRPr="00A54284" w:rsidRDefault="00A54284" w:rsidP="00A54284">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6.Оформление фигурного края.</w:t>
      </w:r>
    </w:p>
    <w:p w:rsidR="00A54284" w:rsidRPr="00A54284" w:rsidRDefault="00A54284" w:rsidP="00A54284">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7.Плетение второго слоя.</w:t>
      </w:r>
    </w:p>
    <w:p w:rsidR="00A54284" w:rsidRPr="00A54284" w:rsidRDefault="00A54284" w:rsidP="00A54284">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8.Украшение изделия.</w:t>
      </w:r>
    </w:p>
    <w:p w:rsidR="00A54284" w:rsidRPr="00A54284" w:rsidRDefault="00A54284" w:rsidP="00A54284">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Детям предлагается копировать старинные изделия, изделия мастеров:</w:t>
      </w:r>
    </w:p>
    <w:p w:rsidR="00A54284" w:rsidRPr="00A54284" w:rsidRDefault="00A54284" w:rsidP="00A734A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 корзинки, пестерёк, ложкарница, лукошко.</w:t>
      </w:r>
    </w:p>
    <w:p w:rsidR="00A54284" w:rsidRPr="00A54284" w:rsidRDefault="00A54284" w:rsidP="00A54284">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 xml:space="preserve">Преобразование традиционных форм в современные. </w:t>
      </w:r>
    </w:p>
    <w:p w:rsidR="00A54284" w:rsidRPr="00A54284" w:rsidRDefault="00A54284" w:rsidP="00A54284">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Например, налопаточник – футляр для лопатки, которой косарь точил косу. Сейчас в своем прямом назначении он используется очень редко. Но эта форма подходит для изготовления футляров под мобильник и очешников.</w:t>
      </w:r>
    </w:p>
    <w:p w:rsidR="00A54284" w:rsidRPr="00A54284" w:rsidRDefault="00A54284" w:rsidP="00A54284">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Пестерь</w:t>
      </w:r>
      <w:r w:rsidR="00A734A9">
        <w:rPr>
          <w:rFonts w:ascii="Times New Roman" w:hAnsi="Times New Roman" w:cs="Times New Roman"/>
          <w:sz w:val="24"/>
          <w:szCs w:val="24"/>
        </w:rPr>
        <w:t xml:space="preserve"> </w:t>
      </w:r>
      <w:r w:rsidRPr="00A54284">
        <w:rPr>
          <w:rFonts w:ascii="Times New Roman" w:hAnsi="Times New Roman" w:cs="Times New Roman"/>
          <w:sz w:val="24"/>
          <w:szCs w:val="24"/>
        </w:rPr>
        <w:t>- дорожная заплечная емкость для переноса продуктов,</w:t>
      </w:r>
      <w:r w:rsidRPr="00A54284">
        <w:rPr>
          <w:rFonts w:ascii="Times New Roman" w:eastAsia="Times New Roman" w:hAnsi="Times New Roman" w:cs="Times New Roman"/>
          <w:sz w:val="24"/>
          <w:szCs w:val="24"/>
        </w:rPr>
        <w:t xml:space="preserve"> </w:t>
      </w:r>
      <w:r w:rsidRPr="00A54284">
        <w:rPr>
          <w:rFonts w:ascii="Times New Roman" w:hAnsi="Times New Roman" w:cs="Times New Roman"/>
          <w:sz w:val="24"/>
          <w:szCs w:val="24"/>
        </w:rPr>
        <w:t xml:space="preserve">сейчас выполняет роль хлебницы или объемной емкости для хранения других продуктов. </w:t>
      </w:r>
    </w:p>
    <w:p w:rsidR="00A54284" w:rsidRPr="00A54284" w:rsidRDefault="00A54284" w:rsidP="00A734A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Детям предлагается подбирать традиционные изделия и трансформировать в современный мир.</w:t>
      </w:r>
    </w:p>
    <w:p w:rsidR="00A54284" w:rsidRPr="00A54284" w:rsidRDefault="00A54284" w:rsidP="00BF315B">
      <w:pPr>
        <w:spacing w:after="0" w:line="240" w:lineRule="auto"/>
        <w:ind w:firstLine="709"/>
        <w:jc w:val="both"/>
        <w:rPr>
          <w:rFonts w:ascii="Times New Roman" w:hAnsi="Times New Roman" w:cs="Times New Roman"/>
          <w:b/>
          <w:sz w:val="24"/>
          <w:szCs w:val="24"/>
        </w:rPr>
      </w:pPr>
      <w:r w:rsidRPr="00A54284">
        <w:rPr>
          <w:rFonts w:ascii="Times New Roman" w:hAnsi="Times New Roman" w:cs="Times New Roman"/>
          <w:b/>
          <w:sz w:val="24"/>
          <w:szCs w:val="24"/>
        </w:rPr>
        <w:t>6</w:t>
      </w:r>
      <w:r w:rsidRPr="00A54284">
        <w:rPr>
          <w:rFonts w:ascii="Times New Roman" w:hAnsi="Times New Roman" w:cs="Times New Roman"/>
          <w:b/>
          <w:sz w:val="24"/>
          <w:szCs w:val="24"/>
          <w:u w:val="single"/>
        </w:rPr>
        <w:t>. Плетение лаптей разных видов.</w:t>
      </w:r>
    </w:p>
    <w:p w:rsidR="00A54284" w:rsidRPr="00A54284" w:rsidRDefault="00A54284" w:rsidP="00A54284">
      <w:pPr>
        <w:spacing w:after="0" w:line="240" w:lineRule="auto"/>
        <w:jc w:val="both"/>
        <w:rPr>
          <w:rFonts w:ascii="Times New Roman" w:hAnsi="Times New Roman" w:cs="Times New Roman"/>
          <w:b/>
          <w:sz w:val="24"/>
          <w:szCs w:val="24"/>
        </w:rPr>
      </w:pPr>
      <w:r w:rsidRPr="00A54284">
        <w:rPr>
          <w:rFonts w:ascii="Times New Roman" w:hAnsi="Times New Roman" w:cs="Times New Roman"/>
          <w:sz w:val="24"/>
          <w:szCs w:val="24"/>
          <w:u w:val="single"/>
        </w:rPr>
        <w:t>Теория.</w:t>
      </w:r>
    </w:p>
    <w:p w:rsidR="00A54284" w:rsidRPr="00A54284" w:rsidRDefault="00A54284" w:rsidP="00A54284">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История возникновения лаптей.</w:t>
      </w:r>
    </w:p>
    <w:p w:rsidR="00A54284" w:rsidRPr="00A54284" w:rsidRDefault="00A54284" w:rsidP="00A54284">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Виды лаптей:</w:t>
      </w:r>
    </w:p>
    <w:p w:rsidR="00A54284" w:rsidRPr="00A54284" w:rsidRDefault="00A54284" w:rsidP="00A54284">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Лапоток- игольница, лапти без пятки, сувенирная пара лаптей, левый, правый лапоть, сапожок</w:t>
      </w:r>
      <w:r w:rsidR="00A734A9">
        <w:rPr>
          <w:rFonts w:ascii="Times New Roman" w:hAnsi="Times New Roman" w:cs="Times New Roman"/>
          <w:sz w:val="24"/>
          <w:szCs w:val="24"/>
        </w:rPr>
        <w:t xml:space="preserve"> </w:t>
      </w:r>
      <w:r w:rsidRPr="00A54284">
        <w:rPr>
          <w:rFonts w:ascii="Times New Roman" w:hAnsi="Times New Roman" w:cs="Times New Roman"/>
          <w:sz w:val="24"/>
          <w:szCs w:val="24"/>
        </w:rPr>
        <w:t>- карандашник, лапоть под расчёски.</w:t>
      </w:r>
    </w:p>
    <w:p w:rsidR="00A54284" w:rsidRPr="00A54284" w:rsidRDefault="00A54284" w:rsidP="00A54284">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 xml:space="preserve">Технология изготовления лаптей: в прямую клетку или в косую, с пятки или с носка. </w:t>
      </w:r>
    </w:p>
    <w:p w:rsidR="00A54284" w:rsidRPr="00A54284" w:rsidRDefault="00A54284" w:rsidP="00A54284">
      <w:pPr>
        <w:spacing w:after="0" w:line="240" w:lineRule="auto"/>
        <w:jc w:val="both"/>
        <w:rPr>
          <w:rFonts w:ascii="Times New Roman" w:hAnsi="Times New Roman" w:cs="Times New Roman"/>
          <w:sz w:val="24"/>
          <w:szCs w:val="24"/>
          <w:u w:val="single"/>
        </w:rPr>
      </w:pPr>
      <w:r w:rsidRPr="00A54284">
        <w:rPr>
          <w:rFonts w:ascii="Times New Roman" w:hAnsi="Times New Roman" w:cs="Times New Roman"/>
          <w:sz w:val="24"/>
          <w:szCs w:val="24"/>
          <w:u w:val="single"/>
        </w:rPr>
        <w:t>Практика.</w:t>
      </w:r>
    </w:p>
    <w:p w:rsidR="00A54284" w:rsidRPr="00A54284" w:rsidRDefault="00A54284" w:rsidP="00A54284">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Выбор изделия. Подготовка материала.</w:t>
      </w:r>
    </w:p>
    <w:p w:rsidR="00A54284" w:rsidRPr="00A54284" w:rsidRDefault="00A54284" w:rsidP="00A54284">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Алгоритм плетения.</w:t>
      </w:r>
    </w:p>
    <w:p w:rsidR="00A54284" w:rsidRPr="00A54284" w:rsidRDefault="00A54284" w:rsidP="00A54284">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1.Подготовка бересты к работе.</w:t>
      </w:r>
    </w:p>
    <w:p w:rsidR="00A54284" w:rsidRPr="00A54284" w:rsidRDefault="00A54284" w:rsidP="00A54284">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2. Нарезка полос.</w:t>
      </w:r>
    </w:p>
    <w:p w:rsidR="00A54284" w:rsidRPr="00A54284" w:rsidRDefault="00A54284" w:rsidP="00A54284">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3. Смазывание берестяных лент подсолнечным маслом.</w:t>
      </w:r>
    </w:p>
    <w:p w:rsidR="00A54284" w:rsidRPr="00A54284" w:rsidRDefault="00A54284" w:rsidP="00A54284">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4. Плетение полотна.</w:t>
      </w:r>
    </w:p>
    <w:p w:rsidR="00A54284" w:rsidRPr="00A54284" w:rsidRDefault="00A54284" w:rsidP="00A54284">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5.Заплёт носка лаптя.</w:t>
      </w:r>
    </w:p>
    <w:p w:rsidR="00A54284" w:rsidRPr="00A54284" w:rsidRDefault="00A54284" w:rsidP="00A54284">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6. Плетение ступни.</w:t>
      </w:r>
    </w:p>
    <w:p w:rsidR="00A54284" w:rsidRPr="00A54284" w:rsidRDefault="00A54284" w:rsidP="00A54284">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7.Плетение пятки.</w:t>
      </w:r>
    </w:p>
    <w:p w:rsidR="00A54284" w:rsidRPr="00A54284" w:rsidRDefault="00A54284" w:rsidP="00A54284">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8.Плетение второго слоя.</w:t>
      </w:r>
    </w:p>
    <w:p w:rsidR="00A734A9" w:rsidRDefault="00A54284" w:rsidP="00A54284">
      <w:pPr>
        <w:spacing w:after="0" w:line="240" w:lineRule="auto"/>
        <w:jc w:val="both"/>
        <w:rPr>
          <w:rFonts w:ascii="Times New Roman" w:hAnsi="Times New Roman" w:cs="Times New Roman"/>
          <w:sz w:val="24"/>
          <w:szCs w:val="24"/>
          <w:u w:val="single"/>
        </w:rPr>
      </w:pPr>
      <w:r w:rsidRPr="00A54284">
        <w:rPr>
          <w:rFonts w:ascii="Times New Roman" w:hAnsi="Times New Roman" w:cs="Times New Roman"/>
          <w:sz w:val="24"/>
          <w:szCs w:val="24"/>
          <w:u w:val="single"/>
        </w:rPr>
        <w:t>(дети 7-8 лет)</w:t>
      </w:r>
    </w:p>
    <w:p w:rsidR="00A54284" w:rsidRPr="00A734A9" w:rsidRDefault="00A54284" w:rsidP="00A54284">
      <w:pPr>
        <w:spacing w:after="0" w:line="240" w:lineRule="auto"/>
        <w:jc w:val="both"/>
        <w:rPr>
          <w:rFonts w:ascii="Times New Roman" w:hAnsi="Times New Roman" w:cs="Times New Roman"/>
          <w:sz w:val="24"/>
          <w:szCs w:val="24"/>
          <w:u w:val="single"/>
        </w:rPr>
      </w:pPr>
      <w:r w:rsidRPr="00A54284">
        <w:rPr>
          <w:rFonts w:ascii="Times New Roman" w:hAnsi="Times New Roman" w:cs="Times New Roman"/>
          <w:sz w:val="24"/>
          <w:szCs w:val="24"/>
        </w:rPr>
        <w:lastRenderedPageBreak/>
        <w:t>Учащимся предлагается плетение лаптей</w:t>
      </w:r>
      <w:r w:rsidR="00A734A9">
        <w:rPr>
          <w:rFonts w:ascii="Times New Roman" w:hAnsi="Times New Roman" w:cs="Times New Roman"/>
          <w:sz w:val="24"/>
          <w:szCs w:val="24"/>
        </w:rPr>
        <w:t xml:space="preserve"> – игольница, лапоток без пятки,</w:t>
      </w:r>
      <w:r w:rsidRPr="00A54284">
        <w:rPr>
          <w:rFonts w:ascii="Times New Roman" w:hAnsi="Times New Roman" w:cs="Times New Roman"/>
          <w:sz w:val="24"/>
          <w:szCs w:val="24"/>
        </w:rPr>
        <w:t xml:space="preserve"> сувенирная пара лаптей, сапожок </w:t>
      </w:r>
      <w:r w:rsidR="00A734A9">
        <w:rPr>
          <w:rFonts w:ascii="Times New Roman" w:hAnsi="Times New Roman" w:cs="Times New Roman"/>
          <w:sz w:val="24"/>
          <w:szCs w:val="24"/>
        </w:rPr>
        <w:t xml:space="preserve">- карандашник. </w:t>
      </w:r>
      <w:r w:rsidRPr="00A54284">
        <w:rPr>
          <w:rFonts w:ascii="Times New Roman" w:hAnsi="Times New Roman" w:cs="Times New Roman"/>
          <w:sz w:val="24"/>
          <w:szCs w:val="24"/>
        </w:rPr>
        <w:t>Количество полос  2/3, 3/4ширина  1.5 – 2 см.</w:t>
      </w:r>
    </w:p>
    <w:p w:rsidR="00A54284" w:rsidRPr="00A54284" w:rsidRDefault="00A54284" w:rsidP="00A54284">
      <w:pPr>
        <w:spacing w:after="0" w:line="240" w:lineRule="auto"/>
        <w:jc w:val="both"/>
        <w:rPr>
          <w:rFonts w:ascii="Times New Roman" w:hAnsi="Times New Roman" w:cs="Times New Roman"/>
          <w:sz w:val="24"/>
          <w:szCs w:val="24"/>
          <w:u w:val="single"/>
        </w:rPr>
      </w:pPr>
      <w:r w:rsidRPr="00A54284">
        <w:rPr>
          <w:rFonts w:ascii="Times New Roman" w:hAnsi="Times New Roman" w:cs="Times New Roman"/>
          <w:sz w:val="24"/>
          <w:szCs w:val="24"/>
          <w:u w:val="single"/>
        </w:rPr>
        <w:t xml:space="preserve"> (дети 9-10 лет)</w:t>
      </w:r>
    </w:p>
    <w:p w:rsidR="00A54284" w:rsidRPr="00A54284" w:rsidRDefault="00A54284" w:rsidP="00A54284">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Лапоток под расчёски, сувенирная пара лаптей, правый, левый лапоть, пара сапожек, лапоть «четверик» - плетение этого лаптя начинается с пятки.</w:t>
      </w:r>
    </w:p>
    <w:p w:rsidR="00A54284" w:rsidRPr="00A54284" w:rsidRDefault="00A54284" w:rsidP="00A54284">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Количество полос  3/4,5/6, ширина 1- 1.5 см.</w:t>
      </w:r>
    </w:p>
    <w:p w:rsidR="00A54284" w:rsidRPr="00A54284" w:rsidRDefault="00A54284" w:rsidP="00A54284">
      <w:pPr>
        <w:spacing w:after="0" w:line="240" w:lineRule="auto"/>
        <w:jc w:val="both"/>
        <w:rPr>
          <w:rFonts w:ascii="Times New Roman" w:hAnsi="Times New Roman" w:cs="Times New Roman"/>
          <w:sz w:val="24"/>
          <w:szCs w:val="24"/>
          <w:u w:val="single"/>
        </w:rPr>
      </w:pPr>
      <w:r w:rsidRPr="00A54284">
        <w:rPr>
          <w:rFonts w:ascii="Times New Roman" w:hAnsi="Times New Roman" w:cs="Times New Roman"/>
          <w:sz w:val="24"/>
          <w:szCs w:val="24"/>
          <w:u w:val="single"/>
        </w:rPr>
        <w:t>(дети 10-16 лет)</w:t>
      </w:r>
    </w:p>
    <w:p w:rsidR="00A54284" w:rsidRPr="00A54284" w:rsidRDefault="00A54284" w:rsidP="00A734A9">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Плетение больших лаптей, сувенирные лапти с большим количеством полос.</w:t>
      </w:r>
    </w:p>
    <w:p w:rsidR="00A54284" w:rsidRPr="00A54284" w:rsidRDefault="00A54284" w:rsidP="00BF315B">
      <w:pPr>
        <w:spacing w:after="0" w:line="240" w:lineRule="auto"/>
        <w:ind w:firstLine="709"/>
        <w:jc w:val="both"/>
        <w:rPr>
          <w:rFonts w:ascii="Times New Roman" w:hAnsi="Times New Roman" w:cs="Times New Roman"/>
          <w:b/>
          <w:sz w:val="24"/>
          <w:szCs w:val="24"/>
        </w:rPr>
      </w:pPr>
      <w:r w:rsidRPr="00A54284">
        <w:rPr>
          <w:rFonts w:ascii="Times New Roman" w:hAnsi="Times New Roman" w:cs="Times New Roman"/>
          <w:b/>
          <w:sz w:val="24"/>
          <w:szCs w:val="24"/>
        </w:rPr>
        <w:t>7</w:t>
      </w:r>
      <w:r w:rsidRPr="00A54284">
        <w:rPr>
          <w:rFonts w:ascii="Times New Roman" w:hAnsi="Times New Roman" w:cs="Times New Roman"/>
          <w:b/>
          <w:sz w:val="24"/>
          <w:szCs w:val="24"/>
          <w:u w:val="single"/>
        </w:rPr>
        <w:t>. Итоговое занятие.</w:t>
      </w:r>
    </w:p>
    <w:p w:rsidR="00A54284" w:rsidRPr="00A54284" w:rsidRDefault="00A54284" w:rsidP="00A54284">
      <w:pPr>
        <w:spacing w:after="0" w:line="240" w:lineRule="auto"/>
        <w:jc w:val="both"/>
        <w:rPr>
          <w:rFonts w:ascii="Times New Roman" w:hAnsi="Times New Roman" w:cs="Times New Roman"/>
          <w:sz w:val="24"/>
          <w:szCs w:val="24"/>
        </w:rPr>
      </w:pPr>
      <w:r w:rsidRPr="00A54284">
        <w:rPr>
          <w:rFonts w:ascii="Times New Roman" w:hAnsi="Times New Roman" w:cs="Times New Roman"/>
          <w:sz w:val="24"/>
          <w:szCs w:val="24"/>
        </w:rPr>
        <w:t>Организация выставки. Презентация работ. Вручение дипломов.</w:t>
      </w:r>
    </w:p>
    <w:p w:rsidR="00A734A9" w:rsidRPr="00A734A9" w:rsidRDefault="00A734A9" w:rsidP="00A734A9">
      <w:pPr>
        <w:spacing w:after="0" w:line="240" w:lineRule="auto"/>
        <w:ind w:firstLine="709"/>
        <w:jc w:val="center"/>
        <w:rPr>
          <w:rFonts w:ascii="Times New Roman" w:hAnsi="Times New Roman"/>
          <w:b/>
          <w:sz w:val="24"/>
          <w:szCs w:val="24"/>
        </w:rPr>
      </w:pPr>
      <w:r w:rsidRPr="00A734A9">
        <w:rPr>
          <w:rFonts w:ascii="Times New Roman" w:hAnsi="Times New Roman"/>
          <w:b/>
          <w:sz w:val="24"/>
          <w:szCs w:val="24"/>
        </w:rPr>
        <w:t>1.4.3.Календарный учебный график</w:t>
      </w:r>
    </w:p>
    <w:p w:rsidR="00A734A9" w:rsidRPr="00A734A9" w:rsidRDefault="00A734A9" w:rsidP="00A734A9">
      <w:pPr>
        <w:spacing w:after="0" w:line="240" w:lineRule="auto"/>
        <w:rPr>
          <w:rFonts w:ascii="Times New Roman" w:hAnsi="Times New Roman"/>
          <w:sz w:val="24"/>
          <w:szCs w:val="24"/>
        </w:rPr>
      </w:pPr>
      <w:r w:rsidRPr="00A734A9">
        <w:rPr>
          <w:rFonts w:ascii="Times New Roman" w:hAnsi="Times New Roman"/>
          <w:b/>
          <w:sz w:val="24"/>
          <w:szCs w:val="24"/>
        </w:rPr>
        <w:t>Количество часов в неделю - 4</w:t>
      </w:r>
    </w:p>
    <w:p w:rsidR="00A734A9" w:rsidRPr="00A734A9" w:rsidRDefault="00A734A9" w:rsidP="00A734A9">
      <w:pPr>
        <w:spacing w:after="0" w:line="240" w:lineRule="auto"/>
        <w:rPr>
          <w:rFonts w:ascii="Times New Roman" w:hAnsi="Times New Roman"/>
          <w:sz w:val="24"/>
          <w:szCs w:val="24"/>
        </w:rPr>
      </w:pPr>
      <w:r w:rsidRPr="00A734A9">
        <w:rPr>
          <w:rFonts w:ascii="Times New Roman" w:hAnsi="Times New Roman"/>
          <w:sz w:val="24"/>
          <w:szCs w:val="24"/>
        </w:rPr>
        <w:t>Место проведения – учебный кабинет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2"/>
        <w:gridCol w:w="1233"/>
        <w:gridCol w:w="1254"/>
        <w:gridCol w:w="5856"/>
        <w:gridCol w:w="2117"/>
      </w:tblGrid>
      <w:tr w:rsidR="00A734A9" w:rsidRPr="00A734A9" w:rsidTr="00A734A9">
        <w:trPr>
          <w:gridBefore w:val="1"/>
          <w:wBefore w:w="104" w:type="pct"/>
          <w:trHeight w:val="897"/>
        </w:trPr>
        <w:tc>
          <w:tcPr>
            <w:tcW w:w="577" w:type="pct"/>
            <w:tcBorders>
              <w:bottom w:val="single" w:sz="4" w:space="0" w:color="auto"/>
            </w:tcBorders>
          </w:tcPr>
          <w:p w:rsidR="00A734A9" w:rsidRPr="00A734A9" w:rsidRDefault="00A734A9" w:rsidP="006E7304">
            <w:pPr>
              <w:spacing w:after="0"/>
              <w:jc w:val="center"/>
              <w:rPr>
                <w:rFonts w:ascii="Times New Roman" w:hAnsi="Times New Roman" w:cs="Times New Roman"/>
                <w:sz w:val="24"/>
                <w:szCs w:val="24"/>
              </w:rPr>
            </w:pPr>
            <w:r w:rsidRPr="00A734A9">
              <w:rPr>
                <w:rFonts w:ascii="Times New Roman" w:hAnsi="Times New Roman" w:cs="Times New Roman"/>
                <w:sz w:val="24"/>
                <w:szCs w:val="24"/>
              </w:rPr>
              <w:t>Месяц, неделя</w:t>
            </w:r>
          </w:p>
        </w:tc>
        <w:tc>
          <w:tcPr>
            <w:tcW w:w="587" w:type="pct"/>
            <w:tcBorders>
              <w:bottom w:val="single" w:sz="4" w:space="0" w:color="auto"/>
            </w:tcBorders>
          </w:tcPr>
          <w:p w:rsidR="00A734A9" w:rsidRPr="00A734A9" w:rsidRDefault="00A734A9" w:rsidP="006E7304">
            <w:pPr>
              <w:spacing w:after="0"/>
              <w:jc w:val="center"/>
              <w:rPr>
                <w:rFonts w:ascii="Times New Roman" w:hAnsi="Times New Roman" w:cs="Times New Roman"/>
                <w:sz w:val="24"/>
                <w:szCs w:val="24"/>
              </w:rPr>
            </w:pPr>
            <w:r w:rsidRPr="00A734A9">
              <w:rPr>
                <w:rFonts w:ascii="Times New Roman" w:hAnsi="Times New Roman" w:cs="Times New Roman"/>
                <w:sz w:val="24"/>
                <w:szCs w:val="24"/>
              </w:rPr>
              <w:t>Форма занятия</w:t>
            </w:r>
          </w:p>
        </w:tc>
        <w:tc>
          <w:tcPr>
            <w:tcW w:w="2741" w:type="pct"/>
            <w:tcBorders>
              <w:bottom w:val="single" w:sz="4" w:space="0" w:color="auto"/>
            </w:tcBorders>
          </w:tcPr>
          <w:p w:rsidR="00A734A9" w:rsidRPr="00A734A9" w:rsidRDefault="00A734A9" w:rsidP="006E7304">
            <w:pPr>
              <w:spacing w:after="0"/>
              <w:jc w:val="center"/>
              <w:rPr>
                <w:rFonts w:ascii="Times New Roman" w:hAnsi="Times New Roman" w:cs="Times New Roman"/>
                <w:sz w:val="24"/>
                <w:szCs w:val="24"/>
              </w:rPr>
            </w:pPr>
            <w:r w:rsidRPr="00A734A9">
              <w:rPr>
                <w:rFonts w:ascii="Times New Roman" w:hAnsi="Times New Roman" w:cs="Times New Roman"/>
                <w:sz w:val="24"/>
                <w:szCs w:val="24"/>
              </w:rPr>
              <w:t>Тема занятия</w:t>
            </w:r>
          </w:p>
        </w:tc>
        <w:tc>
          <w:tcPr>
            <w:tcW w:w="991" w:type="pct"/>
            <w:vMerge w:val="restart"/>
          </w:tcPr>
          <w:p w:rsidR="00A734A9" w:rsidRPr="00A734A9" w:rsidRDefault="00A734A9" w:rsidP="006E7304">
            <w:pPr>
              <w:spacing w:after="0"/>
              <w:ind w:firstLine="709"/>
              <w:jc w:val="center"/>
              <w:rPr>
                <w:rFonts w:ascii="Times New Roman" w:hAnsi="Times New Roman" w:cs="Times New Roman"/>
                <w:sz w:val="24"/>
                <w:szCs w:val="24"/>
              </w:rPr>
            </w:pPr>
            <w:r w:rsidRPr="00A734A9">
              <w:rPr>
                <w:rFonts w:ascii="Times New Roman" w:hAnsi="Times New Roman" w:cs="Times New Roman"/>
                <w:sz w:val="24"/>
                <w:szCs w:val="24"/>
              </w:rPr>
              <w:t>Форма контроля</w:t>
            </w:r>
          </w:p>
        </w:tc>
      </w:tr>
      <w:tr w:rsidR="00A734A9" w:rsidRPr="00A734A9" w:rsidTr="00A734A9">
        <w:trPr>
          <w:gridBefore w:val="1"/>
          <w:wBefore w:w="104" w:type="pct"/>
          <w:trHeight w:val="119"/>
        </w:trPr>
        <w:tc>
          <w:tcPr>
            <w:tcW w:w="577" w:type="pct"/>
            <w:tcBorders>
              <w:top w:val="single" w:sz="4" w:space="0" w:color="auto"/>
            </w:tcBorders>
          </w:tcPr>
          <w:p w:rsidR="00A734A9" w:rsidRPr="00A734A9" w:rsidRDefault="00A734A9" w:rsidP="006E7304">
            <w:pPr>
              <w:spacing w:after="0"/>
              <w:jc w:val="center"/>
              <w:rPr>
                <w:rFonts w:ascii="Times New Roman" w:hAnsi="Times New Roman" w:cs="Times New Roman"/>
                <w:sz w:val="24"/>
                <w:szCs w:val="24"/>
              </w:rPr>
            </w:pPr>
          </w:p>
        </w:tc>
        <w:tc>
          <w:tcPr>
            <w:tcW w:w="587" w:type="pct"/>
            <w:tcBorders>
              <w:top w:val="single" w:sz="4" w:space="0" w:color="auto"/>
            </w:tcBorders>
          </w:tcPr>
          <w:p w:rsidR="00A734A9" w:rsidRPr="00A734A9" w:rsidRDefault="00A734A9" w:rsidP="006E7304">
            <w:pPr>
              <w:spacing w:after="0"/>
              <w:jc w:val="center"/>
              <w:rPr>
                <w:rFonts w:ascii="Times New Roman" w:hAnsi="Times New Roman" w:cs="Times New Roman"/>
                <w:sz w:val="24"/>
                <w:szCs w:val="24"/>
              </w:rPr>
            </w:pPr>
          </w:p>
        </w:tc>
        <w:tc>
          <w:tcPr>
            <w:tcW w:w="2741" w:type="pct"/>
            <w:tcBorders>
              <w:top w:val="single" w:sz="4" w:space="0" w:color="auto"/>
              <w:bottom w:val="single" w:sz="4" w:space="0" w:color="auto"/>
            </w:tcBorders>
          </w:tcPr>
          <w:p w:rsidR="00A734A9" w:rsidRPr="00A734A9" w:rsidRDefault="00A734A9" w:rsidP="006E7304">
            <w:pPr>
              <w:spacing w:after="0"/>
              <w:jc w:val="center"/>
              <w:rPr>
                <w:rFonts w:ascii="Times New Roman" w:hAnsi="Times New Roman" w:cs="Times New Roman"/>
                <w:sz w:val="24"/>
                <w:szCs w:val="24"/>
              </w:rPr>
            </w:pPr>
            <w:r w:rsidRPr="00A734A9">
              <w:rPr>
                <w:rFonts w:ascii="Times New Roman" w:hAnsi="Times New Roman" w:cs="Times New Roman"/>
                <w:sz w:val="24"/>
                <w:szCs w:val="24"/>
              </w:rPr>
              <w:t>1 модуль</w:t>
            </w:r>
          </w:p>
        </w:tc>
        <w:tc>
          <w:tcPr>
            <w:tcW w:w="991" w:type="pct"/>
            <w:vMerge/>
            <w:tcBorders>
              <w:bottom w:val="single" w:sz="4" w:space="0" w:color="auto"/>
            </w:tcBorders>
          </w:tcPr>
          <w:p w:rsidR="00A734A9" w:rsidRPr="00A734A9" w:rsidRDefault="00A734A9" w:rsidP="006E7304">
            <w:pPr>
              <w:spacing w:after="0"/>
              <w:ind w:firstLine="709"/>
              <w:jc w:val="center"/>
              <w:rPr>
                <w:rFonts w:ascii="Times New Roman" w:hAnsi="Times New Roman" w:cs="Times New Roman"/>
                <w:sz w:val="24"/>
                <w:szCs w:val="24"/>
              </w:rPr>
            </w:pPr>
          </w:p>
        </w:tc>
      </w:tr>
      <w:tr w:rsidR="00A734A9" w:rsidRPr="00A734A9" w:rsidTr="00A734A9">
        <w:trPr>
          <w:gridBefore w:val="1"/>
          <w:wBefore w:w="104" w:type="pct"/>
          <w:trHeight w:val="1232"/>
        </w:trPr>
        <w:tc>
          <w:tcPr>
            <w:tcW w:w="577" w:type="pct"/>
            <w:tcBorders>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Сентябрь</w:t>
            </w:r>
          </w:p>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 xml:space="preserve"> 1неделя</w:t>
            </w:r>
          </w:p>
        </w:tc>
        <w:tc>
          <w:tcPr>
            <w:tcW w:w="587" w:type="pct"/>
            <w:tcBorders>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Учебное занятие</w:t>
            </w:r>
          </w:p>
          <w:p w:rsidR="00A734A9" w:rsidRPr="00A734A9" w:rsidRDefault="00A734A9" w:rsidP="006E7304">
            <w:pPr>
              <w:spacing w:after="0"/>
              <w:jc w:val="both"/>
              <w:rPr>
                <w:rFonts w:ascii="Times New Roman" w:hAnsi="Times New Roman" w:cs="Times New Roman"/>
                <w:sz w:val="24"/>
                <w:szCs w:val="24"/>
              </w:rPr>
            </w:pPr>
          </w:p>
        </w:tc>
        <w:tc>
          <w:tcPr>
            <w:tcW w:w="2741" w:type="pct"/>
            <w:tcBorders>
              <w:bottom w:val="single" w:sz="4" w:space="0" w:color="auto"/>
            </w:tcBorders>
          </w:tcPr>
          <w:p w:rsidR="00A734A9" w:rsidRPr="00A734A9" w:rsidRDefault="00A734A9" w:rsidP="006E7304">
            <w:pPr>
              <w:spacing w:after="0"/>
              <w:jc w:val="both"/>
              <w:rPr>
                <w:rFonts w:ascii="Times New Roman" w:hAnsi="Times New Roman" w:cs="Times New Roman"/>
                <w:b/>
                <w:sz w:val="24"/>
                <w:szCs w:val="24"/>
              </w:rPr>
            </w:pPr>
            <w:r w:rsidRPr="00A734A9">
              <w:rPr>
                <w:rFonts w:ascii="Times New Roman" w:hAnsi="Times New Roman" w:cs="Times New Roman"/>
                <w:b/>
                <w:sz w:val="24"/>
                <w:szCs w:val="24"/>
              </w:rPr>
              <w:t>Вводное занятие.</w:t>
            </w:r>
            <w:r w:rsidRPr="00A734A9">
              <w:rPr>
                <w:rFonts w:ascii="Times New Roman" w:hAnsi="Times New Roman" w:cs="Times New Roman"/>
                <w:sz w:val="24"/>
                <w:szCs w:val="24"/>
              </w:rPr>
              <w:t xml:space="preserve"> История ремесла. Материал. Инструмент. Техника безопасности. Художественная обработка бересты (обзорно).</w:t>
            </w:r>
          </w:p>
          <w:p w:rsidR="00A734A9" w:rsidRPr="00A734A9" w:rsidRDefault="00A734A9" w:rsidP="006E7304">
            <w:pPr>
              <w:spacing w:after="0"/>
              <w:jc w:val="both"/>
              <w:rPr>
                <w:rFonts w:ascii="Times New Roman" w:hAnsi="Times New Roman" w:cs="Times New Roman"/>
                <w:b/>
                <w:sz w:val="24"/>
                <w:szCs w:val="24"/>
              </w:rPr>
            </w:pPr>
            <w:r w:rsidRPr="00A734A9">
              <w:rPr>
                <w:rFonts w:ascii="Times New Roman" w:hAnsi="Times New Roman" w:cs="Times New Roman"/>
                <w:b/>
                <w:sz w:val="24"/>
                <w:szCs w:val="24"/>
              </w:rPr>
              <w:t>Обучение плетению изделий прямым плетением</w:t>
            </w:r>
          </w:p>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 Плетение коврика «рыбки».</w:t>
            </w:r>
          </w:p>
        </w:tc>
        <w:tc>
          <w:tcPr>
            <w:tcW w:w="991" w:type="pct"/>
            <w:tcBorders>
              <w:bottom w:val="single" w:sz="4" w:space="0" w:color="auto"/>
            </w:tcBorders>
          </w:tcPr>
          <w:p w:rsidR="00A734A9" w:rsidRPr="00A734A9" w:rsidRDefault="00A734A9" w:rsidP="006E7304">
            <w:pPr>
              <w:spacing w:after="0"/>
              <w:ind w:firstLine="709"/>
              <w:jc w:val="both"/>
              <w:rPr>
                <w:rFonts w:ascii="Times New Roman" w:hAnsi="Times New Roman" w:cs="Times New Roman"/>
                <w:i/>
                <w:sz w:val="24"/>
                <w:szCs w:val="24"/>
              </w:rPr>
            </w:pPr>
          </w:p>
          <w:p w:rsidR="00A734A9" w:rsidRPr="00A734A9" w:rsidRDefault="00A734A9" w:rsidP="006E7304">
            <w:pPr>
              <w:spacing w:after="0"/>
              <w:ind w:firstLine="709"/>
              <w:jc w:val="both"/>
              <w:rPr>
                <w:rFonts w:ascii="Times New Roman" w:hAnsi="Times New Roman" w:cs="Times New Roman"/>
                <w:i/>
                <w:sz w:val="24"/>
                <w:szCs w:val="24"/>
              </w:rPr>
            </w:pPr>
          </w:p>
        </w:tc>
      </w:tr>
      <w:tr w:rsidR="00A734A9" w:rsidRPr="00A734A9" w:rsidTr="00A734A9">
        <w:trPr>
          <w:gridBefore w:val="1"/>
          <w:wBefore w:w="104" w:type="pct"/>
          <w:trHeight w:val="789"/>
        </w:trPr>
        <w:tc>
          <w:tcPr>
            <w:tcW w:w="577"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2 неделя</w:t>
            </w:r>
          </w:p>
        </w:tc>
        <w:tc>
          <w:tcPr>
            <w:tcW w:w="587"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Учебное занятие</w:t>
            </w:r>
          </w:p>
        </w:tc>
        <w:tc>
          <w:tcPr>
            <w:tcW w:w="2741"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b/>
                <w:sz w:val="24"/>
                <w:szCs w:val="24"/>
              </w:rPr>
            </w:pPr>
            <w:r w:rsidRPr="00A734A9">
              <w:rPr>
                <w:rFonts w:ascii="Times New Roman" w:hAnsi="Times New Roman" w:cs="Times New Roman"/>
                <w:sz w:val="24"/>
                <w:szCs w:val="24"/>
              </w:rPr>
              <w:t xml:space="preserve"> - Плетение коврика.</w:t>
            </w:r>
          </w:p>
          <w:p w:rsidR="00A734A9" w:rsidRPr="00A734A9" w:rsidRDefault="00A734A9" w:rsidP="006E7304">
            <w:pPr>
              <w:spacing w:after="0"/>
              <w:rPr>
                <w:rFonts w:ascii="Times New Roman" w:hAnsi="Times New Roman" w:cs="Times New Roman"/>
                <w:b/>
                <w:sz w:val="24"/>
                <w:szCs w:val="24"/>
              </w:rPr>
            </w:pPr>
            <w:r w:rsidRPr="00A734A9">
              <w:rPr>
                <w:rFonts w:ascii="Times New Roman" w:hAnsi="Times New Roman" w:cs="Times New Roman"/>
                <w:sz w:val="24"/>
                <w:szCs w:val="24"/>
              </w:rPr>
              <w:t xml:space="preserve"> - Плетение коврика сердечко.</w:t>
            </w:r>
          </w:p>
        </w:tc>
        <w:tc>
          <w:tcPr>
            <w:tcW w:w="991" w:type="pct"/>
            <w:tcBorders>
              <w:top w:val="single" w:sz="4" w:space="0" w:color="auto"/>
              <w:bottom w:val="single" w:sz="4" w:space="0" w:color="auto"/>
            </w:tcBorders>
          </w:tcPr>
          <w:p w:rsidR="00A734A9" w:rsidRPr="00A734A9" w:rsidRDefault="00A734A9" w:rsidP="006E7304">
            <w:pPr>
              <w:spacing w:after="0"/>
              <w:ind w:firstLine="709"/>
              <w:jc w:val="both"/>
              <w:rPr>
                <w:rFonts w:ascii="Times New Roman" w:hAnsi="Times New Roman" w:cs="Times New Roman"/>
                <w:i/>
                <w:sz w:val="24"/>
                <w:szCs w:val="24"/>
              </w:rPr>
            </w:pPr>
          </w:p>
        </w:tc>
      </w:tr>
      <w:tr w:rsidR="00A734A9" w:rsidRPr="00A734A9" w:rsidTr="00A734A9">
        <w:trPr>
          <w:gridBefore w:val="1"/>
          <w:wBefore w:w="104" w:type="pct"/>
          <w:trHeight w:val="831"/>
        </w:trPr>
        <w:tc>
          <w:tcPr>
            <w:tcW w:w="577"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3 неделя</w:t>
            </w:r>
          </w:p>
        </w:tc>
        <w:tc>
          <w:tcPr>
            <w:tcW w:w="587"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Учебное занятие</w:t>
            </w:r>
          </w:p>
        </w:tc>
        <w:tc>
          <w:tcPr>
            <w:tcW w:w="2741" w:type="pct"/>
            <w:tcBorders>
              <w:top w:val="single" w:sz="4" w:space="0" w:color="auto"/>
              <w:bottom w:val="single" w:sz="4" w:space="0" w:color="auto"/>
            </w:tcBorders>
          </w:tcPr>
          <w:p w:rsidR="00A734A9" w:rsidRPr="00A734A9" w:rsidRDefault="00A734A9" w:rsidP="006E7304">
            <w:pPr>
              <w:spacing w:after="0"/>
              <w:rPr>
                <w:rFonts w:ascii="Times New Roman" w:hAnsi="Times New Roman" w:cs="Times New Roman"/>
                <w:sz w:val="24"/>
                <w:szCs w:val="24"/>
              </w:rPr>
            </w:pPr>
            <w:r w:rsidRPr="00A734A9">
              <w:rPr>
                <w:rFonts w:ascii="Times New Roman" w:hAnsi="Times New Roman" w:cs="Times New Roman"/>
                <w:sz w:val="24"/>
                <w:szCs w:val="24"/>
              </w:rPr>
              <w:t>- Изготовление коврик без уголка.</w:t>
            </w:r>
          </w:p>
          <w:p w:rsidR="00A734A9" w:rsidRPr="00A734A9" w:rsidRDefault="00A734A9" w:rsidP="006E7304">
            <w:pPr>
              <w:spacing w:after="0"/>
              <w:rPr>
                <w:rFonts w:ascii="Times New Roman" w:hAnsi="Times New Roman" w:cs="Times New Roman"/>
                <w:sz w:val="24"/>
                <w:szCs w:val="24"/>
              </w:rPr>
            </w:pPr>
            <w:r w:rsidRPr="00A734A9">
              <w:rPr>
                <w:rFonts w:ascii="Times New Roman" w:hAnsi="Times New Roman" w:cs="Times New Roman"/>
                <w:sz w:val="24"/>
                <w:szCs w:val="24"/>
              </w:rPr>
              <w:t>- Изготовление круглого коврика.</w:t>
            </w:r>
          </w:p>
        </w:tc>
        <w:tc>
          <w:tcPr>
            <w:tcW w:w="991" w:type="pct"/>
            <w:vMerge w:val="restart"/>
            <w:tcBorders>
              <w:top w:val="single" w:sz="4" w:space="0" w:color="auto"/>
            </w:tcBorders>
          </w:tcPr>
          <w:p w:rsidR="00A734A9" w:rsidRPr="00A734A9" w:rsidRDefault="00A734A9" w:rsidP="006E7304">
            <w:pPr>
              <w:spacing w:after="0"/>
              <w:ind w:firstLine="709"/>
              <w:jc w:val="both"/>
              <w:rPr>
                <w:rFonts w:ascii="Times New Roman" w:hAnsi="Times New Roman" w:cs="Times New Roman"/>
                <w:i/>
                <w:sz w:val="24"/>
                <w:szCs w:val="24"/>
              </w:rPr>
            </w:pPr>
          </w:p>
        </w:tc>
      </w:tr>
      <w:tr w:rsidR="00A734A9" w:rsidRPr="00A734A9" w:rsidTr="00A734A9">
        <w:trPr>
          <w:gridBefore w:val="1"/>
          <w:wBefore w:w="104" w:type="pct"/>
          <w:trHeight w:val="832"/>
        </w:trPr>
        <w:tc>
          <w:tcPr>
            <w:tcW w:w="577" w:type="pct"/>
            <w:tcBorders>
              <w:top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4 неделя</w:t>
            </w:r>
          </w:p>
        </w:tc>
        <w:tc>
          <w:tcPr>
            <w:tcW w:w="587" w:type="pct"/>
            <w:tcBorders>
              <w:top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Учебное занятие</w:t>
            </w:r>
          </w:p>
        </w:tc>
        <w:tc>
          <w:tcPr>
            <w:tcW w:w="2741" w:type="pct"/>
            <w:tcBorders>
              <w:top w:val="single" w:sz="4" w:space="0" w:color="auto"/>
            </w:tcBorders>
          </w:tcPr>
          <w:p w:rsidR="00A734A9" w:rsidRPr="00A734A9" w:rsidRDefault="00A734A9" w:rsidP="006E7304">
            <w:pPr>
              <w:spacing w:after="0"/>
              <w:rPr>
                <w:rFonts w:ascii="Times New Roman" w:hAnsi="Times New Roman" w:cs="Times New Roman"/>
                <w:sz w:val="24"/>
                <w:szCs w:val="24"/>
              </w:rPr>
            </w:pPr>
            <w:r w:rsidRPr="00A734A9">
              <w:rPr>
                <w:rFonts w:ascii="Times New Roman" w:hAnsi="Times New Roman" w:cs="Times New Roman"/>
                <w:sz w:val="24"/>
                <w:szCs w:val="24"/>
              </w:rPr>
              <w:t>- Плетение коврика с тройным уголком</w:t>
            </w:r>
          </w:p>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-Изготовление обложки на записную книжку.</w:t>
            </w:r>
          </w:p>
        </w:tc>
        <w:tc>
          <w:tcPr>
            <w:tcW w:w="991" w:type="pct"/>
            <w:vMerge/>
          </w:tcPr>
          <w:p w:rsidR="00A734A9" w:rsidRPr="00A734A9" w:rsidRDefault="00A734A9" w:rsidP="006E7304">
            <w:pPr>
              <w:spacing w:after="0"/>
              <w:ind w:firstLine="709"/>
              <w:jc w:val="both"/>
              <w:rPr>
                <w:rFonts w:ascii="Times New Roman" w:hAnsi="Times New Roman" w:cs="Times New Roman"/>
                <w:i/>
                <w:sz w:val="24"/>
                <w:szCs w:val="24"/>
              </w:rPr>
            </w:pPr>
          </w:p>
        </w:tc>
      </w:tr>
      <w:tr w:rsidR="00A734A9" w:rsidRPr="00A734A9" w:rsidTr="00A734A9">
        <w:trPr>
          <w:trHeight w:val="832"/>
        </w:trPr>
        <w:tc>
          <w:tcPr>
            <w:tcW w:w="104" w:type="pct"/>
            <w:vMerge w:val="restart"/>
            <w:tcBorders>
              <w:top w:val="nil"/>
              <w:left w:val="nil"/>
            </w:tcBorders>
            <w:shd w:val="clear" w:color="auto" w:fill="auto"/>
          </w:tcPr>
          <w:p w:rsidR="00A734A9" w:rsidRPr="00A734A9" w:rsidRDefault="00A734A9" w:rsidP="006E7304">
            <w:pPr>
              <w:spacing w:after="0"/>
              <w:ind w:firstLine="709"/>
              <w:jc w:val="both"/>
              <w:rPr>
                <w:rFonts w:ascii="Times New Roman" w:hAnsi="Times New Roman" w:cs="Times New Roman"/>
                <w:sz w:val="24"/>
                <w:szCs w:val="24"/>
              </w:rPr>
            </w:pPr>
          </w:p>
        </w:tc>
        <w:tc>
          <w:tcPr>
            <w:tcW w:w="577" w:type="pct"/>
            <w:tcBorders>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Октябрь</w:t>
            </w:r>
          </w:p>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1 неделя</w:t>
            </w:r>
          </w:p>
        </w:tc>
        <w:tc>
          <w:tcPr>
            <w:tcW w:w="587" w:type="pct"/>
            <w:tcBorders>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Учебное занятие</w:t>
            </w:r>
          </w:p>
          <w:p w:rsidR="00A734A9" w:rsidRPr="00A734A9" w:rsidRDefault="00A734A9" w:rsidP="006E7304">
            <w:pPr>
              <w:spacing w:after="0"/>
              <w:jc w:val="both"/>
              <w:rPr>
                <w:rFonts w:ascii="Times New Roman" w:hAnsi="Times New Roman" w:cs="Times New Roman"/>
                <w:sz w:val="24"/>
                <w:szCs w:val="24"/>
              </w:rPr>
            </w:pPr>
          </w:p>
        </w:tc>
        <w:tc>
          <w:tcPr>
            <w:tcW w:w="2741" w:type="pct"/>
            <w:tcBorders>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 Изготовление обложки на записную книжку</w:t>
            </w:r>
            <w:r>
              <w:rPr>
                <w:rFonts w:ascii="Times New Roman" w:hAnsi="Times New Roman" w:cs="Times New Roman"/>
                <w:sz w:val="24"/>
                <w:szCs w:val="24"/>
              </w:rPr>
              <w:t xml:space="preserve"> </w:t>
            </w:r>
            <w:r w:rsidRPr="00A734A9">
              <w:rPr>
                <w:rFonts w:ascii="Times New Roman" w:hAnsi="Times New Roman" w:cs="Times New Roman"/>
                <w:sz w:val="24"/>
                <w:szCs w:val="24"/>
              </w:rPr>
              <w:t>(продолжение).</w:t>
            </w:r>
          </w:p>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-Изготовление коврика звездочки</w:t>
            </w:r>
          </w:p>
        </w:tc>
        <w:tc>
          <w:tcPr>
            <w:tcW w:w="991" w:type="pct"/>
            <w:tcBorders>
              <w:bottom w:val="single" w:sz="4" w:space="0" w:color="auto"/>
            </w:tcBorders>
          </w:tcPr>
          <w:p w:rsidR="00A734A9" w:rsidRPr="00A734A9" w:rsidRDefault="00A734A9" w:rsidP="006E7304">
            <w:pPr>
              <w:spacing w:after="0"/>
              <w:ind w:firstLine="709"/>
              <w:jc w:val="both"/>
              <w:rPr>
                <w:rFonts w:ascii="Times New Roman" w:hAnsi="Times New Roman" w:cs="Times New Roman"/>
                <w:sz w:val="24"/>
                <w:szCs w:val="24"/>
              </w:rPr>
            </w:pPr>
          </w:p>
        </w:tc>
      </w:tr>
      <w:tr w:rsidR="00A734A9" w:rsidRPr="00A734A9" w:rsidTr="00A734A9">
        <w:trPr>
          <w:trHeight w:val="702"/>
        </w:trPr>
        <w:tc>
          <w:tcPr>
            <w:tcW w:w="104" w:type="pct"/>
            <w:vMerge/>
            <w:tcBorders>
              <w:top w:val="nil"/>
              <w:left w:val="nil"/>
            </w:tcBorders>
            <w:shd w:val="clear" w:color="auto" w:fill="auto"/>
          </w:tcPr>
          <w:p w:rsidR="00A734A9" w:rsidRPr="00A734A9" w:rsidRDefault="00A734A9" w:rsidP="006E7304">
            <w:pPr>
              <w:spacing w:after="0"/>
              <w:ind w:firstLine="709"/>
              <w:jc w:val="both"/>
              <w:rPr>
                <w:rFonts w:ascii="Times New Roman" w:hAnsi="Times New Roman" w:cs="Times New Roman"/>
                <w:sz w:val="24"/>
                <w:szCs w:val="24"/>
              </w:rPr>
            </w:pPr>
          </w:p>
        </w:tc>
        <w:tc>
          <w:tcPr>
            <w:tcW w:w="577"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2 неделя</w:t>
            </w:r>
          </w:p>
        </w:tc>
        <w:tc>
          <w:tcPr>
            <w:tcW w:w="587"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Учебное занятие</w:t>
            </w:r>
          </w:p>
        </w:tc>
        <w:tc>
          <w:tcPr>
            <w:tcW w:w="2741"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 Изготовление корзинки с ручкой</w:t>
            </w:r>
          </w:p>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 Плетение кубика</w:t>
            </w:r>
          </w:p>
        </w:tc>
        <w:tc>
          <w:tcPr>
            <w:tcW w:w="991" w:type="pct"/>
            <w:tcBorders>
              <w:top w:val="single" w:sz="4" w:space="0" w:color="auto"/>
              <w:bottom w:val="single" w:sz="4" w:space="0" w:color="auto"/>
            </w:tcBorders>
          </w:tcPr>
          <w:p w:rsidR="00A734A9" w:rsidRPr="00A734A9" w:rsidRDefault="00A734A9" w:rsidP="006E7304">
            <w:pPr>
              <w:spacing w:after="0"/>
              <w:ind w:firstLine="709"/>
              <w:jc w:val="both"/>
              <w:rPr>
                <w:rFonts w:ascii="Times New Roman" w:hAnsi="Times New Roman" w:cs="Times New Roman"/>
                <w:sz w:val="24"/>
                <w:szCs w:val="24"/>
              </w:rPr>
            </w:pPr>
          </w:p>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Мини - выставка</w:t>
            </w:r>
          </w:p>
        </w:tc>
      </w:tr>
      <w:tr w:rsidR="00A734A9" w:rsidRPr="00A734A9" w:rsidTr="00A734A9">
        <w:trPr>
          <w:trHeight w:val="1067"/>
        </w:trPr>
        <w:tc>
          <w:tcPr>
            <w:tcW w:w="104" w:type="pct"/>
            <w:vMerge/>
            <w:tcBorders>
              <w:top w:val="nil"/>
              <w:left w:val="nil"/>
            </w:tcBorders>
            <w:shd w:val="clear" w:color="auto" w:fill="auto"/>
          </w:tcPr>
          <w:p w:rsidR="00A734A9" w:rsidRPr="00A734A9" w:rsidRDefault="00A734A9" w:rsidP="006E7304">
            <w:pPr>
              <w:spacing w:after="0"/>
              <w:ind w:firstLine="709"/>
              <w:jc w:val="both"/>
              <w:rPr>
                <w:rFonts w:ascii="Times New Roman" w:hAnsi="Times New Roman" w:cs="Times New Roman"/>
                <w:sz w:val="24"/>
                <w:szCs w:val="24"/>
              </w:rPr>
            </w:pPr>
          </w:p>
        </w:tc>
        <w:tc>
          <w:tcPr>
            <w:tcW w:w="577"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3 неделя</w:t>
            </w:r>
          </w:p>
        </w:tc>
        <w:tc>
          <w:tcPr>
            <w:tcW w:w="587"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Учебное занятие</w:t>
            </w:r>
          </w:p>
          <w:p w:rsidR="00A734A9" w:rsidRPr="00A734A9" w:rsidRDefault="00A734A9" w:rsidP="006E7304">
            <w:pPr>
              <w:spacing w:after="0"/>
              <w:jc w:val="both"/>
              <w:rPr>
                <w:rFonts w:ascii="Times New Roman" w:hAnsi="Times New Roman" w:cs="Times New Roman"/>
                <w:sz w:val="24"/>
                <w:szCs w:val="24"/>
              </w:rPr>
            </w:pPr>
          </w:p>
        </w:tc>
        <w:tc>
          <w:tcPr>
            <w:tcW w:w="2741"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 xml:space="preserve"> -Изготовление дорожной солонки.</w:t>
            </w:r>
          </w:p>
          <w:p w:rsidR="00A734A9" w:rsidRPr="00A734A9" w:rsidRDefault="00A734A9" w:rsidP="006E7304">
            <w:pPr>
              <w:spacing w:after="0"/>
              <w:rPr>
                <w:rFonts w:ascii="Times New Roman" w:hAnsi="Times New Roman" w:cs="Times New Roman"/>
                <w:b/>
                <w:sz w:val="24"/>
                <w:szCs w:val="24"/>
              </w:rPr>
            </w:pPr>
            <w:r w:rsidRPr="00A734A9">
              <w:rPr>
                <w:rFonts w:ascii="Times New Roman" w:hAnsi="Times New Roman" w:cs="Times New Roman"/>
                <w:b/>
                <w:sz w:val="24"/>
                <w:szCs w:val="24"/>
              </w:rPr>
              <w:t>Плетение изделий косым плетением:</w:t>
            </w:r>
          </w:p>
          <w:p w:rsidR="00A734A9" w:rsidRPr="00A734A9" w:rsidRDefault="00A734A9" w:rsidP="006E7304">
            <w:pPr>
              <w:spacing w:after="0"/>
              <w:rPr>
                <w:rFonts w:ascii="Times New Roman" w:hAnsi="Times New Roman" w:cs="Times New Roman"/>
                <w:b/>
                <w:sz w:val="24"/>
                <w:szCs w:val="24"/>
              </w:rPr>
            </w:pPr>
            <w:r w:rsidRPr="00A734A9">
              <w:rPr>
                <w:rFonts w:ascii="Times New Roman" w:hAnsi="Times New Roman" w:cs="Times New Roman"/>
                <w:b/>
                <w:sz w:val="24"/>
                <w:szCs w:val="24"/>
              </w:rPr>
              <w:t>С квадратным дно</w:t>
            </w:r>
            <w:r>
              <w:rPr>
                <w:rFonts w:ascii="Times New Roman" w:hAnsi="Times New Roman" w:cs="Times New Roman"/>
                <w:b/>
                <w:sz w:val="24"/>
                <w:szCs w:val="24"/>
              </w:rPr>
              <w:t>м</w:t>
            </w:r>
          </w:p>
          <w:p w:rsidR="00A734A9" w:rsidRPr="00A734A9" w:rsidRDefault="00A734A9" w:rsidP="006E7304">
            <w:pPr>
              <w:spacing w:after="0"/>
              <w:rPr>
                <w:rFonts w:ascii="Times New Roman" w:hAnsi="Times New Roman" w:cs="Times New Roman"/>
                <w:sz w:val="24"/>
                <w:szCs w:val="24"/>
              </w:rPr>
            </w:pPr>
            <w:r w:rsidRPr="00A734A9">
              <w:rPr>
                <w:rFonts w:ascii="Times New Roman" w:hAnsi="Times New Roman" w:cs="Times New Roman"/>
                <w:b/>
                <w:sz w:val="24"/>
                <w:szCs w:val="24"/>
              </w:rPr>
              <w:t>-</w:t>
            </w:r>
            <w:r w:rsidRPr="00A734A9">
              <w:rPr>
                <w:rFonts w:ascii="Times New Roman" w:hAnsi="Times New Roman" w:cs="Times New Roman"/>
                <w:sz w:val="24"/>
                <w:szCs w:val="24"/>
              </w:rPr>
              <w:t xml:space="preserve"> Плетение солонки с зубчатым краем.</w:t>
            </w:r>
          </w:p>
        </w:tc>
        <w:tc>
          <w:tcPr>
            <w:tcW w:w="991" w:type="pct"/>
            <w:tcBorders>
              <w:top w:val="single" w:sz="4" w:space="0" w:color="auto"/>
              <w:bottom w:val="single" w:sz="4" w:space="0" w:color="auto"/>
            </w:tcBorders>
          </w:tcPr>
          <w:p w:rsidR="00A734A9" w:rsidRPr="00A734A9" w:rsidRDefault="00A734A9" w:rsidP="006E7304">
            <w:pPr>
              <w:spacing w:after="0"/>
              <w:ind w:firstLine="709"/>
              <w:jc w:val="both"/>
              <w:rPr>
                <w:rFonts w:ascii="Times New Roman" w:hAnsi="Times New Roman" w:cs="Times New Roman"/>
                <w:sz w:val="24"/>
                <w:szCs w:val="24"/>
              </w:rPr>
            </w:pPr>
          </w:p>
        </w:tc>
      </w:tr>
      <w:tr w:rsidR="00A734A9" w:rsidRPr="00A734A9" w:rsidTr="00A734A9">
        <w:trPr>
          <w:trHeight w:val="1044"/>
        </w:trPr>
        <w:tc>
          <w:tcPr>
            <w:tcW w:w="104" w:type="pct"/>
            <w:vMerge/>
            <w:tcBorders>
              <w:top w:val="nil"/>
              <w:left w:val="nil"/>
            </w:tcBorders>
            <w:shd w:val="clear" w:color="auto" w:fill="auto"/>
          </w:tcPr>
          <w:p w:rsidR="00A734A9" w:rsidRPr="00A734A9" w:rsidRDefault="00A734A9" w:rsidP="006E7304">
            <w:pPr>
              <w:spacing w:after="0"/>
              <w:ind w:firstLine="709"/>
              <w:jc w:val="both"/>
              <w:rPr>
                <w:rFonts w:ascii="Times New Roman" w:hAnsi="Times New Roman" w:cs="Times New Roman"/>
                <w:sz w:val="24"/>
                <w:szCs w:val="24"/>
              </w:rPr>
            </w:pPr>
          </w:p>
        </w:tc>
        <w:tc>
          <w:tcPr>
            <w:tcW w:w="577"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4 неделя</w:t>
            </w:r>
          </w:p>
        </w:tc>
        <w:tc>
          <w:tcPr>
            <w:tcW w:w="587"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Учебное заняти</w:t>
            </w:r>
            <w:r>
              <w:rPr>
                <w:rFonts w:ascii="Times New Roman" w:hAnsi="Times New Roman" w:cs="Times New Roman"/>
                <w:sz w:val="24"/>
                <w:szCs w:val="24"/>
              </w:rPr>
              <w:t>е</w:t>
            </w:r>
          </w:p>
        </w:tc>
        <w:tc>
          <w:tcPr>
            <w:tcW w:w="2741" w:type="pct"/>
            <w:tcBorders>
              <w:top w:val="single" w:sz="4" w:space="0" w:color="auto"/>
              <w:bottom w:val="single" w:sz="4" w:space="0" w:color="auto"/>
            </w:tcBorders>
          </w:tcPr>
          <w:p w:rsidR="00A734A9" w:rsidRPr="00A734A9" w:rsidRDefault="00A734A9" w:rsidP="006E7304">
            <w:pPr>
              <w:spacing w:after="0"/>
              <w:rPr>
                <w:rFonts w:ascii="Times New Roman" w:hAnsi="Times New Roman" w:cs="Times New Roman"/>
                <w:sz w:val="24"/>
                <w:szCs w:val="24"/>
              </w:rPr>
            </w:pPr>
            <w:r w:rsidRPr="00A734A9">
              <w:rPr>
                <w:rFonts w:ascii="Times New Roman" w:hAnsi="Times New Roman" w:cs="Times New Roman"/>
                <w:b/>
                <w:sz w:val="24"/>
                <w:szCs w:val="24"/>
              </w:rPr>
              <w:t xml:space="preserve"> - </w:t>
            </w:r>
            <w:r w:rsidRPr="00A734A9">
              <w:rPr>
                <w:rFonts w:ascii="Times New Roman" w:hAnsi="Times New Roman" w:cs="Times New Roman"/>
                <w:sz w:val="24"/>
                <w:szCs w:val="24"/>
              </w:rPr>
              <w:t>Плетение солонки с прямым краем.</w:t>
            </w:r>
          </w:p>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-Украшение наружных стенок цветочками, вертушками, орнаментом.</w:t>
            </w:r>
          </w:p>
        </w:tc>
        <w:tc>
          <w:tcPr>
            <w:tcW w:w="991" w:type="pct"/>
            <w:tcBorders>
              <w:top w:val="single" w:sz="4" w:space="0" w:color="auto"/>
              <w:bottom w:val="single" w:sz="4" w:space="0" w:color="auto"/>
            </w:tcBorders>
          </w:tcPr>
          <w:p w:rsidR="00A734A9" w:rsidRPr="00A734A9" w:rsidRDefault="00A734A9" w:rsidP="006E7304">
            <w:pPr>
              <w:spacing w:after="0"/>
              <w:ind w:firstLine="709"/>
              <w:jc w:val="both"/>
              <w:rPr>
                <w:rFonts w:ascii="Times New Roman" w:hAnsi="Times New Roman" w:cs="Times New Roman"/>
                <w:sz w:val="24"/>
                <w:szCs w:val="24"/>
              </w:rPr>
            </w:pPr>
          </w:p>
        </w:tc>
      </w:tr>
      <w:tr w:rsidR="00A734A9" w:rsidRPr="00A734A9" w:rsidTr="00A734A9">
        <w:trPr>
          <w:trHeight w:val="804"/>
        </w:trPr>
        <w:tc>
          <w:tcPr>
            <w:tcW w:w="104" w:type="pct"/>
            <w:vMerge/>
            <w:tcBorders>
              <w:top w:val="nil"/>
              <w:left w:val="nil"/>
            </w:tcBorders>
            <w:shd w:val="clear" w:color="auto" w:fill="auto"/>
          </w:tcPr>
          <w:p w:rsidR="00A734A9" w:rsidRPr="00A734A9" w:rsidRDefault="00A734A9" w:rsidP="006E7304">
            <w:pPr>
              <w:spacing w:after="0"/>
              <w:ind w:firstLine="709"/>
              <w:jc w:val="both"/>
              <w:rPr>
                <w:rFonts w:ascii="Times New Roman" w:hAnsi="Times New Roman" w:cs="Times New Roman"/>
                <w:sz w:val="24"/>
                <w:szCs w:val="24"/>
              </w:rPr>
            </w:pPr>
          </w:p>
        </w:tc>
        <w:tc>
          <w:tcPr>
            <w:tcW w:w="577"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Ноябрь</w:t>
            </w:r>
          </w:p>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1неделя</w:t>
            </w:r>
          </w:p>
        </w:tc>
        <w:tc>
          <w:tcPr>
            <w:tcW w:w="587"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Учебное занятие</w:t>
            </w:r>
          </w:p>
        </w:tc>
        <w:tc>
          <w:tcPr>
            <w:tcW w:w="2741"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 Плетение солонки с комбинированным краем.</w:t>
            </w:r>
          </w:p>
          <w:p w:rsidR="00A734A9" w:rsidRPr="00A734A9" w:rsidRDefault="00A734A9" w:rsidP="006E7304">
            <w:pPr>
              <w:spacing w:after="0"/>
              <w:jc w:val="both"/>
              <w:rPr>
                <w:rFonts w:ascii="Times New Roman" w:hAnsi="Times New Roman" w:cs="Times New Roman"/>
                <w:b/>
                <w:sz w:val="24"/>
                <w:szCs w:val="24"/>
              </w:rPr>
            </w:pPr>
            <w:r w:rsidRPr="00A734A9">
              <w:rPr>
                <w:rFonts w:ascii="Times New Roman" w:hAnsi="Times New Roman" w:cs="Times New Roman"/>
                <w:sz w:val="24"/>
                <w:szCs w:val="24"/>
              </w:rPr>
              <w:t>- Оформление углов, украшение изделия.</w:t>
            </w:r>
          </w:p>
        </w:tc>
        <w:tc>
          <w:tcPr>
            <w:tcW w:w="991" w:type="pct"/>
            <w:tcBorders>
              <w:top w:val="single" w:sz="4" w:space="0" w:color="auto"/>
              <w:bottom w:val="single" w:sz="4" w:space="0" w:color="auto"/>
            </w:tcBorders>
          </w:tcPr>
          <w:p w:rsidR="00A734A9" w:rsidRPr="00A734A9" w:rsidRDefault="00A734A9" w:rsidP="006E7304">
            <w:pPr>
              <w:spacing w:after="0"/>
              <w:ind w:firstLine="709"/>
              <w:jc w:val="both"/>
              <w:rPr>
                <w:rFonts w:ascii="Times New Roman" w:hAnsi="Times New Roman" w:cs="Times New Roman"/>
                <w:sz w:val="24"/>
                <w:szCs w:val="24"/>
              </w:rPr>
            </w:pPr>
          </w:p>
        </w:tc>
      </w:tr>
      <w:tr w:rsidR="00A734A9" w:rsidRPr="00A734A9" w:rsidTr="00A734A9">
        <w:trPr>
          <w:trHeight w:val="593"/>
        </w:trPr>
        <w:tc>
          <w:tcPr>
            <w:tcW w:w="104" w:type="pct"/>
            <w:vMerge/>
            <w:tcBorders>
              <w:top w:val="nil"/>
              <w:left w:val="nil"/>
            </w:tcBorders>
            <w:shd w:val="clear" w:color="auto" w:fill="auto"/>
          </w:tcPr>
          <w:p w:rsidR="00A734A9" w:rsidRPr="00A734A9" w:rsidRDefault="00A734A9" w:rsidP="006E7304">
            <w:pPr>
              <w:spacing w:after="0"/>
              <w:ind w:firstLine="709"/>
              <w:jc w:val="both"/>
              <w:rPr>
                <w:rFonts w:ascii="Times New Roman" w:hAnsi="Times New Roman" w:cs="Times New Roman"/>
                <w:sz w:val="24"/>
                <w:szCs w:val="24"/>
              </w:rPr>
            </w:pPr>
          </w:p>
        </w:tc>
        <w:tc>
          <w:tcPr>
            <w:tcW w:w="577"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2 неделя</w:t>
            </w:r>
          </w:p>
        </w:tc>
        <w:tc>
          <w:tcPr>
            <w:tcW w:w="587"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Учебное занятие</w:t>
            </w:r>
          </w:p>
        </w:tc>
        <w:tc>
          <w:tcPr>
            <w:tcW w:w="2741"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 Плетение кубика</w:t>
            </w:r>
          </w:p>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 Плетение конфетницы.</w:t>
            </w:r>
          </w:p>
        </w:tc>
        <w:tc>
          <w:tcPr>
            <w:tcW w:w="991" w:type="pct"/>
            <w:tcBorders>
              <w:top w:val="single" w:sz="4" w:space="0" w:color="auto"/>
              <w:bottom w:val="single" w:sz="4" w:space="0" w:color="auto"/>
            </w:tcBorders>
          </w:tcPr>
          <w:p w:rsidR="00A734A9" w:rsidRPr="00A734A9" w:rsidRDefault="00A734A9" w:rsidP="006E7304">
            <w:pPr>
              <w:spacing w:after="0"/>
              <w:ind w:firstLine="709"/>
              <w:jc w:val="both"/>
              <w:rPr>
                <w:rFonts w:ascii="Times New Roman" w:hAnsi="Times New Roman" w:cs="Times New Roman"/>
                <w:sz w:val="24"/>
                <w:szCs w:val="24"/>
              </w:rPr>
            </w:pPr>
          </w:p>
        </w:tc>
      </w:tr>
      <w:tr w:rsidR="00A734A9" w:rsidRPr="00A734A9" w:rsidTr="00A734A9">
        <w:trPr>
          <w:trHeight w:val="686"/>
        </w:trPr>
        <w:tc>
          <w:tcPr>
            <w:tcW w:w="104" w:type="pct"/>
            <w:vMerge/>
            <w:tcBorders>
              <w:top w:val="nil"/>
              <w:left w:val="nil"/>
            </w:tcBorders>
            <w:shd w:val="clear" w:color="auto" w:fill="auto"/>
          </w:tcPr>
          <w:p w:rsidR="00A734A9" w:rsidRPr="00A734A9" w:rsidRDefault="00A734A9" w:rsidP="006E7304">
            <w:pPr>
              <w:spacing w:after="0"/>
              <w:ind w:firstLine="709"/>
              <w:jc w:val="both"/>
              <w:rPr>
                <w:rFonts w:ascii="Times New Roman" w:hAnsi="Times New Roman" w:cs="Times New Roman"/>
                <w:sz w:val="24"/>
                <w:szCs w:val="24"/>
              </w:rPr>
            </w:pPr>
          </w:p>
        </w:tc>
        <w:tc>
          <w:tcPr>
            <w:tcW w:w="577"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3 неделя</w:t>
            </w:r>
          </w:p>
        </w:tc>
        <w:tc>
          <w:tcPr>
            <w:tcW w:w="587"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Учебное занятие</w:t>
            </w:r>
          </w:p>
          <w:p w:rsidR="00A734A9" w:rsidRPr="00A734A9" w:rsidRDefault="00A734A9" w:rsidP="006E7304">
            <w:pPr>
              <w:spacing w:after="0"/>
              <w:jc w:val="both"/>
              <w:rPr>
                <w:rFonts w:ascii="Times New Roman" w:hAnsi="Times New Roman" w:cs="Times New Roman"/>
                <w:sz w:val="24"/>
                <w:szCs w:val="24"/>
              </w:rPr>
            </w:pPr>
          </w:p>
        </w:tc>
        <w:tc>
          <w:tcPr>
            <w:tcW w:w="2741" w:type="pct"/>
            <w:tcBorders>
              <w:top w:val="single" w:sz="4" w:space="0" w:color="auto"/>
              <w:bottom w:val="single" w:sz="4" w:space="0" w:color="auto"/>
            </w:tcBorders>
          </w:tcPr>
          <w:p w:rsidR="00A734A9" w:rsidRPr="00A734A9" w:rsidRDefault="00A734A9" w:rsidP="006E7304">
            <w:pPr>
              <w:spacing w:after="0"/>
              <w:rPr>
                <w:rFonts w:ascii="Times New Roman" w:hAnsi="Times New Roman" w:cs="Times New Roman"/>
                <w:sz w:val="24"/>
                <w:szCs w:val="24"/>
              </w:rPr>
            </w:pPr>
            <w:r w:rsidRPr="00A734A9">
              <w:rPr>
                <w:rFonts w:ascii="Times New Roman" w:hAnsi="Times New Roman" w:cs="Times New Roman"/>
                <w:sz w:val="24"/>
                <w:szCs w:val="24"/>
              </w:rPr>
              <w:t>- Украшение наружных стенок цветочками, вертушками, орнаментом.</w:t>
            </w:r>
          </w:p>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 Плетение вазочки.</w:t>
            </w:r>
          </w:p>
        </w:tc>
        <w:tc>
          <w:tcPr>
            <w:tcW w:w="991" w:type="pct"/>
            <w:vMerge w:val="restart"/>
            <w:tcBorders>
              <w:top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Мини-выставка</w:t>
            </w:r>
          </w:p>
        </w:tc>
      </w:tr>
      <w:tr w:rsidR="00A734A9" w:rsidRPr="00A734A9" w:rsidTr="00A734A9">
        <w:tc>
          <w:tcPr>
            <w:tcW w:w="104" w:type="pct"/>
            <w:vMerge/>
            <w:tcBorders>
              <w:top w:val="nil"/>
              <w:left w:val="nil"/>
            </w:tcBorders>
            <w:shd w:val="clear" w:color="auto" w:fill="auto"/>
          </w:tcPr>
          <w:p w:rsidR="00A734A9" w:rsidRPr="00A734A9" w:rsidRDefault="00A734A9" w:rsidP="006E7304">
            <w:pPr>
              <w:spacing w:after="0"/>
              <w:ind w:firstLine="709"/>
              <w:jc w:val="both"/>
              <w:rPr>
                <w:rFonts w:ascii="Times New Roman" w:hAnsi="Times New Roman" w:cs="Times New Roman"/>
                <w:sz w:val="24"/>
                <w:szCs w:val="24"/>
              </w:rPr>
            </w:pPr>
          </w:p>
        </w:tc>
        <w:tc>
          <w:tcPr>
            <w:tcW w:w="577" w:type="pct"/>
            <w:vMerge w:val="restart"/>
            <w:tcBorders>
              <w:top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4 неделя</w:t>
            </w:r>
          </w:p>
        </w:tc>
        <w:tc>
          <w:tcPr>
            <w:tcW w:w="587" w:type="pct"/>
            <w:vMerge w:val="restart"/>
            <w:tcBorders>
              <w:top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Учебное занятие</w:t>
            </w:r>
          </w:p>
          <w:p w:rsidR="00A734A9" w:rsidRPr="00A734A9" w:rsidRDefault="00A734A9" w:rsidP="006E7304">
            <w:pPr>
              <w:spacing w:after="0"/>
              <w:jc w:val="both"/>
              <w:rPr>
                <w:rFonts w:ascii="Times New Roman" w:hAnsi="Times New Roman" w:cs="Times New Roman"/>
                <w:sz w:val="24"/>
                <w:szCs w:val="24"/>
              </w:rPr>
            </w:pPr>
          </w:p>
        </w:tc>
        <w:tc>
          <w:tcPr>
            <w:tcW w:w="2741" w:type="pct"/>
            <w:tcBorders>
              <w:top w:val="single" w:sz="4" w:space="0" w:color="auto"/>
              <w:bottom w:val="single" w:sz="4" w:space="0" w:color="auto"/>
            </w:tcBorders>
          </w:tcPr>
          <w:p w:rsidR="00A734A9" w:rsidRPr="00A734A9" w:rsidRDefault="00A734A9" w:rsidP="006E7304">
            <w:pPr>
              <w:spacing w:after="0"/>
              <w:rPr>
                <w:rFonts w:ascii="Times New Roman" w:hAnsi="Times New Roman" w:cs="Times New Roman"/>
                <w:sz w:val="24"/>
                <w:szCs w:val="24"/>
              </w:rPr>
            </w:pPr>
            <w:r w:rsidRPr="00A734A9">
              <w:rPr>
                <w:rFonts w:ascii="Times New Roman" w:hAnsi="Times New Roman" w:cs="Times New Roman"/>
                <w:sz w:val="24"/>
                <w:szCs w:val="24"/>
              </w:rPr>
              <w:t>- Оформление углов, стенок, верха изделия.</w:t>
            </w:r>
          </w:p>
        </w:tc>
        <w:tc>
          <w:tcPr>
            <w:tcW w:w="991" w:type="pct"/>
            <w:vMerge/>
            <w:tcBorders>
              <w:top w:val="single" w:sz="4" w:space="0" w:color="auto"/>
              <w:bottom w:val="single" w:sz="4" w:space="0" w:color="auto"/>
            </w:tcBorders>
          </w:tcPr>
          <w:p w:rsidR="00A734A9" w:rsidRPr="00A734A9" w:rsidRDefault="00A734A9" w:rsidP="006E7304">
            <w:pPr>
              <w:spacing w:after="0"/>
              <w:ind w:firstLine="709"/>
              <w:jc w:val="both"/>
              <w:rPr>
                <w:rFonts w:ascii="Times New Roman" w:hAnsi="Times New Roman" w:cs="Times New Roman"/>
                <w:sz w:val="24"/>
                <w:szCs w:val="24"/>
              </w:rPr>
            </w:pPr>
          </w:p>
        </w:tc>
      </w:tr>
      <w:tr w:rsidR="00A734A9" w:rsidRPr="00A734A9" w:rsidTr="00A734A9">
        <w:trPr>
          <w:trHeight w:val="681"/>
        </w:trPr>
        <w:tc>
          <w:tcPr>
            <w:tcW w:w="104" w:type="pct"/>
            <w:vMerge/>
            <w:tcBorders>
              <w:top w:val="nil"/>
              <w:left w:val="nil"/>
            </w:tcBorders>
            <w:shd w:val="clear" w:color="auto" w:fill="auto"/>
          </w:tcPr>
          <w:p w:rsidR="00A734A9" w:rsidRPr="00A734A9" w:rsidRDefault="00A734A9" w:rsidP="006E7304">
            <w:pPr>
              <w:spacing w:after="0"/>
              <w:ind w:firstLine="709"/>
              <w:jc w:val="both"/>
              <w:rPr>
                <w:rFonts w:ascii="Times New Roman" w:hAnsi="Times New Roman" w:cs="Times New Roman"/>
                <w:sz w:val="24"/>
                <w:szCs w:val="24"/>
              </w:rPr>
            </w:pPr>
          </w:p>
        </w:tc>
        <w:tc>
          <w:tcPr>
            <w:tcW w:w="577" w:type="pct"/>
            <w:vMerge/>
            <w:tcBorders>
              <w:top w:val="nil"/>
              <w:bottom w:val="single" w:sz="4" w:space="0" w:color="auto"/>
            </w:tcBorders>
          </w:tcPr>
          <w:p w:rsidR="00A734A9" w:rsidRPr="00A734A9" w:rsidRDefault="00A734A9" w:rsidP="006E7304">
            <w:pPr>
              <w:spacing w:after="0"/>
              <w:jc w:val="both"/>
              <w:rPr>
                <w:rFonts w:ascii="Times New Roman" w:hAnsi="Times New Roman" w:cs="Times New Roman"/>
                <w:sz w:val="24"/>
                <w:szCs w:val="24"/>
              </w:rPr>
            </w:pPr>
          </w:p>
        </w:tc>
        <w:tc>
          <w:tcPr>
            <w:tcW w:w="587" w:type="pct"/>
            <w:vMerge/>
            <w:tcBorders>
              <w:bottom w:val="single" w:sz="4" w:space="0" w:color="auto"/>
            </w:tcBorders>
          </w:tcPr>
          <w:p w:rsidR="00A734A9" w:rsidRPr="00A734A9" w:rsidRDefault="00A734A9" w:rsidP="006E7304">
            <w:pPr>
              <w:spacing w:after="0"/>
              <w:jc w:val="both"/>
              <w:rPr>
                <w:rFonts w:ascii="Times New Roman" w:hAnsi="Times New Roman" w:cs="Times New Roman"/>
                <w:sz w:val="24"/>
                <w:szCs w:val="24"/>
              </w:rPr>
            </w:pPr>
          </w:p>
        </w:tc>
        <w:tc>
          <w:tcPr>
            <w:tcW w:w="2741"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b/>
                <w:sz w:val="24"/>
                <w:szCs w:val="24"/>
              </w:rPr>
              <w:t>Плетение изделий косым плетением: с прямоугольным дном.</w:t>
            </w:r>
            <w:r w:rsidRPr="00A734A9">
              <w:rPr>
                <w:rFonts w:ascii="Times New Roman" w:hAnsi="Times New Roman" w:cs="Times New Roman"/>
                <w:sz w:val="24"/>
                <w:szCs w:val="24"/>
              </w:rPr>
              <w:t xml:space="preserve"> </w:t>
            </w:r>
          </w:p>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Основы косого плетения.</w:t>
            </w:r>
          </w:p>
        </w:tc>
        <w:tc>
          <w:tcPr>
            <w:tcW w:w="991" w:type="pct"/>
            <w:tcBorders>
              <w:top w:val="single" w:sz="4" w:space="0" w:color="auto"/>
              <w:bottom w:val="single" w:sz="4" w:space="0" w:color="auto"/>
            </w:tcBorders>
          </w:tcPr>
          <w:p w:rsidR="00A734A9" w:rsidRPr="00A734A9" w:rsidRDefault="00A734A9" w:rsidP="006E7304">
            <w:pPr>
              <w:spacing w:after="0"/>
              <w:ind w:firstLine="709"/>
              <w:jc w:val="both"/>
              <w:rPr>
                <w:rFonts w:ascii="Times New Roman" w:hAnsi="Times New Roman" w:cs="Times New Roman"/>
                <w:sz w:val="24"/>
                <w:szCs w:val="24"/>
              </w:rPr>
            </w:pPr>
          </w:p>
        </w:tc>
      </w:tr>
      <w:tr w:rsidR="00A734A9" w:rsidRPr="00A734A9" w:rsidTr="00A734A9">
        <w:trPr>
          <w:trHeight w:val="698"/>
        </w:trPr>
        <w:tc>
          <w:tcPr>
            <w:tcW w:w="104" w:type="pct"/>
            <w:vMerge/>
            <w:tcBorders>
              <w:top w:val="nil"/>
              <w:left w:val="nil"/>
            </w:tcBorders>
            <w:shd w:val="clear" w:color="auto" w:fill="auto"/>
          </w:tcPr>
          <w:p w:rsidR="00A734A9" w:rsidRPr="00A734A9" w:rsidRDefault="00A734A9" w:rsidP="006E7304">
            <w:pPr>
              <w:spacing w:after="0"/>
              <w:ind w:firstLine="709"/>
              <w:jc w:val="both"/>
              <w:rPr>
                <w:rFonts w:ascii="Times New Roman" w:hAnsi="Times New Roman" w:cs="Times New Roman"/>
                <w:sz w:val="24"/>
                <w:szCs w:val="24"/>
              </w:rPr>
            </w:pPr>
          </w:p>
        </w:tc>
        <w:tc>
          <w:tcPr>
            <w:tcW w:w="577"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5 неделя</w:t>
            </w:r>
          </w:p>
        </w:tc>
        <w:tc>
          <w:tcPr>
            <w:tcW w:w="587"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Учебное занятие</w:t>
            </w:r>
          </w:p>
          <w:p w:rsidR="00A734A9" w:rsidRPr="00A734A9" w:rsidRDefault="00A734A9" w:rsidP="006E7304">
            <w:pPr>
              <w:spacing w:after="0"/>
              <w:jc w:val="both"/>
              <w:rPr>
                <w:rFonts w:ascii="Times New Roman" w:hAnsi="Times New Roman" w:cs="Times New Roman"/>
                <w:sz w:val="24"/>
                <w:szCs w:val="24"/>
              </w:rPr>
            </w:pPr>
          </w:p>
        </w:tc>
        <w:tc>
          <w:tcPr>
            <w:tcW w:w="2741"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 Технология плетения простых изделий – плетение коробочки с зубчатым краем.</w:t>
            </w:r>
          </w:p>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 Плетение коробочки с прямым краем.</w:t>
            </w:r>
          </w:p>
        </w:tc>
        <w:tc>
          <w:tcPr>
            <w:tcW w:w="991" w:type="pct"/>
            <w:tcBorders>
              <w:top w:val="single" w:sz="4" w:space="0" w:color="auto"/>
              <w:bottom w:val="single" w:sz="4" w:space="0" w:color="auto"/>
            </w:tcBorders>
          </w:tcPr>
          <w:p w:rsidR="00A734A9" w:rsidRPr="00A734A9" w:rsidRDefault="00A734A9" w:rsidP="006E7304">
            <w:pPr>
              <w:spacing w:after="0"/>
              <w:ind w:firstLine="709"/>
              <w:jc w:val="both"/>
              <w:rPr>
                <w:rFonts w:ascii="Times New Roman" w:hAnsi="Times New Roman" w:cs="Times New Roman"/>
                <w:sz w:val="24"/>
                <w:szCs w:val="24"/>
              </w:rPr>
            </w:pPr>
          </w:p>
        </w:tc>
      </w:tr>
      <w:tr w:rsidR="00A734A9" w:rsidRPr="00A734A9" w:rsidTr="00A734A9">
        <w:trPr>
          <w:trHeight w:val="711"/>
        </w:trPr>
        <w:tc>
          <w:tcPr>
            <w:tcW w:w="104" w:type="pct"/>
            <w:vMerge/>
            <w:tcBorders>
              <w:top w:val="nil"/>
              <w:left w:val="nil"/>
            </w:tcBorders>
            <w:shd w:val="clear" w:color="auto" w:fill="auto"/>
          </w:tcPr>
          <w:p w:rsidR="00A734A9" w:rsidRPr="00A734A9" w:rsidRDefault="00A734A9" w:rsidP="006E7304">
            <w:pPr>
              <w:spacing w:after="0"/>
              <w:ind w:firstLine="709"/>
              <w:jc w:val="both"/>
              <w:rPr>
                <w:rFonts w:ascii="Times New Roman" w:hAnsi="Times New Roman" w:cs="Times New Roman"/>
                <w:sz w:val="24"/>
                <w:szCs w:val="24"/>
              </w:rPr>
            </w:pPr>
          </w:p>
        </w:tc>
        <w:tc>
          <w:tcPr>
            <w:tcW w:w="577"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Декабрь</w:t>
            </w:r>
          </w:p>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1 неделя</w:t>
            </w:r>
          </w:p>
        </w:tc>
        <w:tc>
          <w:tcPr>
            <w:tcW w:w="587"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Учебное занятие</w:t>
            </w:r>
          </w:p>
        </w:tc>
        <w:tc>
          <w:tcPr>
            <w:tcW w:w="2741"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 Плетение коробочки с комбинированным краем.</w:t>
            </w:r>
          </w:p>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 Плетение корзиночки с ручкой.</w:t>
            </w:r>
          </w:p>
        </w:tc>
        <w:tc>
          <w:tcPr>
            <w:tcW w:w="991" w:type="pct"/>
            <w:tcBorders>
              <w:top w:val="single" w:sz="4" w:space="0" w:color="auto"/>
              <w:bottom w:val="single" w:sz="4" w:space="0" w:color="auto"/>
            </w:tcBorders>
          </w:tcPr>
          <w:p w:rsidR="00A734A9" w:rsidRPr="00A734A9" w:rsidRDefault="00A734A9" w:rsidP="006E7304">
            <w:pPr>
              <w:spacing w:after="0"/>
              <w:ind w:firstLine="709"/>
              <w:jc w:val="both"/>
              <w:rPr>
                <w:rFonts w:ascii="Times New Roman" w:hAnsi="Times New Roman" w:cs="Times New Roman"/>
                <w:sz w:val="24"/>
                <w:szCs w:val="24"/>
              </w:rPr>
            </w:pPr>
          </w:p>
        </w:tc>
      </w:tr>
      <w:tr w:rsidR="00A734A9" w:rsidRPr="00A734A9" w:rsidTr="00A734A9">
        <w:trPr>
          <w:trHeight w:val="722"/>
        </w:trPr>
        <w:tc>
          <w:tcPr>
            <w:tcW w:w="104" w:type="pct"/>
            <w:vMerge/>
            <w:tcBorders>
              <w:top w:val="nil"/>
              <w:left w:val="nil"/>
            </w:tcBorders>
            <w:shd w:val="clear" w:color="auto" w:fill="auto"/>
          </w:tcPr>
          <w:p w:rsidR="00A734A9" w:rsidRPr="00A734A9" w:rsidRDefault="00A734A9" w:rsidP="006E7304">
            <w:pPr>
              <w:spacing w:after="0"/>
              <w:ind w:firstLine="709"/>
              <w:jc w:val="both"/>
              <w:rPr>
                <w:rFonts w:ascii="Times New Roman" w:hAnsi="Times New Roman" w:cs="Times New Roman"/>
                <w:sz w:val="24"/>
                <w:szCs w:val="24"/>
              </w:rPr>
            </w:pPr>
          </w:p>
        </w:tc>
        <w:tc>
          <w:tcPr>
            <w:tcW w:w="577"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2 неделя</w:t>
            </w:r>
          </w:p>
        </w:tc>
        <w:tc>
          <w:tcPr>
            <w:tcW w:w="587"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Учебное занятие</w:t>
            </w:r>
          </w:p>
          <w:p w:rsidR="00A734A9" w:rsidRPr="00A734A9" w:rsidRDefault="00A734A9" w:rsidP="006E7304">
            <w:pPr>
              <w:spacing w:after="0"/>
              <w:jc w:val="both"/>
              <w:rPr>
                <w:rFonts w:ascii="Times New Roman" w:hAnsi="Times New Roman" w:cs="Times New Roman"/>
                <w:sz w:val="24"/>
                <w:szCs w:val="24"/>
              </w:rPr>
            </w:pPr>
          </w:p>
        </w:tc>
        <w:tc>
          <w:tcPr>
            <w:tcW w:w="2741" w:type="pct"/>
            <w:tcBorders>
              <w:top w:val="single" w:sz="4" w:space="0" w:color="auto"/>
              <w:bottom w:val="single" w:sz="4" w:space="0" w:color="auto"/>
            </w:tcBorders>
          </w:tcPr>
          <w:p w:rsidR="00A734A9" w:rsidRPr="00A734A9" w:rsidRDefault="00A734A9" w:rsidP="006E7304">
            <w:pPr>
              <w:spacing w:after="0"/>
              <w:rPr>
                <w:rFonts w:ascii="Times New Roman" w:hAnsi="Times New Roman" w:cs="Times New Roman"/>
                <w:sz w:val="24"/>
                <w:szCs w:val="24"/>
              </w:rPr>
            </w:pPr>
            <w:r w:rsidRPr="00A734A9">
              <w:rPr>
                <w:rFonts w:ascii="Times New Roman" w:hAnsi="Times New Roman" w:cs="Times New Roman"/>
                <w:sz w:val="24"/>
                <w:szCs w:val="24"/>
              </w:rPr>
              <w:t>- Формирование донышка, стенок, оформление верха изделия.</w:t>
            </w:r>
          </w:p>
          <w:p w:rsidR="00A734A9" w:rsidRPr="00A734A9" w:rsidRDefault="00A734A9" w:rsidP="006E7304">
            <w:pPr>
              <w:spacing w:after="0"/>
              <w:rPr>
                <w:rFonts w:ascii="Times New Roman" w:hAnsi="Times New Roman" w:cs="Times New Roman"/>
                <w:sz w:val="24"/>
                <w:szCs w:val="24"/>
              </w:rPr>
            </w:pPr>
            <w:r w:rsidRPr="00A734A9">
              <w:rPr>
                <w:rFonts w:ascii="Times New Roman" w:hAnsi="Times New Roman" w:cs="Times New Roman"/>
                <w:sz w:val="24"/>
                <w:szCs w:val="24"/>
              </w:rPr>
              <w:t>- Плетение ручки. Украшение изделия.</w:t>
            </w:r>
          </w:p>
        </w:tc>
        <w:tc>
          <w:tcPr>
            <w:tcW w:w="991" w:type="pct"/>
            <w:tcBorders>
              <w:top w:val="single" w:sz="4" w:space="0" w:color="auto"/>
              <w:bottom w:val="single" w:sz="4" w:space="0" w:color="auto"/>
            </w:tcBorders>
          </w:tcPr>
          <w:p w:rsidR="00A734A9" w:rsidRPr="00A734A9" w:rsidRDefault="00A734A9" w:rsidP="006E7304">
            <w:pPr>
              <w:spacing w:after="0"/>
              <w:ind w:firstLine="709"/>
              <w:jc w:val="both"/>
              <w:rPr>
                <w:rFonts w:ascii="Times New Roman" w:hAnsi="Times New Roman" w:cs="Times New Roman"/>
                <w:sz w:val="24"/>
                <w:szCs w:val="24"/>
              </w:rPr>
            </w:pPr>
          </w:p>
        </w:tc>
      </w:tr>
      <w:tr w:rsidR="00A734A9" w:rsidRPr="00A734A9" w:rsidTr="00A734A9">
        <w:trPr>
          <w:trHeight w:val="634"/>
        </w:trPr>
        <w:tc>
          <w:tcPr>
            <w:tcW w:w="104" w:type="pct"/>
            <w:vMerge/>
            <w:tcBorders>
              <w:top w:val="nil"/>
              <w:left w:val="nil"/>
            </w:tcBorders>
            <w:shd w:val="clear" w:color="auto" w:fill="auto"/>
          </w:tcPr>
          <w:p w:rsidR="00A734A9" w:rsidRPr="00A734A9" w:rsidRDefault="00A734A9" w:rsidP="006E7304">
            <w:pPr>
              <w:spacing w:after="0"/>
              <w:ind w:firstLine="709"/>
              <w:jc w:val="both"/>
              <w:rPr>
                <w:rFonts w:ascii="Times New Roman" w:hAnsi="Times New Roman" w:cs="Times New Roman"/>
                <w:sz w:val="24"/>
                <w:szCs w:val="24"/>
              </w:rPr>
            </w:pPr>
          </w:p>
        </w:tc>
        <w:tc>
          <w:tcPr>
            <w:tcW w:w="577"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3 неделя</w:t>
            </w:r>
          </w:p>
        </w:tc>
        <w:tc>
          <w:tcPr>
            <w:tcW w:w="587"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Учебное занятие</w:t>
            </w:r>
          </w:p>
        </w:tc>
        <w:tc>
          <w:tcPr>
            <w:tcW w:w="2741" w:type="pct"/>
            <w:tcBorders>
              <w:top w:val="single" w:sz="4" w:space="0" w:color="auto"/>
              <w:bottom w:val="single" w:sz="4" w:space="0" w:color="auto"/>
            </w:tcBorders>
          </w:tcPr>
          <w:p w:rsidR="00A734A9" w:rsidRPr="00A734A9" w:rsidRDefault="00A734A9" w:rsidP="006E7304">
            <w:pPr>
              <w:spacing w:after="0"/>
              <w:rPr>
                <w:rFonts w:ascii="Times New Roman" w:hAnsi="Times New Roman" w:cs="Times New Roman"/>
                <w:sz w:val="24"/>
                <w:szCs w:val="24"/>
              </w:rPr>
            </w:pPr>
            <w:r w:rsidRPr="00A734A9">
              <w:rPr>
                <w:rFonts w:ascii="Times New Roman" w:hAnsi="Times New Roman" w:cs="Times New Roman"/>
                <w:sz w:val="24"/>
                <w:szCs w:val="24"/>
              </w:rPr>
              <w:t>- Плетение конфетницы.</w:t>
            </w:r>
          </w:p>
          <w:p w:rsidR="00A734A9" w:rsidRPr="00A734A9" w:rsidRDefault="00A734A9" w:rsidP="006E7304">
            <w:pPr>
              <w:spacing w:after="0"/>
              <w:rPr>
                <w:rFonts w:ascii="Times New Roman" w:hAnsi="Times New Roman" w:cs="Times New Roman"/>
                <w:sz w:val="24"/>
                <w:szCs w:val="24"/>
              </w:rPr>
            </w:pPr>
            <w:r w:rsidRPr="00A734A9">
              <w:rPr>
                <w:rFonts w:ascii="Times New Roman" w:hAnsi="Times New Roman" w:cs="Times New Roman"/>
                <w:sz w:val="24"/>
                <w:szCs w:val="24"/>
              </w:rPr>
              <w:t>- Плетение второго слоя.</w:t>
            </w:r>
          </w:p>
        </w:tc>
        <w:tc>
          <w:tcPr>
            <w:tcW w:w="991" w:type="pct"/>
            <w:tcBorders>
              <w:top w:val="single" w:sz="4" w:space="0" w:color="auto"/>
              <w:bottom w:val="single" w:sz="4" w:space="0" w:color="auto"/>
            </w:tcBorders>
          </w:tcPr>
          <w:p w:rsidR="00A734A9" w:rsidRPr="00A734A9" w:rsidRDefault="00A734A9" w:rsidP="006E7304">
            <w:pPr>
              <w:spacing w:after="0"/>
              <w:ind w:firstLine="709"/>
              <w:jc w:val="both"/>
              <w:rPr>
                <w:rFonts w:ascii="Times New Roman" w:hAnsi="Times New Roman" w:cs="Times New Roman"/>
                <w:sz w:val="24"/>
                <w:szCs w:val="24"/>
              </w:rPr>
            </w:pPr>
          </w:p>
        </w:tc>
      </w:tr>
      <w:tr w:rsidR="00A734A9" w:rsidRPr="00A734A9" w:rsidTr="00A734A9">
        <w:trPr>
          <w:trHeight w:val="686"/>
        </w:trPr>
        <w:tc>
          <w:tcPr>
            <w:tcW w:w="104" w:type="pct"/>
            <w:vMerge/>
            <w:tcBorders>
              <w:top w:val="nil"/>
              <w:left w:val="nil"/>
            </w:tcBorders>
            <w:shd w:val="clear" w:color="auto" w:fill="auto"/>
          </w:tcPr>
          <w:p w:rsidR="00A734A9" w:rsidRPr="00A734A9" w:rsidRDefault="00A734A9" w:rsidP="006E7304">
            <w:pPr>
              <w:spacing w:after="0"/>
              <w:ind w:firstLine="709"/>
              <w:jc w:val="both"/>
              <w:rPr>
                <w:rFonts w:ascii="Times New Roman" w:hAnsi="Times New Roman" w:cs="Times New Roman"/>
                <w:sz w:val="24"/>
                <w:szCs w:val="24"/>
              </w:rPr>
            </w:pPr>
          </w:p>
        </w:tc>
        <w:tc>
          <w:tcPr>
            <w:tcW w:w="577"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4 неделя</w:t>
            </w:r>
          </w:p>
        </w:tc>
        <w:tc>
          <w:tcPr>
            <w:tcW w:w="587"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Учебное занятие</w:t>
            </w:r>
          </w:p>
        </w:tc>
        <w:tc>
          <w:tcPr>
            <w:tcW w:w="2741" w:type="pct"/>
            <w:tcBorders>
              <w:top w:val="single" w:sz="4" w:space="0" w:color="auto"/>
              <w:bottom w:val="single" w:sz="4" w:space="0" w:color="auto"/>
            </w:tcBorders>
          </w:tcPr>
          <w:p w:rsidR="00A734A9" w:rsidRPr="00A734A9" w:rsidRDefault="00A734A9" w:rsidP="006E7304">
            <w:pPr>
              <w:spacing w:after="0"/>
              <w:rPr>
                <w:rFonts w:ascii="Times New Roman" w:hAnsi="Times New Roman" w:cs="Times New Roman"/>
                <w:sz w:val="24"/>
                <w:szCs w:val="24"/>
              </w:rPr>
            </w:pPr>
            <w:r w:rsidRPr="00A734A9">
              <w:rPr>
                <w:rFonts w:ascii="Times New Roman" w:hAnsi="Times New Roman" w:cs="Times New Roman"/>
                <w:sz w:val="24"/>
                <w:szCs w:val="24"/>
              </w:rPr>
              <w:t>- Плетение вазочки.</w:t>
            </w:r>
          </w:p>
          <w:p w:rsidR="00A734A9" w:rsidRPr="00A734A9" w:rsidRDefault="00A734A9" w:rsidP="006E7304">
            <w:pPr>
              <w:spacing w:after="0"/>
              <w:rPr>
                <w:rFonts w:ascii="Times New Roman" w:hAnsi="Times New Roman" w:cs="Times New Roman"/>
                <w:sz w:val="24"/>
                <w:szCs w:val="24"/>
              </w:rPr>
            </w:pPr>
            <w:r w:rsidRPr="00A734A9">
              <w:rPr>
                <w:rFonts w:ascii="Times New Roman" w:hAnsi="Times New Roman" w:cs="Times New Roman"/>
                <w:sz w:val="24"/>
                <w:szCs w:val="24"/>
              </w:rPr>
              <w:t>- Плетение второго слоя. Украшение изделия.</w:t>
            </w:r>
          </w:p>
        </w:tc>
        <w:tc>
          <w:tcPr>
            <w:tcW w:w="991" w:type="pct"/>
            <w:vMerge w:val="restart"/>
            <w:tcBorders>
              <w:top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Мини-выставка</w:t>
            </w:r>
          </w:p>
        </w:tc>
      </w:tr>
      <w:tr w:rsidR="00A734A9" w:rsidRPr="00A734A9" w:rsidTr="00A734A9">
        <w:trPr>
          <w:trHeight w:val="85"/>
        </w:trPr>
        <w:tc>
          <w:tcPr>
            <w:tcW w:w="104" w:type="pct"/>
            <w:vMerge/>
            <w:tcBorders>
              <w:top w:val="nil"/>
              <w:left w:val="nil"/>
            </w:tcBorders>
            <w:shd w:val="clear" w:color="auto" w:fill="auto"/>
          </w:tcPr>
          <w:p w:rsidR="00A734A9" w:rsidRPr="00A734A9" w:rsidRDefault="00A734A9" w:rsidP="006E7304">
            <w:pPr>
              <w:spacing w:after="0"/>
              <w:ind w:firstLine="709"/>
              <w:jc w:val="both"/>
              <w:rPr>
                <w:rFonts w:ascii="Times New Roman" w:hAnsi="Times New Roman" w:cs="Times New Roman"/>
                <w:sz w:val="24"/>
                <w:szCs w:val="24"/>
              </w:rPr>
            </w:pPr>
          </w:p>
        </w:tc>
        <w:tc>
          <w:tcPr>
            <w:tcW w:w="577"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p>
        </w:tc>
        <w:tc>
          <w:tcPr>
            <w:tcW w:w="587"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p>
        </w:tc>
        <w:tc>
          <w:tcPr>
            <w:tcW w:w="2741"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2 модуль</w:t>
            </w:r>
          </w:p>
        </w:tc>
        <w:tc>
          <w:tcPr>
            <w:tcW w:w="991" w:type="pct"/>
            <w:vMerge/>
            <w:tcBorders>
              <w:bottom w:val="single" w:sz="4" w:space="0" w:color="auto"/>
            </w:tcBorders>
          </w:tcPr>
          <w:p w:rsidR="00A734A9" w:rsidRPr="00A734A9" w:rsidRDefault="00A734A9" w:rsidP="006E7304">
            <w:pPr>
              <w:spacing w:after="0"/>
              <w:ind w:firstLine="709"/>
              <w:jc w:val="both"/>
              <w:rPr>
                <w:rFonts w:ascii="Times New Roman" w:hAnsi="Times New Roman" w:cs="Times New Roman"/>
                <w:sz w:val="24"/>
                <w:szCs w:val="24"/>
              </w:rPr>
            </w:pPr>
          </w:p>
        </w:tc>
      </w:tr>
      <w:tr w:rsidR="00A734A9" w:rsidRPr="00A734A9" w:rsidTr="00A734A9">
        <w:trPr>
          <w:trHeight w:val="915"/>
        </w:trPr>
        <w:tc>
          <w:tcPr>
            <w:tcW w:w="104" w:type="pct"/>
            <w:vMerge/>
            <w:tcBorders>
              <w:top w:val="nil"/>
              <w:left w:val="nil"/>
            </w:tcBorders>
            <w:shd w:val="clear" w:color="auto" w:fill="auto"/>
          </w:tcPr>
          <w:p w:rsidR="00A734A9" w:rsidRPr="00A734A9" w:rsidRDefault="00A734A9" w:rsidP="006E7304">
            <w:pPr>
              <w:spacing w:after="0"/>
              <w:ind w:firstLine="709"/>
              <w:jc w:val="both"/>
              <w:rPr>
                <w:rFonts w:ascii="Times New Roman" w:hAnsi="Times New Roman" w:cs="Times New Roman"/>
                <w:sz w:val="24"/>
                <w:szCs w:val="24"/>
              </w:rPr>
            </w:pPr>
          </w:p>
        </w:tc>
        <w:tc>
          <w:tcPr>
            <w:tcW w:w="577"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 xml:space="preserve"> Январь</w:t>
            </w:r>
          </w:p>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1неделя</w:t>
            </w:r>
          </w:p>
        </w:tc>
        <w:tc>
          <w:tcPr>
            <w:tcW w:w="587"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Учебное занятие</w:t>
            </w:r>
          </w:p>
          <w:p w:rsidR="00A734A9" w:rsidRPr="00A734A9" w:rsidRDefault="00A734A9" w:rsidP="006E7304">
            <w:pPr>
              <w:spacing w:after="0"/>
              <w:jc w:val="both"/>
              <w:rPr>
                <w:rFonts w:ascii="Times New Roman" w:hAnsi="Times New Roman" w:cs="Times New Roman"/>
                <w:sz w:val="24"/>
                <w:szCs w:val="24"/>
              </w:rPr>
            </w:pPr>
          </w:p>
        </w:tc>
        <w:tc>
          <w:tcPr>
            <w:tcW w:w="2741"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b/>
                <w:sz w:val="24"/>
                <w:szCs w:val="24"/>
              </w:rPr>
            </w:pPr>
            <w:r w:rsidRPr="00A734A9">
              <w:rPr>
                <w:rFonts w:ascii="Times New Roman" w:hAnsi="Times New Roman" w:cs="Times New Roman"/>
                <w:b/>
                <w:sz w:val="24"/>
                <w:szCs w:val="24"/>
              </w:rPr>
              <w:t xml:space="preserve">История и современность изделий из бересты. </w:t>
            </w:r>
          </w:p>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 Обереги в русском народном творчестве.</w:t>
            </w:r>
          </w:p>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 Изготовление оберега «Колоток".</w:t>
            </w:r>
          </w:p>
        </w:tc>
        <w:tc>
          <w:tcPr>
            <w:tcW w:w="991" w:type="pct"/>
            <w:tcBorders>
              <w:top w:val="single" w:sz="4" w:space="0" w:color="auto"/>
              <w:bottom w:val="single" w:sz="4" w:space="0" w:color="auto"/>
            </w:tcBorders>
          </w:tcPr>
          <w:p w:rsidR="00A734A9" w:rsidRPr="00A734A9" w:rsidRDefault="00A734A9" w:rsidP="006E7304">
            <w:pPr>
              <w:spacing w:after="0"/>
              <w:ind w:firstLine="709"/>
              <w:jc w:val="both"/>
              <w:rPr>
                <w:rFonts w:ascii="Times New Roman" w:hAnsi="Times New Roman" w:cs="Times New Roman"/>
                <w:sz w:val="24"/>
                <w:szCs w:val="24"/>
              </w:rPr>
            </w:pPr>
          </w:p>
        </w:tc>
      </w:tr>
      <w:tr w:rsidR="00A734A9" w:rsidRPr="00A734A9" w:rsidTr="00A734A9">
        <w:trPr>
          <w:trHeight w:val="619"/>
        </w:trPr>
        <w:tc>
          <w:tcPr>
            <w:tcW w:w="104" w:type="pct"/>
            <w:vMerge/>
            <w:tcBorders>
              <w:top w:val="nil"/>
              <w:left w:val="nil"/>
            </w:tcBorders>
            <w:shd w:val="clear" w:color="auto" w:fill="auto"/>
          </w:tcPr>
          <w:p w:rsidR="00A734A9" w:rsidRPr="00A734A9" w:rsidRDefault="00A734A9" w:rsidP="006E7304">
            <w:pPr>
              <w:spacing w:after="0"/>
              <w:ind w:firstLine="709"/>
              <w:jc w:val="both"/>
              <w:rPr>
                <w:rFonts w:ascii="Times New Roman" w:hAnsi="Times New Roman" w:cs="Times New Roman"/>
                <w:sz w:val="24"/>
                <w:szCs w:val="24"/>
              </w:rPr>
            </w:pPr>
          </w:p>
        </w:tc>
        <w:tc>
          <w:tcPr>
            <w:tcW w:w="577"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2 неделя</w:t>
            </w:r>
          </w:p>
        </w:tc>
        <w:tc>
          <w:tcPr>
            <w:tcW w:w="587"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Учебное занятие</w:t>
            </w:r>
          </w:p>
        </w:tc>
        <w:tc>
          <w:tcPr>
            <w:tcW w:w="2741"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 Изготовление оберега «Колоток".</w:t>
            </w:r>
          </w:p>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 Изготовление оберега «Колоток".</w:t>
            </w:r>
          </w:p>
        </w:tc>
        <w:tc>
          <w:tcPr>
            <w:tcW w:w="991" w:type="pct"/>
            <w:vMerge w:val="restart"/>
            <w:tcBorders>
              <w:top w:val="single" w:sz="4" w:space="0" w:color="auto"/>
            </w:tcBorders>
          </w:tcPr>
          <w:p w:rsidR="00A734A9" w:rsidRPr="00A734A9" w:rsidRDefault="00A734A9" w:rsidP="006E7304">
            <w:pPr>
              <w:spacing w:after="0"/>
              <w:ind w:firstLine="709"/>
              <w:jc w:val="both"/>
              <w:rPr>
                <w:rFonts w:ascii="Times New Roman" w:hAnsi="Times New Roman" w:cs="Times New Roman"/>
                <w:sz w:val="24"/>
                <w:szCs w:val="24"/>
              </w:rPr>
            </w:pPr>
          </w:p>
          <w:p w:rsidR="00A734A9" w:rsidRPr="00A734A9" w:rsidRDefault="00A734A9" w:rsidP="006E7304">
            <w:pPr>
              <w:spacing w:after="0"/>
              <w:ind w:firstLine="709"/>
              <w:jc w:val="both"/>
              <w:rPr>
                <w:rFonts w:ascii="Times New Roman" w:hAnsi="Times New Roman" w:cs="Times New Roman"/>
                <w:sz w:val="24"/>
                <w:szCs w:val="24"/>
              </w:rPr>
            </w:pPr>
          </w:p>
          <w:p w:rsidR="00A734A9" w:rsidRPr="00A734A9" w:rsidRDefault="00A734A9" w:rsidP="006E7304">
            <w:pPr>
              <w:spacing w:after="0"/>
              <w:ind w:firstLine="709"/>
              <w:jc w:val="both"/>
              <w:rPr>
                <w:rFonts w:ascii="Times New Roman" w:hAnsi="Times New Roman" w:cs="Times New Roman"/>
                <w:sz w:val="24"/>
                <w:szCs w:val="24"/>
              </w:rPr>
            </w:pPr>
          </w:p>
          <w:p w:rsidR="00A734A9" w:rsidRPr="00A734A9" w:rsidRDefault="00A734A9" w:rsidP="006E7304">
            <w:pPr>
              <w:spacing w:after="0"/>
              <w:ind w:firstLine="709"/>
              <w:jc w:val="both"/>
              <w:rPr>
                <w:rFonts w:ascii="Times New Roman" w:hAnsi="Times New Roman" w:cs="Times New Roman"/>
                <w:sz w:val="24"/>
                <w:szCs w:val="24"/>
              </w:rPr>
            </w:pPr>
          </w:p>
          <w:p w:rsidR="00A734A9" w:rsidRPr="00A734A9" w:rsidRDefault="00A734A9" w:rsidP="006E7304">
            <w:pPr>
              <w:spacing w:after="0"/>
              <w:ind w:firstLine="709"/>
              <w:jc w:val="both"/>
              <w:rPr>
                <w:rFonts w:ascii="Times New Roman" w:hAnsi="Times New Roman" w:cs="Times New Roman"/>
                <w:sz w:val="24"/>
                <w:szCs w:val="24"/>
              </w:rPr>
            </w:pPr>
          </w:p>
          <w:p w:rsidR="00A734A9" w:rsidRPr="00A734A9" w:rsidRDefault="00A734A9" w:rsidP="006E7304">
            <w:pPr>
              <w:spacing w:after="0"/>
              <w:ind w:firstLine="709"/>
              <w:jc w:val="both"/>
              <w:rPr>
                <w:rFonts w:ascii="Times New Roman" w:hAnsi="Times New Roman" w:cs="Times New Roman"/>
                <w:sz w:val="24"/>
                <w:szCs w:val="24"/>
              </w:rPr>
            </w:pPr>
          </w:p>
          <w:p w:rsidR="00A734A9" w:rsidRPr="00A734A9" w:rsidRDefault="00A734A9" w:rsidP="006E7304">
            <w:pPr>
              <w:spacing w:after="0"/>
              <w:ind w:firstLine="709"/>
              <w:jc w:val="both"/>
              <w:rPr>
                <w:rFonts w:ascii="Times New Roman" w:hAnsi="Times New Roman" w:cs="Times New Roman"/>
                <w:sz w:val="24"/>
                <w:szCs w:val="24"/>
              </w:rPr>
            </w:pPr>
          </w:p>
          <w:p w:rsidR="00A734A9" w:rsidRPr="00A734A9" w:rsidRDefault="00A734A9" w:rsidP="00A734A9">
            <w:pPr>
              <w:spacing w:after="0"/>
              <w:jc w:val="both"/>
              <w:rPr>
                <w:rFonts w:ascii="Times New Roman" w:hAnsi="Times New Roman" w:cs="Times New Roman"/>
                <w:sz w:val="24"/>
                <w:szCs w:val="24"/>
              </w:rPr>
            </w:pPr>
          </w:p>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Мини-выставка</w:t>
            </w:r>
          </w:p>
          <w:p w:rsidR="00A734A9" w:rsidRPr="00A734A9" w:rsidRDefault="00A734A9" w:rsidP="006E7304">
            <w:pPr>
              <w:spacing w:after="0"/>
              <w:ind w:firstLine="709"/>
              <w:jc w:val="both"/>
              <w:rPr>
                <w:rFonts w:ascii="Times New Roman" w:hAnsi="Times New Roman" w:cs="Times New Roman"/>
                <w:sz w:val="24"/>
                <w:szCs w:val="24"/>
              </w:rPr>
            </w:pPr>
          </w:p>
        </w:tc>
      </w:tr>
      <w:tr w:rsidR="00A734A9" w:rsidRPr="00A734A9" w:rsidTr="00A734A9">
        <w:trPr>
          <w:trHeight w:val="630"/>
        </w:trPr>
        <w:tc>
          <w:tcPr>
            <w:tcW w:w="104" w:type="pct"/>
            <w:vMerge/>
            <w:tcBorders>
              <w:top w:val="nil"/>
              <w:left w:val="nil"/>
            </w:tcBorders>
            <w:shd w:val="clear" w:color="auto" w:fill="auto"/>
          </w:tcPr>
          <w:p w:rsidR="00A734A9" w:rsidRPr="00A734A9" w:rsidRDefault="00A734A9" w:rsidP="006E7304">
            <w:pPr>
              <w:spacing w:after="0"/>
              <w:ind w:firstLine="709"/>
              <w:jc w:val="both"/>
              <w:rPr>
                <w:rFonts w:ascii="Times New Roman" w:hAnsi="Times New Roman" w:cs="Times New Roman"/>
                <w:sz w:val="24"/>
                <w:szCs w:val="24"/>
              </w:rPr>
            </w:pPr>
          </w:p>
        </w:tc>
        <w:tc>
          <w:tcPr>
            <w:tcW w:w="577"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3 неделя</w:t>
            </w:r>
          </w:p>
        </w:tc>
        <w:tc>
          <w:tcPr>
            <w:tcW w:w="587"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Учебное занятие</w:t>
            </w:r>
          </w:p>
        </w:tc>
        <w:tc>
          <w:tcPr>
            <w:tcW w:w="2741"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 Изготовление оберега «Кувшинчик».</w:t>
            </w:r>
          </w:p>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 Изготовление оберега «Кувшинчик».</w:t>
            </w:r>
          </w:p>
        </w:tc>
        <w:tc>
          <w:tcPr>
            <w:tcW w:w="991" w:type="pct"/>
            <w:vMerge/>
          </w:tcPr>
          <w:p w:rsidR="00A734A9" w:rsidRPr="00A734A9" w:rsidRDefault="00A734A9" w:rsidP="006E7304">
            <w:pPr>
              <w:spacing w:after="0"/>
              <w:ind w:firstLine="709"/>
              <w:jc w:val="both"/>
              <w:rPr>
                <w:rFonts w:ascii="Times New Roman" w:hAnsi="Times New Roman" w:cs="Times New Roman"/>
                <w:sz w:val="24"/>
                <w:szCs w:val="24"/>
              </w:rPr>
            </w:pPr>
          </w:p>
        </w:tc>
      </w:tr>
      <w:tr w:rsidR="00A734A9" w:rsidRPr="00A734A9" w:rsidTr="00A734A9">
        <w:trPr>
          <w:trHeight w:val="785"/>
        </w:trPr>
        <w:tc>
          <w:tcPr>
            <w:tcW w:w="104" w:type="pct"/>
            <w:vMerge/>
            <w:tcBorders>
              <w:top w:val="nil"/>
              <w:left w:val="nil"/>
            </w:tcBorders>
            <w:shd w:val="clear" w:color="auto" w:fill="auto"/>
          </w:tcPr>
          <w:p w:rsidR="00A734A9" w:rsidRPr="00A734A9" w:rsidRDefault="00A734A9" w:rsidP="006E7304">
            <w:pPr>
              <w:spacing w:after="0"/>
              <w:ind w:firstLine="709"/>
              <w:jc w:val="both"/>
              <w:rPr>
                <w:rFonts w:ascii="Times New Roman" w:hAnsi="Times New Roman" w:cs="Times New Roman"/>
                <w:sz w:val="24"/>
                <w:szCs w:val="24"/>
              </w:rPr>
            </w:pPr>
          </w:p>
        </w:tc>
        <w:tc>
          <w:tcPr>
            <w:tcW w:w="577"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4 неделя</w:t>
            </w:r>
          </w:p>
        </w:tc>
        <w:tc>
          <w:tcPr>
            <w:tcW w:w="587"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Учебное занятие</w:t>
            </w:r>
          </w:p>
        </w:tc>
        <w:tc>
          <w:tcPr>
            <w:tcW w:w="2741"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 Изготовление «Домовёнка».</w:t>
            </w:r>
          </w:p>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 Изготовление «Домовёнка».</w:t>
            </w:r>
          </w:p>
        </w:tc>
        <w:tc>
          <w:tcPr>
            <w:tcW w:w="991" w:type="pct"/>
            <w:vMerge/>
          </w:tcPr>
          <w:p w:rsidR="00A734A9" w:rsidRPr="00A734A9" w:rsidRDefault="00A734A9" w:rsidP="006E7304">
            <w:pPr>
              <w:spacing w:after="0"/>
              <w:ind w:firstLine="709"/>
              <w:jc w:val="both"/>
              <w:rPr>
                <w:rFonts w:ascii="Times New Roman" w:hAnsi="Times New Roman" w:cs="Times New Roman"/>
                <w:sz w:val="24"/>
                <w:szCs w:val="24"/>
              </w:rPr>
            </w:pPr>
          </w:p>
        </w:tc>
      </w:tr>
      <w:tr w:rsidR="00A734A9" w:rsidRPr="00A734A9" w:rsidTr="00A734A9">
        <w:trPr>
          <w:trHeight w:val="640"/>
        </w:trPr>
        <w:tc>
          <w:tcPr>
            <w:tcW w:w="104" w:type="pct"/>
            <w:vMerge/>
            <w:tcBorders>
              <w:top w:val="nil"/>
              <w:left w:val="nil"/>
            </w:tcBorders>
            <w:shd w:val="clear" w:color="auto" w:fill="auto"/>
          </w:tcPr>
          <w:p w:rsidR="00A734A9" w:rsidRPr="00A734A9" w:rsidRDefault="00A734A9" w:rsidP="006E7304">
            <w:pPr>
              <w:spacing w:after="0"/>
              <w:ind w:firstLine="709"/>
              <w:jc w:val="both"/>
              <w:rPr>
                <w:rFonts w:ascii="Times New Roman" w:hAnsi="Times New Roman" w:cs="Times New Roman"/>
                <w:sz w:val="24"/>
                <w:szCs w:val="24"/>
              </w:rPr>
            </w:pPr>
          </w:p>
        </w:tc>
        <w:tc>
          <w:tcPr>
            <w:tcW w:w="577"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Февраль</w:t>
            </w:r>
          </w:p>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1 неделя</w:t>
            </w:r>
          </w:p>
        </w:tc>
        <w:tc>
          <w:tcPr>
            <w:tcW w:w="587"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Учебное занятие</w:t>
            </w:r>
          </w:p>
        </w:tc>
        <w:tc>
          <w:tcPr>
            <w:tcW w:w="2741"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 Изготовление «Домовёнка».</w:t>
            </w:r>
          </w:p>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 Изготовление куклы «Столбушки».</w:t>
            </w:r>
          </w:p>
        </w:tc>
        <w:tc>
          <w:tcPr>
            <w:tcW w:w="991" w:type="pct"/>
            <w:vMerge/>
          </w:tcPr>
          <w:p w:rsidR="00A734A9" w:rsidRPr="00A734A9" w:rsidRDefault="00A734A9" w:rsidP="006E7304">
            <w:pPr>
              <w:spacing w:after="0"/>
              <w:ind w:firstLine="709"/>
              <w:jc w:val="both"/>
              <w:rPr>
                <w:rFonts w:ascii="Times New Roman" w:hAnsi="Times New Roman" w:cs="Times New Roman"/>
                <w:sz w:val="24"/>
                <w:szCs w:val="24"/>
              </w:rPr>
            </w:pPr>
          </w:p>
        </w:tc>
      </w:tr>
      <w:tr w:rsidR="00A734A9" w:rsidRPr="00A734A9" w:rsidTr="00A734A9">
        <w:trPr>
          <w:trHeight w:val="17"/>
        </w:trPr>
        <w:tc>
          <w:tcPr>
            <w:tcW w:w="104" w:type="pct"/>
            <w:vMerge/>
            <w:tcBorders>
              <w:top w:val="nil"/>
              <w:left w:val="nil"/>
            </w:tcBorders>
            <w:shd w:val="clear" w:color="auto" w:fill="auto"/>
          </w:tcPr>
          <w:p w:rsidR="00A734A9" w:rsidRPr="00A734A9" w:rsidRDefault="00A734A9" w:rsidP="006E7304">
            <w:pPr>
              <w:spacing w:after="0"/>
              <w:ind w:firstLine="709"/>
              <w:jc w:val="both"/>
              <w:rPr>
                <w:rFonts w:ascii="Times New Roman" w:hAnsi="Times New Roman" w:cs="Times New Roman"/>
                <w:sz w:val="24"/>
                <w:szCs w:val="24"/>
              </w:rPr>
            </w:pPr>
          </w:p>
        </w:tc>
        <w:tc>
          <w:tcPr>
            <w:tcW w:w="577" w:type="pct"/>
            <w:vMerge w:val="restart"/>
            <w:tcBorders>
              <w:top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2 неделя</w:t>
            </w:r>
          </w:p>
        </w:tc>
        <w:tc>
          <w:tcPr>
            <w:tcW w:w="587" w:type="pct"/>
            <w:vMerge w:val="restart"/>
            <w:tcBorders>
              <w:top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Учебное занятие</w:t>
            </w:r>
          </w:p>
          <w:p w:rsidR="00A734A9" w:rsidRPr="00A734A9" w:rsidRDefault="00A734A9" w:rsidP="006E7304">
            <w:pPr>
              <w:spacing w:after="0"/>
              <w:jc w:val="both"/>
              <w:rPr>
                <w:rFonts w:ascii="Times New Roman" w:hAnsi="Times New Roman" w:cs="Times New Roman"/>
                <w:sz w:val="24"/>
                <w:szCs w:val="24"/>
              </w:rPr>
            </w:pPr>
          </w:p>
        </w:tc>
        <w:tc>
          <w:tcPr>
            <w:tcW w:w="2741"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 Изготовление  куклы «Столбушки».</w:t>
            </w:r>
          </w:p>
        </w:tc>
        <w:tc>
          <w:tcPr>
            <w:tcW w:w="991" w:type="pct"/>
            <w:vMerge/>
            <w:tcBorders>
              <w:top w:val="single" w:sz="4" w:space="0" w:color="auto"/>
              <w:bottom w:val="single" w:sz="4" w:space="0" w:color="auto"/>
            </w:tcBorders>
          </w:tcPr>
          <w:p w:rsidR="00A734A9" w:rsidRPr="00A734A9" w:rsidRDefault="00A734A9" w:rsidP="006E7304">
            <w:pPr>
              <w:spacing w:after="0"/>
              <w:ind w:firstLine="709"/>
              <w:jc w:val="both"/>
              <w:rPr>
                <w:rFonts w:ascii="Times New Roman" w:hAnsi="Times New Roman" w:cs="Times New Roman"/>
                <w:sz w:val="24"/>
                <w:szCs w:val="24"/>
              </w:rPr>
            </w:pPr>
          </w:p>
        </w:tc>
      </w:tr>
      <w:tr w:rsidR="00A734A9" w:rsidRPr="00A734A9" w:rsidTr="00A734A9">
        <w:trPr>
          <w:trHeight w:val="476"/>
        </w:trPr>
        <w:tc>
          <w:tcPr>
            <w:tcW w:w="104" w:type="pct"/>
            <w:vMerge/>
            <w:tcBorders>
              <w:top w:val="nil"/>
              <w:left w:val="nil"/>
            </w:tcBorders>
            <w:shd w:val="clear" w:color="auto" w:fill="auto"/>
          </w:tcPr>
          <w:p w:rsidR="00A734A9" w:rsidRPr="00A734A9" w:rsidRDefault="00A734A9" w:rsidP="006E7304">
            <w:pPr>
              <w:spacing w:after="0"/>
              <w:ind w:firstLine="709"/>
              <w:jc w:val="both"/>
              <w:rPr>
                <w:rFonts w:ascii="Times New Roman" w:hAnsi="Times New Roman" w:cs="Times New Roman"/>
                <w:sz w:val="24"/>
                <w:szCs w:val="24"/>
              </w:rPr>
            </w:pPr>
          </w:p>
        </w:tc>
        <w:tc>
          <w:tcPr>
            <w:tcW w:w="577" w:type="pct"/>
            <w:vMerge/>
            <w:tcBorders>
              <w:bottom w:val="single" w:sz="4" w:space="0" w:color="auto"/>
            </w:tcBorders>
          </w:tcPr>
          <w:p w:rsidR="00A734A9" w:rsidRPr="00A734A9" w:rsidRDefault="00A734A9" w:rsidP="006E7304">
            <w:pPr>
              <w:spacing w:after="0"/>
              <w:jc w:val="both"/>
              <w:rPr>
                <w:rFonts w:ascii="Times New Roman" w:hAnsi="Times New Roman" w:cs="Times New Roman"/>
                <w:sz w:val="24"/>
                <w:szCs w:val="24"/>
              </w:rPr>
            </w:pPr>
          </w:p>
        </w:tc>
        <w:tc>
          <w:tcPr>
            <w:tcW w:w="587" w:type="pct"/>
            <w:vMerge/>
            <w:tcBorders>
              <w:bottom w:val="single" w:sz="4" w:space="0" w:color="auto"/>
            </w:tcBorders>
          </w:tcPr>
          <w:p w:rsidR="00A734A9" w:rsidRPr="00A734A9" w:rsidRDefault="00A734A9" w:rsidP="006E7304">
            <w:pPr>
              <w:spacing w:after="0"/>
              <w:jc w:val="both"/>
              <w:rPr>
                <w:rFonts w:ascii="Times New Roman" w:hAnsi="Times New Roman" w:cs="Times New Roman"/>
                <w:sz w:val="24"/>
                <w:szCs w:val="24"/>
              </w:rPr>
            </w:pPr>
          </w:p>
        </w:tc>
        <w:tc>
          <w:tcPr>
            <w:tcW w:w="2741"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b/>
                <w:bCs/>
                <w:sz w:val="24"/>
                <w:szCs w:val="24"/>
              </w:rPr>
              <w:t>Плетение декоративно-художественных изделий</w:t>
            </w:r>
            <w:r w:rsidRPr="00A734A9">
              <w:rPr>
                <w:rFonts w:ascii="Times New Roman" w:hAnsi="Times New Roman" w:cs="Times New Roman"/>
                <w:bCs/>
                <w:sz w:val="24"/>
                <w:szCs w:val="24"/>
              </w:rPr>
              <w:t>.</w:t>
            </w:r>
          </w:p>
        </w:tc>
        <w:tc>
          <w:tcPr>
            <w:tcW w:w="991" w:type="pct"/>
            <w:tcBorders>
              <w:top w:val="single" w:sz="4" w:space="0" w:color="auto"/>
              <w:bottom w:val="single" w:sz="4" w:space="0" w:color="auto"/>
            </w:tcBorders>
          </w:tcPr>
          <w:p w:rsidR="00A734A9" w:rsidRPr="00A734A9" w:rsidRDefault="00A734A9" w:rsidP="006E7304">
            <w:pPr>
              <w:spacing w:after="0"/>
              <w:ind w:firstLine="709"/>
              <w:jc w:val="both"/>
              <w:rPr>
                <w:rFonts w:ascii="Times New Roman" w:hAnsi="Times New Roman" w:cs="Times New Roman"/>
                <w:sz w:val="24"/>
                <w:szCs w:val="24"/>
              </w:rPr>
            </w:pPr>
          </w:p>
        </w:tc>
      </w:tr>
      <w:tr w:rsidR="00A734A9" w:rsidRPr="00A734A9" w:rsidTr="00A734A9">
        <w:trPr>
          <w:trHeight w:val="690"/>
        </w:trPr>
        <w:tc>
          <w:tcPr>
            <w:tcW w:w="104" w:type="pct"/>
            <w:vMerge/>
            <w:tcBorders>
              <w:top w:val="nil"/>
              <w:left w:val="nil"/>
            </w:tcBorders>
            <w:shd w:val="clear" w:color="auto" w:fill="auto"/>
          </w:tcPr>
          <w:p w:rsidR="00A734A9" w:rsidRPr="00A734A9" w:rsidRDefault="00A734A9" w:rsidP="006E7304">
            <w:pPr>
              <w:spacing w:after="0"/>
              <w:ind w:firstLine="709"/>
              <w:jc w:val="both"/>
              <w:rPr>
                <w:rFonts w:ascii="Times New Roman" w:hAnsi="Times New Roman" w:cs="Times New Roman"/>
                <w:sz w:val="24"/>
                <w:szCs w:val="24"/>
              </w:rPr>
            </w:pPr>
          </w:p>
        </w:tc>
        <w:tc>
          <w:tcPr>
            <w:tcW w:w="577"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3 неделя</w:t>
            </w:r>
          </w:p>
        </w:tc>
        <w:tc>
          <w:tcPr>
            <w:tcW w:w="587"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Учебное занятие</w:t>
            </w:r>
          </w:p>
        </w:tc>
        <w:tc>
          <w:tcPr>
            <w:tcW w:w="2741"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 Плетение  футляра для сотового телефона.</w:t>
            </w:r>
          </w:p>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 Изготовление, оформление, украшение изделия.</w:t>
            </w:r>
          </w:p>
        </w:tc>
        <w:tc>
          <w:tcPr>
            <w:tcW w:w="991" w:type="pct"/>
            <w:tcBorders>
              <w:top w:val="single" w:sz="4" w:space="0" w:color="auto"/>
              <w:bottom w:val="single" w:sz="4" w:space="0" w:color="auto"/>
            </w:tcBorders>
          </w:tcPr>
          <w:p w:rsidR="00A734A9" w:rsidRPr="00A734A9" w:rsidRDefault="00A734A9" w:rsidP="006E7304">
            <w:pPr>
              <w:spacing w:after="0"/>
              <w:ind w:firstLine="709"/>
              <w:jc w:val="both"/>
              <w:rPr>
                <w:rFonts w:ascii="Times New Roman" w:hAnsi="Times New Roman" w:cs="Times New Roman"/>
                <w:sz w:val="24"/>
                <w:szCs w:val="24"/>
              </w:rPr>
            </w:pPr>
          </w:p>
        </w:tc>
      </w:tr>
      <w:tr w:rsidR="00A734A9" w:rsidRPr="00A734A9" w:rsidTr="00A734A9">
        <w:trPr>
          <w:trHeight w:val="844"/>
        </w:trPr>
        <w:tc>
          <w:tcPr>
            <w:tcW w:w="104" w:type="pct"/>
            <w:vMerge/>
            <w:tcBorders>
              <w:top w:val="nil"/>
              <w:left w:val="nil"/>
              <w:bottom w:val="single" w:sz="4" w:space="0" w:color="auto"/>
            </w:tcBorders>
            <w:shd w:val="clear" w:color="auto" w:fill="auto"/>
          </w:tcPr>
          <w:p w:rsidR="00A734A9" w:rsidRPr="00A734A9" w:rsidRDefault="00A734A9" w:rsidP="006E7304">
            <w:pPr>
              <w:spacing w:after="0"/>
              <w:ind w:firstLine="709"/>
              <w:jc w:val="both"/>
              <w:rPr>
                <w:rFonts w:ascii="Times New Roman" w:hAnsi="Times New Roman" w:cs="Times New Roman"/>
                <w:sz w:val="24"/>
                <w:szCs w:val="24"/>
              </w:rPr>
            </w:pPr>
          </w:p>
        </w:tc>
        <w:tc>
          <w:tcPr>
            <w:tcW w:w="577" w:type="pct"/>
            <w:tcBorders>
              <w:top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4 неделя</w:t>
            </w:r>
          </w:p>
        </w:tc>
        <w:tc>
          <w:tcPr>
            <w:tcW w:w="587" w:type="pct"/>
            <w:tcBorders>
              <w:top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Учебное занятие</w:t>
            </w:r>
          </w:p>
          <w:p w:rsidR="00A734A9" w:rsidRPr="00A734A9" w:rsidRDefault="00A734A9" w:rsidP="006E7304">
            <w:pPr>
              <w:spacing w:after="0"/>
              <w:jc w:val="both"/>
              <w:rPr>
                <w:rFonts w:ascii="Times New Roman" w:hAnsi="Times New Roman" w:cs="Times New Roman"/>
                <w:sz w:val="24"/>
                <w:szCs w:val="24"/>
              </w:rPr>
            </w:pPr>
          </w:p>
          <w:p w:rsidR="00A734A9" w:rsidRPr="00A734A9" w:rsidRDefault="00A734A9" w:rsidP="006E7304">
            <w:pPr>
              <w:spacing w:after="0"/>
              <w:jc w:val="both"/>
              <w:rPr>
                <w:rFonts w:ascii="Times New Roman" w:hAnsi="Times New Roman" w:cs="Times New Roman"/>
                <w:sz w:val="24"/>
                <w:szCs w:val="24"/>
              </w:rPr>
            </w:pPr>
          </w:p>
        </w:tc>
        <w:tc>
          <w:tcPr>
            <w:tcW w:w="2741" w:type="pct"/>
            <w:tcBorders>
              <w:top w:val="single" w:sz="4" w:space="0" w:color="auto"/>
            </w:tcBorders>
          </w:tcPr>
          <w:p w:rsidR="00A734A9" w:rsidRPr="00A734A9" w:rsidRDefault="00A734A9" w:rsidP="006E7304">
            <w:pPr>
              <w:spacing w:after="0"/>
              <w:rPr>
                <w:rFonts w:ascii="Times New Roman" w:hAnsi="Times New Roman" w:cs="Times New Roman"/>
                <w:sz w:val="24"/>
                <w:szCs w:val="24"/>
              </w:rPr>
            </w:pPr>
            <w:r w:rsidRPr="00A734A9">
              <w:rPr>
                <w:rFonts w:ascii="Times New Roman" w:hAnsi="Times New Roman" w:cs="Times New Roman"/>
                <w:sz w:val="24"/>
                <w:szCs w:val="24"/>
              </w:rPr>
              <w:t>- Изготовление ложкарницы. Подготовка бересты к работе. Нарезка полос. Плетение полотна.</w:t>
            </w:r>
          </w:p>
          <w:p w:rsidR="00A734A9" w:rsidRPr="00A734A9" w:rsidRDefault="00A734A9" w:rsidP="006E7304">
            <w:pPr>
              <w:spacing w:after="0"/>
              <w:rPr>
                <w:rFonts w:ascii="Times New Roman" w:hAnsi="Times New Roman" w:cs="Times New Roman"/>
                <w:sz w:val="24"/>
                <w:szCs w:val="24"/>
              </w:rPr>
            </w:pPr>
            <w:r w:rsidRPr="00A734A9">
              <w:rPr>
                <w:rFonts w:ascii="Times New Roman" w:hAnsi="Times New Roman" w:cs="Times New Roman"/>
                <w:sz w:val="24"/>
                <w:szCs w:val="24"/>
              </w:rPr>
              <w:t>- Изготовление ложкарницы. Оформление края. Плетение второго слоя.</w:t>
            </w:r>
          </w:p>
        </w:tc>
        <w:tc>
          <w:tcPr>
            <w:tcW w:w="991" w:type="pct"/>
            <w:tcBorders>
              <w:top w:val="single" w:sz="4" w:space="0" w:color="auto"/>
            </w:tcBorders>
          </w:tcPr>
          <w:p w:rsidR="00A734A9" w:rsidRPr="00A734A9" w:rsidRDefault="00A734A9" w:rsidP="006E7304">
            <w:pPr>
              <w:spacing w:after="0"/>
              <w:ind w:firstLine="709"/>
              <w:jc w:val="both"/>
              <w:rPr>
                <w:rFonts w:ascii="Times New Roman" w:hAnsi="Times New Roman" w:cs="Times New Roman"/>
                <w:sz w:val="24"/>
                <w:szCs w:val="24"/>
              </w:rPr>
            </w:pPr>
          </w:p>
        </w:tc>
      </w:tr>
      <w:tr w:rsidR="00A734A9" w:rsidRPr="00A734A9" w:rsidTr="00A734A9">
        <w:trPr>
          <w:gridBefore w:val="1"/>
          <w:wBefore w:w="104" w:type="pct"/>
          <w:trHeight w:val="706"/>
        </w:trPr>
        <w:tc>
          <w:tcPr>
            <w:tcW w:w="577" w:type="pct"/>
            <w:tcBorders>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 xml:space="preserve">Март </w:t>
            </w:r>
          </w:p>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1 неделя</w:t>
            </w:r>
          </w:p>
          <w:p w:rsidR="00A734A9" w:rsidRPr="00A734A9" w:rsidRDefault="00A734A9" w:rsidP="006E7304">
            <w:pPr>
              <w:spacing w:after="0"/>
              <w:jc w:val="both"/>
              <w:rPr>
                <w:rFonts w:ascii="Times New Roman" w:hAnsi="Times New Roman" w:cs="Times New Roman"/>
                <w:sz w:val="24"/>
                <w:szCs w:val="24"/>
              </w:rPr>
            </w:pPr>
          </w:p>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2 неделя</w:t>
            </w:r>
          </w:p>
        </w:tc>
        <w:tc>
          <w:tcPr>
            <w:tcW w:w="587" w:type="pct"/>
            <w:tcBorders>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Учебное занятие</w:t>
            </w:r>
          </w:p>
          <w:p w:rsidR="00A734A9" w:rsidRPr="00A734A9" w:rsidRDefault="00A734A9" w:rsidP="006E7304">
            <w:pPr>
              <w:spacing w:after="0"/>
              <w:jc w:val="both"/>
              <w:rPr>
                <w:rFonts w:ascii="Times New Roman" w:hAnsi="Times New Roman" w:cs="Times New Roman"/>
                <w:sz w:val="24"/>
                <w:szCs w:val="24"/>
              </w:rPr>
            </w:pPr>
          </w:p>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Учебное занятие</w:t>
            </w:r>
          </w:p>
        </w:tc>
        <w:tc>
          <w:tcPr>
            <w:tcW w:w="2741" w:type="pct"/>
            <w:tcBorders>
              <w:bottom w:val="single" w:sz="4" w:space="0" w:color="auto"/>
            </w:tcBorders>
          </w:tcPr>
          <w:p w:rsidR="00A734A9" w:rsidRPr="00A734A9" w:rsidRDefault="00A734A9" w:rsidP="006E7304">
            <w:pPr>
              <w:spacing w:after="0"/>
              <w:rPr>
                <w:rFonts w:ascii="Times New Roman" w:hAnsi="Times New Roman" w:cs="Times New Roman"/>
                <w:sz w:val="24"/>
                <w:szCs w:val="24"/>
              </w:rPr>
            </w:pPr>
            <w:r w:rsidRPr="00A734A9">
              <w:rPr>
                <w:rFonts w:ascii="Times New Roman" w:hAnsi="Times New Roman" w:cs="Times New Roman"/>
                <w:sz w:val="24"/>
                <w:szCs w:val="24"/>
              </w:rPr>
              <w:t>- Изготовление ложкарницы. Плетение второго слоя.</w:t>
            </w:r>
          </w:p>
          <w:p w:rsidR="00A734A9" w:rsidRPr="00A734A9" w:rsidRDefault="00A734A9" w:rsidP="006E7304">
            <w:pPr>
              <w:spacing w:after="0"/>
              <w:rPr>
                <w:rFonts w:ascii="Times New Roman" w:hAnsi="Times New Roman" w:cs="Times New Roman"/>
                <w:sz w:val="24"/>
                <w:szCs w:val="24"/>
              </w:rPr>
            </w:pPr>
            <w:r w:rsidRPr="00A734A9">
              <w:rPr>
                <w:rFonts w:ascii="Times New Roman" w:hAnsi="Times New Roman" w:cs="Times New Roman"/>
                <w:sz w:val="24"/>
                <w:szCs w:val="24"/>
              </w:rPr>
              <w:t>- Изготовление ложкарницы. Украшение изделия.</w:t>
            </w:r>
          </w:p>
          <w:p w:rsidR="00A734A9" w:rsidRPr="00A734A9" w:rsidRDefault="00A734A9" w:rsidP="006E7304">
            <w:pPr>
              <w:spacing w:after="0"/>
              <w:rPr>
                <w:rFonts w:ascii="Times New Roman" w:hAnsi="Times New Roman" w:cs="Times New Roman"/>
                <w:sz w:val="24"/>
                <w:szCs w:val="24"/>
              </w:rPr>
            </w:pPr>
          </w:p>
          <w:p w:rsidR="00A734A9" w:rsidRPr="00A734A9" w:rsidRDefault="00A734A9" w:rsidP="006E7304">
            <w:pPr>
              <w:spacing w:after="0"/>
              <w:rPr>
                <w:rFonts w:ascii="Times New Roman" w:hAnsi="Times New Roman" w:cs="Times New Roman"/>
                <w:sz w:val="24"/>
                <w:szCs w:val="24"/>
              </w:rPr>
            </w:pPr>
            <w:r w:rsidRPr="00A734A9">
              <w:rPr>
                <w:rFonts w:ascii="Times New Roman" w:hAnsi="Times New Roman" w:cs="Times New Roman"/>
                <w:sz w:val="24"/>
                <w:szCs w:val="24"/>
              </w:rPr>
              <w:t>- Изготовление лукошка. Подготовка бересты к работе. Нарезка полос. Плетение полотна.</w:t>
            </w:r>
          </w:p>
          <w:p w:rsidR="00A734A9" w:rsidRPr="00A734A9" w:rsidRDefault="00A734A9" w:rsidP="006E7304">
            <w:pPr>
              <w:spacing w:after="0"/>
              <w:rPr>
                <w:rFonts w:ascii="Times New Roman" w:hAnsi="Times New Roman" w:cs="Times New Roman"/>
                <w:sz w:val="24"/>
                <w:szCs w:val="24"/>
              </w:rPr>
            </w:pPr>
            <w:r w:rsidRPr="00A734A9">
              <w:rPr>
                <w:rFonts w:ascii="Times New Roman" w:hAnsi="Times New Roman" w:cs="Times New Roman"/>
                <w:sz w:val="24"/>
                <w:szCs w:val="24"/>
              </w:rPr>
              <w:lastRenderedPageBreak/>
              <w:t>- Изготовление лукошка. Оформление края. Плетение второго слоя.</w:t>
            </w:r>
          </w:p>
        </w:tc>
        <w:tc>
          <w:tcPr>
            <w:tcW w:w="991" w:type="pct"/>
            <w:vMerge w:val="restart"/>
          </w:tcPr>
          <w:p w:rsidR="00A734A9" w:rsidRPr="00A734A9" w:rsidRDefault="00A734A9" w:rsidP="006E7304">
            <w:pPr>
              <w:spacing w:after="0"/>
              <w:ind w:firstLine="709"/>
              <w:jc w:val="both"/>
              <w:rPr>
                <w:rFonts w:ascii="Times New Roman" w:hAnsi="Times New Roman" w:cs="Times New Roman"/>
                <w:sz w:val="24"/>
                <w:szCs w:val="24"/>
              </w:rPr>
            </w:pPr>
          </w:p>
          <w:p w:rsidR="00A734A9" w:rsidRPr="00A734A9" w:rsidRDefault="00A734A9" w:rsidP="006E7304">
            <w:pPr>
              <w:spacing w:after="0"/>
              <w:ind w:firstLine="709"/>
              <w:jc w:val="both"/>
              <w:rPr>
                <w:rFonts w:ascii="Times New Roman" w:hAnsi="Times New Roman" w:cs="Times New Roman"/>
                <w:sz w:val="24"/>
                <w:szCs w:val="24"/>
              </w:rPr>
            </w:pPr>
          </w:p>
          <w:p w:rsidR="00A734A9" w:rsidRPr="00A734A9" w:rsidRDefault="00A734A9" w:rsidP="006E7304">
            <w:pPr>
              <w:spacing w:after="0"/>
              <w:ind w:firstLine="709"/>
              <w:jc w:val="both"/>
              <w:rPr>
                <w:rFonts w:ascii="Times New Roman" w:hAnsi="Times New Roman" w:cs="Times New Roman"/>
                <w:sz w:val="24"/>
                <w:szCs w:val="24"/>
              </w:rPr>
            </w:pPr>
          </w:p>
          <w:p w:rsidR="00A734A9" w:rsidRPr="00A734A9" w:rsidRDefault="00A734A9" w:rsidP="006E7304">
            <w:pPr>
              <w:spacing w:after="0"/>
              <w:ind w:firstLine="709"/>
              <w:jc w:val="both"/>
              <w:rPr>
                <w:rFonts w:ascii="Times New Roman" w:hAnsi="Times New Roman" w:cs="Times New Roman"/>
                <w:sz w:val="24"/>
                <w:szCs w:val="24"/>
              </w:rPr>
            </w:pPr>
          </w:p>
        </w:tc>
      </w:tr>
      <w:tr w:rsidR="00A734A9" w:rsidRPr="00A734A9" w:rsidTr="00A734A9">
        <w:trPr>
          <w:gridBefore w:val="1"/>
          <w:wBefore w:w="104" w:type="pct"/>
          <w:trHeight w:val="755"/>
        </w:trPr>
        <w:tc>
          <w:tcPr>
            <w:tcW w:w="577" w:type="pct"/>
            <w:tcBorders>
              <w:top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lastRenderedPageBreak/>
              <w:t>3 неделя</w:t>
            </w:r>
          </w:p>
        </w:tc>
        <w:tc>
          <w:tcPr>
            <w:tcW w:w="587" w:type="pct"/>
            <w:tcBorders>
              <w:top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Учебное занятие</w:t>
            </w:r>
          </w:p>
          <w:p w:rsidR="00A734A9" w:rsidRPr="00A734A9" w:rsidRDefault="00A734A9" w:rsidP="006E7304">
            <w:pPr>
              <w:spacing w:after="0"/>
              <w:jc w:val="both"/>
              <w:rPr>
                <w:rFonts w:ascii="Times New Roman" w:hAnsi="Times New Roman" w:cs="Times New Roman"/>
                <w:sz w:val="24"/>
                <w:szCs w:val="24"/>
              </w:rPr>
            </w:pPr>
          </w:p>
        </w:tc>
        <w:tc>
          <w:tcPr>
            <w:tcW w:w="2741" w:type="pct"/>
            <w:tcBorders>
              <w:top w:val="single" w:sz="4" w:space="0" w:color="auto"/>
            </w:tcBorders>
          </w:tcPr>
          <w:p w:rsidR="00A734A9" w:rsidRPr="00A734A9" w:rsidRDefault="00A734A9" w:rsidP="006E7304">
            <w:pPr>
              <w:spacing w:after="0"/>
              <w:rPr>
                <w:rFonts w:ascii="Times New Roman" w:hAnsi="Times New Roman" w:cs="Times New Roman"/>
                <w:sz w:val="24"/>
                <w:szCs w:val="24"/>
              </w:rPr>
            </w:pPr>
            <w:r w:rsidRPr="00A734A9">
              <w:rPr>
                <w:rFonts w:ascii="Times New Roman" w:hAnsi="Times New Roman" w:cs="Times New Roman"/>
                <w:sz w:val="24"/>
                <w:szCs w:val="24"/>
              </w:rPr>
              <w:t>- Изготовление лукошка. Оформление края. Плетение второго слоя.</w:t>
            </w:r>
          </w:p>
          <w:p w:rsidR="00A734A9" w:rsidRPr="00A734A9" w:rsidRDefault="00A734A9" w:rsidP="00A734A9">
            <w:pPr>
              <w:spacing w:after="0"/>
              <w:rPr>
                <w:rFonts w:ascii="Times New Roman" w:hAnsi="Times New Roman" w:cs="Times New Roman"/>
                <w:sz w:val="24"/>
                <w:szCs w:val="24"/>
              </w:rPr>
            </w:pPr>
            <w:r w:rsidRPr="00A734A9">
              <w:rPr>
                <w:rFonts w:ascii="Times New Roman" w:hAnsi="Times New Roman" w:cs="Times New Roman"/>
                <w:sz w:val="24"/>
                <w:szCs w:val="24"/>
              </w:rPr>
              <w:t>- Изготовление лукошка. Украшение изделия.</w:t>
            </w:r>
          </w:p>
        </w:tc>
        <w:tc>
          <w:tcPr>
            <w:tcW w:w="991" w:type="pct"/>
            <w:vMerge/>
          </w:tcPr>
          <w:p w:rsidR="00A734A9" w:rsidRPr="00A734A9" w:rsidRDefault="00A734A9" w:rsidP="006E7304">
            <w:pPr>
              <w:spacing w:after="0"/>
              <w:ind w:firstLine="709"/>
              <w:jc w:val="both"/>
              <w:rPr>
                <w:rFonts w:ascii="Times New Roman" w:hAnsi="Times New Roman" w:cs="Times New Roman"/>
                <w:sz w:val="24"/>
                <w:szCs w:val="24"/>
              </w:rPr>
            </w:pPr>
          </w:p>
        </w:tc>
      </w:tr>
      <w:tr w:rsidR="00A734A9" w:rsidRPr="00A734A9" w:rsidTr="00A734A9">
        <w:trPr>
          <w:gridBefore w:val="1"/>
          <w:wBefore w:w="104" w:type="pct"/>
          <w:trHeight w:val="780"/>
        </w:trPr>
        <w:tc>
          <w:tcPr>
            <w:tcW w:w="577" w:type="pct"/>
            <w:tcBorders>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4 неделя</w:t>
            </w:r>
          </w:p>
        </w:tc>
        <w:tc>
          <w:tcPr>
            <w:tcW w:w="587" w:type="pct"/>
            <w:tcBorders>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Учебное занятие</w:t>
            </w:r>
          </w:p>
          <w:p w:rsidR="00A734A9" w:rsidRPr="00A734A9" w:rsidRDefault="00A734A9" w:rsidP="006E7304">
            <w:pPr>
              <w:spacing w:after="0"/>
              <w:jc w:val="both"/>
              <w:rPr>
                <w:rFonts w:ascii="Times New Roman" w:hAnsi="Times New Roman" w:cs="Times New Roman"/>
                <w:sz w:val="24"/>
                <w:szCs w:val="24"/>
              </w:rPr>
            </w:pPr>
          </w:p>
          <w:p w:rsidR="00A734A9" w:rsidRPr="00A734A9" w:rsidRDefault="00A734A9" w:rsidP="006E7304">
            <w:pPr>
              <w:spacing w:after="0"/>
              <w:jc w:val="both"/>
              <w:rPr>
                <w:rFonts w:ascii="Times New Roman" w:hAnsi="Times New Roman" w:cs="Times New Roman"/>
                <w:sz w:val="24"/>
                <w:szCs w:val="24"/>
              </w:rPr>
            </w:pPr>
          </w:p>
        </w:tc>
        <w:tc>
          <w:tcPr>
            <w:tcW w:w="2741" w:type="pct"/>
            <w:tcBorders>
              <w:bottom w:val="single" w:sz="4" w:space="0" w:color="auto"/>
            </w:tcBorders>
          </w:tcPr>
          <w:p w:rsidR="00A734A9" w:rsidRPr="00A734A9" w:rsidRDefault="00A734A9" w:rsidP="006E7304">
            <w:pPr>
              <w:spacing w:after="0"/>
              <w:rPr>
                <w:rFonts w:ascii="Times New Roman" w:hAnsi="Times New Roman" w:cs="Times New Roman"/>
                <w:sz w:val="24"/>
                <w:szCs w:val="24"/>
              </w:rPr>
            </w:pPr>
            <w:r w:rsidRPr="00A734A9">
              <w:rPr>
                <w:rFonts w:ascii="Times New Roman" w:hAnsi="Times New Roman" w:cs="Times New Roman"/>
                <w:sz w:val="24"/>
                <w:szCs w:val="24"/>
              </w:rPr>
              <w:t>- Плетение большой корзины.  Подготовка бересты к работе. Нарезка полос. Плетение полотна.</w:t>
            </w:r>
          </w:p>
          <w:p w:rsidR="00A734A9" w:rsidRPr="00A734A9" w:rsidRDefault="00A734A9" w:rsidP="006E7304">
            <w:pPr>
              <w:spacing w:after="0"/>
              <w:rPr>
                <w:rFonts w:ascii="Times New Roman" w:hAnsi="Times New Roman" w:cs="Times New Roman"/>
                <w:sz w:val="24"/>
                <w:szCs w:val="24"/>
              </w:rPr>
            </w:pPr>
            <w:r w:rsidRPr="00A734A9">
              <w:rPr>
                <w:rFonts w:ascii="Times New Roman" w:hAnsi="Times New Roman" w:cs="Times New Roman"/>
                <w:sz w:val="24"/>
                <w:szCs w:val="24"/>
              </w:rPr>
              <w:t xml:space="preserve">- Плетение большой корзины. Плетение стенок изделия. </w:t>
            </w:r>
          </w:p>
        </w:tc>
        <w:tc>
          <w:tcPr>
            <w:tcW w:w="991" w:type="pct"/>
            <w:vMerge w:val="restart"/>
          </w:tcPr>
          <w:p w:rsidR="00A734A9" w:rsidRPr="00A734A9" w:rsidRDefault="00A734A9" w:rsidP="006E7304">
            <w:pPr>
              <w:spacing w:after="0"/>
              <w:ind w:firstLine="709"/>
              <w:jc w:val="both"/>
              <w:rPr>
                <w:rFonts w:ascii="Times New Roman" w:hAnsi="Times New Roman" w:cs="Times New Roman"/>
                <w:sz w:val="24"/>
                <w:szCs w:val="24"/>
              </w:rPr>
            </w:pPr>
          </w:p>
          <w:p w:rsidR="00A734A9" w:rsidRPr="00A734A9" w:rsidRDefault="00A734A9" w:rsidP="006E7304">
            <w:pPr>
              <w:spacing w:after="0"/>
              <w:ind w:firstLine="709"/>
              <w:jc w:val="both"/>
              <w:rPr>
                <w:rFonts w:ascii="Times New Roman" w:hAnsi="Times New Roman" w:cs="Times New Roman"/>
                <w:sz w:val="24"/>
                <w:szCs w:val="24"/>
              </w:rPr>
            </w:pPr>
          </w:p>
          <w:p w:rsidR="00A734A9" w:rsidRPr="00A734A9" w:rsidRDefault="00A734A9" w:rsidP="006E7304">
            <w:pPr>
              <w:spacing w:after="0"/>
              <w:ind w:firstLine="709"/>
              <w:jc w:val="both"/>
              <w:rPr>
                <w:rFonts w:ascii="Times New Roman" w:hAnsi="Times New Roman" w:cs="Times New Roman"/>
                <w:sz w:val="24"/>
                <w:szCs w:val="24"/>
              </w:rPr>
            </w:pPr>
          </w:p>
          <w:p w:rsidR="00A734A9" w:rsidRPr="00A734A9" w:rsidRDefault="00A734A9" w:rsidP="006E7304">
            <w:pPr>
              <w:spacing w:after="0"/>
              <w:ind w:firstLine="709"/>
              <w:jc w:val="both"/>
              <w:rPr>
                <w:rFonts w:ascii="Times New Roman" w:hAnsi="Times New Roman" w:cs="Times New Roman"/>
                <w:sz w:val="24"/>
                <w:szCs w:val="24"/>
              </w:rPr>
            </w:pPr>
          </w:p>
          <w:p w:rsidR="00A734A9" w:rsidRPr="00A734A9" w:rsidRDefault="00A734A9" w:rsidP="006E7304">
            <w:pPr>
              <w:spacing w:after="0"/>
              <w:ind w:firstLine="709"/>
              <w:jc w:val="both"/>
              <w:rPr>
                <w:rFonts w:ascii="Times New Roman" w:hAnsi="Times New Roman" w:cs="Times New Roman"/>
                <w:sz w:val="24"/>
                <w:szCs w:val="24"/>
              </w:rPr>
            </w:pPr>
          </w:p>
          <w:p w:rsidR="00A734A9" w:rsidRPr="00A734A9" w:rsidRDefault="00A734A9" w:rsidP="006E7304">
            <w:pPr>
              <w:spacing w:after="0"/>
              <w:ind w:firstLine="709"/>
              <w:jc w:val="both"/>
              <w:rPr>
                <w:rFonts w:ascii="Times New Roman" w:hAnsi="Times New Roman" w:cs="Times New Roman"/>
                <w:sz w:val="24"/>
                <w:szCs w:val="24"/>
              </w:rPr>
            </w:pPr>
          </w:p>
          <w:p w:rsidR="00A734A9" w:rsidRPr="00A734A9" w:rsidRDefault="00A734A9" w:rsidP="006E7304">
            <w:pPr>
              <w:spacing w:after="0"/>
              <w:ind w:firstLine="709"/>
              <w:jc w:val="both"/>
              <w:rPr>
                <w:rFonts w:ascii="Times New Roman" w:hAnsi="Times New Roman" w:cs="Times New Roman"/>
                <w:sz w:val="24"/>
                <w:szCs w:val="24"/>
              </w:rPr>
            </w:pPr>
          </w:p>
          <w:p w:rsidR="00A734A9" w:rsidRPr="00A734A9" w:rsidRDefault="00A734A9" w:rsidP="006E7304">
            <w:pPr>
              <w:spacing w:after="0"/>
              <w:ind w:firstLine="709"/>
              <w:jc w:val="both"/>
              <w:rPr>
                <w:rFonts w:ascii="Times New Roman" w:hAnsi="Times New Roman" w:cs="Times New Roman"/>
                <w:sz w:val="24"/>
                <w:szCs w:val="24"/>
              </w:rPr>
            </w:pPr>
          </w:p>
          <w:p w:rsidR="00A734A9" w:rsidRPr="00A734A9" w:rsidRDefault="00A734A9" w:rsidP="006E7304">
            <w:pPr>
              <w:spacing w:after="0"/>
              <w:ind w:firstLine="709"/>
              <w:jc w:val="both"/>
              <w:rPr>
                <w:rFonts w:ascii="Times New Roman" w:hAnsi="Times New Roman" w:cs="Times New Roman"/>
                <w:sz w:val="24"/>
                <w:szCs w:val="24"/>
              </w:rPr>
            </w:pPr>
          </w:p>
          <w:p w:rsidR="00A734A9" w:rsidRPr="00A734A9" w:rsidRDefault="00A734A9" w:rsidP="006E7304">
            <w:pPr>
              <w:spacing w:after="0"/>
              <w:ind w:firstLine="709"/>
              <w:jc w:val="both"/>
              <w:rPr>
                <w:rFonts w:ascii="Times New Roman" w:hAnsi="Times New Roman" w:cs="Times New Roman"/>
                <w:sz w:val="24"/>
                <w:szCs w:val="24"/>
              </w:rPr>
            </w:pPr>
          </w:p>
          <w:p w:rsidR="00A734A9" w:rsidRPr="00A734A9" w:rsidRDefault="00A734A9" w:rsidP="006E7304">
            <w:pPr>
              <w:spacing w:after="0"/>
              <w:ind w:firstLine="709"/>
              <w:jc w:val="both"/>
              <w:rPr>
                <w:rFonts w:ascii="Times New Roman" w:hAnsi="Times New Roman" w:cs="Times New Roman"/>
                <w:sz w:val="24"/>
                <w:szCs w:val="24"/>
              </w:rPr>
            </w:pPr>
          </w:p>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Мини-выставка, презентация работ</w:t>
            </w:r>
          </w:p>
          <w:p w:rsidR="00A734A9" w:rsidRPr="00A734A9" w:rsidRDefault="00A734A9" w:rsidP="006E7304">
            <w:pPr>
              <w:spacing w:after="0"/>
              <w:ind w:firstLine="709"/>
              <w:jc w:val="both"/>
              <w:rPr>
                <w:rFonts w:ascii="Times New Roman" w:hAnsi="Times New Roman" w:cs="Times New Roman"/>
                <w:sz w:val="24"/>
                <w:szCs w:val="24"/>
              </w:rPr>
            </w:pPr>
          </w:p>
        </w:tc>
      </w:tr>
      <w:tr w:rsidR="00A734A9" w:rsidRPr="00A734A9" w:rsidTr="00A734A9">
        <w:trPr>
          <w:gridBefore w:val="1"/>
          <w:wBefore w:w="104" w:type="pct"/>
          <w:trHeight w:val="796"/>
        </w:trPr>
        <w:tc>
          <w:tcPr>
            <w:tcW w:w="577"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Апрель</w:t>
            </w:r>
          </w:p>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1 неделя</w:t>
            </w:r>
          </w:p>
        </w:tc>
        <w:tc>
          <w:tcPr>
            <w:tcW w:w="587"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Учебное занятие</w:t>
            </w:r>
          </w:p>
          <w:p w:rsidR="00A734A9" w:rsidRPr="00A734A9" w:rsidRDefault="00A734A9" w:rsidP="006E7304">
            <w:pPr>
              <w:spacing w:after="0"/>
              <w:jc w:val="both"/>
              <w:rPr>
                <w:rFonts w:ascii="Times New Roman" w:hAnsi="Times New Roman" w:cs="Times New Roman"/>
                <w:sz w:val="24"/>
                <w:szCs w:val="24"/>
              </w:rPr>
            </w:pPr>
          </w:p>
        </w:tc>
        <w:tc>
          <w:tcPr>
            <w:tcW w:w="2741" w:type="pct"/>
            <w:tcBorders>
              <w:top w:val="single" w:sz="4" w:space="0" w:color="auto"/>
              <w:bottom w:val="single" w:sz="4" w:space="0" w:color="auto"/>
            </w:tcBorders>
          </w:tcPr>
          <w:p w:rsidR="00A734A9" w:rsidRPr="00A734A9" w:rsidRDefault="00A734A9" w:rsidP="006E7304">
            <w:pPr>
              <w:spacing w:after="0"/>
              <w:rPr>
                <w:rFonts w:ascii="Times New Roman" w:hAnsi="Times New Roman" w:cs="Times New Roman"/>
                <w:sz w:val="24"/>
                <w:szCs w:val="24"/>
              </w:rPr>
            </w:pPr>
            <w:r w:rsidRPr="00A734A9">
              <w:rPr>
                <w:rFonts w:ascii="Times New Roman" w:hAnsi="Times New Roman" w:cs="Times New Roman"/>
                <w:sz w:val="24"/>
                <w:szCs w:val="24"/>
              </w:rPr>
              <w:t>- Плетение большой корзины. Оформление края. Плетение второго слоя.</w:t>
            </w:r>
          </w:p>
          <w:p w:rsidR="00A734A9" w:rsidRPr="00A734A9" w:rsidRDefault="00A734A9" w:rsidP="006E7304">
            <w:pPr>
              <w:spacing w:after="0"/>
              <w:rPr>
                <w:rFonts w:ascii="Times New Roman" w:hAnsi="Times New Roman" w:cs="Times New Roman"/>
                <w:sz w:val="24"/>
                <w:szCs w:val="24"/>
              </w:rPr>
            </w:pPr>
            <w:r w:rsidRPr="00A734A9">
              <w:rPr>
                <w:rFonts w:ascii="Times New Roman" w:hAnsi="Times New Roman" w:cs="Times New Roman"/>
                <w:sz w:val="24"/>
                <w:szCs w:val="24"/>
              </w:rPr>
              <w:t>- Плетение большой корзины. Оформление края .Плетение второго слоя.</w:t>
            </w:r>
          </w:p>
        </w:tc>
        <w:tc>
          <w:tcPr>
            <w:tcW w:w="991" w:type="pct"/>
            <w:vMerge/>
          </w:tcPr>
          <w:p w:rsidR="00A734A9" w:rsidRPr="00A734A9" w:rsidRDefault="00A734A9" w:rsidP="006E7304">
            <w:pPr>
              <w:spacing w:after="0"/>
              <w:ind w:firstLine="709"/>
              <w:jc w:val="both"/>
              <w:rPr>
                <w:rFonts w:ascii="Times New Roman" w:hAnsi="Times New Roman" w:cs="Times New Roman"/>
                <w:sz w:val="24"/>
                <w:szCs w:val="24"/>
              </w:rPr>
            </w:pPr>
          </w:p>
        </w:tc>
      </w:tr>
      <w:tr w:rsidR="00A734A9" w:rsidRPr="00A734A9" w:rsidTr="00A734A9">
        <w:trPr>
          <w:gridBefore w:val="1"/>
          <w:wBefore w:w="104" w:type="pct"/>
          <w:trHeight w:val="848"/>
        </w:trPr>
        <w:tc>
          <w:tcPr>
            <w:tcW w:w="577"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2 неделя</w:t>
            </w:r>
          </w:p>
          <w:p w:rsidR="00A734A9" w:rsidRPr="00A734A9" w:rsidRDefault="00A734A9" w:rsidP="006E7304">
            <w:pPr>
              <w:spacing w:after="0"/>
              <w:jc w:val="both"/>
              <w:rPr>
                <w:rFonts w:ascii="Times New Roman" w:hAnsi="Times New Roman" w:cs="Times New Roman"/>
                <w:sz w:val="24"/>
                <w:szCs w:val="24"/>
              </w:rPr>
            </w:pPr>
          </w:p>
          <w:p w:rsidR="00A734A9" w:rsidRPr="00A734A9" w:rsidRDefault="00A734A9" w:rsidP="006E7304">
            <w:pPr>
              <w:spacing w:after="0"/>
              <w:jc w:val="both"/>
              <w:rPr>
                <w:rFonts w:ascii="Times New Roman" w:hAnsi="Times New Roman" w:cs="Times New Roman"/>
                <w:sz w:val="24"/>
                <w:szCs w:val="24"/>
              </w:rPr>
            </w:pPr>
          </w:p>
        </w:tc>
        <w:tc>
          <w:tcPr>
            <w:tcW w:w="587"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Учебное занятие</w:t>
            </w:r>
          </w:p>
          <w:p w:rsidR="00A734A9" w:rsidRPr="00A734A9" w:rsidRDefault="00A734A9" w:rsidP="006E7304">
            <w:pPr>
              <w:spacing w:after="0"/>
              <w:jc w:val="both"/>
              <w:rPr>
                <w:rFonts w:ascii="Times New Roman" w:hAnsi="Times New Roman" w:cs="Times New Roman"/>
                <w:sz w:val="24"/>
                <w:szCs w:val="24"/>
              </w:rPr>
            </w:pPr>
          </w:p>
        </w:tc>
        <w:tc>
          <w:tcPr>
            <w:tcW w:w="2741" w:type="pct"/>
            <w:tcBorders>
              <w:top w:val="single" w:sz="4" w:space="0" w:color="auto"/>
              <w:bottom w:val="single" w:sz="4" w:space="0" w:color="auto"/>
            </w:tcBorders>
          </w:tcPr>
          <w:p w:rsidR="00A734A9" w:rsidRPr="00A734A9" w:rsidRDefault="00A734A9" w:rsidP="006E7304">
            <w:pPr>
              <w:spacing w:after="0"/>
              <w:rPr>
                <w:rFonts w:ascii="Times New Roman" w:hAnsi="Times New Roman" w:cs="Times New Roman"/>
                <w:sz w:val="24"/>
                <w:szCs w:val="24"/>
              </w:rPr>
            </w:pPr>
            <w:r w:rsidRPr="00A734A9">
              <w:rPr>
                <w:rFonts w:ascii="Times New Roman" w:hAnsi="Times New Roman" w:cs="Times New Roman"/>
                <w:sz w:val="24"/>
                <w:szCs w:val="24"/>
              </w:rPr>
              <w:t>- Плетение большой корзины. Плетение ручки. Украшение изделия.</w:t>
            </w:r>
          </w:p>
          <w:p w:rsidR="00A734A9" w:rsidRPr="00A734A9" w:rsidRDefault="00A734A9" w:rsidP="006E7304">
            <w:pPr>
              <w:spacing w:after="0"/>
              <w:rPr>
                <w:rFonts w:ascii="Times New Roman" w:hAnsi="Times New Roman" w:cs="Times New Roman"/>
                <w:sz w:val="24"/>
                <w:szCs w:val="24"/>
              </w:rPr>
            </w:pPr>
            <w:r w:rsidRPr="00A734A9">
              <w:rPr>
                <w:rFonts w:ascii="Times New Roman" w:hAnsi="Times New Roman" w:cs="Times New Roman"/>
                <w:sz w:val="24"/>
                <w:szCs w:val="24"/>
              </w:rPr>
              <w:t>- Плетение хлебницы.  Подготовка бересты к работе Нарезка полос. Плетение полотна.</w:t>
            </w:r>
          </w:p>
        </w:tc>
        <w:tc>
          <w:tcPr>
            <w:tcW w:w="991" w:type="pct"/>
            <w:vMerge/>
          </w:tcPr>
          <w:p w:rsidR="00A734A9" w:rsidRPr="00A734A9" w:rsidRDefault="00A734A9" w:rsidP="006E7304">
            <w:pPr>
              <w:spacing w:after="0"/>
              <w:ind w:firstLine="709"/>
              <w:jc w:val="both"/>
              <w:rPr>
                <w:rFonts w:ascii="Times New Roman" w:hAnsi="Times New Roman" w:cs="Times New Roman"/>
                <w:sz w:val="24"/>
                <w:szCs w:val="24"/>
              </w:rPr>
            </w:pPr>
          </w:p>
        </w:tc>
      </w:tr>
      <w:tr w:rsidR="00A734A9" w:rsidRPr="00A734A9" w:rsidTr="00A734A9">
        <w:trPr>
          <w:gridBefore w:val="1"/>
          <w:wBefore w:w="104" w:type="pct"/>
          <w:trHeight w:val="1101"/>
        </w:trPr>
        <w:tc>
          <w:tcPr>
            <w:tcW w:w="577"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3 неделя</w:t>
            </w:r>
          </w:p>
        </w:tc>
        <w:tc>
          <w:tcPr>
            <w:tcW w:w="587"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Учебное занятие</w:t>
            </w:r>
          </w:p>
          <w:p w:rsidR="00A734A9" w:rsidRPr="00A734A9" w:rsidRDefault="00A734A9" w:rsidP="006E7304">
            <w:pPr>
              <w:spacing w:after="0"/>
              <w:jc w:val="both"/>
              <w:rPr>
                <w:rFonts w:ascii="Times New Roman" w:hAnsi="Times New Roman" w:cs="Times New Roman"/>
                <w:sz w:val="24"/>
                <w:szCs w:val="24"/>
              </w:rPr>
            </w:pPr>
          </w:p>
        </w:tc>
        <w:tc>
          <w:tcPr>
            <w:tcW w:w="2741" w:type="pct"/>
            <w:tcBorders>
              <w:top w:val="single" w:sz="4" w:space="0" w:color="auto"/>
              <w:bottom w:val="single" w:sz="4" w:space="0" w:color="auto"/>
            </w:tcBorders>
          </w:tcPr>
          <w:p w:rsidR="00A734A9" w:rsidRPr="00A734A9" w:rsidRDefault="00A734A9" w:rsidP="006E7304">
            <w:pPr>
              <w:spacing w:after="0"/>
              <w:rPr>
                <w:rFonts w:ascii="Times New Roman" w:hAnsi="Times New Roman" w:cs="Times New Roman"/>
                <w:sz w:val="24"/>
                <w:szCs w:val="24"/>
              </w:rPr>
            </w:pPr>
            <w:r w:rsidRPr="00A734A9">
              <w:rPr>
                <w:rFonts w:ascii="Times New Roman" w:hAnsi="Times New Roman" w:cs="Times New Roman"/>
                <w:sz w:val="24"/>
                <w:szCs w:val="24"/>
              </w:rPr>
              <w:t>- Плетение хлебницы.. Плетение стенок изделия. Оформление края. Плетение второго слоя.</w:t>
            </w:r>
          </w:p>
          <w:p w:rsidR="00A734A9" w:rsidRPr="00A734A9" w:rsidRDefault="00A734A9" w:rsidP="006E7304">
            <w:pPr>
              <w:spacing w:after="0"/>
              <w:rPr>
                <w:rFonts w:ascii="Times New Roman" w:hAnsi="Times New Roman" w:cs="Times New Roman"/>
                <w:sz w:val="24"/>
                <w:szCs w:val="24"/>
              </w:rPr>
            </w:pPr>
            <w:r w:rsidRPr="00A734A9">
              <w:rPr>
                <w:rFonts w:ascii="Times New Roman" w:hAnsi="Times New Roman" w:cs="Times New Roman"/>
                <w:sz w:val="24"/>
                <w:szCs w:val="24"/>
              </w:rPr>
              <w:t>- Плетение хлебницы. Плетение второго слоя. Украшение изделия.</w:t>
            </w:r>
          </w:p>
        </w:tc>
        <w:tc>
          <w:tcPr>
            <w:tcW w:w="991" w:type="pct"/>
            <w:vMerge/>
          </w:tcPr>
          <w:p w:rsidR="00A734A9" w:rsidRPr="00A734A9" w:rsidRDefault="00A734A9" w:rsidP="006E7304">
            <w:pPr>
              <w:spacing w:after="0"/>
              <w:ind w:firstLine="709"/>
              <w:jc w:val="both"/>
              <w:rPr>
                <w:rFonts w:ascii="Times New Roman" w:hAnsi="Times New Roman" w:cs="Times New Roman"/>
                <w:sz w:val="24"/>
                <w:szCs w:val="24"/>
              </w:rPr>
            </w:pPr>
          </w:p>
        </w:tc>
      </w:tr>
      <w:tr w:rsidR="00A734A9" w:rsidRPr="00A734A9" w:rsidTr="00A734A9">
        <w:trPr>
          <w:gridBefore w:val="1"/>
          <w:wBefore w:w="104" w:type="pct"/>
          <w:trHeight w:val="717"/>
        </w:trPr>
        <w:tc>
          <w:tcPr>
            <w:tcW w:w="577" w:type="pct"/>
            <w:tcBorders>
              <w:top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4 неделя</w:t>
            </w:r>
          </w:p>
        </w:tc>
        <w:tc>
          <w:tcPr>
            <w:tcW w:w="587" w:type="pct"/>
            <w:tcBorders>
              <w:top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Учебное занятие</w:t>
            </w:r>
          </w:p>
        </w:tc>
        <w:tc>
          <w:tcPr>
            <w:tcW w:w="2741" w:type="pct"/>
            <w:tcBorders>
              <w:top w:val="single" w:sz="4" w:space="0" w:color="auto"/>
            </w:tcBorders>
          </w:tcPr>
          <w:p w:rsidR="00A734A9" w:rsidRPr="00A734A9" w:rsidRDefault="00A734A9" w:rsidP="006E7304">
            <w:pPr>
              <w:spacing w:after="0"/>
              <w:rPr>
                <w:rFonts w:ascii="Times New Roman" w:hAnsi="Times New Roman" w:cs="Times New Roman"/>
                <w:b/>
                <w:sz w:val="24"/>
                <w:szCs w:val="24"/>
              </w:rPr>
            </w:pPr>
            <w:r w:rsidRPr="00A734A9">
              <w:rPr>
                <w:rFonts w:ascii="Times New Roman" w:hAnsi="Times New Roman" w:cs="Times New Roman"/>
                <w:b/>
                <w:sz w:val="24"/>
                <w:szCs w:val="24"/>
              </w:rPr>
              <w:t>Плетение лаптей разных видов.</w:t>
            </w:r>
          </w:p>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 Плетение лапотка игольницы.</w:t>
            </w:r>
          </w:p>
        </w:tc>
        <w:tc>
          <w:tcPr>
            <w:tcW w:w="991" w:type="pct"/>
            <w:vMerge/>
          </w:tcPr>
          <w:p w:rsidR="00A734A9" w:rsidRPr="00A734A9" w:rsidRDefault="00A734A9" w:rsidP="006E7304">
            <w:pPr>
              <w:spacing w:after="0"/>
              <w:ind w:firstLine="709"/>
              <w:jc w:val="both"/>
              <w:rPr>
                <w:rFonts w:ascii="Times New Roman" w:hAnsi="Times New Roman" w:cs="Times New Roman"/>
                <w:sz w:val="24"/>
                <w:szCs w:val="24"/>
              </w:rPr>
            </w:pPr>
          </w:p>
        </w:tc>
      </w:tr>
      <w:tr w:rsidR="00A734A9" w:rsidRPr="00A734A9" w:rsidTr="00A734A9">
        <w:trPr>
          <w:gridBefore w:val="1"/>
          <w:wBefore w:w="104" w:type="pct"/>
          <w:trHeight w:val="686"/>
        </w:trPr>
        <w:tc>
          <w:tcPr>
            <w:tcW w:w="577" w:type="pct"/>
            <w:tcBorders>
              <w:top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Май</w:t>
            </w:r>
          </w:p>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1 неделя</w:t>
            </w:r>
          </w:p>
        </w:tc>
        <w:tc>
          <w:tcPr>
            <w:tcW w:w="587" w:type="pct"/>
            <w:tcBorders>
              <w:top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Учебное занятие</w:t>
            </w:r>
          </w:p>
        </w:tc>
        <w:tc>
          <w:tcPr>
            <w:tcW w:w="2741" w:type="pct"/>
            <w:tcBorders>
              <w:top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 Плетение второго слоя. Оформление изделия.</w:t>
            </w:r>
          </w:p>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 Плетение лапотка без пятки.</w:t>
            </w:r>
          </w:p>
        </w:tc>
        <w:tc>
          <w:tcPr>
            <w:tcW w:w="991" w:type="pct"/>
            <w:vMerge/>
          </w:tcPr>
          <w:p w:rsidR="00A734A9" w:rsidRPr="00A734A9" w:rsidRDefault="00A734A9" w:rsidP="006E7304">
            <w:pPr>
              <w:spacing w:after="0"/>
              <w:ind w:firstLine="709"/>
              <w:jc w:val="both"/>
              <w:rPr>
                <w:rFonts w:ascii="Times New Roman" w:hAnsi="Times New Roman" w:cs="Times New Roman"/>
                <w:sz w:val="24"/>
                <w:szCs w:val="24"/>
              </w:rPr>
            </w:pPr>
          </w:p>
        </w:tc>
      </w:tr>
      <w:tr w:rsidR="00A734A9" w:rsidRPr="00A734A9" w:rsidTr="00A734A9">
        <w:trPr>
          <w:gridBefore w:val="1"/>
          <w:wBefore w:w="104" w:type="pct"/>
          <w:trHeight w:val="696"/>
        </w:trPr>
        <w:tc>
          <w:tcPr>
            <w:tcW w:w="577" w:type="pct"/>
            <w:tcBorders>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2 неделя</w:t>
            </w:r>
          </w:p>
        </w:tc>
        <w:tc>
          <w:tcPr>
            <w:tcW w:w="587" w:type="pct"/>
            <w:tcBorders>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Учебное занятие</w:t>
            </w:r>
          </w:p>
        </w:tc>
        <w:tc>
          <w:tcPr>
            <w:tcW w:w="2741" w:type="pct"/>
            <w:tcBorders>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 Плетение лаптя под расчёски.</w:t>
            </w:r>
          </w:p>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 Плетение второго слоя. Оформление изделия.</w:t>
            </w:r>
          </w:p>
        </w:tc>
        <w:tc>
          <w:tcPr>
            <w:tcW w:w="991" w:type="pct"/>
            <w:vMerge w:val="restart"/>
          </w:tcPr>
          <w:p w:rsidR="00A734A9" w:rsidRPr="00A734A9" w:rsidRDefault="00A734A9" w:rsidP="006E7304">
            <w:pPr>
              <w:spacing w:after="0"/>
              <w:ind w:firstLine="709"/>
              <w:jc w:val="both"/>
              <w:rPr>
                <w:rFonts w:ascii="Times New Roman" w:hAnsi="Times New Roman" w:cs="Times New Roman"/>
                <w:sz w:val="24"/>
                <w:szCs w:val="24"/>
              </w:rPr>
            </w:pPr>
          </w:p>
        </w:tc>
      </w:tr>
      <w:tr w:rsidR="00A734A9" w:rsidRPr="00A734A9" w:rsidTr="00A734A9">
        <w:trPr>
          <w:gridBefore w:val="1"/>
          <w:wBefore w:w="104" w:type="pct"/>
          <w:trHeight w:val="706"/>
        </w:trPr>
        <w:tc>
          <w:tcPr>
            <w:tcW w:w="577"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3 неделя.</w:t>
            </w:r>
          </w:p>
        </w:tc>
        <w:tc>
          <w:tcPr>
            <w:tcW w:w="587"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Учебное занятие</w:t>
            </w:r>
          </w:p>
        </w:tc>
        <w:tc>
          <w:tcPr>
            <w:tcW w:w="2741"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 Плетение сувенирной пары лаптей.</w:t>
            </w:r>
          </w:p>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 Плетение сувенирной пары лаптей.</w:t>
            </w:r>
          </w:p>
        </w:tc>
        <w:tc>
          <w:tcPr>
            <w:tcW w:w="991" w:type="pct"/>
            <w:vMerge/>
          </w:tcPr>
          <w:p w:rsidR="00A734A9" w:rsidRPr="00A734A9" w:rsidRDefault="00A734A9" w:rsidP="006E7304">
            <w:pPr>
              <w:spacing w:after="0"/>
              <w:ind w:firstLine="709"/>
              <w:jc w:val="both"/>
              <w:rPr>
                <w:rFonts w:ascii="Times New Roman" w:hAnsi="Times New Roman" w:cs="Times New Roman"/>
                <w:sz w:val="24"/>
                <w:szCs w:val="24"/>
              </w:rPr>
            </w:pPr>
          </w:p>
        </w:tc>
      </w:tr>
      <w:tr w:rsidR="00A734A9" w:rsidRPr="00A734A9" w:rsidTr="00A734A9">
        <w:trPr>
          <w:gridBefore w:val="1"/>
          <w:wBefore w:w="104" w:type="pct"/>
          <w:trHeight w:val="610"/>
        </w:trPr>
        <w:tc>
          <w:tcPr>
            <w:tcW w:w="577" w:type="pct"/>
            <w:tcBorders>
              <w:top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4 неделя</w:t>
            </w:r>
          </w:p>
        </w:tc>
        <w:tc>
          <w:tcPr>
            <w:tcW w:w="587" w:type="pct"/>
            <w:tcBorders>
              <w:top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Учебное занятие</w:t>
            </w:r>
          </w:p>
        </w:tc>
        <w:tc>
          <w:tcPr>
            <w:tcW w:w="2741" w:type="pct"/>
            <w:tcBorders>
              <w:top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 Оформление, украшение изделия.</w:t>
            </w:r>
          </w:p>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 Плетение сапожка карандашника.</w:t>
            </w:r>
          </w:p>
        </w:tc>
        <w:tc>
          <w:tcPr>
            <w:tcW w:w="991" w:type="pct"/>
            <w:vMerge/>
          </w:tcPr>
          <w:p w:rsidR="00A734A9" w:rsidRPr="00A734A9" w:rsidRDefault="00A734A9" w:rsidP="006E7304">
            <w:pPr>
              <w:spacing w:after="0"/>
              <w:ind w:firstLine="709"/>
              <w:jc w:val="both"/>
              <w:rPr>
                <w:rFonts w:ascii="Times New Roman" w:hAnsi="Times New Roman" w:cs="Times New Roman"/>
                <w:sz w:val="24"/>
                <w:szCs w:val="24"/>
              </w:rPr>
            </w:pPr>
          </w:p>
        </w:tc>
      </w:tr>
      <w:tr w:rsidR="00A734A9" w:rsidRPr="00A734A9" w:rsidTr="00A734A9">
        <w:trPr>
          <w:gridBefore w:val="1"/>
          <w:wBefore w:w="104" w:type="pct"/>
          <w:trHeight w:val="626"/>
        </w:trPr>
        <w:tc>
          <w:tcPr>
            <w:tcW w:w="577" w:type="pct"/>
            <w:tcBorders>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Июнь</w:t>
            </w:r>
          </w:p>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1 неделя</w:t>
            </w:r>
          </w:p>
        </w:tc>
        <w:tc>
          <w:tcPr>
            <w:tcW w:w="587" w:type="pct"/>
            <w:tcBorders>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Учебное занятие</w:t>
            </w:r>
          </w:p>
        </w:tc>
        <w:tc>
          <w:tcPr>
            <w:tcW w:w="2741" w:type="pct"/>
            <w:tcBorders>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 Оформление изделия.</w:t>
            </w:r>
          </w:p>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 Плетение пары сапожек.</w:t>
            </w:r>
          </w:p>
        </w:tc>
        <w:tc>
          <w:tcPr>
            <w:tcW w:w="991" w:type="pct"/>
            <w:vMerge w:val="restart"/>
          </w:tcPr>
          <w:p w:rsidR="00A734A9" w:rsidRPr="00A734A9" w:rsidRDefault="00A734A9" w:rsidP="006E7304">
            <w:pPr>
              <w:spacing w:after="0"/>
              <w:ind w:firstLine="709"/>
              <w:jc w:val="both"/>
              <w:rPr>
                <w:rFonts w:ascii="Times New Roman" w:hAnsi="Times New Roman" w:cs="Times New Roman"/>
                <w:sz w:val="24"/>
                <w:szCs w:val="24"/>
              </w:rPr>
            </w:pPr>
          </w:p>
        </w:tc>
      </w:tr>
      <w:tr w:rsidR="00A734A9" w:rsidRPr="00A734A9" w:rsidTr="00A734A9">
        <w:trPr>
          <w:gridBefore w:val="1"/>
          <w:wBefore w:w="104" w:type="pct"/>
          <w:trHeight w:val="683"/>
        </w:trPr>
        <w:tc>
          <w:tcPr>
            <w:tcW w:w="577"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2 неделя</w:t>
            </w:r>
          </w:p>
        </w:tc>
        <w:tc>
          <w:tcPr>
            <w:tcW w:w="587"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Учебное занятие</w:t>
            </w:r>
          </w:p>
        </w:tc>
        <w:tc>
          <w:tcPr>
            <w:tcW w:w="2741"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 Плетение пары сапожек.</w:t>
            </w:r>
          </w:p>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 Плетение пары сапожек.</w:t>
            </w:r>
          </w:p>
        </w:tc>
        <w:tc>
          <w:tcPr>
            <w:tcW w:w="991" w:type="pct"/>
            <w:vMerge/>
            <w:tcBorders>
              <w:bottom w:val="single" w:sz="4" w:space="0" w:color="auto"/>
            </w:tcBorders>
          </w:tcPr>
          <w:p w:rsidR="00A734A9" w:rsidRPr="00A734A9" w:rsidRDefault="00A734A9" w:rsidP="006E7304">
            <w:pPr>
              <w:spacing w:after="0"/>
              <w:ind w:firstLine="709"/>
              <w:jc w:val="both"/>
              <w:rPr>
                <w:rFonts w:ascii="Times New Roman" w:hAnsi="Times New Roman" w:cs="Times New Roman"/>
                <w:sz w:val="24"/>
                <w:szCs w:val="24"/>
              </w:rPr>
            </w:pPr>
          </w:p>
        </w:tc>
      </w:tr>
      <w:tr w:rsidR="00A734A9" w:rsidRPr="00A734A9" w:rsidTr="00A734A9">
        <w:trPr>
          <w:gridBefore w:val="1"/>
          <w:wBefore w:w="104" w:type="pct"/>
          <w:trHeight w:val="711"/>
        </w:trPr>
        <w:tc>
          <w:tcPr>
            <w:tcW w:w="577"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3 неделя</w:t>
            </w:r>
          </w:p>
        </w:tc>
        <w:tc>
          <w:tcPr>
            <w:tcW w:w="587" w:type="pct"/>
            <w:tcBorders>
              <w:top w:val="single" w:sz="4" w:space="0" w:color="auto"/>
              <w:bottom w:val="single" w:sz="4" w:space="0" w:color="auto"/>
            </w:tcBorders>
          </w:tcPr>
          <w:p w:rsidR="00A734A9" w:rsidRPr="00A734A9" w:rsidRDefault="00A734A9" w:rsidP="00A734A9">
            <w:pPr>
              <w:spacing w:after="0"/>
              <w:jc w:val="both"/>
              <w:rPr>
                <w:rFonts w:ascii="Times New Roman" w:hAnsi="Times New Roman" w:cs="Times New Roman"/>
                <w:sz w:val="24"/>
                <w:szCs w:val="24"/>
              </w:rPr>
            </w:pPr>
            <w:r w:rsidRPr="00A734A9">
              <w:rPr>
                <w:rFonts w:ascii="Times New Roman" w:hAnsi="Times New Roman" w:cs="Times New Roman"/>
                <w:sz w:val="24"/>
                <w:szCs w:val="24"/>
              </w:rPr>
              <w:t>Учебное занятие</w:t>
            </w:r>
          </w:p>
        </w:tc>
        <w:tc>
          <w:tcPr>
            <w:tcW w:w="2741"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Оформление изделия.</w:t>
            </w:r>
          </w:p>
          <w:p w:rsidR="00A734A9" w:rsidRPr="00A734A9" w:rsidRDefault="00A734A9" w:rsidP="006E7304">
            <w:pPr>
              <w:spacing w:after="0"/>
              <w:jc w:val="both"/>
              <w:rPr>
                <w:rFonts w:ascii="Times New Roman" w:hAnsi="Times New Roman" w:cs="Times New Roman"/>
                <w:b/>
                <w:sz w:val="24"/>
                <w:szCs w:val="24"/>
              </w:rPr>
            </w:pPr>
            <w:r w:rsidRPr="00A734A9">
              <w:rPr>
                <w:rFonts w:ascii="Times New Roman" w:hAnsi="Times New Roman" w:cs="Times New Roman"/>
                <w:b/>
                <w:sz w:val="24"/>
                <w:szCs w:val="24"/>
              </w:rPr>
              <w:t>Итоговое занятие.</w:t>
            </w:r>
          </w:p>
        </w:tc>
        <w:tc>
          <w:tcPr>
            <w:tcW w:w="991" w:type="pct"/>
            <w:tcBorders>
              <w:top w:val="single" w:sz="4" w:space="0" w:color="auto"/>
              <w:bottom w:val="single" w:sz="4" w:space="0" w:color="auto"/>
            </w:tcBorders>
          </w:tcPr>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Выставка,</w:t>
            </w:r>
          </w:p>
          <w:p w:rsidR="00A734A9" w:rsidRPr="00A734A9" w:rsidRDefault="00A734A9" w:rsidP="006E7304">
            <w:pPr>
              <w:spacing w:after="0"/>
              <w:jc w:val="both"/>
              <w:rPr>
                <w:rFonts w:ascii="Times New Roman" w:hAnsi="Times New Roman" w:cs="Times New Roman"/>
                <w:sz w:val="24"/>
                <w:szCs w:val="24"/>
              </w:rPr>
            </w:pPr>
            <w:r w:rsidRPr="00A734A9">
              <w:rPr>
                <w:rFonts w:ascii="Times New Roman" w:hAnsi="Times New Roman" w:cs="Times New Roman"/>
                <w:sz w:val="24"/>
                <w:szCs w:val="24"/>
              </w:rPr>
              <w:t>Презентация работ</w:t>
            </w:r>
          </w:p>
        </w:tc>
      </w:tr>
    </w:tbl>
    <w:p w:rsidR="00A734A9" w:rsidRPr="005A5B8B" w:rsidRDefault="00A734A9" w:rsidP="005A5B8B">
      <w:pPr>
        <w:spacing w:after="0" w:line="240" w:lineRule="auto"/>
        <w:ind w:firstLine="709"/>
        <w:jc w:val="center"/>
        <w:rPr>
          <w:rFonts w:ascii="Times New Roman" w:hAnsi="Times New Roman" w:cs="Times New Roman"/>
          <w:b/>
          <w:bCs/>
          <w:sz w:val="24"/>
          <w:szCs w:val="24"/>
          <w:lang w:eastAsia="zh-CN"/>
        </w:rPr>
      </w:pPr>
      <w:r w:rsidRPr="00A734A9">
        <w:rPr>
          <w:rFonts w:ascii="Times New Roman" w:hAnsi="Times New Roman" w:cs="Times New Roman"/>
          <w:b/>
          <w:bCs/>
          <w:sz w:val="24"/>
          <w:szCs w:val="24"/>
          <w:lang w:eastAsia="zh-CN"/>
        </w:rPr>
        <w:t>Раздел 2. Комплекс организационно-педагогических условий</w:t>
      </w:r>
    </w:p>
    <w:p w:rsidR="00A734A9" w:rsidRPr="005A5B8B" w:rsidRDefault="00A734A9" w:rsidP="005A5B8B">
      <w:pPr>
        <w:pStyle w:val="a5"/>
        <w:spacing w:after="0" w:line="240" w:lineRule="auto"/>
        <w:ind w:left="0" w:firstLine="709"/>
        <w:jc w:val="center"/>
        <w:rPr>
          <w:rFonts w:ascii="Times New Roman" w:hAnsi="Times New Roman" w:cs="Times New Roman"/>
          <w:b/>
          <w:bCs/>
          <w:sz w:val="24"/>
          <w:szCs w:val="24"/>
          <w:lang w:eastAsia="zh-CN"/>
        </w:rPr>
      </w:pPr>
      <w:r w:rsidRPr="00A734A9">
        <w:rPr>
          <w:rFonts w:ascii="Times New Roman" w:hAnsi="Times New Roman" w:cs="Times New Roman"/>
          <w:b/>
          <w:bCs/>
          <w:sz w:val="24"/>
          <w:szCs w:val="24"/>
          <w:lang w:eastAsia="zh-CN"/>
        </w:rPr>
        <w:t>2.1. Принципы обучения</w:t>
      </w:r>
    </w:p>
    <w:p w:rsidR="00A734A9" w:rsidRPr="00A734A9" w:rsidRDefault="00A734A9" w:rsidP="00A734A9">
      <w:pPr>
        <w:spacing w:after="0" w:line="240" w:lineRule="auto"/>
        <w:ind w:firstLine="709"/>
        <w:jc w:val="both"/>
        <w:rPr>
          <w:rFonts w:ascii="Times New Roman" w:eastAsia="Times New Roman" w:hAnsi="Times New Roman" w:cs="Times New Roman"/>
          <w:sz w:val="24"/>
          <w:szCs w:val="24"/>
        </w:rPr>
      </w:pPr>
      <w:r w:rsidRPr="00A734A9">
        <w:rPr>
          <w:rFonts w:ascii="Times New Roman" w:eastAsia="Times New Roman" w:hAnsi="Times New Roman" w:cs="Times New Roman"/>
          <w:b/>
          <w:bCs/>
          <w:sz w:val="24"/>
          <w:szCs w:val="24"/>
        </w:rPr>
        <w:t>В основу программы положены следующие принципы обучения:</w:t>
      </w:r>
    </w:p>
    <w:p w:rsidR="00A734A9" w:rsidRPr="00A734A9" w:rsidRDefault="00A734A9" w:rsidP="00A734A9">
      <w:pPr>
        <w:spacing w:after="0" w:line="240" w:lineRule="auto"/>
        <w:ind w:firstLine="709"/>
        <w:jc w:val="both"/>
        <w:rPr>
          <w:rFonts w:ascii="Times New Roman" w:eastAsia="Times New Roman" w:hAnsi="Times New Roman" w:cs="Times New Roman"/>
          <w:sz w:val="24"/>
          <w:szCs w:val="24"/>
        </w:rPr>
      </w:pPr>
      <w:r w:rsidRPr="00A734A9">
        <w:rPr>
          <w:rFonts w:ascii="Times New Roman" w:eastAsia="Times New Roman" w:hAnsi="Times New Roman" w:cs="Times New Roman"/>
          <w:iCs/>
          <w:sz w:val="24"/>
          <w:szCs w:val="24"/>
        </w:rPr>
        <w:t xml:space="preserve">Принцип учета возрастных и индивидуальных особенностей детей. </w:t>
      </w:r>
      <w:r w:rsidRPr="00A734A9">
        <w:rPr>
          <w:rFonts w:ascii="Times New Roman" w:eastAsia="Times New Roman" w:hAnsi="Times New Roman" w:cs="Times New Roman"/>
          <w:sz w:val="24"/>
          <w:szCs w:val="24"/>
        </w:rPr>
        <w:t>Содержание, формы и методы работы подбираются с учетом возраста и особенностей детей.</w:t>
      </w:r>
    </w:p>
    <w:p w:rsidR="00A734A9" w:rsidRPr="00A734A9" w:rsidRDefault="00A734A9" w:rsidP="00A734A9">
      <w:pPr>
        <w:spacing w:after="0" w:line="240" w:lineRule="auto"/>
        <w:ind w:firstLine="709"/>
        <w:jc w:val="both"/>
        <w:rPr>
          <w:rFonts w:ascii="Times New Roman" w:eastAsia="Times New Roman" w:hAnsi="Times New Roman" w:cs="Times New Roman"/>
          <w:sz w:val="24"/>
          <w:szCs w:val="24"/>
        </w:rPr>
      </w:pPr>
      <w:r w:rsidRPr="00A734A9">
        <w:rPr>
          <w:rFonts w:ascii="Times New Roman" w:eastAsia="Times New Roman" w:hAnsi="Times New Roman" w:cs="Times New Roman"/>
          <w:iCs/>
          <w:sz w:val="24"/>
          <w:szCs w:val="24"/>
        </w:rPr>
        <w:t>Принцип научности</w:t>
      </w:r>
      <w:r w:rsidRPr="00A734A9">
        <w:rPr>
          <w:rFonts w:ascii="Times New Roman" w:eastAsia="Times New Roman" w:hAnsi="Times New Roman" w:cs="Times New Roman"/>
          <w:sz w:val="24"/>
          <w:szCs w:val="24"/>
        </w:rPr>
        <w:t>. Подбор достоверной информации из разных литературных, исторических, этнографических и искусствоведческих источников.</w:t>
      </w:r>
    </w:p>
    <w:p w:rsidR="00A734A9" w:rsidRPr="00A734A9" w:rsidRDefault="00A734A9" w:rsidP="00A734A9">
      <w:pPr>
        <w:spacing w:after="0" w:line="240" w:lineRule="auto"/>
        <w:ind w:firstLine="709"/>
        <w:jc w:val="both"/>
        <w:rPr>
          <w:rFonts w:ascii="Times New Roman" w:eastAsia="Times New Roman" w:hAnsi="Times New Roman" w:cs="Times New Roman"/>
          <w:sz w:val="24"/>
          <w:szCs w:val="24"/>
        </w:rPr>
      </w:pPr>
      <w:r w:rsidRPr="00A734A9">
        <w:rPr>
          <w:rFonts w:ascii="Times New Roman" w:eastAsia="Times New Roman" w:hAnsi="Times New Roman" w:cs="Times New Roman"/>
          <w:iCs/>
          <w:sz w:val="24"/>
          <w:szCs w:val="24"/>
        </w:rPr>
        <w:lastRenderedPageBreak/>
        <w:t>Принцип наглядности</w:t>
      </w:r>
      <w:r w:rsidRPr="00A734A9">
        <w:rPr>
          <w:rFonts w:ascii="Times New Roman" w:eastAsia="Times New Roman" w:hAnsi="Times New Roman" w:cs="Times New Roman"/>
          <w:sz w:val="24"/>
          <w:szCs w:val="24"/>
        </w:rPr>
        <w:t>. Золотое правило: все, что можно, представить для восприятия чувствами: видимое – для восприятия зрением, слышимое – для восприятия слухом, доступное осязанию – путем осязания.</w:t>
      </w:r>
    </w:p>
    <w:p w:rsidR="00A734A9" w:rsidRPr="00A734A9" w:rsidRDefault="00A734A9" w:rsidP="005A5B8B">
      <w:pPr>
        <w:spacing w:after="0" w:line="240" w:lineRule="auto"/>
        <w:ind w:firstLine="709"/>
        <w:jc w:val="both"/>
        <w:rPr>
          <w:rFonts w:ascii="Times New Roman" w:eastAsia="Times New Roman" w:hAnsi="Times New Roman" w:cs="Times New Roman"/>
          <w:sz w:val="24"/>
          <w:szCs w:val="24"/>
        </w:rPr>
      </w:pPr>
      <w:r w:rsidRPr="00A734A9">
        <w:rPr>
          <w:rFonts w:ascii="Times New Roman" w:eastAsia="Times New Roman" w:hAnsi="Times New Roman" w:cs="Times New Roman"/>
          <w:iCs/>
          <w:sz w:val="24"/>
          <w:szCs w:val="24"/>
        </w:rPr>
        <w:t>Принцип последовательности и системности в обучении и воспитании.</w:t>
      </w:r>
      <w:r w:rsidR="005A5B8B">
        <w:rPr>
          <w:rFonts w:ascii="Times New Roman" w:eastAsia="Times New Roman" w:hAnsi="Times New Roman" w:cs="Times New Roman"/>
          <w:sz w:val="24"/>
          <w:szCs w:val="24"/>
        </w:rPr>
        <w:t xml:space="preserve"> </w:t>
      </w:r>
      <w:r w:rsidRPr="00A734A9">
        <w:rPr>
          <w:rFonts w:ascii="Times New Roman" w:eastAsia="Times New Roman" w:hAnsi="Times New Roman" w:cs="Times New Roman"/>
          <w:sz w:val="24"/>
          <w:szCs w:val="24"/>
        </w:rPr>
        <w:t>Направлен на закрепление ранее усвоенных знаний, умений, их развитие и совершенствование.</w:t>
      </w:r>
    </w:p>
    <w:p w:rsidR="00A734A9" w:rsidRPr="00A734A9" w:rsidRDefault="00A734A9" w:rsidP="00A734A9">
      <w:pPr>
        <w:spacing w:after="0" w:line="240" w:lineRule="auto"/>
        <w:ind w:firstLine="709"/>
        <w:jc w:val="both"/>
        <w:rPr>
          <w:rFonts w:ascii="Times New Roman" w:eastAsia="Times New Roman" w:hAnsi="Times New Roman" w:cs="Times New Roman"/>
          <w:sz w:val="24"/>
          <w:szCs w:val="24"/>
        </w:rPr>
      </w:pPr>
      <w:r w:rsidRPr="00A734A9">
        <w:rPr>
          <w:rFonts w:ascii="Times New Roman" w:eastAsia="Times New Roman" w:hAnsi="Times New Roman" w:cs="Times New Roman"/>
          <w:iCs/>
          <w:sz w:val="24"/>
          <w:szCs w:val="24"/>
        </w:rPr>
        <w:t>Принцип развивающего обучения</w:t>
      </w:r>
      <w:r w:rsidRPr="00A734A9">
        <w:rPr>
          <w:rFonts w:ascii="Times New Roman" w:eastAsia="Times New Roman" w:hAnsi="Times New Roman" w:cs="Times New Roman"/>
          <w:sz w:val="24"/>
          <w:szCs w:val="24"/>
        </w:rPr>
        <w:t>. Подбор содержания материала, форм и методов работы, способствующих развитию творческих способностей каждого ребенка.</w:t>
      </w:r>
    </w:p>
    <w:p w:rsidR="00A734A9" w:rsidRPr="00A734A9" w:rsidRDefault="00A734A9" w:rsidP="00A734A9">
      <w:pPr>
        <w:spacing w:after="0" w:line="240" w:lineRule="auto"/>
        <w:ind w:firstLine="709"/>
        <w:jc w:val="both"/>
        <w:rPr>
          <w:rFonts w:ascii="Times New Roman" w:eastAsia="Times New Roman" w:hAnsi="Times New Roman" w:cs="Times New Roman"/>
          <w:sz w:val="24"/>
          <w:szCs w:val="24"/>
        </w:rPr>
      </w:pPr>
      <w:r w:rsidRPr="00A734A9">
        <w:rPr>
          <w:rFonts w:ascii="Times New Roman" w:eastAsia="Times New Roman" w:hAnsi="Times New Roman" w:cs="Times New Roman"/>
          <w:iCs/>
          <w:sz w:val="24"/>
          <w:szCs w:val="24"/>
        </w:rPr>
        <w:t>Принцип стимулирования отношения, принятие и поддержка мнения ребенка.</w:t>
      </w:r>
    </w:p>
    <w:p w:rsidR="00A734A9" w:rsidRPr="005A5B8B" w:rsidRDefault="00A734A9" w:rsidP="005A5B8B">
      <w:pPr>
        <w:spacing w:after="0" w:line="240" w:lineRule="auto"/>
        <w:ind w:firstLine="709"/>
        <w:jc w:val="both"/>
        <w:rPr>
          <w:rFonts w:ascii="Times New Roman" w:eastAsia="Times New Roman" w:hAnsi="Times New Roman" w:cs="Times New Roman"/>
          <w:sz w:val="24"/>
          <w:szCs w:val="24"/>
        </w:rPr>
      </w:pPr>
      <w:r w:rsidRPr="00A734A9">
        <w:rPr>
          <w:rFonts w:ascii="Times New Roman" w:eastAsia="Times New Roman" w:hAnsi="Times New Roman" w:cs="Times New Roman"/>
          <w:iCs/>
          <w:sz w:val="24"/>
          <w:szCs w:val="24"/>
        </w:rPr>
        <w:t>Принцип культуросообразности.</w:t>
      </w:r>
      <w:r w:rsidRPr="00A734A9">
        <w:rPr>
          <w:rFonts w:ascii="Times New Roman" w:eastAsia="Times New Roman" w:hAnsi="Times New Roman" w:cs="Times New Roman"/>
          <w:sz w:val="24"/>
          <w:szCs w:val="24"/>
        </w:rPr>
        <w:t xml:space="preserve"> Предполагает, что воспитание основывается на общечеловеческих ценностях, строится в соответствии с ценностями национальной культуры, региональными особенностями.</w:t>
      </w:r>
    </w:p>
    <w:p w:rsidR="00A734A9" w:rsidRPr="005A5B8B" w:rsidRDefault="00A734A9" w:rsidP="005A5B8B">
      <w:pPr>
        <w:pStyle w:val="a5"/>
        <w:spacing w:after="0" w:line="240" w:lineRule="auto"/>
        <w:ind w:left="0" w:firstLine="709"/>
        <w:jc w:val="center"/>
        <w:rPr>
          <w:rFonts w:ascii="Times New Roman" w:hAnsi="Times New Roman" w:cs="Times New Roman"/>
          <w:b/>
          <w:sz w:val="24"/>
          <w:szCs w:val="24"/>
        </w:rPr>
      </w:pPr>
      <w:r w:rsidRPr="00A734A9">
        <w:rPr>
          <w:rFonts w:ascii="Times New Roman" w:hAnsi="Times New Roman" w:cs="Times New Roman"/>
          <w:b/>
          <w:sz w:val="24"/>
          <w:szCs w:val="24"/>
        </w:rPr>
        <w:t>2.2. Технологии, используемые на занятиях</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3827"/>
        <w:gridCol w:w="5103"/>
      </w:tblGrid>
      <w:tr w:rsidR="00A734A9" w:rsidRPr="00A734A9" w:rsidTr="005A5B8B">
        <w:tc>
          <w:tcPr>
            <w:tcW w:w="1668" w:type="dxa"/>
          </w:tcPr>
          <w:p w:rsidR="00A734A9" w:rsidRPr="00A734A9" w:rsidRDefault="00A734A9" w:rsidP="00A734A9">
            <w:pPr>
              <w:tabs>
                <w:tab w:val="center" w:pos="4677"/>
                <w:tab w:val="right" w:pos="9355"/>
              </w:tabs>
              <w:spacing w:after="0" w:line="240" w:lineRule="auto"/>
              <w:jc w:val="both"/>
              <w:rPr>
                <w:rFonts w:ascii="Times New Roman" w:hAnsi="Times New Roman" w:cs="Times New Roman"/>
                <w:b/>
                <w:sz w:val="24"/>
                <w:szCs w:val="24"/>
              </w:rPr>
            </w:pPr>
            <w:r w:rsidRPr="00A734A9">
              <w:rPr>
                <w:rFonts w:ascii="Times New Roman" w:hAnsi="Times New Roman" w:cs="Times New Roman"/>
                <w:b/>
                <w:sz w:val="24"/>
                <w:szCs w:val="24"/>
              </w:rPr>
              <w:t xml:space="preserve">Технология </w:t>
            </w:r>
          </w:p>
        </w:tc>
        <w:tc>
          <w:tcPr>
            <w:tcW w:w="3827" w:type="dxa"/>
          </w:tcPr>
          <w:p w:rsidR="00A734A9" w:rsidRPr="00A734A9" w:rsidRDefault="00A734A9" w:rsidP="00A734A9">
            <w:pPr>
              <w:tabs>
                <w:tab w:val="center" w:pos="4677"/>
                <w:tab w:val="right" w:pos="9355"/>
              </w:tabs>
              <w:spacing w:after="0" w:line="240" w:lineRule="auto"/>
              <w:jc w:val="both"/>
              <w:rPr>
                <w:rFonts w:ascii="Times New Roman" w:hAnsi="Times New Roman" w:cs="Times New Roman"/>
                <w:b/>
                <w:sz w:val="24"/>
                <w:szCs w:val="24"/>
              </w:rPr>
            </w:pPr>
            <w:r w:rsidRPr="00A734A9">
              <w:rPr>
                <w:rFonts w:ascii="Times New Roman" w:hAnsi="Times New Roman" w:cs="Times New Roman"/>
                <w:b/>
                <w:sz w:val="24"/>
                <w:szCs w:val="24"/>
              </w:rPr>
              <w:t>Целевые ориентации</w:t>
            </w:r>
          </w:p>
        </w:tc>
        <w:tc>
          <w:tcPr>
            <w:tcW w:w="5103" w:type="dxa"/>
          </w:tcPr>
          <w:p w:rsidR="00A734A9" w:rsidRPr="005A5B8B" w:rsidRDefault="00A734A9" w:rsidP="00A734A9">
            <w:pPr>
              <w:tabs>
                <w:tab w:val="center" w:pos="4677"/>
                <w:tab w:val="right" w:pos="9355"/>
              </w:tabs>
              <w:spacing w:after="0" w:line="240" w:lineRule="auto"/>
              <w:jc w:val="both"/>
              <w:rPr>
                <w:rFonts w:ascii="Times New Roman" w:hAnsi="Times New Roman" w:cs="Times New Roman"/>
                <w:b/>
                <w:sz w:val="24"/>
                <w:szCs w:val="24"/>
              </w:rPr>
            </w:pPr>
            <w:r w:rsidRPr="00A734A9">
              <w:rPr>
                <w:rFonts w:ascii="Times New Roman" w:hAnsi="Times New Roman" w:cs="Times New Roman"/>
                <w:b/>
                <w:sz w:val="24"/>
                <w:szCs w:val="24"/>
              </w:rPr>
              <w:t xml:space="preserve">Прогнозируемый результат использования технологий </w:t>
            </w:r>
          </w:p>
        </w:tc>
      </w:tr>
      <w:tr w:rsidR="00A734A9" w:rsidRPr="00A734A9" w:rsidTr="005A5B8B">
        <w:tc>
          <w:tcPr>
            <w:tcW w:w="1668" w:type="dxa"/>
          </w:tcPr>
          <w:p w:rsidR="00A734A9" w:rsidRPr="00A734A9" w:rsidRDefault="00A734A9" w:rsidP="00A734A9">
            <w:pPr>
              <w:tabs>
                <w:tab w:val="center" w:pos="4677"/>
                <w:tab w:val="right" w:pos="9355"/>
              </w:tabs>
              <w:spacing w:after="0" w:line="240" w:lineRule="auto"/>
              <w:jc w:val="both"/>
              <w:rPr>
                <w:rFonts w:ascii="Times New Roman" w:hAnsi="Times New Roman" w:cs="Times New Roman"/>
                <w:b/>
                <w:sz w:val="24"/>
                <w:szCs w:val="24"/>
              </w:rPr>
            </w:pPr>
            <w:r w:rsidRPr="00A734A9">
              <w:rPr>
                <w:rFonts w:ascii="Times New Roman" w:hAnsi="Times New Roman" w:cs="Times New Roman"/>
                <w:b/>
                <w:sz w:val="24"/>
                <w:szCs w:val="24"/>
              </w:rPr>
              <w:t>Технология проблемного обучения</w:t>
            </w:r>
          </w:p>
        </w:tc>
        <w:tc>
          <w:tcPr>
            <w:tcW w:w="3827" w:type="dxa"/>
          </w:tcPr>
          <w:p w:rsidR="00A734A9" w:rsidRPr="00A734A9" w:rsidRDefault="00A734A9" w:rsidP="00A734A9">
            <w:pPr>
              <w:tabs>
                <w:tab w:val="center" w:pos="4677"/>
                <w:tab w:val="right" w:pos="9355"/>
              </w:tabs>
              <w:spacing w:after="0" w:line="240" w:lineRule="auto"/>
              <w:jc w:val="both"/>
              <w:rPr>
                <w:rFonts w:ascii="Times New Roman" w:hAnsi="Times New Roman" w:cs="Times New Roman"/>
                <w:sz w:val="24"/>
                <w:szCs w:val="24"/>
              </w:rPr>
            </w:pPr>
            <w:r w:rsidRPr="00A734A9">
              <w:rPr>
                <w:rFonts w:ascii="Times New Roman" w:hAnsi="Times New Roman" w:cs="Times New Roman"/>
                <w:sz w:val="24"/>
                <w:szCs w:val="24"/>
              </w:rPr>
              <w:t>-выявление и разрешение скрытых вопросов в проблемных ситуациях с опорой на имеющиеся знания;</w:t>
            </w:r>
          </w:p>
          <w:p w:rsidR="00A734A9" w:rsidRPr="00A734A9" w:rsidRDefault="00A734A9" w:rsidP="00A734A9">
            <w:pPr>
              <w:tabs>
                <w:tab w:val="center" w:pos="4677"/>
                <w:tab w:val="right" w:pos="9355"/>
              </w:tabs>
              <w:spacing w:after="0" w:line="240" w:lineRule="auto"/>
              <w:jc w:val="both"/>
              <w:rPr>
                <w:rFonts w:ascii="Times New Roman" w:hAnsi="Times New Roman" w:cs="Times New Roman"/>
                <w:sz w:val="24"/>
                <w:szCs w:val="24"/>
              </w:rPr>
            </w:pPr>
            <w:r w:rsidRPr="00A734A9">
              <w:rPr>
                <w:rFonts w:ascii="Times New Roman" w:hAnsi="Times New Roman" w:cs="Times New Roman"/>
                <w:sz w:val="24"/>
                <w:szCs w:val="24"/>
              </w:rPr>
              <w:t xml:space="preserve">-развитие познавательных и творческих способностей; </w:t>
            </w:r>
          </w:p>
          <w:p w:rsidR="00A734A9" w:rsidRPr="00A734A9" w:rsidRDefault="00A734A9" w:rsidP="00A734A9">
            <w:pPr>
              <w:tabs>
                <w:tab w:val="center" w:pos="4677"/>
                <w:tab w:val="right" w:pos="9355"/>
              </w:tabs>
              <w:spacing w:after="0" w:line="240" w:lineRule="auto"/>
              <w:jc w:val="both"/>
              <w:rPr>
                <w:rFonts w:ascii="Times New Roman" w:hAnsi="Times New Roman" w:cs="Times New Roman"/>
                <w:sz w:val="24"/>
                <w:szCs w:val="24"/>
              </w:rPr>
            </w:pPr>
            <w:r w:rsidRPr="00A734A9">
              <w:rPr>
                <w:rFonts w:ascii="Times New Roman" w:hAnsi="Times New Roman" w:cs="Times New Roman"/>
                <w:sz w:val="24"/>
                <w:szCs w:val="24"/>
              </w:rPr>
              <w:t>-активизация самостоятельной деятельности учащихся</w:t>
            </w:r>
          </w:p>
        </w:tc>
        <w:tc>
          <w:tcPr>
            <w:tcW w:w="5103" w:type="dxa"/>
          </w:tcPr>
          <w:p w:rsidR="00A734A9" w:rsidRPr="00A734A9" w:rsidRDefault="00A734A9" w:rsidP="00A734A9">
            <w:pPr>
              <w:pStyle w:val="a5"/>
              <w:tabs>
                <w:tab w:val="center" w:pos="4677"/>
                <w:tab w:val="right" w:pos="9355"/>
              </w:tabs>
              <w:spacing w:after="0" w:line="240" w:lineRule="auto"/>
              <w:ind w:left="0"/>
              <w:jc w:val="both"/>
              <w:rPr>
                <w:rFonts w:ascii="Times New Roman" w:hAnsi="Times New Roman" w:cs="Times New Roman"/>
                <w:sz w:val="24"/>
                <w:szCs w:val="24"/>
              </w:rPr>
            </w:pPr>
            <w:r w:rsidRPr="00A734A9">
              <w:rPr>
                <w:rFonts w:ascii="Times New Roman" w:hAnsi="Times New Roman" w:cs="Times New Roman"/>
                <w:sz w:val="24"/>
                <w:szCs w:val="24"/>
              </w:rPr>
              <w:t>- прочность усвоения материала;</w:t>
            </w:r>
          </w:p>
          <w:p w:rsidR="00A734A9" w:rsidRPr="00A734A9" w:rsidRDefault="00A734A9" w:rsidP="00A734A9">
            <w:pPr>
              <w:pStyle w:val="a5"/>
              <w:tabs>
                <w:tab w:val="center" w:pos="4677"/>
                <w:tab w:val="right" w:pos="9355"/>
              </w:tabs>
              <w:spacing w:after="0" w:line="240" w:lineRule="auto"/>
              <w:ind w:left="0"/>
              <w:jc w:val="both"/>
              <w:rPr>
                <w:rFonts w:ascii="Times New Roman" w:hAnsi="Times New Roman" w:cs="Times New Roman"/>
                <w:sz w:val="24"/>
                <w:szCs w:val="24"/>
              </w:rPr>
            </w:pPr>
            <w:r w:rsidRPr="00A734A9">
              <w:rPr>
                <w:rFonts w:ascii="Times New Roman" w:hAnsi="Times New Roman" w:cs="Times New Roman"/>
                <w:sz w:val="24"/>
                <w:szCs w:val="24"/>
              </w:rPr>
              <w:t>- активная позиция ребенка (субъект обучения), ответственность;</w:t>
            </w:r>
          </w:p>
          <w:p w:rsidR="00A734A9" w:rsidRPr="00A734A9" w:rsidRDefault="00A734A9" w:rsidP="00A734A9">
            <w:pPr>
              <w:pStyle w:val="a5"/>
              <w:tabs>
                <w:tab w:val="center" w:pos="4677"/>
                <w:tab w:val="right" w:pos="9355"/>
              </w:tabs>
              <w:spacing w:after="0" w:line="240" w:lineRule="auto"/>
              <w:ind w:left="0"/>
              <w:jc w:val="both"/>
              <w:rPr>
                <w:rFonts w:ascii="Times New Roman" w:hAnsi="Times New Roman" w:cs="Times New Roman"/>
                <w:sz w:val="24"/>
                <w:szCs w:val="24"/>
              </w:rPr>
            </w:pPr>
            <w:r w:rsidRPr="00A734A9">
              <w:rPr>
                <w:rFonts w:ascii="Times New Roman" w:hAnsi="Times New Roman" w:cs="Times New Roman"/>
                <w:sz w:val="24"/>
                <w:szCs w:val="24"/>
              </w:rPr>
              <w:t>- самостоятельный поиск информации и работа с ней;</w:t>
            </w:r>
          </w:p>
          <w:p w:rsidR="00A734A9" w:rsidRPr="00A734A9" w:rsidRDefault="00A734A9" w:rsidP="00A734A9">
            <w:pPr>
              <w:pStyle w:val="a5"/>
              <w:tabs>
                <w:tab w:val="center" w:pos="4677"/>
                <w:tab w:val="right" w:pos="9355"/>
              </w:tabs>
              <w:spacing w:after="0" w:line="240" w:lineRule="auto"/>
              <w:ind w:left="0"/>
              <w:jc w:val="both"/>
              <w:rPr>
                <w:rFonts w:ascii="Times New Roman" w:hAnsi="Times New Roman" w:cs="Times New Roman"/>
                <w:sz w:val="24"/>
                <w:szCs w:val="24"/>
              </w:rPr>
            </w:pPr>
            <w:r w:rsidRPr="00A734A9">
              <w:rPr>
                <w:rFonts w:ascii="Times New Roman" w:hAnsi="Times New Roman" w:cs="Times New Roman"/>
                <w:sz w:val="24"/>
                <w:szCs w:val="24"/>
              </w:rPr>
              <w:t>- решение проблемы психологического комфорта на занятиях.</w:t>
            </w:r>
          </w:p>
        </w:tc>
      </w:tr>
      <w:tr w:rsidR="00A734A9" w:rsidRPr="00A734A9" w:rsidTr="005A5B8B">
        <w:tc>
          <w:tcPr>
            <w:tcW w:w="1668" w:type="dxa"/>
          </w:tcPr>
          <w:p w:rsidR="00A734A9" w:rsidRPr="00A734A9" w:rsidRDefault="00A734A9" w:rsidP="005A5B8B">
            <w:pPr>
              <w:tabs>
                <w:tab w:val="center" w:pos="4677"/>
                <w:tab w:val="right" w:pos="9355"/>
              </w:tabs>
              <w:spacing w:after="0" w:line="240" w:lineRule="auto"/>
              <w:rPr>
                <w:rFonts w:ascii="Times New Roman" w:hAnsi="Times New Roman" w:cs="Times New Roman"/>
                <w:b/>
                <w:sz w:val="24"/>
                <w:szCs w:val="24"/>
              </w:rPr>
            </w:pPr>
            <w:r w:rsidRPr="00A734A9">
              <w:rPr>
                <w:rFonts w:ascii="Times New Roman" w:hAnsi="Times New Roman" w:cs="Times New Roman"/>
                <w:b/>
                <w:sz w:val="24"/>
                <w:szCs w:val="24"/>
              </w:rPr>
              <w:t>Технология педагогической поддержки</w:t>
            </w:r>
          </w:p>
        </w:tc>
        <w:tc>
          <w:tcPr>
            <w:tcW w:w="3827" w:type="dxa"/>
          </w:tcPr>
          <w:p w:rsidR="00A734A9" w:rsidRPr="00A734A9" w:rsidRDefault="00A734A9" w:rsidP="00A734A9">
            <w:pPr>
              <w:tabs>
                <w:tab w:val="center" w:pos="4677"/>
                <w:tab w:val="right" w:pos="9355"/>
              </w:tabs>
              <w:spacing w:after="0" w:line="240" w:lineRule="auto"/>
              <w:jc w:val="both"/>
              <w:rPr>
                <w:rFonts w:ascii="Times New Roman" w:hAnsi="Times New Roman" w:cs="Times New Roman"/>
                <w:sz w:val="24"/>
                <w:szCs w:val="24"/>
              </w:rPr>
            </w:pPr>
            <w:r w:rsidRPr="00A734A9">
              <w:rPr>
                <w:rFonts w:ascii="Times New Roman" w:hAnsi="Times New Roman" w:cs="Times New Roman"/>
                <w:sz w:val="24"/>
                <w:szCs w:val="24"/>
              </w:rPr>
              <w:t>- переход от педагогики требований к педагогике отношений;</w:t>
            </w:r>
          </w:p>
          <w:p w:rsidR="00A734A9" w:rsidRPr="00A734A9" w:rsidRDefault="00A734A9" w:rsidP="00A734A9">
            <w:pPr>
              <w:tabs>
                <w:tab w:val="center" w:pos="4677"/>
                <w:tab w:val="right" w:pos="9355"/>
              </w:tabs>
              <w:spacing w:after="0" w:line="240" w:lineRule="auto"/>
              <w:jc w:val="both"/>
              <w:rPr>
                <w:rFonts w:ascii="Times New Roman" w:hAnsi="Times New Roman" w:cs="Times New Roman"/>
                <w:sz w:val="24"/>
                <w:szCs w:val="24"/>
              </w:rPr>
            </w:pPr>
            <w:r w:rsidRPr="00A734A9">
              <w:rPr>
                <w:rFonts w:ascii="Times New Roman" w:hAnsi="Times New Roman" w:cs="Times New Roman"/>
                <w:sz w:val="24"/>
                <w:szCs w:val="24"/>
              </w:rPr>
              <w:t>- единство обучения и воспитания;</w:t>
            </w:r>
          </w:p>
          <w:p w:rsidR="00A734A9" w:rsidRPr="00A734A9" w:rsidRDefault="00A734A9" w:rsidP="00A734A9">
            <w:pPr>
              <w:tabs>
                <w:tab w:val="center" w:pos="4677"/>
                <w:tab w:val="right" w:pos="9355"/>
              </w:tabs>
              <w:spacing w:after="0" w:line="240" w:lineRule="auto"/>
              <w:jc w:val="both"/>
              <w:rPr>
                <w:rFonts w:ascii="Times New Roman" w:hAnsi="Times New Roman" w:cs="Times New Roman"/>
                <w:sz w:val="24"/>
                <w:szCs w:val="24"/>
              </w:rPr>
            </w:pPr>
            <w:r w:rsidRPr="00A734A9">
              <w:rPr>
                <w:rFonts w:ascii="Times New Roman" w:hAnsi="Times New Roman" w:cs="Times New Roman"/>
                <w:sz w:val="24"/>
                <w:szCs w:val="24"/>
              </w:rPr>
              <w:t>- гуманно-личностный подход к ребёнку;</w:t>
            </w:r>
          </w:p>
          <w:p w:rsidR="00A734A9" w:rsidRPr="00A734A9" w:rsidRDefault="00A734A9" w:rsidP="00A734A9">
            <w:pPr>
              <w:tabs>
                <w:tab w:val="center" w:pos="4677"/>
                <w:tab w:val="right" w:pos="9355"/>
              </w:tabs>
              <w:spacing w:after="0" w:line="240" w:lineRule="auto"/>
              <w:jc w:val="both"/>
              <w:rPr>
                <w:rFonts w:ascii="Times New Roman" w:hAnsi="Times New Roman" w:cs="Times New Roman"/>
                <w:sz w:val="24"/>
                <w:szCs w:val="24"/>
              </w:rPr>
            </w:pPr>
            <w:r w:rsidRPr="00A734A9">
              <w:rPr>
                <w:rFonts w:ascii="Times New Roman" w:hAnsi="Times New Roman" w:cs="Times New Roman"/>
                <w:sz w:val="24"/>
                <w:szCs w:val="24"/>
              </w:rPr>
              <w:t>-формирование положительной «Я – концепции»</w:t>
            </w:r>
          </w:p>
        </w:tc>
        <w:tc>
          <w:tcPr>
            <w:tcW w:w="5103" w:type="dxa"/>
          </w:tcPr>
          <w:p w:rsidR="00A734A9" w:rsidRPr="00A734A9" w:rsidRDefault="00A734A9" w:rsidP="00A734A9">
            <w:pPr>
              <w:pStyle w:val="a5"/>
              <w:tabs>
                <w:tab w:val="center" w:pos="4677"/>
                <w:tab w:val="right" w:pos="9355"/>
              </w:tabs>
              <w:spacing w:after="0" w:line="240" w:lineRule="auto"/>
              <w:ind w:left="0"/>
              <w:jc w:val="both"/>
              <w:rPr>
                <w:rFonts w:ascii="Times New Roman" w:hAnsi="Times New Roman" w:cs="Times New Roman"/>
                <w:sz w:val="24"/>
                <w:szCs w:val="24"/>
              </w:rPr>
            </w:pPr>
            <w:r w:rsidRPr="00A734A9">
              <w:rPr>
                <w:rFonts w:ascii="Times New Roman" w:hAnsi="Times New Roman" w:cs="Times New Roman"/>
                <w:sz w:val="24"/>
                <w:szCs w:val="24"/>
              </w:rPr>
              <w:t>- раскрытие возможностей ребёнка;</w:t>
            </w:r>
          </w:p>
          <w:p w:rsidR="00A734A9" w:rsidRPr="00A734A9" w:rsidRDefault="00A734A9" w:rsidP="00A734A9">
            <w:pPr>
              <w:pStyle w:val="a5"/>
              <w:tabs>
                <w:tab w:val="center" w:pos="4677"/>
                <w:tab w:val="right" w:pos="9355"/>
              </w:tabs>
              <w:spacing w:after="0" w:line="240" w:lineRule="auto"/>
              <w:ind w:left="0"/>
              <w:jc w:val="both"/>
              <w:rPr>
                <w:rFonts w:ascii="Times New Roman" w:hAnsi="Times New Roman" w:cs="Times New Roman"/>
                <w:sz w:val="24"/>
                <w:szCs w:val="24"/>
              </w:rPr>
            </w:pPr>
            <w:r w:rsidRPr="00A734A9">
              <w:rPr>
                <w:rFonts w:ascii="Times New Roman" w:hAnsi="Times New Roman" w:cs="Times New Roman"/>
                <w:sz w:val="24"/>
                <w:szCs w:val="24"/>
              </w:rPr>
              <w:t>- создание ситуации успеха для каждого ребёнка;</w:t>
            </w:r>
          </w:p>
          <w:p w:rsidR="00A734A9" w:rsidRPr="00A734A9" w:rsidRDefault="00A734A9" w:rsidP="00A734A9">
            <w:pPr>
              <w:pStyle w:val="a5"/>
              <w:tabs>
                <w:tab w:val="center" w:pos="4677"/>
                <w:tab w:val="right" w:pos="9355"/>
              </w:tabs>
              <w:spacing w:after="0" w:line="240" w:lineRule="auto"/>
              <w:ind w:left="0"/>
              <w:jc w:val="both"/>
              <w:rPr>
                <w:rFonts w:ascii="Times New Roman" w:hAnsi="Times New Roman" w:cs="Times New Roman"/>
                <w:sz w:val="24"/>
                <w:szCs w:val="24"/>
              </w:rPr>
            </w:pPr>
            <w:r w:rsidRPr="00A734A9">
              <w:rPr>
                <w:rFonts w:ascii="Times New Roman" w:hAnsi="Times New Roman" w:cs="Times New Roman"/>
                <w:sz w:val="24"/>
                <w:szCs w:val="24"/>
              </w:rPr>
              <w:t>- уверенность в своих силах;</w:t>
            </w:r>
          </w:p>
          <w:p w:rsidR="00A734A9" w:rsidRPr="00A734A9" w:rsidRDefault="00A734A9" w:rsidP="00A734A9">
            <w:pPr>
              <w:pStyle w:val="a5"/>
              <w:tabs>
                <w:tab w:val="center" w:pos="4677"/>
                <w:tab w:val="right" w:pos="9355"/>
              </w:tabs>
              <w:spacing w:after="0" w:line="240" w:lineRule="auto"/>
              <w:ind w:left="0"/>
              <w:jc w:val="both"/>
              <w:rPr>
                <w:rFonts w:ascii="Times New Roman" w:hAnsi="Times New Roman" w:cs="Times New Roman"/>
                <w:sz w:val="24"/>
                <w:szCs w:val="24"/>
              </w:rPr>
            </w:pPr>
            <w:r w:rsidRPr="00A734A9">
              <w:rPr>
                <w:rFonts w:ascii="Times New Roman" w:hAnsi="Times New Roman" w:cs="Times New Roman"/>
                <w:sz w:val="24"/>
                <w:szCs w:val="24"/>
              </w:rPr>
              <w:t>- право ребёнка на выбор, право на ошибку, право на собственную точку зрения;</w:t>
            </w:r>
          </w:p>
          <w:p w:rsidR="00A734A9" w:rsidRPr="00A734A9" w:rsidRDefault="00A734A9" w:rsidP="00A734A9">
            <w:pPr>
              <w:pStyle w:val="a5"/>
              <w:tabs>
                <w:tab w:val="center" w:pos="4677"/>
                <w:tab w:val="right" w:pos="9355"/>
              </w:tabs>
              <w:spacing w:after="0" w:line="240" w:lineRule="auto"/>
              <w:ind w:left="0"/>
              <w:jc w:val="both"/>
              <w:rPr>
                <w:rFonts w:ascii="Times New Roman" w:hAnsi="Times New Roman" w:cs="Times New Roman"/>
                <w:sz w:val="24"/>
                <w:szCs w:val="24"/>
              </w:rPr>
            </w:pPr>
            <w:r w:rsidRPr="00A734A9">
              <w:rPr>
                <w:rFonts w:ascii="Times New Roman" w:hAnsi="Times New Roman" w:cs="Times New Roman"/>
                <w:sz w:val="24"/>
                <w:szCs w:val="24"/>
              </w:rPr>
              <w:t>- установление субъект - субъектных отношений между педагогом и ребёнком;</w:t>
            </w:r>
          </w:p>
          <w:p w:rsidR="00A734A9" w:rsidRPr="00A734A9" w:rsidRDefault="00A734A9" w:rsidP="00A734A9">
            <w:pPr>
              <w:pStyle w:val="a5"/>
              <w:tabs>
                <w:tab w:val="center" w:pos="4677"/>
                <w:tab w:val="right" w:pos="9355"/>
              </w:tabs>
              <w:spacing w:after="0" w:line="240" w:lineRule="auto"/>
              <w:ind w:left="0"/>
              <w:jc w:val="both"/>
              <w:rPr>
                <w:rFonts w:ascii="Times New Roman" w:hAnsi="Times New Roman" w:cs="Times New Roman"/>
                <w:sz w:val="24"/>
                <w:szCs w:val="24"/>
              </w:rPr>
            </w:pPr>
            <w:r w:rsidRPr="00A734A9">
              <w:rPr>
                <w:rFonts w:ascii="Times New Roman" w:hAnsi="Times New Roman" w:cs="Times New Roman"/>
                <w:sz w:val="24"/>
                <w:szCs w:val="24"/>
              </w:rPr>
              <w:t>- предоставление возможности ребёнку реализовать себя в положительной деятельности.</w:t>
            </w:r>
          </w:p>
        </w:tc>
      </w:tr>
      <w:tr w:rsidR="00A734A9" w:rsidRPr="00A734A9" w:rsidTr="005A5B8B">
        <w:tc>
          <w:tcPr>
            <w:tcW w:w="1668" w:type="dxa"/>
          </w:tcPr>
          <w:p w:rsidR="00A734A9" w:rsidRPr="00A734A9" w:rsidRDefault="00BF315B" w:rsidP="00A734A9">
            <w:pPr>
              <w:tabs>
                <w:tab w:val="center" w:pos="4677"/>
                <w:tab w:val="right" w:pos="935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Технология уровневой </w:t>
            </w:r>
            <w:r w:rsidR="00A734A9" w:rsidRPr="00A734A9">
              <w:rPr>
                <w:rFonts w:ascii="Times New Roman" w:hAnsi="Times New Roman" w:cs="Times New Roman"/>
                <w:b/>
                <w:sz w:val="24"/>
                <w:szCs w:val="24"/>
              </w:rPr>
              <w:t>дифференциации</w:t>
            </w:r>
          </w:p>
        </w:tc>
        <w:tc>
          <w:tcPr>
            <w:tcW w:w="3827" w:type="dxa"/>
          </w:tcPr>
          <w:p w:rsidR="00A734A9" w:rsidRPr="00A734A9" w:rsidRDefault="00A734A9" w:rsidP="00A734A9">
            <w:pPr>
              <w:tabs>
                <w:tab w:val="center" w:pos="4677"/>
                <w:tab w:val="right" w:pos="9355"/>
              </w:tabs>
              <w:spacing w:after="0" w:line="240" w:lineRule="auto"/>
              <w:jc w:val="both"/>
              <w:rPr>
                <w:rFonts w:ascii="Times New Roman" w:hAnsi="Times New Roman" w:cs="Times New Roman"/>
                <w:b/>
                <w:bCs/>
                <w:sz w:val="24"/>
                <w:szCs w:val="24"/>
              </w:rPr>
            </w:pPr>
            <w:r w:rsidRPr="00A734A9">
              <w:rPr>
                <w:rFonts w:ascii="Times New Roman" w:hAnsi="Times New Roman" w:cs="Times New Roman"/>
                <w:b/>
                <w:bCs/>
                <w:sz w:val="24"/>
                <w:szCs w:val="24"/>
              </w:rPr>
              <w:t xml:space="preserve">- </w:t>
            </w:r>
            <w:r w:rsidRPr="00A734A9">
              <w:rPr>
                <w:rFonts w:ascii="Times New Roman" w:hAnsi="Times New Roman" w:cs="Times New Roman"/>
                <w:bCs/>
                <w:sz w:val="24"/>
                <w:szCs w:val="24"/>
              </w:rPr>
              <w:t>обучение каждого на уровне его возможностей и способностей</w:t>
            </w:r>
          </w:p>
          <w:p w:rsidR="00A734A9" w:rsidRPr="00A734A9" w:rsidRDefault="00A734A9" w:rsidP="00A734A9">
            <w:pPr>
              <w:tabs>
                <w:tab w:val="center" w:pos="4677"/>
                <w:tab w:val="right" w:pos="9355"/>
              </w:tabs>
              <w:spacing w:after="0" w:line="240" w:lineRule="auto"/>
              <w:jc w:val="both"/>
              <w:rPr>
                <w:rFonts w:ascii="Times New Roman" w:hAnsi="Times New Roman" w:cs="Times New Roman"/>
                <w:sz w:val="24"/>
                <w:szCs w:val="24"/>
              </w:rPr>
            </w:pPr>
          </w:p>
        </w:tc>
        <w:tc>
          <w:tcPr>
            <w:tcW w:w="5103" w:type="dxa"/>
          </w:tcPr>
          <w:p w:rsidR="00A734A9" w:rsidRPr="00A734A9" w:rsidRDefault="00A734A9" w:rsidP="00A734A9">
            <w:pPr>
              <w:pStyle w:val="a5"/>
              <w:tabs>
                <w:tab w:val="center" w:pos="4677"/>
                <w:tab w:val="right" w:pos="9355"/>
              </w:tabs>
              <w:spacing w:after="0" w:line="240" w:lineRule="auto"/>
              <w:ind w:left="0"/>
              <w:jc w:val="both"/>
              <w:rPr>
                <w:rFonts w:ascii="Times New Roman" w:hAnsi="Times New Roman" w:cs="Times New Roman"/>
                <w:sz w:val="24"/>
                <w:szCs w:val="24"/>
              </w:rPr>
            </w:pPr>
            <w:r w:rsidRPr="00A734A9">
              <w:rPr>
                <w:rFonts w:ascii="Times New Roman" w:hAnsi="Times New Roman" w:cs="Times New Roman"/>
                <w:sz w:val="24"/>
                <w:szCs w:val="24"/>
              </w:rPr>
              <w:t>- подбор материала по сложности исполнения соответствует возможностям ребёнка.</w:t>
            </w:r>
          </w:p>
          <w:p w:rsidR="00A734A9" w:rsidRPr="00A734A9" w:rsidRDefault="00A734A9" w:rsidP="00A734A9">
            <w:pPr>
              <w:pStyle w:val="a5"/>
              <w:tabs>
                <w:tab w:val="center" w:pos="4677"/>
                <w:tab w:val="right" w:pos="9355"/>
              </w:tabs>
              <w:spacing w:after="0" w:line="240" w:lineRule="auto"/>
              <w:ind w:left="0"/>
              <w:jc w:val="both"/>
              <w:rPr>
                <w:rFonts w:ascii="Times New Roman" w:hAnsi="Times New Roman" w:cs="Times New Roman"/>
                <w:sz w:val="24"/>
                <w:szCs w:val="24"/>
              </w:rPr>
            </w:pPr>
          </w:p>
        </w:tc>
      </w:tr>
      <w:tr w:rsidR="00A734A9" w:rsidRPr="00A734A9" w:rsidTr="005A5B8B">
        <w:tc>
          <w:tcPr>
            <w:tcW w:w="1668" w:type="dxa"/>
          </w:tcPr>
          <w:p w:rsidR="00A734A9" w:rsidRPr="00A734A9" w:rsidRDefault="00A734A9" w:rsidP="00A734A9">
            <w:pPr>
              <w:tabs>
                <w:tab w:val="center" w:pos="4677"/>
                <w:tab w:val="right" w:pos="9355"/>
              </w:tabs>
              <w:spacing w:after="0" w:line="240" w:lineRule="auto"/>
              <w:jc w:val="both"/>
              <w:rPr>
                <w:rFonts w:ascii="Times New Roman" w:hAnsi="Times New Roman" w:cs="Times New Roman"/>
                <w:b/>
                <w:sz w:val="24"/>
                <w:szCs w:val="24"/>
              </w:rPr>
            </w:pPr>
            <w:r w:rsidRPr="00A734A9">
              <w:rPr>
                <w:rFonts w:ascii="Times New Roman" w:hAnsi="Times New Roman" w:cs="Times New Roman"/>
                <w:b/>
                <w:sz w:val="24"/>
                <w:szCs w:val="24"/>
              </w:rPr>
              <w:t xml:space="preserve">Информационно-коммуникационные </w:t>
            </w:r>
          </w:p>
          <w:p w:rsidR="00A734A9" w:rsidRPr="00A734A9" w:rsidRDefault="00A734A9" w:rsidP="00A734A9">
            <w:pPr>
              <w:tabs>
                <w:tab w:val="center" w:pos="4677"/>
                <w:tab w:val="right" w:pos="9355"/>
              </w:tabs>
              <w:spacing w:after="0" w:line="240" w:lineRule="auto"/>
              <w:jc w:val="both"/>
              <w:rPr>
                <w:rFonts w:ascii="Times New Roman" w:hAnsi="Times New Roman" w:cs="Times New Roman"/>
                <w:sz w:val="24"/>
                <w:szCs w:val="24"/>
                <w:highlight w:val="yellow"/>
              </w:rPr>
            </w:pPr>
            <w:r w:rsidRPr="00A734A9">
              <w:rPr>
                <w:rFonts w:ascii="Times New Roman" w:hAnsi="Times New Roman" w:cs="Times New Roman"/>
                <w:b/>
                <w:sz w:val="24"/>
                <w:szCs w:val="24"/>
              </w:rPr>
              <w:t>Технологии</w:t>
            </w:r>
          </w:p>
        </w:tc>
        <w:tc>
          <w:tcPr>
            <w:tcW w:w="3827" w:type="dxa"/>
          </w:tcPr>
          <w:p w:rsidR="00A734A9" w:rsidRPr="00A734A9" w:rsidRDefault="00A734A9" w:rsidP="00A734A9">
            <w:pPr>
              <w:tabs>
                <w:tab w:val="center" w:pos="4677"/>
                <w:tab w:val="right" w:pos="9355"/>
              </w:tabs>
              <w:spacing w:after="0" w:line="240" w:lineRule="auto"/>
              <w:jc w:val="both"/>
              <w:rPr>
                <w:rFonts w:ascii="Times New Roman" w:hAnsi="Times New Roman" w:cs="Times New Roman"/>
                <w:sz w:val="24"/>
                <w:szCs w:val="24"/>
              </w:rPr>
            </w:pPr>
            <w:r w:rsidRPr="00A734A9">
              <w:rPr>
                <w:rFonts w:ascii="Times New Roman" w:hAnsi="Times New Roman" w:cs="Times New Roman"/>
                <w:b/>
                <w:bCs/>
                <w:sz w:val="24"/>
                <w:szCs w:val="24"/>
              </w:rPr>
              <w:t xml:space="preserve">- </w:t>
            </w:r>
            <w:r w:rsidRPr="00A734A9">
              <w:rPr>
                <w:rFonts w:ascii="Times New Roman" w:hAnsi="Times New Roman" w:cs="Times New Roman"/>
                <w:bCs/>
                <w:sz w:val="24"/>
                <w:szCs w:val="24"/>
              </w:rPr>
              <w:t>п</w:t>
            </w:r>
            <w:r w:rsidRPr="00A734A9">
              <w:rPr>
                <w:rFonts w:ascii="Times New Roman" w:hAnsi="Times New Roman" w:cs="Times New Roman"/>
                <w:sz w:val="24"/>
                <w:szCs w:val="24"/>
              </w:rPr>
              <w:t xml:space="preserve">овышение качества знаний, </w:t>
            </w:r>
          </w:p>
          <w:p w:rsidR="00A734A9" w:rsidRPr="00A734A9" w:rsidRDefault="00A734A9" w:rsidP="00A734A9">
            <w:pPr>
              <w:tabs>
                <w:tab w:val="center" w:pos="4677"/>
                <w:tab w:val="right" w:pos="9355"/>
              </w:tabs>
              <w:spacing w:after="0" w:line="240" w:lineRule="auto"/>
              <w:jc w:val="both"/>
              <w:rPr>
                <w:rFonts w:ascii="Times New Roman" w:hAnsi="Times New Roman" w:cs="Times New Roman"/>
                <w:sz w:val="24"/>
                <w:szCs w:val="24"/>
              </w:rPr>
            </w:pPr>
            <w:r w:rsidRPr="00A734A9">
              <w:rPr>
                <w:rFonts w:ascii="Times New Roman" w:hAnsi="Times New Roman" w:cs="Times New Roman"/>
                <w:sz w:val="24"/>
                <w:szCs w:val="24"/>
              </w:rPr>
              <w:t xml:space="preserve">- формирование и  развитие </w:t>
            </w:r>
          </w:p>
          <w:p w:rsidR="00A734A9" w:rsidRPr="00A734A9" w:rsidRDefault="00A734A9" w:rsidP="00A734A9">
            <w:pPr>
              <w:tabs>
                <w:tab w:val="center" w:pos="4677"/>
                <w:tab w:val="right" w:pos="9355"/>
              </w:tabs>
              <w:spacing w:after="0" w:line="240" w:lineRule="auto"/>
              <w:jc w:val="both"/>
              <w:rPr>
                <w:rFonts w:ascii="Times New Roman" w:hAnsi="Times New Roman" w:cs="Times New Roman"/>
                <w:sz w:val="24"/>
                <w:szCs w:val="24"/>
              </w:rPr>
            </w:pPr>
            <w:r w:rsidRPr="00A734A9">
              <w:rPr>
                <w:rFonts w:ascii="Times New Roman" w:hAnsi="Times New Roman" w:cs="Times New Roman"/>
                <w:sz w:val="24"/>
                <w:szCs w:val="24"/>
              </w:rPr>
              <w:t xml:space="preserve">информационной и </w:t>
            </w:r>
          </w:p>
          <w:p w:rsidR="00A734A9" w:rsidRPr="00A734A9" w:rsidRDefault="00A734A9" w:rsidP="00A734A9">
            <w:pPr>
              <w:tabs>
                <w:tab w:val="center" w:pos="4677"/>
                <w:tab w:val="right" w:pos="9355"/>
              </w:tabs>
              <w:spacing w:after="0" w:line="240" w:lineRule="auto"/>
              <w:jc w:val="both"/>
              <w:rPr>
                <w:rFonts w:ascii="Times New Roman" w:hAnsi="Times New Roman" w:cs="Times New Roman"/>
                <w:sz w:val="24"/>
                <w:szCs w:val="24"/>
              </w:rPr>
            </w:pPr>
            <w:r w:rsidRPr="00A734A9">
              <w:rPr>
                <w:rFonts w:ascii="Times New Roman" w:hAnsi="Times New Roman" w:cs="Times New Roman"/>
                <w:sz w:val="24"/>
                <w:szCs w:val="24"/>
              </w:rPr>
              <w:t xml:space="preserve">коммуникативной </w:t>
            </w:r>
          </w:p>
          <w:p w:rsidR="00A734A9" w:rsidRPr="00A734A9" w:rsidRDefault="00A734A9" w:rsidP="00A734A9">
            <w:pPr>
              <w:tabs>
                <w:tab w:val="center" w:pos="4677"/>
                <w:tab w:val="right" w:pos="9355"/>
              </w:tabs>
              <w:spacing w:after="0" w:line="240" w:lineRule="auto"/>
              <w:jc w:val="both"/>
              <w:rPr>
                <w:rFonts w:ascii="Times New Roman" w:hAnsi="Times New Roman" w:cs="Times New Roman"/>
                <w:sz w:val="24"/>
                <w:szCs w:val="24"/>
              </w:rPr>
            </w:pPr>
            <w:r w:rsidRPr="00A734A9">
              <w:rPr>
                <w:rFonts w:ascii="Times New Roman" w:hAnsi="Times New Roman" w:cs="Times New Roman"/>
                <w:sz w:val="24"/>
                <w:szCs w:val="24"/>
              </w:rPr>
              <w:t xml:space="preserve">компетенции, </w:t>
            </w:r>
          </w:p>
          <w:p w:rsidR="00A734A9" w:rsidRPr="00A734A9" w:rsidRDefault="005A5B8B" w:rsidP="00A734A9">
            <w:pPr>
              <w:tabs>
                <w:tab w:val="center" w:pos="4677"/>
                <w:tab w:val="right" w:pos="93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мотивации </w:t>
            </w:r>
            <w:r w:rsidR="00A734A9" w:rsidRPr="00A734A9">
              <w:rPr>
                <w:rFonts w:ascii="Times New Roman" w:hAnsi="Times New Roman" w:cs="Times New Roman"/>
                <w:sz w:val="24"/>
                <w:szCs w:val="24"/>
              </w:rPr>
              <w:t>к изучению нового,</w:t>
            </w:r>
          </w:p>
          <w:p w:rsidR="00A734A9" w:rsidRPr="00A734A9" w:rsidRDefault="00A734A9" w:rsidP="00A734A9">
            <w:pPr>
              <w:tabs>
                <w:tab w:val="center" w:pos="4677"/>
                <w:tab w:val="right" w:pos="9355"/>
              </w:tabs>
              <w:spacing w:after="0" w:line="240" w:lineRule="auto"/>
              <w:jc w:val="both"/>
              <w:rPr>
                <w:rFonts w:ascii="Times New Roman" w:hAnsi="Times New Roman" w:cs="Times New Roman"/>
                <w:sz w:val="24"/>
                <w:szCs w:val="24"/>
              </w:rPr>
            </w:pPr>
            <w:r w:rsidRPr="00A734A9">
              <w:rPr>
                <w:rFonts w:ascii="Times New Roman" w:hAnsi="Times New Roman" w:cs="Times New Roman"/>
                <w:sz w:val="24"/>
                <w:szCs w:val="24"/>
              </w:rPr>
              <w:t>- развитие критического мышления</w:t>
            </w:r>
          </w:p>
        </w:tc>
        <w:tc>
          <w:tcPr>
            <w:tcW w:w="5103" w:type="dxa"/>
          </w:tcPr>
          <w:p w:rsidR="00A734A9" w:rsidRPr="00A734A9" w:rsidRDefault="00A734A9" w:rsidP="00A734A9">
            <w:pPr>
              <w:tabs>
                <w:tab w:val="center" w:pos="4677"/>
                <w:tab w:val="right" w:pos="9355"/>
              </w:tabs>
              <w:spacing w:after="0" w:line="240" w:lineRule="auto"/>
              <w:jc w:val="both"/>
              <w:rPr>
                <w:rFonts w:ascii="Times New Roman" w:hAnsi="Times New Roman" w:cs="Times New Roman"/>
                <w:sz w:val="24"/>
                <w:szCs w:val="24"/>
              </w:rPr>
            </w:pPr>
            <w:r w:rsidRPr="00A734A9">
              <w:rPr>
                <w:rFonts w:ascii="Times New Roman" w:hAnsi="Times New Roman" w:cs="Times New Roman"/>
                <w:sz w:val="24"/>
                <w:szCs w:val="24"/>
              </w:rPr>
              <w:t>- критическое отношение к информации;</w:t>
            </w:r>
          </w:p>
          <w:p w:rsidR="00A734A9" w:rsidRPr="00A734A9" w:rsidRDefault="00A734A9" w:rsidP="00A734A9">
            <w:pPr>
              <w:tabs>
                <w:tab w:val="center" w:pos="4677"/>
                <w:tab w:val="right" w:pos="9355"/>
              </w:tabs>
              <w:spacing w:after="0" w:line="240" w:lineRule="auto"/>
              <w:jc w:val="both"/>
              <w:rPr>
                <w:rFonts w:ascii="Times New Roman" w:hAnsi="Times New Roman" w:cs="Times New Roman"/>
                <w:sz w:val="24"/>
                <w:szCs w:val="24"/>
              </w:rPr>
            </w:pPr>
            <w:r w:rsidRPr="00A734A9">
              <w:rPr>
                <w:rFonts w:ascii="Times New Roman" w:hAnsi="Times New Roman" w:cs="Times New Roman"/>
                <w:sz w:val="24"/>
                <w:szCs w:val="24"/>
              </w:rPr>
              <w:t>- прочность усвоения материала.</w:t>
            </w:r>
          </w:p>
          <w:p w:rsidR="00A734A9" w:rsidRPr="00A734A9" w:rsidRDefault="00A734A9" w:rsidP="00A734A9">
            <w:pPr>
              <w:tabs>
                <w:tab w:val="center" w:pos="4677"/>
                <w:tab w:val="right" w:pos="9355"/>
              </w:tabs>
              <w:spacing w:after="0" w:line="240" w:lineRule="auto"/>
              <w:jc w:val="both"/>
              <w:rPr>
                <w:rFonts w:ascii="Times New Roman" w:hAnsi="Times New Roman" w:cs="Times New Roman"/>
                <w:sz w:val="24"/>
                <w:szCs w:val="24"/>
              </w:rPr>
            </w:pPr>
          </w:p>
          <w:p w:rsidR="00A734A9" w:rsidRPr="00A734A9" w:rsidRDefault="00A734A9" w:rsidP="00A734A9">
            <w:pPr>
              <w:tabs>
                <w:tab w:val="center" w:pos="4677"/>
                <w:tab w:val="right" w:pos="9355"/>
              </w:tabs>
              <w:spacing w:after="0" w:line="240" w:lineRule="auto"/>
              <w:jc w:val="both"/>
              <w:rPr>
                <w:rFonts w:ascii="Times New Roman" w:hAnsi="Times New Roman" w:cs="Times New Roman"/>
                <w:sz w:val="24"/>
                <w:szCs w:val="24"/>
                <w:highlight w:val="yellow"/>
              </w:rPr>
            </w:pPr>
          </w:p>
        </w:tc>
      </w:tr>
      <w:tr w:rsidR="00A734A9" w:rsidRPr="00A734A9" w:rsidTr="005A5B8B">
        <w:tc>
          <w:tcPr>
            <w:tcW w:w="1668" w:type="dxa"/>
          </w:tcPr>
          <w:p w:rsidR="00A734A9" w:rsidRPr="00A734A9" w:rsidRDefault="00A734A9" w:rsidP="00A734A9">
            <w:pPr>
              <w:tabs>
                <w:tab w:val="center" w:pos="4677"/>
                <w:tab w:val="right" w:pos="9355"/>
              </w:tabs>
              <w:spacing w:after="0" w:line="240" w:lineRule="auto"/>
              <w:jc w:val="both"/>
              <w:rPr>
                <w:rFonts w:ascii="Times New Roman" w:hAnsi="Times New Roman" w:cs="Times New Roman"/>
                <w:b/>
                <w:sz w:val="24"/>
                <w:szCs w:val="24"/>
              </w:rPr>
            </w:pPr>
            <w:r w:rsidRPr="00A734A9">
              <w:rPr>
                <w:rFonts w:ascii="Times New Roman" w:hAnsi="Times New Roman" w:cs="Times New Roman"/>
                <w:b/>
                <w:sz w:val="24"/>
                <w:szCs w:val="24"/>
              </w:rPr>
              <w:t>Игровые технологии</w:t>
            </w:r>
          </w:p>
        </w:tc>
        <w:tc>
          <w:tcPr>
            <w:tcW w:w="3827" w:type="dxa"/>
          </w:tcPr>
          <w:p w:rsidR="00A734A9" w:rsidRPr="00A734A9" w:rsidRDefault="00A734A9" w:rsidP="00A734A9">
            <w:pPr>
              <w:tabs>
                <w:tab w:val="center" w:pos="4677"/>
                <w:tab w:val="right" w:pos="9355"/>
              </w:tabs>
              <w:spacing w:after="0" w:line="240" w:lineRule="auto"/>
              <w:jc w:val="both"/>
              <w:rPr>
                <w:rFonts w:ascii="Times New Roman" w:hAnsi="Times New Roman" w:cs="Times New Roman"/>
                <w:bCs/>
                <w:sz w:val="24"/>
                <w:szCs w:val="24"/>
              </w:rPr>
            </w:pPr>
            <w:r w:rsidRPr="00A734A9">
              <w:rPr>
                <w:rFonts w:ascii="Times New Roman" w:hAnsi="Times New Roman" w:cs="Times New Roman"/>
                <w:bCs/>
                <w:sz w:val="24"/>
                <w:szCs w:val="24"/>
              </w:rPr>
              <w:t>-самореализация внутренних потребностей и склонностей человека;</w:t>
            </w:r>
          </w:p>
          <w:p w:rsidR="00A734A9" w:rsidRPr="00A734A9" w:rsidRDefault="00A734A9" w:rsidP="00A734A9">
            <w:pPr>
              <w:tabs>
                <w:tab w:val="center" w:pos="4677"/>
                <w:tab w:val="right" w:pos="9355"/>
              </w:tabs>
              <w:spacing w:after="0" w:line="240" w:lineRule="auto"/>
              <w:jc w:val="both"/>
              <w:rPr>
                <w:rFonts w:ascii="Times New Roman" w:hAnsi="Times New Roman" w:cs="Times New Roman"/>
                <w:bCs/>
                <w:sz w:val="24"/>
                <w:szCs w:val="24"/>
              </w:rPr>
            </w:pPr>
            <w:r w:rsidRPr="00A734A9">
              <w:rPr>
                <w:rFonts w:ascii="Times New Roman" w:hAnsi="Times New Roman" w:cs="Times New Roman"/>
                <w:bCs/>
                <w:sz w:val="24"/>
                <w:szCs w:val="24"/>
              </w:rPr>
              <w:t>- расширение кругозора, познавательной деятельности;</w:t>
            </w:r>
          </w:p>
          <w:p w:rsidR="00A734A9" w:rsidRPr="00A734A9" w:rsidRDefault="00A734A9" w:rsidP="00A734A9">
            <w:pPr>
              <w:tabs>
                <w:tab w:val="center" w:pos="4677"/>
                <w:tab w:val="right" w:pos="9355"/>
              </w:tabs>
              <w:spacing w:after="0" w:line="240" w:lineRule="auto"/>
              <w:jc w:val="both"/>
              <w:rPr>
                <w:rFonts w:ascii="Times New Roman" w:hAnsi="Times New Roman" w:cs="Times New Roman"/>
                <w:bCs/>
                <w:sz w:val="24"/>
                <w:szCs w:val="24"/>
              </w:rPr>
            </w:pPr>
            <w:r w:rsidRPr="00A734A9">
              <w:rPr>
                <w:rFonts w:ascii="Times New Roman" w:hAnsi="Times New Roman" w:cs="Times New Roman"/>
                <w:bCs/>
                <w:sz w:val="24"/>
                <w:szCs w:val="24"/>
              </w:rPr>
              <w:t>- воспитание качеств личности необходимых для успешного усвоения программного материала;</w:t>
            </w:r>
          </w:p>
          <w:p w:rsidR="00A734A9" w:rsidRPr="00A734A9" w:rsidRDefault="00A734A9" w:rsidP="00A734A9">
            <w:pPr>
              <w:tabs>
                <w:tab w:val="center" w:pos="4677"/>
                <w:tab w:val="right" w:pos="9355"/>
              </w:tabs>
              <w:spacing w:after="0" w:line="240" w:lineRule="auto"/>
              <w:jc w:val="both"/>
              <w:rPr>
                <w:rFonts w:ascii="Times New Roman" w:hAnsi="Times New Roman" w:cs="Times New Roman"/>
                <w:bCs/>
                <w:sz w:val="24"/>
                <w:szCs w:val="24"/>
              </w:rPr>
            </w:pPr>
            <w:r w:rsidRPr="00A734A9">
              <w:rPr>
                <w:rFonts w:ascii="Times New Roman" w:hAnsi="Times New Roman" w:cs="Times New Roman"/>
                <w:bCs/>
                <w:sz w:val="24"/>
                <w:szCs w:val="24"/>
              </w:rPr>
              <w:lastRenderedPageBreak/>
              <w:t>-развитие познавательных процессов, коммуникативных навыков;</w:t>
            </w:r>
          </w:p>
          <w:p w:rsidR="00A734A9" w:rsidRPr="00A734A9" w:rsidRDefault="00A734A9" w:rsidP="00A734A9">
            <w:pPr>
              <w:tabs>
                <w:tab w:val="center" w:pos="4677"/>
                <w:tab w:val="right" w:pos="9355"/>
              </w:tabs>
              <w:spacing w:after="0" w:line="240" w:lineRule="auto"/>
              <w:jc w:val="both"/>
              <w:rPr>
                <w:rFonts w:ascii="Times New Roman" w:hAnsi="Times New Roman" w:cs="Times New Roman"/>
                <w:bCs/>
                <w:sz w:val="24"/>
                <w:szCs w:val="24"/>
              </w:rPr>
            </w:pPr>
            <w:r w:rsidRPr="00A734A9">
              <w:rPr>
                <w:rFonts w:ascii="Times New Roman" w:hAnsi="Times New Roman" w:cs="Times New Roman"/>
                <w:bCs/>
                <w:sz w:val="24"/>
                <w:szCs w:val="24"/>
              </w:rPr>
              <w:t>- приобщение к нормам и ценностям общества.</w:t>
            </w:r>
          </w:p>
        </w:tc>
        <w:tc>
          <w:tcPr>
            <w:tcW w:w="5103" w:type="dxa"/>
          </w:tcPr>
          <w:p w:rsidR="00A734A9" w:rsidRPr="00A734A9" w:rsidRDefault="00A734A9" w:rsidP="00A734A9">
            <w:pPr>
              <w:tabs>
                <w:tab w:val="center" w:pos="4677"/>
                <w:tab w:val="right" w:pos="9355"/>
              </w:tabs>
              <w:spacing w:after="0" w:line="240" w:lineRule="auto"/>
              <w:jc w:val="both"/>
              <w:rPr>
                <w:rFonts w:ascii="Times New Roman" w:hAnsi="Times New Roman" w:cs="Times New Roman"/>
                <w:sz w:val="24"/>
                <w:szCs w:val="24"/>
              </w:rPr>
            </w:pPr>
            <w:r w:rsidRPr="00A734A9">
              <w:rPr>
                <w:rFonts w:ascii="Times New Roman" w:hAnsi="Times New Roman" w:cs="Times New Roman"/>
                <w:sz w:val="24"/>
                <w:szCs w:val="24"/>
              </w:rPr>
              <w:lastRenderedPageBreak/>
              <w:t>- игры на воспитание необходимых качеств личности;</w:t>
            </w:r>
          </w:p>
          <w:p w:rsidR="00A734A9" w:rsidRPr="00A734A9" w:rsidRDefault="00A734A9" w:rsidP="00A734A9">
            <w:pPr>
              <w:tabs>
                <w:tab w:val="center" w:pos="4677"/>
                <w:tab w:val="right" w:pos="9355"/>
              </w:tabs>
              <w:spacing w:after="0" w:line="240" w:lineRule="auto"/>
              <w:jc w:val="both"/>
              <w:rPr>
                <w:rFonts w:ascii="Times New Roman" w:hAnsi="Times New Roman" w:cs="Times New Roman"/>
                <w:sz w:val="24"/>
                <w:szCs w:val="24"/>
              </w:rPr>
            </w:pPr>
            <w:r w:rsidRPr="00A734A9">
              <w:rPr>
                <w:rFonts w:ascii="Times New Roman" w:hAnsi="Times New Roman" w:cs="Times New Roman"/>
                <w:sz w:val="24"/>
                <w:szCs w:val="24"/>
              </w:rPr>
              <w:t>- игры, направленные на приобретение навыков действия в различных жизненных ситуациях;</w:t>
            </w:r>
          </w:p>
          <w:p w:rsidR="00A734A9" w:rsidRPr="00A734A9" w:rsidRDefault="00A734A9" w:rsidP="00A734A9">
            <w:pPr>
              <w:tabs>
                <w:tab w:val="center" w:pos="4677"/>
                <w:tab w:val="right" w:pos="9355"/>
              </w:tabs>
              <w:spacing w:after="0" w:line="240" w:lineRule="auto"/>
              <w:jc w:val="both"/>
              <w:rPr>
                <w:rFonts w:ascii="Times New Roman" w:hAnsi="Times New Roman" w:cs="Times New Roman"/>
                <w:sz w:val="24"/>
                <w:szCs w:val="24"/>
              </w:rPr>
            </w:pPr>
            <w:r w:rsidRPr="00A734A9">
              <w:rPr>
                <w:rFonts w:ascii="Times New Roman" w:hAnsi="Times New Roman" w:cs="Times New Roman"/>
                <w:sz w:val="24"/>
                <w:szCs w:val="24"/>
              </w:rPr>
              <w:t>- игры на развитие коммуникативных навыков;</w:t>
            </w:r>
          </w:p>
          <w:p w:rsidR="00A734A9" w:rsidRPr="00A734A9" w:rsidRDefault="00A734A9" w:rsidP="00A734A9">
            <w:pPr>
              <w:tabs>
                <w:tab w:val="center" w:pos="4677"/>
                <w:tab w:val="right" w:pos="9355"/>
              </w:tabs>
              <w:spacing w:after="0" w:line="240" w:lineRule="auto"/>
              <w:jc w:val="both"/>
              <w:rPr>
                <w:rFonts w:ascii="Times New Roman" w:hAnsi="Times New Roman" w:cs="Times New Roman"/>
                <w:sz w:val="24"/>
                <w:szCs w:val="24"/>
              </w:rPr>
            </w:pPr>
            <w:r w:rsidRPr="00A734A9">
              <w:rPr>
                <w:rFonts w:ascii="Times New Roman" w:hAnsi="Times New Roman" w:cs="Times New Roman"/>
                <w:sz w:val="24"/>
                <w:szCs w:val="24"/>
              </w:rPr>
              <w:t>- игры, направленные на успешную адаптацию в постоянно меняющихся обстоятельствах.</w:t>
            </w:r>
          </w:p>
          <w:p w:rsidR="00A734A9" w:rsidRPr="00A734A9" w:rsidRDefault="00A734A9" w:rsidP="00A734A9">
            <w:pPr>
              <w:tabs>
                <w:tab w:val="center" w:pos="4677"/>
                <w:tab w:val="right" w:pos="9355"/>
              </w:tabs>
              <w:spacing w:after="0" w:line="240" w:lineRule="auto"/>
              <w:jc w:val="both"/>
              <w:rPr>
                <w:rFonts w:ascii="Times New Roman" w:hAnsi="Times New Roman" w:cs="Times New Roman"/>
                <w:sz w:val="24"/>
                <w:szCs w:val="24"/>
              </w:rPr>
            </w:pPr>
          </w:p>
        </w:tc>
      </w:tr>
      <w:tr w:rsidR="00A734A9" w:rsidRPr="00A734A9" w:rsidTr="005A5B8B">
        <w:tc>
          <w:tcPr>
            <w:tcW w:w="1668" w:type="dxa"/>
          </w:tcPr>
          <w:p w:rsidR="00A734A9" w:rsidRPr="00A734A9" w:rsidRDefault="00A734A9" w:rsidP="00A734A9">
            <w:pPr>
              <w:tabs>
                <w:tab w:val="center" w:pos="4677"/>
                <w:tab w:val="right" w:pos="9355"/>
              </w:tabs>
              <w:spacing w:after="0" w:line="240" w:lineRule="auto"/>
              <w:jc w:val="both"/>
              <w:rPr>
                <w:rFonts w:ascii="Times New Roman" w:hAnsi="Times New Roman" w:cs="Times New Roman"/>
                <w:b/>
                <w:sz w:val="24"/>
                <w:szCs w:val="24"/>
              </w:rPr>
            </w:pPr>
            <w:r w:rsidRPr="00A734A9">
              <w:rPr>
                <w:rFonts w:ascii="Times New Roman" w:hAnsi="Times New Roman" w:cs="Times New Roman"/>
                <w:b/>
                <w:sz w:val="24"/>
                <w:szCs w:val="24"/>
              </w:rPr>
              <w:lastRenderedPageBreak/>
              <w:t>Метод проектов</w:t>
            </w:r>
          </w:p>
        </w:tc>
        <w:tc>
          <w:tcPr>
            <w:tcW w:w="3827" w:type="dxa"/>
          </w:tcPr>
          <w:p w:rsidR="00A734A9" w:rsidRPr="00A734A9" w:rsidRDefault="00A734A9" w:rsidP="00A734A9">
            <w:pPr>
              <w:spacing w:after="0" w:line="240" w:lineRule="auto"/>
              <w:jc w:val="both"/>
              <w:rPr>
                <w:rFonts w:ascii="Times New Roman" w:hAnsi="Times New Roman" w:cs="Times New Roman"/>
                <w:bCs/>
                <w:sz w:val="24"/>
                <w:szCs w:val="24"/>
              </w:rPr>
            </w:pPr>
            <w:r w:rsidRPr="00A734A9">
              <w:rPr>
                <w:rFonts w:ascii="Times New Roman" w:hAnsi="Times New Roman" w:cs="Times New Roman"/>
                <w:bCs/>
                <w:sz w:val="24"/>
                <w:szCs w:val="24"/>
              </w:rPr>
              <w:t>-стимулирование интереса, мотивация к изучению нового</w:t>
            </w:r>
          </w:p>
          <w:p w:rsidR="00A734A9" w:rsidRPr="00A734A9" w:rsidRDefault="00A734A9" w:rsidP="00A734A9">
            <w:pPr>
              <w:spacing w:after="0" w:line="240" w:lineRule="auto"/>
              <w:jc w:val="both"/>
              <w:rPr>
                <w:rFonts w:ascii="Times New Roman" w:hAnsi="Times New Roman" w:cs="Times New Roman"/>
                <w:bCs/>
                <w:sz w:val="24"/>
                <w:szCs w:val="24"/>
              </w:rPr>
            </w:pPr>
            <w:r w:rsidRPr="00A734A9">
              <w:rPr>
                <w:rFonts w:ascii="Times New Roman" w:hAnsi="Times New Roman" w:cs="Times New Roman"/>
                <w:bCs/>
                <w:sz w:val="24"/>
                <w:szCs w:val="24"/>
              </w:rPr>
              <w:t>-умение принимать полученные знания</w:t>
            </w:r>
          </w:p>
          <w:p w:rsidR="00A734A9" w:rsidRPr="00A734A9" w:rsidRDefault="00A734A9" w:rsidP="00A734A9">
            <w:pPr>
              <w:spacing w:after="0" w:line="240" w:lineRule="auto"/>
              <w:jc w:val="both"/>
              <w:rPr>
                <w:rFonts w:ascii="Times New Roman" w:hAnsi="Times New Roman" w:cs="Times New Roman"/>
                <w:bCs/>
                <w:sz w:val="24"/>
                <w:szCs w:val="24"/>
              </w:rPr>
            </w:pPr>
            <w:r w:rsidRPr="00A734A9">
              <w:rPr>
                <w:rFonts w:ascii="Times New Roman" w:hAnsi="Times New Roman" w:cs="Times New Roman"/>
                <w:bCs/>
                <w:sz w:val="24"/>
                <w:szCs w:val="24"/>
              </w:rPr>
              <w:t>-развитие самостоятельности</w:t>
            </w:r>
          </w:p>
          <w:p w:rsidR="00A734A9" w:rsidRPr="00A734A9" w:rsidRDefault="00A734A9" w:rsidP="00A734A9">
            <w:pPr>
              <w:spacing w:after="0" w:line="240" w:lineRule="auto"/>
              <w:jc w:val="both"/>
              <w:rPr>
                <w:rFonts w:ascii="Times New Roman" w:hAnsi="Times New Roman" w:cs="Times New Roman"/>
                <w:bCs/>
                <w:sz w:val="24"/>
                <w:szCs w:val="24"/>
              </w:rPr>
            </w:pPr>
            <w:r w:rsidRPr="00A734A9">
              <w:rPr>
                <w:rFonts w:ascii="Times New Roman" w:hAnsi="Times New Roman" w:cs="Times New Roman"/>
                <w:bCs/>
                <w:sz w:val="24"/>
                <w:szCs w:val="24"/>
              </w:rPr>
              <w:t>-развитие коммуникативных навыков</w:t>
            </w:r>
          </w:p>
          <w:p w:rsidR="00A734A9" w:rsidRPr="00A734A9" w:rsidRDefault="00A734A9" w:rsidP="00A734A9">
            <w:pPr>
              <w:tabs>
                <w:tab w:val="center" w:pos="4677"/>
                <w:tab w:val="right" w:pos="9355"/>
              </w:tabs>
              <w:spacing w:after="0" w:line="240" w:lineRule="auto"/>
              <w:jc w:val="both"/>
              <w:rPr>
                <w:rFonts w:ascii="Times New Roman" w:hAnsi="Times New Roman" w:cs="Times New Roman"/>
                <w:bCs/>
                <w:sz w:val="24"/>
                <w:szCs w:val="24"/>
              </w:rPr>
            </w:pPr>
            <w:r w:rsidRPr="00A734A9">
              <w:rPr>
                <w:rFonts w:ascii="Times New Roman" w:hAnsi="Times New Roman" w:cs="Times New Roman"/>
                <w:bCs/>
                <w:sz w:val="24"/>
                <w:szCs w:val="24"/>
              </w:rPr>
              <w:t>- овладение навыками исследовательской деятельности</w:t>
            </w:r>
          </w:p>
        </w:tc>
        <w:tc>
          <w:tcPr>
            <w:tcW w:w="5103" w:type="dxa"/>
          </w:tcPr>
          <w:p w:rsidR="00A734A9" w:rsidRPr="00A734A9" w:rsidRDefault="00A734A9" w:rsidP="00A734A9">
            <w:pPr>
              <w:spacing w:after="0" w:line="240" w:lineRule="auto"/>
              <w:jc w:val="both"/>
              <w:rPr>
                <w:rFonts w:ascii="Times New Roman" w:hAnsi="Times New Roman" w:cs="Times New Roman"/>
                <w:sz w:val="24"/>
                <w:szCs w:val="24"/>
              </w:rPr>
            </w:pPr>
            <w:r w:rsidRPr="00A734A9">
              <w:rPr>
                <w:rFonts w:ascii="Times New Roman" w:hAnsi="Times New Roman" w:cs="Times New Roman"/>
                <w:sz w:val="24"/>
                <w:szCs w:val="24"/>
              </w:rPr>
              <w:t>Создание индивидуального или группового проекта.</w:t>
            </w:r>
          </w:p>
          <w:p w:rsidR="00A734A9" w:rsidRPr="00A734A9" w:rsidRDefault="00A734A9" w:rsidP="00A734A9">
            <w:pPr>
              <w:spacing w:after="0" w:line="240" w:lineRule="auto"/>
              <w:jc w:val="both"/>
              <w:rPr>
                <w:rFonts w:ascii="Times New Roman" w:hAnsi="Times New Roman" w:cs="Times New Roman"/>
                <w:sz w:val="24"/>
                <w:szCs w:val="24"/>
              </w:rPr>
            </w:pPr>
            <w:r w:rsidRPr="00A734A9">
              <w:rPr>
                <w:rFonts w:ascii="Times New Roman" w:hAnsi="Times New Roman" w:cs="Times New Roman"/>
                <w:sz w:val="24"/>
                <w:szCs w:val="24"/>
              </w:rPr>
              <w:t>Презентация проекта на уровне учреждения, города.</w:t>
            </w:r>
          </w:p>
          <w:p w:rsidR="00A734A9" w:rsidRPr="00A734A9" w:rsidRDefault="00A734A9" w:rsidP="00A734A9">
            <w:pPr>
              <w:tabs>
                <w:tab w:val="center" w:pos="4677"/>
                <w:tab w:val="right" w:pos="9355"/>
              </w:tabs>
              <w:spacing w:after="0" w:line="240" w:lineRule="auto"/>
              <w:jc w:val="both"/>
              <w:rPr>
                <w:rFonts w:ascii="Times New Roman" w:hAnsi="Times New Roman" w:cs="Times New Roman"/>
                <w:sz w:val="24"/>
                <w:szCs w:val="24"/>
              </w:rPr>
            </w:pPr>
          </w:p>
        </w:tc>
      </w:tr>
      <w:tr w:rsidR="00A734A9" w:rsidRPr="00A734A9" w:rsidTr="005A5B8B">
        <w:tc>
          <w:tcPr>
            <w:tcW w:w="1668" w:type="dxa"/>
          </w:tcPr>
          <w:p w:rsidR="00A734A9" w:rsidRPr="00A734A9" w:rsidRDefault="00A734A9" w:rsidP="00A734A9">
            <w:pPr>
              <w:tabs>
                <w:tab w:val="center" w:pos="4677"/>
                <w:tab w:val="right" w:pos="9355"/>
              </w:tabs>
              <w:spacing w:after="0" w:line="240" w:lineRule="auto"/>
              <w:jc w:val="both"/>
              <w:rPr>
                <w:rFonts w:ascii="Times New Roman" w:hAnsi="Times New Roman" w:cs="Times New Roman"/>
                <w:b/>
                <w:sz w:val="24"/>
                <w:szCs w:val="24"/>
              </w:rPr>
            </w:pPr>
            <w:r w:rsidRPr="00A734A9">
              <w:rPr>
                <w:rFonts w:ascii="Times New Roman" w:hAnsi="Times New Roman" w:cs="Times New Roman"/>
                <w:b/>
                <w:sz w:val="24"/>
                <w:szCs w:val="24"/>
              </w:rPr>
              <w:t>Здоровьесберегающие технологии</w:t>
            </w:r>
          </w:p>
          <w:p w:rsidR="00A734A9" w:rsidRPr="00A734A9" w:rsidRDefault="00A734A9" w:rsidP="00A734A9">
            <w:pPr>
              <w:tabs>
                <w:tab w:val="center" w:pos="4677"/>
                <w:tab w:val="right" w:pos="9355"/>
              </w:tabs>
              <w:spacing w:after="0" w:line="240" w:lineRule="auto"/>
              <w:jc w:val="both"/>
              <w:rPr>
                <w:rFonts w:ascii="Times New Roman" w:hAnsi="Times New Roman" w:cs="Times New Roman"/>
                <w:sz w:val="24"/>
                <w:szCs w:val="24"/>
              </w:rPr>
            </w:pPr>
          </w:p>
        </w:tc>
        <w:tc>
          <w:tcPr>
            <w:tcW w:w="3827" w:type="dxa"/>
          </w:tcPr>
          <w:p w:rsidR="00A734A9" w:rsidRPr="00A734A9" w:rsidRDefault="00A734A9" w:rsidP="00A734A9">
            <w:pPr>
              <w:tabs>
                <w:tab w:val="center" w:pos="4677"/>
                <w:tab w:val="right" w:pos="9355"/>
              </w:tabs>
              <w:spacing w:after="0" w:line="240" w:lineRule="auto"/>
              <w:jc w:val="both"/>
              <w:rPr>
                <w:rFonts w:ascii="Times New Roman" w:hAnsi="Times New Roman" w:cs="Times New Roman"/>
                <w:sz w:val="24"/>
                <w:szCs w:val="24"/>
              </w:rPr>
            </w:pPr>
            <w:r w:rsidRPr="00A734A9">
              <w:rPr>
                <w:rFonts w:ascii="Times New Roman" w:hAnsi="Times New Roman" w:cs="Times New Roman"/>
                <w:sz w:val="24"/>
                <w:szCs w:val="24"/>
              </w:rPr>
              <w:t>- создание условий для сохранения здоровья учащихся.</w:t>
            </w:r>
          </w:p>
        </w:tc>
        <w:tc>
          <w:tcPr>
            <w:tcW w:w="5103" w:type="dxa"/>
          </w:tcPr>
          <w:p w:rsidR="00A734A9" w:rsidRPr="00A734A9" w:rsidRDefault="00A734A9" w:rsidP="00A734A9">
            <w:pPr>
              <w:pStyle w:val="a5"/>
              <w:tabs>
                <w:tab w:val="center" w:pos="4677"/>
                <w:tab w:val="right" w:pos="9355"/>
              </w:tabs>
              <w:spacing w:after="0" w:line="240" w:lineRule="auto"/>
              <w:ind w:left="0"/>
              <w:jc w:val="both"/>
              <w:rPr>
                <w:rFonts w:ascii="Times New Roman" w:hAnsi="Times New Roman" w:cs="Times New Roman"/>
                <w:sz w:val="24"/>
                <w:szCs w:val="24"/>
              </w:rPr>
            </w:pPr>
            <w:r w:rsidRPr="00A734A9">
              <w:rPr>
                <w:rFonts w:ascii="Times New Roman" w:hAnsi="Times New Roman" w:cs="Times New Roman"/>
                <w:sz w:val="24"/>
                <w:szCs w:val="24"/>
              </w:rPr>
              <w:t>- соблюдение санитарно - гигиенических требований (проветривание, оптимальный тепловой режим, освещенность, чистота, соблюдение техники безопасности);</w:t>
            </w:r>
          </w:p>
          <w:p w:rsidR="00A734A9" w:rsidRPr="00A734A9" w:rsidRDefault="00A734A9" w:rsidP="00A734A9">
            <w:pPr>
              <w:pStyle w:val="a5"/>
              <w:tabs>
                <w:tab w:val="center" w:pos="4677"/>
                <w:tab w:val="right" w:pos="9355"/>
              </w:tabs>
              <w:spacing w:after="0" w:line="240" w:lineRule="auto"/>
              <w:ind w:left="0"/>
              <w:jc w:val="both"/>
              <w:rPr>
                <w:rFonts w:ascii="Times New Roman" w:hAnsi="Times New Roman" w:cs="Times New Roman"/>
                <w:sz w:val="24"/>
                <w:szCs w:val="24"/>
              </w:rPr>
            </w:pPr>
            <w:r w:rsidRPr="00A734A9">
              <w:rPr>
                <w:rFonts w:ascii="Times New Roman" w:hAnsi="Times New Roman" w:cs="Times New Roman"/>
                <w:sz w:val="24"/>
                <w:szCs w:val="24"/>
              </w:rPr>
              <w:t>- составление расписания и распределение учебной нагрузки в соответствии с требованиями;</w:t>
            </w:r>
          </w:p>
          <w:p w:rsidR="00A734A9" w:rsidRPr="00A734A9" w:rsidRDefault="00A734A9" w:rsidP="00A734A9">
            <w:pPr>
              <w:pStyle w:val="a5"/>
              <w:tabs>
                <w:tab w:val="center" w:pos="4677"/>
                <w:tab w:val="right" w:pos="9355"/>
              </w:tabs>
              <w:spacing w:after="0" w:line="240" w:lineRule="auto"/>
              <w:ind w:left="0"/>
              <w:jc w:val="both"/>
              <w:rPr>
                <w:rFonts w:ascii="Times New Roman" w:hAnsi="Times New Roman" w:cs="Times New Roman"/>
                <w:sz w:val="24"/>
                <w:szCs w:val="24"/>
              </w:rPr>
            </w:pPr>
            <w:r w:rsidRPr="00A734A9">
              <w:rPr>
                <w:rFonts w:ascii="Times New Roman" w:hAnsi="Times New Roman" w:cs="Times New Roman"/>
                <w:sz w:val="24"/>
                <w:szCs w:val="24"/>
              </w:rPr>
              <w:t>- смена видов деятельности на занятии;</w:t>
            </w:r>
          </w:p>
          <w:p w:rsidR="00A734A9" w:rsidRPr="00A734A9" w:rsidRDefault="00A734A9" w:rsidP="00A734A9">
            <w:pPr>
              <w:pStyle w:val="a5"/>
              <w:tabs>
                <w:tab w:val="center" w:pos="4677"/>
                <w:tab w:val="right" w:pos="9355"/>
              </w:tabs>
              <w:spacing w:after="0" w:line="240" w:lineRule="auto"/>
              <w:ind w:left="0"/>
              <w:jc w:val="both"/>
              <w:rPr>
                <w:rFonts w:ascii="Times New Roman" w:hAnsi="Times New Roman" w:cs="Times New Roman"/>
                <w:sz w:val="24"/>
                <w:szCs w:val="24"/>
              </w:rPr>
            </w:pPr>
            <w:r w:rsidRPr="00A734A9">
              <w:rPr>
                <w:rFonts w:ascii="Times New Roman" w:hAnsi="Times New Roman" w:cs="Times New Roman"/>
                <w:sz w:val="24"/>
                <w:szCs w:val="24"/>
              </w:rPr>
              <w:t>- физпаузы;</w:t>
            </w:r>
          </w:p>
          <w:p w:rsidR="00A734A9" w:rsidRPr="00A734A9" w:rsidRDefault="00A734A9" w:rsidP="00A734A9">
            <w:pPr>
              <w:pStyle w:val="a5"/>
              <w:tabs>
                <w:tab w:val="center" w:pos="4677"/>
                <w:tab w:val="right" w:pos="9355"/>
              </w:tabs>
              <w:spacing w:after="0" w:line="240" w:lineRule="auto"/>
              <w:ind w:left="0"/>
              <w:jc w:val="both"/>
              <w:rPr>
                <w:rFonts w:ascii="Times New Roman" w:hAnsi="Times New Roman" w:cs="Times New Roman"/>
                <w:sz w:val="24"/>
                <w:szCs w:val="24"/>
              </w:rPr>
            </w:pPr>
            <w:r w:rsidRPr="00A734A9">
              <w:rPr>
                <w:rFonts w:ascii="Times New Roman" w:hAnsi="Times New Roman" w:cs="Times New Roman"/>
                <w:sz w:val="24"/>
                <w:szCs w:val="24"/>
              </w:rPr>
              <w:t>- индивидуальный подход к учащимся с учётом личностных возможностей;</w:t>
            </w:r>
          </w:p>
          <w:p w:rsidR="00A734A9" w:rsidRPr="00A734A9" w:rsidRDefault="00A734A9" w:rsidP="00A734A9">
            <w:pPr>
              <w:pStyle w:val="a5"/>
              <w:tabs>
                <w:tab w:val="center" w:pos="4677"/>
                <w:tab w:val="right" w:pos="9355"/>
              </w:tabs>
              <w:spacing w:after="0" w:line="240" w:lineRule="auto"/>
              <w:ind w:left="0"/>
              <w:jc w:val="both"/>
              <w:rPr>
                <w:rFonts w:ascii="Times New Roman" w:hAnsi="Times New Roman" w:cs="Times New Roman"/>
                <w:sz w:val="24"/>
                <w:szCs w:val="24"/>
              </w:rPr>
            </w:pPr>
            <w:r w:rsidRPr="00A734A9">
              <w:rPr>
                <w:rFonts w:ascii="Times New Roman" w:hAnsi="Times New Roman" w:cs="Times New Roman"/>
                <w:sz w:val="24"/>
                <w:szCs w:val="24"/>
              </w:rPr>
              <w:t>- благоприятный психологический климат.</w:t>
            </w:r>
          </w:p>
        </w:tc>
      </w:tr>
      <w:tr w:rsidR="00A734A9" w:rsidRPr="00A734A9" w:rsidTr="005A5B8B">
        <w:tc>
          <w:tcPr>
            <w:tcW w:w="1668" w:type="dxa"/>
          </w:tcPr>
          <w:p w:rsidR="00A734A9" w:rsidRPr="00A734A9" w:rsidRDefault="00A734A9" w:rsidP="00A734A9">
            <w:pPr>
              <w:tabs>
                <w:tab w:val="center" w:pos="4677"/>
                <w:tab w:val="right" w:pos="9355"/>
              </w:tabs>
              <w:spacing w:after="0" w:line="240" w:lineRule="auto"/>
              <w:jc w:val="both"/>
              <w:rPr>
                <w:rFonts w:ascii="Times New Roman" w:hAnsi="Times New Roman" w:cs="Times New Roman"/>
                <w:b/>
                <w:sz w:val="24"/>
                <w:szCs w:val="24"/>
              </w:rPr>
            </w:pPr>
            <w:r w:rsidRPr="00A734A9">
              <w:rPr>
                <w:rFonts w:ascii="Times New Roman" w:hAnsi="Times New Roman" w:cs="Times New Roman"/>
                <w:b/>
                <w:sz w:val="24"/>
                <w:szCs w:val="24"/>
              </w:rPr>
              <w:t>Рефлексивные технологии</w:t>
            </w:r>
          </w:p>
        </w:tc>
        <w:tc>
          <w:tcPr>
            <w:tcW w:w="3827" w:type="dxa"/>
          </w:tcPr>
          <w:p w:rsidR="00A734A9" w:rsidRPr="00A734A9" w:rsidRDefault="00A734A9" w:rsidP="00A734A9">
            <w:pPr>
              <w:tabs>
                <w:tab w:val="center" w:pos="4677"/>
                <w:tab w:val="right" w:pos="9355"/>
              </w:tabs>
              <w:spacing w:after="0" w:line="240" w:lineRule="auto"/>
              <w:jc w:val="both"/>
              <w:rPr>
                <w:rFonts w:ascii="Times New Roman" w:hAnsi="Times New Roman" w:cs="Times New Roman"/>
                <w:sz w:val="24"/>
                <w:szCs w:val="24"/>
              </w:rPr>
            </w:pPr>
            <w:r w:rsidRPr="00A734A9">
              <w:rPr>
                <w:rFonts w:ascii="Times New Roman" w:hAnsi="Times New Roman" w:cs="Times New Roman"/>
                <w:b/>
                <w:bCs/>
                <w:sz w:val="24"/>
                <w:szCs w:val="24"/>
              </w:rPr>
              <w:t>-</w:t>
            </w:r>
            <w:r w:rsidRPr="00A734A9">
              <w:rPr>
                <w:rFonts w:ascii="Times New Roman" w:hAnsi="Times New Roman" w:cs="Times New Roman"/>
                <w:sz w:val="24"/>
                <w:szCs w:val="24"/>
              </w:rPr>
              <w:t>самостоятельная оценка своего состояния,  эмоций, результатов своей деятельности;</w:t>
            </w:r>
          </w:p>
          <w:p w:rsidR="00A734A9" w:rsidRPr="00A734A9" w:rsidRDefault="00A734A9" w:rsidP="00A734A9">
            <w:pPr>
              <w:tabs>
                <w:tab w:val="center" w:pos="4677"/>
                <w:tab w:val="right" w:pos="9355"/>
              </w:tabs>
              <w:spacing w:after="0" w:line="240" w:lineRule="auto"/>
              <w:jc w:val="both"/>
              <w:rPr>
                <w:rFonts w:ascii="Times New Roman" w:hAnsi="Times New Roman" w:cs="Times New Roman"/>
                <w:sz w:val="24"/>
                <w:szCs w:val="24"/>
              </w:rPr>
            </w:pPr>
            <w:r w:rsidRPr="00A734A9">
              <w:rPr>
                <w:rFonts w:ascii="Times New Roman" w:hAnsi="Times New Roman" w:cs="Times New Roman"/>
                <w:sz w:val="24"/>
                <w:szCs w:val="24"/>
              </w:rPr>
              <w:t>-осмысление своих действий.</w:t>
            </w:r>
          </w:p>
        </w:tc>
        <w:tc>
          <w:tcPr>
            <w:tcW w:w="5103" w:type="dxa"/>
          </w:tcPr>
          <w:p w:rsidR="00A734A9" w:rsidRPr="00A734A9" w:rsidRDefault="00A734A9" w:rsidP="00A734A9">
            <w:pPr>
              <w:tabs>
                <w:tab w:val="center" w:pos="4677"/>
                <w:tab w:val="right" w:pos="9355"/>
              </w:tabs>
              <w:spacing w:after="0" w:line="240" w:lineRule="auto"/>
              <w:jc w:val="both"/>
              <w:rPr>
                <w:rFonts w:ascii="Times New Roman" w:hAnsi="Times New Roman" w:cs="Times New Roman"/>
                <w:sz w:val="24"/>
                <w:szCs w:val="24"/>
              </w:rPr>
            </w:pPr>
            <w:r w:rsidRPr="00A734A9">
              <w:rPr>
                <w:rFonts w:ascii="Times New Roman" w:hAnsi="Times New Roman" w:cs="Times New Roman"/>
                <w:sz w:val="24"/>
                <w:szCs w:val="24"/>
              </w:rPr>
              <w:t xml:space="preserve">- рефлексия настроения; </w:t>
            </w:r>
          </w:p>
          <w:p w:rsidR="00A734A9" w:rsidRPr="00A734A9" w:rsidRDefault="00A734A9" w:rsidP="00A734A9">
            <w:pPr>
              <w:tabs>
                <w:tab w:val="center" w:pos="4677"/>
                <w:tab w:val="right" w:pos="9355"/>
              </w:tabs>
              <w:spacing w:after="0" w:line="240" w:lineRule="auto"/>
              <w:jc w:val="both"/>
              <w:rPr>
                <w:rFonts w:ascii="Times New Roman" w:hAnsi="Times New Roman" w:cs="Times New Roman"/>
                <w:sz w:val="24"/>
                <w:szCs w:val="24"/>
              </w:rPr>
            </w:pPr>
            <w:r w:rsidRPr="00A734A9">
              <w:rPr>
                <w:rFonts w:ascii="Times New Roman" w:hAnsi="Times New Roman" w:cs="Times New Roman"/>
                <w:b/>
                <w:sz w:val="24"/>
                <w:szCs w:val="24"/>
              </w:rPr>
              <w:t xml:space="preserve">- </w:t>
            </w:r>
            <w:r w:rsidRPr="00A734A9">
              <w:rPr>
                <w:rFonts w:ascii="Times New Roman" w:hAnsi="Times New Roman" w:cs="Times New Roman"/>
                <w:sz w:val="24"/>
                <w:szCs w:val="24"/>
              </w:rPr>
              <w:t>рефлексия деятельности;</w:t>
            </w:r>
          </w:p>
          <w:p w:rsidR="00A734A9" w:rsidRPr="00A734A9" w:rsidRDefault="00A734A9" w:rsidP="00A734A9">
            <w:pPr>
              <w:tabs>
                <w:tab w:val="center" w:pos="4677"/>
                <w:tab w:val="right" w:pos="9355"/>
              </w:tabs>
              <w:spacing w:after="0" w:line="240" w:lineRule="auto"/>
              <w:jc w:val="both"/>
              <w:rPr>
                <w:rFonts w:ascii="Times New Roman" w:hAnsi="Times New Roman" w:cs="Times New Roman"/>
                <w:sz w:val="24"/>
                <w:szCs w:val="24"/>
              </w:rPr>
            </w:pPr>
            <w:r w:rsidRPr="00A734A9">
              <w:rPr>
                <w:rFonts w:ascii="Times New Roman" w:hAnsi="Times New Roman" w:cs="Times New Roman"/>
                <w:sz w:val="24"/>
                <w:szCs w:val="24"/>
              </w:rPr>
              <w:t>- рефлексия содержания.</w:t>
            </w:r>
          </w:p>
          <w:p w:rsidR="00A734A9" w:rsidRPr="00A734A9" w:rsidRDefault="00A734A9" w:rsidP="00A734A9">
            <w:pPr>
              <w:tabs>
                <w:tab w:val="center" w:pos="4677"/>
                <w:tab w:val="right" w:pos="9355"/>
              </w:tabs>
              <w:spacing w:after="0" w:line="240" w:lineRule="auto"/>
              <w:jc w:val="both"/>
              <w:rPr>
                <w:rFonts w:ascii="Times New Roman" w:hAnsi="Times New Roman" w:cs="Times New Roman"/>
                <w:b/>
                <w:sz w:val="24"/>
                <w:szCs w:val="24"/>
              </w:rPr>
            </w:pPr>
          </w:p>
        </w:tc>
      </w:tr>
    </w:tbl>
    <w:p w:rsidR="00A734A9" w:rsidRPr="00A734A9" w:rsidRDefault="00A734A9" w:rsidP="005A5B8B">
      <w:pPr>
        <w:spacing w:after="0" w:line="240" w:lineRule="auto"/>
        <w:rPr>
          <w:rFonts w:ascii="Times New Roman" w:hAnsi="Times New Roman" w:cs="Times New Roman"/>
          <w:b/>
          <w:sz w:val="24"/>
          <w:szCs w:val="24"/>
        </w:rPr>
      </w:pPr>
    </w:p>
    <w:p w:rsidR="00A734A9" w:rsidRPr="00A734A9" w:rsidRDefault="00A734A9" w:rsidP="005A5B8B">
      <w:pPr>
        <w:spacing w:after="0" w:line="240" w:lineRule="auto"/>
        <w:ind w:firstLine="709"/>
        <w:jc w:val="center"/>
        <w:rPr>
          <w:rFonts w:ascii="Times New Roman" w:hAnsi="Times New Roman" w:cs="Times New Roman"/>
          <w:b/>
          <w:sz w:val="24"/>
          <w:szCs w:val="24"/>
        </w:rPr>
      </w:pPr>
      <w:r w:rsidRPr="00A734A9">
        <w:rPr>
          <w:rFonts w:ascii="Times New Roman" w:hAnsi="Times New Roman" w:cs="Times New Roman"/>
          <w:b/>
          <w:sz w:val="24"/>
          <w:szCs w:val="24"/>
        </w:rPr>
        <w:t>2.3.Методическое обеспечение.</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6"/>
        <w:gridCol w:w="1843"/>
        <w:gridCol w:w="1417"/>
        <w:gridCol w:w="2268"/>
        <w:gridCol w:w="2835"/>
        <w:gridCol w:w="1843"/>
      </w:tblGrid>
      <w:tr w:rsidR="00A734A9" w:rsidRPr="00A734A9" w:rsidTr="00BF315B">
        <w:tc>
          <w:tcPr>
            <w:tcW w:w="426" w:type="dxa"/>
          </w:tcPr>
          <w:p w:rsidR="00A734A9" w:rsidRPr="00A734A9" w:rsidRDefault="00BF315B" w:rsidP="00A734A9">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A734A9" w:rsidRPr="00A734A9">
              <w:rPr>
                <w:rFonts w:ascii="Times New Roman" w:hAnsi="Times New Roman" w:cs="Times New Roman"/>
                <w:sz w:val="24"/>
                <w:szCs w:val="24"/>
              </w:rPr>
              <w:t>п/п</w:t>
            </w:r>
          </w:p>
        </w:tc>
        <w:tc>
          <w:tcPr>
            <w:tcW w:w="1843" w:type="dxa"/>
          </w:tcPr>
          <w:p w:rsidR="00A734A9" w:rsidRPr="00A734A9" w:rsidRDefault="00A734A9" w:rsidP="00A734A9">
            <w:pPr>
              <w:spacing w:after="0" w:line="240" w:lineRule="auto"/>
              <w:rPr>
                <w:rFonts w:ascii="Times New Roman" w:hAnsi="Times New Roman" w:cs="Times New Roman"/>
                <w:sz w:val="24"/>
                <w:szCs w:val="24"/>
              </w:rPr>
            </w:pPr>
            <w:r w:rsidRPr="00A734A9">
              <w:rPr>
                <w:rFonts w:ascii="Times New Roman" w:hAnsi="Times New Roman" w:cs="Times New Roman"/>
                <w:sz w:val="24"/>
                <w:szCs w:val="24"/>
              </w:rPr>
              <w:t>Название темы</w:t>
            </w:r>
          </w:p>
        </w:tc>
        <w:tc>
          <w:tcPr>
            <w:tcW w:w="1417" w:type="dxa"/>
          </w:tcPr>
          <w:p w:rsidR="00A734A9" w:rsidRPr="00A734A9" w:rsidRDefault="00A734A9" w:rsidP="00A734A9">
            <w:pPr>
              <w:spacing w:after="0" w:line="240" w:lineRule="auto"/>
              <w:rPr>
                <w:rFonts w:ascii="Times New Roman" w:hAnsi="Times New Roman" w:cs="Times New Roman"/>
                <w:sz w:val="24"/>
                <w:szCs w:val="24"/>
              </w:rPr>
            </w:pPr>
            <w:r w:rsidRPr="00A734A9">
              <w:rPr>
                <w:rFonts w:ascii="Times New Roman" w:hAnsi="Times New Roman" w:cs="Times New Roman"/>
                <w:sz w:val="24"/>
                <w:szCs w:val="24"/>
              </w:rPr>
              <w:t>Форма занятий</w:t>
            </w:r>
          </w:p>
        </w:tc>
        <w:tc>
          <w:tcPr>
            <w:tcW w:w="2268" w:type="dxa"/>
            <w:tcBorders>
              <w:bottom w:val="single" w:sz="4" w:space="0" w:color="auto"/>
            </w:tcBorders>
          </w:tcPr>
          <w:p w:rsidR="00A734A9" w:rsidRPr="00A734A9" w:rsidRDefault="00A734A9" w:rsidP="00A734A9">
            <w:pPr>
              <w:spacing w:after="0" w:line="240" w:lineRule="auto"/>
              <w:rPr>
                <w:rFonts w:ascii="Times New Roman" w:hAnsi="Times New Roman" w:cs="Times New Roman"/>
                <w:sz w:val="24"/>
                <w:szCs w:val="24"/>
              </w:rPr>
            </w:pPr>
            <w:r w:rsidRPr="00A734A9">
              <w:rPr>
                <w:rFonts w:ascii="Times New Roman" w:hAnsi="Times New Roman" w:cs="Times New Roman"/>
                <w:sz w:val="24"/>
                <w:szCs w:val="24"/>
              </w:rPr>
              <w:t>Методы и приемы</w:t>
            </w:r>
          </w:p>
        </w:tc>
        <w:tc>
          <w:tcPr>
            <w:tcW w:w="2835" w:type="dxa"/>
          </w:tcPr>
          <w:p w:rsidR="00A734A9" w:rsidRPr="00A734A9" w:rsidRDefault="00A734A9" w:rsidP="00A734A9">
            <w:pPr>
              <w:spacing w:after="0" w:line="240" w:lineRule="auto"/>
              <w:rPr>
                <w:rFonts w:ascii="Times New Roman" w:hAnsi="Times New Roman" w:cs="Times New Roman"/>
                <w:sz w:val="24"/>
                <w:szCs w:val="24"/>
              </w:rPr>
            </w:pPr>
            <w:r w:rsidRPr="00A734A9">
              <w:rPr>
                <w:rFonts w:ascii="Times New Roman" w:hAnsi="Times New Roman" w:cs="Times New Roman"/>
                <w:sz w:val="24"/>
                <w:szCs w:val="24"/>
              </w:rPr>
              <w:t>Дидактическое  и материально-техническое обеспечение программы</w:t>
            </w:r>
          </w:p>
        </w:tc>
        <w:tc>
          <w:tcPr>
            <w:tcW w:w="1843" w:type="dxa"/>
            <w:tcBorders>
              <w:bottom w:val="single" w:sz="4" w:space="0" w:color="auto"/>
            </w:tcBorders>
          </w:tcPr>
          <w:p w:rsidR="00A734A9" w:rsidRPr="00A734A9" w:rsidRDefault="00A734A9" w:rsidP="00A734A9">
            <w:pPr>
              <w:spacing w:after="0" w:line="240" w:lineRule="auto"/>
              <w:rPr>
                <w:rFonts w:ascii="Times New Roman" w:hAnsi="Times New Roman" w:cs="Times New Roman"/>
                <w:sz w:val="24"/>
                <w:szCs w:val="24"/>
              </w:rPr>
            </w:pPr>
            <w:r w:rsidRPr="00A734A9">
              <w:rPr>
                <w:rFonts w:ascii="Times New Roman" w:hAnsi="Times New Roman" w:cs="Times New Roman"/>
                <w:sz w:val="24"/>
                <w:szCs w:val="24"/>
              </w:rPr>
              <w:t>Форма подведения итогов</w:t>
            </w:r>
          </w:p>
        </w:tc>
      </w:tr>
      <w:tr w:rsidR="00A734A9" w:rsidRPr="00A734A9" w:rsidTr="00BF315B">
        <w:trPr>
          <w:trHeight w:val="1006"/>
        </w:trPr>
        <w:tc>
          <w:tcPr>
            <w:tcW w:w="426" w:type="dxa"/>
            <w:tcBorders>
              <w:top w:val="single" w:sz="4" w:space="0" w:color="auto"/>
            </w:tcBorders>
          </w:tcPr>
          <w:p w:rsidR="00A734A9" w:rsidRPr="00A734A9" w:rsidRDefault="00A734A9" w:rsidP="00A734A9">
            <w:pPr>
              <w:spacing w:after="0" w:line="240" w:lineRule="auto"/>
              <w:rPr>
                <w:rFonts w:ascii="Times New Roman" w:hAnsi="Times New Roman" w:cs="Times New Roman"/>
                <w:sz w:val="24"/>
                <w:szCs w:val="24"/>
              </w:rPr>
            </w:pPr>
            <w:r w:rsidRPr="00A734A9">
              <w:rPr>
                <w:rFonts w:ascii="Times New Roman" w:hAnsi="Times New Roman" w:cs="Times New Roman"/>
                <w:sz w:val="24"/>
                <w:szCs w:val="24"/>
              </w:rPr>
              <w:t>1.</w:t>
            </w:r>
          </w:p>
        </w:tc>
        <w:tc>
          <w:tcPr>
            <w:tcW w:w="1843" w:type="dxa"/>
            <w:tcBorders>
              <w:top w:val="single" w:sz="4" w:space="0" w:color="auto"/>
              <w:bottom w:val="single" w:sz="4" w:space="0" w:color="auto"/>
            </w:tcBorders>
          </w:tcPr>
          <w:p w:rsidR="00A734A9" w:rsidRPr="00A734A9" w:rsidRDefault="00A734A9" w:rsidP="00A734A9">
            <w:pPr>
              <w:spacing w:after="0" w:line="240" w:lineRule="auto"/>
              <w:rPr>
                <w:rFonts w:ascii="Times New Roman" w:hAnsi="Times New Roman" w:cs="Times New Roman"/>
                <w:sz w:val="24"/>
                <w:szCs w:val="24"/>
              </w:rPr>
            </w:pPr>
            <w:r w:rsidRPr="00A734A9">
              <w:rPr>
                <w:rFonts w:ascii="Times New Roman" w:hAnsi="Times New Roman" w:cs="Times New Roman"/>
                <w:sz w:val="24"/>
                <w:szCs w:val="24"/>
              </w:rPr>
              <w:t xml:space="preserve">Вводное занятие. История ремесла. </w:t>
            </w:r>
          </w:p>
          <w:p w:rsidR="00A734A9" w:rsidRPr="00A734A9" w:rsidRDefault="00A734A9" w:rsidP="00A734A9">
            <w:pPr>
              <w:spacing w:after="0" w:line="240" w:lineRule="auto"/>
              <w:rPr>
                <w:rFonts w:ascii="Times New Roman" w:hAnsi="Times New Roman" w:cs="Times New Roman"/>
                <w:sz w:val="24"/>
                <w:szCs w:val="24"/>
              </w:rPr>
            </w:pPr>
          </w:p>
        </w:tc>
        <w:tc>
          <w:tcPr>
            <w:tcW w:w="1417" w:type="dxa"/>
            <w:tcBorders>
              <w:top w:val="single" w:sz="4" w:space="0" w:color="auto"/>
              <w:bottom w:val="single" w:sz="4" w:space="0" w:color="auto"/>
            </w:tcBorders>
          </w:tcPr>
          <w:p w:rsidR="00A734A9" w:rsidRPr="00A734A9" w:rsidRDefault="00A734A9" w:rsidP="00A734A9">
            <w:pPr>
              <w:spacing w:after="0" w:line="240" w:lineRule="auto"/>
              <w:rPr>
                <w:rFonts w:ascii="Times New Roman" w:hAnsi="Times New Roman" w:cs="Times New Roman"/>
                <w:b/>
                <w:sz w:val="24"/>
                <w:szCs w:val="24"/>
              </w:rPr>
            </w:pPr>
            <w:r w:rsidRPr="00A734A9">
              <w:rPr>
                <w:rFonts w:ascii="Times New Roman" w:hAnsi="Times New Roman" w:cs="Times New Roman"/>
                <w:sz w:val="24"/>
                <w:szCs w:val="24"/>
              </w:rPr>
              <w:t>Учебное занятие</w:t>
            </w:r>
          </w:p>
        </w:tc>
        <w:tc>
          <w:tcPr>
            <w:tcW w:w="2268" w:type="dxa"/>
            <w:vMerge w:val="restart"/>
            <w:tcBorders>
              <w:top w:val="single" w:sz="4" w:space="0" w:color="auto"/>
            </w:tcBorders>
          </w:tcPr>
          <w:p w:rsidR="00A734A9" w:rsidRPr="00A734A9" w:rsidRDefault="00A734A9" w:rsidP="00A734A9">
            <w:pPr>
              <w:spacing w:after="0" w:line="240" w:lineRule="auto"/>
              <w:jc w:val="both"/>
              <w:rPr>
                <w:rFonts w:ascii="Times New Roman" w:hAnsi="Times New Roman" w:cs="Times New Roman"/>
                <w:sz w:val="24"/>
                <w:szCs w:val="24"/>
              </w:rPr>
            </w:pPr>
            <w:r w:rsidRPr="00A734A9">
              <w:rPr>
                <w:rFonts w:ascii="Times New Roman" w:hAnsi="Times New Roman" w:cs="Times New Roman"/>
                <w:sz w:val="24"/>
                <w:szCs w:val="24"/>
              </w:rPr>
              <w:t>Репродуктивные методы:</w:t>
            </w:r>
          </w:p>
          <w:p w:rsidR="00A734A9" w:rsidRPr="00A734A9" w:rsidRDefault="00A734A9" w:rsidP="00A734A9">
            <w:pPr>
              <w:spacing w:after="0" w:line="240" w:lineRule="auto"/>
              <w:jc w:val="both"/>
              <w:rPr>
                <w:rFonts w:ascii="Times New Roman" w:hAnsi="Times New Roman" w:cs="Times New Roman"/>
                <w:sz w:val="24"/>
                <w:szCs w:val="24"/>
              </w:rPr>
            </w:pPr>
            <w:r w:rsidRPr="00A734A9">
              <w:rPr>
                <w:rFonts w:ascii="Times New Roman" w:hAnsi="Times New Roman" w:cs="Times New Roman"/>
                <w:sz w:val="24"/>
                <w:szCs w:val="24"/>
              </w:rPr>
              <w:t xml:space="preserve">словесные (беседа, рассказ, инструктаж); </w:t>
            </w:r>
          </w:p>
          <w:p w:rsidR="00A734A9" w:rsidRPr="00A734A9" w:rsidRDefault="00A734A9" w:rsidP="00A734A9">
            <w:pPr>
              <w:spacing w:after="0" w:line="240" w:lineRule="auto"/>
              <w:jc w:val="both"/>
              <w:rPr>
                <w:rFonts w:ascii="Times New Roman" w:hAnsi="Times New Roman" w:cs="Times New Roman"/>
                <w:sz w:val="24"/>
                <w:szCs w:val="24"/>
              </w:rPr>
            </w:pPr>
            <w:r w:rsidRPr="00A734A9">
              <w:rPr>
                <w:rFonts w:ascii="Times New Roman" w:hAnsi="Times New Roman" w:cs="Times New Roman"/>
                <w:sz w:val="24"/>
                <w:szCs w:val="24"/>
              </w:rPr>
              <w:t xml:space="preserve">наглядные (демонстрация, иллюстрация); </w:t>
            </w:r>
          </w:p>
          <w:p w:rsidR="00A734A9" w:rsidRPr="00A734A9" w:rsidRDefault="00A734A9" w:rsidP="00A734A9">
            <w:pPr>
              <w:spacing w:after="0" w:line="240" w:lineRule="auto"/>
              <w:jc w:val="both"/>
              <w:rPr>
                <w:rFonts w:ascii="Times New Roman" w:hAnsi="Times New Roman" w:cs="Times New Roman"/>
                <w:sz w:val="24"/>
                <w:szCs w:val="24"/>
              </w:rPr>
            </w:pPr>
            <w:r w:rsidRPr="00A734A9">
              <w:rPr>
                <w:rFonts w:ascii="Times New Roman" w:hAnsi="Times New Roman" w:cs="Times New Roman"/>
                <w:sz w:val="24"/>
                <w:szCs w:val="24"/>
              </w:rPr>
              <w:t xml:space="preserve">практические (упражнения, отработка </w:t>
            </w:r>
            <w:r w:rsidRPr="00A734A9">
              <w:rPr>
                <w:rFonts w:ascii="Times New Roman" w:hAnsi="Times New Roman" w:cs="Times New Roman"/>
                <w:sz w:val="24"/>
                <w:szCs w:val="24"/>
              </w:rPr>
              <w:lastRenderedPageBreak/>
              <w:t>операций);</w:t>
            </w:r>
          </w:p>
          <w:p w:rsidR="00A734A9" w:rsidRPr="00A734A9" w:rsidRDefault="00A734A9" w:rsidP="00A734A9">
            <w:pPr>
              <w:spacing w:after="0" w:line="240" w:lineRule="auto"/>
              <w:jc w:val="both"/>
              <w:rPr>
                <w:rFonts w:ascii="Times New Roman" w:hAnsi="Times New Roman" w:cs="Times New Roman"/>
                <w:sz w:val="24"/>
                <w:szCs w:val="24"/>
              </w:rPr>
            </w:pPr>
            <w:r w:rsidRPr="00A734A9">
              <w:rPr>
                <w:rFonts w:ascii="Times New Roman" w:hAnsi="Times New Roman" w:cs="Times New Roman"/>
                <w:sz w:val="24"/>
                <w:szCs w:val="24"/>
              </w:rPr>
              <w:t>самостоятельная работа (работа по образцу, по алгоритму).</w:t>
            </w:r>
          </w:p>
          <w:p w:rsidR="00A734A9" w:rsidRPr="00A734A9" w:rsidRDefault="00A734A9" w:rsidP="00A734A9">
            <w:pPr>
              <w:spacing w:after="0" w:line="240" w:lineRule="auto"/>
              <w:jc w:val="both"/>
              <w:rPr>
                <w:rFonts w:ascii="Times New Roman" w:hAnsi="Times New Roman" w:cs="Times New Roman"/>
                <w:sz w:val="24"/>
                <w:szCs w:val="24"/>
              </w:rPr>
            </w:pPr>
            <w:r w:rsidRPr="00A734A9">
              <w:rPr>
                <w:rFonts w:ascii="Times New Roman" w:hAnsi="Times New Roman" w:cs="Times New Roman"/>
                <w:sz w:val="24"/>
                <w:szCs w:val="24"/>
              </w:rPr>
              <w:t>Проблемно-развивающие методы:</w:t>
            </w:r>
          </w:p>
          <w:p w:rsidR="00A734A9" w:rsidRPr="00A734A9" w:rsidRDefault="00A734A9" w:rsidP="00A734A9">
            <w:pPr>
              <w:spacing w:after="0" w:line="240" w:lineRule="auto"/>
              <w:jc w:val="both"/>
              <w:rPr>
                <w:rFonts w:ascii="Times New Roman" w:hAnsi="Times New Roman" w:cs="Times New Roman"/>
                <w:sz w:val="24"/>
                <w:szCs w:val="24"/>
              </w:rPr>
            </w:pPr>
            <w:r w:rsidRPr="00A734A9">
              <w:rPr>
                <w:rFonts w:ascii="Times New Roman" w:hAnsi="Times New Roman" w:cs="Times New Roman"/>
                <w:sz w:val="24"/>
                <w:szCs w:val="24"/>
              </w:rPr>
              <w:t>- создание проблемных ситуаций и разрешение их,</w:t>
            </w:r>
          </w:p>
          <w:p w:rsidR="00A734A9" w:rsidRPr="00A734A9" w:rsidRDefault="00A734A9" w:rsidP="00A734A9">
            <w:pPr>
              <w:spacing w:after="0" w:line="240" w:lineRule="auto"/>
              <w:jc w:val="both"/>
              <w:rPr>
                <w:rFonts w:ascii="Times New Roman" w:hAnsi="Times New Roman" w:cs="Times New Roman"/>
                <w:sz w:val="24"/>
                <w:szCs w:val="24"/>
              </w:rPr>
            </w:pPr>
            <w:r w:rsidRPr="00A734A9">
              <w:rPr>
                <w:rFonts w:ascii="Times New Roman" w:hAnsi="Times New Roman" w:cs="Times New Roman"/>
                <w:sz w:val="24"/>
                <w:szCs w:val="24"/>
              </w:rPr>
              <w:t>- постановка проблемы и побуждение к самостоятельному  ее решению.</w:t>
            </w:r>
          </w:p>
          <w:p w:rsidR="00A734A9" w:rsidRPr="00A734A9" w:rsidRDefault="00A734A9" w:rsidP="00A734A9">
            <w:pPr>
              <w:spacing w:after="0" w:line="240" w:lineRule="auto"/>
              <w:jc w:val="both"/>
              <w:rPr>
                <w:rFonts w:ascii="Times New Roman" w:hAnsi="Times New Roman" w:cs="Times New Roman"/>
                <w:sz w:val="24"/>
                <w:szCs w:val="24"/>
              </w:rPr>
            </w:pPr>
            <w:r w:rsidRPr="00A734A9">
              <w:rPr>
                <w:rFonts w:ascii="Times New Roman" w:hAnsi="Times New Roman" w:cs="Times New Roman"/>
                <w:sz w:val="24"/>
                <w:szCs w:val="24"/>
              </w:rPr>
              <w:t>Интерактивные методы:</w:t>
            </w:r>
          </w:p>
          <w:p w:rsidR="00A734A9" w:rsidRPr="00A734A9" w:rsidRDefault="00A734A9" w:rsidP="00A734A9">
            <w:pPr>
              <w:spacing w:after="0" w:line="240" w:lineRule="auto"/>
              <w:jc w:val="both"/>
              <w:rPr>
                <w:rFonts w:ascii="Times New Roman" w:hAnsi="Times New Roman" w:cs="Times New Roman"/>
                <w:sz w:val="24"/>
                <w:szCs w:val="24"/>
              </w:rPr>
            </w:pPr>
            <w:r w:rsidRPr="00A734A9">
              <w:rPr>
                <w:rFonts w:ascii="Times New Roman" w:hAnsi="Times New Roman" w:cs="Times New Roman"/>
                <w:sz w:val="24"/>
                <w:szCs w:val="24"/>
              </w:rPr>
              <w:t>- дискуссия,</w:t>
            </w:r>
          </w:p>
          <w:p w:rsidR="00A734A9" w:rsidRPr="00A734A9" w:rsidRDefault="00A734A9" w:rsidP="00A734A9">
            <w:pPr>
              <w:spacing w:after="0" w:line="240" w:lineRule="auto"/>
              <w:jc w:val="both"/>
              <w:rPr>
                <w:rFonts w:ascii="Times New Roman" w:hAnsi="Times New Roman" w:cs="Times New Roman"/>
                <w:sz w:val="24"/>
                <w:szCs w:val="24"/>
              </w:rPr>
            </w:pPr>
            <w:r w:rsidRPr="00A734A9">
              <w:rPr>
                <w:rFonts w:ascii="Times New Roman" w:hAnsi="Times New Roman" w:cs="Times New Roman"/>
                <w:sz w:val="24"/>
                <w:szCs w:val="24"/>
              </w:rPr>
              <w:t>- тренинг,</w:t>
            </w:r>
          </w:p>
          <w:p w:rsidR="00A734A9" w:rsidRPr="00A734A9" w:rsidRDefault="00A734A9" w:rsidP="00A734A9">
            <w:pPr>
              <w:spacing w:after="0" w:line="240" w:lineRule="auto"/>
              <w:jc w:val="both"/>
              <w:rPr>
                <w:rFonts w:ascii="Times New Roman" w:hAnsi="Times New Roman" w:cs="Times New Roman"/>
                <w:sz w:val="24"/>
                <w:szCs w:val="24"/>
              </w:rPr>
            </w:pPr>
            <w:r w:rsidRPr="00A734A9">
              <w:rPr>
                <w:rFonts w:ascii="Times New Roman" w:hAnsi="Times New Roman" w:cs="Times New Roman"/>
                <w:sz w:val="24"/>
                <w:szCs w:val="24"/>
              </w:rPr>
              <w:t>- мозговой штурм,</w:t>
            </w:r>
          </w:p>
          <w:p w:rsidR="00A734A9" w:rsidRPr="00A734A9" w:rsidRDefault="00A734A9" w:rsidP="00A734A9">
            <w:pPr>
              <w:spacing w:after="0" w:line="240" w:lineRule="auto"/>
              <w:jc w:val="both"/>
              <w:rPr>
                <w:rFonts w:ascii="Times New Roman" w:hAnsi="Times New Roman" w:cs="Times New Roman"/>
                <w:sz w:val="24"/>
                <w:szCs w:val="24"/>
              </w:rPr>
            </w:pPr>
            <w:r w:rsidRPr="00A734A9">
              <w:rPr>
                <w:rFonts w:ascii="Times New Roman" w:hAnsi="Times New Roman" w:cs="Times New Roman"/>
                <w:sz w:val="24"/>
                <w:szCs w:val="24"/>
              </w:rPr>
              <w:t>- эвристическая беседа.</w:t>
            </w:r>
          </w:p>
          <w:p w:rsidR="00A734A9" w:rsidRPr="00A734A9" w:rsidRDefault="00A734A9" w:rsidP="00A734A9">
            <w:pPr>
              <w:spacing w:after="0" w:line="240" w:lineRule="auto"/>
              <w:jc w:val="both"/>
              <w:rPr>
                <w:rFonts w:ascii="Times New Roman" w:hAnsi="Times New Roman" w:cs="Times New Roman"/>
                <w:sz w:val="24"/>
                <w:szCs w:val="24"/>
              </w:rPr>
            </w:pPr>
            <w:r w:rsidRPr="00A734A9">
              <w:rPr>
                <w:rFonts w:ascii="Times New Roman" w:hAnsi="Times New Roman" w:cs="Times New Roman"/>
                <w:sz w:val="24"/>
                <w:szCs w:val="24"/>
              </w:rPr>
              <w:t xml:space="preserve"> Игровые методы.</w:t>
            </w:r>
          </w:p>
          <w:p w:rsidR="00A734A9" w:rsidRPr="00A734A9" w:rsidRDefault="00A734A9" w:rsidP="00A734A9">
            <w:pPr>
              <w:spacing w:after="0" w:line="240" w:lineRule="auto"/>
              <w:rPr>
                <w:rFonts w:ascii="Times New Roman" w:hAnsi="Times New Roman" w:cs="Times New Roman"/>
                <w:sz w:val="24"/>
                <w:szCs w:val="24"/>
              </w:rPr>
            </w:pPr>
          </w:p>
          <w:p w:rsidR="00A734A9" w:rsidRPr="00A734A9" w:rsidRDefault="00A734A9" w:rsidP="00A734A9">
            <w:pPr>
              <w:spacing w:after="0" w:line="240" w:lineRule="auto"/>
              <w:rPr>
                <w:rFonts w:ascii="Times New Roman" w:hAnsi="Times New Roman" w:cs="Times New Roman"/>
                <w:b/>
                <w:sz w:val="24"/>
                <w:szCs w:val="24"/>
              </w:rPr>
            </w:pPr>
          </w:p>
        </w:tc>
        <w:tc>
          <w:tcPr>
            <w:tcW w:w="2835" w:type="dxa"/>
            <w:tcBorders>
              <w:bottom w:val="single" w:sz="4" w:space="0" w:color="auto"/>
            </w:tcBorders>
          </w:tcPr>
          <w:p w:rsidR="00A734A9" w:rsidRPr="00A734A9" w:rsidRDefault="00A734A9" w:rsidP="00A734A9">
            <w:pPr>
              <w:spacing w:after="0" w:line="240" w:lineRule="auto"/>
              <w:rPr>
                <w:rFonts w:ascii="Times New Roman" w:hAnsi="Times New Roman" w:cs="Times New Roman"/>
                <w:sz w:val="24"/>
                <w:szCs w:val="24"/>
              </w:rPr>
            </w:pPr>
            <w:r w:rsidRPr="00A734A9">
              <w:rPr>
                <w:rFonts w:ascii="Times New Roman" w:hAnsi="Times New Roman" w:cs="Times New Roman"/>
                <w:sz w:val="24"/>
                <w:szCs w:val="24"/>
              </w:rPr>
              <w:lastRenderedPageBreak/>
              <w:t>Наглядный материал, фотографии, изделия, литература.</w:t>
            </w:r>
            <w:r w:rsidRPr="00A734A9">
              <w:rPr>
                <w:rFonts w:ascii="Times New Roman" w:hAnsi="Times New Roman" w:cs="Times New Roman"/>
                <w:sz w:val="24"/>
                <w:szCs w:val="24"/>
              </w:rPr>
              <w:tab/>
            </w:r>
          </w:p>
        </w:tc>
        <w:tc>
          <w:tcPr>
            <w:tcW w:w="1843" w:type="dxa"/>
            <w:tcBorders>
              <w:top w:val="single" w:sz="4" w:space="0" w:color="auto"/>
              <w:bottom w:val="single" w:sz="4" w:space="0" w:color="auto"/>
            </w:tcBorders>
          </w:tcPr>
          <w:p w:rsidR="00A734A9" w:rsidRPr="00A734A9" w:rsidRDefault="00A734A9" w:rsidP="00A734A9">
            <w:pPr>
              <w:spacing w:after="0" w:line="240" w:lineRule="auto"/>
              <w:rPr>
                <w:rFonts w:ascii="Times New Roman" w:hAnsi="Times New Roman" w:cs="Times New Roman"/>
                <w:b/>
                <w:sz w:val="24"/>
                <w:szCs w:val="24"/>
              </w:rPr>
            </w:pPr>
          </w:p>
        </w:tc>
      </w:tr>
      <w:tr w:rsidR="00A734A9" w:rsidRPr="00A734A9" w:rsidTr="00BF315B">
        <w:tc>
          <w:tcPr>
            <w:tcW w:w="426" w:type="dxa"/>
          </w:tcPr>
          <w:p w:rsidR="00A734A9" w:rsidRPr="00A734A9" w:rsidRDefault="00A734A9" w:rsidP="00A734A9">
            <w:pPr>
              <w:spacing w:after="0" w:line="240" w:lineRule="auto"/>
              <w:rPr>
                <w:rFonts w:ascii="Times New Roman" w:hAnsi="Times New Roman" w:cs="Times New Roman"/>
                <w:sz w:val="24"/>
                <w:szCs w:val="24"/>
              </w:rPr>
            </w:pPr>
            <w:r w:rsidRPr="00A734A9">
              <w:rPr>
                <w:rFonts w:ascii="Times New Roman" w:hAnsi="Times New Roman" w:cs="Times New Roman"/>
                <w:sz w:val="24"/>
                <w:szCs w:val="24"/>
              </w:rPr>
              <w:t>2</w:t>
            </w:r>
          </w:p>
        </w:tc>
        <w:tc>
          <w:tcPr>
            <w:tcW w:w="1843" w:type="dxa"/>
            <w:tcBorders>
              <w:right w:val="single" w:sz="4" w:space="0" w:color="auto"/>
            </w:tcBorders>
          </w:tcPr>
          <w:p w:rsidR="00A734A9" w:rsidRPr="00A734A9" w:rsidRDefault="00A734A9" w:rsidP="00A734A9">
            <w:pPr>
              <w:spacing w:after="0" w:line="240" w:lineRule="auto"/>
              <w:rPr>
                <w:rFonts w:ascii="Times New Roman" w:hAnsi="Times New Roman" w:cs="Times New Roman"/>
                <w:sz w:val="24"/>
                <w:szCs w:val="24"/>
              </w:rPr>
            </w:pPr>
            <w:r w:rsidRPr="00A734A9">
              <w:rPr>
                <w:rFonts w:ascii="Times New Roman" w:hAnsi="Times New Roman" w:cs="Times New Roman"/>
                <w:sz w:val="24"/>
                <w:szCs w:val="24"/>
              </w:rPr>
              <w:t>Обучение плетению изделий прямым плетением.</w:t>
            </w:r>
          </w:p>
          <w:p w:rsidR="00A734A9" w:rsidRPr="00A734A9" w:rsidRDefault="00A734A9" w:rsidP="00A734A9">
            <w:pPr>
              <w:spacing w:after="0" w:line="240" w:lineRule="auto"/>
              <w:rPr>
                <w:rFonts w:ascii="Times New Roman" w:hAnsi="Times New Roman" w:cs="Times New Roman"/>
                <w:b/>
                <w:sz w:val="24"/>
                <w:szCs w:val="24"/>
              </w:rPr>
            </w:pPr>
          </w:p>
        </w:tc>
        <w:tc>
          <w:tcPr>
            <w:tcW w:w="1417" w:type="dxa"/>
            <w:tcBorders>
              <w:top w:val="single" w:sz="4" w:space="0" w:color="auto"/>
              <w:left w:val="single" w:sz="4" w:space="0" w:color="auto"/>
              <w:bottom w:val="single" w:sz="4" w:space="0" w:color="auto"/>
            </w:tcBorders>
          </w:tcPr>
          <w:p w:rsidR="00A734A9" w:rsidRPr="00A734A9" w:rsidRDefault="00A734A9" w:rsidP="00A734A9">
            <w:pPr>
              <w:spacing w:after="0" w:line="240" w:lineRule="auto"/>
              <w:rPr>
                <w:rFonts w:ascii="Times New Roman" w:hAnsi="Times New Roman" w:cs="Times New Roman"/>
                <w:sz w:val="24"/>
                <w:szCs w:val="24"/>
              </w:rPr>
            </w:pPr>
            <w:r w:rsidRPr="00A734A9">
              <w:rPr>
                <w:rFonts w:ascii="Times New Roman" w:hAnsi="Times New Roman" w:cs="Times New Roman"/>
                <w:sz w:val="24"/>
                <w:szCs w:val="24"/>
              </w:rPr>
              <w:t>Учебное занятие, игровая программа, мастер-класс.</w:t>
            </w:r>
          </w:p>
        </w:tc>
        <w:tc>
          <w:tcPr>
            <w:tcW w:w="2268" w:type="dxa"/>
            <w:vMerge/>
          </w:tcPr>
          <w:p w:rsidR="00A734A9" w:rsidRPr="00A734A9" w:rsidRDefault="00A734A9" w:rsidP="00A734A9">
            <w:pPr>
              <w:spacing w:after="0" w:line="240" w:lineRule="auto"/>
              <w:rPr>
                <w:rFonts w:ascii="Times New Roman" w:hAnsi="Times New Roman" w:cs="Times New Roman"/>
                <w:b/>
                <w:sz w:val="24"/>
                <w:szCs w:val="24"/>
              </w:rPr>
            </w:pPr>
          </w:p>
        </w:tc>
        <w:tc>
          <w:tcPr>
            <w:tcW w:w="2835" w:type="dxa"/>
            <w:tcBorders>
              <w:top w:val="single" w:sz="4" w:space="0" w:color="auto"/>
            </w:tcBorders>
          </w:tcPr>
          <w:p w:rsidR="00A734A9" w:rsidRPr="00A734A9" w:rsidRDefault="00A734A9" w:rsidP="00A734A9">
            <w:pPr>
              <w:spacing w:after="0" w:line="240" w:lineRule="auto"/>
              <w:rPr>
                <w:rFonts w:ascii="Times New Roman" w:hAnsi="Times New Roman" w:cs="Times New Roman"/>
                <w:sz w:val="24"/>
                <w:szCs w:val="24"/>
              </w:rPr>
            </w:pPr>
            <w:r w:rsidRPr="00A734A9">
              <w:rPr>
                <w:rFonts w:ascii="Times New Roman" w:hAnsi="Times New Roman" w:cs="Times New Roman"/>
                <w:sz w:val="24"/>
                <w:szCs w:val="24"/>
              </w:rPr>
              <w:t>Ножницы, береста, скрепки, раздаточный материал (шаблоны, трафареты, карточки). Наглядный материал.</w:t>
            </w:r>
          </w:p>
        </w:tc>
        <w:tc>
          <w:tcPr>
            <w:tcW w:w="1843" w:type="dxa"/>
            <w:vMerge w:val="restart"/>
            <w:tcBorders>
              <w:top w:val="single" w:sz="4" w:space="0" w:color="auto"/>
              <w:bottom w:val="single" w:sz="4" w:space="0" w:color="auto"/>
            </w:tcBorders>
          </w:tcPr>
          <w:p w:rsidR="00A734A9" w:rsidRPr="00A734A9" w:rsidRDefault="00A734A9" w:rsidP="00A734A9">
            <w:pPr>
              <w:spacing w:after="0" w:line="240" w:lineRule="auto"/>
              <w:rPr>
                <w:rFonts w:ascii="Times New Roman" w:hAnsi="Times New Roman" w:cs="Times New Roman"/>
                <w:b/>
                <w:sz w:val="24"/>
                <w:szCs w:val="24"/>
              </w:rPr>
            </w:pPr>
            <w:r w:rsidRPr="00A734A9">
              <w:rPr>
                <w:rFonts w:ascii="Times New Roman" w:hAnsi="Times New Roman" w:cs="Times New Roman"/>
                <w:b/>
                <w:sz w:val="24"/>
                <w:szCs w:val="24"/>
              </w:rPr>
              <w:t xml:space="preserve"> </w:t>
            </w:r>
            <w:r w:rsidRPr="00A734A9">
              <w:rPr>
                <w:rFonts w:ascii="Times New Roman" w:hAnsi="Times New Roman" w:cs="Times New Roman"/>
                <w:sz w:val="24"/>
                <w:szCs w:val="24"/>
              </w:rPr>
              <w:t>Итоговая выставка - презентация</w:t>
            </w:r>
          </w:p>
          <w:p w:rsidR="00A734A9" w:rsidRPr="00A734A9" w:rsidRDefault="00A734A9" w:rsidP="00A734A9">
            <w:pPr>
              <w:spacing w:after="0" w:line="240" w:lineRule="auto"/>
              <w:rPr>
                <w:rFonts w:ascii="Times New Roman" w:hAnsi="Times New Roman" w:cs="Times New Roman"/>
                <w:b/>
                <w:sz w:val="24"/>
                <w:szCs w:val="24"/>
              </w:rPr>
            </w:pPr>
          </w:p>
        </w:tc>
      </w:tr>
      <w:tr w:rsidR="00A734A9" w:rsidRPr="00A734A9" w:rsidTr="00BF315B">
        <w:trPr>
          <w:trHeight w:val="1832"/>
        </w:trPr>
        <w:tc>
          <w:tcPr>
            <w:tcW w:w="426" w:type="dxa"/>
          </w:tcPr>
          <w:p w:rsidR="00A734A9" w:rsidRPr="00A734A9" w:rsidRDefault="00A734A9" w:rsidP="00A734A9">
            <w:pPr>
              <w:spacing w:after="0" w:line="240" w:lineRule="auto"/>
              <w:rPr>
                <w:rFonts w:ascii="Times New Roman" w:hAnsi="Times New Roman" w:cs="Times New Roman"/>
                <w:sz w:val="24"/>
                <w:szCs w:val="24"/>
              </w:rPr>
            </w:pPr>
            <w:r w:rsidRPr="00A734A9">
              <w:rPr>
                <w:rFonts w:ascii="Times New Roman" w:hAnsi="Times New Roman" w:cs="Times New Roman"/>
                <w:sz w:val="24"/>
                <w:szCs w:val="24"/>
              </w:rPr>
              <w:lastRenderedPageBreak/>
              <w:t>3</w:t>
            </w:r>
          </w:p>
        </w:tc>
        <w:tc>
          <w:tcPr>
            <w:tcW w:w="1843" w:type="dxa"/>
            <w:tcBorders>
              <w:bottom w:val="single" w:sz="4" w:space="0" w:color="auto"/>
              <w:right w:val="single" w:sz="4" w:space="0" w:color="auto"/>
            </w:tcBorders>
          </w:tcPr>
          <w:p w:rsidR="00A734A9" w:rsidRPr="00A734A9" w:rsidRDefault="00A734A9" w:rsidP="00A734A9">
            <w:pPr>
              <w:spacing w:after="0" w:line="240" w:lineRule="auto"/>
              <w:rPr>
                <w:rFonts w:ascii="Times New Roman" w:hAnsi="Times New Roman" w:cs="Times New Roman"/>
                <w:sz w:val="24"/>
                <w:szCs w:val="24"/>
              </w:rPr>
            </w:pPr>
            <w:r w:rsidRPr="00A734A9">
              <w:rPr>
                <w:rFonts w:ascii="Times New Roman" w:hAnsi="Times New Roman" w:cs="Times New Roman"/>
                <w:sz w:val="24"/>
                <w:szCs w:val="24"/>
              </w:rPr>
              <w:t xml:space="preserve">Плетение </w:t>
            </w:r>
          </w:p>
          <w:p w:rsidR="00A734A9" w:rsidRPr="00A734A9" w:rsidRDefault="00A734A9" w:rsidP="00A734A9">
            <w:pPr>
              <w:spacing w:after="0" w:line="240" w:lineRule="auto"/>
              <w:rPr>
                <w:rFonts w:ascii="Times New Roman" w:hAnsi="Times New Roman" w:cs="Times New Roman"/>
                <w:sz w:val="24"/>
                <w:szCs w:val="24"/>
              </w:rPr>
            </w:pPr>
            <w:r w:rsidRPr="00A734A9">
              <w:rPr>
                <w:rFonts w:ascii="Times New Roman" w:hAnsi="Times New Roman" w:cs="Times New Roman"/>
                <w:sz w:val="24"/>
                <w:szCs w:val="24"/>
              </w:rPr>
              <w:t>изделий косым плетением:</w:t>
            </w:r>
          </w:p>
          <w:p w:rsidR="00A734A9" w:rsidRPr="00A734A9" w:rsidRDefault="00A734A9" w:rsidP="00A734A9">
            <w:pPr>
              <w:spacing w:after="0" w:line="240" w:lineRule="auto"/>
              <w:rPr>
                <w:rFonts w:ascii="Times New Roman" w:hAnsi="Times New Roman" w:cs="Times New Roman"/>
                <w:sz w:val="24"/>
                <w:szCs w:val="24"/>
              </w:rPr>
            </w:pPr>
            <w:r w:rsidRPr="00A734A9">
              <w:rPr>
                <w:rFonts w:ascii="Times New Roman" w:hAnsi="Times New Roman" w:cs="Times New Roman"/>
                <w:sz w:val="24"/>
                <w:szCs w:val="24"/>
              </w:rPr>
              <w:t>- с квадратным дном;</w:t>
            </w:r>
          </w:p>
          <w:p w:rsidR="00A734A9" w:rsidRPr="00A734A9" w:rsidRDefault="00A734A9" w:rsidP="00A734A9">
            <w:pPr>
              <w:spacing w:after="0" w:line="240" w:lineRule="auto"/>
              <w:rPr>
                <w:rFonts w:ascii="Times New Roman" w:hAnsi="Times New Roman" w:cs="Times New Roman"/>
                <w:sz w:val="24"/>
                <w:szCs w:val="24"/>
              </w:rPr>
            </w:pPr>
            <w:r w:rsidRPr="00A734A9">
              <w:rPr>
                <w:rFonts w:ascii="Times New Roman" w:hAnsi="Times New Roman" w:cs="Times New Roman"/>
                <w:sz w:val="24"/>
                <w:szCs w:val="24"/>
              </w:rPr>
              <w:t>-</w:t>
            </w:r>
            <w:r w:rsidR="00BF315B">
              <w:rPr>
                <w:rFonts w:ascii="Times New Roman" w:hAnsi="Times New Roman" w:cs="Times New Roman"/>
                <w:sz w:val="24"/>
                <w:szCs w:val="24"/>
              </w:rPr>
              <w:t xml:space="preserve"> </w:t>
            </w:r>
            <w:r w:rsidRPr="00A734A9">
              <w:rPr>
                <w:rFonts w:ascii="Times New Roman" w:hAnsi="Times New Roman" w:cs="Times New Roman"/>
                <w:sz w:val="24"/>
                <w:szCs w:val="24"/>
              </w:rPr>
              <w:t>с прямоугольным дном.</w:t>
            </w:r>
          </w:p>
          <w:p w:rsidR="00A734A9" w:rsidRPr="00A734A9" w:rsidRDefault="00A734A9" w:rsidP="00A734A9">
            <w:pPr>
              <w:spacing w:after="0" w:line="240" w:lineRule="auto"/>
              <w:rPr>
                <w:rFonts w:ascii="Times New Roman" w:hAnsi="Times New Roman" w:cs="Times New Roman"/>
                <w:b/>
                <w:sz w:val="24"/>
                <w:szCs w:val="24"/>
              </w:rPr>
            </w:pPr>
          </w:p>
        </w:tc>
        <w:tc>
          <w:tcPr>
            <w:tcW w:w="1417" w:type="dxa"/>
            <w:tcBorders>
              <w:top w:val="single" w:sz="4" w:space="0" w:color="auto"/>
              <w:left w:val="single" w:sz="4" w:space="0" w:color="auto"/>
              <w:bottom w:val="single" w:sz="4" w:space="0" w:color="auto"/>
            </w:tcBorders>
          </w:tcPr>
          <w:p w:rsidR="00A734A9" w:rsidRPr="00A734A9" w:rsidRDefault="00A734A9" w:rsidP="00A734A9">
            <w:pPr>
              <w:spacing w:after="0" w:line="240" w:lineRule="auto"/>
              <w:rPr>
                <w:rFonts w:ascii="Times New Roman" w:hAnsi="Times New Roman" w:cs="Times New Roman"/>
                <w:sz w:val="24"/>
                <w:szCs w:val="24"/>
              </w:rPr>
            </w:pPr>
            <w:r w:rsidRPr="00A734A9">
              <w:rPr>
                <w:rFonts w:ascii="Times New Roman" w:hAnsi="Times New Roman" w:cs="Times New Roman"/>
                <w:sz w:val="24"/>
                <w:szCs w:val="24"/>
              </w:rPr>
              <w:t>Учебное занятие, игровая программа, экскурсия,</w:t>
            </w:r>
          </w:p>
          <w:p w:rsidR="00A734A9" w:rsidRPr="00A734A9" w:rsidRDefault="00A734A9" w:rsidP="00A734A9">
            <w:pPr>
              <w:spacing w:after="0" w:line="240" w:lineRule="auto"/>
              <w:rPr>
                <w:rFonts w:ascii="Times New Roman" w:hAnsi="Times New Roman" w:cs="Times New Roman"/>
                <w:b/>
                <w:sz w:val="24"/>
                <w:szCs w:val="24"/>
              </w:rPr>
            </w:pPr>
            <w:r w:rsidRPr="00A734A9">
              <w:rPr>
                <w:rFonts w:ascii="Times New Roman" w:hAnsi="Times New Roman" w:cs="Times New Roman"/>
                <w:sz w:val="24"/>
                <w:szCs w:val="24"/>
              </w:rPr>
              <w:t>мастер-класс.</w:t>
            </w:r>
          </w:p>
        </w:tc>
        <w:tc>
          <w:tcPr>
            <w:tcW w:w="2268" w:type="dxa"/>
            <w:vMerge/>
          </w:tcPr>
          <w:p w:rsidR="00A734A9" w:rsidRPr="00A734A9" w:rsidRDefault="00A734A9" w:rsidP="00A734A9">
            <w:pPr>
              <w:spacing w:after="0" w:line="240" w:lineRule="auto"/>
              <w:rPr>
                <w:rFonts w:ascii="Times New Roman" w:hAnsi="Times New Roman" w:cs="Times New Roman"/>
                <w:b/>
                <w:sz w:val="24"/>
                <w:szCs w:val="24"/>
              </w:rPr>
            </w:pPr>
          </w:p>
        </w:tc>
        <w:tc>
          <w:tcPr>
            <w:tcW w:w="2835" w:type="dxa"/>
            <w:tcBorders>
              <w:bottom w:val="single" w:sz="4" w:space="0" w:color="auto"/>
            </w:tcBorders>
          </w:tcPr>
          <w:p w:rsidR="00A734A9" w:rsidRPr="00A734A9" w:rsidRDefault="00A734A9" w:rsidP="00A734A9">
            <w:pPr>
              <w:spacing w:after="0" w:line="240" w:lineRule="auto"/>
              <w:rPr>
                <w:rFonts w:ascii="Times New Roman" w:hAnsi="Times New Roman" w:cs="Times New Roman"/>
                <w:sz w:val="24"/>
                <w:szCs w:val="24"/>
              </w:rPr>
            </w:pPr>
            <w:r w:rsidRPr="00A734A9">
              <w:rPr>
                <w:rFonts w:ascii="Times New Roman" w:hAnsi="Times New Roman" w:cs="Times New Roman"/>
                <w:sz w:val="24"/>
                <w:szCs w:val="24"/>
              </w:rPr>
              <w:t>Ножницы, береста, скрепки, раздаточный материал (шаблоны, трафареты, карточки). Наглядный материал.</w:t>
            </w:r>
          </w:p>
        </w:tc>
        <w:tc>
          <w:tcPr>
            <w:tcW w:w="1843" w:type="dxa"/>
            <w:vMerge/>
            <w:tcBorders>
              <w:bottom w:val="single" w:sz="4" w:space="0" w:color="auto"/>
            </w:tcBorders>
          </w:tcPr>
          <w:p w:rsidR="00A734A9" w:rsidRPr="00A734A9" w:rsidRDefault="00A734A9" w:rsidP="00A734A9">
            <w:pPr>
              <w:spacing w:after="0" w:line="240" w:lineRule="auto"/>
              <w:rPr>
                <w:rFonts w:ascii="Times New Roman" w:hAnsi="Times New Roman" w:cs="Times New Roman"/>
                <w:b/>
                <w:sz w:val="24"/>
                <w:szCs w:val="24"/>
              </w:rPr>
            </w:pPr>
          </w:p>
        </w:tc>
      </w:tr>
      <w:tr w:rsidR="00A734A9" w:rsidRPr="00A734A9" w:rsidTr="00BF315B">
        <w:trPr>
          <w:trHeight w:val="2713"/>
        </w:trPr>
        <w:tc>
          <w:tcPr>
            <w:tcW w:w="426" w:type="dxa"/>
            <w:tcBorders>
              <w:bottom w:val="single" w:sz="4" w:space="0" w:color="000000"/>
            </w:tcBorders>
          </w:tcPr>
          <w:p w:rsidR="00A734A9" w:rsidRPr="00A734A9" w:rsidRDefault="00A734A9" w:rsidP="00A734A9">
            <w:pPr>
              <w:spacing w:after="0" w:line="240" w:lineRule="auto"/>
              <w:rPr>
                <w:rFonts w:ascii="Times New Roman" w:hAnsi="Times New Roman" w:cs="Times New Roman"/>
                <w:sz w:val="24"/>
                <w:szCs w:val="24"/>
              </w:rPr>
            </w:pPr>
            <w:r w:rsidRPr="00A734A9">
              <w:rPr>
                <w:rFonts w:ascii="Times New Roman" w:hAnsi="Times New Roman" w:cs="Times New Roman"/>
                <w:sz w:val="24"/>
                <w:szCs w:val="24"/>
              </w:rPr>
              <w:lastRenderedPageBreak/>
              <w:t>4</w:t>
            </w:r>
          </w:p>
        </w:tc>
        <w:tc>
          <w:tcPr>
            <w:tcW w:w="1843" w:type="dxa"/>
            <w:tcBorders>
              <w:top w:val="single" w:sz="4" w:space="0" w:color="auto"/>
              <w:bottom w:val="single" w:sz="4" w:space="0" w:color="000000"/>
              <w:right w:val="single" w:sz="4" w:space="0" w:color="auto"/>
            </w:tcBorders>
          </w:tcPr>
          <w:p w:rsidR="00A734A9" w:rsidRPr="00A734A9" w:rsidRDefault="00A734A9" w:rsidP="00A734A9">
            <w:pPr>
              <w:spacing w:after="0" w:line="240" w:lineRule="auto"/>
              <w:rPr>
                <w:rFonts w:ascii="Times New Roman" w:hAnsi="Times New Roman" w:cs="Times New Roman"/>
                <w:sz w:val="24"/>
                <w:szCs w:val="24"/>
              </w:rPr>
            </w:pPr>
            <w:r w:rsidRPr="00A734A9">
              <w:rPr>
                <w:rFonts w:ascii="Times New Roman" w:hAnsi="Times New Roman" w:cs="Times New Roman"/>
                <w:bCs/>
                <w:sz w:val="24"/>
                <w:szCs w:val="24"/>
              </w:rPr>
              <w:t>История и современность изделий из бересты.</w:t>
            </w:r>
            <w:r w:rsidRPr="00A734A9">
              <w:rPr>
                <w:rFonts w:ascii="Times New Roman" w:hAnsi="Times New Roman" w:cs="Times New Roman"/>
                <w:sz w:val="24"/>
                <w:szCs w:val="24"/>
              </w:rPr>
              <w:t xml:space="preserve"> </w:t>
            </w:r>
          </w:p>
        </w:tc>
        <w:tc>
          <w:tcPr>
            <w:tcW w:w="1417" w:type="dxa"/>
            <w:tcBorders>
              <w:top w:val="single" w:sz="4" w:space="0" w:color="auto"/>
              <w:left w:val="single" w:sz="4" w:space="0" w:color="auto"/>
              <w:bottom w:val="single" w:sz="4" w:space="0" w:color="auto"/>
            </w:tcBorders>
          </w:tcPr>
          <w:p w:rsidR="00A734A9" w:rsidRPr="00A734A9" w:rsidRDefault="00A734A9" w:rsidP="00A734A9">
            <w:pPr>
              <w:spacing w:after="0" w:line="240" w:lineRule="auto"/>
              <w:rPr>
                <w:rFonts w:ascii="Times New Roman" w:hAnsi="Times New Roman" w:cs="Times New Roman"/>
                <w:sz w:val="24"/>
                <w:szCs w:val="24"/>
              </w:rPr>
            </w:pPr>
            <w:r w:rsidRPr="00A734A9">
              <w:rPr>
                <w:rFonts w:ascii="Times New Roman" w:hAnsi="Times New Roman" w:cs="Times New Roman"/>
                <w:sz w:val="24"/>
                <w:szCs w:val="24"/>
              </w:rPr>
              <w:t>Учебное занятие, игровая программа, экскурсия,</w:t>
            </w:r>
          </w:p>
          <w:p w:rsidR="00A734A9" w:rsidRPr="00A734A9" w:rsidRDefault="00A734A9" w:rsidP="00A734A9">
            <w:pPr>
              <w:spacing w:after="0" w:line="240" w:lineRule="auto"/>
              <w:rPr>
                <w:rFonts w:ascii="Times New Roman" w:hAnsi="Times New Roman" w:cs="Times New Roman"/>
                <w:b/>
                <w:sz w:val="24"/>
                <w:szCs w:val="24"/>
              </w:rPr>
            </w:pPr>
            <w:r w:rsidRPr="00A734A9">
              <w:rPr>
                <w:rFonts w:ascii="Times New Roman" w:hAnsi="Times New Roman" w:cs="Times New Roman"/>
                <w:sz w:val="24"/>
                <w:szCs w:val="24"/>
              </w:rPr>
              <w:t>мастер-класс.</w:t>
            </w:r>
          </w:p>
        </w:tc>
        <w:tc>
          <w:tcPr>
            <w:tcW w:w="2268" w:type="dxa"/>
            <w:vMerge/>
          </w:tcPr>
          <w:p w:rsidR="00A734A9" w:rsidRPr="00A734A9" w:rsidRDefault="00A734A9" w:rsidP="00A734A9">
            <w:pPr>
              <w:spacing w:after="0" w:line="240" w:lineRule="auto"/>
              <w:rPr>
                <w:rFonts w:ascii="Times New Roman" w:hAnsi="Times New Roman" w:cs="Times New Roman"/>
                <w:b/>
                <w:sz w:val="24"/>
                <w:szCs w:val="24"/>
              </w:rPr>
            </w:pPr>
          </w:p>
        </w:tc>
        <w:tc>
          <w:tcPr>
            <w:tcW w:w="2835" w:type="dxa"/>
            <w:tcBorders>
              <w:top w:val="single" w:sz="4" w:space="0" w:color="auto"/>
              <w:bottom w:val="single" w:sz="4" w:space="0" w:color="000000"/>
            </w:tcBorders>
          </w:tcPr>
          <w:p w:rsidR="00A734A9" w:rsidRPr="00A734A9" w:rsidRDefault="00A734A9" w:rsidP="00A734A9">
            <w:pPr>
              <w:spacing w:after="0" w:line="240" w:lineRule="auto"/>
              <w:rPr>
                <w:rFonts w:ascii="Times New Roman" w:hAnsi="Times New Roman" w:cs="Times New Roman"/>
                <w:sz w:val="24"/>
                <w:szCs w:val="24"/>
              </w:rPr>
            </w:pPr>
            <w:r w:rsidRPr="00A734A9">
              <w:rPr>
                <w:rFonts w:ascii="Times New Roman" w:hAnsi="Times New Roman" w:cs="Times New Roman"/>
                <w:sz w:val="24"/>
                <w:szCs w:val="24"/>
              </w:rPr>
              <w:t>Наглядный материал, фотографии, изделия, литература, инструменты, береста, раздаточный материал(шаблоны, трафареты, карточки, нитки, ткань, бусины и т.д.</w:t>
            </w:r>
          </w:p>
        </w:tc>
        <w:tc>
          <w:tcPr>
            <w:tcW w:w="1843" w:type="dxa"/>
            <w:tcBorders>
              <w:top w:val="single" w:sz="4" w:space="0" w:color="auto"/>
              <w:bottom w:val="single" w:sz="4" w:space="0" w:color="auto"/>
            </w:tcBorders>
          </w:tcPr>
          <w:p w:rsidR="00A734A9" w:rsidRPr="00A734A9" w:rsidRDefault="00A734A9" w:rsidP="00A734A9">
            <w:pPr>
              <w:spacing w:after="0" w:line="240" w:lineRule="auto"/>
              <w:rPr>
                <w:rFonts w:ascii="Times New Roman" w:hAnsi="Times New Roman" w:cs="Times New Roman"/>
                <w:b/>
                <w:sz w:val="24"/>
                <w:szCs w:val="24"/>
              </w:rPr>
            </w:pPr>
            <w:r w:rsidRPr="00A734A9">
              <w:rPr>
                <w:rFonts w:ascii="Times New Roman" w:hAnsi="Times New Roman" w:cs="Times New Roman"/>
                <w:sz w:val="24"/>
                <w:szCs w:val="24"/>
              </w:rPr>
              <w:t>Мини-выставка</w:t>
            </w:r>
          </w:p>
        </w:tc>
      </w:tr>
      <w:tr w:rsidR="00A734A9" w:rsidRPr="00A734A9" w:rsidTr="00BF315B">
        <w:tc>
          <w:tcPr>
            <w:tcW w:w="426" w:type="dxa"/>
          </w:tcPr>
          <w:p w:rsidR="00A734A9" w:rsidRPr="00A734A9" w:rsidRDefault="00A734A9" w:rsidP="00A734A9">
            <w:pPr>
              <w:spacing w:after="0" w:line="240" w:lineRule="auto"/>
              <w:rPr>
                <w:rFonts w:ascii="Times New Roman" w:hAnsi="Times New Roman" w:cs="Times New Roman"/>
                <w:sz w:val="24"/>
                <w:szCs w:val="24"/>
              </w:rPr>
            </w:pPr>
            <w:r w:rsidRPr="00A734A9">
              <w:rPr>
                <w:rFonts w:ascii="Times New Roman" w:hAnsi="Times New Roman" w:cs="Times New Roman"/>
                <w:sz w:val="24"/>
                <w:szCs w:val="24"/>
              </w:rPr>
              <w:t>5</w:t>
            </w:r>
          </w:p>
        </w:tc>
        <w:tc>
          <w:tcPr>
            <w:tcW w:w="1843" w:type="dxa"/>
            <w:tcBorders>
              <w:right w:val="single" w:sz="4" w:space="0" w:color="auto"/>
            </w:tcBorders>
          </w:tcPr>
          <w:p w:rsidR="00A734A9" w:rsidRPr="00A734A9" w:rsidRDefault="00A734A9" w:rsidP="00A734A9">
            <w:pPr>
              <w:spacing w:after="0" w:line="240" w:lineRule="auto"/>
              <w:rPr>
                <w:rFonts w:ascii="Times New Roman" w:hAnsi="Times New Roman" w:cs="Times New Roman"/>
                <w:sz w:val="24"/>
                <w:szCs w:val="24"/>
              </w:rPr>
            </w:pPr>
            <w:r w:rsidRPr="00A734A9">
              <w:rPr>
                <w:rFonts w:ascii="Times New Roman" w:hAnsi="Times New Roman" w:cs="Times New Roman"/>
                <w:sz w:val="24"/>
                <w:szCs w:val="24"/>
              </w:rPr>
              <w:t>Плетение декоративно – художественных изделий.</w:t>
            </w:r>
          </w:p>
        </w:tc>
        <w:tc>
          <w:tcPr>
            <w:tcW w:w="1417" w:type="dxa"/>
            <w:tcBorders>
              <w:top w:val="single" w:sz="4" w:space="0" w:color="auto"/>
              <w:left w:val="single" w:sz="4" w:space="0" w:color="auto"/>
              <w:bottom w:val="single" w:sz="4" w:space="0" w:color="auto"/>
            </w:tcBorders>
          </w:tcPr>
          <w:p w:rsidR="00A734A9" w:rsidRPr="00A734A9" w:rsidRDefault="00A734A9" w:rsidP="00A734A9">
            <w:pPr>
              <w:spacing w:after="0" w:line="240" w:lineRule="auto"/>
              <w:rPr>
                <w:rFonts w:ascii="Times New Roman" w:hAnsi="Times New Roman" w:cs="Times New Roman"/>
                <w:sz w:val="24"/>
                <w:szCs w:val="24"/>
              </w:rPr>
            </w:pPr>
            <w:r w:rsidRPr="00A734A9">
              <w:rPr>
                <w:rFonts w:ascii="Times New Roman" w:hAnsi="Times New Roman" w:cs="Times New Roman"/>
                <w:sz w:val="24"/>
                <w:szCs w:val="24"/>
              </w:rPr>
              <w:t>Учебное занятие, игровая программа, экскурсия,</w:t>
            </w:r>
          </w:p>
          <w:p w:rsidR="00A734A9" w:rsidRPr="00A734A9" w:rsidRDefault="00A734A9" w:rsidP="00A734A9">
            <w:pPr>
              <w:spacing w:after="0" w:line="240" w:lineRule="auto"/>
              <w:rPr>
                <w:rFonts w:ascii="Times New Roman" w:hAnsi="Times New Roman" w:cs="Times New Roman"/>
                <w:b/>
                <w:sz w:val="24"/>
                <w:szCs w:val="24"/>
              </w:rPr>
            </w:pPr>
            <w:r w:rsidRPr="00A734A9">
              <w:rPr>
                <w:rFonts w:ascii="Times New Roman" w:hAnsi="Times New Roman" w:cs="Times New Roman"/>
                <w:sz w:val="24"/>
                <w:szCs w:val="24"/>
              </w:rPr>
              <w:t>мастер-класс.</w:t>
            </w:r>
          </w:p>
        </w:tc>
        <w:tc>
          <w:tcPr>
            <w:tcW w:w="2268" w:type="dxa"/>
            <w:vMerge/>
          </w:tcPr>
          <w:p w:rsidR="00A734A9" w:rsidRPr="00A734A9" w:rsidRDefault="00A734A9" w:rsidP="00A734A9">
            <w:pPr>
              <w:spacing w:after="0" w:line="240" w:lineRule="auto"/>
              <w:rPr>
                <w:rFonts w:ascii="Times New Roman" w:hAnsi="Times New Roman" w:cs="Times New Roman"/>
                <w:b/>
                <w:sz w:val="24"/>
                <w:szCs w:val="24"/>
              </w:rPr>
            </w:pPr>
          </w:p>
        </w:tc>
        <w:tc>
          <w:tcPr>
            <w:tcW w:w="2835" w:type="dxa"/>
          </w:tcPr>
          <w:p w:rsidR="00A734A9" w:rsidRPr="00A734A9" w:rsidRDefault="00A734A9" w:rsidP="00A734A9">
            <w:pPr>
              <w:spacing w:after="0" w:line="240" w:lineRule="auto"/>
              <w:rPr>
                <w:rFonts w:ascii="Times New Roman" w:hAnsi="Times New Roman" w:cs="Times New Roman"/>
                <w:sz w:val="24"/>
                <w:szCs w:val="24"/>
              </w:rPr>
            </w:pPr>
            <w:r w:rsidRPr="00A734A9">
              <w:rPr>
                <w:rFonts w:ascii="Times New Roman" w:hAnsi="Times New Roman" w:cs="Times New Roman"/>
                <w:sz w:val="24"/>
                <w:szCs w:val="24"/>
              </w:rPr>
              <w:t>Наглядный материал, изделия, фотографии, литература, береста, ножницы, скрепки,  раздаточный материал (шаблоны, трафареты, карточки).</w:t>
            </w:r>
          </w:p>
          <w:p w:rsidR="00A734A9" w:rsidRPr="00A734A9" w:rsidRDefault="00A734A9" w:rsidP="00A734A9">
            <w:pPr>
              <w:spacing w:after="0" w:line="240" w:lineRule="auto"/>
              <w:rPr>
                <w:rFonts w:ascii="Times New Roman" w:hAnsi="Times New Roman" w:cs="Times New Roman"/>
                <w:sz w:val="24"/>
                <w:szCs w:val="24"/>
              </w:rPr>
            </w:pPr>
          </w:p>
          <w:p w:rsidR="00A734A9" w:rsidRPr="00A734A9" w:rsidRDefault="00A734A9" w:rsidP="00A734A9">
            <w:pPr>
              <w:spacing w:after="0" w:line="240" w:lineRule="auto"/>
              <w:rPr>
                <w:rFonts w:ascii="Times New Roman" w:hAnsi="Times New Roman" w:cs="Times New Roman"/>
                <w:sz w:val="24"/>
                <w:szCs w:val="24"/>
              </w:rPr>
            </w:pPr>
          </w:p>
        </w:tc>
        <w:tc>
          <w:tcPr>
            <w:tcW w:w="1843" w:type="dxa"/>
            <w:tcBorders>
              <w:top w:val="single" w:sz="4" w:space="0" w:color="auto"/>
              <w:bottom w:val="single" w:sz="4" w:space="0" w:color="auto"/>
            </w:tcBorders>
          </w:tcPr>
          <w:p w:rsidR="00A734A9" w:rsidRPr="00A734A9" w:rsidRDefault="00A734A9" w:rsidP="00A734A9">
            <w:pPr>
              <w:spacing w:after="0" w:line="240" w:lineRule="auto"/>
              <w:rPr>
                <w:rFonts w:ascii="Times New Roman" w:hAnsi="Times New Roman" w:cs="Times New Roman"/>
                <w:b/>
                <w:sz w:val="24"/>
                <w:szCs w:val="24"/>
              </w:rPr>
            </w:pPr>
            <w:r w:rsidRPr="00A734A9">
              <w:rPr>
                <w:rFonts w:ascii="Times New Roman" w:hAnsi="Times New Roman" w:cs="Times New Roman"/>
                <w:sz w:val="24"/>
                <w:szCs w:val="24"/>
              </w:rPr>
              <w:t>Итоговая выставка - презентация</w:t>
            </w:r>
          </w:p>
          <w:p w:rsidR="00A734A9" w:rsidRPr="00A734A9" w:rsidRDefault="00A734A9" w:rsidP="00A734A9">
            <w:pPr>
              <w:spacing w:after="0" w:line="240" w:lineRule="auto"/>
              <w:rPr>
                <w:rFonts w:ascii="Times New Roman" w:hAnsi="Times New Roman" w:cs="Times New Roman"/>
                <w:b/>
                <w:sz w:val="24"/>
                <w:szCs w:val="24"/>
              </w:rPr>
            </w:pPr>
          </w:p>
        </w:tc>
      </w:tr>
      <w:tr w:rsidR="00A734A9" w:rsidRPr="00A734A9" w:rsidTr="00BF315B">
        <w:trPr>
          <w:trHeight w:val="2115"/>
        </w:trPr>
        <w:tc>
          <w:tcPr>
            <w:tcW w:w="426" w:type="dxa"/>
            <w:tcBorders>
              <w:bottom w:val="single" w:sz="4" w:space="0" w:color="auto"/>
            </w:tcBorders>
          </w:tcPr>
          <w:p w:rsidR="00A734A9" w:rsidRPr="00A734A9" w:rsidRDefault="00A734A9" w:rsidP="00A734A9">
            <w:pPr>
              <w:spacing w:after="0" w:line="240" w:lineRule="auto"/>
              <w:rPr>
                <w:rFonts w:ascii="Times New Roman" w:hAnsi="Times New Roman" w:cs="Times New Roman"/>
                <w:sz w:val="24"/>
                <w:szCs w:val="24"/>
              </w:rPr>
            </w:pPr>
            <w:r w:rsidRPr="00A734A9">
              <w:rPr>
                <w:rFonts w:ascii="Times New Roman" w:hAnsi="Times New Roman" w:cs="Times New Roman"/>
                <w:sz w:val="24"/>
                <w:szCs w:val="24"/>
              </w:rPr>
              <w:t>6</w:t>
            </w:r>
          </w:p>
        </w:tc>
        <w:tc>
          <w:tcPr>
            <w:tcW w:w="1843" w:type="dxa"/>
            <w:tcBorders>
              <w:bottom w:val="single" w:sz="4" w:space="0" w:color="auto"/>
              <w:right w:val="single" w:sz="4" w:space="0" w:color="auto"/>
            </w:tcBorders>
          </w:tcPr>
          <w:p w:rsidR="00A734A9" w:rsidRPr="00A734A9" w:rsidRDefault="00A734A9" w:rsidP="00A734A9">
            <w:pPr>
              <w:spacing w:after="0" w:line="240" w:lineRule="auto"/>
              <w:rPr>
                <w:rFonts w:ascii="Times New Roman" w:hAnsi="Times New Roman" w:cs="Times New Roman"/>
                <w:sz w:val="24"/>
                <w:szCs w:val="24"/>
              </w:rPr>
            </w:pPr>
            <w:r w:rsidRPr="00A734A9">
              <w:rPr>
                <w:rFonts w:ascii="Times New Roman" w:hAnsi="Times New Roman" w:cs="Times New Roman"/>
                <w:sz w:val="24"/>
                <w:szCs w:val="24"/>
              </w:rPr>
              <w:t>Плетение лаптей.</w:t>
            </w:r>
          </w:p>
          <w:p w:rsidR="00A734A9" w:rsidRPr="00A734A9" w:rsidRDefault="00A734A9" w:rsidP="00A734A9">
            <w:pPr>
              <w:spacing w:after="0" w:line="240" w:lineRule="auto"/>
              <w:rPr>
                <w:rFonts w:ascii="Times New Roman" w:hAnsi="Times New Roman" w:cs="Times New Roman"/>
                <w:b/>
                <w:sz w:val="24"/>
                <w:szCs w:val="24"/>
              </w:rPr>
            </w:pPr>
          </w:p>
        </w:tc>
        <w:tc>
          <w:tcPr>
            <w:tcW w:w="1417" w:type="dxa"/>
            <w:tcBorders>
              <w:top w:val="single" w:sz="4" w:space="0" w:color="auto"/>
              <w:left w:val="single" w:sz="4" w:space="0" w:color="auto"/>
              <w:bottom w:val="single" w:sz="4" w:space="0" w:color="auto"/>
            </w:tcBorders>
          </w:tcPr>
          <w:p w:rsidR="00A734A9" w:rsidRPr="00A734A9" w:rsidRDefault="00A734A9" w:rsidP="00A734A9">
            <w:pPr>
              <w:spacing w:after="0" w:line="240" w:lineRule="auto"/>
              <w:rPr>
                <w:rFonts w:ascii="Times New Roman" w:hAnsi="Times New Roman" w:cs="Times New Roman"/>
                <w:sz w:val="24"/>
                <w:szCs w:val="24"/>
              </w:rPr>
            </w:pPr>
            <w:r w:rsidRPr="00A734A9">
              <w:rPr>
                <w:rFonts w:ascii="Times New Roman" w:hAnsi="Times New Roman" w:cs="Times New Roman"/>
                <w:sz w:val="24"/>
                <w:szCs w:val="24"/>
              </w:rPr>
              <w:t>Учебное занятие, игровая программа, экскурсия,</w:t>
            </w:r>
          </w:p>
          <w:p w:rsidR="00A734A9" w:rsidRPr="00A734A9" w:rsidRDefault="00A734A9" w:rsidP="00A734A9">
            <w:pPr>
              <w:spacing w:after="0" w:line="240" w:lineRule="auto"/>
              <w:rPr>
                <w:rFonts w:ascii="Times New Roman" w:hAnsi="Times New Roman" w:cs="Times New Roman"/>
                <w:b/>
                <w:sz w:val="24"/>
                <w:szCs w:val="24"/>
              </w:rPr>
            </w:pPr>
            <w:r w:rsidRPr="00A734A9">
              <w:rPr>
                <w:rFonts w:ascii="Times New Roman" w:hAnsi="Times New Roman" w:cs="Times New Roman"/>
                <w:sz w:val="24"/>
                <w:szCs w:val="24"/>
              </w:rPr>
              <w:t>мастер-класс.</w:t>
            </w:r>
          </w:p>
        </w:tc>
        <w:tc>
          <w:tcPr>
            <w:tcW w:w="2268" w:type="dxa"/>
            <w:vMerge/>
            <w:tcBorders>
              <w:bottom w:val="single" w:sz="4" w:space="0" w:color="auto"/>
            </w:tcBorders>
          </w:tcPr>
          <w:p w:rsidR="00A734A9" w:rsidRPr="00A734A9" w:rsidRDefault="00A734A9" w:rsidP="00A734A9">
            <w:pPr>
              <w:spacing w:after="0" w:line="240" w:lineRule="auto"/>
              <w:rPr>
                <w:rFonts w:ascii="Times New Roman" w:hAnsi="Times New Roman" w:cs="Times New Roman"/>
                <w:b/>
                <w:sz w:val="24"/>
                <w:szCs w:val="24"/>
              </w:rPr>
            </w:pPr>
          </w:p>
        </w:tc>
        <w:tc>
          <w:tcPr>
            <w:tcW w:w="2835" w:type="dxa"/>
            <w:tcBorders>
              <w:bottom w:val="single" w:sz="4" w:space="0" w:color="auto"/>
            </w:tcBorders>
          </w:tcPr>
          <w:p w:rsidR="00A734A9" w:rsidRPr="00A734A9" w:rsidRDefault="00A734A9" w:rsidP="00A734A9">
            <w:pPr>
              <w:spacing w:after="0" w:line="240" w:lineRule="auto"/>
              <w:rPr>
                <w:rFonts w:ascii="Times New Roman" w:hAnsi="Times New Roman" w:cs="Times New Roman"/>
                <w:b/>
                <w:sz w:val="24"/>
                <w:szCs w:val="24"/>
              </w:rPr>
            </w:pPr>
            <w:r w:rsidRPr="00A734A9">
              <w:rPr>
                <w:rFonts w:ascii="Times New Roman" w:hAnsi="Times New Roman" w:cs="Times New Roman"/>
                <w:b/>
                <w:sz w:val="24"/>
                <w:szCs w:val="24"/>
              </w:rPr>
              <w:t xml:space="preserve"> </w:t>
            </w:r>
            <w:r w:rsidRPr="00A734A9">
              <w:rPr>
                <w:rFonts w:ascii="Times New Roman" w:hAnsi="Times New Roman" w:cs="Times New Roman"/>
                <w:sz w:val="24"/>
                <w:szCs w:val="24"/>
              </w:rPr>
              <w:t>Наглядный материал (изделия, фотографии, литература), береста, ножницы, иголка, скрепки,  тесьма</w:t>
            </w:r>
          </w:p>
        </w:tc>
        <w:tc>
          <w:tcPr>
            <w:tcW w:w="1843" w:type="dxa"/>
            <w:tcBorders>
              <w:top w:val="single" w:sz="4" w:space="0" w:color="auto"/>
              <w:bottom w:val="single" w:sz="4" w:space="0" w:color="auto"/>
            </w:tcBorders>
          </w:tcPr>
          <w:p w:rsidR="00A734A9" w:rsidRPr="00A734A9" w:rsidRDefault="00A734A9" w:rsidP="00A734A9">
            <w:pPr>
              <w:spacing w:after="0" w:line="240" w:lineRule="auto"/>
              <w:rPr>
                <w:rFonts w:ascii="Times New Roman" w:hAnsi="Times New Roman" w:cs="Times New Roman"/>
                <w:b/>
                <w:sz w:val="24"/>
                <w:szCs w:val="24"/>
              </w:rPr>
            </w:pPr>
            <w:r w:rsidRPr="00A734A9">
              <w:rPr>
                <w:rFonts w:ascii="Times New Roman" w:hAnsi="Times New Roman" w:cs="Times New Roman"/>
                <w:sz w:val="24"/>
                <w:szCs w:val="24"/>
              </w:rPr>
              <w:t>Итоговая выставка - презентация</w:t>
            </w:r>
          </w:p>
          <w:p w:rsidR="00A734A9" w:rsidRPr="00A734A9" w:rsidRDefault="00A734A9" w:rsidP="00A734A9">
            <w:pPr>
              <w:spacing w:after="0" w:line="240" w:lineRule="auto"/>
              <w:rPr>
                <w:rFonts w:ascii="Times New Roman" w:hAnsi="Times New Roman" w:cs="Times New Roman"/>
                <w:b/>
                <w:sz w:val="24"/>
                <w:szCs w:val="24"/>
              </w:rPr>
            </w:pPr>
          </w:p>
        </w:tc>
      </w:tr>
    </w:tbl>
    <w:p w:rsidR="00A734A9" w:rsidRPr="00A734A9" w:rsidRDefault="00A734A9" w:rsidP="00A734A9">
      <w:pPr>
        <w:spacing w:after="0" w:line="240" w:lineRule="auto"/>
        <w:ind w:firstLine="709"/>
        <w:jc w:val="center"/>
        <w:rPr>
          <w:rFonts w:ascii="Times New Roman" w:hAnsi="Times New Roman" w:cs="Times New Roman"/>
          <w:b/>
          <w:sz w:val="24"/>
          <w:szCs w:val="24"/>
        </w:rPr>
      </w:pPr>
    </w:p>
    <w:p w:rsidR="00A734A9" w:rsidRPr="00A734A9" w:rsidRDefault="00A734A9" w:rsidP="005A5B8B">
      <w:pPr>
        <w:spacing w:after="0" w:line="240" w:lineRule="auto"/>
        <w:ind w:firstLine="709"/>
        <w:jc w:val="center"/>
        <w:rPr>
          <w:rFonts w:ascii="Times New Roman" w:hAnsi="Times New Roman" w:cs="Times New Roman"/>
          <w:b/>
          <w:sz w:val="24"/>
          <w:szCs w:val="24"/>
        </w:rPr>
      </w:pPr>
      <w:r w:rsidRPr="00A734A9">
        <w:rPr>
          <w:rFonts w:ascii="Times New Roman" w:hAnsi="Times New Roman" w:cs="Times New Roman"/>
          <w:b/>
          <w:sz w:val="24"/>
          <w:szCs w:val="24"/>
        </w:rPr>
        <w:t>2.4. Литература для педагога.</w:t>
      </w:r>
    </w:p>
    <w:p w:rsidR="00A734A9" w:rsidRPr="00A734A9" w:rsidRDefault="00A734A9" w:rsidP="005A5B8B">
      <w:pPr>
        <w:spacing w:after="0" w:line="240" w:lineRule="auto"/>
        <w:jc w:val="both"/>
        <w:rPr>
          <w:rFonts w:ascii="Times New Roman" w:hAnsi="Times New Roman" w:cs="Times New Roman"/>
          <w:sz w:val="24"/>
          <w:szCs w:val="24"/>
        </w:rPr>
      </w:pPr>
      <w:r w:rsidRPr="00A734A9">
        <w:rPr>
          <w:rFonts w:ascii="Times New Roman" w:hAnsi="Times New Roman" w:cs="Times New Roman"/>
          <w:sz w:val="24"/>
          <w:szCs w:val="24"/>
        </w:rPr>
        <w:t>1. В.А. Барадулин «Сельскому учителю о народных промыслах» -  М.,1979</w:t>
      </w:r>
    </w:p>
    <w:p w:rsidR="00A734A9" w:rsidRPr="00A734A9" w:rsidRDefault="00A734A9" w:rsidP="005A5B8B">
      <w:pPr>
        <w:spacing w:after="0" w:line="240" w:lineRule="auto"/>
        <w:jc w:val="both"/>
        <w:rPr>
          <w:rFonts w:ascii="Times New Roman" w:hAnsi="Times New Roman" w:cs="Times New Roman"/>
          <w:sz w:val="24"/>
          <w:szCs w:val="24"/>
        </w:rPr>
      </w:pPr>
      <w:r w:rsidRPr="00A734A9">
        <w:rPr>
          <w:rFonts w:ascii="Times New Roman" w:hAnsi="Times New Roman" w:cs="Times New Roman"/>
          <w:sz w:val="24"/>
          <w:szCs w:val="24"/>
        </w:rPr>
        <w:t>2. Ф.Ф. Трапезников «Плетение ивового прута и бересты» - М., 1992</w:t>
      </w:r>
    </w:p>
    <w:p w:rsidR="00A734A9" w:rsidRPr="00A734A9" w:rsidRDefault="00A734A9" w:rsidP="005A5B8B">
      <w:pPr>
        <w:spacing w:after="0" w:line="240" w:lineRule="auto"/>
        <w:jc w:val="both"/>
        <w:rPr>
          <w:rFonts w:ascii="Times New Roman" w:hAnsi="Times New Roman" w:cs="Times New Roman"/>
          <w:sz w:val="24"/>
          <w:szCs w:val="24"/>
        </w:rPr>
      </w:pPr>
      <w:r w:rsidRPr="00A734A9">
        <w:rPr>
          <w:rFonts w:ascii="Times New Roman" w:hAnsi="Times New Roman" w:cs="Times New Roman"/>
          <w:sz w:val="24"/>
          <w:szCs w:val="24"/>
        </w:rPr>
        <w:t>3. В.И. Клевцов « Плетение из бересты» - С-Петербург, 1996</w:t>
      </w:r>
    </w:p>
    <w:p w:rsidR="00A734A9" w:rsidRPr="00A734A9" w:rsidRDefault="00A734A9" w:rsidP="005A5B8B">
      <w:pPr>
        <w:spacing w:after="0" w:line="240" w:lineRule="auto"/>
        <w:jc w:val="both"/>
        <w:rPr>
          <w:rFonts w:ascii="Times New Roman" w:hAnsi="Times New Roman" w:cs="Times New Roman"/>
          <w:sz w:val="24"/>
          <w:szCs w:val="24"/>
        </w:rPr>
      </w:pPr>
      <w:r w:rsidRPr="00A734A9">
        <w:rPr>
          <w:rFonts w:ascii="Times New Roman" w:hAnsi="Times New Roman" w:cs="Times New Roman"/>
          <w:sz w:val="24"/>
          <w:szCs w:val="24"/>
        </w:rPr>
        <w:t>4. Н.И. Данников «Дерево жизни» -  изд. Лабиринт, 1993</w:t>
      </w:r>
    </w:p>
    <w:p w:rsidR="00A734A9" w:rsidRPr="00A734A9" w:rsidRDefault="00A734A9" w:rsidP="005A5B8B">
      <w:pPr>
        <w:spacing w:after="0" w:line="240" w:lineRule="auto"/>
        <w:jc w:val="both"/>
        <w:rPr>
          <w:rFonts w:ascii="Times New Roman" w:hAnsi="Times New Roman" w:cs="Times New Roman"/>
          <w:sz w:val="24"/>
          <w:szCs w:val="24"/>
        </w:rPr>
      </w:pPr>
      <w:r w:rsidRPr="00A734A9">
        <w:rPr>
          <w:rFonts w:ascii="Times New Roman" w:hAnsi="Times New Roman" w:cs="Times New Roman"/>
          <w:sz w:val="24"/>
          <w:szCs w:val="24"/>
        </w:rPr>
        <w:t>5. М.С. Кочев «Секреты бересты» - Сыктывкар, 2000</w:t>
      </w:r>
    </w:p>
    <w:p w:rsidR="00A734A9" w:rsidRPr="00A734A9" w:rsidRDefault="00A734A9" w:rsidP="005A5B8B">
      <w:pPr>
        <w:spacing w:after="0" w:line="240" w:lineRule="auto"/>
        <w:jc w:val="both"/>
        <w:rPr>
          <w:rFonts w:ascii="Times New Roman" w:hAnsi="Times New Roman" w:cs="Times New Roman"/>
          <w:sz w:val="24"/>
          <w:szCs w:val="24"/>
        </w:rPr>
      </w:pPr>
      <w:r w:rsidRPr="00A734A9">
        <w:rPr>
          <w:rFonts w:ascii="Times New Roman" w:hAnsi="Times New Roman" w:cs="Times New Roman"/>
          <w:sz w:val="24"/>
          <w:szCs w:val="24"/>
        </w:rPr>
        <w:t>6. В.В. Финягин «Изделия из бересты»  - АСТ «Астрель» Москва 2001</w:t>
      </w:r>
    </w:p>
    <w:p w:rsidR="00A734A9" w:rsidRPr="00A734A9" w:rsidRDefault="00A734A9" w:rsidP="005A5B8B">
      <w:pPr>
        <w:spacing w:after="0" w:line="240" w:lineRule="auto"/>
        <w:jc w:val="both"/>
        <w:rPr>
          <w:rFonts w:ascii="Times New Roman" w:hAnsi="Times New Roman" w:cs="Times New Roman"/>
          <w:sz w:val="24"/>
          <w:szCs w:val="24"/>
        </w:rPr>
      </w:pPr>
      <w:r w:rsidRPr="00A734A9">
        <w:rPr>
          <w:rFonts w:ascii="Times New Roman" w:hAnsi="Times New Roman" w:cs="Times New Roman"/>
          <w:sz w:val="24"/>
          <w:szCs w:val="24"/>
        </w:rPr>
        <w:t>7. А.М. Гукасова "Рукоделие в начальных классах" - М., 1987</w:t>
      </w:r>
    </w:p>
    <w:p w:rsidR="00A734A9" w:rsidRPr="00A734A9" w:rsidRDefault="005A5B8B" w:rsidP="005A5B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00A734A9" w:rsidRPr="00A734A9">
        <w:rPr>
          <w:rFonts w:ascii="Times New Roman" w:hAnsi="Times New Roman" w:cs="Times New Roman"/>
          <w:sz w:val="24"/>
          <w:szCs w:val="24"/>
        </w:rPr>
        <w:t>Р.А. Арнев, А.В. Блохин «Мастера русского севера».</w:t>
      </w:r>
    </w:p>
    <w:p w:rsidR="00A734A9" w:rsidRPr="00A734A9" w:rsidRDefault="00A734A9" w:rsidP="005A5B8B">
      <w:pPr>
        <w:spacing w:after="0" w:line="240" w:lineRule="auto"/>
        <w:jc w:val="both"/>
        <w:rPr>
          <w:rFonts w:ascii="Times New Roman" w:eastAsia="Times New Roman" w:hAnsi="Times New Roman" w:cs="Times New Roman"/>
          <w:color w:val="000000"/>
          <w:sz w:val="24"/>
          <w:szCs w:val="24"/>
        </w:rPr>
      </w:pPr>
      <w:r w:rsidRPr="00A734A9">
        <w:rPr>
          <w:rFonts w:ascii="Times New Roman" w:eastAsia="Times New Roman" w:hAnsi="Times New Roman" w:cs="Times New Roman"/>
          <w:color w:val="000000"/>
          <w:sz w:val="24"/>
          <w:szCs w:val="24"/>
        </w:rPr>
        <w:t>9.Ф. А. Ускова. Береста. Русское золото  – М., Профиздат, 2007</w:t>
      </w:r>
    </w:p>
    <w:p w:rsidR="00A734A9" w:rsidRPr="00A734A9" w:rsidRDefault="00A734A9" w:rsidP="005A5B8B">
      <w:pPr>
        <w:spacing w:after="0" w:line="240" w:lineRule="auto"/>
        <w:jc w:val="both"/>
        <w:rPr>
          <w:rFonts w:ascii="Times New Roman" w:eastAsia="Times New Roman" w:hAnsi="Times New Roman" w:cs="Times New Roman"/>
          <w:color w:val="000000"/>
          <w:sz w:val="24"/>
          <w:szCs w:val="24"/>
        </w:rPr>
      </w:pPr>
      <w:r w:rsidRPr="00A734A9">
        <w:rPr>
          <w:rFonts w:ascii="Times New Roman" w:hAnsi="Times New Roman" w:cs="Times New Roman"/>
          <w:color w:val="000000"/>
          <w:sz w:val="24"/>
          <w:szCs w:val="24"/>
        </w:rPr>
        <w:t>10.Энциклопедия ремёсел. - М., Изд. Дом "Умелец", 2000г</w:t>
      </w:r>
    </w:p>
    <w:p w:rsidR="00A734A9" w:rsidRPr="00A734A9" w:rsidRDefault="00A734A9" w:rsidP="005A5B8B">
      <w:pPr>
        <w:spacing w:after="0" w:line="240" w:lineRule="auto"/>
        <w:jc w:val="both"/>
        <w:rPr>
          <w:rFonts w:ascii="Times New Roman" w:hAnsi="Times New Roman" w:cs="Times New Roman"/>
          <w:color w:val="000000"/>
          <w:sz w:val="24"/>
          <w:szCs w:val="24"/>
        </w:rPr>
      </w:pPr>
      <w:r w:rsidRPr="00A734A9">
        <w:rPr>
          <w:rFonts w:ascii="Times New Roman" w:hAnsi="Times New Roman" w:cs="Times New Roman"/>
          <w:color w:val="000000"/>
          <w:sz w:val="24"/>
          <w:szCs w:val="24"/>
        </w:rPr>
        <w:t xml:space="preserve">11. </w:t>
      </w:r>
      <w:r w:rsidRPr="00A734A9">
        <w:rPr>
          <w:rFonts w:ascii="Times New Roman" w:eastAsia="Times New Roman" w:hAnsi="Times New Roman" w:cs="Times New Roman"/>
          <w:sz w:val="24"/>
          <w:szCs w:val="24"/>
        </w:rPr>
        <w:t>«Художественное плетение из бересты» - И.П.Галаева. 2001.</w:t>
      </w:r>
    </w:p>
    <w:p w:rsidR="00816A0B" w:rsidRPr="00BF315B" w:rsidRDefault="00A734A9" w:rsidP="00BF315B">
      <w:pPr>
        <w:tabs>
          <w:tab w:val="left" w:pos="1290"/>
        </w:tabs>
        <w:spacing w:after="0" w:line="240" w:lineRule="auto"/>
        <w:jc w:val="both"/>
        <w:rPr>
          <w:rFonts w:ascii="Times New Roman" w:eastAsia="Times New Roman" w:hAnsi="Times New Roman" w:cs="Times New Roman"/>
          <w:sz w:val="24"/>
          <w:szCs w:val="24"/>
        </w:rPr>
      </w:pPr>
      <w:r w:rsidRPr="00A734A9">
        <w:rPr>
          <w:rFonts w:ascii="Times New Roman" w:eastAsia="Times New Roman" w:hAnsi="Times New Roman" w:cs="Times New Roman"/>
          <w:sz w:val="24"/>
          <w:szCs w:val="24"/>
        </w:rPr>
        <w:t>12. «Секреты бересты» - Кочев М.С.</w:t>
      </w:r>
    </w:p>
    <w:p w:rsidR="00BF315B" w:rsidRDefault="00BF315B" w:rsidP="00816A0B">
      <w:pPr>
        <w:spacing w:after="0"/>
        <w:ind w:firstLine="709"/>
        <w:jc w:val="center"/>
        <w:outlineLvl w:val="0"/>
        <w:rPr>
          <w:rFonts w:ascii="Times New Roman" w:hAnsi="Times New Roman"/>
          <w:b/>
          <w:bCs/>
          <w:sz w:val="24"/>
          <w:szCs w:val="24"/>
        </w:rPr>
      </w:pPr>
    </w:p>
    <w:p w:rsidR="00BF315B" w:rsidRDefault="00BF315B" w:rsidP="00816A0B">
      <w:pPr>
        <w:spacing w:after="0"/>
        <w:ind w:firstLine="709"/>
        <w:jc w:val="center"/>
        <w:outlineLvl w:val="0"/>
        <w:rPr>
          <w:rFonts w:ascii="Times New Roman" w:hAnsi="Times New Roman"/>
          <w:b/>
          <w:bCs/>
          <w:sz w:val="24"/>
          <w:szCs w:val="24"/>
        </w:rPr>
      </w:pPr>
    </w:p>
    <w:p w:rsidR="00BF315B" w:rsidRDefault="00BF315B" w:rsidP="00816A0B">
      <w:pPr>
        <w:spacing w:after="0"/>
        <w:ind w:firstLine="709"/>
        <w:jc w:val="center"/>
        <w:outlineLvl w:val="0"/>
        <w:rPr>
          <w:rFonts w:ascii="Times New Roman" w:hAnsi="Times New Roman"/>
          <w:b/>
          <w:bCs/>
          <w:sz w:val="24"/>
          <w:szCs w:val="24"/>
        </w:rPr>
      </w:pPr>
    </w:p>
    <w:p w:rsidR="00816A0B" w:rsidRPr="00816A0B" w:rsidRDefault="00816A0B" w:rsidP="00816A0B">
      <w:pPr>
        <w:spacing w:after="0"/>
        <w:ind w:firstLine="709"/>
        <w:jc w:val="center"/>
        <w:outlineLvl w:val="0"/>
        <w:rPr>
          <w:rFonts w:ascii="Times New Roman" w:hAnsi="Times New Roman"/>
          <w:b/>
          <w:bCs/>
          <w:sz w:val="24"/>
          <w:szCs w:val="24"/>
        </w:rPr>
      </w:pPr>
      <w:r w:rsidRPr="00816A0B">
        <w:rPr>
          <w:rFonts w:ascii="Times New Roman" w:hAnsi="Times New Roman"/>
          <w:b/>
          <w:bCs/>
          <w:sz w:val="24"/>
          <w:szCs w:val="24"/>
        </w:rPr>
        <w:lastRenderedPageBreak/>
        <w:t>2.5.Программа мониторинга</w:t>
      </w:r>
    </w:p>
    <w:p w:rsidR="00816A0B" w:rsidRPr="00816A0B" w:rsidRDefault="00816A0B" w:rsidP="00816A0B">
      <w:pPr>
        <w:spacing w:after="0"/>
        <w:jc w:val="both"/>
        <w:outlineLvl w:val="0"/>
        <w:rPr>
          <w:rFonts w:ascii="Times New Roman" w:hAnsi="Times New Roman"/>
          <w:b/>
          <w:bCs/>
          <w:sz w:val="24"/>
          <w:szCs w:val="24"/>
        </w:rPr>
      </w:pPr>
      <w:r w:rsidRPr="00816A0B">
        <w:rPr>
          <w:rFonts w:ascii="Times New Roman" w:hAnsi="Times New Roman"/>
          <w:b/>
          <w:bCs/>
          <w:sz w:val="24"/>
          <w:szCs w:val="24"/>
        </w:rPr>
        <w:t>Форма аттестации – итоговая выставка</w:t>
      </w:r>
      <w:r w:rsidR="00BF315B">
        <w:rPr>
          <w:rFonts w:ascii="Times New Roman" w:hAnsi="Times New Roman"/>
          <w:b/>
          <w:bCs/>
          <w:sz w:val="24"/>
          <w:szCs w:val="24"/>
        </w:rPr>
        <w:t>.</w:t>
      </w:r>
    </w:p>
    <w:p w:rsidR="00816A0B" w:rsidRPr="00AE6DD2" w:rsidRDefault="00816A0B" w:rsidP="00816A0B">
      <w:pPr>
        <w:spacing w:after="0"/>
        <w:ind w:firstLine="709"/>
        <w:outlineLvl w:val="0"/>
        <w:rPr>
          <w:rFonts w:ascii="Times New Roman" w:hAnsi="Times New Roman"/>
          <w:b/>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69"/>
        <w:gridCol w:w="2286"/>
        <w:gridCol w:w="2771"/>
        <w:gridCol w:w="1847"/>
        <w:gridCol w:w="2009"/>
      </w:tblGrid>
      <w:tr w:rsidR="00816A0B" w:rsidRPr="00114A7E" w:rsidTr="00816A0B">
        <w:trPr>
          <w:trHeight w:val="414"/>
        </w:trPr>
        <w:tc>
          <w:tcPr>
            <w:tcW w:w="381" w:type="pct"/>
            <w:shd w:val="clear" w:color="auto" w:fill="auto"/>
          </w:tcPr>
          <w:p w:rsidR="00816A0B" w:rsidRPr="00114A7E" w:rsidRDefault="00816A0B" w:rsidP="00114A7E">
            <w:pPr>
              <w:widowControl w:val="0"/>
              <w:autoSpaceDE w:val="0"/>
              <w:snapToGrid w:val="0"/>
              <w:spacing w:after="0" w:line="240" w:lineRule="auto"/>
              <w:jc w:val="both"/>
              <w:rPr>
                <w:rFonts w:ascii="Times New Roman" w:hAnsi="Times New Roman" w:cs="Times New Roman"/>
                <w:sz w:val="24"/>
                <w:szCs w:val="24"/>
              </w:rPr>
            </w:pPr>
            <w:r w:rsidRPr="00114A7E">
              <w:rPr>
                <w:rFonts w:ascii="Times New Roman" w:hAnsi="Times New Roman" w:cs="Times New Roman"/>
                <w:sz w:val="24"/>
                <w:szCs w:val="24"/>
              </w:rPr>
              <w:t>Параметры</w:t>
            </w:r>
          </w:p>
        </w:tc>
        <w:tc>
          <w:tcPr>
            <w:tcW w:w="1491" w:type="pct"/>
            <w:shd w:val="clear" w:color="auto" w:fill="auto"/>
          </w:tcPr>
          <w:p w:rsidR="00816A0B" w:rsidRPr="00114A7E" w:rsidRDefault="00816A0B" w:rsidP="00114A7E">
            <w:pPr>
              <w:widowControl w:val="0"/>
              <w:autoSpaceDE w:val="0"/>
              <w:snapToGrid w:val="0"/>
              <w:spacing w:after="0" w:line="240" w:lineRule="auto"/>
              <w:jc w:val="both"/>
              <w:rPr>
                <w:rFonts w:ascii="Times New Roman" w:hAnsi="Times New Roman" w:cs="Times New Roman"/>
                <w:sz w:val="24"/>
                <w:szCs w:val="24"/>
              </w:rPr>
            </w:pPr>
            <w:r w:rsidRPr="00114A7E">
              <w:rPr>
                <w:rFonts w:ascii="Times New Roman" w:hAnsi="Times New Roman" w:cs="Times New Roman"/>
                <w:sz w:val="24"/>
                <w:szCs w:val="24"/>
              </w:rPr>
              <w:t>Критерии</w:t>
            </w:r>
          </w:p>
        </w:tc>
        <w:tc>
          <w:tcPr>
            <w:tcW w:w="1925" w:type="pct"/>
            <w:shd w:val="clear" w:color="auto" w:fill="auto"/>
          </w:tcPr>
          <w:p w:rsidR="00816A0B" w:rsidRPr="00114A7E" w:rsidRDefault="00816A0B" w:rsidP="00114A7E">
            <w:pPr>
              <w:widowControl w:val="0"/>
              <w:autoSpaceDE w:val="0"/>
              <w:snapToGrid w:val="0"/>
              <w:spacing w:after="0" w:line="240" w:lineRule="auto"/>
              <w:jc w:val="both"/>
              <w:rPr>
                <w:rFonts w:ascii="Times New Roman" w:hAnsi="Times New Roman" w:cs="Times New Roman"/>
                <w:sz w:val="24"/>
                <w:szCs w:val="24"/>
              </w:rPr>
            </w:pPr>
            <w:r w:rsidRPr="00114A7E">
              <w:rPr>
                <w:rFonts w:ascii="Times New Roman" w:hAnsi="Times New Roman" w:cs="Times New Roman"/>
                <w:sz w:val="24"/>
                <w:szCs w:val="24"/>
              </w:rPr>
              <w:t>Показатели</w:t>
            </w:r>
          </w:p>
        </w:tc>
        <w:tc>
          <w:tcPr>
            <w:tcW w:w="577" w:type="pct"/>
            <w:shd w:val="clear" w:color="auto" w:fill="auto"/>
          </w:tcPr>
          <w:p w:rsidR="00816A0B" w:rsidRPr="00114A7E" w:rsidRDefault="00816A0B" w:rsidP="00114A7E">
            <w:pPr>
              <w:widowControl w:val="0"/>
              <w:autoSpaceDE w:val="0"/>
              <w:snapToGrid w:val="0"/>
              <w:spacing w:after="0" w:line="240" w:lineRule="auto"/>
              <w:jc w:val="both"/>
              <w:rPr>
                <w:rFonts w:ascii="Times New Roman" w:hAnsi="Times New Roman" w:cs="Times New Roman"/>
                <w:sz w:val="24"/>
                <w:szCs w:val="24"/>
              </w:rPr>
            </w:pPr>
            <w:r w:rsidRPr="00114A7E">
              <w:rPr>
                <w:rFonts w:ascii="Times New Roman" w:hAnsi="Times New Roman" w:cs="Times New Roman"/>
                <w:sz w:val="24"/>
                <w:szCs w:val="24"/>
              </w:rPr>
              <w:t>Метод изучения</w:t>
            </w:r>
          </w:p>
        </w:tc>
        <w:tc>
          <w:tcPr>
            <w:tcW w:w="626" w:type="pct"/>
            <w:shd w:val="clear" w:color="auto" w:fill="auto"/>
          </w:tcPr>
          <w:p w:rsidR="00816A0B" w:rsidRPr="00114A7E" w:rsidRDefault="00816A0B" w:rsidP="00114A7E">
            <w:pPr>
              <w:widowControl w:val="0"/>
              <w:autoSpaceDE w:val="0"/>
              <w:snapToGrid w:val="0"/>
              <w:spacing w:after="0" w:line="240" w:lineRule="auto"/>
              <w:jc w:val="both"/>
              <w:rPr>
                <w:rFonts w:ascii="Times New Roman" w:hAnsi="Times New Roman" w:cs="Times New Roman"/>
                <w:sz w:val="24"/>
                <w:szCs w:val="24"/>
              </w:rPr>
            </w:pPr>
            <w:r w:rsidRPr="00114A7E">
              <w:rPr>
                <w:rFonts w:ascii="Times New Roman" w:hAnsi="Times New Roman" w:cs="Times New Roman"/>
                <w:sz w:val="24"/>
                <w:szCs w:val="24"/>
              </w:rPr>
              <w:t>Диагностический инструментарий</w:t>
            </w:r>
          </w:p>
        </w:tc>
      </w:tr>
      <w:tr w:rsidR="00816A0B" w:rsidRPr="00114A7E" w:rsidTr="00816A0B">
        <w:trPr>
          <w:trHeight w:val="1970"/>
        </w:trPr>
        <w:tc>
          <w:tcPr>
            <w:tcW w:w="381" w:type="pct"/>
            <w:shd w:val="clear" w:color="auto" w:fill="auto"/>
          </w:tcPr>
          <w:p w:rsidR="00816A0B" w:rsidRPr="00114A7E" w:rsidRDefault="00816A0B" w:rsidP="00114A7E">
            <w:pPr>
              <w:widowControl w:val="0"/>
              <w:autoSpaceDE w:val="0"/>
              <w:snapToGrid w:val="0"/>
              <w:spacing w:after="0" w:line="240" w:lineRule="auto"/>
              <w:jc w:val="both"/>
              <w:rPr>
                <w:rFonts w:ascii="Times New Roman" w:hAnsi="Times New Roman" w:cs="Times New Roman"/>
                <w:sz w:val="24"/>
                <w:szCs w:val="24"/>
              </w:rPr>
            </w:pPr>
            <w:r w:rsidRPr="00114A7E">
              <w:rPr>
                <w:rFonts w:ascii="Times New Roman" w:hAnsi="Times New Roman" w:cs="Times New Roman"/>
                <w:sz w:val="24"/>
                <w:szCs w:val="24"/>
              </w:rPr>
              <w:t>Теоретические знания</w:t>
            </w:r>
          </w:p>
        </w:tc>
        <w:tc>
          <w:tcPr>
            <w:tcW w:w="1491" w:type="pct"/>
            <w:shd w:val="clear" w:color="auto" w:fill="auto"/>
          </w:tcPr>
          <w:p w:rsidR="00816A0B" w:rsidRPr="00114A7E" w:rsidRDefault="00816A0B" w:rsidP="00114A7E">
            <w:pPr>
              <w:spacing w:after="0" w:line="240" w:lineRule="auto"/>
              <w:jc w:val="both"/>
              <w:rPr>
                <w:rFonts w:ascii="Times New Roman" w:hAnsi="Times New Roman" w:cs="Times New Roman"/>
                <w:i/>
                <w:sz w:val="24"/>
                <w:szCs w:val="24"/>
              </w:rPr>
            </w:pPr>
            <w:r w:rsidRPr="00114A7E">
              <w:rPr>
                <w:rFonts w:ascii="Times New Roman" w:hAnsi="Times New Roman" w:cs="Times New Roman"/>
                <w:i/>
                <w:sz w:val="24"/>
                <w:szCs w:val="24"/>
              </w:rPr>
              <w:t>знать:</w:t>
            </w:r>
          </w:p>
          <w:p w:rsidR="00816A0B" w:rsidRPr="00114A7E" w:rsidRDefault="00816A0B" w:rsidP="00114A7E">
            <w:pPr>
              <w:spacing w:after="0" w:line="240" w:lineRule="auto"/>
              <w:jc w:val="both"/>
              <w:rPr>
                <w:rFonts w:ascii="Times New Roman" w:eastAsia="Times New Roman" w:hAnsi="Times New Roman" w:cs="Times New Roman"/>
                <w:color w:val="000000"/>
                <w:sz w:val="24"/>
                <w:szCs w:val="24"/>
              </w:rPr>
            </w:pPr>
            <w:r w:rsidRPr="00114A7E">
              <w:rPr>
                <w:rFonts w:ascii="Times New Roman" w:eastAsia="Times New Roman" w:hAnsi="Times New Roman" w:cs="Times New Roman"/>
                <w:color w:val="000000"/>
                <w:sz w:val="24"/>
                <w:szCs w:val="24"/>
              </w:rPr>
              <w:t>- историю берестяного промысла (обзорно);</w:t>
            </w:r>
          </w:p>
          <w:p w:rsidR="00816A0B" w:rsidRPr="00114A7E" w:rsidRDefault="00816A0B" w:rsidP="00114A7E">
            <w:pPr>
              <w:spacing w:after="0" w:line="240" w:lineRule="auto"/>
              <w:jc w:val="both"/>
              <w:rPr>
                <w:rFonts w:ascii="Times New Roman" w:eastAsia="Times New Roman" w:hAnsi="Times New Roman" w:cs="Times New Roman"/>
                <w:color w:val="000000"/>
                <w:sz w:val="24"/>
                <w:szCs w:val="24"/>
              </w:rPr>
            </w:pPr>
            <w:r w:rsidRPr="00114A7E">
              <w:rPr>
                <w:rFonts w:ascii="Times New Roman" w:eastAsia="Times New Roman" w:hAnsi="Times New Roman" w:cs="Times New Roman"/>
                <w:bCs/>
                <w:color w:val="000000"/>
                <w:sz w:val="24"/>
                <w:szCs w:val="24"/>
              </w:rPr>
              <w:t>- историю русских оберегов, их значение в жизни русских крестьян;</w:t>
            </w:r>
          </w:p>
          <w:p w:rsidR="00816A0B" w:rsidRPr="00114A7E" w:rsidRDefault="00816A0B" w:rsidP="00114A7E">
            <w:pPr>
              <w:spacing w:after="0" w:line="240" w:lineRule="auto"/>
              <w:jc w:val="both"/>
              <w:rPr>
                <w:rFonts w:ascii="Times New Roman" w:eastAsia="Times New Roman" w:hAnsi="Times New Roman" w:cs="Times New Roman"/>
                <w:color w:val="000000"/>
                <w:sz w:val="24"/>
                <w:szCs w:val="24"/>
              </w:rPr>
            </w:pPr>
            <w:r w:rsidRPr="00114A7E">
              <w:rPr>
                <w:rFonts w:ascii="Times New Roman" w:eastAsia="Times New Roman" w:hAnsi="Times New Roman" w:cs="Times New Roman"/>
                <w:color w:val="000000"/>
                <w:sz w:val="24"/>
                <w:szCs w:val="24"/>
              </w:rPr>
              <w:t>- правильную  и безопасную организацию труда;</w:t>
            </w:r>
          </w:p>
          <w:p w:rsidR="00816A0B" w:rsidRPr="00114A7E" w:rsidRDefault="00816A0B" w:rsidP="00114A7E">
            <w:pPr>
              <w:spacing w:after="0" w:line="240" w:lineRule="auto"/>
              <w:jc w:val="both"/>
              <w:rPr>
                <w:rFonts w:ascii="Times New Roman" w:eastAsia="Times New Roman" w:hAnsi="Times New Roman" w:cs="Times New Roman"/>
                <w:color w:val="000000"/>
                <w:sz w:val="24"/>
                <w:szCs w:val="24"/>
              </w:rPr>
            </w:pPr>
            <w:r w:rsidRPr="00114A7E">
              <w:rPr>
                <w:rFonts w:ascii="Times New Roman" w:eastAsia="Times New Roman" w:hAnsi="Times New Roman" w:cs="Times New Roman"/>
                <w:color w:val="000000"/>
                <w:sz w:val="24"/>
                <w:szCs w:val="24"/>
              </w:rPr>
              <w:t>- способы заготовки сырья, свойства бересты, приёмы обработки.</w:t>
            </w:r>
          </w:p>
          <w:p w:rsidR="00816A0B" w:rsidRPr="00114A7E" w:rsidRDefault="00816A0B" w:rsidP="00114A7E">
            <w:pPr>
              <w:spacing w:after="0" w:line="240" w:lineRule="auto"/>
              <w:jc w:val="both"/>
              <w:rPr>
                <w:rFonts w:ascii="Times New Roman" w:eastAsia="Times New Roman" w:hAnsi="Times New Roman" w:cs="Times New Roman"/>
                <w:color w:val="000000"/>
                <w:sz w:val="24"/>
                <w:szCs w:val="24"/>
              </w:rPr>
            </w:pPr>
            <w:r w:rsidRPr="00114A7E">
              <w:rPr>
                <w:rFonts w:ascii="Times New Roman" w:eastAsia="Times New Roman" w:hAnsi="Times New Roman" w:cs="Times New Roman"/>
                <w:color w:val="000000"/>
                <w:sz w:val="24"/>
                <w:szCs w:val="24"/>
              </w:rPr>
              <w:t>- особенности подготовки материала в зависимости от запланированного изделия.</w:t>
            </w:r>
          </w:p>
          <w:p w:rsidR="00816A0B" w:rsidRPr="00114A7E" w:rsidRDefault="00816A0B" w:rsidP="00114A7E">
            <w:pPr>
              <w:spacing w:after="0" w:line="240" w:lineRule="auto"/>
              <w:jc w:val="both"/>
              <w:rPr>
                <w:rFonts w:ascii="Times New Roman" w:eastAsia="Times New Roman" w:hAnsi="Times New Roman" w:cs="Times New Roman"/>
                <w:color w:val="000000"/>
                <w:sz w:val="24"/>
                <w:szCs w:val="24"/>
              </w:rPr>
            </w:pPr>
          </w:p>
        </w:tc>
        <w:tc>
          <w:tcPr>
            <w:tcW w:w="1925" w:type="pct"/>
            <w:shd w:val="clear" w:color="auto" w:fill="auto"/>
          </w:tcPr>
          <w:p w:rsidR="00816A0B" w:rsidRPr="00114A7E" w:rsidRDefault="00816A0B" w:rsidP="00114A7E">
            <w:pPr>
              <w:spacing w:after="0" w:line="240" w:lineRule="auto"/>
              <w:contextualSpacing/>
              <w:jc w:val="both"/>
              <w:rPr>
                <w:rFonts w:ascii="Times New Roman" w:hAnsi="Times New Roman" w:cs="Times New Roman"/>
                <w:sz w:val="24"/>
                <w:szCs w:val="24"/>
              </w:rPr>
            </w:pPr>
            <w:r w:rsidRPr="00114A7E">
              <w:rPr>
                <w:rFonts w:ascii="Times New Roman" w:hAnsi="Times New Roman" w:cs="Times New Roman"/>
                <w:sz w:val="24"/>
                <w:szCs w:val="24"/>
              </w:rPr>
              <w:t>В – теоретический материал, предусмотренный программой, освоен в полном объеме; специальные термины употребляет осознанно и в полном соответствии с их содержанием, не путает последовательность действий.</w:t>
            </w:r>
          </w:p>
          <w:p w:rsidR="00816A0B" w:rsidRPr="00114A7E" w:rsidRDefault="00816A0B" w:rsidP="00114A7E">
            <w:pPr>
              <w:spacing w:after="0" w:line="240" w:lineRule="auto"/>
              <w:jc w:val="both"/>
              <w:rPr>
                <w:rFonts w:ascii="Times New Roman" w:hAnsi="Times New Roman" w:cs="Times New Roman"/>
                <w:sz w:val="24"/>
                <w:szCs w:val="24"/>
              </w:rPr>
            </w:pPr>
            <w:r w:rsidRPr="00114A7E">
              <w:rPr>
                <w:rFonts w:ascii="Times New Roman" w:hAnsi="Times New Roman" w:cs="Times New Roman"/>
                <w:sz w:val="24"/>
                <w:szCs w:val="24"/>
              </w:rPr>
              <w:t>С – теоретический материал освоен более чем на ½, сочетает специальную терминологию с бытовой.</w:t>
            </w:r>
          </w:p>
          <w:p w:rsidR="00816A0B" w:rsidRPr="00114A7E" w:rsidRDefault="00816A0B" w:rsidP="00114A7E">
            <w:pPr>
              <w:spacing w:after="0" w:line="240" w:lineRule="auto"/>
              <w:contextualSpacing/>
              <w:jc w:val="both"/>
              <w:rPr>
                <w:rFonts w:ascii="Times New Roman" w:hAnsi="Times New Roman" w:cs="Times New Roman"/>
                <w:sz w:val="24"/>
                <w:szCs w:val="24"/>
              </w:rPr>
            </w:pPr>
            <w:r w:rsidRPr="00114A7E">
              <w:rPr>
                <w:rFonts w:ascii="Times New Roman" w:hAnsi="Times New Roman" w:cs="Times New Roman"/>
                <w:sz w:val="24"/>
                <w:szCs w:val="24"/>
              </w:rPr>
              <w:t xml:space="preserve">Может с помощью педагога обосновать последовательность действий. </w:t>
            </w:r>
          </w:p>
          <w:p w:rsidR="00816A0B" w:rsidRPr="00114A7E" w:rsidRDefault="00816A0B" w:rsidP="00114A7E">
            <w:pPr>
              <w:spacing w:after="0" w:line="240" w:lineRule="auto"/>
              <w:jc w:val="both"/>
              <w:rPr>
                <w:rFonts w:ascii="Times New Roman" w:hAnsi="Times New Roman" w:cs="Times New Roman"/>
                <w:sz w:val="24"/>
                <w:szCs w:val="24"/>
              </w:rPr>
            </w:pPr>
            <w:r w:rsidRPr="00114A7E">
              <w:rPr>
                <w:rFonts w:ascii="Times New Roman" w:hAnsi="Times New Roman" w:cs="Times New Roman"/>
                <w:sz w:val="24"/>
                <w:szCs w:val="24"/>
              </w:rPr>
              <w:t>Н – теоретический материал освоил менее чем на ½, избегает употреблять специальную терминологию, не умеет объяснить правила деятельности и обосновать последовательность действий.</w:t>
            </w:r>
          </w:p>
        </w:tc>
        <w:tc>
          <w:tcPr>
            <w:tcW w:w="577" w:type="pct"/>
            <w:shd w:val="clear" w:color="auto" w:fill="auto"/>
          </w:tcPr>
          <w:p w:rsidR="00816A0B" w:rsidRPr="00114A7E" w:rsidRDefault="00816A0B" w:rsidP="00114A7E">
            <w:pPr>
              <w:widowControl w:val="0"/>
              <w:autoSpaceDE w:val="0"/>
              <w:snapToGrid w:val="0"/>
              <w:spacing w:after="0" w:line="240" w:lineRule="auto"/>
              <w:jc w:val="both"/>
              <w:rPr>
                <w:rFonts w:ascii="Times New Roman" w:hAnsi="Times New Roman" w:cs="Times New Roman"/>
                <w:sz w:val="24"/>
                <w:szCs w:val="24"/>
              </w:rPr>
            </w:pPr>
            <w:r w:rsidRPr="00114A7E">
              <w:rPr>
                <w:rFonts w:ascii="Times New Roman" w:hAnsi="Times New Roman" w:cs="Times New Roman"/>
                <w:sz w:val="24"/>
                <w:szCs w:val="24"/>
              </w:rPr>
              <w:t>Опросные методы</w:t>
            </w:r>
          </w:p>
        </w:tc>
        <w:tc>
          <w:tcPr>
            <w:tcW w:w="626" w:type="pct"/>
            <w:shd w:val="clear" w:color="auto" w:fill="auto"/>
          </w:tcPr>
          <w:p w:rsidR="00816A0B" w:rsidRPr="00114A7E" w:rsidRDefault="00816A0B" w:rsidP="00114A7E">
            <w:pPr>
              <w:widowControl w:val="0"/>
              <w:autoSpaceDE w:val="0"/>
              <w:snapToGrid w:val="0"/>
              <w:spacing w:after="0" w:line="240" w:lineRule="auto"/>
              <w:jc w:val="both"/>
              <w:rPr>
                <w:rFonts w:ascii="Times New Roman" w:hAnsi="Times New Roman" w:cs="Times New Roman"/>
                <w:sz w:val="24"/>
                <w:szCs w:val="24"/>
              </w:rPr>
            </w:pPr>
            <w:r w:rsidRPr="00114A7E">
              <w:rPr>
                <w:rFonts w:ascii="Times New Roman" w:hAnsi="Times New Roman" w:cs="Times New Roman"/>
                <w:sz w:val="24"/>
                <w:szCs w:val="24"/>
              </w:rPr>
              <w:t>Тесты</w:t>
            </w:r>
          </w:p>
        </w:tc>
      </w:tr>
      <w:tr w:rsidR="00816A0B" w:rsidRPr="00114A7E" w:rsidTr="00816A0B">
        <w:trPr>
          <w:trHeight w:val="698"/>
        </w:trPr>
        <w:tc>
          <w:tcPr>
            <w:tcW w:w="381" w:type="pct"/>
            <w:shd w:val="clear" w:color="auto" w:fill="auto"/>
          </w:tcPr>
          <w:p w:rsidR="00816A0B" w:rsidRPr="00114A7E" w:rsidRDefault="00816A0B" w:rsidP="00114A7E">
            <w:pPr>
              <w:widowControl w:val="0"/>
              <w:autoSpaceDE w:val="0"/>
              <w:snapToGrid w:val="0"/>
              <w:spacing w:after="0" w:line="240" w:lineRule="auto"/>
              <w:jc w:val="both"/>
              <w:rPr>
                <w:rFonts w:ascii="Times New Roman" w:hAnsi="Times New Roman" w:cs="Times New Roman"/>
                <w:sz w:val="24"/>
                <w:szCs w:val="24"/>
              </w:rPr>
            </w:pPr>
            <w:r w:rsidRPr="00114A7E">
              <w:rPr>
                <w:rFonts w:ascii="Times New Roman" w:hAnsi="Times New Roman" w:cs="Times New Roman"/>
                <w:sz w:val="24"/>
                <w:szCs w:val="24"/>
              </w:rPr>
              <w:t>Практические умения</w:t>
            </w:r>
          </w:p>
        </w:tc>
        <w:tc>
          <w:tcPr>
            <w:tcW w:w="1491" w:type="pct"/>
            <w:shd w:val="clear" w:color="auto" w:fill="auto"/>
          </w:tcPr>
          <w:p w:rsidR="00816A0B" w:rsidRPr="00114A7E" w:rsidRDefault="00816A0B" w:rsidP="00114A7E">
            <w:pPr>
              <w:spacing w:after="0" w:line="240" w:lineRule="auto"/>
              <w:jc w:val="both"/>
              <w:outlineLvl w:val="0"/>
              <w:rPr>
                <w:rFonts w:ascii="Times New Roman" w:eastAsia="Microsoft Sans Serif" w:hAnsi="Times New Roman" w:cs="Times New Roman"/>
                <w:bCs/>
                <w:sz w:val="24"/>
                <w:szCs w:val="24"/>
              </w:rPr>
            </w:pPr>
            <w:r w:rsidRPr="00114A7E">
              <w:rPr>
                <w:rFonts w:ascii="Times New Roman" w:eastAsia="Microsoft Sans Serif" w:hAnsi="Times New Roman" w:cs="Times New Roman"/>
                <w:bCs/>
                <w:sz w:val="24"/>
                <w:szCs w:val="24"/>
              </w:rPr>
              <w:t>уметь:</w:t>
            </w:r>
          </w:p>
          <w:p w:rsidR="00816A0B" w:rsidRPr="00114A7E" w:rsidRDefault="00816A0B" w:rsidP="00114A7E">
            <w:pPr>
              <w:spacing w:after="0" w:line="240" w:lineRule="auto"/>
              <w:jc w:val="both"/>
              <w:rPr>
                <w:rFonts w:ascii="Times New Roman" w:eastAsia="Times New Roman" w:hAnsi="Times New Roman" w:cs="Times New Roman"/>
                <w:color w:val="000000"/>
                <w:sz w:val="24"/>
                <w:szCs w:val="24"/>
              </w:rPr>
            </w:pPr>
            <w:r w:rsidRPr="00114A7E">
              <w:rPr>
                <w:rFonts w:ascii="Times New Roman" w:eastAsia="Times New Roman" w:hAnsi="Times New Roman" w:cs="Times New Roman"/>
                <w:color w:val="000000"/>
                <w:sz w:val="24"/>
                <w:szCs w:val="24"/>
              </w:rPr>
              <w:t>- пользоваться простейшими ручными инструментами;</w:t>
            </w:r>
          </w:p>
          <w:p w:rsidR="00816A0B" w:rsidRPr="00114A7E" w:rsidRDefault="00816A0B" w:rsidP="00114A7E">
            <w:pPr>
              <w:spacing w:after="0" w:line="240" w:lineRule="auto"/>
              <w:jc w:val="both"/>
              <w:rPr>
                <w:rFonts w:ascii="Times New Roman" w:eastAsia="Times New Roman" w:hAnsi="Times New Roman" w:cs="Times New Roman"/>
                <w:color w:val="000000"/>
                <w:sz w:val="24"/>
                <w:szCs w:val="24"/>
              </w:rPr>
            </w:pPr>
            <w:r w:rsidRPr="00114A7E">
              <w:rPr>
                <w:rFonts w:ascii="Times New Roman" w:eastAsia="Times New Roman" w:hAnsi="Times New Roman" w:cs="Times New Roman"/>
                <w:color w:val="000000"/>
                <w:sz w:val="24"/>
                <w:szCs w:val="24"/>
              </w:rPr>
              <w:t>-соблюдать правила по технике безопасности;</w:t>
            </w:r>
          </w:p>
          <w:p w:rsidR="00816A0B" w:rsidRPr="00114A7E" w:rsidRDefault="00816A0B" w:rsidP="00114A7E">
            <w:pPr>
              <w:spacing w:after="0" w:line="240" w:lineRule="auto"/>
              <w:jc w:val="both"/>
              <w:rPr>
                <w:rFonts w:ascii="Times New Roman" w:hAnsi="Times New Roman" w:cs="Times New Roman"/>
                <w:sz w:val="24"/>
                <w:szCs w:val="24"/>
              </w:rPr>
            </w:pPr>
            <w:r w:rsidRPr="00114A7E">
              <w:rPr>
                <w:rFonts w:ascii="Times New Roman" w:eastAsia="Times New Roman" w:hAnsi="Times New Roman" w:cs="Times New Roman"/>
                <w:b/>
                <w:color w:val="000000"/>
                <w:sz w:val="24"/>
                <w:szCs w:val="24"/>
              </w:rPr>
              <w:t>-</w:t>
            </w:r>
            <w:r w:rsidRPr="00114A7E">
              <w:rPr>
                <w:rFonts w:ascii="Times New Roman" w:eastAsia="Times New Roman" w:hAnsi="Times New Roman" w:cs="Times New Roman"/>
                <w:color w:val="000000"/>
                <w:sz w:val="24"/>
                <w:szCs w:val="24"/>
              </w:rPr>
              <w:t>готовить материал для плетения;</w:t>
            </w:r>
            <w:r w:rsidRPr="00114A7E">
              <w:rPr>
                <w:rFonts w:ascii="Times New Roman" w:hAnsi="Times New Roman" w:cs="Times New Roman"/>
                <w:sz w:val="24"/>
                <w:szCs w:val="24"/>
              </w:rPr>
              <w:t xml:space="preserve"> </w:t>
            </w:r>
          </w:p>
          <w:p w:rsidR="00816A0B" w:rsidRPr="00114A7E" w:rsidRDefault="00816A0B" w:rsidP="00114A7E">
            <w:pPr>
              <w:spacing w:after="0" w:line="240" w:lineRule="auto"/>
              <w:jc w:val="both"/>
              <w:rPr>
                <w:rFonts w:ascii="Times New Roman" w:eastAsia="Times New Roman" w:hAnsi="Times New Roman" w:cs="Times New Roman"/>
                <w:color w:val="000000"/>
                <w:sz w:val="24"/>
                <w:szCs w:val="24"/>
              </w:rPr>
            </w:pPr>
            <w:r w:rsidRPr="00114A7E">
              <w:rPr>
                <w:rFonts w:ascii="Times New Roman" w:eastAsia="Times New Roman" w:hAnsi="Times New Roman" w:cs="Times New Roman"/>
                <w:color w:val="000000"/>
                <w:sz w:val="24"/>
                <w:szCs w:val="24"/>
              </w:rPr>
              <w:t xml:space="preserve">- изготавливать обереги с применением бересты и других подручных </w:t>
            </w:r>
            <w:r w:rsidRPr="00114A7E">
              <w:rPr>
                <w:rFonts w:ascii="Times New Roman" w:eastAsia="Times New Roman" w:hAnsi="Times New Roman" w:cs="Times New Roman"/>
                <w:color w:val="000000"/>
                <w:sz w:val="24"/>
                <w:szCs w:val="24"/>
              </w:rPr>
              <w:lastRenderedPageBreak/>
              <w:t>материалов;</w:t>
            </w:r>
          </w:p>
          <w:p w:rsidR="00816A0B" w:rsidRPr="00114A7E" w:rsidRDefault="00816A0B" w:rsidP="00114A7E">
            <w:pPr>
              <w:spacing w:after="0" w:line="240" w:lineRule="auto"/>
              <w:jc w:val="both"/>
              <w:rPr>
                <w:rFonts w:ascii="Times New Roman" w:eastAsia="Times New Roman" w:hAnsi="Times New Roman" w:cs="Times New Roman"/>
                <w:color w:val="000000"/>
                <w:sz w:val="24"/>
                <w:szCs w:val="24"/>
              </w:rPr>
            </w:pPr>
            <w:r w:rsidRPr="00114A7E">
              <w:rPr>
                <w:rFonts w:ascii="Times New Roman" w:eastAsia="Times New Roman" w:hAnsi="Times New Roman" w:cs="Times New Roman"/>
                <w:color w:val="000000"/>
                <w:sz w:val="24"/>
                <w:szCs w:val="24"/>
              </w:rPr>
              <w:t>- плести изделия прямым и косым плетением;</w:t>
            </w:r>
          </w:p>
          <w:p w:rsidR="00816A0B" w:rsidRPr="00114A7E" w:rsidRDefault="00816A0B" w:rsidP="00114A7E">
            <w:pPr>
              <w:spacing w:after="0" w:line="240" w:lineRule="auto"/>
              <w:jc w:val="both"/>
              <w:rPr>
                <w:rFonts w:ascii="Times New Roman" w:eastAsia="Times New Roman" w:hAnsi="Times New Roman" w:cs="Times New Roman"/>
                <w:color w:val="000000"/>
                <w:sz w:val="24"/>
                <w:szCs w:val="24"/>
              </w:rPr>
            </w:pPr>
            <w:r w:rsidRPr="00114A7E">
              <w:rPr>
                <w:rFonts w:ascii="Times New Roman" w:eastAsia="Times New Roman" w:hAnsi="Times New Roman" w:cs="Times New Roman"/>
                <w:color w:val="000000"/>
                <w:sz w:val="24"/>
                <w:szCs w:val="24"/>
              </w:rPr>
              <w:t xml:space="preserve">- рассчитывать величину изделия, вычислять его размеры и пропорции; </w:t>
            </w:r>
          </w:p>
          <w:p w:rsidR="00816A0B" w:rsidRPr="00114A7E" w:rsidRDefault="00816A0B" w:rsidP="00114A7E">
            <w:pPr>
              <w:spacing w:after="0" w:line="240" w:lineRule="auto"/>
              <w:jc w:val="both"/>
              <w:rPr>
                <w:rFonts w:ascii="Times New Roman" w:eastAsia="Times New Roman" w:hAnsi="Times New Roman" w:cs="Times New Roman"/>
                <w:color w:val="000000"/>
                <w:sz w:val="24"/>
                <w:szCs w:val="24"/>
              </w:rPr>
            </w:pPr>
            <w:r w:rsidRPr="00114A7E">
              <w:rPr>
                <w:rFonts w:ascii="Times New Roman" w:eastAsia="Times New Roman" w:hAnsi="Times New Roman" w:cs="Times New Roman"/>
                <w:color w:val="000000"/>
                <w:sz w:val="24"/>
                <w:szCs w:val="24"/>
              </w:rPr>
              <w:t>- трансформировать старинные изделия  в современный мир.</w:t>
            </w:r>
          </w:p>
          <w:p w:rsidR="00816A0B" w:rsidRPr="00114A7E" w:rsidRDefault="00816A0B" w:rsidP="00114A7E">
            <w:pPr>
              <w:spacing w:after="0" w:line="240" w:lineRule="auto"/>
              <w:jc w:val="both"/>
              <w:outlineLvl w:val="0"/>
              <w:rPr>
                <w:rFonts w:ascii="Times New Roman" w:eastAsia="Microsoft Sans Serif" w:hAnsi="Times New Roman" w:cs="Times New Roman"/>
                <w:bCs/>
                <w:sz w:val="24"/>
                <w:szCs w:val="24"/>
              </w:rPr>
            </w:pPr>
          </w:p>
        </w:tc>
        <w:tc>
          <w:tcPr>
            <w:tcW w:w="1925" w:type="pct"/>
            <w:shd w:val="clear" w:color="auto" w:fill="auto"/>
          </w:tcPr>
          <w:p w:rsidR="00816A0B" w:rsidRPr="00114A7E" w:rsidRDefault="00816A0B" w:rsidP="00114A7E">
            <w:pPr>
              <w:spacing w:after="0" w:line="240" w:lineRule="auto"/>
              <w:jc w:val="both"/>
              <w:rPr>
                <w:rFonts w:ascii="Times New Roman" w:hAnsi="Times New Roman" w:cs="Times New Roman"/>
                <w:sz w:val="24"/>
                <w:szCs w:val="24"/>
              </w:rPr>
            </w:pPr>
            <w:r w:rsidRPr="00114A7E">
              <w:rPr>
                <w:rFonts w:ascii="Times New Roman" w:hAnsi="Times New Roman" w:cs="Times New Roman"/>
                <w:sz w:val="24"/>
                <w:szCs w:val="24"/>
              </w:rPr>
              <w:lastRenderedPageBreak/>
              <w:t>В – овладел всеми практическими умениями, предусмотренными программой; самостоятельно работает с оборудованием не испытывая затруднений; выполняет практические задания с элементами творчества.</w:t>
            </w:r>
          </w:p>
          <w:p w:rsidR="00816A0B" w:rsidRPr="00114A7E" w:rsidRDefault="00816A0B" w:rsidP="00114A7E">
            <w:pPr>
              <w:spacing w:after="0" w:line="240" w:lineRule="auto"/>
              <w:jc w:val="both"/>
              <w:rPr>
                <w:rFonts w:ascii="Times New Roman" w:hAnsi="Times New Roman" w:cs="Times New Roman"/>
                <w:sz w:val="24"/>
                <w:szCs w:val="24"/>
              </w:rPr>
            </w:pPr>
            <w:r w:rsidRPr="00114A7E">
              <w:rPr>
                <w:rFonts w:ascii="Times New Roman" w:hAnsi="Times New Roman" w:cs="Times New Roman"/>
                <w:sz w:val="24"/>
                <w:szCs w:val="24"/>
              </w:rPr>
              <w:t xml:space="preserve">С – овладел  практическими умениями более чем ½; </w:t>
            </w:r>
            <w:r w:rsidRPr="00114A7E">
              <w:rPr>
                <w:rFonts w:ascii="Times New Roman" w:hAnsi="Times New Roman" w:cs="Times New Roman"/>
                <w:sz w:val="24"/>
                <w:szCs w:val="24"/>
              </w:rPr>
              <w:lastRenderedPageBreak/>
              <w:t>при работе с компьютерными программами и оборудованием требуется помощь педагога; учащийся выполняет задание на основе образца.</w:t>
            </w:r>
          </w:p>
          <w:p w:rsidR="00816A0B" w:rsidRPr="00114A7E" w:rsidRDefault="00816A0B" w:rsidP="00114A7E">
            <w:pPr>
              <w:widowControl w:val="0"/>
              <w:autoSpaceDE w:val="0"/>
              <w:spacing w:after="0" w:line="240" w:lineRule="auto"/>
              <w:jc w:val="both"/>
              <w:rPr>
                <w:rFonts w:ascii="Times New Roman" w:hAnsi="Times New Roman" w:cs="Times New Roman"/>
                <w:bCs/>
                <w:sz w:val="24"/>
                <w:szCs w:val="24"/>
              </w:rPr>
            </w:pPr>
            <w:r w:rsidRPr="00114A7E">
              <w:rPr>
                <w:rFonts w:ascii="Times New Roman" w:hAnsi="Times New Roman" w:cs="Times New Roman"/>
                <w:sz w:val="24"/>
                <w:szCs w:val="24"/>
              </w:rPr>
              <w:t>Н – овладел практическими умениями менее чем на ½; при работе с программами и оборудованием испытывает затруднения и требуется постоянная помощь педагога; учащийся способен выполнить лишь простейшие практические действия.</w:t>
            </w:r>
          </w:p>
        </w:tc>
        <w:tc>
          <w:tcPr>
            <w:tcW w:w="577" w:type="pct"/>
            <w:shd w:val="clear" w:color="auto" w:fill="auto"/>
          </w:tcPr>
          <w:p w:rsidR="00816A0B" w:rsidRPr="00114A7E" w:rsidRDefault="00816A0B" w:rsidP="00114A7E">
            <w:pPr>
              <w:autoSpaceDE w:val="0"/>
              <w:autoSpaceDN w:val="0"/>
              <w:adjustRightInd w:val="0"/>
              <w:spacing w:after="0" w:line="240" w:lineRule="auto"/>
              <w:jc w:val="both"/>
              <w:rPr>
                <w:rFonts w:ascii="Times New Roman" w:hAnsi="Times New Roman" w:cs="Times New Roman"/>
                <w:sz w:val="24"/>
                <w:szCs w:val="24"/>
              </w:rPr>
            </w:pPr>
            <w:r w:rsidRPr="00114A7E">
              <w:rPr>
                <w:rFonts w:ascii="Times New Roman" w:hAnsi="Times New Roman" w:cs="Times New Roman"/>
                <w:sz w:val="24"/>
                <w:szCs w:val="24"/>
              </w:rPr>
              <w:lastRenderedPageBreak/>
              <w:t>Педагогическое наблюдение;</w:t>
            </w:r>
          </w:p>
          <w:p w:rsidR="00816A0B" w:rsidRPr="00114A7E" w:rsidRDefault="00816A0B" w:rsidP="00114A7E">
            <w:pPr>
              <w:widowControl w:val="0"/>
              <w:autoSpaceDE w:val="0"/>
              <w:spacing w:after="0" w:line="240" w:lineRule="auto"/>
              <w:jc w:val="both"/>
              <w:rPr>
                <w:rFonts w:ascii="Times New Roman" w:hAnsi="Times New Roman" w:cs="Times New Roman"/>
                <w:sz w:val="24"/>
                <w:szCs w:val="24"/>
              </w:rPr>
            </w:pPr>
            <w:r w:rsidRPr="00114A7E">
              <w:rPr>
                <w:rFonts w:ascii="Times New Roman" w:hAnsi="Times New Roman" w:cs="Times New Roman"/>
                <w:sz w:val="24"/>
                <w:szCs w:val="24"/>
              </w:rPr>
              <w:t>анализ   продуктов деятельности</w:t>
            </w:r>
          </w:p>
        </w:tc>
        <w:tc>
          <w:tcPr>
            <w:tcW w:w="626" w:type="pct"/>
            <w:shd w:val="clear" w:color="auto" w:fill="auto"/>
          </w:tcPr>
          <w:p w:rsidR="00816A0B" w:rsidRPr="00114A7E" w:rsidRDefault="00816A0B" w:rsidP="00114A7E">
            <w:pPr>
              <w:spacing w:after="0" w:line="240" w:lineRule="auto"/>
              <w:rPr>
                <w:rFonts w:ascii="Times New Roman" w:hAnsi="Times New Roman" w:cs="Times New Roman"/>
                <w:sz w:val="24"/>
                <w:szCs w:val="24"/>
              </w:rPr>
            </w:pPr>
            <w:r w:rsidRPr="00114A7E">
              <w:rPr>
                <w:rFonts w:ascii="Times New Roman" w:hAnsi="Times New Roman" w:cs="Times New Roman"/>
                <w:sz w:val="24"/>
                <w:szCs w:val="24"/>
              </w:rPr>
              <w:t>Протокол наблюдения, алгоритм анализа продукта деятельности</w:t>
            </w:r>
          </w:p>
          <w:p w:rsidR="00816A0B" w:rsidRPr="00114A7E" w:rsidRDefault="00816A0B" w:rsidP="00114A7E">
            <w:pPr>
              <w:spacing w:after="0" w:line="240" w:lineRule="auto"/>
              <w:rPr>
                <w:rFonts w:ascii="Times New Roman" w:hAnsi="Times New Roman" w:cs="Times New Roman"/>
                <w:sz w:val="24"/>
                <w:szCs w:val="24"/>
              </w:rPr>
            </w:pPr>
          </w:p>
          <w:p w:rsidR="00816A0B" w:rsidRPr="00114A7E" w:rsidRDefault="00816A0B" w:rsidP="00114A7E">
            <w:pPr>
              <w:widowControl w:val="0"/>
              <w:autoSpaceDE w:val="0"/>
              <w:spacing w:after="0" w:line="240" w:lineRule="auto"/>
              <w:jc w:val="both"/>
              <w:rPr>
                <w:rFonts w:ascii="Times New Roman" w:hAnsi="Times New Roman" w:cs="Times New Roman"/>
                <w:sz w:val="24"/>
                <w:szCs w:val="24"/>
              </w:rPr>
            </w:pPr>
          </w:p>
        </w:tc>
      </w:tr>
      <w:tr w:rsidR="00816A0B" w:rsidRPr="00114A7E" w:rsidTr="00816A0B">
        <w:tc>
          <w:tcPr>
            <w:tcW w:w="381" w:type="pct"/>
            <w:shd w:val="clear" w:color="auto" w:fill="auto"/>
          </w:tcPr>
          <w:p w:rsidR="00816A0B" w:rsidRPr="00114A7E" w:rsidRDefault="00816A0B" w:rsidP="00114A7E">
            <w:pPr>
              <w:widowControl w:val="0"/>
              <w:autoSpaceDE w:val="0"/>
              <w:snapToGrid w:val="0"/>
              <w:spacing w:after="0" w:line="240" w:lineRule="auto"/>
              <w:jc w:val="both"/>
              <w:rPr>
                <w:rFonts w:ascii="Times New Roman" w:hAnsi="Times New Roman" w:cs="Times New Roman"/>
                <w:sz w:val="24"/>
                <w:szCs w:val="24"/>
              </w:rPr>
            </w:pPr>
            <w:r w:rsidRPr="00114A7E">
              <w:rPr>
                <w:rFonts w:ascii="Times New Roman" w:hAnsi="Times New Roman" w:cs="Times New Roman"/>
                <w:sz w:val="24"/>
                <w:szCs w:val="24"/>
              </w:rPr>
              <w:lastRenderedPageBreak/>
              <w:t>Развитие</w:t>
            </w:r>
          </w:p>
        </w:tc>
        <w:tc>
          <w:tcPr>
            <w:tcW w:w="1491" w:type="pct"/>
            <w:shd w:val="clear" w:color="auto" w:fill="auto"/>
          </w:tcPr>
          <w:p w:rsidR="00816A0B" w:rsidRPr="00114A7E" w:rsidRDefault="00816A0B" w:rsidP="00114A7E">
            <w:pPr>
              <w:tabs>
                <w:tab w:val="left" w:pos="5837"/>
              </w:tabs>
              <w:spacing w:after="0" w:line="240" w:lineRule="auto"/>
              <w:jc w:val="both"/>
              <w:rPr>
                <w:rFonts w:ascii="Times New Roman" w:hAnsi="Times New Roman" w:cs="Times New Roman"/>
                <w:sz w:val="24"/>
                <w:szCs w:val="24"/>
              </w:rPr>
            </w:pPr>
            <w:r w:rsidRPr="00114A7E">
              <w:rPr>
                <w:rFonts w:ascii="Times New Roman" w:hAnsi="Times New Roman" w:cs="Times New Roman"/>
                <w:sz w:val="24"/>
                <w:szCs w:val="24"/>
              </w:rPr>
              <w:t>- развивать творческие способности, эстетический вкус;</w:t>
            </w:r>
          </w:p>
          <w:p w:rsidR="00816A0B" w:rsidRPr="00114A7E" w:rsidRDefault="00816A0B" w:rsidP="00114A7E">
            <w:pPr>
              <w:tabs>
                <w:tab w:val="left" w:pos="5837"/>
              </w:tabs>
              <w:spacing w:after="0" w:line="240" w:lineRule="auto"/>
              <w:jc w:val="both"/>
              <w:rPr>
                <w:rFonts w:ascii="Times New Roman" w:hAnsi="Times New Roman" w:cs="Times New Roman"/>
                <w:sz w:val="24"/>
                <w:szCs w:val="24"/>
              </w:rPr>
            </w:pPr>
            <w:r w:rsidRPr="00114A7E">
              <w:rPr>
                <w:rFonts w:ascii="Times New Roman" w:hAnsi="Times New Roman" w:cs="Times New Roman"/>
                <w:sz w:val="24"/>
                <w:szCs w:val="24"/>
              </w:rPr>
              <w:t>- формировать устойчивый интерес к наследию прошлого.</w:t>
            </w:r>
          </w:p>
          <w:p w:rsidR="00816A0B" w:rsidRPr="00114A7E" w:rsidRDefault="00816A0B" w:rsidP="00114A7E">
            <w:pPr>
              <w:spacing w:after="0" w:line="240" w:lineRule="auto"/>
              <w:jc w:val="both"/>
              <w:rPr>
                <w:rFonts w:ascii="Times New Roman" w:hAnsi="Times New Roman" w:cs="Times New Roman"/>
                <w:b/>
                <w:sz w:val="24"/>
                <w:szCs w:val="24"/>
              </w:rPr>
            </w:pPr>
            <w:r w:rsidRPr="00114A7E">
              <w:rPr>
                <w:rFonts w:ascii="Times New Roman" w:hAnsi="Times New Roman" w:cs="Times New Roman"/>
                <w:sz w:val="24"/>
                <w:szCs w:val="24"/>
              </w:rPr>
              <w:t xml:space="preserve">- коммуникативных навыков </w:t>
            </w:r>
            <w:r w:rsidRPr="00114A7E">
              <w:rPr>
                <w:rFonts w:ascii="Times New Roman" w:hAnsi="Times New Roman" w:cs="Times New Roman"/>
                <w:b/>
                <w:sz w:val="24"/>
                <w:szCs w:val="24"/>
              </w:rPr>
              <w:t>(</w:t>
            </w:r>
            <w:r w:rsidRPr="00114A7E">
              <w:rPr>
                <w:rFonts w:ascii="Times New Roman" w:hAnsi="Times New Roman" w:cs="Times New Roman"/>
                <w:bCs/>
                <w:i/>
                <w:sz w:val="24"/>
                <w:szCs w:val="24"/>
              </w:rPr>
              <w:t>умение конструктивно взаимодействовать в группе</w:t>
            </w:r>
            <w:r w:rsidRPr="00114A7E">
              <w:rPr>
                <w:rFonts w:ascii="Times New Roman" w:hAnsi="Times New Roman" w:cs="Times New Roman"/>
                <w:bCs/>
                <w:sz w:val="24"/>
                <w:szCs w:val="24"/>
              </w:rPr>
              <w:t xml:space="preserve"> (слушать и слышать, договариваться и строить партнерские отношения на основе сотрудничества и совместной деятельности,  (выполнение группового задания); умение приходить к общему решению, выражать свою оценку);</w:t>
            </w:r>
          </w:p>
          <w:p w:rsidR="00816A0B" w:rsidRPr="00114A7E" w:rsidRDefault="00816A0B" w:rsidP="00114A7E">
            <w:pPr>
              <w:spacing w:after="0" w:line="240" w:lineRule="auto"/>
              <w:jc w:val="both"/>
              <w:rPr>
                <w:rFonts w:ascii="Times New Roman" w:hAnsi="Times New Roman" w:cs="Times New Roman"/>
                <w:bCs/>
                <w:sz w:val="24"/>
                <w:szCs w:val="24"/>
              </w:rPr>
            </w:pPr>
            <w:r w:rsidRPr="00114A7E">
              <w:rPr>
                <w:rFonts w:ascii="Times New Roman" w:hAnsi="Times New Roman" w:cs="Times New Roman"/>
                <w:bCs/>
                <w:sz w:val="24"/>
                <w:szCs w:val="24"/>
              </w:rPr>
              <w:t>-</w:t>
            </w:r>
            <w:r w:rsidRPr="00114A7E">
              <w:rPr>
                <w:rFonts w:ascii="Times New Roman" w:hAnsi="Times New Roman" w:cs="Times New Roman"/>
                <w:bCs/>
                <w:i/>
                <w:sz w:val="24"/>
                <w:szCs w:val="24"/>
              </w:rPr>
              <w:t>владеет навыками публичного выступления:</w:t>
            </w:r>
            <w:r w:rsidRPr="00114A7E">
              <w:rPr>
                <w:rFonts w:ascii="Times New Roman" w:hAnsi="Times New Roman" w:cs="Times New Roman"/>
                <w:bCs/>
                <w:sz w:val="24"/>
                <w:szCs w:val="24"/>
              </w:rPr>
              <w:t xml:space="preserve"> умеет </w:t>
            </w:r>
            <w:r w:rsidRPr="00114A7E">
              <w:rPr>
                <w:rFonts w:ascii="Times New Roman" w:hAnsi="Times New Roman" w:cs="Times New Roman"/>
                <w:bCs/>
                <w:sz w:val="24"/>
                <w:szCs w:val="24"/>
              </w:rPr>
              <w:lastRenderedPageBreak/>
              <w:t>настроиться на выступление, четко владеет дикцией, не боится отвечать на вопросы, владеет подаваемой информацией).</w:t>
            </w:r>
          </w:p>
        </w:tc>
        <w:tc>
          <w:tcPr>
            <w:tcW w:w="1925" w:type="pct"/>
            <w:shd w:val="clear" w:color="auto" w:fill="auto"/>
          </w:tcPr>
          <w:p w:rsidR="00816A0B" w:rsidRPr="00114A7E" w:rsidRDefault="00816A0B" w:rsidP="00114A7E">
            <w:pPr>
              <w:widowControl w:val="0"/>
              <w:autoSpaceDE w:val="0"/>
              <w:snapToGrid w:val="0"/>
              <w:spacing w:after="0" w:line="240" w:lineRule="auto"/>
              <w:jc w:val="both"/>
              <w:rPr>
                <w:rFonts w:ascii="Times New Roman" w:hAnsi="Times New Roman" w:cs="Times New Roman"/>
                <w:bCs/>
                <w:color w:val="FF0000"/>
                <w:sz w:val="24"/>
                <w:szCs w:val="24"/>
              </w:rPr>
            </w:pPr>
            <w:r w:rsidRPr="00114A7E">
              <w:rPr>
                <w:rFonts w:ascii="Times New Roman" w:hAnsi="Times New Roman" w:cs="Times New Roman"/>
                <w:bCs/>
                <w:sz w:val="24"/>
                <w:szCs w:val="24"/>
              </w:rPr>
              <w:lastRenderedPageBreak/>
              <w:t>В – проявляет самостоятельность в выборе изделия, умеет конструктивно взаимодействовать в группе, владеет навыками публичного выступления;</w:t>
            </w:r>
          </w:p>
          <w:p w:rsidR="00816A0B" w:rsidRPr="00114A7E" w:rsidRDefault="00816A0B" w:rsidP="00114A7E">
            <w:pPr>
              <w:widowControl w:val="0"/>
              <w:autoSpaceDE w:val="0"/>
              <w:spacing w:after="0" w:line="240" w:lineRule="auto"/>
              <w:jc w:val="both"/>
              <w:rPr>
                <w:rFonts w:ascii="Times New Roman" w:hAnsi="Times New Roman" w:cs="Times New Roman"/>
                <w:bCs/>
                <w:sz w:val="24"/>
                <w:szCs w:val="24"/>
              </w:rPr>
            </w:pPr>
            <w:r w:rsidRPr="00114A7E">
              <w:rPr>
                <w:rFonts w:ascii="Times New Roman" w:hAnsi="Times New Roman" w:cs="Times New Roman"/>
                <w:bCs/>
                <w:sz w:val="24"/>
                <w:szCs w:val="24"/>
              </w:rPr>
              <w:t>С – затрудняется в выборе изделия, а также его разработке, нуждается в помощи педагога; работает в группе, но не всегда учитывает мнение других, имеет определённые затруднения при публичном выступлении;</w:t>
            </w:r>
          </w:p>
          <w:p w:rsidR="00816A0B" w:rsidRPr="00114A7E" w:rsidRDefault="00816A0B" w:rsidP="00114A7E">
            <w:pPr>
              <w:widowControl w:val="0"/>
              <w:autoSpaceDE w:val="0"/>
              <w:spacing w:after="0" w:line="240" w:lineRule="auto"/>
              <w:jc w:val="both"/>
              <w:rPr>
                <w:rFonts w:ascii="Times New Roman" w:hAnsi="Times New Roman" w:cs="Times New Roman"/>
                <w:bCs/>
                <w:sz w:val="24"/>
                <w:szCs w:val="24"/>
              </w:rPr>
            </w:pPr>
            <w:r w:rsidRPr="00114A7E">
              <w:rPr>
                <w:rFonts w:ascii="Times New Roman" w:hAnsi="Times New Roman" w:cs="Times New Roman"/>
                <w:bCs/>
                <w:sz w:val="24"/>
                <w:szCs w:val="24"/>
              </w:rPr>
              <w:t>Н – не может без помощи педагога выбрать изделие, не умеет конструктивно взаимодействовать в группе, не владеет навыками публичного выступления.</w:t>
            </w:r>
          </w:p>
          <w:p w:rsidR="00816A0B" w:rsidRPr="00114A7E" w:rsidRDefault="00816A0B" w:rsidP="00114A7E">
            <w:pPr>
              <w:widowControl w:val="0"/>
              <w:autoSpaceDE w:val="0"/>
              <w:spacing w:after="0" w:line="240" w:lineRule="auto"/>
              <w:jc w:val="both"/>
              <w:rPr>
                <w:rFonts w:ascii="Times New Roman" w:hAnsi="Times New Roman" w:cs="Times New Roman"/>
                <w:bCs/>
                <w:sz w:val="24"/>
                <w:szCs w:val="24"/>
              </w:rPr>
            </w:pPr>
          </w:p>
          <w:p w:rsidR="00816A0B" w:rsidRPr="00114A7E" w:rsidRDefault="00816A0B" w:rsidP="00114A7E">
            <w:pPr>
              <w:widowControl w:val="0"/>
              <w:autoSpaceDE w:val="0"/>
              <w:spacing w:after="0" w:line="240" w:lineRule="auto"/>
              <w:jc w:val="both"/>
              <w:rPr>
                <w:rFonts w:ascii="Times New Roman" w:hAnsi="Times New Roman" w:cs="Times New Roman"/>
                <w:bCs/>
                <w:sz w:val="24"/>
                <w:szCs w:val="24"/>
              </w:rPr>
            </w:pPr>
          </w:p>
          <w:p w:rsidR="00816A0B" w:rsidRPr="00114A7E" w:rsidRDefault="00816A0B" w:rsidP="00114A7E">
            <w:pPr>
              <w:widowControl w:val="0"/>
              <w:autoSpaceDE w:val="0"/>
              <w:spacing w:after="0" w:line="240" w:lineRule="auto"/>
              <w:jc w:val="both"/>
              <w:rPr>
                <w:rFonts w:ascii="Times New Roman" w:hAnsi="Times New Roman" w:cs="Times New Roman"/>
                <w:bCs/>
                <w:sz w:val="24"/>
                <w:szCs w:val="24"/>
              </w:rPr>
            </w:pPr>
          </w:p>
          <w:p w:rsidR="00816A0B" w:rsidRPr="00114A7E" w:rsidRDefault="00816A0B" w:rsidP="00114A7E">
            <w:pPr>
              <w:widowControl w:val="0"/>
              <w:autoSpaceDE w:val="0"/>
              <w:spacing w:after="0" w:line="240" w:lineRule="auto"/>
              <w:jc w:val="both"/>
              <w:rPr>
                <w:rFonts w:ascii="Times New Roman" w:hAnsi="Times New Roman" w:cs="Times New Roman"/>
                <w:bCs/>
                <w:sz w:val="24"/>
                <w:szCs w:val="24"/>
              </w:rPr>
            </w:pPr>
            <w:r w:rsidRPr="00114A7E">
              <w:rPr>
                <w:rFonts w:ascii="Times New Roman" w:hAnsi="Times New Roman" w:cs="Times New Roman"/>
                <w:bCs/>
                <w:sz w:val="24"/>
                <w:szCs w:val="24"/>
              </w:rPr>
              <w:t> </w:t>
            </w:r>
          </w:p>
          <w:p w:rsidR="00816A0B" w:rsidRPr="00114A7E" w:rsidRDefault="00816A0B" w:rsidP="00114A7E">
            <w:pPr>
              <w:widowControl w:val="0"/>
              <w:autoSpaceDE w:val="0"/>
              <w:spacing w:after="0" w:line="240" w:lineRule="auto"/>
              <w:jc w:val="both"/>
              <w:rPr>
                <w:rFonts w:ascii="Times New Roman" w:hAnsi="Times New Roman" w:cs="Times New Roman"/>
                <w:bCs/>
                <w:sz w:val="24"/>
                <w:szCs w:val="24"/>
              </w:rPr>
            </w:pPr>
          </w:p>
          <w:p w:rsidR="00816A0B" w:rsidRPr="00114A7E" w:rsidRDefault="00816A0B" w:rsidP="00114A7E">
            <w:pPr>
              <w:widowControl w:val="0"/>
              <w:autoSpaceDE w:val="0"/>
              <w:spacing w:after="0" w:line="240" w:lineRule="auto"/>
              <w:jc w:val="both"/>
              <w:rPr>
                <w:rFonts w:ascii="Times New Roman" w:hAnsi="Times New Roman" w:cs="Times New Roman"/>
                <w:bCs/>
                <w:sz w:val="24"/>
                <w:szCs w:val="24"/>
              </w:rPr>
            </w:pPr>
          </w:p>
        </w:tc>
        <w:tc>
          <w:tcPr>
            <w:tcW w:w="577" w:type="pct"/>
            <w:shd w:val="clear" w:color="auto" w:fill="auto"/>
          </w:tcPr>
          <w:p w:rsidR="00816A0B" w:rsidRPr="00114A7E" w:rsidRDefault="00816A0B" w:rsidP="00114A7E">
            <w:pPr>
              <w:widowControl w:val="0"/>
              <w:autoSpaceDE w:val="0"/>
              <w:snapToGrid w:val="0"/>
              <w:spacing w:after="0" w:line="240" w:lineRule="auto"/>
              <w:jc w:val="both"/>
              <w:rPr>
                <w:rFonts w:ascii="Times New Roman" w:hAnsi="Times New Roman" w:cs="Times New Roman"/>
                <w:sz w:val="24"/>
                <w:szCs w:val="24"/>
              </w:rPr>
            </w:pPr>
            <w:r w:rsidRPr="00114A7E">
              <w:rPr>
                <w:rFonts w:ascii="Times New Roman" w:hAnsi="Times New Roman" w:cs="Times New Roman"/>
                <w:sz w:val="24"/>
                <w:szCs w:val="24"/>
              </w:rPr>
              <w:lastRenderedPageBreak/>
              <w:t>Наблюдение</w:t>
            </w:r>
          </w:p>
          <w:p w:rsidR="00816A0B" w:rsidRPr="00114A7E" w:rsidRDefault="00816A0B" w:rsidP="00114A7E">
            <w:pPr>
              <w:widowControl w:val="0"/>
              <w:autoSpaceDE w:val="0"/>
              <w:snapToGrid w:val="0"/>
              <w:spacing w:after="0" w:line="240" w:lineRule="auto"/>
              <w:jc w:val="both"/>
              <w:rPr>
                <w:rFonts w:ascii="Times New Roman" w:hAnsi="Times New Roman" w:cs="Times New Roman"/>
                <w:sz w:val="24"/>
                <w:szCs w:val="24"/>
              </w:rPr>
            </w:pPr>
            <w:r w:rsidRPr="00114A7E">
              <w:rPr>
                <w:rFonts w:ascii="Times New Roman" w:hAnsi="Times New Roman" w:cs="Times New Roman"/>
                <w:sz w:val="24"/>
                <w:szCs w:val="24"/>
              </w:rPr>
              <w:t xml:space="preserve">Анализ продукта деятельности </w:t>
            </w:r>
          </w:p>
        </w:tc>
        <w:tc>
          <w:tcPr>
            <w:tcW w:w="626" w:type="pct"/>
            <w:shd w:val="clear" w:color="auto" w:fill="auto"/>
          </w:tcPr>
          <w:p w:rsidR="00816A0B" w:rsidRPr="00114A7E" w:rsidRDefault="00816A0B" w:rsidP="00114A7E">
            <w:pPr>
              <w:widowControl w:val="0"/>
              <w:autoSpaceDE w:val="0"/>
              <w:snapToGrid w:val="0"/>
              <w:spacing w:after="0" w:line="240" w:lineRule="auto"/>
              <w:jc w:val="both"/>
              <w:rPr>
                <w:rFonts w:ascii="Times New Roman" w:hAnsi="Times New Roman" w:cs="Times New Roman"/>
                <w:sz w:val="24"/>
                <w:szCs w:val="24"/>
              </w:rPr>
            </w:pPr>
            <w:r w:rsidRPr="00114A7E">
              <w:rPr>
                <w:rFonts w:ascii="Times New Roman" w:hAnsi="Times New Roman" w:cs="Times New Roman"/>
                <w:sz w:val="24"/>
                <w:szCs w:val="24"/>
              </w:rPr>
              <w:t>Протокол наблюдений</w:t>
            </w:r>
          </w:p>
        </w:tc>
      </w:tr>
      <w:tr w:rsidR="00816A0B" w:rsidRPr="00114A7E" w:rsidTr="00816A0B">
        <w:trPr>
          <w:trHeight w:val="840"/>
        </w:trPr>
        <w:tc>
          <w:tcPr>
            <w:tcW w:w="381" w:type="pct"/>
            <w:shd w:val="clear" w:color="auto" w:fill="auto"/>
          </w:tcPr>
          <w:p w:rsidR="00816A0B" w:rsidRPr="00114A7E" w:rsidRDefault="00816A0B" w:rsidP="00114A7E">
            <w:pPr>
              <w:widowControl w:val="0"/>
              <w:autoSpaceDE w:val="0"/>
              <w:snapToGrid w:val="0"/>
              <w:spacing w:after="0" w:line="240" w:lineRule="auto"/>
              <w:jc w:val="both"/>
              <w:rPr>
                <w:rFonts w:ascii="Times New Roman" w:hAnsi="Times New Roman" w:cs="Times New Roman"/>
                <w:sz w:val="24"/>
                <w:szCs w:val="24"/>
              </w:rPr>
            </w:pPr>
            <w:r w:rsidRPr="00114A7E">
              <w:rPr>
                <w:rFonts w:ascii="Times New Roman" w:hAnsi="Times New Roman" w:cs="Times New Roman"/>
                <w:sz w:val="24"/>
                <w:szCs w:val="24"/>
              </w:rPr>
              <w:lastRenderedPageBreak/>
              <w:t>Воспитанность</w:t>
            </w:r>
          </w:p>
        </w:tc>
        <w:tc>
          <w:tcPr>
            <w:tcW w:w="1491" w:type="pct"/>
            <w:shd w:val="clear" w:color="auto" w:fill="auto"/>
          </w:tcPr>
          <w:p w:rsidR="00816A0B" w:rsidRPr="00114A7E" w:rsidRDefault="00816A0B" w:rsidP="00114A7E">
            <w:pPr>
              <w:spacing w:after="0" w:line="240" w:lineRule="auto"/>
              <w:rPr>
                <w:rFonts w:ascii="Times New Roman" w:hAnsi="Times New Roman" w:cs="Times New Roman"/>
                <w:bCs/>
                <w:sz w:val="24"/>
                <w:szCs w:val="24"/>
              </w:rPr>
            </w:pPr>
            <w:r w:rsidRPr="00114A7E">
              <w:rPr>
                <w:rFonts w:ascii="Times New Roman" w:hAnsi="Times New Roman" w:cs="Times New Roman"/>
                <w:bCs/>
                <w:i/>
                <w:sz w:val="24"/>
                <w:szCs w:val="24"/>
              </w:rPr>
              <w:t>Организационно-волевые качества:</w:t>
            </w:r>
            <w:r w:rsidRPr="00114A7E">
              <w:rPr>
                <w:rFonts w:ascii="Times New Roman" w:hAnsi="Times New Roman" w:cs="Times New Roman"/>
                <w:bCs/>
                <w:sz w:val="24"/>
                <w:szCs w:val="24"/>
              </w:rPr>
              <w:t xml:space="preserve"> </w:t>
            </w:r>
          </w:p>
          <w:p w:rsidR="00816A0B" w:rsidRPr="00114A7E" w:rsidRDefault="00816A0B" w:rsidP="00114A7E">
            <w:pPr>
              <w:tabs>
                <w:tab w:val="left" w:pos="5837"/>
              </w:tabs>
              <w:spacing w:after="0" w:line="240" w:lineRule="auto"/>
              <w:jc w:val="both"/>
              <w:rPr>
                <w:rFonts w:ascii="Times New Roman" w:hAnsi="Times New Roman" w:cs="Times New Roman"/>
                <w:spacing w:val="-15"/>
                <w:sz w:val="24"/>
                <w:szCs w:val="24"/>
              </w:rPr>
            </w:pPr>
            <w:r w:rsidRPr="00114A7E">
              <w:rPr>
                <w:rFonts w:ascii="Times New Roman" w:hAnsi="Times New Roman" w:cs="Times New Roman"/>
                <w:sz w:val="24"/>
                <w:szCs w:val="24"/>
              </w:rPr>
              <w:t>- настойчивость, терпение усидчивость, самостоятельность, желание доводить дело до конца «Дело мастера боится».</w:t>
            </w:r>
          </w:p>
          <w:p w:rsidR="00816A0B" w:rsidRPr="00114A7E" w:rsidRDefault="00816A0B" w:rsidP="00114A7E">
            <w:pPr>
              <w:spacing w:after="0" w:line="240" w:lineRule="auto"/>
              <w:rPr>
                <w:rFonts w:ascii="Times New Roman" w:hAnsi="Times New Roman" w:cs="Times New Roman"/>
                <w:bCs/>
                <w:sz w:val="24"/>
                <w:szCs w:val="24"/>
              </w:rPr>
            </w:pPr>
            <w:r w:rsidRPr="00114A7E">
              <w:rPr>
                <w:rFonts w:ascii="Times New Roman" w:hAnsi="Times New Roman" w:cs="Times New Roman"/>
                <w:i/>
                <w:sz w:val="24"/>
                <w:szCs w:val="24"/>
              </w:rPr>
              <w:t>Поведенческие качества:</w:t>
            </w:r>
            <w:r w:rsidRPr="00114A7E">
              <w:rPr>
                <w:rFonts w:ascii="Times New Roman" w:hAnsi="Times New Roman" w:cs="Times New Roman"/>
                <w:sz w:val="24"/>
                <w:szCs w:val="24"/>
              </w:rPr>
              <w:t xml:space="preserve"> конфликтность, сотрудничество,  вежливость.</w:t>
            </w:r>
          </w:p>
          <w:p w:rsidR="00816A0B" w:rsidRPr="00114A7E" w:rsidRDefault="00816A0B" w:rsidP="00114A7E">
            <w:pPr>
              <w:spacing w:after="0" w:line="240" w:lineRule="auto"/>
              <w:jc w:val="both"/>
              <w:rPr>
                <w:rFonts w:ascii="Times New Roman" w:hAnsi="Times New Roman" w:cs="Times New Roman"/>
                <w:bCs/>
                <w:i/>
                <w:color w:val="FF0000"/>
                <w:sz w:val="24"/>
                <w:szCs w:val="24"/>
              </w:rPr>
            </w:pPr>
            <w:r w:rsidRPr="00114A7E">
              <w:rPr>
                <w:rFonts w:ascii="Times New Roman" w:hAnsi="Times New Roman" w:cs="Times New Roman"/>
                <w:bCs/>
                <w:i/>
                <w:sz w:val="24"/>
                <w:szCs w:val="24"/>
              </w:rPr>
              <w:t>Нравственные качества</w:t>
            </w:r>
            <w:r w:rsidRPr="00114A7E">
              <w:rPr>
                <w:rFonts w:ascii="Times New Roman" w:hAnsi="Times New Roman" w:cs="Times New Roman"/>
                <w:bCs/>
                <w:sz w:val="24"/>
                <w:szCs w:val="24"/>
              </w:rPr>
              <w:t xml:space="preserve">: </w:t>
            </w:r>
            <w:r w:rsidRPr="00114A7E">
              <w:rPr>
                <w:rFonts w:ascii="Times New Roman" w:hAnsi="Times New Roman" w:cs="Times New Roman"/>
                <w:sz w:val="24"/>
                <w:szCs w:val="24"/>
              </w:rPr>
              <w:t>уважительное отношение к окружающим, чувство сопричастности с наследием русского народа;</w:t>
            </w:r>
          </w:p>
        </w:tc>
        <w:tc>
          <w:tcPr>
            <w:tcW w:w="1925" w:type="pct"/>
            <w:shd w:val="clear" w:color="auto" w:fill="auto"/>
          </w:tcPr>
          <w:p w:rsidR="00816A0B" w:rsidRPr="00114A7E" w:rsidRDefault="00816A0B" w:rsidP="00114A7E">
            <w:pPr>
              <w:widowControl w:val="0"/>
              <w:autoSpaceDE w:val="0"/>
              <w:spacing w:after="0" w:line="240" w:lineRule="auto"/>
              <w:jc w:val="both"/>
              <w:rPr>
                <w:rFonts w:ascii="Times New Roman" w:hAnsi="Times New Roman" w:cs="Times New Roman"/>
                <w:sz w:val="24"/>
                <w:szCs w:val="24"/>
              </w:rPr>
            </w:pPr>
            <w:r w:rsidRPr="00114A7E">
              <w:rPr>
                <w:rFonts w:ascii="Times New Roman" w:hAnsi="Times New Roman" w:cs="Times New Roman"/>
                <w:sz w:val="24"/>
                <w:szCs w:val="24"/>
              </w:rPr>
              <w:t>В - высокая степень ответственности – всегда старательно доводит задание педагога до конца, собран и организован, помогает педагогу и сверстникам, старается уладить возникший конфликт.</w:t>
            </w:r>
          </w:p>
          <w:p w:rsidR="00816A0B" w:rsidRPr="00114A7E" w:rsidRDefault="00816A0B" w:rsidP="00114A7E">
            <w:pPr>
              <w:widowControl w:val="0"/>
              <w:autoSpaceDE w:val="0"/>
              <w:spacing w:after="0" w:line="240" w:lineRule="auto"/>
              <w:jc w:val="both"/>
              <w:rPr>
                <w:rFonts w:ascii="Times New Roman" w:hAnsi="Times New Roman" w:cs="Times New Roman"/>
                <w:sz w:val="24"/>
                <w:szCs w:val="24"/>
              </w:rPr>
            </w:pPr>
            <w:r w:rsidRPr="00114A7E">
              <w:rPr>
                <w:rFonts w:ascii="Times New Roman" w:hAnsi="Times New Roman" w:cs="Times New Roman"/>
                <w:sz w:val="24"/>
                <w:szCs w:val="24"/>
              </w:rPr>
              <w:t>С - достаточная степень ответственности – редко не доводит задание педагога до конца, собран и организован, помогает педагогу и сверстникам, старается уладить возникший конфликт.</w:t>
            </w:r>
          </w:p>
          <w:p w:rsidR="00816A0B" w:rsidRPr="00114A7E" w:rsidRDefault="00816A0B" w:rsidP="00114A7E">
            <w:pPr>
              <w:widowControl w:val="0"/>
              <w:autoSpaceDE w:val="0"/>
              <w:spacing w:after="0" w:line="240" w:lineRule="auto"/>
              <w:jc w:val="both"/>
              <w:rPr>
                <w:rFonts w:ascii="Times New Roman" w:hAnsi="Times New Roman" w:cs="Times New Roman"/>
                <w:sz w:val="24"/>
                <w:szCs w:val="24"/>
              </w:rPr>
            </w:pPr>
            <w:r w:rsidRPr="00114A7E">
              <w:rPr>
                <w:rFonts w:ascii="Times New Roman" w:hAnsi="Times New Roman" w:cs="Times New Roman"/>
                <w:sz w:val="24"/>
                <w:szCs w:val="24"/>
              </w:rPr>
              <w:t>Н – низкая степень ответственности – редко доводит задание педагога до конца,  выполняет задания педагога, потому что так надо, часто не собран и не организован, редко помогает педагогу и сверстникам, конфликтен.</w:t>
            </w:r>
          </w:p>
        </w:tc>
        <w:tc>
          <w:tcPr>
            <w:tcW w:w="577" w:type="pct"/>
            <w:shd w:val="clear" w:color="auto" w:fill="auto"/>
          </w:tcPr>
          <w:p w:rsidR="00816A0B" w:rsidRPr="00114A7E" w:rsidRDefault="00816A0B" w:rsidP="00114A7E">
            <w:pPr>
              <w:spacing w:after="0" w:line="240" w:lineRule="auto"/>
              <w:jc w:val="both"/>
              <w:rPr>
                <w:rFonts w:ascii="Times New Roman" w:hAnsi="Times New Roman" w:cs="Times New Roman"/>
                <w:sz w:val="24"/>
                <w:szCs w:val="24"/>
              </w:rPr>
            </w:pPr>
            <w:r w:rsidRPr="00114A7E">
              <w:rPr>
                <w:rFonts w:ascii="Times New Roman" w:hAnsi="Times New Roman" w:cs="Times New Roman"/>
                <w:sz w:val="24"/>
                <w:szCs w:val="24"/>
              </w:rPr>
              <w:t>Педагогическое наблюдение</w:t>
            </w:r>
          </w:p>
        </w:tc>
        <w:tc>
          <w:tcPr>
            <w:tcW w:w="626" w:type="pct"/>
            <w:shd w:val="clear" w:color="auto" w:fill="auto"/>
          </w:tcPr>
          <w:p w:rsidR="00816A0B" w:rsidRPr="00114A7E" w:rsidRDefault="00816A0B" w:rsidP="00114A7E">
            <w:pPr>
              <w:spacing w:after="0" w:line="240" w:lineRule="auto"/>
              <w:jc w:val="both"/>
              <w:rPr>
                <w:rFonts w:ascii="Times New Roman" w:hAnsi="Times New Roman" w:cs="Times New Roman"/>
                <w:sz w:val="24"/>
                <w:szCs w:val="24"/>
              </w:rPr>
            </w:pPr>
            <w:r w:rsidRPr="00114A7E">
              <w:rPr>
                <w:rFonts w:ascii="Times New Roman" w:hAnsi="Times New Roman" w:cs="Times New Roman"/>
                <w:sz w:val="24"/>
                <w:szCs w:val="24"/>
              </w:rPr>
              <w:t>Протокол наблюдений</w:t>
            </w:r>
          </w:p>
        </w:tc>
      </w:tr>
    </w:tbl>
    <w:p w:rsidR="00A54284" w:rsidRDefault="00A54284" w:rsidP="00A54284">
      <w:pPr>
        <w:pStyle w:val="a5"/>
        <w:widowControl w:val="0"/>
        <w:autoSpaceDE w:val="0"/>
        <w:autoSpaceDN w:val="0"/>
        <w:adjustRightInd w:val="0"/>
        <w:spacing w:after="0" w:line="240" w:lineRule="auto"/>
        <w:ind w:left="0" w:firstLine="709"/>
        <w:jc w:val="both"/>
        <w:rPr>
          <w:rFonts w:ascii="Times New Roman" w:hAnsi="Times New Roman" w:cs="Times New Roman"/>
          <w:b/>
          <w:sz w:val="24"/>
          <w:szCs w:val="24"/>
        </w:rPr>
      </w:pPr>
    </w:p>
    <w:p w:rsidR="006E7304" w:rsidRDefault="006E7304" w:rsidP="00A54284">
      <w:pPr>
        <w:pStyle w:val="a5"/>
        <w:widowControl w:val="0"/>
        <w:autoSpaceDE w:val="0"/>
        <w:autoSpaceDN w:val="0"/>
        <w:adjustRightInd w:val="0"/>
        <w:spacing w:after="0" w:line="240" w:lineRule="auto"/>
        <w:ind w:left="0" w:firstLine="709"/>
        <w:jc w:val="both"/>
        <w:rPr>
          <w:rFonts w:ascii="Times New Roman" w:hAnsi="Times New Roman" w:cs="Times New Roman"/>
          <w:b/>
          <w:sz w:val="24"/>
          <w:szCs w:val="24"/>
        </w:rPr>
      </w:pPr>
    </w:p>
    <w:p w:rsidR="008E18DD" w:rsidRDefault="006E7304" w:rsidP="008E18DD">
      <w:pPr>
        <w:pStyle w:val="a5"/>
        <w:spacing w:after="0" w:line="240" w:lineRule="auto"/>
        <w:ind w:left="0" w:firstLine="709"/>
        <w:jc w:val="center"/>
        <w:rPr>
          <w:rFonts w:ascii="Times New Roman" w:hAnsi="Times New Roman" w:cs="Times New Roman"/>
          <w:b/>
          <w:sz w:val="24"/>
          <w:szCs w:val="24"/>
        </w:rPr>
      </w:pPr>
      <w:r w:rsidRPr="00B91423">
        <w:rPr>
          <w:rFonts w:ascii="Times New Roman" w:hAnsi="Times New Roman" w:cs="Times New Roman"/>
          <w:b/>
          <w:sz w:val="24"/>
          <w:szCs w:val="24"/>
        </w:rPr>
        <w:t>Дополнительная общеобразовательная общеразвивающая программа</w:t>
      </w:r>
    </w:p>
    <w:p w:rsidR="006E7304" w:rsidRDefault="006E7304" w:rsidP="008E18DD">
      <w:pPr>
        <w:pStyle w:val="a5"/>
        <w:spacing w:after="0" w:line="240" w:lineRule="auto"/>
        <w:ind w:left="0" w:firstLine="709"/>
        <w:jc w:val="center"/>
        <w:rPr>
          <w:rFonts w:ascii="Times New Roman" w:hAnsi="Times New Roman" w:cs="Times New Roman"/>
          <w:b/>
          <w:sz w:val="24"/>
          <w:szCs w:val="24"/>
        </w:rPr>
      </w:pPr>
      <w:r w:rsidRPr="00B91423">
        <w:rPr>
          <w:rFonts w:ascii="Times New Roman" w:hAnsi="Times New Roman" w:cs="Times New Roman"/>
          <w:b/>
          <w:sz w:val="24"/>
          <w:szCs w:val="24"/>
        </w:rPr>
        <w:t>«Основы игры на музыкальных инструментах» (для учащихся 9-16 лет)</w:t>
      </w:r>
    </w:p>
    <w:p w:rsidR="006E7304" w:rsidRPr="00B91423" w:rsidRDefault="006E7304" w:rsidP="006E7304">
      <w:pPr>
        <w:pStyle w:val="a5"/>
        <w:spacing w:after="0" w:line="240" w:lineRule="auto"/>
        <w:ind w:left="0" w:firstLine="709"/>
        <w:jc w:val="both"/>
        <w:rPr>
          <w:rFonts w:ascii="Times New Roman" w:hAnsi="Times New Roman" w:cs="Times New Roman"/>
          <w:b/>
          <w:sz w:val="24"/>
          <w:szCs w:val="24"/>
        </w:rPr>
      </w:pPr>
    </w:p>
    <w:p w:rsidR="008E18DD" w:rsidRDefault="006E7304" w:rsidP="006E7304">
      <w:pPr>
        <w:pStyle w:val="a5"/>
        <w:widowControl w:val="0"/>
        <w:autoSpaceDE w:val="0"/>
        <w:autoSpaceDN w:val="0"/>
        <w:adjustRightInd w:val="0"/>
        <w:spacing w:after="0" w:line="240" w:lineRule="auto"/>
        <w:ind w:left="0" w:firstLine="709"/>
        <w:jc w:val="right"/>
        <w:rPr>
          <w:rFonts w:ascii="Times New Roman" w:hAnsi="Times New Roman" w:cs="Times New Roman"/>
          <w:i/>
          <w:sz w:val="24"/>
          <w:szCs w:val="24"/>
        </w:rPr>
      </w:pPr>
      <w:r w:rsidRPr="00C82327">
        <w:rPr>
          <w:rFonts w:ascii="Times New Roman" w:hAnsi="Times New Roman" w:cs="Times New Roman"/>
          <w:i/>
          <w:sz w:val="24"/>
          <w:szCs w:val="24"/>
        </w:rPr>
        <w:t xml:space="preserve">Крупышева Татьяна Сергеевна, </w:t>
      </w:r>
    </w:p>
    <w:p w:rsidR="006E7304" w:rsidRDefault="006E7304" w:rsidP="006E7304">
      <w:pPr>
        <w:pStyle w:val="a5"/>
        <w:widowControl w:val="0"/>
        <w:autoSpaceDE w:val="0"/>
        <w:autoSpaceDN w:val="0"/>
        <w:adjustRightInd w:val="0"/>
        <w:spacing w:after="0" w:line="240" w:lineRule="auto"/>
        <w:ind w:left="0" w:firstLine="709"/>
        <w:jc w:val="right"/>
        <w:rPr>
          <w:rFonts w:ascii="Times New Roman" w:hAnsi="Times New Roman" w:cs="Times New Roman"/>
          <w:i/>
          <w:sz w:val="24"/>
          <w:szCs w:val="24"/>
        </w:rPr>
      </w:pPr>
      <w:r w:rsidRPr="00C82327">
        <w:rPr>
          <w:rFonts w:ascii="Times New Roman" w:hAnsi="Times New Roman" w:cs="Times New Roman"/>
          <w:i/>
          <w:sz w:val="24"/>
          <w:szCs w:val="24"/>
        </w:rPr>
        <w:t xml:space="preserve">педагог дополнительного образования, </w:t>
      </w:r>
    </w:p>
    <w:p w:rsidR="008E18DD" w:rsidRDefault="006E7304" w:rsidP="006E7304">
      <w:pPr>
        <w:pStyle w:val="a5"/>
        <w:widowControl w:val="0"/>
        <w:autoSpaceDE w:val="0"/>
        <w:autoSpaceDN w:val="0"/>
        <w:adjustRightInd w:val="0"/>
        <w:spacing w:after="0" w:line="240" w:lineRule="auto"/>
        <w:ind w:left="0" w:firstLine="709"/>
        <w:jc w:val="right"/>
        <w:rPr>
          <w:rFonts w:ascii="Times New Roman" w:hAnsi="Times New Roman" w:cs="Times New Roman"/>
          <w:i/>
          <w:sz w:val="24"/>
          <w:szCs w:val="24"/>
        </w:rPr>
      </w:pPr>
      <w:r w:rsidRPr="00C82327">
        <w:rPr>
          <w:rFonts w:ascii="Times New Roman" w:hAnsi="Times New Roman" w:cs="Times New Roman"/>
          <w:i/>
          <w:sz w:val="24"/>
          <w:szCs w:val="24"/>
        </w:rPr>
        <w:t xml:space="preserve">Розова Лариса Евгеньевна, </w:t>
      </w:r>
    </w:p>
    <w:p w:rsidR="006E7304" w:rsidRDefault="006E7304" w:rsidP="006E7304">
      <w:pPr>
        <w:pStyle w:val="a5"/>
        <w:widowControl w:val="0"/>
        <w:autoSpaceDE w:val="0"/>
        <w:autoSpaceDN w:val="0"/>
        <w:adjustRightInd w:val="0"/>
        <w:spacing w:after="0" w:line="240" w:lineRule="auto"/>
        <w:ind w:left="0" w:firstLine="709"/>
        <w:jc w:val="right"/>
        <w:rPr>
          <w:rFonts w:ascii="Times New Roman" w:hAnsi="Times New Roman" w:cs="Times New Roman"/>
          <w:i/>
          <w:sz w:val="24"/>
          <w:szCs w:val="24"/>
        </w:rPr>
      </w:pPr>
      <w:r w:rsidRPr="00C82327">
        <w:rPr>
          <w:rFonts w:ascii="Times New Roman" w:hAnsi="Times New Roman" w:cs="Times New Roman"/>
          <w:i/>
          <w:sz w:val="24"/>
          <w:szCs w:val="24"/>
        </w:rPr>
        <w:t xml:space="preserve">педагог дополнительного образования </w:t>
      </w:r>
    </w:p>
    <w:p w:rsidR="006E7304" w:rsidRDefault="006E7304" w:rsidP="006E7304">
      <w:pPr>
        <w:pStyle w:val="a5"/>
        <w:widowControl w:val="0"/>
        <w:autoSpaceDE w:val="0"/>
        <w:autoSpaceDN w:val="0"/>
        <w:adjustRightInd w:val="0"/>
        <w:spacing w:after="0" w:line="240" w:lineRule="auto"/>
        <w:ind w:left="0" w:firstLine="709"/>
        <w:jc w:val="right"/>
        <w:rPr>
          <w:rFonts w:ascii="Times New Roman" w:hAnsi="Times New Roman" w:cs="Times New Roman"/>
          <w:i/>
          <w:sz w:val="24"/>
          <w:szCs w:val="24"/>
        </w:rPr>
      </w:pPr>
      <w:r w:rsidRPr="00C82327">
        <w:rPr>
          <w:rFonts w:ascii="Times New Roman" w:hAnsi="Times New Roman" w:cs="Times New Roman"/>
          <w:i/>
          <w:sz w:val="24"/>
          <w:szCs w:val="24"/>
        </w:rPr>
        <w:t>МАОУ ДО «Дворец детск</w:t>
      </w:r>
      <w:r>
        <w:rPr>
          <w:rFonts w:ascii="Times New Roman" w:hAnsi="Times New Roman" w:cs="Times New Roman"/>
          <w:i/>
          <w:sz w:val="24"/>
          <w:szCs w:val="24"/>
        </w:rPr>
        <w:t xml:space="preserve">ого и юношеского творчества им. </w:t>
      </w:r>
      <w:r w:rsidRPr="00C82327">
        <w:rPr>
          <w:rFonts w:ascii="Times New Roman" w:hAnsi="Times New Roman" w:cs="Times New Roman"/>
          <w:i/>
          <w:sz w:val="24"/>
          <w:szCs w:val="24"/>
        </w:rPr>
        <w:t>А.А.Алексеевой»</w:t>
      </w:r>
    </w:p>
    <w:p w:rsidR="006E7304" w:rsidRPr="006E7304" w:rsidRDefault="006E7304" w:rsidP="006E7304">
      <w:pPr>
        <w:pStyle w:val="a5"/>
        <w:widowControl w:val="0"/>
        <w:autoSpaceDE w:val="0"/>
        <w:autoSpaceDN w:val="0"/>
        <w:adjustRightInd w:val="0"/>
        <w:spacing w:after="0" w:line="240" w:lineRule="auto"/>
        <w:ind w:left="0" w:firstLine="709"/>
        <w:jc w:val="right"/>
        <w:rPr>
          <w:rFonts w:ascii="Times New Roman" w:hAnsi="Times New Roman" w:cs="Times New Roman"/>
          <w:i/>
          <w:sz w:val="24"/>
          <w:szCs w:val="24"/>
        </w:rPr>
      </w:pPr>
    </w:p>
    <w:p w:rsidR="006E7304" w:rsidRPr="006E7304" w:rsidRDefault="006E7304" w:rsidP="006E7304">
      <w:pPr>
        <w:tabs>
          <w:tab w:val="left" w:pos="2505"/>
        </w:tabs>
        <w:spacing w:after="0" w:line="240" w:lineRule="auto"/>
        <w:jc w:val="center"/>
        <w:rPr>
          <w:rFonts w:ascii="Times New Roman" w:hAnsi="Times New Roman" w:cs="Times New Roman"/>
          <w:b/>
          <w:sz w:val="24"/>
          <w:szCs w:val="24"/>
        </w:rPr>
      </w:pPr>
      <w:r w:rsidRPr="006E7304">
        <w:rPr>
          <w:rFonts w:ascii="Times New Roman" w:hAnsi="Times New Roman" w:cs="Times New Roman"/>
          <w:b/>
          <w:sz w:val="24"/>
          <w:szCs w:val="24"/>
        </w:rPr>
        <w:t>Пояснительная записка</w:t>
      </w:r>
    </w:p>
    <w:p w:rsidR="006E7304" w:rsidRPr="006E7304" w:rsidRDefault="006E7304" w:rsidP="006E7304">
      <w:pPr>
        <w:spacing w:after="0" w:line="240" w:lineRule="auto"/>
        <w:ind w:firstLine="709"/>
        <w:jc w:val="both"/>
        <w:rPr>
          <w:rFonts w:ascii="Times New Roman" w:hAnsi="Times New Roman" w:cs="Times New Roman"/>
          <w:sz w:val="24"/>
          <w:szCs w:val="24"/>
        </w:rPr>
      </w:pPr>
      <w:r w:rsidRPr="006E7304">
        <w:rPr>
          <w:rFonts w:ascii="Times New Roman" w:hAnsi="Times New Roman" w:cs="Times New Roman"/>
          <w:sz w:val="24"/>
          <w:szCs w:val="24"/>
        </w:rPr>
        <w:t xml:space="preserve">Современный человек активно пользуется техническими достижениями: сегодня доступ к мировым культурным ценностям возможен нажатием «одной кнопки» - посмотреть фильм, посетить виртуальный музей или выставку, послушать любую музыку – не составляет особого труда даже для </w:t>
      </w:r>
      <w:r w:rsidRPr="006E7304">
        <w:rPr>
          <w:rFonts w:ascii="Times New Roman" w:hAnsi="Times New Roman" w:cs="Times New Roman"/>
          <w:sz w:val="24"/>
          <w:szCs w:val="24"/>
        </w:rPr>
        <w:lastRenderedPageBreak/>
        <w:t>ребёнка.</w:t>
      </w:r>
      <w:r>
        <w:rPr>
          <w:rFonts w:ascii="Times New Roman" w:hAnsi="Times New Roman" w:cs="Times New Roman"/>
          <w:sz w:val="24"/>
          <w:szCs w:val="24"/>
        </w:rPr>
        <w:t xml:space="preserve"> </w:t>
      </w:r>
      <w:r w:rsidRPr="006E7304">
        <w:rPr>
          <w:rFonts w:ascii="Times New Roman" w:hAnsi="Times New Roman" w:cs="Times New Roman"/>
          <w:sz w:val="24"/>
          <w:szCs w:val="24"/>
        </w:rPr>
        <w:t>Тем не менее, собственное творчество, умение что-то делать самому, быть участником творческого процесса или же его инициатором – начинает всё более цениться в обществе.</w:t>
      </w:r>
    </w:p>
    <w:p w:rsidR="006E7304" w:rsidRPr="006E7304" w:rsidRDefault="006E7304" w:rsidP="006E7304">
      <w:pPr>
        <w:spacing w:after="0" w:line="240" w:lineRule="auto"/>
        <w:ind w:firstLine="709"/>
        <w:jc w:val="both"/>
        <w:rPr>
          <w:rFonts w:ascii="Times New Roman" w:hAnsi="Times New Roman" w:cs="Times New Roman"/>
          <w:sz w:val="24"/>
          <w:szCs w:val="24"/>
        </w:rPr>
      </w:pPr>
      <w:r w:rsidRPr="006E7304">
        <w:rPr>
          <w:rFonts w:ascii="Times New Roman" w:hAnsi="Times New Roman" w:cs="Times New Roman"/>
          <w:sz w:val="24"/>
          <w:szCs w:val="24"/>
        </w:rPr>
        <w:t>Природа ребёнка требует деятельности – в деятельности он активно познаёт мир. Деятельность творческая позволяет ребёнку не только познавать мир, но и активно развиваться самому, формировать необходимые для личности физические, психические, духовные и нравственные качества.</w:t>
      </w:r>
    </w:p>
    <w:p w:rsidR="006E7304" w:rsidRPr="006E7304" w:rsidRDefault="006E7304" w:rsidP="006E7304">
      <w:pPr>
        <w:spacing w:after="0" w:line="240" w:lineRule="auto"/>
        <w:ind w:firstLine="709"/>
        <w:jc w:val="both"/>
        <w:rPr>
          <w:rFonts w:ascii="Times New Roman" w:hAnsi="Times New Roman" w:cs="Times New Roman"/>
          <w:sz w:val="24"/>
          <w:szCs w:val="24"/>
        </w:rPr>
      </w:pPr>
      <w:r w:rsidRPr="006E7304">
        <w:rPr>
          <w:rFonts w:ascii="Times New Roman" w:hAnsi="Times New Roman" w:cs="Times New Roman"/>
          <w:sz w:val="24"/>
          <w:szCs w:val="24"/>
        </w:rPr>
        <w:t>До свершения «технической революции» и возникновения «кнопочного» общества, во всём мире, во всех культурах каждый человек был так или иначе причастен к созидательной деятельности – будь это простым обеспечением бытовых  (еда, одежда, кров),  или же духовных (обряды, праздники, музыка, танцы и т.д.) потребностей.</w:t>
      </w:r>
    </w:p>
    <w:p w:rsidR="006E7304" w:rsidRPr="006E7304" w:rsidRDefault="006E7304" w:rsidP="006E7304">
      <w:pPr>
        <w:spacing w:after="0" w:line="240" w:lineRule="auto"/>
        <w:ind w:firstLine="709"/>
        <w:jc w:val="both"/>
        <w:rPr>
          <w:rFonts w:ascii="Times New Roman" w:hAnsi="Times New Roman" w:cs="Times New Roman"/>
          <w:sz w:val="24"/>
          <w:szCs w:val="24"/>
        </w:rPr>
      </w:pPr>
      <w:r w:rsidRPr="006E7304">
        <w:rPr>
          <w:rFonts w:ascii="Times New Roman" w:hAnsi="Times New Roman" w:cs="Times New Roman"/>
          <w:sz w:val="24"/>
          <w:szCs w:val="24"/>
        </w:rPr>
        <w:t>Игра на музыкальных инструментах так же не была сферой только профессионального искусства. Ещё в начале и середине прошлого века в наших деревнях (и городах в том числе), практически в каждой семье были или гармони или балалайки. Смастерить себе «свисток», рожок, наигрывать на них простейшие музыкальные наигрыши способны были не только взрослые, но и дети.</w:t>
      </w:r>
    </w:p>
    <w:p w:rsidR="006E7304" w:rsidRPr="006E7304" w:rsidRDefault="006E7304" w:rsidP="006E7304">
      <w:pPr>
        <w:spacing w:after="0" w:line="240" w:lineRule="auto"/>
        <w:ind w:firstLine="709"/>
        <w:jc w:val="both"/>
        <w:rPr>
          <w:rFonts w:ascii="Times New Roman" w:hAnsi="Times New Roman" w:cs="Times New Roman"/>
          <w:sz w:val="24"/>
          <w:szCs w:val="24"/>
        </w:rPr>
      </w:pPr>
      <w:r w:rsidRPr="006E7304">
        <w:rPr>
          <w:rFonts w:ascii="Times New Roman" w:hAnsi="Times New Roman" w:cs="Times New Roman"/>
          <w:sz w:val="24"/>
          <w:szCs w:val="24"/>
        </w:rPr>
        <w:t xml:space="preserve">Сегодня же нередко музыкальные инструменты воспринимаются только с позиции профессионального обучения в музыкальных школах, училищах, консерваториях. </w:t>
      </w:r>
    </w:p>
    <w:p w:rsidR="006E7304" w:rsidRPr="006E7304" w:rsidRDefault="006E7304" w:rsidP="006E7304">
      <w:pPr>
        <w:spacing w:after="0" w:line="240" w:lineRule="auto"/>
        <w:ind w:firstLine="709"/>
        <w:jc w:val="both"/>
        <w:rPr>
          <w:rFonts w:ascii="Times New Roman" w:hAnsi="Times New Roman" w:cs="Times New Roman"/>
          <w:sz w:val="24"/>
          <w:szCs w:val="24"/>
        </w:rPr>
      </w:pPr>
      <w:r w:rsidRPr="006E7304">
        <w:rPr>
          <w:rFonts w:ascii="Times New Roman" w:hAnsi="Times New Roman" w:cs="Times New Roman"/>
          <w:sz w:val="24"/>
          <w:szCs w:val="24"/>
        </w:rPr>
        <w:t xml:space="preserve">Тем не менее, народные инструменты (принципы музицирования на них, использование их в семейном кругу, достаточная ценовая доступность) – могут стать для многих детей и взрослых хорошей альтернативой пассивного потребления культурных ценностей, перейти из категории просто слушателя – в исполнителя, в созидателя. </w:t>
      </w:r>
    </w:p>
    <w:p w:rsidR="006E7304" w:rsidRPr="006E7304" w:rsidRDefault="006E7304" w:rsidP="006E7304">
      <w:pPr>
        <w:spacing w:after="0" w:line="240" w:lineRule="auto"/>
        <w:ind w:firstLine="709"/>
        <w:jc w:val="both"/>
        <w:rPr>
          <w:rFonts w:ascii="Times New Roman" w:hAnsi="Times New Roman" w:cs="Times New Roman"/>
          <w:sz w:val="24"/>
          <w:szCs w:val="24"/>
        </w:rPr>
      </w:pPr>
      <w:r w:rsidRPr="006E7304">
        <w:rPr>
          <w:rFonts w:ascii="Times New Roman" w:hAnsi="Times New Roman" w:cs="Times New Roman"/>
          <w:sz w:val="24"/>
          <w:szCs w:val="24"/>
        </w:rPr>
        <w:t>Кроме того, обучаясь игре на народных инструментах, так или иначе, происходит знакомство с традициями, историей, культурой родного края.</w:t>
      </w:r>
    </w:p>
    <w:p w:rsidR="006E7304" w:rsidRPr="006E7304" w:rsidRDefault="006E7304" w:rsidP="006E7304">
      <w:pPr>
        <w:spacing w:after="0" w:line="240" w:lineRule="auto"/>
        <w:ind w:firstLine="709"/>
        <w:jc w:val="both"/>
        <w:rPr>
          <w:rFonts w:ascii="Times New Roman" w:hAnsi="Times New Roman" w:cs="Times New Roman"/>
          <w:sz w:val="24"/>
          <w:szCs w:val="24"/>
        </w:rPr>
      </w:pPr>
      <w:r w:rsidRPr="006E7304">
        <w:rPr>
          <w:rFonts w:ascii="Times New Roman" w:hAnsi="Times New Roman" w:cs="Times New Roman"/>
          <w:sz w:val="24"/>
          <w:szCs w:val="24"/>
        </w:rPr>
        <w:t>Занятия на народных музыкальных инструментах очень хорошо способствуют творческому, индивидуальному развитию – ведь в основе народной музыки лежит принцип импровизации, вариативность. Также занятия свободным музицированием помогают ребёнку проявить себя,  познать свои возможности.</w:t>
      </w:r>
    </w:p>
    <w:p w:rsidR="006E7304" w:rsidRPr="006E7304" w:rsidRDefault="006E7304" w:rsidP="006E7304">
      <w:pPr>
        <w:spacing w:after="0" w:line="240" w:lineRule="auto"/>
        <w:ind w:firstLine="709"/>
        <w:jc w:val="both"/>
        <w:rPr>
          <w:rFonts w:ascii="Times New Roman" w:hAnsi="Times New Roman" w:cs="Times New Roman"/>
          <w:sz w:val="24"/>
          <w:szCs w:val="24"/>
        </w:rPr>
      </w:pPr>
      <w:r w:rsidRPr="006E7304">
        <w:rPr>
          <w:rFonts w:ascii="Times New Roman" w:hAnsi="Times New Roman" w:cs="Times New Roman"/>
          <w:sz w:val="24"/>
          <w:szCs w:val="24"/>
        </w:rPr>
        <w:t>Большое влияние игра на народных инструментах оказывает на развитие мозга человека, на его психофизические функции, формирует усидчивость, сосредоточенность, гармонизирует ритмические процессы.</w:t>
      </w:r>
    </w:p>
    <w:p w:rsidR="006E7304" w:rsidRPr="006E7304" w:rsidRDefault="006E7304" w:rsidP="006E7304">
      <w:pPr>
        <w:spacing w:after="0" w:line="240" w:lineRule="auto"/>
        <w:ind w:firstLine="709"/>
        <w:jc w:val="both"/>
        <w:rPr>
          <w:rFonts w:ascii="Times New Roman" w:hAnsi="Times New Roman" w:cs="Times New Roman"/>
          <w:sz w:val="24"/>
          <w:szCs w:val="24"/>
        </w:rPr>
      </w:pPr>
      <w:r w:rsidRPr="006E7304">
        <w:rPr>
          <w:rFonts w:ascii="Times New Roman" w:hAnsi="Times New Roman" w:cs="Times New Roman"/>
          <w:sz w:val="24"/>
          <w:szCs w:val="24"/>
        </w:rPr>
        <w:t xml:space="preserve">Дополнительная общеобразовательная общеразвивающая программа «Основы игры на музыкальных инструментах» направлена на создание особого педагогического пространства, в котором гармонично будут сочетаться задачи духовно-нравственного воспитания, культурного просвещения, психофизиологического развития, а также деятельностного освоения конкретных способов игры на народных инструментах. </w:t>
      </w:r>
    </w:p>
    <w:p w:rsidR="006E7304" w:rsidRPr="006E7304" w:rsidRDefault="006E7304" w:rsidP="006E7304">
      <w:pPr>
        <w:spacing w:after="0" w:line="240" w:lineRule="auto"/>
        <w:ind w:firstLine="709"/>
        <w:jc w:val="both"/>
        <w:rPr>
          <w:rFonts w:ascii="Times New Roman" w:eastAsia="Calibri" w:hAnsi="Times New Roman" w:cs="Times New Roman"/>
          <w:sz w:val="24"/>
          <w:szCs w:val="24"/>
        </w:rPr>
      </w:pPr>
      <w:r w:rsidRPr="006E7304">
        <w:rPr>
          <w:rFonts w:ascii="Times New Roman" w:eastAsia="Calibri" w:hAnsi="Times New Roman" w:cs="Times New Roman"/>
          <w:b/>
          <w:i/>
          <w:sz w:val="24"/>
          <w:szCs w:val="24"/>
        </w:rPr>
        <w:t>Направленность программы</w:t>
      </w:r>
      <w:r w:rsidRPr="006E7304">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6E7304">
        <w:rPr>
          <w:rFonts w:ascii="Times New Roman" w:eastAsia="Calibri" w:hAnsi="Times New Roman" w:cs="Times New Roman"/>
          <w:sz w:val="24"/>
          <w:szCs w:val="24"/>
        </w:rPr>
        <w:t>художественная.</w:t>
      </w:r>
    </w:p>
    <w:p w:rsidR="006E7304" w:rsidRPr="006E7304" w:rsidRDefault="006E7304" w:rsidP="006E7304">
      <w:pPr>
        <w:spacing w:after="0" w:line="240" w:lineRule="auto"/>
        <w:ind w:firstLine="709"/>
        <w:jc w:val="both"/>
        <w:rPr>
          <w:rFonts w:ascii="Times New Roman" w:eastAsia="Calibri" w:hAnsi="Times New Roman" w:cs="Times New Roman"/>
          <w:sz w:val="24"/>
          <w:szCs w:val="24"/>
        </w:rPr>
      </w:pPr>
      <w:r w:rsidRPr="006E7304">
        <w:rPr>
          <w:rFonts w:ascii="Times New Roman" w:eastAsia="Calibri" w:hAnsi="Times New Roman" w:cs="Times New Roman"/>
          <w:b/>
          <w:i/>
          <w:sz w:val="24"/>
          <w:szCs w:val="24"/>
        </w:rPr>
        <w:t>Актуальность программы</w:t>
      </w:r>
      <w:r w:rsidRPr="006E7304">
        <w:rPr>
          <w:rFonts w:ascii="Times New Roman" w:eastAsia="Calibri" w:hAnsi="Times New Roman" w:cs="Times New Roman"/>
          <w:sz w:val="24"/>
          <w:szCs w:val="24"/>
        </w:rPr>
        <w:t xml:space="preserve"> обусловлена потребностями и интересами учащихся данного возраста к активному познанию окружающего мира, проявления себя в творческой деятельности. </w:t>
      </w:r>
    </w:p>
    <w:p w:rsidR="006E7304" w:rsidRPr="006E7304" w:rsidRDefault="006E7304" w:rsidP="006E7304">
      <w:pPr>
        <w:spacing w:after="0" w:line="240" w:lineRule="auto"/>
        <w:ind w:firstLine="709"/>
        <w:jc w:val="both"/>
        <w:rPr>
          <w:rFonts w:ascii="Times New Roman" w:eastAsiaTheme="minorHAnsi" w:hAnsi="Times New Roman" w:cs="Times New Roman"/>
          <w:color w:val="000000"/>
          <w:sz w:val="24"/>
          <w:szCs w:val="24"/>
        </w:rPr>
      </w:pPr>
      <w:r w:rsidRPr="006E7304">
        <w:rPr>
          <w:rFonts w:ascii="Times New Roman" w:eastAsia="Calibri" w:hAnsi="Times New Roman" w:cs="Times New Roman"/>
          <w:sz w:val="24"/>
          <w:szCs w:val="24"/>
        </w:rPr>
        <w:t xml:space="preserve">Данная программа направлена на создание условий для активной творческой деятельности детей разного возраста (от 9 до 16 лет), </w:t>
      </w:r>
      <w:r w:rsidRPr="006E7304">
        <w:rPr>
          <w:rFonts w:ascii="Times New Roman" w:hAnsi="Times New Roman" w:cs="Times New Roman"/>
          <w:color w:val="000000"/>
          <w:sz w:val="24"/>
          <w:szCs w:val="24"/>
        </w:rPr>
        <w:t xml:space="preserve">на расширение содержания базового компонента образования, овладение детьми дополнительными знаниями, умениями и навыками. </w:t>
      </w:r>
    </w:p>
    <w:p w:rsidR="006E7304" w:rsidRPr="006E7304" w:rsidRDefault="006E7304" w:rsidP="006E7304">
      <w:pPr>
        <w:spacing w:after="0" w:line="240" w:lineRule="auto"/>
        <w:ind w:firstLine="709"/>
        <w:jc w:val="both"/>
        <w:rPr>
          <w:rFonts w:ascii="Times New Roman" w:eastAsia="Times New Roman" w:hAnsi="Times New Roman" w:cs="Times New Roman"/>
          <w:bCs/>
          <w:sz w:val="24"/>
          <w:szCs w:val="24"/>
        </w:rPr>
      </w:pPr>
      <w:r w:rsidRPr="006E7304">
        <w:rPr>
          <w:rFonts w:ascii="Times New Roman" w:eastAsia="Times New Roman" w:hAnsi="Times New Roman" w:cs="Times New Roman"/>
          <w:bCs/>
          <w:sz w:val="24"/>
          <w:szCs w:val="24"/>
        </w:rPr>
        <w:t xml:space="preserve">Процесс обучения по данной программе строится на основе следующих </w:t>
      </w:r>
      <w:r w:rsidRPr="006E7304">
        <w:rPr>
          <w:rFonts w:ascii="Times New Roman" w:eastAsia="Times New Roman" w:hAnsi="Times New Roman" w:cs="Times New Roman"/>
          <w:bCs/>
          <w:sz w:val="24"/>
          <w:szCs w:val="24"/>
          <w:u w:val="single"/>
        </w:rPr>
        <w:t>педагогических принципов</w:t>
      </w:r>
      <w:r w:rsidRPr="006E7304">
        <w:rPr>
          <w:rFonts w:ascii="Times New Roman" w:eastAsia="Times New Roman" w:hAnsi="Times New Roman" w:cs="Times New Roman"/>
          <w:bCs/>
          <w:sz w:val="24"/>
          <w:szCs w:val="24"/>
        </w:rPr>
        <w:t>:</w:t>
      </w:r>
    </w:p>
    <w:p w:rsidR="006E7304" w:rsidRPr="006E7304" w:rsidRDefault="006E7304" w:rsidP="006E7304">
      <w:pPr>
        <w:spacing w:after="0" w:line="240" w:lineRule="auto"/>
        <w:ind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 целостности восприятия учащимися родной культуры;</w:t>
      </w:r>
    </w:p>
    <w:p w:rsidR="006E7304" w:rsidRPr="006E7304" w:rsidRDefault="006E7304" w:rsidP="006E7304">
      <w:pPr>
        <w:spacing w:after="0" w:line="240" w:lineRule="auto"/>
        <w:ind w:firstLine="709"/>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 сочетания коллективных и индивидуальных форм деятельности;</w:t>
      </w:r>
    </w:p>
    <w:p w:rsidR="006E7304" w:rsidRPr="006E7304" w:rsidRDefault="006E7304" w:rsidP="006E7304">
      <w:pPr>
        <w:spacing w:after="0" w:line="240" w:lineRule="auto"/>
        <w:ind w:firstLine="709"/>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 учёта возрастных и психофизических особенностей детей;</w:t>
      </w:r>
    </w:p>
    <w:p w:rsidR="006E7304" w:rsidRPr="006E7304" w:rsidRDefault="006E7304" w:rsidP="006E7304">
      <w:pPr>
        <w:spacing w:after="0" w:line="240" w:lineRule="auto"/>
        <w:ind w:firstLine="709"/>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 системности и последовательности;</w:t>
      </w:r>
    </w:p>
    <w:p w:rsidR="006E7304" w:rsidRPr="006E7304" w:rsidRDefault="006E7304" w:rsidP="006E7304">
      <w:pPr>
        <w:spacing w:after="0" w:line="240" w:lineRule="auto"/>
        <w:ind w:firstLine="709"/>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 связи теории с практикой;</w:t>
      </w:r>
    </w:p>
    <w:p w:rsidR="006E7304" w:rsidRPr="006E7304" w:rsidRDefault="006E7304" w:rsidP="006E7304">
      <w:pPr>
        <w:spacing w:after="0" w:line="240" w:lineRule="auto"/>
        <w:ind w:firstLine="709"/>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 опоры на чувственно-эмоциональную сферу ребёнка;</w:t>
      </w:r>
    </w:p>
    <w:p w:rsidR="006E7304" w:rsidRPr="006E7304" w:rsidRDefault="006E7304" w:rsidP="006E7304">
      <w:pPr>
        <w:spacing w:after="0" w:line="240" w:lineRule="auto"/>
        <w:ind w:firstLine="709"/>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 доступности;</w:t>
      </w:r>
    </w:p>
    <w:p w:rsidR="006E7304" w:rsidRPr="006E7304" w:rsidRDefault="006E7304" w:rsidP="006E7304">
      <w:pPr>
        <w:spacing w:after="0" w:line="240" w:lineRule="auto"/>
        <w:ind w:firstLine="709"/>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 наглядности;</w:t>
      </w:r>
    </w:p>
    <w:p w:rsidR="006E7304" w:rsidRPr="006E7304" w:rsidRDefault="006E7304" w:rsidP="006E7304">
      <w:pPr>
        <w:spacing w:after="0" w:line="240" w:lineRule="auto"/>
        <w:ind w:firstLine="709"/>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 добровольности;</w:t>
      </w:r>
    </w:p>
    <w:p w:rsidR="006E7304" w:rsidRPr="006E7304" w:rsidRDefault="006E7304" w:rsidP="006E7304">
      <w:pPr>
        <w:spacing w:after="0" w:line="240" w:lineRule="auto"/>
        <w:ind w:firstLine="709"/>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 многообразия форм учебно-воспитательного процесса;</w:t>
      </w:r>
    </w:p>
    <w:p w:rsidR="006E7304" w:rsidRPr="006E7304" w:rsidRDefault="006E7304" w:rsidP="006E7304">
      <w:pPr>
        <w:spacing w:after="0" w:line="240" w:lineRule="auto"/>
        <w:ind w:firstLine="709"/>
        <w:rPr>
          <w:rFonts w:ascii="Times New Roman" w:eastAsia="Times New Roman" w:hAnsi="Times New Roman" w:cs="Times New Roman"/>
          <w:sz w:val="24"/>
          <w:szCs w:val="24"/>
        </w:rPr>
      </w:pPr>
      <w:r w:rsidRPr="006E7304">
        <w:rPr>
          <w:rFonts w:ascii="Times New Roman" w:eastAsia="Calibri" w:hAnsi="Times New Roman" w:cs="Times New Roman"/>
          <w:sz w:val="24"/>
          <w:szCs w:val="24"/>
        </w:rPr>
        <w:lastRenderedPageBreak/>
        <w:t>-на принципах этнопедагогики.</w:t>
      </w:r>
    </w:p>
    <w:p w:rsidR="006E7304" w:rsidRPr="006E7304" w:rsidRDefault="006E7304" w:rsidP="006E7304">
      <w:pPr>
        <w:spacing w:after="0" w:line="240" w:lineRule="auto"/>
        <w:ind w:firstLine="709"/>
        <w:jc w:val="both"/>
        <w:rPr>
          <w:rFonts w:ascii="Times New Roman" w:eastAsia="Calibri" w:hAnsi="Times New Roman" w:cs="Times New Roman"/>
          <w:b/>
          <w:i/>
          <w:color w:val="000000"/>
          <w:sz w:val="24"/>
          <w:szCs w:val="24"/>
          <w:shd w:val="clear" w:color="auto" w:fill="FFFFFF"/>
        </w:rPr>
      </w:pPr>
      <w:r w:rsidRPr="006E7304">
        <w:rPr>
          <w:rFonts w:ascii="Times New Roman" w:eastAsia="Calibri" w:hAnsi="Times New Roman" w:cs="Times New Roman"/>
          <w:b/>
          <w:i/>
          <w:color w:val="000000"/>
          <w:sz w:val="24"/>
          <w:szCs w:val="24"/>
          <w:shd w:val="clear" w:color="auto" w:fill="FFFFFF"/>
        </w:rPr>
        <w:t>Программа разработана и реализуется на основе следующих нормативных документов:</w:t>
      </w:r>
    </w:p>
    <w:p w:rsidR="006E7304" w:rsidRPr="006E7304" w:rsidRDefault="006E7304" w:rsidP="00AB2B18">
      <w:pPr>
        <w:pStyle w:val="a5"/>
        <w:numPr>
          <w:ilvl w:val="0"/>
          <w:numId w:val="12"/>
        </w:numPr>
        <w:tabs>
          <w:tab w:val="left" w:pos="284"/>
        </w:tabs>
        <w:spacing w:after="0" w:line="240" w:lineRule="auto"/>
        <w:ind w:left="0" w:firstLine="0"/>
        <w:jc w:val="both"/>
        <w:rPr>
          <w:rFonts w:ascii="Times New Roman" w:eastAsia="Calibri" w:hAnsi="Times New Roman" w:cs="Times New Roman"/>
          <w:color w:val="000000"/>
          <w:sz w:val="24"/>
          <w:szCs w:val="24"/>
          <w:shd w:val="clear" w:color="auto" w:fill="FFFFFF"/>
        </w:rPr>
      </w:pPr>
      <w:r w:rsidRPr="006E7304">
        <w:rPr>
          <w:rFonts w:ascii="Times New Roman" w:eastAsia="Calibri" w:hAnsi="Times New Roman" w:cs="Times New Roman"/>
          <w:color w:val="000000"/>
          <w:sz w:val="24"/>
          <w:szCs w:val="24"/>
          <w:shd w:val="clear" w:color="auto" w:fill="FFFFFF"/>
        </w:rPr>
        <w:t>Федеральный закон от 29 декабря 2012 г. № 273-ФЗ «Об образовании в Российской Федерации»,</w:t>
      </w:r>
    </w:p>
    <w:p w:rsidR="006E7304" w:rsidRPr="006E7304" w:rsidRDefault="006E7304" w:rsidP="00AB2B18">
      <w:pPr>
        <w:pStyle w:val="a5"/>
        <w:numPr>
          <w:ilvl w:val="0"/>
          <w:numId w:val="12"/>
        </w:numPr>
        <w:tabs>
          <w:tab w:val="left" w:pos="284"/>
        </w:tabs>
        <w:spacing w:after="0" w:line="240" w:lineRule="auto"/>
        <w:ind w:left="0" w:firstLine="0"/>
        <w:jc w:val="both"/>
        <w:rPr>
          <w:rFonts w:ascii="Times New Roman" w:eastAsia="Calibri" w:hAnsi="Times New Roman" w:cs="Times New Roman"/>
          <w:color w:val="000000"/>
          <w:sz w:val="24"/>
          <w:szCs w:val="24"/>
          <w:shd w:val="clear" w:color="auto" w:fill="FFFFFF"/>
        </w:rPr>
      </w:pPr>
      <w:r w:rsidRPr="006E7304">
        <w:rPr>
          <w:rFonts w:ascii="Times New Roman" w:eastAsia="Calibri" w:hAnsi="Times New Roman" w:cs="Times New Roman"/>
          <w:color w:val="000000"/>
          <w:sz w:val="24"/>
          <w:szCs w:val="24"/>
          <w:shd w:val="clear" w:color="auto" w:fill="FFFFFF"/>
        </w:rPr>
        <w:t>Государственная программа Российской Федерации «Развитие образования» на 2013 - 2020 годы (постановление Правительства РФ от 15.04.2014 N 295 (ред. от 27.04.2016)),</w:t>
      </w:r>
    </w:p>
    <w:p w:rsidR="006E7304" w:rsidRPr="006E7304" w:rsidRDefault="006E7304" w:rsidP="00AB2B18">
      <w:pPr>
        <w:pStyle w:val="a5"/>
        <w:numPr>
          <w:ilvl w:val="0"/>
          <w:numId w:val="12"/>
        </w:numPr>
        <w:tabs>
          <w:tab w:val="left" w:pos="284"/>
        </w:tabs>
        <w:spacing w:after="0" w:line="240" w:lineRule="auto"/>
        <w:ind w:left="0" w:firstLine="0"/>
        <w:jc w:val="both"/>
        <w:rPr>
          <w:rFonts w:ascii="Times New Roman" w:eastAsia="Calibri" w:hAnsi="Times New Roman" w:cs="Times New Roman"/>
          <w:color w:val="000000"/>
          <w:sz w:val="24"/>
          <w:szCs w:val="24"/>
          <w:shd w:val="clear" w:color="auto" w:fill="FFFFFF"/>
        </w:rPr>
      </w:pPr>
      <w:r w:rsidRPr="006E7304">
        <w:rPr>
          <w:rFonts w:ascii="Times New Roman" w:eastAsia="Calibri" w:hAnsi="Times New Roman" w:cs="Times New Roman"/>
          <w:color w:val="000000"/>
          <w:sz w:val="24"/>
          <w:szCs w:val="24"/>
          <w:shd w:val="clear" w:color="auto" w:fill="FFFFFF"/>
        </w:rPr>
        <w:t>Концепция развития дополнительного образования детей, утвержденная распоряжением правительства Российской Федерации от 4.09.2014 г. № 1726-р,</w:t>
      </w:r>
    </w:p>
    <w:p w:rsidR="006E7304" w:rsidRPr="006E7304" w:rsidRDefault="006E7304" w:rsidP="00AB2B18">
      <w:pPr>
        <w:pStyle w:val="a5"/>
        <w:numPr>
          <w:ilvl w:val="0"/>
          <w:numId w:val="12"/>
        </w:numPr>
        <w:tabs>
          <w:tab w:val="left" w:pos="284"/>
        </w:tabs>
        <w:spacing w:after="0" w:line="240" w:lineRule="auto"/>
        <w:ind w:left="0" w:firstLine="0"/>
        <w:jc w:val="both"/>
        <w:rPr>
          <w:rFonts w:ascii="Times New Roman" w:eastAsia="Calibri" w:hAnsi="Times New Roman" w:cs="Times New Roman"/>
          <w:color w:val="000000"/>
          <w:sz w:val="24"/>
          <w:szCs w:val="24"/>
          <w:shd w:val="clear" w:color="auto" w:fill="FFFFFF"/>
        </w:rPr>
      </w:pPr>
      <w:r w:rsidRPr="006E7304">
        <w:rPr>
          <w:rFonts w:ascii="Times New Roman" w:eastAsia="Calibri" w:hAnsi="Times New Roman" w:cs="Times New Roman"/>
          <w:color w:val="000000"/>
          <w:sz w:val="24"/>
          <w:szCs w:val="24"/>
          <w:shd w:val="clear" w:color="auto" w:fill="FFFFFF"/>
        </w:rPr>
        <w:t>Порядок организации и осуществления образовательной деятельности по дополнительным общеобразовательным программам /Приказ Министерства просвещения РФ от 09.11.2018 г. № 196,</w:t>
      </w:r>
    </w:p>
    <w:p w:rsidR="006E7304" w:rsidRPr="006E7304" w:rsidRDefault="006E7304" w:rsidP="00AB2B18">
      <w:pPr>
        <w:pStyle w:val="a5"/>
        <w:numPr>
          <w:ilvl w:val="0"/>
          <w:numId w:val="12"/>
        </w:numPr>
        <w:tabs>
          <w:tab w:val="left" w:pos="284"/>
        </w:tabs>
        <w:spacing w:after="0" w:line="240" w:lineRule="auto"/>
        <w:ind w:left="0" w:firstLine="0"/>
        <w:jc w:val="both"/>
        <w:rPr>
          <w:rFonts w:ascii="Times New Roman" w:eastAsia="Calibri" w:hAnsi="Times New Roman" w:cs="Times New Roman"/>
          <w:color w:val="000000"/>
          <w:sz w:val="24"/>
          <w:szCs w:val="24"/>
          <w:shd w:val="clear" w:color="auto" w:fill="FFFFFF"/>
        </w:rPr>
      </w:pPr>
      <w:r w:rsidRPr="006E7304">
        <w:rPr>
          <w:rFonts w:ascii="Times New Roman" w:eastAsia="Calibri" w:hAnsi="Times New Roman" w:cs="Times New Roman"/>
          <w:color w:val="000000"/>
          <w:sz w:val="24"/>
          <w:szCs w:val="24"/>
          <w:shd w:val="clear" w:color="auto" w:fill="FFFFFF"/>
        </w:rPr>
        <w:t xml:space="preserve">Устав МБОУ ДО «Дворец детского и юношеского творчества имени А.А. Алексеевой»,  </w:t>
      </w:r>
    </w:p>
    <w:p w:rsidR="006E7304" w:rsidRPr="006E7304" w:rsidRDefault="006E7304" w:rsidP="00AB2B18">
      <w:pPr>
        <w:pStyle w:val="a5"/>
        <w:numPr>
          <w:ilvl w:val="0"/>
          <w:numId w:val="12"/>
        </w:numPr>
        <w:tabs>
          <w:tab w:val="left" w:pos="284"/>
        </w:tabs>
        <w:spacing w:after="0" w:line="240" w:lineRule="auto"/>
        <w:ind w:left="0" w:firstLine="0"/>
        <w:jc w:val="both"/>
        <w:rPr>
          <w:rFonts w:ascii="Times New Roman" w:eastAsia="Calibri" w:hAnsi="Times New Roman" w:cs="Times New Roman"/>
          <w:sz w:val="24"/>
          <w:szCs w:val="24"/>
        </w:rPr>
      </w:pPr>
      <w:r w:rsidRPr="006E7304">
        <w:rPr>
          <w:rFonts w:ascii="Times New Roman" w:eastAsia="Calibri" w:hAnsi="Times New Roman" w:cs="Times New Roman"/>
          <w:color w:val="000000"/>
          <w:sz w:val="24"/>
          <w:szCs w:val="24"/>
          <w:shd w:val="clear" w:color="auto" w:fill="FFFFFF"/>
        </w:rPr>
        <w:t>Сан 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утвержденный постановлением Главного государственного санитарного врача Российской Федерации от 4 июля 2014 г. № 41.</w:t>
      </w:r>
    </w:p>
    <w:p w:rsidR="006E7304" w:rsidRPr="006E7304" w:rsidRDefault="006E7304" w:rsidP="006E7304">
      <w:pPr>
        <w:spacing w:after="0" w:line="240" w:lineRule="auto"/>
        <w:ind w:firstLine="709"/>
        <w:jc w:val="both"/>
        <w:rPr>
          <w:rFonts w:ascii="Times New Roman" w:eastAsia="Calibri" w:hAnsi="Times New Roman" w:cs="Times New Roman"/>
          <w:sz w:val="24"/>
          <w:szCs w:val="24"/>
        </w:rPr>
      </w:pPr>
      <w:r w:rsidRPr="006E7304">
        <w:rPr>
          <w:rFonts w:ascii="Times New Roman" w:eastAsia="Calibri" w:hAnsi="Times New Roman" w:cs="Times New Roman"/>
          <w:sz w:val="24"/>
          <w:szCs w:val="24"/>
        </w:rPr>
        <w:t xml:space="preserve">Данная программа </w:t>
      </w:r>
      <w:r w:rsidRPr="006E7304">
        <w:rPr>
          <w:rFonts w:ascii="Times New Roman" w:hAnsi="Times New Roman" w:cs="Times New Roman"/>
          <w:sz w:val="24"/>
          <w:szCs w:val="24"/>
        </w:rPr>
        <w:t xml:space="preserve">по типу является </w:t>
      </w:r>
      <w:r w:rsidRPr="006E7304">
        <w:rPr>
          <w:rFonts w:ascii="Times New Roman" w:hAnsi="Times New Roman" w:cs="Times New Roman"/>
          <w:b/>
          <w:bCs/>
          <w:i/>
          <w:sz w:val="24"/>
          <w:szCs w:val="24"/>
        </w:rPr>
        <w:t>модифицированной.</w:t>
      </w:r>
    </w:p>
    <w:p w:rsidR="006E7304" w:rsidRPr="006E7304" w:rsidRDefault="006E7304" w:rsidP="006E7304">
      <w:pPr>
        <w:spacing w:after="0" w:line="240" w:lineRule="auto"/>
        <w:ind w:firstLine="709"/>
        <w:jc w:val="both"/>
        <w:rPr>
          <w:rFonts w:ascii="Times New Roman" w:eastAsia="Calibri" w:hAnsi="Times New Roman" w:cs="Times New Roman"/>
          <w:sz w:val="24"/>
          <w:szCs w:val="24"/>
        </w:rPr>
      </w:pPr>
      <w:r w:rsidRPr="006E7304">
        <w:rPr>
          <w:rFonts w:ascii="Times New Roman" w:eastAsia="Calibri" w:hAnsi="Times New Roman" w:cs="Times New Roman"/>
          <w:sz w:val="24"/>
          <w:szCs w:val="24"/>
        </w:rPr>
        <w:t>Программа базируется на опыте организации образовательного процесса с детьми младшего и среднего возраста в фольклорно-этнографической студии «Матица» (дополнительная общеобразовательная общеразвивающая программа «Наше наследие»).</w:t>
      </w:r>
    </w:p>
    <w:p w:rsidR="006E7304" w:rsidRPr="006E7304" w:rsidRDefault="006E7304" w:rsidP="006E7304">
      <w:pPr>
        <w:spacing w:after="0" w:line="240" w:lineRule="auto"/>
        <w:ind w:firstLine="709"/>
        <w:jc w:val="both"/>
        <w:rPr>
          <w:rFonts w:ascii="Times New Roman" w:eastAsia="Times New Roman" w:hAnsi="Times New Roman" w:cs="Times New Roman"/>
          <w:sz w:val="24"/>
          <w:szCs w:val="24"/>
        </w:rPr>
      </w:pPr>
      <w:r w:rsidRPr="006E7304">
        <w:rPr>
          <w:rFonts w:ascii="Times New Roman" w:eastAsia="Calibri" w:hAnsi="Times New Roman" w:cs="Times New Roman"/>
          <w:b/>
          <w:i/>
          <w:sz w:val="24"/>
          <w:szCs w:val="24"/>
        </w:rPr>
        <w:t>Новизна программы</w:t>
      </w:r>
      <w:r w:rsidRPr="006E7304">
        <w:rPr>
          <w:rFonts w:ascii="Times New Roman" w:eastAsia="Calibri" w:hAnsi="Times New Roman" w:cs="Times New Roman"/>
          <w:sz w:val="24"/>
          <w:szCs w:val="24"/>
        </w:rPr>
        <w:t xml:space="preserve"> заключается в том, что учащиеся могут выбрать для освоения любой из предложенных музыкальный инструмент (гусли, балалайка, гармонь) и осваивать технику игры на нем.</w:t>
      </w:r>
      <w:r w:rsidRPr="006E7304">
        <w:rPr>
          <w:rFonts w:ascii="Times New Roman" w:hAnsi="Times New Roman" w:cs="Times New Roman"/>
          <w:bCs/>
          <w:sz w:val="24"/>
          <w:szCs w:val="24"/>
        </w:rPr>
        <w:t xml:space="preserve"> Данная программа направлена на создание условий для обучения </w:t>
      </w:r>
      <w:r w:rsidRPr="006E7304">
        <w:rPr>
          <w:rFonts w:ascii="Times New Roman" w:hAnsi="Times New Roman" w:cs="Times New Roman"/>
          <w:b/>
          <w:bCs/>
          <w:sz w:val="24"/>
          <w:szCs w:val="24"/>
        </w:rPr>
        <w:t>базовым навыкам игры</w:t>
      </w:r>
      <w:r w:rsidRPr="006E7304">
        <w:rPr>
          <w:rFonts w:ascii="Times New Roman" w:hAnsi="Times New Roman" w:cs="Times New Roman"/>
          <w:bCs/>
          <w:sz w:val="24"/>
          <w:szCs w:val="24"/>
        </w:rPr>
        <w:t xml:space="preserve"> на традиционных музыкальных инструментах. </w:t>
      </w:r>
      <w:r w:rsidRPr="006E7304">
        <w:rPr>
          <w:rFonts w:ascii="Times New Roman" w:eastAsia="Times New Roman" w:hAnsi="Times New Roman" w:cs="Times New Roman"/>
          <w:sz w:val="24"/>
          <w:szCs w:val="24"/>
        </w:rPr>
        <w:t xml:space="preserve">Это является главной </w:t>
      </w:r>
      <w:r w:rsidRPr="006E7304">
        <w:rPr>
          <w:rFonts w:ascii="Times New Roman" w:eastAsia="Times New Roman" w:hAnsi="Times New Roman" w:cs="Times New Roman"/>
          <w:b/>
          <w:i/>
          <w:sz w:val="24"/>
          <w:szCs w:val="24"/>
        </w:rPr>
        <w:t>отличительной особенностью программы</w:t>
      </w:r>
      <w:r w:rsidRPr="006E7304">
        <w:rPr>
          <w:rFonts w:ascii="Times New Roman" w:eastAsia="Times New Roman" w:hAnsi="Times New Roman" w:cs="Times New Roman"/>
          <w:sz w:val="24"/>
          <w:szCs w:val="24"/>
        </w:rPr>
        <w:t>.</w:t>
      </w:r>
    </w:p>
    <w:p w:rsidR="006E7304" w:rsidRPr="006E7304" w:rsidRDefault="006E7304" w:rsidP="006E7304">
      <w:pPr>
        <w:spacing w:after="0" w:line="240" w:lineRule="auto"/>
        <w:ind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 xml:space="preserve">Еще одна важная особенность заключается в том, что учащиеся могут знакомиться и приобретать навыки игры на любом другом музыкальном инструменте, помимо выбранного (основного). Для этого предусмотрены специальные задания, игры, ритмические упражнения, которые проводятся на занятиях. </w:t>
      </w:r>
    </w:p>
    <w:p w:rsidR="006E7304" w:rsidRPr="006E7304" w:rsidRDefault="006E7304" w:rsidP="006E7304">
      <w:pPr>
        <w:spacing w:after="0" w:line="240" w:lineRule="auto"/>
        <w:ind w:firstLine="709"/>
        <w:jc w:val="both"/>
        <w:rPr>
          <w:rFonts w:ascii="Times New Roman" w:hAnsi="Times New Roman" w:cs="Times New Roman"/>
          <w:sz w:val="24"/>
          <w:szCs w:val="24"/>
        </w:rPr>
      </w:pPr>
      <w:r w:rsidRPr="006E7304">
        <w:rPr>
          <w:rFonts w:ascii="Times New Roman" w:eastAsia="Calibri" w:hAnsi="Times New Roman" w:cs="Times New Roman"/>
          <w:sz w:val="24"/>
          <w:szCs w:val="24"/>
        </w:rPr>
        <w:t>Кроме того, в процессе занятий активно</w:t>
      </w:r>
      <w:r w:rsidRPr="006E7304">
        <w:rPr>
          <w:rFonts w:ascii="Times New Roman" w:hAnsi="Times New Roman" w:cs="Times New Roman"/>
          <w:sz w:val="24"/>
          <w:szCs w:val="24"/>
        </w:rPr>
        <w:t xml:space="preserve"> происходит  знакомство с историей и традициями своего народа, что способствует формированию гражданских, патриотических качеств личности.</w:t>
      </w:r>
    </w:p>
    <w:p w:rsidR="006E7304" w:rsidRPr="006E7304" w:rsidRDefault="006E7304" w:rsidP="006E7304">
      <w:pPr>
        <w:spacing w:after="0" w:line="240" w:lineRule="auto"/>
        <w:ind w:firstLine="709"/>
        <w:jc w:val="both"/>
        <w:rPr>
          <w:rFonts w:ascii="Times New Roman" w:eastAsia="Calibri" w:hAnsi="Times New Roman" w:cs="Times New Roman"/>
          <w:sz w:val="24"/>
          <w:szCs w:val="24"/>
        </w:rPr>
      </w:pPr>
      <w:r w:rsidRPr="006E7304">
        <w:rPr>
          <w:rFonts w:ascii="Times New Roman" w:eastAsia="Calibri" w:hAnsi="Times New Roman" w:cs="Times New Roman"/>
          <w:b/>
          <w:i/>
          <w:sz w:val="24"/>
          <w:szCs w:val="24"/>
        </w:rPr>
        <w:t>Педагогическая целесообразность</w:t>
      </w:r>
      <w:r w:rsidRPr="006E7304">
        <w:rPr>
          <w:rFonts w:ascii="Times New Roman" w:eastAsia="Calibri" w:hAnsi="Times New Roman" w:cs="Times New Roman"/>
          <w:sz w:val="24"/>
          <w:szCs w:val="24"/>
        </w:rPr>
        <w:t xml:space="preserve"> программы заключается</w:t>
      </w:r>
      <w:r>
        <w:rPr>
          <w:rFonts w:ascii="Times New Roman" w:eastAsia="Calibri" w:hAnsi="Times New Roman" w:cs="Times New Roman"/>
          <w:sz w:val="24"/>
          <w:szCs w:val="24"/>
        </w:rPr>
        <w:t xml:space="preserve"> </w:t>
      </w:r>
      <w:r w:rsidR="00457CF7">
        <w:rPr>
          <w:rFonts w:ascii="Times New Roman" w:eastAsia="Calibri" w:hAnsi="Times New Roman" w:cs="Times New Roman"/>
          <w:sz w:val="24"/>
          <w:szCs w:val="24"/>
        </w:rPr>
        <w:t>в понимании авторами</w:t>
      </w:r>
      <w:r w:rsidRPr="006E7304">
        <w:rPr>
          <w:rFonts w:ascii="Times New Roman" w:eastAsia="Calibri" w:hAnsi="Times New Roman" w:cs="Times New Roman"/>
          <w:sz w:val="24"/>
          <w:szCs w:val="24"/>
        </w:rPr>
        <w:t xml:space="preserve"> необходимости сохранения традиций игры на музыкальных инструментах не только как объектах для исполнительской, сценической деятельности, но и как бытовых, досуговых инструментах, в кругу семьи, друзей, единомышленников. </w:t>
      </w:r>
    </w:p>
    <w:p w:rsidR="006E7304" w:rsidRPr="006E7304" w:rsidRDefault="006E7304" w:rsidP="006E7304">
      <w:pPr>
        <w:spacing w:after="0" w:line="240" w:lineRule="auto"/>
        <w:ind w:firstLine="709"/>
        <w:jc w:val="both"/>
        <w:rPr>
          <w:rFonts w:ascii="Times New Roman" w:eastAsia="Calibri" w:hAnsi="Times New Roman" w:cs="Times New Roman"/>
          <w:sz w:val="24"/>
          <w:szCs w:val="24"/>
        </w:rPr>
      </w:pPr>
      <w:r w:rsidRPr="006E7304">
        <w:rPr>
          <w:rFonts w:ascii="Times New Roman" w:eastAsia="Calibri" w:hAnsi="Times New Roman" w:cs="Times New Roman"/>
          <w:sz w:val="24"/>
          <w:szCs w:val="24"/>
        </w:rPr>
        <w:t>Целесообразность программы заключена и в пробуждении интереса к традиционной культуре своего народа, желании сохранить и передать дальше традиции народного музыкального исполнительства, а также в активном творческом потенциале, который способны пробудить занятия у учащихся.</w:t>
      </w:r>
    </w:p>
    <w:p w:rsidR="006E7304" w:rsidRPr="006E7304" w:rsidRDefault="006E7304" w:rsidP="006E7304">
      <w:pPr>
        <w:spacing w:after="0" w:line="240" w:lineRule="auto"/>
        <w:ind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 xml:space="preserve">Работа на занятиях строится на принципах: «от учителя к ученику» и «от старшего к младшему», поскольку в одной группе </w:t>
      </w:r>
      <w:r>
        <w:rPr>
          <w:rFonts w:ascii="Times New Roman" w:eastAsia="Times New Roman" w:hAnsi="Times New Roman" w:cs="Times New Roman"/>
          <w:sz w:val="24"/>
          <w:szCs w:val="24"/>
        </w:rPr>
        <w:t>обучаются дети разного возраста.</w:t>
      </w:r>
    </w:p>
    <w:p w:rsidR="006E7304" w:rsidRPr="006E7304" w:rsidRDefault="006E7304" w:rsidP="006E7304">
      <w:pPr>
        <w:spacing w:after="0" w:line="240" w:lineRule="auto"/>
        <w:ind w:firstLine="709"/>
        <w:jc w:val="both"/>
        <w:rPr>
          <w:rFonts w:ascii="Times New Roman" w:eastAsiaTheme="minorHAnsi" w:hAnsi="Times New Roman" w:cs="Times New Roman"/>
          <w:color w:val="333333"/>
          <w:sz w:val="24"/>
          <w:szCs w:val="24"/>
          <w:shd w:val="clear" w:color="auto" w:fill="FFFFFF"/>
          <w:lang w:eastAsia="en-US"/>
        </w:rPr>
      </w:pPr>
      <w:r w:rsidRPr="006E7304">
        <w:rPr>
          <w:rFonts w:ascii="Times New Roman" w:eastAsia="NSimSun" w:hAnsi="Times New Roman" w:cs="Times New Roman"/>
          <w:b/>
          <w:bCs/>
          <w:i/>
          <w:kern w:val="3"/>
          <w:sz w:val="24"/>
          <w:szCs w:val="24"/>
          <w:u w:val="single"/>
          <w:lang w:eastAsia="zh-CN" w:bidi="hi-IN"/>
        </w:rPr>
        <w:t>Цель программы</w:t>
      </w:r>
      <w:r w:rsidRPr="006E7304">
        <w:rPr>
          <w:rFonts w:ascii="Times New Roman" w:eastAsia="NSimSun" w:hAnsi="Times New Roman" w:cs="Times New Roman"/>
          <w:bCs/>
          <w:kern w:val="3"/>
          <w:sz w:val="24"/>
          <w:szCs w:val="24"/>
          <w:lang w:eastAsia="zh-CN" w:bidi="hi-IN"/>
        </w:rPr>
        <w:t>:</w:t>
      </w:r>
      <w:r>
        <w:rPr>
          <w:rFonts w:ascii="Times New Roman" w:eastAsia="NSimSun" w:hAnsi="Times New Roman" w:cs="Times New Roman"/>
          <w:bCs/>
          <w:kern w:val="3"/>
          <w:sz w:val="24"/>
          <w:szCs w:val="24"/>
          <w:lang w:eastAsia="zh-CN" w:bidi="hi-IN"/>
        </w:rPr>
        <w:t xml:space="preserve"> </w:t>
      </w:r>
      <w:r w:rsidRPr="006E7304">
        <w:rPr>
          <w:rFonts w:ascii="Times New Roman" w:hAnsi="Times New Roman" w:cs="Times New Roman"/>
          <w:sz w:val="24"/>
          <w:szCs w:val="24"/>
          <w:shd w:val="clear" w:color="auto" w:fill="FFFFFF"/>
        </w:rPr>
        <w:t>создание условий для духовно-нравственного и эстетического воспитания учащихся через знакомство и практическое освоение базовых способов игры на некоторых видах традиционных музыкальных инструментах, бытовавших на Русском Севере (гусли, балалайка, гармонь)</w:t>
      </w:r>
      <w:r w:rsidRPr="006E7304">
        <w:rPr>
          <w:rFonts w:ascii="Times New Roman" w:hAnsi="Times New Roman" w:cs="Times New Roman"/>
          <w:color w:val="333333"/>
          <w:sz w:val="24"/>
          <w:szCs w:val="24"/>
          <w:shd w:val="clear" w:color="auto" w:fill="FFFFFF"/>
        </w:rPr>
        <w:t>.</w:t>
      </w:r>
    </w:p>
    <w:p w:rsidR="006E7304" w:rsidRPr="006E7304" w:rsidRDefault="006E7304" w:rsidP="006E7304">
      <w:pPr>
        <w:spacing w:after="0" w:line="240" w:lineRule="auto"/>
        <w:ind w:firstLine="709"/>
        <w:jc w:val="both"/>
        <w:rPr>
          <w:rFonts w:ascii="Times New Roman" w:hAnsi="Times New Roman" w:cs="Times New Roman"/>
          <w:b/>
          <w:i/>
          <w:sz w:val="24"/>
          <w:szCs w:val="24"/>
          <w:u w:val="single"/>
        </w:rPr>
      </w:pPr>
      <w:r w:rsidRPr="006E7304">
        <w:rPr>
          <w:rFonts w:ascii="Times New Roman" w:eastAsia="NSimSun" w:hAnsi="Times New Roman" w:cs="Times New Roman"/>
          <w:b/>
          <w:bCs/>
          <w:i/>
          <w:kern w:val="3"/>
          <w:sz w:val="24"/>
          <w:szCs w:val="24"/>
          <w:u w:val="single"/>
          <w:lang w:eastAsia="zh-CN" w:bidi="hi-IN"/>
        </w:rPr>
        <w:t>Задачи:</w:t>
      </w:r>
    </w:p>
    <w:p w:rsidR="006E7304" w:rsidRPr="006E7304" w:rsidRDefault="006E7304" w:rsidP="00AB2B18">
      <w:pPr>
        <w:pStyle w:val="a5"/>
        <w:numPr>
          <w:ilvl w:val="0"/>
          <w:numId w:val="13"/>
        </w:numPr>
        <w:spacing w:after="0" w:line="240" w:lineRule="auto"/>
        <w:ind w:left="0" w:firstLine="0"/>
        <w:jc w:val="both"/>
        <w:rPr>
          <w:rFonts w:ascii="Times New Roman" w:hAnsi="Times New Roman" w:cs="Times New Roman"/>
          <w:sz w:val="24"/>
          <w:szCs w:val="24"/>
        </w:rPr>
      </w:pPr>
      <w:r w:rsidRPr="006E7304">
        <w:rPr>
          <w:rFonts w:ascii="Times New Roman" w:hAnsi="Times New Roman" w:cs="Times New Roman"/>
          <w:sz w:val="24"/>
          <w:szCs w:val="24"/>
        </w:rPr>
        <w:t>познакомить с видами традиционных музыкальных инструментов Русского Севера  (гусли, балалайка, гармонь);</w:t>
      </w:r>
    </w:p>
    <w:p w:rsidR="006E7304" w:rsidRPr="006E7304" w:rsidRDefault="006E7304" w:rsidP="00AB2B18">
      <w:pPr>
        <w:pStyle w:val="a5"/>
        <w:numPr>
          <w:ilvl w:val="0"/>
          <w:numId w:val="13"/>
        </w:numPr>
        <w:spacing w:after="0" w:line="240" w:lineRule="auto"/>
        <w:ind w:left="0" w:firstLine="0"/>
        <w:jc w:val="both"/>
        <w:rPr>
          <w:rFonts w:ascii="Times New Roman" w:hAnsi="Times New Roman" w:cs="Times New Roman"/>
          <w:sz w:val="24"/>
          <w:szCs w:val="24"/>
        </w:rPr>
      </w:pPr>
      <w:r w:rsidRPr="006E7304">
        <w:rPr>
          <w:rFonts w:ascii="Times New Roman" w:hAnsi="Times New Roman" w:cs="Times New Roman"/>
          <w:sz w:val="24"/>
          <w:szCs w:val="24"/>
        </w:rPr>
        <w:t>способствовать ф</w:t>
      </w:r>
      <w:r w:rsidRPr="006E7304">
        <w:rPr>
          <w:rFonts w:ascii="Times New Roman" w:eastAsia="Calibri" w:hAnsi="Times New Roman" w:cs="Times New Roman"/>
          <w:sz w:val="24"/>
          <w:szCs w:val="24"/>
        </w:rPr>
        <w:t>ормированию специальных знаний,</w:t>
      </w:r>
      <w:r>
        <w:rPr>
          <w:rFonts w:ascii="Times New Roman" w:eastAsia="Calibri" w:hAnsi="Times New Roman" w:cs="Times New Roman"/>
          <w:sz w:val="24"/>
          <w:szCs w:val="24"/>
        </w:rPr>
        <w:t xml:space="preserve"> </w:t>
      </w:r>
      <w:r w:rsidRPr="006E7304">
        <w:rPr>
          <w:rFonts w:ascii="Times New Roman" w:eastAsia="Calibri" w:hAnsi="Times New Roman" w:cs="Times New Roman"/>
          <w:sz w:val="24"/>
          <w:szCs w:val="24"/>
        </w:rPr>
        <w:t>умений,</w:t>
      </w:r>
      <w:r>
        <w:rPr>
          <w:rFonts w:ascii="Times New Roman" w:eastAsia="Calibri" w:hAnsi="Times New Roman" w:cs="Times New Roman"/>
          <w:sz w:val="24"/>
          <w:szCs w:val="24"/>
        </w:rPr>
        <w:t xml:space="preserve"> </w:t>
      </w:r>
      <w:r w:rsidRPr="006E7304">
        <w:rPr>
          <w:rFonts w:ascii="Times New Roman" w:hAnsi="Times New Roman" w:cs="Times New Roman"/>
          <w:sz w:val="24"/>
          <w:szCs w:val="24"/>
        </w:rPr>
        <w:t>необходимых для овладения навыками игры на одном из выбранных учащимся музыкальном инструменте;</w:t>
      </w:r>
    </w:p>
    <w:p w:rsidR="006E7304" w:rsidRPr="006E7304" w:rsidRDefault="006E7304" w:rsidP="00AB2B18">
      <w:pPr>
        <w:pStyle w:val="a5"/>
        <w:numPr>
          <w:ilvl w:val="0"/>
          <w:numId w:val="13"/>
        </w:numPr>
        <w:spacing w:after="0" w:line="240" w:lineRule="auto"/>
        <w:ind w:left="0" w:firstLine="0"/>
        <w:jc w:val="both"/>
        <w:rPr>
          <w:rFonts w:ascii="Times New Roman" w:eastAsia="NSimSun" w:hAnsi="Times New Roman" w:cs="Times New Roman"/>
          <w:kern w:val="3"/>
          <w:sz w:val="24"/>
          <w:szCs w:val="24"/>
          <w:lang w:eastAsia="zh-CN" w:bidi="hi-IN"/>
        </w:rPr>
      </w:pPr>
      <w:r w:rsidRPr="006E7304">
        <w:rPr>
          <w:rFonts w:ascii="Times New Roman" w:eastAsia="NSimSun" w:hAnsi="Times New Roman" w:cs="Times New Roman"/>
          <w:bCs/>
          <w:kern w:val="3"/>
          <w:sz w:val="24"/>
          <w:szCs w:val="24"/>
          <w:lang w:eastAsia="zh-CN" w:bidi="hi-IN"/>
        </w:rPr>
        <w:t>с</w:t>
      </w:r>
      <w:r w:rsidRPr="006E7304">
        <w:rPr>
          <w:rFonts w:ascii="Times New Roman" w:eastAsia="NSimSun" w:hAnsi="Times New Roman" w:cs="Times New Roman"/>
          <w:kern w:val="3"/>
          <w:sz w:val="24"/>
          <w:szCs w:val="24"/>
          <w:lang w:eastAsia="zh-CN" w:bidi="hi-IN"/>
        </w:rPr>
        <w:t>пособствовать развитию мышления, воображения, чувства ритма, музыкальной памяти, координации движений</w:t>
      </w:r>
      <w:r w:rsidRPr="006E7304">
        <w:rPr>
          <w:rFonts w:ascii="Times New Roman" w:eastAsia="NSimSun" w:hAnsi="Times New Roman" w:cs="Times New Roman"/>
          <w:bCs/>
          <w:kern w:val="3"/>
          <w:sz w:val="24"/>
          <w:szCs w:val="24"/>
          <w:lang w:eastAsia="zh-CN" w:bidi="hi-IN"/>
        </w:rPr>
        <w:t>;</w:t>
      </w:r>
    </w:p>
    <w:p w:rsidR="006E7304" w:rsidRPr="006E7304" w:rsidRDefault="006E7304" w:rsidP="00AB2B18">
      <w:pPr>
        <w:pStyle w:val="a5"/>
        <w:numPr>
          <w:ilvl w:val="0"/>
          <w:numId w:val="13"/>
        </w:numPr>
        <w:spacing w:after="0" w:line="240" w:lineRule="auto"/>
        <w:ind w:left="0" w:firstLine="0"/>
        <w:jc w:val="both"/>
        <w:rPr>
          <w:rFonts w:ascii="Times New Roman" w:eastAsia="NSimSun" w:hAnsi="Times New Roman" w:cs="Times New Roman"/>
          <w:kern w:val="3"/>
          <w:sz w:val="24"/>
          <w:szCs w:val="24"/>
          <w:lang w:eastAsia="zh-CN" w:bidi="hi-IN"/>
        </w:rPr>
      </w:pPr>
      <w:r w:rsidRPr="006E7304">
        <w:rPr>
          <w:rFonts w:ascii="Times New Roman" w:eastAsia="NSimSun" w:hAnsi="Times New Roman" w:cs="Times New Roman"/>
          <w:kern w:val="3"/>
          <w:sz w:val="24"/>
          <w:szCs w:val="24"/>
          <w:lang w:eastAsia="zh-CN" w:bidi="hi-IN"/>
        </w:rPr>
        <w:t xml:space="preserve">способствовать развитию коммуникативных </w:t>
      </w:r>
      <w:r w:rsidRPr="006E7304">
        <w:rPr>
          <w:rFonts w:ascii="Times New Roman" w:eastAsia="NSimSun" w:hAnsi="Times New Roman" w:cs="Times New Roman"/>
          <w:bCs/>
          <w:kern w:val="3"/>
          <w:sz w:val="24"/>
          <w:szCs w:val="24"/>
          <w:lang w:eastAsia="zh-CN" w:bidi="hi-IN"/>
        </w:rPr>
        <w:t>навыков через групповую, звеньевую работу;</w:t>
      </w:r>
    </w:p>
    <w:p w:rsidR="006E7304" w:rsidRPr="006E7304" w:rsidRDefault="006E7304" w:rsidP="00AB2B18">
      <w:pPr>
        <w:pStyle w:val="a5"/>
        <w:numPr>
          <w:ilvl w:val="0"/>
          <w:numId w:val="13"/>
        </w:numPr>
        <w:spacing w:after="0" w:line="240" w:lineRule="auto"/>
        <w:ind w:left="0" w:firstLine="0"/>
        <w:jc w:val="both"/>
        <w:rPr>
          <w:rFonts w:ascii="Times New Roman" w:hAnsi="Times New Roman" w:cs="Times New Roman"/>
          <w:sz w:val="24"/>
          <w:szCs w:val="24"/>
          <w:shd w:val="clear" w:color="auto" w:fill="FFFFFF"/>
        </w:rPr>
      </w:pPr>
      <w:r w:rsidRPr="006E7304">
        <w:rPr>
          <w:rFonts w:ascii="Times New Roman" w:hAnsi="Times New Roman" w:cs="Times New Roman"/>
          <w:sz w:val="24"/>
          <w:szCs w:val="24"/>
          <w:shd w:val="clear" w:color="auto" w:fill="FFFFFF"/>
        </w:rPr>
        <w:t>приобщение учащихся к традиционной народной культуре.</w:t>
      </w:r>
    </w:p>
    <w:p w:rsidR="00114A7E" w:rsidRDefault="00114A7E" w:rsidP="006E7304">
      <w:pPr>
        <w:pStyle w:val="aa"/>
        <w:spacing w:before="0" w:beforeAutospacing="0" w:after="0" w:afterAutospacing="0" w:line="240" w:lineRule="auto"/>
        <w:ind w:firstLine="709"/>
        <w:jc w:val="center"/>
        <w:rPr>
          <w:color w:val="000000"/>
          <w:sz w:val="24"/>
          <w:szCs w:val="24"/>
        </w:rPr>
      </w:pPr>
    </w:p>
    <w:p w:rsidR="006E7304" w:rsidRPr="006E7304" w:rsidRDefault="006E7304" w:rsidP="006E7304">
      <w:pPr>
        <w:pStyle w:val="aa"/>
        <w:spacing w:before="0" w:beforeAutospacing="0" w:after="0" w:afterAutospacing="0" w:line="240" w:lineRule="auto"/>
        <w:ind w:firstLine="709"/>
        <w:jc w:val="center"/>
        <w:rPr>
          <w:color w:val="000000"/>
          <w:sz w:val="24"/>
          <w:szCs w:val="24"/>
        </w:rPr>
      </w:pPr>
      <w:r w:rsidRPr="006E7304">
        <w:rPr>
          <w:color w:val="000000"/>
          <w:sz w:val="24"/>
          <w:szCs w:val="24"/>
        </w:rPr>
        <w:lastRenderedPageBreak/>
        <w:t>Принципы содержания программы:</w:t>
      </w:r>
    </w:p>
    <w:p w:rsidR="006E7304" w:rsidRPr="006E7304" w:rsidRDefault="006E7304" w:rsidP="006E7304">
      <w:pPr>
        <w:pStyle w:val="aa"/>
        <w:spacing w:before="0" w:beforeAutospacing="0" w:after="0" w:afterAutospacing="0" w:line="240" w:lineRule="auto"/>
        <w:ind w:firstLine="709"/>
        <w:jc w:val="both"/>
        <w:rPr>
          <w:color w:val="000000"/>
          <w:sz w:val="24"/>
          <w:szCs w:val="24"/>
        </w:rPr>
      </w:pPr>
      <w:r w:rsidRPr="006E7304">
        <w:rPr>
          <w:color w:val="000000"/>
          <w:sz w:val="24"/>
          <w:szCs w:val="24"/>
        </w:rPr>
        <w:t xml:space="preserve">1. Принцип наглядности - широкое использование зрительных образов, постоянную опору на свидетельства органов чувств, благодаря которым достигается непосредственный контакт с действительностью. </w:t>
      </w:r>
    </w:p>
    <w:p w:rsidR="006E7304" w:rsidRPr="006E7304" w:rsidRDefault="006E7304" w:rsidP="006E7304">
      <w:pPr>
        <w:pStyle w:val="aa"/>
        <w:spacing w:before="0" w:beforeAutospacing="0" w:after="0" w:afterAutospacing="0" w:line="240" w:lineRule="auto"/>
        <w:ind w:firstLine="709"/>
        <w:jc w:val="both"/>
        <w:rPr>
          <w:color w:val="000000"/>
          <w:sz w:val="24"/>
          <w:szCs w:val="24"/>
        </w:rPr>
      </w:pPr>
      <w:r w:rsidRPr="006E7304">
        <w:rPr>
          <w:color w:val="000000"/>
          <w:sz w:val="24"/>
          <w:szCs w:val="24"/>
        </w:rPr>
        <w:t>2. Принцип доступности изучаемого: все задания подобраны с учетом возраста и индивидуальных особенностей учащихся.</w:t>
      </w:r>
    </w:p>
    <w:p w:rsidR="006E7304" w:rsidRPr="006E7304" w:rsidRDefault="006E7304" w:rsidP="006E7304">
      <w:pPr>
        <w:pStyle w:val="aa"/>
        <w:spacing w:before="0" w:beforeAutospacing="0" w:after="0" w:afterAutospacing="0" w:line="240" w:lineRule="auto"/>
        <w:ind w:firstLine="709"/>
        <w:jc w:val="both"/>
        <w:rPr>
          <w:color w:val="000000"/>
          <w:sz w:val="24"/>
          <w:szCs w:val="24"/>
        </w:rPr>
      </w:pPr>
      <w:r>
        <w:rPr>
          <w:color w:val="000000"/>
          <w:sz w:val="24"/>
          <w:szCs w:val="24"/>
        </w:rPr>
        <w:t xml:space="preserve">3. Принцип интеграции - </w:t>
      </w:r>
      <w:r w:rsidRPr="006E7304">
        <w:rPr>
          <w:color w:val="000000"/>
          <w:sz w:val="24"/>
          <w:szCs w:val="24"/>
        </w:rPr>
        <w:t xml:space="preserve">создание у ребенка целостной картины мира средствами этнокультуры и  продуктивной деятельности. </w:t>
      </w:r>
    </w:p>
    <w:p w:rsidR="006E7304" w:rsidRPr="006E7304" w:rsidRDefault="006E7304" w:rsidP="006E7304">
      <w:pPr>
        <w:pStyle w:val="aa"/>
        <w:spacing w:before="0" w:beforeAutospacing="0" w:after="0" w:afterAutospacing="0" w:line="240" w:lineRule="auto"/>
        <w:ind w:firstLine="709"/>
        <w:jc w:val="both"/>
        <w:rPr>
          <w:color w:val="000000"/>
          <w:sz w:val="24"/>
          <w:szCs w:val="24"/>
        </w:rPr>
      </w:pPr>
      <w:r w:rsidRPr="006E7304">
        <w:rPr>
          <w:color w:val="000000"/>
          <w:sz w:val="24"/>
          <w:szCs w:val="24"/>
        </w:rPr>
        <w:t xml:space="preserve">4. Принцип систематичности - обучать, переходя от известного к неизвестному, от простого к сложному, что обеспечивает равномерное накопление и углубление знаний, развитие познавательных возможностей детей. </w:t>
      </w:r>
    </w:p>
    <w:p w:rsidR="006E7304" w:rsidRPr="006E7304" w:rsidRDefault="006E7304" w:rsidP="006E7304">
      <w:pPr>
        <w:pStyle w:val="aa"/>
        <w:spacing w:before="0" w:beforeAutospacing="0" w:after="0" w:afterAutospacing="0" w:line="240" w:lineRule="auto"/>
        <w:ind w:firstLine="709"/>
        <w:jc w:val="both"/>
        <w:rPr>
          <w:color w:val="000000"/>
          <w:sz w:val="24"/>
          <w:szCs w:val="24"/>
        </w:rPr>
      </w:pPr>
      <w:r>
        <w:rPr>
          <w:color w:val="000000"/>
          <w:sz w:val="24"/>
          <w:szCs w:val="24"/>
        </w:rPr>
        <w:t xml:space="preserve">5. Принцип комфортности </w:t>
      </w:r>
      <w:r w:rsidRPr="006E7304">
        <w:rPr>
          <w:color w:val="000000"/>
          <w:sz w:val="24"/>
          <w:szCs w:val="24"/>
        </w:rPr>
        <w:t xml:space="preserve">- атмосфера доброжелательности, создание для каждого учащегося ситуации успеха. </w:t>
      </w:r>
    </w:p>
    <w:p w:rsidR="006E7304" w:rsidRPr="006E7304" w:rsidRDefault="006E7304" w:rsidP="006E7304">
      <w:pPr>
        <w:pStyle w:val="aa"/>
        <w:spacing w:before="0" w:beforeAutospacing="0" w:after="0" w:afterAutospacing="0" w:line="240" w:lineRule="auto"/>
        <w:ind w:firstLine="709"/>
        <w:jc w:val="both"/>
        <w:rPr>
          <w:color w:val="000000"/>
          <w:sz w:val="24"/>
          <w:szCs w:val="24"/>
        </w:rPr>
      </w:pPr>
      <w:r w:rsidRPr="006E7304">
        <w:rPr>
          <w:color w:val="000000"/>
          <w:sz w:val="24"/>
          <w:szCs w:val="24"/>
        </w:rPr>
        <w:t>6. Погружение каждого учащегося в творческий процесс: реализация творческих задач достигается путем использования в работе активных методов и форм обучения.</w:t>
      </w:r>
    </w:p>
    <w:p w:rsidR="006E7304" w:rsidRPr="006E7304" w:rsidRDefault="006E7304" w:rsidP="006E7304">
      <w:pPr>
        <w:pStyle w:val="aa"/>
        <w:spacing w:before="0" w:beforeAutospacing="0" w:after="0" w:afterAutospacing="0" w:line="240" w:lineRule="auto"/>
        <w:ind w:firstLine="709"/>
        <w:jc w:val="both"/>
        <w:rPr>
          <w:color w:val="000000"/>
          <w:sz w:val="24"/>
          <w:szCs w:val="24"/>
        </w:rPr>
      </w:pPr>
      <w:r w:rsidRPr="006E7304">
        <w:rPr>
          <w:color w:val="000000"/>
          <w:sz w:val="24"/>
          <w:szCs w:val="24"/>
        </w:rPr>
        <w:t xml:space="preserve">7. Деятельностный принцип - реализуется в принятии идеи главенствующей роли деятельности в развитии ребенка. </w:t>
      </w:r>
    </w:p>
    <w:p w:rsidR="006E7304" w:rsidRPr="006E7304" w:rsidRDefault="006E7304" w:rsidP="006E7304">
      <w:pPr>
        <w:pStyle w:val="aa"/>
        <w:spacing w:before="0" w:beforeAutospacing="0" w:after="0" w:afterAutospacing="0" w:line="240" w:lineRule="auto"/>
        <w:ind w:firstLine="709"/>
        <w:jc w:val="both"/>
        <w:rPr>
          <w:color w:val="000000"/>
          <w:sz w:val="24"/>
          <w:szCs w:val="24"/>
        </w:rPr>
      </w:pPr>
      <w:r w:rsidRPr="006E7304">
        <w:rPr>
          <w:color w:val="000000"/>
          <w:sz w:val="24"/>
          <w:szCs w:val="24"/>
        </w:rPr>
        <w:t>Система занятий построена по принципу «от простого к сложному». На занятиях учащиеся</w:t>
      </w:r>
      <w:r>
        <w:rPr>
          <w:color w:val="000000"/>
          <w:sz w:val="24"/>
          <w:szCs w:val="24"/>
        </w:rPr>
        <w:t xml:space="preserve"> </w:t>
      </w:r>
      <w:r w:rsidRPr="006E7304">
        <w:rPr>
          <w:color w:val="000000"/>
          <w:sz w:val="24"/>
          <w:szCs w:val="24"/>
        </w:rPr>
        <w:t>сначала знакомятся с музыкальными инструментами: гуслями, балалайкой, гармошкой. Знакомятся с историей происхождения каждого инструмента, особенностями игры, принципами звукоизвлечения</w:t>
      </w:r>
      <w:r>
        <w:rPr>
          <w:color w:val="000000"/>
          <w:sz w:val="24"/>
          <w:szCs w:val="24"/>
        </w:rPr>
        <w:t xml:space="preserve">. </w:t>
      </w:r>
      <w:r w:rsidRPr="006E7304">
        <w:rPr>
          <w:color w:val="000000"/>
          <w:sz w:val="24"/>
          <w:szCs w:val="24"/>
        </w:rPr>
        <w:t>Затем учащиеся вправе выбрать тот инструмент, который им больше понравился и</w:t>
      </w:r>
      <w:r>
        <w:rPr>
          <w:color w:val="000000"/>
          <w:sz w:val="24"/>
          <w:szCs w:val="24"/>
        </w:rPr>
        <w:t xml:space="preserve"> </w:t>
      </w:r>
      <w:r w:rsidRPr="006E7304">
        <w:rPr>
          <w:color w:val="000000"/>
          <w:sz w:val="24"/>
          <w:szCs w:val="24"/>
        </w:rPr>
        <w:t xml:space="preserve">хочется освоить практически (на котором хотелось бы обучаться играть). </w:t>
      </w:r>
      <w:r>
        <w:rPr>
          <w:color w:val="000000"/>
          <w:sz w:val="24"/>
          <w:szCs w:val="24"/>
        </w:rPr>
        <w:t>В течение</w:t>
      </w:r>
      <w:r w:rsidRPr="006E7304">
        <w:rPr>
          <w:color w:val="000000"/>
          <w:sz w:val="24"/>
          <w:szCs w:val="24"/>
        </w:rPr>
        <w:t xml:space="preserve"> учебного года идет обучение базовым навыкам игры на выбранном инструменте, а также освоению традиционных наигрышей.</w:t>
      </w:r>
    </w:p>
    <w:p w:rsidR="006E7304" w:rsidRPr="006E7304" w:rsidRDefault="006E7304" w:rsidP="006E7304">
      <w:pPr>
        <w:pStyle w:val="aa"/>
        <w:spacing w:before="0" w:beforeAutospacing="0" w:after="0" w:afterAutospacing="0" w:line="240" w:lineRule="auto"/>
        <w:ind w:firstLine="709"/>
        <w:jc w:val="both"/>
        <w:rPr>
          <w:color w:val="000000"/>
          <w:sz w:val="24"/>
          <w:szCs w:val="24"/>
        </w:rPr>
      </w:pPr>
      <w:r w:rsidRPr="006E7304">
        <w:rPr>
          <w:color w:val="000000"/>
          <w:sz w:val="24"/>
          <w:szCs w:val="24"/>
        </w:rPr>
        <w:t xml:space="preserve">Занятия для учащихся увлекательны и разнообразны, они развивают не только образное мышление, воображение, чувство ритма, слух, координацию движений,  но и раскрывают творческие способности детей. </w:t>
      </w:r>
    </w:p>
    <w:p w:rsidR="006E7304" w:rsidRPr="006E7304" w:rsidRDefault="006E7304" w:rsidP="006E7304">
      <w:pPr>
        <w:spacing w:after="0" w:line="240" w:lineRule="auto"/>
        <w:ind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 xml:space="preserve">Важным моментом в работе является </w:t>
      </w:r>
      <w:r w:rsidRPr="006E7304">
        <w:rPr>
          <w:rFonts w:ascii="Times New Roman" w:eastAsia="Times New Roman" w:hAnsi="Times New Roman" w:cs="Times New Roman"/>
          <w:i/>
          <w:iCs/>
          <w:sz w:val="24"/>
          <w:szCs w:val="24"/>
        </w:rPr>
        <w:t>подведение итогов, оценка группового и индивидуального результата, его</w:t>
      </w:r>
      <w:r w:rsidRPr="006E7304">
        <w:rPr>
          <w:rFonts w:ascii="Times New Roman" w:eastAsia="Times New Roman" w:hAnsi="Times New Roman" w:cs="Times New Roman"/>
          <w:sz w:val="24"/>
          <w:szCs w:val="24"/>
        </w:rPr>
        <w:t xml:space="preserve"> анализ.</w:t>
      </w:r>
    </w:p>
    <w:p w:rsidR="006E7304" w:rsidRPr="006E7304" w:rsidRDefault="006E7304" w:rsidP="006E7304">
      <w:pPr>
        <w:spacing w:after="0" w:line="240" w:lineRule="auto"/>
        <w:ind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Основная форма, исполь</w:t>
      </w:r>
      <w:r>
        <w:rPr>
          <w:rFonts w:ascii="Times New Roman" w:eastAsia="Times New Roman" w:hAnsi="Times New Roman" w:cs="Times New Roman"/>
          <w:sz w:val="24"/>
          <w:szCs w:val="24"/>
        </w:rPr>
        <w:t xml:space="preserve">зуемая для оценки результата - </w:t>
      </w:r>
      <w:r w:rsidRPr="006E7304">
        <w:rPr>
          <w:rFonts w:ascii="Times New Roman" w:eastAsia="Times New Roman" w:hAnsi="Times New Roman" w:cs="Times New Roman"/>
          <w:sz w:val="24"/>
          <w:szCs w:val="24"/>
        </w:rPr>
        <w:t>это организованное</w:t>
      </w:r>
      <w:r>
        <w:rPr>
          <w:rFonts w:ascii="Times New Roman" w:eastAsia="Times New Roman" w:hAnsi="Times New Roman" w:cs="Times New Roman"/>
          <w:sz w:val="24"/>
          <w:szCs w:val="24"/>
        </w:rPr>
        <w:t xml:space="preserve"> </w:t>
      </w:r>
      <w:r w:rsidRPr="006E7304">
        <w:rPr>
          <w:rFonts w:ascii="Times New Roman" w:eastAsia="Times New Roman" w:hAnsi="Times New Roman" w:cs="Times New Roman"/>
          <w:sz w:val="24"/>
          <w:szCs w:val="24"/>
        </w:rPr>
        <w:t>коллективное прослушивание игры участников образовательного процесса на изучаемом инструменте, а также зачёт по игре.</w:t>
      </w:r>
    </w:p>
    <w:p w:rsidR="006E7304" w:rsidRPr="006E7304" w:rsidRDefault="006E7304" w:rsidP="006E7304">
      <w:pPr>
        <w:spacing w:after="0" w:line="240" w:lineRule="auto"/>
        <w:ind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Такое прослушивание можно устроить в конце полугодия, а также организовать мини-концерт для родителей в конце учебного года или на итоговых занятиях. Каждый высказывает мнение о своей игре и игре товарищей.</w:t>
      </w:r>
      <w:r>
        <w:rPr>
          <w:rFonts w:ascii="Times New Roman" w:eastAsia="Times New Roman" w:hAnsi="Times New Roman" w:cs="Times New Roman"/>
          <w:sz w:val="24"/>
          <w:szCs w:val="24"/>
        </w:rPr>
        <w:t xml:space="preserve"> </w:t>
      </w:r>
      <w:r w:rsidRPr="006E7304">
        <w:rPr>
          <w:rFonts w:ascii="Times New Roman" w:eastAsia="Times New Roman" w:hAnsi="Times New Roman" w:cs="Times New Roman"/>
          <w:sz w:val="24"/>
          <w:szCs w:val="24"/>
        </w:rPr>
        <w:t>Такой анализ приучает учащихся справедливо и объективно оценивать работу свою и других, радоваться не только своей, но и общей</w:t>
      </w:r>
      <w:r>
        <w:rPr>
          <w:rFonts w:ascii="Times New Roman" w:eastAsia="Times New Roman" w:hAnsi="Times New Roman" w:cs="Times New Roman"/>
          <w:sz w:val="24"/>
          <w:szCs w:val="24"/>
        </w:rPr>
        <w:t xml:space="preserve"> </w:t>
      </w:r>
      <w:r w:rsidRPr="006E7304">
        <w:rPr>
          <w:rFonts w:ascii="Times New Roman" w:eastAsia="Times New Roman" w:hAnsi="Times New Roman" w:cs="Times New Roman"/>
          <w:sz w:val="24"/>
          <w:szCs w:val="24"/>
        </w:rPr>
        <w:t>удаче.</w:t>
      </w:r>
    </w:p>
    <w:p w:rsidR="006E7304" w:rsidRPr="006E7304" w:rsidRDefault="006E7304" w:rsidP="006E7304">
      <w:pPr>
        <w:spacing w:after="0" w:line="240" w:lineRule="auto"/>
        <w:ind w:firstLine="709"/>
        <w:jc w:val="both"/>
        <w:rPr>
          <w:rFonts w:ascii="Times New Roman" w:hAnsi="Times New Roman" w:cs="Times New Roman"/>
          <w:sz w:val="24"/>
          <w:szCs w:val="24"/>
        </w:rPr>
      </w:pPr>
    </w:p>
    <w:p w:rsidR="006E7304" w:rsidRPr="006E7304" w:rsidRDefault="006E7304" w:rsidP="006E7304">
      <w:pPr>
        <w:spacing w:after="0" w:line="240" w:lineRule="auto"/>
        <w:ind w:firstLine="709"/>
        <w:jc w:val="both"/>
        <w:rPr>
          <w:rFonts w:ascii="Times New Roman" w:eastAsiaTheme="minorHAnsi" w:hAnsi="Times New Roman" w:cs="Times New Roman"/>
          <w:bCs/>
          <w:sz w:val="24"/>
          <w:szCs w:val="24"/>
          <w:lang w:eastAsia="en-US"/>
        </w:rPr>
      </w:pPr>
      <w:r w:rsidRPr="006E7304">
        <w:rPr>
          <w:rFonts w:ascii="Times New Roman" w:hAnsi="Times New Roman" w:cs="Times New Roman"/>
          <w:sz w:val="24"/>
          <w:szCs w:val="24"/>
        </w:rPr>
        <w:t>Данная программа</w:t>
      </w:r>
      <w:r>
        <w:rPr>
          <w:rFonts w:ascii="Times New Roman" w:hAnsi="Times New Roman" w:cs="Times New Roman"/>
          <w:sz w:val="24"/>
          <w:szCs w:val="24"/>
        </w:rPr>
        <w:t xml:space="preserve"> </w:t>
      </w:r>
      <w:r w:rsidRPr="006E7304">
        <w:rPr>
          <w:rFonts w:ascii="Times New Roman" w:hAnsi="Times New Roman" w:cs="Times New Roman"/>
          <w:bCs/>
          <w:sz w:val="24"/>
          <w:szCs w:val="24"/>
        </w:rPr>
        <w:t>по способу организации содержания образования является</w:t>
      </w:r>
      <w:r>
        <w:rPr>
          <w:rFonts w:ascii="Times New Roman" w:hAnsi="Times New Roman" w:cs="Times New Roman"/>
          <w:bCs/>
          <w:sz w:val="24"/>
          <w:szCs w:val="24"/>
        </w:rPr>
        <w:t xml:space="preserve"> </w:t>
      </w:r>
      <w:r w:rsidRPr="006E7304">
        <w:rPr>
          <w:rFonts w:ascii="Times New Roman" w:hAnsi="Times New Roman" w:cs="Times New Roman"/>
          <w:b/>
          <w:bCs/>
          <w:i/>
          <w:sz w:val="24"/>
          <w:szCs w:val="24"/>
        </w:rPr>
        <w:t>интегрированной</w:t>
      </w:r>
      <w:r w:rsidRPr="006E7304">
        <w:rPr>
          <w:rFonts w:ascii="Times New Roman" w:hAnsi="Times New Roman" w:cs="Times New Roman"/>
          <w:bCs/>
          <w:sz w:val="24"/>
          <w:szCs w:val="24"/>
        </w:rPr>
        <w:t xml:space="preserve">, по продолжительности реализации – </w:t>
      </w:r>
      <w:r w:rsidRPr="006E7304">
        <w:rPr>
          <w:rFonts w:ascii="Times New Roman" w:hAnsi="Times New Roman" w:cs="Times New Roman"/>
          <w:b/>
          <w:bCs/>
          <w:i/>
          <w:sz w:val="24"/>
          <w:szCs w:val="24"/>
        </w:rPr>
        <w:t>среднесрочной.</w:t>
      </w:r>
      <w:r w:rsidRPr="006E7304">
        <w:rPr>
          <w:rFonts w:ascii="Times New Roman" w:hAnsi="Times New Roman" w:cs="Times New Roman"/>
          <w:bCs/>
          <w:sz w:val="24"/>
          <w:szCs w:val="24"/>
        </w:rPr>
        <w:t xml:space="preserve"> По уровню освоения содержания образования –</w:t>
      </w:r>
      <w:r>
        <w:rPr>
          <w:rFonts w:ascii="Times New Roman" w:hAnsi="Times New Roman" w:cs="Times New Roman"/>
          <w:bCs/>
          <w:sz w:val="24"/>
          <w:szCs w:val="24"/>
        </w:rPr>
        <w:t xml:space="preserve"> </w:t>
      </w:r>
      <w:r w:rsidRPr="006E7304">
        <w:rPr>
          <w:rFonts w:ascii="Times New Roman" w:hAnsi="Times New Roman" w:cs="Times New Roman"/>
          <w:bCs/>
          <w:sz w:val="24"/>
          <w:szCs w:val="24"/>
        </w:rPr>
        <w:t xml:space="preserve">относится к программам </w:t>
      </w:r>
      <w:r w:rsidRPr="006E7304">
        <w:rPr>
          <w:rFonts w:ascii="Times New Roman" w:hAnsi="Times New Roman" w:cs="Times New Roman"/>
          <w:b/>
          <w:bCs/>
          <w:i/>
          <w:sz w:val="24"/>
          <w:szCs w:val="24"/>
        </w:rPr>
        <w:t>стартового уровня</w:t>
      </w:r>
      <w:r w:rsidRPr="006E7304">
        <w:rPr>
          <w:rFonts w:ascii="Times New Roman" w:hAnsi="Times New Roman" w:cs="Times New Roman"/>
          <w:bCs/>
          <w:sz w:val="24"/>
          <w:szCs w:val="24"/>
        </w:rPr>
        <w:t>.</w:t>
      </w:r>
    </w:p>
    <w:p w:rsidR="006E7304" w:rsidRPr="006E7304" w:rsidRDefault="006E7304" w:rsidP="006E7304">
      <w:pPr>
        <w:spacing w:after="0" w:line="240" w:lineRule="auto"/>
        <w:ind w:firstLine="709"/>
        <w:jc w:val="both"/>
        <w:rPr>
          <w:rFonts w:ascii="Times New Roman" w:hAnsi="Times New Roman" w:cs="Times New Roman"/>
          <w:sz w:val="24"/>
          <w:szCs w:val="24"/>
        </w:rPr>
      </w:pPr>
      <w:r w:rsidRPr="006E7304">
        <w:rPr>
          <w:rFonts w:ascii="Times New Roman" w:hAnsi="Times New Roman" w:cs="Times New Roman"/>
          <w:sz w:val="24"/>
          <w:szCs w:val="24"/>
        </w:rPr>
        <w:t xml:space="preserve">Стартовый уровень программы предполагает использование и реализацию общедоступных и универсальных форм организации материала, минимальную сложность предлагаемого для освоения содержания. </w:t>
      </w:r>
    </w:p>
    <w:p w:rsidR="006E7304" w:rsidRPr="006E7304" w:rsidRDefault="006E7304" w:rsidP="006E7304">
      <w:pPr>
        <w:spacing w:after="0" w:line="240" w:lineRule="auto"/>
        <w:ind w:firstLine="709"/>
        <w:jc w:val="both"/>
        <w:rPr>
          <w:rFonts w:ascii="Times New Roman" w:hAnsi="Times New Roman" w:cs="Times New Roman"/>
          <w:sz w:val="24"/>
          <w:szCs w:val="24"/>
        </w:rPr>
      </w:pPr>
      <w:r w:rsidRPr="006E7304">
        <w:rPr>
          <w:rFonts w:ascii="Times New Roman" w:hAnsi="Times New Roman" w:cs="Times New Roman"/>
          <w:b/>
          <w:i/>
          <w:sz w:val="24"/>
          <w:szCs w:val="24"/>
        </w:rPr>
        <w:t>Возраст учащихся</w:t>
      </w:r>
      <w:r w:rsidRPr="006E7304">
        <w:rPr>
          <w:rFonts w:ascii="Times New Roman" w:hAnsi="Times New Roman" w:cs="Times New Roman"/>
          <w:sz w:val="24"/>
          <w:szCs w:val="24"/>
        </w:rPr>
        <w:t>, которым адресована программа – 9-16 лет.</w:t>
      </w:r>
    </w:p>
    <w:p w:rsidR="006E7304" w:rsidRPr="006E7304" w:rsidRDefault="006E7304" w:rsidP="006E7304">
      <w:pPr>
        <w:spacing w:after="0" w:line="240" w:lineRule="auto"/>
        <w:ind w:firstLine="709"/>
        <w:jc w:val="both"/>
        <w:rPr>
          <w:rFonts w:ascii="Times New Roman" w:hAnsi="Times New Roman" w:cs="Times New Roman"/>
          <w:sz w:val="24"/>
          <w:szCs w:val="24"/>
        </w:rPr>
      </w:pPr>
      <w:r w:rsidRPr="006E7304">
        <w:rPr>
          <w:rFonts w:ascii="Times New Roman" w:hAnsi="Times New Roman" w:cs="Times New Roman"/>
          <w:sz w:val="24"/>
          <w:szCs w:val="24"/>
        </w:rPr>
        <w:t>Кроме развивающей, обучающей, воспитывающей функции занятия на музыкальных инструментах в данный период являются также и способом активного психофизического развития (координация движений, слух, музыкальная память, чувство ритма) и разгрузки.</w:t>
      </w:r>
    </w:p>
    <w:p w:rsidR="006E7304" w:rsidRPr="006E7304" w:rsidRDefault="006E7304" w:rsidP="006E7304">
      <w:pPr>
        <w:spacing w:after="0" w:line="240" w:lineRule="auto"/>
        <w:ind w:firstLine="709"/>
        <w:jc w:val="both"/>
        <w:rPr>
          <w:rFonts w:ascii="Times New Roman" w:hAnsi="Times New Roman" w:cs="Times New Roman"/>
          <w:sz w:val="24"/>
          <w:szCs w:val="24"/>
        </w:rPr>
      </w:pPr>
      <w:r w:rsidRPr="006E7304">
        <w:rPr>
          <w:rFonts w:ascii="Times New Roman" w:hAnsi="Times New Roman" w:cs="Times New Roman"/>
          <w:sz w:val="24"/>
          <w:szCs w:val="24"/>
        </w:rPr>
        <w:t xml:space="preserve">Принцип набора и формирования групп - свободный, </w:t>
      </w:r>
      <w:r w:rsidRPr="006E7304">
        <w:rPr>
          <w:rFonts w:ascii="Times New Roman" w:hAnsi="Times New Roman" w:cs="Times New Roman"/>
          <w:b/>
          <w:i/>
          <w:sz w:val="24"/>
          <w:szCs w:val="24"/>
        </w:rPr>
        <w:t>количество учащихся в группах</w:t>
      </w:r>
      <w:r w:rsidRPr="006E7304">
        <w:rPr>
          <w:rFonts w:ascii="Times New Roman" w:hAnsi="Times New Roman" w:cs="Times New Roman"/>
          <w:sz w:val="24"/>
          <w:szCs w:val="24"/>
        </w:rPr>
        <w:t xml:space="preserve"> – 10-15 человек. </w:t>
      </w:r>
    </w:p>
    <w:p w:rsidR="006E7304" w:rsidRPr="006E7304" w:rsidRDefault="006E7304" w:rsidP="006E7304">
      <w:pPr>
        <w:spacing w:after="0" w:line="240" w:lineRule="auto"/>
        <w:ind w:firstLine="709"/>
        <w:jc w:val="both"/>
        <w:rPr>
          <w:rFonts w:ascii="Times New Roman" w:hAnsi="Times New Roman" w:cs="Times New Roman"/>
          <w:i/>
          <w:sz w:val="24"/>
          <w:szCs w:val="24"/>
        </w:rPr>
      </w:pPr>
      <w:r w:rsidRPr="006E7304">
        <w:rPr>
          <w:rFonts w:ascii="Times New Roman" w:hAnsi="Times New Roman" w:cs="Times New Roman"/>
          <w:b/>
          <w:i/>
          <w:sz w:val="24"/>
          <w:szCs w:val="24"/>
        </w:rPr>
        <w:t>Срок реализации программы</w:t>
      </w:r>
      <w:r w:rsidRPr="006E7304">
        <w:rPr>
          <w:rFonts w:ascii="Times New Roman" w:hAnsi="Times New Roman" w:cs="Times New Roman"/>
          <w:sz w:val="24"/>
          <w:szCs w:val="24"/>
        </w:rPr>
        <w:t xml:space="preserve">  - 1 </w:t>
      </w:r>
      <w:r w:rsidR="008E18DD">
        <w:rPr>
          <w:rFonts w:ascii="Times New Roman" w:hAnsi="Times New Roman" w:cs="Times New Roman"/>
          <w:sz w:val="24"/>
          <w:szCs w:val="24"/>
        </w:rPr>
        <w:t xml:space="preserve">год, </w:t>
      </w:r>
      <w:r w:rsidRPr="006E7304">
        <w:rPr>
          <w:rFonts w:ascii="Times New Roman" w:hAnsi="Times New Roman" w:cs="Times New Roman"/>
          <w:sz w:val="24"/>
          <w:szCs w:val="24"/>
        </w:rPr>
        <w:t xml:space="preserve">основная форма проведения занятий – аудиторная. </w:t>
      </w:r>
    </w:p>
    <w:p w:rsidR="006E7304" w:rsidRPr="006E7304" w:rsidRDefault="006E7304" w:rsidP="006E7304">
      <w:pPr>
        <w:spacing w:after="0" w:line="240" w:lineRule="auto"/>
        <w:ind w:firstLine="709"/>
        <w:jc w:val="both"/>
        <w:rPr>
          <w:rFonts w:ascii="Times New Roman" w:hAnsi="Times New Roman" w:cs="Times New Roman"/>
          <w:sz w:val="24"/>
          <w:szCs w:val="24"/>
        </w:rPr>
      </w:pPr>
      <w:r w:rsidRPr="006E7304">
        <w:rPr>
          <w:rFonts w:ascii="Times New Roman" w:hAnsi="Times New Roman" w:cs="Times New Roman"/>
          <w:b/>
          <w:i/>
          <w:sz w:val="24"/>
          <w:szCs w:val="24"/>
        </w:rPr>
        <w:t>Режим занятий:</w:t>
      </w:r>
      <w:r>
        <w:rPr>
          <w:rFonts w:ascii="Times New Roman" w:hAnsi="Times New Roman" w:cs="Times New Roman"/>
          <w:sz w:val="24"/>
          <w:szCs w:val="24"/>
        </w:rPr>
        <w:t xml:space="preserve"> </w:t>
      </w:r>
      <w:r w:rsidRPr="006E7304">
        <w:rPr>
          <w:rFonts w:ascii="Times New Roman" w:hAnsi="Times New Roman" w:cs="Times New Roman"/>
          <w:sz w:val="24"/>
          <w:szCs w:val="24"/>
        </w:rPr>
        <w:t>4 учебных часа в неделю.</w:t>
      </w:r>
    </w:p>
    <w:p w:rsidR="006E7304" w:rsidRPr="006E7304" w:rsidRDefault="006E7304" w:rsidP="006E7304">
      <w:pPr>
        <w:spacing w:after="0" w:line="240" w:lineRule="auto"/>
        <w:ind w:firstLine="709"/>
        <w:jc w:val="both"/>
        <w:rPr>
          <w:rFonts w:ascii="Times New Roman" w:eastAsia="NSimSun" w:hAnsi="Times New Roman" w:cs="Times New Roman"/>
          <w:kern w:val="3"/>
          <w:sz w:val="24"/>
          <w:szCs w:val="24"/>
          <w:lang w:eastAsia="zh-CN" w:bidi="hi-IN"/>
        </w:rPr>
      </w:pPr>
      <w:r w:rsidRPr="006E7304">
        <w:rPr>
          <w:rFonts w:ascii="Times New Roman" w:eastAsia="NSimSun" w:hAnsi="Times New Roman" w:cs="Times New Roman"/>
          <w:kern w:val="3"/>
          <w:sz w:val="24"/>
          <w:szCs w:val="24"/>
          <w:lang w:eastAsia="zh-CN" w:bidi="hi-IN"/>
        </w:rPr>
        <w:t xml:space="preserve">Учебная нагрузка - 4 часа в неделю, 160 часов в год. </w:t>
      </w:r>
    </w:p>
    <w:p w:rsidR="006E7304" w:rsidRPr="006E7304" w:rsidRDefault="006E7304" w:rsidP="006E7304">
      <w:pPr>
        <w:spacing w:after="0" w:line="240" w:lineRule="auto"/>
        <w:ind w:firstLine="709"/>
        <w:jc w:val="both"/>
        <w:rPr>
          <w:rFonts w:ascii="Times New Roman" w:eastAsia="NSimSun" w:hAnsi="Times New Roman" w:cs="Times New Roman"/>
          <w:kern w:val="3"/>
          <w:sz w:val="24"/>
          <w:szCs w:val="24"/>
          <w:lang w:eastAsia="zh-CN" w:bidi="hi-IN"/>
        </w:rPr>
      </w:pPr>
      <w:r w:rsidRPr="006E7304">
        <w:rPr>
          <w:rFonts w:ascii="Times New Roman" w:hAnsi="Times New Roman" w:cs="Times New Roman"/>
          <w:sz w:val="24"/>
          <w:szCs w:val="24"/>
        </w:rPr>
        <w:t xml:space="preserve">В образовательном процессе используются следующие </w:t>
      </w:r>
      <w:r w:rsidRPr="006E7304">
        <w:rPr>
          <w:rFonts w:ascii="Times New Roman" w:hAnsi="Times New Roman" w:cs="Times New Roman"/>
          <w:b/>
          <w:i/>
          <w:sz w:val="24"/>
          <w:szCs w:val="24"/>
        </w:rPr>
        <w:t>педагогические технологии</w:t>
      </w:r>
      <w:r w:rsidRPr="006E7304">
        <w:rPr>
          <w:rFonts w:ascii="Times New Roman" w:hAnsi="Times New Roman" w:cs="Times New Roman"/>
          <w:sz w:val="24"/>
          <w:szCs w:val="24"/>
        </w:rPr>
        <w:t xml:space="preserve"> – игровая, здоровьесберегающая, групповая, звеньевая, личностно-ориентированная</w:t>
      </w:r>
    </w:p>
    <w:p w:rsidR="006E7304" w:rsidRPr="006E7304" w:rsidRDefault="006E7304" w:rsidP="006E7304">
      <w:pPr>
        <w:spacing w:after="0" w:line="240" w:lineRule="auto"/>
        <w:ind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bCs/>
          <w:sz w:val="24"/>
          <w:szCs w:val="24"/>
        </w:rPr>
        <w:lastRenderedPageBreak/>
        <w:t>В процессе обучения используются</w:t>
      </w:r>
      <w:r>
        <w:rPr>
          <w:rFonts w:ascii="Times New Roman" w:eastAsia="Times New Roman" w:hAnsi="Times New Roman" w:cs="Times New Roman"/>
          <w:bCs/>
          <w:sz w:val="24"/>
          <w:szCs w:val="24"/>
        </w:rPr>
        <w:t xml:space="preserve"> </w:t>
      </w:r>
      <w:r w:rsidRPr="006E7304">
        <w:rPr>
          <w:rFonts w:ascii="Times New Roman" w:eastAsia="Times New Roman" w:hAnsi="Times New Roman" w:cs="Times New Roman"/>
          <w:b/>
          <w:bCs/>
          <w:i/>
          <w:sz w:val="24"/>
          <w:szCs w:val="24"/>
        </w:rPr>
        <w:t>различные формы занятий</w:t>
      </w:r>
      <w:r w:rsidRPr="006E7304">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Pr="006E7304">
        <w:rPr>
          <w:rFonts w:ascii="Times New Roman" w:eastAsia="Times New Roman" w:hAnsi="Times New Roman" w:cs="Times New Roman"/>
          <w:sz w:val="24"/>
          <w:szCs w:val="24"/>
        </w:rPr>
        <w:t xml:space="preserve">- традиционные, комбинированные и практические занятия, игры, праздники, конкурсы, викторины, творческие проекты. </w:t>
      </w:r>
    </w:p>
    <w:p w:rsidR="006E7304" w:rsidRDefault="006E7304" w:rsidP="006E7304">
      <w:pPr>
        <w:spacing w:after="0" w:line="240" w:lineRule="auto"/>
        <w:ind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Программа предполагает организацию и пр</w:t>
      </w:r>
      <w:r>
        <w:rPr>
          <w:rFonts w:ascii="Times New Roman" w:eastAsia="Times New Roman" w:hAnsi="Times New Roman" w:cs="Times New Roman"/>
          <w:sz w:val="24"/>
          <w:szCs w:val="24"/>
        </w:rPr>
        <w:t xml:space="preserve">оведение экскурсий, творческих </w:t>
      </w:r>
      <w:r w:rsidRPr="006E7304">
        <w:rPr>
          <w:rFonts w:ascii="Times New Roman" w:eastAsia="Times New Roman" w:hAnsi="Times New Roman" w:cs="Times New Roman"/>
          <w:sz w:val="24"/>
          <w:szCs w:val="24"/>
        </w:rPr>
        <w:t>встреч с народными исполнителями, что способствует расширению кругозора обучающихся и наиболее успешному усвоению теоретических и практических знаний.</w:t>
      </w:r>
    </w:p>
    <w:p w:rsidR="006E7304" w:rsidRPr="006E7304" w:rsidRDefault="006E7304" w:rsidP="006E7304">
      <w:pPr>
        <w:spacing w:after="0" w:line="240" w:lineRule="auto"/>
        <w:ind w:firstLine="709"/>
        <w:jc w:val="both"/>
        <w:rPr>
          <w:rFonts w:ascii="Times New Roman" w:eastAsia="Times New Roman" w:hAnsi="Times New Roman" w:cs="Times New Roman"/>
          <w:sz w:val="24"/>
          <w:szCs w:val="24"/>
        </w:rPr>
      </w:pPr>
      <w:r w:rsidRPr="006E7304">
        <w:rPr>
          <w:rFonts w:ascii="Times New Roman" w:hAnsi="Times New Roman" w:cs="Times New Roman"/>
          <w:b/>
          <w:sz w:val="24"/>
          <w:szCs w:val="24"/>
        </w:rPr>
        <w:t>Ожидаемые результаты</w:t>
      </w:r>
    </w:p>
    <w:p w:rsidR="006E7304" w:rsidRPr="006E7304" w:rsidRDefault="006E7304" w:rsidP="006E7304">
      <w:pPr>
        <w:spacing w:after="0" w:line="240" w:lineRule="auto"/>
        <w:jc w:val="both"/>
        <w:rPr>
          <w:rFonts w:ascii="Times New Roman" w:hAnsi="Times New Roman" w:cs="Times New Roman"/>
          <w:i/>
          <w:sz w:val="24"/>
          <w:szCs w:val="24"/>
          <w:u w:val="single"/>
        </w:rPr>
      </w:pPr>
      <w:r w:rsidRPr="006E7304">
        <w:rPr>
          <w:rFonts w:ascii="Times New Roman" w:hAnsi="Times New Roman" w:cs="Times New Roman"/>
          <w:i/>
          <w:sz w:val="24"/>
          <w:szCs w:val="24"/>
          <w:u w:val="single"/>
        </w:rPr>
        <w:t>Предметные:</w:t>
      </w:r>
    </w:p>
    <w:p w:rsidR="006E7304" w:rsidRPr="006E7304" w:rsidRDefault="006E7304" w:rsidP="006E7304">
      <w:pPr>
        <w:spacing w:after="0" w:line="240" w:lineRule="auto"/>
        <w:ind w:firstLine="709"/>
        <w:jc w:val="both"/>
        <w:rPr>
          <w:rFonts w:ascii="Times New Roman" w:hAnsi="Times New Roman" w:cs="Times New Roman"/>
          <w:sz w:val="24"/>
          <w:szCs w:val="24"/>
        </w:rPr>
      </w:pPr>
      <w:r w:rsidRPr="006E7304">
        <w:rPr>
          <w:rFonts w:ascii="Times New Roman" w:hAnsi="Times New Roman" w:cs="Times New Roman"/>
          <w:sz w:val="24"/>
          <w:szCs w:val="24"/>
        </w:rPr>
        <w:t>- усвоение первоначальных сведений о традиционной народной культуре;</w:t>
      </w:r>
    </w:p>
    <w:p w:rsidR="006E7304" w:rsidRPr="006E7304" w:rsidRDefault="006E7304" w:rsidP="006E7304">
      <w:pPr>
        <w:spacing w:after="0" w:line="240" w:lineRule="auto"/>
        <w:ind w:firstLine="709"/>
        <w:jc w:val="both"/>
        <w:rPr>
          <w:rFonts w:ascii="Times New Roman" w:hAnsi="Times New Roman" w:cs="Times New Roman"/>
          <w:sz w:val="24"/>
          <w:szCs w:val="24"/>
        </w:rPr>
      </w:pPr>
      <w:r w:rsidRPr="006E7304">
        <w:rPr>
          <w:rFonts w:ascii="Times New Roman" w:hAnsi="Times New Roman" w:cs="Times New Roman"/>
          <w:sz w:val="24"/>
          <w:szCs w:val="24"/>
        </w:rPr>
        <w:t>- умение подготовить к работе музыкальный инструмент;</w:t>
      </w:r>
    </w:p>
    <w:p w:rsidR="006E7304" w:rsidRPr="006E7304" w:rsidRDefault="006E7304" w:rsidP="006E7304">
      <w:pPr>
        <w:spacing w:after="0" w:line="240" w:lineRule="auto"/>
        <w:ind w:firstLine="709"/>
        <w:jc w:val="both"/>
        <w:rPr>
          <w:rFonts w:ascii="Times New Roman" w:hAnsi="Times New Roman" w:cs="Times New Roman"/>
          <w:sz w:val="24"/>
          <w:szCs w:val="24"/>
        </w:rPr>
      </w:pPr>
      <w:r w:rsidRPr="006E7304">
        <w:rPr>
          <w:rFonts w:ascii="Times New Roman" w:hAnsi="Times New Roman" w:cs="Times New Roman"/>
          <w:sz w:val="24"/>
          <w:szCs w:val="24"/>
        </w:rPr>
        <w:t xml:space="preserve"> - наличие понятия об этических нормах поведения в обществе</w:t>
      </w:r>
    </w:p>
    <w:p w:rsidR="006E7304" w:rsidRPr="006E7304" w:rsidRDefault="006E7304" w:rsidP="006E730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соответствие </w:t>
      </w:r>
      <w:r w:rsidRPr="006E7304">
        <w:rPr>
          <w:rFonts w:ascii="Times New Roman" w:hAnsi="Times New Roman" w:cs="Times New Roman"/>
          <w:sz w:val="24"/>
          <w:szCs w:val="24"/>
        </w:rPr>
        <w:t>знаний, умений, навыков требованиям реализуемой  программы.</w:t>
      </w:r>
    </w:p>
    <w:p w:rsidR="006E7304" w:rsidRPr="006E7304" w:rsidRDefault="006E7304" w:rsidP="006E7304">
      <w:pPr>
        <w:spacing w:after="0" w:line="240" w:lineRule="auto"/>
        <w:ind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Кроме конкретных знаний, учащиеся должны уметь самостоятельно объяснить и показать устройство музыкального инструмента, знать основные  правила обращения с инструментом, его основные музыкальные характеристики и возможности.</w:t>
      </w:r>
    </w:p>
    <w:p w:rsidR="006E7304" w:rsidRPr="006E7304" w:rsidRDefault="006E7304" w:rsidP="006E7304">
      <w:pPr>
        <w:spacing w:after="0" w:line="240" w:lineRule="auto"/>
        <w:ind w:firstLine="709"/>
        <w:jc w:val="both"/>
        <w:rPr>
          <w:rFonts w:ascii="Times New Roman" w:eastAsiaTheme="minorHAnsi" w:hAnsi="Times New Roman" w:cs="Times New Roman"/>
          <w:sz w:val="24"/>
          <w:szCs w:val="24"/>
          <w:lang w:eastAsia="en-US"/>
        </w:rPr>
      </w:pPr>
      <w:r w:rsidRPr="006E7304">
        <w:rPr>
          <w:rFonts w:ascii="Times New Roman" w:hAnsi="Times New Roman" w:cs="Times New Roman"/>
          <w:sz w:val="24"/>
          <w:szCs w:val="24"/>
        </w:rPr>
        <w:t xml:space="preserve">В процессе реализации программы предполагается развитие следующих универсальных учебных действий (УУД): </w:t>
      </w:r>
    </w:p>
    <w:p w:rsidR="006E7304" w:rsidRPr="006E7304" w:rsidRDefault="006E7304" w:rsidP="006E7304">
      <w:pPr>
        <w:spacing w:after="0" w:line="240" w:lineRule="auto"/>
        <w:jc w:val="both"/>
        <w:rPr>
          <w:rFonts w:ascii="Times New Roman" w:hAnsi="Times New Roman" w:cs="Times New Roman"/>
          <w:i/>
          <w:sz w:val="24"/>
          <w:szCs w:val="24"/>
          <w:u w:val="single"/>
        </w:rPr>
      </w:pPr>
      <w:r w:rsidRPr="006E7304">
        <w:rPr>
          <w:rFonts w:ascii="Times New Roman" w:hAnsi="Times New Roman" w:cs="Times New Roman"/>
          <w:i/>
          <w:sz w:val="24"/>
          <w:szCs w:val="24"/>
          <w:u w:val="single"/>
        </w:rPr>
        <w:t>Познавательные:</w:t>
      </w:r>
    </w:p>
    <w:p w:rsidR="006E7304" w:rsidRPr="006E7304" w:rsidRDefault="006E7304" w:rsidP="006E7304">
      <w:pPr>
        <w:spacing w:after="0" w:line="240" w:lineRule="auto"/>
        <w:ind w:firstLine="709"/>
        <w:jc w:val="both"/>
        <w:rPr>
          <w:rFonts w:ascii="Times New Roman" w:hAnsi="Times New Roman" w:cs="Times New Roman"/>
          <w:sz w:val="24"/>
          <w:szCs w:val="24"/>
        </w:rPr>
      </w:pPr>
      <w:r w:rsidRPr="006E7304">
        <w:rPr>
          <w:rFonts w:ascii="Times New Roman" w:hAnsi="Times New Roman" w:cs="Times New Roman"/>
          <w:sz w:val="24"/>
          <w:szCs w:val="24"/>
        </w:rPr>
        <w:t>- развитие образного мышления и воображения;</w:t>
      </w:r>
    </w:p>
    <w:p w:rsidR="006E7304" w:rsidRPr="006E7304" w:rsidRDefault="006E7304" w:rsidP="006E7304">
      <w:pPr>
        <w:spacing w:after="0" w:line="240" w:lineRule="auto"/>
        <w:ind w:firstLine="709"/>
        <w:jc w:val="both"/>
        <w:rPr>
          <w:rFonts w:ascii="Times New Roman" w:hAnsi="Times New Roman" w:cs="Times New Roman"/>
          <w:sz w:val="24"/>
          <w:szCs w:val="24"/>
          <w:u w:val="single"/>
        </w:rPr>
      </w:pPr>
      <w:r w:rsidRPr="006E7304">
        <w:rPr>
          <w:rFonts w:ascii="Times New Roman" w:hAnsi="Times New Roman" w:cs="Times New Roman"/>
          <w:sz w:val="24"/>
          <w:szCs w:val="24"/>
        </w:rPr>
        <w:t>- умение осмыслить и сделать выводы по полученной информации.</w:t>
      </w:r>
    </w:p>
    <w:p w:rsidR="006E7304" w:rsidRPr="006E7304" w:rsidRDefault="006E7304" w:rsidP="006E7304">
      <w:pPr>
        <w:spacing w:after="0" w:line="240" w:lineRule="auto"/>
        <w:jc w:val="both"/>
        <w:rPr>
          <w:rFonts w:ascii="Times New Roman" w:hAnsi="Times New Roman" w:cs="Times New Roman"/>
          <w:i/>
          <w:sz w:val="24"/>
          <w:szCs w:val="24"/>
          <w:u w:val="single"/>
        </w:rPr>
      </w:pPr>
      <w:r w:rsidRPr="006E7304">
        <w:rPr>
          <w:rFonts w:ascii="Times New Roman" w:hAnsi="Times New Roman" w:cs="Times New Roman"/>
          <w:i/>
          <w:sz w:val="24"/>
          <w:szCs w:val="24"/>
          <w:u w:val="single"/>
        </w:rPr>
        <w:t>Личностные:</w:t>
      </w:r>
    </w:p>
    <w:p w:rsidR="006E7304" w:rsidRPr="006E7304" w:rsidRDefault="006E7304" w:rsidP="006E7304">
      <w:pPr>
        <w:spacing w:after="0" w:line="240" w:lineRule="auto"/>
        <w:ind w:firstLine="709"/>
        <w:jc w:val="both"/>
        <w:rPr>
          <w:rFonts w:ascii="Times New Roman" w:hAnsi="Times New Roman" w:cs="Times New Roman"/>
          <w:sz w:val="24"/>
          <w:szCs w:val="24"/>
        </w:rPr>
      </w:pPr>
      <w:r w:rsidRPr="006E7304">
        <w:rPr>
          <w:rFonts w:ascii="Times New Roman" w:hAnsi="Times New Roman" w:cs="Times New Roman"/>
          <w:sz w:val="24"/>
          <w:szCs w:val="24"/>
        </w:rPr>
        <w:t>- положительная и устойчивая динамика</w:t>
      </w:r>
      <w:r>
        <w:rPr>
          <w:rFonts w:ascii="Times New Roman" w:hAnsi="Times New Roman" w:cs="Times New Roman"/>
          <w:sz w:val="24"/>
          <w:szCs w:val="24"/>
        </w:rPr>
        <w:t xml:space="preserve"> показателей познавательного </w:t>
      </w:r>
      <w:r w:rsidRPr="006E7304">
        <w:rPr>
          <w:rFonts w:ascii="Times New Roman" w:hAnsi="Times New Roman" w:cs="Times New Roman"/>
          <w:sz w:val="24"/>
          <w:szCs w:val="24"/>
        </w:rPr>
        <w:t>развития</w:t>
      </w:r>
    </w:p>
    <w:p w:rsidR="006E7304" w:rsidRPr="006E7304" w:rsidRDefault="006E7304" w:rsidP="006E7304">
      <w:pPr>
        <w:spacing w:after="0" w:line="240" w:lineRule="auto"/>
        <w:ind w:firstLine="709"/>
        <w:jc w:val="both"/>
        <w:rPr>
          <w:rFonts w:ascii="Times New Roman" w:hAnsi="Times New Roman" w:cs="Times New Roman"/>
          <w:sz w:val="24"/>
          <w:szCs w:val="24"/>
        </w:rPr>
      </w:pPr>
      <w:r w:rsidRPr="006E7304">
        <w:rPr>
          <w:rFonts w:ascii="Times New Roman" w:hAnsi="Times New Roman" w:cs="Times New Roman"/>
          <w:sz w:val="24"/>
          <w:szCs w:val="24"/>
        </w:rPr>
        <w:t>- умение  принимать нормы поведения в обществе;</w:t>
      </w:r>
    </w:p>
    <w:p w:rsidR="006E7304" w:rsidRPr="006E7304" w:rsidRDefault="006E7304" w:rsidP="006E7304">
      <w:pPr>
        <w:spacing w:after="0" w:line="240" w:lineRule="auto"/>
        <w:ind w:firstLine="709"/>
        <w:jc w:val="both"/>
        <w:rPr>
          <w:rFonts w:ascii="Times New Roman" w:hAnsi="Times New Roman" w:cs="Times New Roman"/>
          <w:sz w:val="24"/>
          <w:szCs w:val="24"/>
        </w:rPr>
      </w:pPr>
      <w:r w:rsidRPr="006E7304">
        <w:rPr>
          <w:rFonts w:ascii="Times New Roman" w:hAnsi="Times New Roman" w:cs="Times New Roman"/>
          <w:sz w:val="24"/>
          <w:szCs w:val="24"/>
        </w:rPr>
        <w:t>- умение правильно оценивать себя и свои поступки;</w:t>
      </w:r>
    </w:p>
    <w:p w:rsidR="006E7304" w:rsidRPr="006E7304" w:rsidRDefault="006E7304" w:rsidP="006E7304">
      <w:pPr>
        <w:spacing w:after="0" w:line="240" w:lineRule="auto"/>
        <w:ind w:firstLine="709"/>
        <w:jc w:val="both"/>
        <w:rPr>
          <w:rFonts w:ascii="Times New Roman" w:hAnsi="Times New Roman" w:cs="Times New Roman"/>
          <w:sz w:val="24"/>
          <w:szCs w:val="24"/>
        </w:rPr>
      </w:pPr>
      <w:r w:rsidRPr="006E7304">
        <w:rPr>
          <w:rFonts w:ascii="Times New Roman" w:hAnsi="Times New Roman" w:cs="Times New Roman"/>
          <w:sz w:val="24"/>
          <w:szCs w:val="24"/>
        </w:rPr>
        <w:t>- умение сопереживать чувствам других людей, проявлять отзывчивость к близким, товарищам;</w:t>
      </w:r>
    </w:p>
    <w:p w:rsidR="006E7304" w:rsidRPr="006E7304" w:rsidRDefault="006E7304" w:rsidP="006E7304">
      <w:pPr>
        <w:spacing w:after="0" w:line="240" w:lineRule="auto"/>
        <w:ind w:firstLine="709"/>
        <w:jc w:val="both"/>
        <w:rPr>
          <w:rFonts w:ascii="Times New Roman" w:hAnsi="Times New Roman" w:cs="Times New Roman"/>
          <w:sz w:val="24"/>
          <w:szCs w:val="24"/>
        </w:rPr>
      </w:pPr>
      <w:r w:rsidRPr="006E7304">
        <w:rPr>
          <w:rFonts w:ascii="Times New Roman" w:hAnsi="Times New Roman" w:cs="Times New Roman"/>
          <w:sz w:val="24"/>
          <w:szCs w:val="24"/>
        </w:rPr>
        <w:t>- иметь установку на безопасный и з</w:t>
      </w:r>
      <w:r>
        <w:rPr>
          <w:rFonts w:ascii="Times New Roman" w:hAnsi="Times New Roman" w:cs="Times New Roman"/>
          <w:sz w:val="24"/>
          <w:szCs w:val="24"/>
        </w:rPr>
        <w:t xml:space="preserve">доровый образ жизни, бережное </w:t>
      </w:r>
      <w:r w:rsidRPr="006E7304">
        <w:rPr>
          <w:rFonts w:ascii="Times New Roman" w:hAnsi="Times New Roman" w:cs="Times New Roman"/>
          <w:sz w:val="24"/>
          <w:szCs w:val="24"/>
        </w:rPr>
        <w:t>отношение к ма</w:t>
      </w:r>
      <w:r>
        <w:rPr>
          <w:rFonts w:ascii="Times New Roman" w:hAnsi="Times New Roman" w:cs="Times New Roman"/>
          <w:sz w:val="24"/>
          <w:szCs w:val="24"/>
        </w:rPr>
        <w:t>териальным и духовным ценностям;</w:t>
      </w:r>
    </w:p>
    <w:p w:rsidR="006E7304" w:rsidRPr="006E7304" w:rsidRDefault="006E7304" w:rsidP="006E7304">
      <w:pPr>
        <w:spacing w:after="0" w:line="240" w:lineRule="auto"/>
        <w:ind w:firstLine="709"/>
        <w:jc w:val="both"/>
        <w:rPr>
          <w:rFonts w:ascii="Times New Roman" w:hAnsi="Times New Roman" w:cs="Times New Roman"/>
          <w:sz w:val="24"/>
          <w:szCs w:val="24"/>
        </w:rPr>
      </w:pPr>
      <w:r w:rsidRPr="006E7304">
        <w:rPr>
          <w:rFonts w:ascii="Times New Roman" w:hAnsi="Times New Roman" w:cs="Times New Roman"/>
          <w:sz w:val="24"/>
          <w:szCs w:val="24"/>
        </w:rPr>
        <w:t>- наличие представлений о духовно-нравственных качествах (доброта, отзывчивость, отношение к близким людям, к труду, к природе);</w:t>
      </w:r>
    </w:p>
    <w:p w:rsidR="006E7304" w:rsidRPr="006E7304" w:rsidRDefault="006E7304" w:rsidP="006E7304">
      <w:pPr>
        <w:spacing w:after="0" w:line="240" w:lineRule="auto"/>
        <w:jc w:val="both"/>
        <w:rPr>
          <w:rFonts w:ascii="Times New Roman" w:hAnsi="Times New Roman" w:cs="Times New Roman"/>
          <w:i/>
          <w:sz w:val="24"/>
          <w:szCs w:val="24"/>
          <w:u w:val="single"/>
        </w:rPr>
      </w:pPr>
      <w:r w:rsidRPr="006E7304">
        <w:rPr>
          <w:rFonts w:ascii="Times New Roman" w:hAnsi="Times New Roman" w:cs="Times New Roman"/>
          <w:i/>
          <w:sz w:val="24"/>
          <w:szCs w:val="24"/>
          <w:u w:val="single"/>
        </w:rPr>
        <w:t>Регулятивные:</w:t>
      </w:r>
    </w:p>
    <w:p w:rsidR="006E7304" w:rsidRPr="006E7304" w:rsidRDefault="006E7304" w:rsidP="006E7304">
      <w:pPr>
        <w:spacing w:after="0" w:line="240" w:lineRule="auto"/>
        <w:ind w:firstLine="709"/>
        <w:jc w:val="both"/>
        <w:rPr>
          <w:rFonts w:ascii="Times New Roman" w:hAnsi="Times New Roman" w:cs="Times New Roman"/>
          <w:sz w:val="24"/>
          <w:szCs w:val="24"/>
        </w:rPr>
      </w:pPr>
      <w:r w:rsidRPr="006E7304">
        <w:rPr>
          <w:rFonts w:ascii="Times New Roman" w:hAnsi="Times New Roman" w:cs="Times New Roman"/>
          <w:sz w:val="24"/>
          <w:szCs w:val="24"/>
        </w:rPr>
        <w:t>- умение спланировать и осуществить последовательность действий в процессе разучивания наигрыша на музыкальном  инструменте</w:t>
      </w:r>
    </w:p>
    <w:p w:rsidR="006E7304" w:rsidRPr="006E7304" w:rsidRDefault="006E7304" w:rsidP="006E730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E7304">
        <w:rPr>
          <w:rFonts w:ascii="Times New Roman" w:hAnsi="Times New Roman" w:cs="Times New Roman"/>
          <w:sz w:val="24"/>
          <w:szCs w:val="24"/>
        </w:rPr>
        <w:t xml:space="preserve">умение оценить полученные результаты </w:t>
      </w:r>
    </w:p>
    <w:p w:rsidR="006E7304" w:rsidRPr="006E7304" w:rsidRDefault="006E7304" w:rsidP="006E7304">
      <w:pPr>
        <w:spacing w:after="0" w:line="240" w:lineRule="auto"/>
        <w:jc w:val="both"/>
        <w:rPr>
          <w:rFonts w:ascii="Times New Roman" w:hAnsi="Times New Roman" w:cs="Times New Roman"/>
          <w:i/>
          <w:sz w:val="24"/>
          <w:szCs w:val="24"/>
          <w:u w:val="single"/>
        </w:rPr>
      </w:pPr>
      <w:r w:rsidRPr="006E7304">
        <w:rPr>
          <w:rFonts w:ascii="Times New Roman" w:hAnsi="Times New Roman" w:cs="Times New Roman"/>
          <w:i/>
          <w:sz w:val="24"/>
          <w:szCs w:val="24"/>
          <w:u w:val="single"/>
        </w:rPr>
        <w:t>Коммуникативные:</w:t>
      </w:r>
    </w:p>
    <w:p w:rsidR="006E7304" w:rsidRPr="006E7304" w:rsidRDefault="006E7304" w:rsidP="006E7304">
      <w:pPr>
        <w:spacing w:after="0" w:line="240" w:lineRule="auto"/>
        <w:ind w:firstLine="709"/>
        <w:jc w:val="both"/>
        <w:rPr>
          <w:rFonts w:ascii="Times New Roman" w:hAnsi="Times New Roman" w:cs="Times New Roman"/>
          <w:sz w:val="24"/>
          <w:szCs w:val="24"/>
        </w:rPr>
      </w:pPr>
      <w:r w:rsidRPr="006E7304">
        <w:rPr>
          <w:rFonts w:ascii="Times New Roman" w:hAnsi="Times New Roman" w:cs="Times New Roman"/>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w:t>
      </w:r>
    </w:p>
    <w:p w:rsidR="006E7304" w:rsidRPr="006E7304" w:rsidRDefault="006E7304" w:rsidP="006E7304">
      <w:pPr>
        <w:spacing w:after="0" w:line="240" w:lineRule="auto"/>
        <w:ind w:firstLine="709"/>
        <w:jc w:val="center"/>
        <w:rPr>
          <w:rFonts w:ascii="Times New Roman" w:hAnsi="Times New Roman" w:cs="Times New Roman"/>
          <w:sz w:val="24"/>
          <w:szCs w:val="24"/>
          <w:u w:val="single"/>
        </w:rPr>
      </w:pPr>
      <w:r w:rsidRPr="006E7304">
        <w:rPr>
          <w:rFonts w:ascii="Times New Roman" w:hAnsi="Times New Roman" w:cs="Times New Roman"/>
          <w:sz w:val="24"/>
          <w:szCs w:val="24"/>
          <w:u w:val="single"/>
        </w:rPr>
        <w:t>Ожидаемые результаты по модулям:</w:t>
      </w:r>
    </w:p>
    <w:p w:rsidR="006E7304" w:rsidRPr="006E7304" w:rsidRDefault="006E7304" w:rsidP="006E730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После прохождения </w:t>
      </w:r>
      <w:r w:rsidRPr="006E7304">
        <w:rPr>
          <w:rFonts w:ascii="Times New Roman" w:eastAsia="Times New Roman" w:hAnsi="Times New Roman" w:cs="Times New Roman"/>
          <w:b/>
          <w:sz w:val="24"/>
          <w:szCs w:val="24"/>
        </w:rPr>
        <w:t>первого модуля</w:t>
      </w:r>
      <w:r>
        <w:rPr>
          <w:rFonts w:ascii="Times New Roman" w:eastAsia="Times New Roman" w:hAnsi="Times New Roman" w:cs="Times New Roman"/>
          <w:sz w:val="24"/>
          <w:szCs w:val="24"/>
        </w:rPr>
        <w:t xml:space="preserve"> </w:t>
      </w:r>
      <w:r w:rsidRPr="006E7304">
        <w:rPr>
          <w:rFonts w:ascii="Times New Roman" w:eastAsia="Times New Roman" w:hAnsi="Times New Roman" w:cs="Times New Roman"/>
          <w:sz w:val="24"/>
          <w:szCs w:val="24"/>
        </w:rPr>
        <w:t>предполагается, что у учащихся сформируются следующие знания, умения и навыки:</w:t>
      </w:r>
    </w:p>
    <w:p w:rsidR="006E7304" w:rsidRPr="006E7304" w:rsidRDefault="006E7304" w:rsidP="006E7304">
      <w:pPr>
        <w:spacing w:after="0" w:line="240" w:lineRule="auto"/>
        <w:ind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u w:val="single"/>
        </w:rPr>
        <w:t>Знания:</w:t>
      </w:r>
      <w:r w:rsidRPr="006E7304">
        <w:rPr>
          <w:rFonts w:ascii="Times New Roman" w:eastAsia="Times New Roman" w:hAnsi="Times New Roman" w:cs="Times New Roman"/>
          <w:sz w:val="24"/>
          <w:szCs w:val="24"/>
        </w:rPr>
        <w:t xml:space="preserve"> правила техники безопасности в обращении с оборудованием и музыкальными инструментами  на занятиях; основные понятия, термины, названия музыкальных инструментов</w:t>
      </w:r>
    </w:p>
    <w:p w:rsidR="006E7304" w:rsidRPr="006E7304" w:rsidRDefault="006E7304" w:rsidP="006E7304">
      <w:pPr>
        <w:spacing w:after="0" w:line="240" w:lineRule="auto"/>
        <w:ind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u w:val="single"/>
        </w:rPr>
        <w:t>Умения</w:t>
      </w:r>
      <w:r w:rsidRPr="006E7304">
        <w:rPr>
          <w:rFonts w:ascii="Times New Roman" w:eastAsia="Times New Roman" w:hAnsi="Times New Roman" w:cs="Times New Roman"/>
          <w:sz w:val="24"/>
          <w:szCs w:val="24"/>
        </w:rPr>
        <w:t>: слушать образцы этнографического исполнения на русских м</w:t>
      </w:r>
      <w:r w:rsidR="000026FE">
        <w:rPr>
          <w:rFonts w:ascii="Times New Roman" w:eastAsia="Times New Roman" w:hAnsi="Times New Roman" w:cs="Times New Roman"/>
          <w:sz w:val="24"/>
          <w:szCs w:val="24"/>
        </w:rPr>
        <w:t xml:space="preserve">узыкальных инструментах; </w:t>
      </w:r>
      <w:r w:rsidRPr="006E7304">
        <w:rPr>
          <w:rFonts w:ascii="Times New Roman" w:eastAsia="Times New Roman" w:hAnsi="Times New Roman" w:cs="Times New Roman"/>
          <w:sz w:val="24"/>
          <w:szCs w:val="24"/>
        </w:rPr>
        <w:t>объяснить и показать устройство музыкального инструмента</w:t>
      </w:r>
    </w:p>
    <w:p w:rsidR="006E7304" w:rsidRPr="006E7304" w:rsidRDefault="006E7304" w:rsidP="000026FE">
      <w:pPr>
        <w:spacing w:after="0" w:line="240" w:lineRule="auto"/>
        <w:ind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u w:val="single"/>
        </w:rPr>
        <w:t>Навыки</w:t>
      </w:r>
      <w:r w:rsidR="000026FE">
        <w:rPr>
          <w:rFonts w:ascii="Times New Roman" w:eastAsia="Times New Roman" w:hAnsi="Times New Roman" w:cs="Times New Roman"/>
          <w:sz w:val="24"/>
          <w:szCs w:val="24"/>
        </w:rPr>
        <w:t xml:space="preserve">: </w:t>
      </w:r>
      <w:r w:rsidRPr="006E7304">
        <w:rPr>
          <w:rFonts w:ascii="Times New Roman" w:eastAsia="Times New Roman" w:hAnsi="Times New Roman" w:cs="Times New Roman"/>
          <w:sz w:val="24"/>
          <w:szCs w:val="24"/>
        </w:rPr>
        <w:t>коммуникативные навыки (слушать, вступать в диалог); основные принципы игры на одном из выбранных музыкальных инструментах (гусли, балалайка, гармонь)</w:t>
      </w:r>
    </w:p>
    <w:p w:rsidR="006E7304" w:rsidRPr="006E7304" w:rsidRDefault="006E7304" w:rsidP="006E7304">
      <w:pPr>
        <w:spacing w:after="0" w:line="240" w:lineRule="auto"/>
        <w:ind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b/>
          <w:sz w:val="24"/>
          <w:szCs w:val="24"/>
        </w:rPr>
        <w:t>После прохож</w:t>
      </w:r>
      <w:r w:rsidR="000026FE">
        <w:rPr>
          <w:rFonts w:ascii="Times New Roman" w:eastAsia="Times New Roman" w:hAnsi="Times New Roman" w:cs="Times New Roman"/>
          <w:b/>
          <w:sz w:val="24"/>
          <w:szCs w:val="24"/>
        </w:rPr>
        <w:t xml:space="preserve">дения </w:t>
      </w:r>
      <w:r w:rsidRPr="006E7304">
        <w:rPr>
          <w:rFonts w:ascii="Times New Roman" w:eastAsia="Times New Roman" w:hAnsi="Times New Roman" w:cs="Times New Roman"/>
          <w:b/>
          <w:sz w:val="24"/>
          <w:szCs w:val="24"/>
        </w:rPr>
        <w:t>второго модуля</w:t>
      </w:r>
      <w:r w:rsidR="000026FE">
        <w:rPr>
          <w:rFonts w:ascii="Times New Roman" w:eastAsia="Times New Roman" w:hAnsi="Times New Roman" w:cs="Times New Roman"/>
          <w:sz w:val="24"/>
          <w:szCs w:val="24"/>
        </w:rPr>
        <w:t xml:space="preserve"> </w:t>
      </w:r>
      <w:r w:rsidRPr="006E7304">
        <w:rPr>
          <w:rFonts w:ascii="Times New Roman" w:eastAsia="Times New Roman" w:hAnsi="Times New Roman" w:cs="Times New Roman"/>
          <w:sz w:val="24"/>
          <w:szCs w:val="24"/>
        </w:rPr>
        <w:t>предполагается, что у учащихся сформируются следующие знания, умения и навыки:</w:t>
      </w:r>
    </w:p>
    <w:p w:rsidR="006E7304" w:rsidRPr="006E7304" w:rsidRDefault="006E7304" w:rsidP="006E7304">
      <w:pPr>
        <w:spacing w:after="0" w:line="240" w:lineRule="auto"/>
        <w:ind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u w:val="single"/>
        </w:rPr>
        <w:t>Знания</w:t>
      </w:r>
      <w:r w:rsidRPr="006E7304">
        <w:rPr>
          <w:rFonts w:ascii="Times New Roman" w:eastAsia="Times New Roman" w:hAnsi="Times New Roman" w:cs="Times New Roman"/>
          <w:sz w:val="24"/>
          <w:szCs w:val="24"/>
        </w:rPr>
        <w:t>: основные понятия, термины, употребляемые при игре на музыкальных инструментах; традиции празднования Святок, Масленицы, Пасхи, роль музыканта на народном празднике; основные  правила обращения с инструментом, его основные музыкальные характеристики и возможности. </w:t>
      </w:r>
    </w:p>
    <w:p w:rsidR="006E7304" w:rsidRPr="006E7304" w:rsidRDefault="006E7304" w:rsidP="006E7304">
      <w:pPr>
        <w:spacing w:after="0" w:line="240" w:lineRule="auto"/>
        <w:ind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u w:val="single"/>
        </w:rPr>
        <w:lastRenderedPageBreak/>
        <w:t>Умения</w:t>
      </w:r>
      <w:r w:rsidRPr="006E7304">
        <w:rPr>
          <w:rFonts w:ascii="Times New Roman" w:eastAsia="Times New Roman" w:hAnsi="Times New Roman" w:cs="Times New Roman"/>
          <w:sz w:val="24"/>
          <w:szCs w:val="24"/>
        </w:rPr>
        <w:t>: слушать себя и товарищей при игре на музыкальном инструменте, работать в паре, группе; правильно реагировать на замечания педагога и товарищей.</w:t>
      </w:r>
    </w:p>
    <w:p w:rsidR="006E7304" w:rsidRPr="000026FE" w:rsidRDefault="006E7304" w:rsidP="000026FE">
      <w:pPr>
        <w:spacing w:after="0" w:line="240" w:lineRule="auto"/>
        <w:ind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u w:val="single"/>
        </w:rPr>
        <w:t>Навыки</w:t>
      </w:r>
      <w:r w:rsidRPr="006E7304">
        <w:rPr>
          <w:rFonts w:ascii="Times New Roman" w:eastAsia="Times New Roman" w:hAnsi="Times New Roman" w:cs="Times New Roman"/>
          <w:sz w:val="24"/>
          <w:szCs w:val="24"/>
        </w:rPr>
        <w:t xml:space="preserve">: овладеть двумя-тремя простыми традиционными наигрышами на одном из выбранных музыкальном инструменте; навыки работы (опрос, фиксация материалов) при работе с народными исполнителями. </w:t>
      </w:r>
    </w:p>
    <w:p w:rsidR="006E7304" w:rsidRPr="006E7304" w:rsidRDefault="006E7304" w:rsidP="006E7304">
      <w:pPr>
        <w:spacing w:after="0" w:line="240" w:lineRule="auto"/>
        <w:ind w:firstLine="709"/>
        <w:jc w:val="both"/>
        <w:rPr>
          <w:rFonts w:ascii="Times New Roman" w:hAnsi="Times New Roman" w:cs="Times New Roman"/>
          <w:sz w:val="24"/>
          <w:szCs w:val="24"/>
        </w:rPr>
      </w:pPr>
      <w:r w:rsidRPr="006E7304">
        <w:rPr>
          <w:rFonts w:ascii="Times New Roman" w:hAnsi="Times New Roman" w:cs="Times New Roman"/>
          <w:sz w:val="24"/>
          <w:szCs w:val="24"/>
        </w:rPr>
        <w:t xml:space="preserve">Для отслеживания эффективности реализации программы ведётся мониторинг результативности образовательной деятельности учащихся. Мониторинговые процедуры проводятся в начале учебного года (сентябрь) и в конце (май). Результаты мониторинга вносятся в журнал мониторинга. </w:t>
      </w:r>
    </w:p>
    <w:p w:rsidR="006E7304" w:rsidRPr="000026FE" w:rsidRDefault="006E7304" w:rsidP="000026FE">
      <w:pPr>
        <w:spacing w:after="0" w:line="240" w:lineRule="auto"/>
        <w:ind w:firstLine="709"/>
        <w:jc w:val="both"/>
        <w:rPr>
          <w:rFonts w:ascii="Times New Roman" w:hAnsi="Times New Roman" w:cs="Times New Roman"/>
          <w:sz w:val="24"/>
          <w:szCs w:val="24"/>
        </w:rPr>
      </w:pPr>
      <w:r w:rsidRPr="006E7304">
        <w:rPr>
          <w:rFonts w:ascii="Times New Roman" w:hAnsi="Times New Roman" w:cs="Times New Roman"/>
          <w:sz w:val="24"/>
          <w:szCs w:val="24"/>
        </w:rPr>
        <w:t xml:space="preserve">Представленная ниже таблица мониторинга отражает основные принципы оценки результатов учебного процесса: проводимые мониторинговые процедуры позволяют регулярно отслеживать и анализировать образовательный процесс и своевременно вносить в него коррективы.  </w:t>
      </w:r>
    </w:p>
    <w:p w:rsidR="006E7304" w:rsidRPr="006E7304" w:rsidRDefault="006E7304" w:rsidP="006E7304">
      <w:pPr>
        <w:spacing w:after="0" w:line="240" w:lineRule="auto"/>
        <w:jc w:val="center"/>
        <w:rPr>
          <w:rFonts w:ascii="Times New Roman" w:hAnsi="Times New Roman" w:cs="Times New Roman"/>
          <w:b/>
          <w:sz w:val="24"/>
          <w:szCs w:val="24"/>
        </w:rPr>
      </w:pPr>
      <w:r w:rsidRPr="006E7304">
        <w:rPr>
          <w:rFonts w:ascii="Times New Roman" w:hAnsi="Times New Roman" w:cs="Times New Roman"/>
          <w:b/>
          <w:sz w:val="24"/>
          <w:szCs w:val="24"/>
        </w:rPr>
        <w:t xml:space="preserve">Мониторинг программы </w:t>
      </w:r>
    </w:p>
    <w:tbl>
      <w:tblPr>
        <w:tblW w:w="5000" w:type="pct"/>
        <w:tblLook w:val="04A0"/>
      </w:tblPr>
      <w:tblGrid>
        <w:gridCol w:w="449"/>
        <w:gridCol w:w="2169"/>
        <w:gridCol w:w="2935"/>
        <w:gridCol w:w="2901"/>
        <w:gridCol w:w="2228"/>
      </w:tblGrid>
      <w:tr w:rsidR="006E7304" w:rsidRPr="006E7304" w:rsidTr="000026FE">
        <w:tc>
          <w:tcPr>
            <w:tcW w:w="222" w:type="pct"/>
            <w:tcBorders>
              <w:top w:val="single" w:sz="4" w:space="0" w:color="auto"/>
              <w:left w:val="single" w:sz="4" w:space="0" w:color="auto"/>
              <w:bottom w:val="single" w:sz="4" w:space="0" w:color="auto"/>
              <w:right w:val="single" w:sz="4" w:space="0" w:color="auto"/>
            </w:tcBorders>
            <w:vAlign w:val="center"/>
          </w:tcPr>
          <w:p w:rsidR="006E7304" w:rsidRPr="006E7304" w:rsidRDefault="006E7304" w:rsidP="006E7304">
            <w:pPr>
              <w:pStyle w:val="ab"/>
              <w:jc w:val="center"/>
              <w:rPr>
                <w:rFonts w:ascii="Times New Roman" w:hAnsi="Times New Roman"/>
                <w:sz w:val="24"/>
                <w:szCs w:val="24"/>
              </w:rPr>
            </w:pPr>
            <w:r w:rsidRPr="006E7304">
              <w:rPr>
                <w:rFonts w:ascii="Times New Roman" w:hAnsi="Times New Roman"/>
                <w:sz w:val="24"/>
                <w:szCs w:val="24"/>
              </w:rPr>
              <w:t>№</w:t>
            </w:r>
          </w:p>
        </w:tc>
        <w:tc>
          <w:tcPr>
            <w:tcW w:w="970"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pStyle w:val="ab"/>
              <w:jc w:val="center"/>
              <w:rPr>
                <w:rFonts w:ascii="Times New Roman" w:hAnsi="Times New Roman"/>
                <w:sz w:val="24"/>
                <w:szCs w:val="24"/>
              </w:rPr>
            </w:pPr>
            <w:r w:rsidRPr="006E7304">
              <w:rPr>
                <w:rFonts w:ascii="Times New Roman" w:hAnsi="Times New Roman"/>
                <w:sz w:val="24"/>
                <w:szCs w:val="24"/>
              </w:rPr>
              <w:t>Параметры</w:t>
            </w:r>
          </w:p>
        </w:tc>
        <w:tc>
          <w:tcPr>
            <w:tcW w:w="1385"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pStyle w:val="ab"/>
              <w:jc w:val="center"/>
              <w:rPr>
                <w:rFonts w:ascii="Times New Roman" w:hAnsi="Times New Roman"/>
                <w:sz w:val="24"/>
                <w:szCs w:val="24"/>
              </w:rPr>
            </w:pPr>
            <w:r w:rsidRPr="006E7304">
              <w:rPr>
                <w:rFonts w:ascii="Times New Roman" w:hAnsi="Times New Roman"/>
                <w:sz w:val="24"/>
                <w:szCs w:val="24"/>
              </w:rPr>
              <w:t>Критерии</w:t>
            </w:r>
          </w:p>
        </w:tc>
        <w:tc>
          <w:tcPr>
            <w:tcW w:w="1369"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pStyle w:val="ab"/>
              <w:jc w:val="center"/>
              <w:rPr>
                <w:rFonts w:ascii="Times New Roman" w:hAnsi="Times New Roman"/>
                <w:sz w:val="24"/>
                <w:szCs w:val="24"/>
              </w:rPr>
            </w:pPr>
            <w:r w:rsidRPr="006E7304">
              <w:rPr>
                <w:rFonts w:ascii="Times New Roman" w:hAnsi="Times New Roman"/>
                <w:sz w:val="24"/>
                <w:szCs w:val="24"/>
              </w:rPr>
              <w:t>Показатели</w:t>
            </w:r>
          </w:p>
        </w:tc>
        <w:tc>
          <w:tcPr>
            <w:tcW w:w="1055"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pStyle w:val="ab"/>
              <w:jc w:val="center"/>
              <w:rPr>
                <w:rFonts w:ascii="Times New Roman" w:hAnsi="Times New Roman"/>
                <w:sz w:val="24"/>
                <w:szCs w:val="24"/>
              </w:rPr>
            </w:pPr>
            <w:r w:rsidRPr="006E7304">
              <w:rPr>
                <w:rFonts w:ascii="Times New Roman" w:hAnsi="Times New Roman"/>
                <w:sz w:val="24"/>
                <w:szCs w:val="24"/>
              </w:rPr>
              <w:t>Методы</w:t>
            </w:r>
          </w:p>
        </w:tc>
      </w:tr>
      <w:tr w:rsidR="006E7304" w:rsidRPr="006E7304" w:rsidTr="000026FE">
        <w:tc>
          <w:tcPr>
            <w:tcW w:w="222" w:type="pct"/>
            <w:tcBorders>
              <w:top w:val="single" w:sz="4" w:space="0" w:color="auto"/>
              <w:left w:val="single" w:sz="4" w:space="0" w:color="auto"/>
              <w:bottom w:val="single" w:sz="4" w:space="0" w:color="auto"/>
              <w:right w:val="single" w:sz="4" w:space="0" w:color="auto"/>
            </w:tcBorders>
          </w:tcPr>
          <w:p w:rsidR="006E7304" w:rsidRPr="006E7304" w:rsidRDefault="006E7304" w:rsidP="006E7304">
            <w:pPr>
              <w:pStyle w:val="ab"/>
              <w:jc w:val="center"/>
              <w:rPr>
                <w:rFonts w:ascii="Times New Roman" w:hAnsi="Times New Roman"/>
                <w:sz w:val="24"/>
                <w:szCs w:val="24"/>
              </w:rPr>
            </w:pPr>
            <w:r w:rsidRPr="006E7304">
              <w:rPr>
                <w:rFonts w:ascii="Times New Roman" w:hAnsi="Times New Roman"/>
                <w:sz w:val="24"/>
                <w:szCs w:val="24"/>
              </w:rPr>
              <w:t>1.</w:t>
            </w:r>
          </w:p>
        </w:tc>
        <w:tc>
          <w:tcPr>
            <w:tcW w:w="970" w:type="pct"/>
            <w:tcBorders>
              <w:top w:val="single" w:sz="4" w:space="0" w:color="auto"/>
              <w:left w:val="single" w:sz="4" w:space="0" w:color="auto"/>
              <w:bottom w:val="single" w:sz="4" w:space="0" w:color="auto"/>
              <w:right w:val="single" w:sz="4" w:space="0" w:color="auto"/>
            </w:tcBorders>
            <w:hideMark/>
          </w:tcPr>
          <w:p w:rsidR="006E7304" w:rsidRPr="006E7304" w:rsidRDefault="006E7304" w:rsidP="006E7304">
            <w:pPr>
              <w:pStyle w:val="ab"/>
              <w:rPr>
                <w:rFonts w:ascii="Times New Roman" w:hAnsi="Times New Roman"/>
                <w:sz w:val="24"/>
                <w:szCs w:val="24"/>
              </w:rPr>
            </w:pPr>
            <w:r w:rsidRPr="006E7304">
              <w:rPr>
                <w:rFonts w:ascii="Times New Roman" w:hAnsi="Times New Roman"/>
                <w:sz w:val="24"/>
                <w:szCs w:val="24"/>
              </w:rPr>
              <w:t>Система знаний, умений и навыков</w:t>
            </w:r>
          </w:p>
        </w:tc>
        <w:tc>
          <w:tcPr>
            <w:tcW w:w="1385" w:type="pct"/>
            <w:tcBorders>
              <w:top w:val="single" w:sz="4" w:space="0" w:color="auto"/>
              <w:left w:val="single" w:sz="4" w:space="0" w:color="auto"/>
              <w:bottom w:val="single" w:sz="4" w:space="0" w:color="auto"/>
              <w:right w:val="single" w:sz="4" w:space="0" w:color="auto"/>
            </w:tcBorders>
            <w:hideMark/>
          </w:tcPr>
          <w:p w:rsidR="006E7304" w:rsidRPr="006E7304" w:rsidRDefault="006E7304" w:rsidP="006E7304">
            <w:pPr>
              <w:pStyle w:val="ab"/>
              <w:rPr>
                <w:rFonts w:ascii="Times New Roman" w:hAnsi="Times New Roman"/>
                <w:sz w:val="24"/>
                <w:szCs w:val="24"/>
              </w:rPr>
            </w:pPr>
            <w:r w:rsidRPr="006E7304">
              <w:rPr>
                <w:rFonts w:ascii="Times New Roman" w:hAnsi="Times New Roman"/>
                <w:sz w:val="24"/>
                <w:szCs w:val="24"/>
              </w:rPr>
              <w:t>Соответствие знаний, умений, навыков содержанию программы</w:t>
            </w:r>
          </w:p>
        </w:tc>
        <w:tc>
          <w:tcPr>
            <w:tcW w:w="1369" w:type="pct"/>
            <w:tcBorders>
              <w:top w:val="single" w:sz="4" w:space="0" w:color="auto"/>
              <w:left w:val="single" w:sz="4" w:space="0" w:color="auto"/>
              <w:bottom w:val="single" w:sz="4" w:space="0" w:color="auto"/>
              <w:right w:val="single" w:sz="4" w:space="0" w:color="auto"/>
            </w:tcBorders>
            <w:hideMark/>
          </w:tcPr>
          <w:p w:rsidR="006E7304" w:rsidRPr="006E7304" w:rsidRDefault="006E7304" w:rsidP="006E7304">
            <w:pPr>
              <w:pStyle w:val="ab"/>
              <w:rPr>
                <w:rFonts w:ascii="Times New Roman" w:hAnsi="Times New Roman"/>
                <w:sz w:val="24"/>
                <w:szCs w:val="24"/>
              </w:rPr>
            </w:pPr>
            <w:r w:rsidRPr="006E7304">
              <w:rPr>
                <w:rFonts w:ascii="Times New Roman" w:hAnsi="Times New Roman"/>
                <w:sz w:val="24"/>
                <w:szCs w:val="24"/>
              </w:rPr>
              <w:t>Сформированность основных понятий</w:t>
            </w:r>
          </w:p>
          <w:p w:rsidR="006E7304" w:rsidRPr="006E7304" w:rsidRDefault="006E7304" w:rsidP="006E7304">
            <w:pPr>
              <w:pStyle w:val="ab"/>
              <w:rPr>
                <w:rFonts w:ascii="Times New Roman" w:hAnsi="Times New Roman"/>
                <w:sz w:val="24"/>
                <w:szCs w:val="24"/>
              </w:rPr>
            </w:pPr>
            <w:r w:rsidRPr="006E7304">
              <w:rPr>
                <w:rFonts w:ascii="Times New Roman" w:hAnsi="Times New Roman"/>
                <w:sz w:val="24"/>
                <w:szCs w:val="24"/>
              </w:rPr>
              <w:t>Умение применять знания на практике</w:t>
            </w:r>
          </w:p>
        </w:tc>
        <w:tc>
          <w:tcPr>
            <w:tcW w:w="1055" w:type="pct"/>
            <w:tcBorders>
              <w:top w:val="single" w:sz="4" w:space="0" w:color="auto"/>
              <w:left w:val="single" w:sz="4" w:space="0" w:color="auto"/>
              <w:bottom w:val="single" w:sz="4" w:space="0" w:color="auto"/>
              <w:right w:val="single" w:sz="4" w:space="0" w:color="auto"/>
            </w:tcBorders>
            <w:hideMark/>
          </w:tcPr>
          <w:p w:rsidR="006E7304" w:rsidRPr="006E7304" w:rsidRDefault="006E7304" w:rsidP="006E7304">
            <w:pPr>
              <w:pStyle w:val="ab"/>
              <w:rPr>
                <w:rFonts w:ascii="Times New Roman" w:hAnsi="Times New Roman"/>
                <w:sz w:val="24"/>
                <w:szCs w:val="24"/>
              </w:rPr>
            </w:pPr>
            <w:r w:rsidRPr="006E7304">
              <w:rPr>
                <w:rFonts w:ascii="Times New Roman" w:hAnsi="Times New Roman"/>
                <w:sz w:val="24"/>
                <w:szCs w:val="24"/>
              </w:rPr>
              <w:t>Наблюдение</w:t>
            </w:r>
          </w:p>
          <w:p w:rsidR="006E7304" w:rsidRPr="006E7304" w:rsidRDefault="006E7304" w:rsidP="006E7304">
            <w:pPr>
              <w:pStyle w:val="ab"/>
              <w:rPr>
                <w:rFonts w:ascii="Times New Roman" w:hAnsi="Times New Roman"/>
                <w:sz w:val="24"/>
                <w:szCs w:val="24"/>
              </w:rPr>
            </w:pPr>
            <w:r w:rsidRPr="006E7304">
              <w:rPr>
                <w:rFonts w:ascii="Times New Roman" w:hAnsi="Times New Roman"/>
                <w:sz w:val="24"/>
                <w:szCs w:val="24"/>
              </w:rPr>
              <w:t>тестирование, опрос, анализ выполнения практических заданий</w:t>
            </w:r>
          </w:p>
        </w:tc>
      </w:tr>
      <w:tr w:rsidR="006E7304" w:rsidRPr="006E7304" w:rsidTr="000026FE">
        <w:tc>
          <w:tcPr>
            <w:tcW w:w="222" w:type="pct"/>
            <w:tcBorders>
              <w:top w:val="single" w:sz="4" w:space="0" w:color="auto"/>
              <w:left w:val="single" w:sz="4" w:space="0" w:color="auto"/>
              <w:bottom w:val="single" w:sz="4" w:space="0" w:color="auto"/>
              <w:right w:val="single" w:sz="4" w:space="0" w:color="auto"/>
            </w:tcBorders>
          </w:tcPr>
          <w:p w:rsidR="006E7304" w:rsidRPr="006E7304" w:rsidRDefault="006E7304" w:rsidP="006E7304">
            <w:pPr>
              <w:pStyle w:val="ab"/>
              <w:jc w:val="center"/>
              <w:rPr>
                <w:rFonts w:ascii="Times New Roman" w:hAnsi="Times New Roman"/>
                <w:sz w:val="24"/>
                <w:szCs w:val="24"/>
              </w:rPr>
            </w:pPr>
            <w:r w:rsidRPr="006E7304">
              <w:rPr>
                <w:rFonts w:ascii="Times New Roman" w:hAnsi="Times New Roman"/>
                <w:sz w:val="24"/>
                <w:szCs w:val="24"/>
              </w:rPr>
              <w:t>2.</w:t>
            </w:r>
          </w:p>
        </w:tc>
        <w:tc>
          <w:tcPr>
            <w:tcW w:w="970" w:type="pct"/>
            <w:tcBorders>
              <w:top w:val="single" w:sz="4" w:space="0" w:color="auto"/>
              <w:left w:val="single" w:sz="4" w:space="0" w:color="auto"/>
              <w:bottom w:val="single" w:sz="4" w:space="0" w:color="auto"/>
              <w:right w:val="single" w:sz="4" w:space="0" w:color="auto"/>
            </w:tcBorders>
            <w:hideMark/>
          </w:tcPr>
          <w:p w:rsidR="006E7304" w:rsidRPr="006E7304" w:rsidRDefault="006E7304" w:rsidP="006E7304">
            <w:pPr>
              <w:pStyle w:val="ab"/>
              <w:rPr>
                <w:rFonts w:ascii="Times New Roman" w:hAnsi="Times New Roman"/>
                <w:sz w:val="24"/>
                <w:szCs w:val="24"/>
              </w:rPr>
            </w:pPr>
            <w:r w:rsidRPr="006E7304">
              <w:rPr>
                <w:rFonts w:ascii="Times New Roman" w:hAnsi="Times New Roman"/>
                <w:sz w:val="24"/>
                <w:szCs w:val="24"/>
              </w:rPr>
              <w:t>Общие и профессиональные компетенции</w:t>
            </w:r>
          </w:p>
        </w:tc>
        <w:tc>
          <w:tcPr>
            <w:tcW w:w="1385" w:type="pct"/>
            <w:tcBorders>
              <w:top w:val="single" w:sz="4" w:space="0" w:color="auto"/>
              <w:left w:val="single" w:sz="4" w:space="0" w:color="auto"/>
              <w:bottom w:val="single" w:sz="4" w:space="0" w:color="auto"/>
              <w:right w:val="single" w:sz="4" w:space="0" w:color="auto"/>
            </w:tcBorders>
            <w:hideMark/>
          </w:tcPr>
          <w:p w:rsidR="006E7304" w:rsidRPr="006E7304" w:rsidRDefault="006E7304" w:rsidP="006E7304">
            <w:pPr>
              <w:pStyle w:val="ab"/>
              <w:rPr>
                <w:rFonts w:ascii="Times New Roman" w:hAnsi="Times New Roman"/>
                <w:sz w:val="24"/>
                <w:szCs w:val="24"/>
              </w:rPr>
            </w:pPr>
            <w:r w:rsidRPr="006E7304">
              <w:rPr>
                <w:rFonts w:ascii="Times New Roman" w:hAnsi="Times New Roman"/>
                <w:sz w:val="24"/>
                <w:szCs w:val="24"/>
              </w:rPr>
              <w:t>Развитие специальных профессиональных компетенций и коммуникативных навыков</w:t>
            </w:r>
          </w:p>
        </w:tc>
        <w:tc>
          <w:tcPr>
            <w:tcW w:w="1369" w:type="pct"/>
            <w:tcBorders>
              <w:top w:val="single" w:sz="4" w:space="0" w:color="auto"/>
              <w:left w:val="single" w:sz="4" w:space="0" w:color="auto"/>
              <w:bottom w:val="single" w:sz="4" w:space="0" w:color="auto"/>
              <w:right w:val="single" w:sz="4" w:space="0" w:color="auto"/>
            </w:tcBorders>
            <w:hideMark/>
          </w:tcPr>
          <w:p w:rsidR="006E7304" w:rsidRPr="006E7304" w:rsidRDefault="006E7304" w:rsidP="006E7304">
            <w:pPr>
              <w:pStyle w:val="ab"/>
              <w:rPr>
                <w:rFonts w:ascii="Times New Roman" w:hAnsi="Times New Roman"/>
                <w:sz w:val="24"/>
                <w:szCs w:val="24"/>
              </w:rPr>
            </w:pPr>
            <w:r w:rsidRPr="006E7304">
              <w:rPr>
                <w:rFonts w:ascii="Times New Roman" w:hAnsi="Times New Roman"/>
                <w:sz w:val="24"/>
                <w:szCs w:val="24"/>
              </w:rPr>
              <w:t>Положительная и устойчивая динамика показателей развития сп</w:t>
            </w:r>
            <w:r w:rsidR="00BF315B">
              <w:rPr>
                <w:rFonts w:ascii="Times New Roman" w:hAnsi="Times New Roman"/>
                <w:sz w:val="24"/>
                <w:szCs w:val="24"/>
              </w:rPr>
              <w:t xml:space="preserve">ециальных профессиональных </w:t>
            </w:r>
            <w:r w:rsidR="000026FE">
              <w:rPr>
                <w:rFonts w:ascii="Times New Roman" w:hAnsi="Times New Roman"/>
                <w:sz w:val="24"/>
                <w:szCs w:val="24"/>
              </w:rPr>
              <w:t xml:space="preserve">компетенций </w:t>
            </w:r>
            <w:r w:rsidRPr="006E7304">
              <w:rPr>
                <w:rFonts w:ascii="Times New Roman" w:hAnsi="Times New Roman"/>
                <w:sz w:val="24"/>
                <w:szCs w:val="24"/>
              </w:rPr>
              <w:t>и коммуникативных навыков</w:t>
            </w:r>
          </w:p>
        </w:tc>
        <w:tc>
          <w:tcPr>
            <w:tcW w:w="1055" w:type="pct"/>
            <w:tcBorders>
              <w:top w:val="single" w:sz="4" w:space="0" w:color="auto"/>
              <w:left w:val="single" w:sz="4" w:space="0" w:color="auto"/>
              <w:bottom w:val="single" w:sz="4" w:space="0" w:color="auto"/>
              <w:right w:val="single" w:sz="4" w:space="0" w:color="auto"/>
            </w:tcBorders>
            <w:hideMark/>
          </w:tcPr>
          <w:p w:rsidR="006E7304" w:rsidRPr="006E7304" w:rsidRDefault="006E7304" w:rsidP="006E7304">
            <w:pPr>
              <w:pStyle w:val="ab"/>
              <w:rPr>
                <w:rFonts w:ascii="Times New Roman" w:hAnsi="Times New Roman"/>
                <w:sz w:val="24"/>
                <w:szCs w:val="24"/>
              </w:rPr>
            </w:pPr>
            <w:r w:rsidRPr="006E7304">
              <w:rPr>
                <w:rFonts w:ascii="Times New Roman" w:hAnsi="Times New Roman"/>
                <w:sz w:val="24"/>
                <w:szCs w:val="24"/>
              </w:rPr>
              <w:t>Наблюдение</w:t>
            </w:r>
          </w:p>
          <w:p w:rsidR="006E7304" w:rsidRPr="006E7304" w:rsidRDefault="006E7304" w:rsidP="006E7304">
            <w:pPr>
              <w:pStyle w:val="ab"/>
              <w:rPr>
                <w:rFonts w:ascii="Times New Roman" w:hAnsi="Times New Roman"/>
                <w:sz w:val="24"/>
                <w:szCs w:val="24"/>
              </w:rPr>
            </w:pPr>
            <w:r w:rsidRPr="006E7304">
              <w:rPr>
                <w:rFonts w:ascii="Times New Roman" w:hAnsi="Times New Roman"/>
                <w:sz w:val="24"/>
                <w:szCs w:val="24"/>
              </w:rPr>
              <w:t>тестирование, опрос, анализ выполнения практических заданий, анкетирование родителей</w:t>
            </w:r>
          </w:p>
        </w:tc>
      </w:tr>
      <w:tr w:rsidR="006E7304" w:rsidRPr="006E7304" w:rsidTr="000026FE">
        <w:tc>
          <w:tcPr>
            <w:tcW w:w="222" w:type="pct"/>
            <w:tcBorders>
              <w:top w:val="single" w:sz="4" w:space="0" w:color="auto"/>
              <w:left w:val="single" w:sz="4" w:space="0" w:color="auto"/>
              <w:bottom w:val="single" w:sz="4" w:space="0" w:color="auto"/>
              <w:right w:val="single" w:sz="4" w:space="0" w:color="auto"/>
            </w:tcBorders>
          </w:tcPr>
          <w:p w:rsidR="006E7304" w:rsidRPr="006E7304" w:rsidRDefault="006E7304" w:rsidP="006E7304">
            <w:pPr>
              <w:pStyle w:val="ab"/>
              <w:jc w:val="center"/>
              <w:rPr>
                <w:rFonts w:ascii="Times New Roman" w:hAnsi="Times New Roman"/>
                <w:sz w:val="24"/>
                <w:szCs w:val="24"/>
              </w:rPr>
            </w:pPr>
            <w:r w:rsidRPr="006E7304">
              <w:rPr>
                <w:rFonts w:ascii="Times New Roman" w:hAnsi="Times New Roman"/>
                <w:sz w:val="24"/>
                <w:szCs w:val="24"/>
              </w:rPr>
              <w:t>3.</w:t>
            </w:r>
          </w:p>
        </w:tc>
        <w:tc>
          <w:tcPr>
            <w:tcW w:w="970" w:type="pct"/>
            <w:tcBorders>
              <w:top w:val="single" w:sz="4" w:space="0" w:color="auto"/>
              <w:left w:val="single" w:sz="4" w:space="0" w:color="auto"/>
              <w:bottom w:val="single" w:sz="4" w:space="0" w:color="auto"/>
              <w:right w:val="single" w:sz="4" w:space="0" w:color="auto"/>
            </w:tcBorders>
            <w:hideMark/>
          </w:tcPr>
          <w:p w:rsidR="006E7304" w:rsidRPr="006E7304" w:rsidRDefault="006E7304" w:rsidP="006E7304">
            <w:pPr>
              <w:pStyle w:val="ab"/>
              <w:rPr>
                <w:rFonts w:ascii="Times New Roman" w:hAnsi="Times New Roman"/>
                <w:sz w:val="24"/>
                <w:szCs w:val="24"/>
              </w:rPr>
            </w:pPr>
            <w:r w:rsidRPr="006E7304">
              <w:rPr>
                <w:rFonts w:ascii="Times New Roman" w:hAnsi="Times New Roman"/>
                <w:sz w:val="24"/>
                <w:szCs w:val="24"/>
              </w:rPr>
              <w:t>Социальная воспитанность</w:t>
            </w:r>
          </w:p>
        </w:tc>
        <w:tc>
          <w:tcPr>
            <w:tcW w:w="1385" w:type="pct"/>
            <w:tcBorders>
              <w:top w:val="single" w:sz="4" w:space="0" w:color="auto"/>
              <w:left w:val="single" w:sz="4" w:space="0" w:color="auto"/>
              <w:bottom w:val="single" w:sz="4" w:space="0" w:color="auto"/>
              <w:right w:val="single" w:sz="4" w:space="0" w:color="auto"/>
            </w:tcBorders>
            <w:hideMark/>
          </w:tcPr>
          <w:p w:rsidR="006E7304" w:rsidRPr="006E7304" w:rsidRDefault="006E7304" w:rsidP="006E7304">
            <w:pPr>
              <w:pStyle w:val="ab"/>
              <w:rPr>
                <w:rFonts w:ascii="Times New Roman" w:hAnsi="Times New Roman"/>
                <w:sz w:val="24"/>
                <w:szCs w:val="24"/>
              </w:rPr>
            </w:pPr>
            <w:r w:rsidRPr="006E7304">
              <w:rPr>
                <w:rFonts w:ascii="Times New Roman" w:hAnsi="Times New Roman"/>
                <w:sz w:val="24"/>
                <w:szCs w:val="24"/>
              </w:rPr>
              <w:t>Приобщение учащихся к традиционной народной культуре</w:t>
            </w:r>
          </w:p>
        </w:tc>
        <w:tc>
          <w:tcPr>
            <w:tcW w:w="1369" w:type="pct"/>
            <w:tcBorders>
              <w:top w:val="single" w:sz="4" w:space="0" w:color="auto"/>
              <w:left w:val="single" w:sz="4" w:space="0" w:color="auto"/>
              <w:bottom w:val="single" w:sz="4" w:space="0" w:color="auto"/>
              <w:right w:val="single" w:sz="4" w:space="0" w:color="auto"/>
            </w:tcBorders>
            <w:hideMark/>
          </w:tcPr>
          <w:p w:rsidR="006E7304" w:rsidRPr="006E7304" w:rsidRDefault="006E7304" w:rsidP="006E7304">
            <w:pPr>
              <w:pStyle w:val="ab"/>
              <w:rPr>
                <w:rFonts w:ascii="Times New Roman" w:hAnsi="Times New Roman"/>
                <w:sz w:val="24"/>
                <w:szCs w:val="24"/>
              </w:rPr>
            </w:pPr>
            <w:r w:rsidRPr="006E7304">
              <w:rPr>
                <w:rFonts w:ascii="Times New Roman" w:hAnsi="Times New Roman"/>
                <w:sz w:val="24"/>
                <w:szCs w:val="24"/>
              </w:rPr>
              <w:t>Проявление бережного отношения к культурному наследию своего народа.</w:t>
            </w:r>
          </w:p>
          <w:p w:rsidR="006E7304" w:rsidRPr="006E7304" w:rsidRDefault="006E7304" w:rsidP="006E7304">
            <w:pPr>
              <w:pStyle w:val="ab"/>
              <w:rPr>
                <w:rFonts w:ascii="Times New Roman" w:hAnsi="Times New Roman"/>
                <w:sz w:val="24"/>
                <w:szCs w:val="24"/>
              </w:rPr>
            </w:pPr>
          </w:p>
        </w:tc>
        <w:tc>
          <w:tcPr>
            <w:tcW w:w="1055" w:type="pct"/>
            <w:tcBorders>
              <w:top w:val="single" w:sz="4" w:space="0" w:color="auto"/>
              <w:left w:val="single" w:sz="4" w:space="0" w:color="auto"/>
              <w:bottom w:val="single" w:sz="4" w:space="0" w:color="auto"/>
              <w:right w:val="single" w:sz="4" w:space="0" w:color="auto"/>
            </w:tcBorders>
            <w:hideMark/>
          </w:tcPr>
          <w:p w:rsidR="006E7304" w:rsidRPr="006E7304" w:rsidRDefault="006E7304" w:rsidP="006E7304">
            <w:pPr>
              <w:pStyle w:val="ab"/>
              <w:rPr>
                <w:rFonts w:ascii="Times New Roman" w:hAnsi="Times New Roman"/>
                <w:sz w:val="24"/>
                <w:szCs w:val="24"/>
              </w:rPr>
            </w:pPr>
            <w:r w:rsidRPr="006E7304">
              <w:rPr>
                <w:rFonts w:ascii="Times New Roman" w:hAnsi="Times New Roman"/>
                <w:sz w:val="24"/>
                <w:szCs w:val="24"/>
              </w:rPr>
              <w:t>Наблюдение,</w:t>
            </w:r>
          </w:p>
          <w:p w:rsidR="006E7304" w:rsidRPr="006E7304" w:rsidRDefault="006E7304" w:rsidP="006E7304">
            <w:pPr>
              <w:pStyle w:val="ab"/>
              <w:rPr>
                <w:rFonts w:ascii="Times New Roman" w:hAnsi="Times New Roman"/>
                <w:sz w:val="24"/>
                <w:szCs w:val="24"/>
              </w:rPr>
            </w:pPr>
            <w:r w:rsidRPr="006E7304">
              <w:rPr>
                <w:rFonts w:ascii="Times New Roman" w:hAnsi="Times New Roman"/>
                <w:sz w:val="24"/>
                <w:szCs w:val="24"/>
              </w:rPr>
              <w:t>анкетирование,</w:t>
            </w:r>
          </w:p>
          <w:p w:rsidR="006E7304" w:rsidRPr="006E7304" w:rsidRDefault="006E7304" w:rsidP="006E7304">
            <w:pPr>
              <w:pStyle w:val="ab"/>
              <w:rPr>
                <w:rFonts w:ascii="Times New Roman" w:hAnsi="Times New Roman"/>
                <w:sz w:val="24"/>
                <w:szCs w:val="24"/>
              </w:rPr>
            </w:pPr>
            <w:r w:rsidRPr="006E7304">
              <w:rPr>
                <w:rFonts w:ascii="Times New Roman" w:hAnsi="Times New Roman"/>
                <w:sz w:val="24"/>
                <w:szCs w:val="24"/>
              </w:rPr>
              <w:t>опрос, анкетирование родителей</w:t>
            </w:r>
          </w:p>
        </w:tc>
      </w:tr>
    </w:tbl>
    <w:p w:rsidR="006E7304" w:rsidRPr="006E7304" w:rsidRDefault="006E7304" w:rsidP="000026FE">
      <w:pPr>
        <w:spacing w:after="0" w:line="240" w:lineRule="auto"/>
        <w:ind w:firstLine="709"/>
        <w:jc w:val="both"/>
        <w:rPr>
          <w:rFonts w:ascii="Times New Roman" w:hAnsi="Times New Roman" w:cs="Times New Roman"/>
          <w:sz w:val="24"/>
          <w:szCs w:val="24"/>
        </w:rPr>
      </w:pPr>
      <w:r w:rsidRPr="006E7304">
        <w:rPr>
          <w:rFonts w:ascii="Times New Roman" w:hAnsi="Times New Roman" w:cs="Times New Roman"/>
          <w:sz w:val="24"/>
          <w:szCs w:val="24"/>
        </w:rPr>
        <w:t xml:space="preserve">Основной формой контроля реализации программы является наблюдение за учащимися в процессе обучения. Результаты заносятся в дневник наблюдения. </w:t>
      </w:r>
    </w:p>
    <w:p w:rsidR="006E7304" w:rsidRPr="006E7304" w:rsidRDefault="006E7304" w:rsidP="006E7304">
      <w:pPr>
        <w:spacing w:after="0" w:line="240" w:lineRule="auto"/>
        <w:ind w:firstLine="709"/>
        <w:jc w:val="both"/>
        <w:rPr>
          <w:rFonts w:ascii="Times New Roman" w:hAnsi="Times New Roman" w:cs="Times New Roman"/>
          <w:sz w:val="24"/>
          <w:szCs w:val="24"/>
        </w:rPr>
      </w:pPr>
      <w:r w:rsidRPr="006E7304">
        <w:rPr>
          <w:rFonts w:ascii="Times New Roman" w:hAnsi="Times New Roman" w:cs="Times New Roman"/>
          <w:sz w:val="24"/>
          <w:szCs w:val="24"/>
        </w:rPr>
        <w:t>Показателем результативности также могут являться творческие демонстрации продуктов деятельности – творческое учас</w:t>
      </w:r>
      <w:r w:rsidR="000026FE">
        <w:rPr>
          <w:rFonts w:ascii="Times New Roman" w:hAnsi="Times New Roman" w:cs="Times New Roman"/>
          <w:sz w:val="24"/>
          <w:szCs w:val="24"/>
        </w:rPr>
        <w:t xml:space="preserve">тие в праздниках, презентации, </w:t>
      </w:r>
      <w:r w:rsidRPr="006E7304">
        <w:rPr>
          <w:rFonts w:ascii="Times New Roman" w:hAnsi="Times New Roman" w:cs="Times New Roman"/>
          <w:sz w:val="24"/>
          <w:szCs w:val="24"/>
        </w:rPr>
        <w:t>мастер-классы для родителей.</w:t>
      </w:r>
    </w:p>
    <w:p w:rsidR="006E7304" w:rsidRPr="006E7304" w:rsidRDefault="006E7304" w:rsidP="006E7304">
      <w:pPr>
        <w:spacing w:after="0" w:line="240" w:lineRule="auto"/>
        <w:ind w:firstLine="709"/>
        <w:jc w:val="both"/>
        <w:rPr>
          <w:rFonts w:ascii="Times New Roman" w:hAnsi="Times New Roman" w:cs="Times New Roman"/>
          <w:sz w:val="24"/>
          <w:szCs w:val="24"/>
        </w:rPr>
      </w:pPr>
      <w:r w:rsidRPr="006E7304">
        <w:rPr>
          <w:rFonts w:ascii="Times New Roman" w:hAnsi="Times New Roman" w:cs="Times New Roman"/>
          <w:b/>
          <w:i/>
          <w:sz w:val="24"/>
          <w:szCs w:val="24"/>
        </w:rPr>
        <w:t>Итоговая форма реализации программы</w:t>
      </w:r>
      <w:r w:rsidRPr="006E7304">
        <w:rPr>
          <w:rFonts w:ascii="Times New Roman" w:hAnsi="Times New Roman" w:cs="Times New Roman"/>
          <w:sz w:val="24"/>
          <w:szCs w:val="24"/>
        </w:rPr>
        <w:t xml:space="preserve"> – подготовка творческого отчёта для открытого занятия для родителей, а также итоговый праздник. Также возможно выступление на концерте учащихся 1-2 года обучения в ДДЮТ. </w:t>
      </w:r>
    </w:p>
    <w:p w:rsidR="006E7304" w:rsidRPr="006E7304" w:rsidRDefault="006E7304" w:rsidP="000026FE">
      <w:pPr>
        <w:spacing w:after="0" w:line="240" w:lineRule="auto"/>
        <w:rPr>
          <w:rFonts w:ascii="Times New Roman" w:eastAsia="Times New Roman" w:hAnsi="Times New Roman" w:cs="Times New Roman"/>
          <w:b/>
          <w:sz w:val="24"/>
          <w:szCs w:val="24"/>
          <w:lang w:eastAsia="ar-SA"/>
        </w:rPr>
      </w:pPr>
    </w:p>
    <w:p w:rsidR="006E7304" w:rsidRPr="006E7304" w:rsidRDefault="000026FE" w:rsidP="006E7304">
      <w:pPr>
        <w:spacing w:after="0" w:line="240" w:lineRule="auto"/>
        <w:jc w:val="center"/>
        <w:rPr>
          <w:rFonts w:ascii="Times New Roman" w:eastAsia="Times New Roman" w:hAnsi="Times New Roman" w:cs="Times New Roman"/>
          <w:b/>
          <w:sz w:val="24"/>
          <w:szCs w:val="24"/>
          <w:lang w:eastAsia="ar-SA"/>
        </w:rPr>
      </w:pPr>
      <w:r w:rsidRPr="006E7304">
        <w:rPr>
          <w:rFonts w:ascii="Times New Roman" w:eastAsia="Times New Roman" w:hAnsi="Times New Roman" w:cs="Times New Roman"/>
          <w:b/>
          <w:sz w:val="24"/>
          <w:szCs w:val="24"/>
          <w:lang w:eastAsia="ar-SA"/>
        </w:rPr>
        <w:t xml:space="preserve">Учебно-тематический план </w:t>
      </w:r>
    </w:p>
    <w:tbl>
      <w:tblPr>
        <w:tblW w:w="5000" w:type="pct"/>
        <w:tblLook w:val="04A0"/>
      </w:tblPr>
      <w:tblGrid>
        <w:gridCol w:w="596"/>
        <w:gridCol w:w="4142"/>
        <w:gridCol w:w="1043"/>
        <w:gridCol w:w="1318"/>
        <w:gridCol w:w="957"/>
        <w:gridCol w:w="2626"/>
      </w:tblGrid>
      <w:tr w:rsidR="006E7304" w:rsidRPr="00114A7E" w:rsidTr="000026FE">
        <w:trPr>
          <w:trHeight w:val="397"/>
        </w:trPr>
        <w:tc>
          <w:tcPr>
            <w:tcW w:w="279" w:type="pct"/>
            <w:vMerge w:val="restar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bookmarkStart w:id="1" w:name="_Hlk514711906"/>
            <w:r w:rsidRPr="00114A7E">
              <w:rPr>
                <w:rFonts w:ascii="Times New Roman" w:hAnsi="Times New Roman" w:cs="Times New Roman"/>
                <w:kern w:val="3"/>
                <w:sz w:val="24"/>
                <w:szCs w:val="24"/>
                <w:lang w:eastAsia="zh-CN" w:bidi="hi-IN"/>
              </w:rPr>
              <w:t>№</w:t>
            </w:r>
          </w:p>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п/п</w:t>
            </w:r>
          </w:p>
        </w:tc>
        <w:tc>
          <w:tcPr>
            <w:tcW w:w="1939" w:type="pct"/>
            <w:vMerge w:val="restar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Название раздела</w:t>
            </w:r>
          </w:p>
        </w:tc>
        <w:tc>
          <w:tcPr>
            <w:tcW w:w="1553" w:type="pct"/>
            <w:gridSpan w:val="3"/>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Количество часов</w:t>
            </w:r>
          </w:p>
        </w:tc>
        <w:tc>
          <w:tcPr>
            <w:tcW w:w="1229" w:type="pct"/>
            <w:vMerge w:val="restar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Формы аттестации/контроля</w:t>
            </w:r>
          </w:p>
        </w:tc>
      </w:tr>
      <w:tr w:rsidR="006E7304" w:rsidRPr="00114A7E" w:rsidTr="000026FE">
        <w:trPr>
          <w:trHeight w:val="397"/>
        </w:trPr>
        <w:tc>
          <w:tcPr>
            <w:tcW w:w="279" w:type="pct"/>
            <w:vMerge/>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rPr>
                <w:rFonts w:ascii="Times New Roman" w:hAnsi="Times New Roman" w:cs="Times New Roman"/>
                <w:kern w:val="3"/>
                <w:sz w:val="24"/>
                <w:szCs w:val="24"/>
                <w:lang w:eastAsia="zh-CN" w:bidi="hi-IN"/>
              </w:rPr>
            </w:pPr>
          </w:p>
        </w:tc>
        <w:tc>
          <w:tcPr>
            <w:tcW w:w="1939" w:type="pct"/>
            <w:vMerge/>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rPr>
                <w:rFonts w:ascii="Times New Roman" w:hAnsi="Times New Roman" w:cs="Times New Roman"/>
                <w:kern w:val="3"/>
                <w:sz w:val="24"/>
                <w:szCs w:val="24"/>
                <w:lang w:eastAsia="zh-CN" w:bidi="hi-IN"/>
              </w:rPr>
            </w:pPr>
          </w:p>
        </w:tc>
        <w:tc>
          <w:tcPr>
            <w:tcW w:w="488"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Теория</w:t>
            </w:r>
          </w:p>
        </w:tc>
        <w:tc>
          <w:tcPr>
            <w:tcW w:w="617"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Практика</w:t>
            </w:r>
          </w:p>
        </w:tc>
        <w:tc>
          <w:tcPr>
            <w:tcW w:w="447"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Всего</w:t>
            </w:r>
          </w:p>
        </w:tc>
        <w:tc>
          <w:tcPr>
            <w:tcW w:w="1229" w:type="pct"/>
            <w:vMerge/>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rPr>
                <w:rFonts w:ascii="Times New Roman" w:hAnsi="Times New Roman" w:cs="Times New Roman"/>
                <w:kern w:val="3"/>
                <w:sz w:val="24"/>
                <w:szCs w:val="24"/>
                <w:lang w:eastAsia="zh-CN" w:bidi="hi-IN"/>
              </w:rPr>
            </w:pPr>
          </w:p>
        </w:tc>
      </w:tr>
      <w:tr w:rsidR="006E7304" w:rsidRPr="00114A7E" w:rsidTr="000026FE">
        <w:trPr>
          <w:trHeight w:val="397"/>
        </w:trPr>
        <w:tc>
          <w:tcPr>
            <w:tcW w:w="279"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1</w:t>
            </w:r>
          </w:p>
        </w:tc>
        <w:tc>
          <w:tcPr>
            <w:tcW w:w="1939"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Вводное занятие</w:t>
            </w:r>
          </w:p>
        </w:tc>
        <w:tc>
          <w:tcPr>
            <w:tcW w:w="488"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2</w:t>
            </w:r>
          </w:p>
        </w:tc>
        <w:tc>
          <w:tcPr>
            <w:tcW w:w="617"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w:t>
            </w:r>
          </w:p>
        </w:tc>
        <w:tc>
          <w:tcPr>
            <w:tcW w:w="447"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2</w:t>
            </w:r>
          </w:p>
        </w:tc>
        <w:tc>
          <w:tcPr>
            <w:tcW w:w="1229"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Опрос</w:t>
            </w:r>
          </w:p>
        </w:tc>
      </w:tr>
      <w:tr w:rsidR="006E7304" w:rsidRPr="00114A7E" w:rsidTr="000026FE">
        <w:trPr>
          <w:trHeight w:val="397"/>
        </w:trPr>
        <w:tc>
          <w:tcPr>
            <w:tcW w:w="279"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bookmarkStart w:id="2" w:name="_Hlk514711778"/>
            <w:bookmarkEnd w:id="1"/>
            <w:r w:rsidRPr="00114A7E">
              <w:rPr>
                <w:rFonts w:ascii="Times New Roman" w:hAnsi="Times New Roman" w:cs="Times New Roman"/>
                <w:kern w:val="3"/>
                <w:sz w:val="24"/>
                <w:szCs w:val="24"/>
                <w:lang w:eastAsia="zh-CN" w:bidi="hi-IN"/>
              </w:rPr>
              <w:t>2</w:t>
            </w:r>
          </w:p>
        </w:tc>
        <w:tc>
          <w:tcPr>
            <w:tcW w:w="1939"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Знакомство с музыкальными инструментами</w:t>
            </w:r>
          </w:p>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p>
        </w:tc>
        <w:tc>
          <w:tcPr>
            <w:tcW w:w="488"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6</w:t>
            </w:r>
          </w:p>
        </w:tc>
        <w:tc>
          <w:tcPr>
            <w:tcW w:w="617"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6</w:t>
            </w:r>
          </w:p>
        </w:tc>
        <w:tc>
          <w:tcPr>
            <w:tcW w:w="447"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12</w:t>
            </w:r>
          </w:p>
        </w:tc>
        <w:tc>
          <w:tcPr>
            <w:tcW w:w="1229"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Опрос</w:t>
            </w:r>
          </w:p>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Наблюдение</w:t>
            </w:r>
          </w:p>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Зачёт по теории</w:t>
            </w:r>
          </w:p>
        </w:tc>
      </w:tr>
      <w:tr w:rsidR="006E7304" w:rsidRPr="00114A7E" w:rsidTr="000026FE">
        <w:trPr>
          <w:trHeight w:val="397"/>
        </w:trPr>
        <w:tc>
          <w:tcPr>
            <w:tcW w:w="279"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bookmarkStart w:id="3" w:name="_Hlk514711994"/>
            <w:r w:rsidRPr="00114A7E">
              <w:rPr>
                <w:rFonts w:ascii="Times New Roman" w:hAnsi="Times New Roman" w:cs="Times New Roman"/>
                <w:kern w:val="3"/>
                <w:sz w:val="24"/>
                <w:szCs w:val="24"/>
                <w:lang w:eastAsia="zh-CN" w:bidi="hi-IN"/>
              </w:rPr>
              <w:t>3</w:t>
            </w:r>
          </w:p>
        </w:tc>
        <w:tc>
          <w:tcPr>
            <w:tcW w:w="1939"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Практическое освоение музыкального инструмента</w:t>
            </w:r>
          </w:p>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(гусли, балалайка, гармонь)</w:t>
            </w:r>
          </w:p>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p>
        </w:tc>
        <w:tc>
          <w:tcPr>
            <w:tcW w:w="488"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12</w:t>
            </w:r>
          </w:p>
        </w:tc>
        <w:tc>
          <w:tcPr>
            <w:tcW w:w="617"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26</w:t>
            </w:r>
          </w:p>
        </w:tc>
        <w:tc>
          <w:tcPr>
            <w:tcW w:w="447"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38</w:t>
            </w:r>
          </w:p>
        </w:tc>
        <w:tc>
          <w:tcPr>
            <w:tcW w:w="1229"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Наблюдение</w:t>
            </w:r>
          </w:p>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Опрос</w:t>
            </w:r>
          </w:p>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Зачёт по игре</w:t>
            </w:r>
          </w:p>
        </w:tc>
      </w:tr>
      <w:bookmarkEnd w:id="2"/>
      <w:bookmarkEnd w:id="3"/>
      <w:tr w:rsidR="006E7304" w:rsidRPr="00114A7E" w:rsidTr="000026FE">
        <w:trPr>
          <w:trHeight w:val="397"/>
        </w:trPr>
        <w:tc>
          <w:tcPr>
            <w:tcW w:w="279"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lastRenderedPageBreak/>
              <w:t>4</w:t>
            </w:r>
          </w:p>
        </w:tc>
        <w:tc>
          <w:tcPr>
            <w:tcW w:w="1939"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 xml:space="preserve">Освоение традиционных наигрышей </w:t>
            </w:r>
          </w:p>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p>
        </w:tc>
        <w:tc>
          <w:tcPr>
            <w:tcW w:w="488"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20</w:t>
            </w:r>
          </w:p>
        </w:tc>
        <w:tc>
          <w:tcPr>
            <w:tcW w:w="617"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50</w:t>
            </w:r>
          </w:p>
        </w:tc>
        <w:tc>
          <w:tcPr>
            <w:tcW w:w="447"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70</w:t>
            </w:r>
          </w:p>
        </w:tc>
        <w:tc>
          <w:tcPr>
            <w:tcW w:w="1229"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Наблюдение</w:t>
            </w:r>
          </w:p>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Опрос</w:t>
            </w:r>
          </w:p>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Зачёт по игре</w:t>
            </w:r>
          </w:p>
        </w:tc>
      </w:tr>
      <w:tr w:rsidR="006E7304" w:rsidRPr="00114A7E" w:rsidTr="000026FE">
        <w:trPr>
          <w:trHeight w:val="397"/>
        </w:trPr>
        <w:tc>
          <w:tcPr>
            <w:tcW w:w="279"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5</w:t>
            </w:r>
          </w:p>
        </w:tc>
        <w:tc>
          <w:tcPr>
            <w:tcW w:w="1939"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Ритмические упражнения, задания (знакомство с музыкальными инструментами Русского Севера: шумовыми, ударными, сложными духовыми)</w:t>
            </w:r>
          </w:p>
        </w:tc>
        <w:tc>
          <w:tcPr>
            <w:tcW w:w="488"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4</w:t>
            </w:r>
          </w:p>
        </w:tc>
        <w:tc>
          <w:tcPr>
            <w:tcW w:w="617"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16</w:t>
            </w:r>
          </w:p>
        </w:tc>
        <w:tc>
          <w:tcPr>
            <w:tcW w:w="447"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20</w:t>
            </w:r>
          </w:p>
        </w:tc>
        <w:tc>
          <w:tcPr>
            <w:tcW w:w="1229"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Наблюдение</w:t>
            </w:r>
          </w:p>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Выполнение ритмических заданий</w:t>
            </w:r>
          </w:p>
        </w:tc>
      </w:tr>
      <w:tr w:rsidR="006E7304" w:rsidRPr="00114A7E" w:rsidTr="000026FE">
        <w:trPr>
          <w:trHeight w:val="397"/>
        </w:trPr>
        <w:tc>
          <w:tcPr>
            <w:tcW w:w="279"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6</w:t>
            </w:r>
          </w:p>
        </w:tc>
        <w:tc>
          <w:tcPr>
            <w:tcW w:w="1939"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Экскурсии</w:t>
            </w:r>
          </w:p>
        </w:tc>
        <w:tc>
          <w:tcPr>
            <w:tcW w:w="488"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2</w:t>
            </w:r>
          </w:p>
        </w:tc>
        <w:tc>
          <w:tcPr>
            <w:tcW w:w="617"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w:t>
            </w:r>
          </w:p>
        </w:tc>
        <w:tc>
          <w:tcPr>
            <w:tcW w:w="447"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2</w:t>
            </w:r>
          </w:p>
        </w:tc>
        <w:tc>
          <w:tcPr>
            <w:tcW w:w="1229"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Наблюдение</w:t>
            </w:r>
          </w:p>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Конкурс рисунков, фото-презентаций</w:t>
            </w:r>
          </w:p>
        </w:tc>
      </w:tr>
      <w:tr w:rsidR="006E7304" w:rsidRPr="00114A7E" w:rsidTr="000026FE">
        <w:trPr>
          <w:trHeight w:val="397"/>
        </w:trPr>
        <w:tc>
          <w:tcPr>
            <w:tcW w:w="279"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7</w:t>
            </w:r>
          </w:p>
        </w:tc>
        <w:tc>
          <w:tcPr>
            <w:tcW w:w="1939"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Творческие встречи</w:t>
            </w:r>
          </w:p>
        </w:tc>
        <w:tc>
          <w:tcPr>
            <w:tcW w:w="488"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1</w:t>
            </w:r>
          </w:p>
        </w:tc>
        <w:tc>
          <w:tcPr>
            <w:tcW w:w="617"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3</w:t>
            </w:r>
          </w:p>
        </w:tc>
        <w:tc>
          <w:tcPr>
            <w:tcW w:w="447"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4</w:t>
            </w:r>
          </w:p>
        </w:tc>
        <w:tc>
          <w:tcPr>
            <w:tcW w:w="1229"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Наблюдение</w:t>
            </w:r>
          </w:p>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Фотовыставка, опрос</w:t>
            </w:r>
          </w:p>
        </w:tc>
      </w:tr>
      <w:tr w:rsidR="006E7304" w:rsidRPr="00114A7E" w:rsidTr="000026FE">
        <w:trPr>
          <w:trHeight w:val="397"/>
        </w:trPr>
        <w:tc>
          <w:tcPr>
            <w:tcW w:w="279"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8</w:t>
            </w:r>
          </w:p>
        </w:tc>
        <w:tc>
          <w:tcPr>
            <w:tcW w:w="1939"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Праздники народного календаря</w:t>
            </w:r>
          </w:p>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(Святки, Масленица, Пасха)</w:t>
            </w:r>
          </w:p>
        </w:tc>
        <w:tc>
          <w:tcPr>
            <w:tcW w:w="488"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2</w:t>
            </w:r>
          </w:p>
        </w:tc>
        <w:tc>
          <w:tcPr>
            <w:tcW w:w="617"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4</w:t>
            </w:r>
          </w:p>
        </w:tc>
        <w:tc>
          <w:tcPr>
            <w:tcW w:w="447"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6</w:t>
            </w:r>
          </w:p>
        </w:tc>
        <w:tc>
          <w:tcPr>
            <w:tcW w:w="1229"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Наблюдение</w:t>
            </w:r>
          </w:p>
        </w:tc>
      </w:tr>
      <w:tr w:rsidR="006E7304" w:rsidRPr="00114A7E" w:rsidTr="000026FE">
        <w:trPr>
          <w:trHeight w:val="397"/>
        </w:trPr>
        <w:tc>
          <w:tcPr>
            <w:tcW w:w="279"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9</w:t>
            </w:r>
          </w:p>
        </w:tc>
        <w:tc>
          <w:tcPr>
            <w:tcW w:w="1939"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bookmarkStart w:id="4" w:name="_Hlk517047320"/>
            <w:r w:rsidRPr="00114A7E">
              <w:rPr>
                <w:rFonts w:ascii="Times New Roman" w:hAnsi="Times New Roman" w:cs="Times New Roman"/>
                <w:kern w:val="3"/>
                <w:sz w:val="24"/>
                <w:szCs w:val="24"/>
                <w:lang w:eastAsia="zh-CN" w:bidi="hi-IN"/>
              </w:rPr>
              <w:t>Промежуточное открытое занятие для родителей и детей.</w:t>
            </w:r>
            <w:bookmarkEnd w:id="4"/>
          </w:p>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дек</w:t>
            </w:r>
          </w:p>
        </w:tc>
        <w:tc>
          <w:tcPr>
            <w:tcW w:w="488"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w:t>
            </w:r>
          </w:p>
        </w:tc>
        <w:tc>
          <w:tcPr>
            <w:tcW w:w="617"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2</w:t>
            </w:r>
          </w:p>
        </w:tc>
        <w:tc>
          <w:tcPr>
            <w:tcW w:w="447"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2</w:t>
            </w:r>
          </w:p>
        </w:tc>
        <w:tc>
          <w:tcPr>
            <w:tcW w:w="1229"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Наблюдение</w:t>
            </w:r>
          </w:p>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Анкетирование родителей</w:t>
            </w:r>
          </w:p>
        </w:tc>
      </w:tr>
      <w:tr w:rsidR="006E7304" w:rsidRPr="00114A7E" w:rsidTr="000026FE">
        <w:trPr>
          <w:trHeight w:val="397"/>
        </w:trPr>
        <w:tc>
          <w:tcPr>
            <w:tcW w:w="279"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10</w:t>
            </w:r>
          </w:p>
        </w:tc>
        <w:tc>
          <w:tcPr>
            <w:tcW w:w="1939"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Итоговое занятие: творческий отчёт, викторина, мастер-класс для родителей.</w:t>
            </w:r>
          </w:p>
        </w:tc>
        <w:tc>
          <w:tcPr>
            <w:tcW w:w="488"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w:t>
            </w:r>
          </w:p>
        </w:tc>
        <w:tc>
          <w:tcPr>
            <w:tcW w:w="617"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4</w:t>
            </w:r>
          </w:p>
        </w:tc>
        <w:tc>
          <w:tcPr>
            <w:tcW w:w="447"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4</w:t>
            </w:r>
          </w:p>
        </w:tc>
        <w:tc>
          <w:tcPr>
            <w:tcW w:w="1229" w:type="pct"/>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Опрос</w:t>
            </w:r>
          </w:p>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r w:rsidRPr="00114A7E">
              <w:rPr>
                <w:rFonts w:ascii="Times New Roman" w:hAnsi="Times New Roman" w:cs="Times New Roman"/>
                <w:kern w:val="3"/>
                <w:sz w:val="24"/>
                <w:szCs w:val="24"/>
                <w:lang w:eastAsia="zh-CN" w:bidi="hi-IN"/>
              </w:rPr>
              <w:t>Анкетирование родителей</w:t>
            </w:r>
          </w:p>
        </w:tc>
      </w:tr>
      <w:tr w:rsidR="006E7304" w:rsidRPr="00114A7E" w:rsidTr="000026FE">
        <w:trPr>
          <w:trHeight w:val="397"/>
        </w:trPr>
        <w:tc>
          <w:tcPr>
            <w:tcW w:w="2218" w:type="pct"/>
            <w:gridSpan w:val="2"/>
            <w:tcBorders>
              <w:top w:val="single" w:sz="4" w:space="0" w:color="auto"/>
              <w:left w:val="single" w:sz="4" w:space="0" w:color="auto"/>
              <w:bottom w:val="single" w:sz="4" w:space="0" w:color="auto"/>
              <w:right w:val="single" w:sz="4" w:space="0" w:color="auto"/>
            </w:tcBorders>
            <w:vAlign w:val="center"/>
            <w:hideMark/>
          </w:tcPr>
          <w:p w:rsidR="006E7304" w:rsidRPr="00114A7E" w:rsidRDefault="006E7304" w:rsidP="00114A7E">
            <w:pPr>
              <w:spacing w:after="0" w:line="240" w:lineRule="auto"/>
              <w:jc w:val="center"/>
              <w:rPr>
                <w:rFonts w:ascii="Times New Roman" w:hAnsi="Times New Roman" w:cs="Times New Roman"/>
                <w:b/>
                <w:kern w:val="3"/>
                <w:sz w:val="24"/>
                <w:szCs w:val="24"/>
                <w:lang w:eastAsia="zh-CN" w:bidi="hi-IN"/>
              </w:rPr>
            </w:pPr>
            <w:r w:rsidRPr="00114A7E">
              <w:rPr>
                <w:rFonts w:ascii="Times New Roman" w:hAnsi="Times New Roman" w:cs="Times New Roman"/>
                <w:b/>
                <w:kern w:val="3"/>
                <w:sz w:val="24"/>
                <w:szCs w:val="24"/>
                <w:lang w:eastAsia="zh-CN" w:bidi="hi-IN"/>
              </w:rPr>
              <w:t>Итого</w:t>
            </w:r>
          </w:p>
        </w:tc>
        <w:tc>
          <w:tcPr>
            <w:tcW w:w="488" w:type="pct"/>
            <w:tcBorders>
              <w:top w:val="single" w:sz="4" w:space="0" w:color="auto"/>
              <w:left w:val="single" w:sz="4" w:space="0" w:color="auto"/>
              <w:bottom w:val="single" w:sz="4" w:space="0" w:color="auto"/>
              <w:right w:val="single" w:sz="4" w:space="0" w:color="auto"/>
            </w:tcBorders>
            <w:noWrap/>
            <w:vAlign w:val="center"/>
            <w:hideMark/>
          </w:tcPr>
          <w:p w:rsidR="006E7304" w:rsidRPr="00114A7E" w:rsidRDefault="006E7304" w:rsidP="00114A7E">
            <w:pPr>
              <w:spacing w:after="0" w:line="240" w:lineRule="auto"/>
              <w:jc w:val="center"/>
              <w:rPr>
                <w:rFonts w:ascii="Times New Roman" w:hAnsi="Times New Roman" w:cs="Times New Roman"/>
                <w:b/>
                <w:kern w:val="3"/>
                <w:sz w:val="24"/>
                <w:szCs w:val="24"/>
                <w:lang w:eastAsia="zh-CN" w:bidi="hi-IN"/>
              </w:rPr>
            </w:pPr>
            <w:r w:rsidRPr="00114A7E">
              <w:rPr>
                <w:rFonts w:ascii="Times New Roman" w:hAnsi="Times New Roman" w:cs="Times New Roman"/>
                <w:b/>
                <w:kern w:val="3"/>
                <w:sz w:val="24"/>
                <w:szCs w:val="24"/>
                <w:lang w:eastAsia="zh-CN" w:bidi="hi-IN"/>
              </w:rPr>
              <w:t>49</w:t>
            </w:r>
          </w:p>
        </w:tc>
        <w:tc>
          <w:tcPr>
            <w:tcW w:w="617" w:type="pct"/>
            <w:tcBorders>
              <w:top w:val="single" w:sz="4" w:space="0" w:color="auto"/>
              <w:left w:val="single" w:sz="4" w:space="0" w:color="auto"/>
              <w:bottom w:val="single" w:sz="4" w:space="0" w:color="auto"/>
              <w:right w:val="single" w:sz="4" w:space="0" w:color="auto"/>
            </w:tcBorders>
            <w:noWrap/>
            <w:vAlign w:val="center"/>
            <w:hideMark/>
          </w:tcPr>
          <w:p w:rsidR="006E7304" w:rsidRPr="00114A7E" w:rsidRDefault="006E7304" w:rsidP="00114A7E">
            <w:pPr>
              <w:spacing w:after="0" w:line="240" w:lineRule="auto"/>
              <w:jc w:val="center"/>
              <w:rPr>
                <w:rFonts w:ascii="Times New Roman" w:hAnsi="Times New Roman" w:cs="Times New Roman"/>
                <w:b/>
                <w:kern w:val="3"/>
                <w:sz w:val="24"/>
                <w:szCs w:val="24"/>
                <w:lang w:eastAsia="zh-CN" w:bidi="hi-IN"/>
              </w:rPr>
            </w:pPr>
            <w:r w:rsidRPr="00114A7E">
              <w:rPr>
                <w:rFonts w:ascii="Times New Roman" w:hAnsi="Times New Roman" w:cs="Times New Roman"/>
                <w:b/>
                <w:kern w:val="3"/>
                <w:sz w:val="24"/>
                <w:szCs w:val="24"/>
                <w:lang w:eastAsia="zh-CN" w:bidi="hi-IN"/>
              </w:rPr>
              <w:t>111</w:t>
            </w:r>
          </w:p>
        </w:tc>
        <w:tc>
          <w:tcPr>
            <w:tcW w:w="447" w:type="pct"/>
            <w:tcBorders>
              <w:top w:val="single" w:sz="4" w:space="0" w:color="auto"/>
              <w:left w:val="single" w:sz="4" w:space="0" w:color="auto"/>
              <w:bottom w:val="single" w:sz="4" w:space="0" w:color="auto"/>
              <w:right w:val="single" w:sz="4" w:space="0" w:color="auto"/>
            </w:tcBorders>
            <w:noWrap/>
            <w:vAlign w:val="center"/>
            <w:hideMark/>
          </w:tcPr>
          <w:p w:rsidR="006E7304" w:rsidRPr="00114A7E" w:rsidRDefault="006E7304" w:rsidP="00114A7E">
            <w:pPr>
              <w:spacing w:after="0" w:line="240" w:lineRule="auto"/>
              <w:jc w:val="center"/>
              <w:rPr>
                <w:rFonts w:ascii="Times New Roman" w:hAnsi="Times New Roman" w:cs="Times New Roman"/>
                <w:b/>
                <w:color w:val="FF0000"/>
                <w:kern w:val="3"/>
                <w:sz w:val="24"/>
                <w:szCs w:val="24"/>
                <w:lang w:eastAsia="zh-CN" w:bidi="hi-IN"/>
              </w:rPr>
            </w:pPr>
            <w:r w:rsidRPr="00114A7E">
              <w:rPr>
                <w:rFonts w:ascii="Times New Roman" w:hAnsi="Times New Roman" w:cs="Times New Roman"/>
                <w:b/>
                <w:kern w:val="3"/>
                <w:sz w:val="24"/>
                <w:szCs w:val="24"/>
                <w:lang w:eastAsia="zh-CN" w:bidi="hi-IN"/>
              </w:rPr>
              <w:t>160</w:t>
            </w:r>
          </w:p>
        </w:tc>
        <w:tc>
          <w:tcPr>
            <w:tcW w:w="1229" w:type="pct"/>
            <w:tcBorders>
              <w:top w:val="single" w:sz="4" w:space="0" w:color="auto"/>
              <w:left w:val="single" w:sz="4" w:space="0" w:color="auto"/>
              <w:bottom w:val="single" w:sz="4" w:space="0" w:color="auto"/>
              <w:right w:val="single" w:sz="4" w:space="0" w:color="auto"/>
            </w:tcBorders>
            <w:vAlign w:val="center"/>
          </w:tcPr>
          <w:p w:rsidR="006E7304" w:rsidRPr="00114A7E" w:rsidRDefault="006E7304" w:rsidP="00114A7E">
            <w:pPr>
              <w:spacing w:after="0" w:line="240" w:lineRule="auto"/>
              <w:jc w:val="center"/>
              <w:rPr>
                <w:rFonts w:ascii="Times New Roman" w:hAnsi="Times New Roman" w:cs="Times New Roman"/>
                <w:kern w:val="3"/>
                <w:sz w:val="24"/>
                <w:szCs w:val="24"/>
                <w:lang w:eastAsia="zh-CN" w:bidi="hi-IN"/>
              </w:rPr>
            </w:pPr>
          </w:p>
        </w:tc>
      </w:tr>
    </w:tbl>
    <w:p w:rsidR="006E7304" w:rsidRPr="006E7304" w:rsidRDefault="006E7304" w:rsidP="006E7304">
      <w:pPr>
        <w:spacing w:after="0" w:line="240" w:lineRule="auto"/>
        <w:jc w:val="center"/>
        <w:rPr>
          <w:rFonts w:ascii="Times New Roman" w:eastAsiaTheme="minorHAnsi" w:hAnsi="Times New Roman" w:cs="Times New Roman"/>
          <w:b/>
          <w:noProof/>
          <w:sz w:val="24"/>
          <w:szCs w:val="24"/>
          <w:lang w:eastAsia="en-US"/>
        </w:rPr>
      </w:pPr>
      <w:r w:rsidRPr="006E7304">
        <w:rPr>
          <w:rFonts w:ascii="Times New Roman" w:hAnsi="Times New Roman" w:cs="Times New Roman"/>
          <w:b/>
          <w:noProof/>
          <w:sz w:val="24"/>
          <w:szCs w:val="24"/>
        </w:rPr>
        <w:t xml:space="preserve">1 модуль </w:t>
      </w:r>
    </w:p>
    <w:tbl>
      <w:tblPr>
        <w:tblW w:w="5000" w:type="pct"/>
        <w:tblLook w:val="04A0"/>
      </w:tblPr>
      <w:tblGrid>
        <w:gridCol w:w="674"/>
        <w:gridCol w:w="4068"/>
        <w:gridCol w:w="1045"/>
        <w:gridCol w:w="1318"/>
        <w:gridCol w:w="949"/>
        <w:gridCol w:w="2628"/>
      </w:tblGrid>
      <w:tr w:rsidR="006E7304" w:rsidRPr="006E7304" w:rsidTr="000026FE">
        <w:trPr>
          <w:trHeight w:val="397"/>
        </w:trPr>
        <w:tc>
          <w:tcPr>
            <w:tcW w:w="315" w:type="pct"/>
            <w:vMerge w:val="restar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bookmarkStart w:id="5" w:name="_Hlk514712217"/>
            <w:r w:rsidRPr="006E7304">
              <w:rPr>
                <w:rFonts w:ascii="Times New Roman" w:hAnsi="Times New Roman" w:cs="Times New Roman"/>
                <w:kern w:val="3"/>
                <w:sz w:val="24"/>
                <w:szCs w:val="24"/>
                <w:lang w:eastAsia="zh-CN" w:bidi="hi-IN"/>
              </w:rPr>
              <w:t>№</w:t>
            </w:r>
          </w:p>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п/п</w:t>
            </w:r>
          </w:p>
        </w:tc>
        <w:tc>
          <w:tcPr>
            <w:tcW w:w="1904" w:type="pct"/>
            <w:vMerge w:val="restar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Название раздела</w:t>
            </w:r>
          </w:p>
        </w:tc>
        <w:tc>
          <w:tcPr>
            <w:tcW w:w="1550" w:type="pct"/>
            <w:gridSpan w:val="3"/>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Количество часов</w:t>
            </w:r>
          </w:p>
        </w:tc>
        <w:tc>
          <w:tcPr>
            <w:tcW w:w="1230" w:type="pct"/>
            <w:vMerge w:val="restar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Формы аттестации/контроля</w:t>
            </w:r>
          </w:p>
        </w:tc>
      </w:tr>
      <w:tr w:rsidR="006E7304" w:rsidRPr="006E7304" w:rsidTr="000026FE">
        <w:trPr>
          <w:trHeight w:val="397"/>
        </w:trPr>
        <w:tc>
          <w:tcPr>
            <w:tcW w:w="315" w:type="pct"/>
            <w:vMerge/>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rPr>
                <w:rFonts w:ascii="Times New Roman" w:hAnsi="Times New Roman" w:cs="Times New Roman"/>
                <w:kern w:val="3"/>
                <w:sz w:val="24"/>
                <w:szCs w:val="24"/>
                <w:lang w:eastAsia="zh-CN" w:bidi="hi-IN"/>
              </w:rPr>
            </w:pPr>
          </w:p>
        </w:tc>
        <w:tc>
          <w:tcPr>
            <w:tcW w:w="1904" w:type="pct"/>
            <w:vMerge/>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rPr>
                <w:rFonts w:ascii="Times New Roman" w:hAnsi="Times New Roman" w:cs="Times New Roman"/>
                <w:kern w:val="3"/>
                <w:sz w:val="24"/>
                <w:szCs w:val="24"/>
                <w:lang w:eastAsia="zh-CN" w:bidi="hi-IN"/>
              </w:rPr>
            </w:pPr>
          </w:p>
        </w:tc>
        <w:tc>
          <w:tcPr>
            <w:tcW w:w="489"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Теория</w:t>
            </w:r>
          </w:p>
        </w:tc>
        <w:tc>
          <w:tcPr>
            <w:tcW w:w="617"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Практика</w:t>
            </w:r>
          </w:p>
        </w:tc>
        <w:tc>
          <w:tcPr>
            <w:tcW w:w="444"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Всего</w:t>
            </w:r>
          </w:p>
        </w:tc>
        <w:tc>
          <w:tcPr>
            <w:tcW w:w="1230" w:type="pct"/>
            <w:vMerge/>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rPr>
                <w:rFonts w:ascii="Times New Roman" w:hAnsi="Times New Roman" w:cs="Times New Roman"/>
                <w:kern w:val="3"/>
                <w:sz w:val="24"/>
                <w:szCs w:val="24"/>
                <w:lang w:eastAsia="zh-CN" w:bidi="hi-IN"/>
              </w:rPr>
            </w:pPr>
          </w:p>
        </w:tc>
      </w:tr>
      <w:bookmarkEnd w:id="5"/>
      <w:tr w:rsidR="006E7304" w:rsidRPr="006E7304" w:rsidTr="000026FE">
        <w:trPr>
          <w:trHeight w:val="397"/>
        </w:trPr>
        <w:tc>
          <w:tcPr>
            <w:tcW w:w="315"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1</w:t>
            </w:r>
          </w:p>
        </w:tc>
        <w:tc>
          <w:tcPr>
            <w:tcW w:w="1904"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Вводное занятия.</w:t>
            </w:r>
          </w:p>
        </w:tc>
        <w:tc>
          <w:tcPr>
            <w:tcW w:w="489"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2</w:t>
            </w:r>
          </w:p>
        </w:tc>
        <w:tc>
          <w:tcPr>
            <w:tcW w:w="617"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w:t>
            </w:r>
          </w:p>
        </w:tc>
        <w:tc>
          <w:tcPr>
            <w:tcW w:w="444"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2</w:t>
            </w:r>
          </w:p>
        </w:tc>
        <w:tc>
          <w:tcPr>
            <w:tcW w:w="1230"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Опрос</w:t>
            </w:r>
          </w:p>
        </w:tc>
      </w:tr>
      <w:tr w:rsidR="006E7304" w:rsidRPr="006E7304" w:rsidTr="000026FE">
        <w:trPr>
          <w:trHeight w:val="397"/>
        </w:trPr>
        <w:tc>
          <w:tcPr>
            <w:tcW w:w="315"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2</w:t>
            </w:r>
          </w:p>
        </w:tc>
        <w:tc>
          <w:tcPr>
            <w:tcW w:w="1904"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Знакомство с музыкальными инструментами</w:t>
            </w:r>
          </w:p>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p>
        </w:tc>
        <w:tc>
          <w:tcPr>
            <w:tcW w:w="489"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6</w:t>
            </w:r>
          </w:p>
        </w:tc>
        <w:tc>
          <w:tcPr>
            <w:tcW w:w="617"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6</w:t>
            </w:r>
          </w:p>
        </w:tc>
        <w:tc>
          <w:tcPr>
            <w:tcW w:w="444"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12</w:t>
            </w:r>
          </w:p>
        </w:tc>
        <w:tc>
          <w:tcPr>
            <w:tcW w:w="1230"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Опрос</w:t>
            </w:r>
          </w:p>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Наблюдение</w:t>
            </w:r>
          </w:p>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Зачёт по игре</w:t>
            </w:r>
          </w:p>
        </w:tc>
      </w:tr>
      <w:tr w:rsidR="006E7304" w:rsidRPr="006E7304" w:rsidTr="000026FE">
        <w:trPr>
          <w:trHeight w:val="397"/>
        </w:trPr>
        <w:tc>
          <w:tcPr>
            <w:tcW w:w="315"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3</w:t>
            </w:r>
          </w:p>
        </w:tc>
        <w:tc>
          <w:tcPr>
            <w:tcW w:w="1904"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Практическое освоение музыкального инструмента</w:t>
            </w:r>
          </w:p>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(гусли, балалайка, гармонь)</w:t>
            </w:r>
          </w:p>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p>
        </w:tc>
        <w:tc>
          <w:tcPr>
            <w:tcW w:w="489"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12</w:t>
            </w:r>
          </w:p>
        </w:tc>
        <w:tc>
          <w:tcPr>
            <w:tcW w:w="617"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26</w:t>
            </w:r>
          </w:p>
        </w:tc>
        <w:tc>
          <w:tcPr>
            <w:tcW w:w="444"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38</w:t>
            </w:r>
          </w:p>
        </w:tc>
        <w:tc>
          <w:tcPr>
            <w:tcW w:w="1230"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Наблюдение</w:t>
            </w:r>
          </w:p>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Опрос</w:t>
            </w:r>
          </w:p>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Зачёт по игре</w:t>
            </w:r>
          </w:p>
        </w:tc>
      </w:tr>
      <w:tr w:rsidR="006E7304" w:rsidRPr="006E7304" w:rsidTr="000026FE">
        <w:trPr>
          <w:trHeight w:val="397"/>
        </w:trPr>
        <w:tc>
          <w:tcPr>
            <w:tcW w:w="315"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4</w:t>
            </w:r>
          </w:p>
        </w:tc>
        <w:tc>
          <w:tcPr>
            <w:tcW w:w="1904"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Ритмические упражнения, задания (знакомство с музыкальными инструментами Русского Севера: шумовыми, ударными, сложными духовыми)</w:t>
            </w:r>
          </w:p>
        </w:tc>
        <w:tc>
          <w:tcPr>
            <w:tcW w:w="489"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2</w:t>
            </w:r>
          </w:p>
        </w:tc>
        <w:tc>
          <w:tcPr>
            <w:tcW w:w="617"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6</w:t>
            </w:r>
          </w:p>
        </w:tc>
        <w:tc>
          <w:tcPr>
            <w:tcW w:w="444"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8</w:t>
            </w:r>
          </w:p>
        </w:tc>
        <w:tc>
          <w:tcPr>
            <w:tcW w:w="1230"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Наблюдение</w:t>
            </w:r>
          </w:p>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Выполнение ритмических заданий</w:t>
            </w:r>
          </w:p>
        </w:tc>
      </w:tr>
      <w:tr w:rsidR="006E7304" w:rsidRPr="006E7304" w:rsidTr="000026FE">
        <w:trPr>
          <w:trHeight w:val="397"/>
        </w:trPr>
        <w:tc>
          <w:tcPr>
            <w:tcW w:w="315"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5</w:t>
            </w:r>
          </w:p>
        </w:tc>
        <w:tc>
          <w:tcPr>
            <w:tcW w:w="1904"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Творческие встречи</w:t>
            </w:r>
          </w:p>
        </w:tc>
        <w:tc>
          <w:tcPr>
            <w:tcW w:w="489"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1</w:t>
            </w:r>
          </w:p>
        </w:tc>
        <w:tc>
          <w:tcPr>
            <w:tcW w:w="617"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1</w:t>
            </w:r>
          </w:p>
        </w:tc>
        <w:tc>
          <w:tcPr>
            <w:tcW w:w="444"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2</w:t>
            </w:r>
          </w:p>
        </w:tc>
        <w:tc>
          <w:tcPr>
            <w:tcW w:w="1230"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Наблюдение, опрос</w:t>
            </w:r>
          </w:p>
        </w:tc>
      </w:tr>
      <w:tr w:rsidR="006E7304" w:rsidRPr="006E7304" w:rsidTr="000026FE">
        <w:trPr>
          <w:trHeight w:val="397"/>
        </w:trPr>
        <w:tc>
          <w:tcPr>
            <w:tcW w:w="315"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6</w:t>
            </w:r>
          </w:p>
        </w:tc>
        <w:tc>
          <w:tcPr>
            <w:tcW w:w="1904"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Промежуточное открытое занятие для родителей и детей.</w:t>
            </w:r>
          </w:p>
        </w:tc>
        <w:tc>
          <w:tcPr>
            <w:tcW w:w="489"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w:t>
            </w:r>
          </w:p>
        </w:tc>
        <w:tc>
          <w:tcPr>
            <w:tcW w:w="617"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2</w:t>
            </w:r>
          </w:p>
        </w:tc>
        <w:tc>
          <w:tcPr>
            <w:tcW w:w="444"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2</w:t>
            </w:r>
          </w:p>
        </w:tc>
        <w:tc>
          <w:tcPr>
            <w:tcW w:w="1230"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Наблюдение</w:t>
            </w:r>
          </w:p>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Анкетирование родителей.</w:t>
            </w:r>
          </w:p>
        </w:tc>
      </w:tr>
      <w:tr w:rsidR="006E7304" w:rsidRPr="006E7304" w:rsidTr="000026FE">
        <w:trPr>
          <w:trHeight w:val="397"/>
        </w:trPr>
        <w:tc>
          <w:tcPr>
            <w:tcW w:w="315" w:type="pct"/>
            <w:tcBorders>
              <w:top w:val="single" w:sz="4" w:space="0" w:color="auto"/>
              <w:left w:val="single" w:sz="4" w:space="0" w:color="auto"/>
              <w:bottom w:val="single" w:sz="4" w:space="0" w:color="auto"/>
              <w:right w:val="single" w:sz="4" w:space="0" w:color="auto"/>
            </w:tcBorders>
            <w:vAlign w:val="center"/>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p>
        </w:tc>
        <w:tc>
          <w:tcPr>
            <w:tcW w:w="1904"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b/>
                <w:kern w:val="3"/>
                <w:sz w:val="24"/>
                <w:szCs w:val="24"/>
                <w:lang w:eastAsia="zh-CN" w:bidi="hi-IN"/>
              </w:rPr>
            </w:pPr>
            <w:r w:rsidRPr="006E7304">
              <w:rPr>
                <w:rFonts w:ascii="Times New Roman" w:hAnsi="Times New Roman" w:cs="Times New Roman"/>
                <w:b/>
                <w:kern w:val="3"/>
                <w:sz w:val="24"/>
                <w:szCs w:val="24"/>
                <w:lang w:eastAsia="zh-CN" w:bidi="hi-IN"/>
              </w:rPr>
              <w:t>Итого:</w:t>
            </w:r>
          </w:p>
        </w:tc>
        <w:tc>
          <w:tcPr>
            <w:tcW w:w="489"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b/>
                <w:kern w:val="3"/>
                <w:sz w:val="24"/>
                <w:szCs w:val="24"/>
                <w:lang w:eastAsia="zh-CN" w:bidi="hi-IN"/>
              </w:rPr>
            </w:pPr>
            <w:r w:rsidRPr="006E7304">
              <w:rPr>
                <w:rFonts w:ascii="Times New Roman" w:hAnsi="Times New Roman" w:cs="Times New Roman"/>
                <w:b/>
                <w:kern w:val="3"/>
                <w:sz w:val="24"/>
                <w:szCs w:val="24"/>
                <w:lang w:eastAsia="zh-CN" w:bidi="hi-IN"/>
              </w:rPr>
              <w:t>23</w:t>
            </w:r>
          </w:p>
        </w:tc>
        <w:tc>
          <w:tcPr>
            <w:tcW w:w="617"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b/>
                <w:kern w:val="3"/>
                <w:sz w:val="24"/>
                <w:szCs w:val="24"/>
                <w:lang w:eastAsia="zh-CN" w:bidi="hi-IN"/>
              </w:rPr>
            </w:pPr>
            <w:r w:rsidRPr="006E7304">
              <w:rPr>
                <w:rFonts w:ascii="Times New Roman" w:hAnsi="Times New Roman" w:cs="Times New Roman"/>
                <w:b/>
                <w:kern w:val="3"/>
                <w:sz w:val="24"/>
                <w:szCs w:val="24"/>
                <w:lang w:eastAsia="zh-CN" w:bidi="hi-IN"/>
              </w:rPr>
              <w:t>41</w:t>
            </w:r>
          </w:p>
        </w:tc>
        <w:tc>
          <w:tcPr>
            <w:tcW w:w="444"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b/>
                <w:kern w:val="3"/>
                <w:sz w:val="24"/>
                <w:szCs w:val="24"/>
                <w:lang w:eastAsia="zh-CN" w:bidi="hi-IN"/>
              </w:rPr>
            </w:pPr>
            <w:r w:rsidRPr="006E7304">
              <w:rPr>
                <w:rFonts w:ascii="Times New Roman" w:hAnsi="Times New Roman" w:cs="Times New Roman"/>
                <w:b/>
                <w:kern w:val="3"/>
                <w:sz w:val="24"/>
                <w:szCs w:val="24"/>
                <w:lang w:eastAsia="zh-CN" w:bidi="hi-IN"/>
              </w:rPr>
              <w:t>64</w:t>
            </w:r>
          </w:p>
        </w:tc>
        <w:tc>
          <w:tcPr>
            <w:tcW w:w="1230" w:type="pct"/>
            <w:tcBorders>
              <w:top w:val="single" w:sz="4" w:space="0" w:color="auto"/>
              <w:left w:val="single" w:sz="4" w:space="0" w:color="auto"/>
              <w:bottom w:val="single" w:sz="4" w:space="0" w:color="auto"/>
              <w:right w:val="single" w:sz="4" w:space="0" w:color="auto"/>
            </w:tcBorders>
            <w:vAlign w:val="center"/>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p>
        </w:tc>
      </w:tr>
    </w:tbl>
    <w:p w:rsidR="006E7304" w:rsidRPr="006E7304" w:rsidRDefault="006E7304" w:rsidP="006E7304">
      <w:pPr>
        <w:spacing w:after="0" w:line="240" w:lineRule="auto"/>
        <w:ind w:firstLine="708"/>
        <w:jc w:val="center"/>
        <w:rPr>
          <w:rFonts w:ascii="Times New Roman" w:hAnsi="Times New Roman" w:cs="Times New Roman"/>
          <w:b/>
          <w:noProof/>
          <w:sz w:val="24"/>
          <w:szCs w:val="24"/>
          <w:lang w:eastAsia="en-US"/>
        </w:rPr>
      </w:pPr>
      <w:r w:rsidRPr="006E7304">
        <w:rPr>
          <w:rFonts w:ascii="Times New Roman" w:hAnsi="Times New Roman" w:cs="Times New Roman"/>
          <w:b/>
          <w:noProof/>
          <w:sz w:val="24"/>
          <w:szCs w:val="24"/>
        </w:rPr>
        <w:t xml:space="preserve">2 модуль </w:t>
      </w:r>
    </w:p>
    <w:tbl>
      <w:tblPr>
        <w:tblW w:w="5000" w:type="pct"/>
        <w:tblLook w:val="04A0"/>
      </w:tblPr>
      <w:tblGrid>
        <w:gridCol w:w="672"/>
        <w:gridCol w:w="4068"/>
        <w:gridCol w:w="1045"/>
        <w:gridCol w:w="1318"/>
        <w:gridCol w:w="951"/>
        <w:gridCol w:w="2628"/>
      </w:tblGrid>
      <w:tr w:rsidR="006E7304" w:rsidRPr="006E7304" w:rsidTr="000026FE">
        <w:trPr>
          <w:trHeight w:val="397"/>
        </w:trPr>
        <w:tc>
          <w:tcPr>
            <w:tcW w:w="315" w:type="pct"/>
            <w:vMerge w:val="restar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w:t>
            </w:r>
          </w:p>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п/п</w:t>
            </w:r>
          </w:p>
        </w:tc>
        <w:tc>
          <w:tcPr>
            <w:tcW w:w="1904" w:type="pct"/>
            <w:vMerge w:val="restar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Название раздела</w:t>
            </w:r>
          </w:p>
        </w:tc>
        <w:tc>
          <w:tcPr>
            <w:tcW w:w="1551" w:type="pct"/>
            <w:gridSpan w:val="3"/>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Количество часов</w:t>
            </w:r>
          </w:p>
        </w:tc>
        <w:tc>
          <w:tcPr>
            <w:tcW w:w="1230" w:type="pct"/>
            <w:vMerge w:val="restar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Формы аттестации/контроля</w:t>
            </w:r>
          </w:p>
        </w:tc>
      </w:tr>
      <w:tr w:rsidR="006E7304" w:rsidRPr="006E7304" w:rsidTr="000026FE">
        <w:trPr>
          <w:trHeight w:val="397"/>
        </w:trPr>
        <w:tc>
          <w:tcPr>
            <w:tcW w:w="315" w:type="pct"/>
            <w:vMerge/>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rPr>
                <w:rFonts w:ascii="Times New Roman" w:hAnsi="Times New Roman" w:cs="Times New Roman"/>
                <w:kern w:val="3"/>
                <w:sz w:val="24"/>
                <w:szCs w:val="24"/>
                <w:lang w:eastAsia="zh-CN" w:bidi="hi-IN"/>
              </w:rPr>
            </w:pPr>
          </w:p>
        </w:tc>
        <w:tc>
          <w:tcPr>
            <w:tcW w:w="1904" w:type="pct"/>
            <w:vMerge/>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rPr>
                <w:rFonts w:ascii="Times New Roman" w:hAnsi="Times New Roman" w:cs="Times New Roman"/>
                <w:kern w:val="3"/>
                <w:sz w:val="24"/>
                <w:szCs w:val="24"/>
                <w:lang w:eastAsia="zh-CN" w:bidi="hi-IN"/>
              </w:rPr>
            </w:pPr>
          </w:p>
        </w:tc>
        <w:tc>
          <w:tcPr>
            <w:tcW w:w="489"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Теория</w:t>
            </w:r>
          </w:p>
        </w:tc>
        <w:tc>
          <w:tcPr>
            <w:tcW w:w="617"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Практика</w:t>
            </w:r>
          </w:p>
        </w:tc>
        <w:tc>
          <w:tcPr>
            <w:tcW w:w="445"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Всего</w:t>
            </w:r>
          </w:p>
        </w:tc>
        <w:tc>
          <w:tcPr>
            <w:tcW w:w="1230" w:type="pct"/>
            <w:vMerge/>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rPr>
                <w:rFonts w:ascii="Times New Roman" w:hAnsi="Times New Roman" w:cs="Times New Roman"/>
                <w:kern w:val="3"/>
                <w:sz w:val="24"/>
                <w:szCs w:val="24"/>
                <w:lang w:eastAsia="zh-CN" w:bidi="hi-IN"/>
              </w:rPr>
            </w:pPr>
          </w:p>
        </w:tc>
      </w:tr>
      <w:tr w:rsidR="006E7304" w:rsidRPr="006E7304" w:rsidTr="000026FE">
        <w:trPr>
          <w:trHeight w:val="397"/>
        </w:trPr>
        <w:tc>
          <w:tcPr>
            <w:tcW w:w="315"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1</w:t>
            </w:r>
          </w:p>
        </w:tc>
        <w:tc>
          <w:tcPr>
            <w:tcW w:w="1904"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 xml:space="preserve">Освоение традиционных наигрышей </w:t>
            </w:r>
          </w:p>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p>
        </w:tc>
        <w:tc>
          <w:tcPr>
            <w:tcW w:w="489"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20</w:t>
            </w:r>
          </w:p>
        </w:tc>
        <w:tc>
          <w:tcPr>
            <w:tcW w:w="617"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50</w:t>
            </w:r>
          </w:p>
        </w:tc>
        <w:tc>
          <w:tcPr>
            <w:tcW w:w="445"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70</w:t>
            </w:r>
          </w:p>
        </w:tc>
        <w:tc>
          <w:tcPr>
            <w:tcW w:w="1230"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Наблюдение</w:t>
            </w:r>
          </w:p>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 xml:space="preserve">Опрос </w:t>
            </w:r>
          </w:p>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Зачёт по игре</w:t>
            </w:r>
          </w:p>
        </w:tc>
      </w:tr>
      <w:tr w:rsidR="006E7304" w:rsidRPr="006E7304" w:rsidTr="000026FE">
        <w:trPr>
          <w:trHeight w:val="397"/>
        </w:trPr>
        <w:tc>
          <w:tcPr>
            <w:tcW w:w="315"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lastRenderedPageBreak/>
              <w:t>2</w:t>
            </w:r>
          </w:p>
        </w:tc>
        <w:tc>
          <w:tcPr>
            <w:tcW w:w="1904"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Ритмические упражнения, задания (знакомство с музыкальными инструментами Русского Севера: шумовыми, ударными, сложными духовыми)</w:t>
            </w:r>
          </w:p>
        </w:tc>
        <w:tc>
          <w:tcPr>
            <w:tcW w:w="489"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2</w:t>
            </w:r>
          </w:p>
        </w:tc>
        <w:tc>
          <w:tcPr>
            <w:tcW w:w="617"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10</w:t>
            </w:r>
          </w:p>
        </w:tc>
        <w:tc>
          <w:tcPr>
            <w:tcW w:w="445"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12</w:t>
            </w:r>
          </w:p>
        </w:tc>
        <w:tc>
          <w:tcPr>
            <w:tcW w:w="1230"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Наблюдение</w:t>
            </w:r>
          </w:p>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Выполнение ритмических заданий</w:t>
            </w:r>
          </w:p>
        </w:tc>
      </w:tr>
      <w:tr w:rsidR="006E7304" w:rsidRPr="006E7304" w:rsidTr="000026FE">
        <w:trPr>
          <w:trHeight w:val="397"/>
        </w:trPr>
        <w:tc>
          <w:tcPr>
            <w:tcW w:w="315"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3</w:t>
            </w:r>
          </w:p>
        </w:tc>
        <w:tc>
          <w:tcPr>
            <w:tcW w:w="1904"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Экскурсии</w:t>
            </w:r>
          </w:p>
        </w:tc>
        <w:tc>
          <w:tcPr>
            <w:tcW w:w="489"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2</w:t>
            </w:r>
          </w:p>
        </w:tc>
        <w:tc>
          <w:tcPr>
            <w:tcW w:w="617"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w:t>
            </w:r>
          </w:p>
        </w:tc>
        <w:tc>
          <w:tcPr>
            <w:tcW w:w="445"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2</w:t>
            </w:r>
          </w:p>
        </w:tc>
        <w:tc>
          <w:tcPr>
            <w:tcW w:w="1230"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Наблюдение</w:t>
            </w:r>
          </w:p>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Конкурс рисунков, фото - презентаций</w:t>
            </w:r>
          </w:p>
        </w:tc>
      </w:tr>
      <w:tr w:rsidR="006E7304" w:rsidRPr="006E7304" w:rsidTr="000026FE">
        <w:trPr>
          <w:trHeight w:val="397"/>
        </w:trPr>
        <w:tc>
          <w:tcPr>
            <w:tcW w:w="315"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4</w:t>
            </w:r>
          </w:p>
        </w:tc>
        <w:tc>
          <w:tcPr>
            <w:tcW w:w="1904"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Творческие встречи</w:t>
            </w:r>
          </w:p>
        </w:tc>
        <w:tc>
          <w:tcPr>
            <w:tcW w:w="489"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w:t>
            </w:r>
          </w:p>
        </w:tc>
        <w:tc>
          <w:tcPr>
            <w:tcW w:w="617"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2</w:t>
            </w:r>
          </w:p>
        </w:tc>
        <w:tc>
          <w:tcPr>
            <w:tcW w:w="445"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2</w:t>
            </w:r>
          </w:p>
        </w:tc>
        <w:tc>
          <w:tcPr>
            <w:tcW w:w="1230"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Наблюдение</w:t>
            </w:r>
          </w:p>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Фотовыставка, опрос</w:t>
            </w:r>
          </w:p>
        </w:tc>
      </w:tr>
      <w:tr w:rsidR="006E7304" w:rsidRPr="006E7304" w:rsidTr="000026FE">
        <w:trPr>
          <w:trHeight w:val="397"/>
        </w:trPr>
        <w:tc>
          <w:tcPr>
            <w:tcW w:w="315"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5</w:t>
            </w:r>
          </w:p>
        </w:tc>
        <w:tc>
          <w:tcPr>
            <w:tcW w:w="1904"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Праздники народного календаря (Святки, Масленица, Пасха)</w:t>
            </w:r>
          </w:p>
        </w:tc>
        <w:tc>
          <w:tcPr>
            <w:tcW w:w="489"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2</w:t>
            </w:r>
          </w:p>
        </w:tc>
        <w:tc>
          <w:tcPr>
            <w:tcW w:w="617"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4</w:t>
            </w:r>
          </w:p>
        </w:tc>
        <w:tc>
          <w:tcPr>
            <w:tcW w:w="445"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6</w:t>
            </w:r>
          </w:p>
        </w:tc>
        <w:tc>
          <w:tcPr>
            <w:tcW w:w="1230"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Наблюдение</w:t>
            </w:r>
          </w:p>
        </w:tc>
      </w:tr>
      <w:tr w:rsidR="006E7304" w:rsidRPr="006E7304" w:rsidTr="000026FE">
        <w:trPr>
          <w:trHeight w:val="397"/>
        </w:trPr>
        <w:tc>
          <w:tcPr>
            <w:tcW w:w="315"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6</w:t>
            </w:r>
          </w:p>
        </w:tc>
        <w:tc>
          <w:tcPr>
            <w:tcW w:w="1904"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Итоговое занятие: творческий отчёт, викторина,  мастер-класс для родителей.</w:t>
            </w:r>
          </w:p>
        </w:tc>
        <w:tc>
          <w:tcPr>
            <w:tcW w:w="489"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w:t>
            </w:r>
          </w:p>
        </w:tc>
        <w:tc>
          <w:tcPr>
            <w:tcW w:w="617"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4</w:t>
            </w:r>
          </w:p>
        </w:tc>
        <w:tc>
          <w:tcPr>
            <w:tcW w:w="445"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4</w:t>
            </w:r>
          </w:p>
        </w:tc>
        <w:tc>
          <w:tcPr>
            <w:tcW w:w="1230"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Опрос</w:t>
            </w:r>
          </w:p>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Анкетирование родителей.</w:t>
            </w:r>
          </w:p>
        </w:tc>
      </w:tr>
      <w:tr w:rsidR="006E7304" w:rsidRPr="006E7304" w:rsidTr="000026FE">
        <w:trPr>
          <w:trHeight w:val="397"/>
        </w:trPr>
        <w:tc>
          <w:tcPr>
            <w:tcW w:w="315" w:type="pct"/>
            <w:tcBorders>
              <w:top w:val="single" w:sz="4" w:space="0" w:color="auto"/>
              <w:left w:val="single" w:sz="4" w:space="0" w:color="auto"/>
              <w:bottom w:val="single" w:sz="4" w:space="0" w:color="auto"/>
              <w:right w:val="single" w:sz="4" w:space="0" w:color="auto"/>
            </w:tcBorders>
            <w:vAlign w:val="center"/>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p>
        </w:tc>
        <w:tc>
          <w:tcPr>
            <w:tcW w:w="1904"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b/>
                <w:kern w:val="3"/>
                <w:sz w:val="24"/>
                <w:szCs w:val="24"/>
                <w:lang w:eastAsia="zh-CN" w:bidi="hi-IN"/>
              </w:rPr>
            </w:pPr>
            <w:r w:rsidRPr="006E7304">
              <w:rPr>
                <w:rFonts w:ascii="Times New Roman" w:hAnsi="Times New Roman" w:cs="Times New Roman"/>
                <w:b/>
                <w:kern w:val="3"/>
                <w:sz w:val="24"/>
                <w:szCs w:val="24"/>
                <w:lang w:eastAsia="zh-CN" w:bidi="hi-IN"/>
              </w:rPr>
              <w:t>итого</w:t>
            </w:r>
          </w:p>
        </w:tc>
        <w:tc>
          <w:tcPr>
            <w:tcW w:w="489"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b/>
                <w:kern w:val="3"/>
                <w:sz w:val="24"/>
                <w:szCs w:val="24"/>
                <w:lang w:eastAsia="zh-CN" w:bidi="hi-IN"/>
              </w:rPr>
            </w:pPr>
            <w:r w:rsidRPr="006E7304">
              <w:rPr>
                <w:rFonts w:ascii="Times New Roman" w:hAnsi="Times New Roman" w:cs="Times New Roman"/>
                <w:b/>
                <w:kern w:val="3"/>
                <w:sz w:val="24"/>
                <w:szCs w:val="24"/>
                <w:lang w:eastAsia="zh-CN" w:bidi="hi-IN"/>
              </w:rPr>
              <w:t>26</w:t>
            </w:r>
          </w:p>
        </w:tc>
        <w:tc>
          <w:tcPr>
            <w:tcW w:w="617"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b/>
                <w:kern w:val="3"/>
                <w:sz w:val="24"/>
                <w:szCs w:val="24"/>
                <w:lang w:eastAsia="zh-CN" w:bidi="hi-IN"/>
              </w:rPr>
            </w:pPr>
            <w:r w:rsidRPr="006E7304">
              <w:rPr>
                <w:rFonts w:ascii="Times New Roman" w:hAnsi="Times New Roman" w:cs="Times New Roman"/>
                <w:b/>
                <w:kern w:val="3"/>
                <w:sz w:val="24"/>
                <w:szCs w:val="24"/>
                <w:lang w:eastAsia="zh-CN" w:bidi="hi-IN"/>
              </w:rPr>
              <w:t>70</w:t>
            </w:r>
          </w:p>
        </w:tc>
        <w:tc>
          <w:tcPr>
            <w:tcW w:w="445"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b/>
                <w:kern w:val="3"/>
                <w:sz w:val="24"/>
                <w:szCs w:val="24"/>
                <w:lang w:eastAsia="zh-CN" w:bidi="hi-IN"/>
              </w:rPr>
            </w:pPr>
            <w:r w:rsidRPr="006E7304">
              <w:rPr>
                <w:rFonts w:ascii="Times New Roman" w:hAnsi="Times New Roman" w:cs="Times New Roman"/>
                <w:b/>
                <w:kern w:val="3"/>
                <w:sz w:val="24"/>
                <w:szCs w:val="24"/>
                <w:lang w:eastAsia="zh-CN" w:bidi="hi-IN"/>
              </w:rPr>
              <w:t>96</w:t>
            </w:r>
          </w:p>
        </w:tc>
        <w:tc>
          <w:tcPr>
            <w:tcW w:w="1230" w:type="pct"/>
            <w:tcBorders>
              <w:top w:val="single" w:sz="4" w:space="0" w:color="auto"/>
              <w:left w:val="single" w:sz="4" w:space="0" w:color="auto"/>
              <w:bottom w:val="single" w:sz="4" w:space="0" w:color="auto"/>
              <w:right w:val="single" w:sz="4" w:space="0" w:color="auto"/>
            </w:tcBorders>
            <w:vAlign w:val="center"/>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p>
        </w:tc>
      </w:tr>
    </w:tbl>
    <w:p w:rsidR="006E7304" w:rsidRPr="006E7304" w:rsidRDefault="006E7304" w:rsidP="000026FE">
      <w:pPr>
        <w:spacing w:after="0" w:line="240" w:lineRule="auto"/>
        <w:rPr>
          <w:rFonts w:ascii="Times New Roman" w:hAnsi="Times New Roman" w:cs="Times New Roman"/>
          <w:b/>
          <w:sz w:val="24"/>
          <w:szCs w:val="24"/>
        </w:rPr>
      </w:pPr>
    </w:p>
    <w:p w:rsidR="006E7304" w:rsidRPr="006E7304" w:rsidRDefault="000026FE" w:rsidP="000026FE">
      <w:pPr>
        <w:tabs>
          <w:tab w:val="left" w:pos="993"/>
        </w:tabs>
        <w:spacing w:after="0" w:line="240" w:lineRule="auto"/>
        <w:jc w:val="center"/>
        <w:rPr>
          <w:rFonts w:ascii="Times New Roman" w:eastAsia="NSimSun" w:hAnsi="Times New Roman" w:cs="Times New Roman"/>
          <w:b/>
          <w:bCs/>
          <w:kern w:val="3"/>
          <w:sz w:val="24"/>
          <w:szCs w:val="24"/>
          <w:lang w:eastAsia="zh-CN" w:bidi="hi-IN"/>
        </w:rPr>
      </w:pPr>
      <w:r w:rsidRPr="006E7304">
        <w:rPr>
          <w:rFonts w:ascii="Times New Roman" w:eastAsia="NSimSun" w:hAnsi="Times New Roman" w:cs="Times New Roman"/>
          <w:b/>
          <w:bCs/>
          <w:kern w:val="3"/>
          <w:sz w:val="24"/>
          <w:szCs w:val="24"/>
          <w:lang w:eastAsia="zh-CN" w:bidi="hi-IN"/>
        </w:rPr>
        <w:t>Содержание программы</w:t>
      </w:r>
    </w:p>
    <w:p w:rsidR="006E7304" w:rsidRPr="006E7304" w:rsidRDefault="006E7304" w:rsidP="000026FE">
      <w:pPr>
        <w:pStyle w:val="a5"/>
        <w:numPr>
          <w:ilvl w:val="0"/>
          <w:numId w:val="6"/>
        </w:numPr>
        <w:tabs>
          <w:tab w:val="left" w:pos="993"/>
        </w:tabs>
        <w:spacing w:after="0" w:line="240" w:lineRule="auto"/>
        <w:ind w:left="0" w:firstLine="709"/>
        <w:jc w:val="both"/>
        <w:rPr>
          <w:rFonts w:ascii="Times New Roman" w:hAnsi="Times New Roman" w:cs="Times New Roman"/>
          <w:b/>
          <w:sz w:val="24"/>
          <w:szCs w:val="24"/>
        </w:rPr>
      </w:pPr>
      <w:r w:rsidRPr="006E7304">
        <w:rPr>
          <w:rFonts w:ascii="Times New Roman" w:eastAsia="NSimSun" w:hAnsi="Times New Roman" w:cs="Times New Roman"/>
          <w:b/>
          <w:bCs/>
          <w:kern w:val="3"/>
          <w:sz w:val="24"/>
          <w:szCs w:val="24"/>
          <w:lang w:eastAsia="zh-CN" w:bidi="hi-IN"/>
        </w:rPr>
        <w:t>Вводное занятие.</w:t>
      </w:r>
      <w:r w:rsidR="000026FE">
        <w:rPr>
          <w:rFonts w:ascii="Times New Roman" w:eastAsia="NSimSun" w:hAnsi="Times New Roman" w:cs="Times New Roman"/>
          <w:b/>
          <w:bCs/>
          <w:kern w:val="3"/>
          <w:sz w:val="24"/>
          <w:szCs w:val="24"/>
          <w:lang w:eastAsia="zh-CN" w:bidi="hi-IN"/>
        </w:rPr>
        <w:t xml:space="preserve"> </w:t>
      </w:r>
      <w:r w:rsidRPr="006E7304">
        <w:rPr>
          <w:rFonts w:ascii="Times New Roman" w:hAnsi="Times New Roman" w:cs="Times New Roman"/>
          <w:sz w:val="24"/>
          <w:szCs w:val="24"/>
        </w:rPr>
        <w:t xml:space="preserve">Вводное занятие: основные требования, правила поведения, техника безопасности. </w:t>
      </w:r>
    </w:p>
    <w:p w:rsidR="006E7304" w:rsidRPr="006E7304" w:rsidRDefault="006E7304" w:rsidP="000026FE">
      <w:pPr>
        <w:tabs>
          <w:tab w:val="left" w:pos="993"/>
        </w:tabs>
        <w:spacing w:after="0" w:line="240" w:lineRule="auto"/>
        <w:ind w:firstLine="709"/>
        <w:jc w:val="both"/>
        <w:rPr>
          <w:rFonts w:ascii="Times New Roman" w:hAnsi="Times New Roman" w:cs="Times New Roman"/>
          <w:sz w:val="24"/>
          <w:szCs w:val="24"/>
        </w:rPr>
      </w:pPr>
      <w:r w:rsidRPr="006E7304">
        <w:rPr>
          <w:rFonts w:ascii="Times New Roman" w:hAnsi="Times New Roman" w:cs="Times New Roman"/>
          <w:sz w:val="24"/>
          <w:szCs w:val="24"/>
          <w:u w:val="single"/>
        </w:rPr>
        <w:t>Теория:</w:t>
      </w:r>
      <w:r w:rsidRPr="006E7304">
        <w:rPr>
          <w:rFonts w:ascii="Times New Roman" w:hAnsi="Times New Roman" w:cs="Times New Roman"/>
          <w:sz w:val="24"/>
          <w:szCs w:val="24"/>
        </w:rPr>
        <w:t xml:space="preserve"> Основные требования к подготовке, организации и проведению образовательного процесса. Знакомство с правилами поведения учащихся во дворце. Правила противопожарной безопасности. Правила пользования техническими средствами обучения, электроприборами. Правила поведения на выезде в транспорте. Правила поведения во время массовых мероприятий. </w:t>
      </w:r>
    </w:p>
    <w:p w:rsidR="006E7304" w:rsidRPr="006E7304" w:rsidRDefault="006E7304" w:rsidP="000026FE">
      <w:pPr>
        <w:tabs>
          <w:tab w:val="left" w:pos="993"/>
        </w:tabs>
        <w:spacing w:after="0" w:line="240" w:lineRule="auto"/>
        <w:ind w:firstLine="709"/>
        <w:jc w:val="both"/>
        <w:rPr>
          <w:rFonts w:ascii="Times New Roman" w:eastAsia="NSimSun" w:hAnsi="Times New Roman" w:cs="Times New Roman"/>
          <w:bCs/>
          <w:i/>
          <w:kern w:val="3"/>
          <w:sz w:val="24"/>
          <w:szCs w:val="24"/>
          <w:lang w:eastAsia="zh-CN" w:bidi="hi-IN"/>
        </w:rPr>
      </w:pPr>
      <w:r w:rsidRPr="006E7304">
        <w:rPr>
          <w:rFonts w:ascii="Times New Roman" w:eastAsia="NSimSun" w:hAnsi="Times New Roman" w:cs="Times New Roman"/>
          <w:bCs/>
          <w:kern w:val="3"/>
          <w:sz w:val="24"/>
          <w:szCs w:val="24"/>
          <w:u w:val="single"/>
          <w:lang w:eastAsia="zh-CN" w:bidi="hi-IN"/>
        </w:rPr>
        <w:t>Практика</w:t>
      </w:r>
      <w:r w:rsidRPr="006E7304">
        <w:rPr>
          <w:rFonts w:ascii="Times New Roman" w:eastAsia="NSimSun" w:hAnsi="Times New Roman" w:cs="Times New Roman"/>
          <w:b/>
          <w:bCs/>
          <w:kern w:val="3"/>
          <w:sz w:val="24"/>
          <w:szCs w:val="24"/>
          <w:lang w:eastAsia="zh-CN" w:bidi="hi-IN"/>
        </w:rPr>
        <w:t xml:space="preserve">: </w:t>
      </w:r>
      <w:r w:rsidRPr="006E7304">
        <w:rPr>
          <w:rFonts w:ascii="Times New Roman" w:eastAsia="NSimSun" w:hAnsi="Times New Roman" w:cs="Times New Roman"/>
          <w:bCs/>
          <w:kern w:val="3"/>
          <w:sz w:val="24"/>
          <w:szCs w:val="24"/>
          <w:lang w:eastAsia="zh-CN" w:bidi="hi-IN"/>
        </w:rPr>
        <w:t>Интерактивная экскурсия по кабинетам, игры на знакомство.</w:t>
      </w:r>
    </w:p>
    <w:p w:rsidR="006E7304" w:rsidRPr="006E7304" w:rsidRDefault="006E7304" w:rsidP="000026FE">
      <w:pPr>
        <w:pStyle w:val="a5"/>
        <w:numPr>
          <w:ilvl w:val="0"/>
          <w:numId w:val="6"/>
        </w:numPr>
        <w:tabs>
          <w:tab w:val="left" w:pos="993"/>
        </w:tabs>
        <w:spacing w:after="0" w:line="240" w:lineRule="auto"/>
        <w:ind w:left="0" w:firstLine="709"/>
        <w:jc w:val="both"/>
        <w:rPr>
          <w:rFonts w:ascii="Times New Roman" w:hAnsi="Times New Roman" w:cs="Times New Roman"/>
          <w:b/>
          <w:kern w:val="3"/>
          <w:sz w:val="24"/>
          <w:szCs w:val="24"/>
          <w:lang w:eastAsia="zh-CN" w:bidi="hi-IN"/>
        </w:rPr>
      </w:pPr>
      <w:r w:rsidRPr="006E7304">
        <w:rPr>
          <w:rFonts w:ascii="Times New Roman" w:hAnsi="Times New Roman" w:cs="Times New Roman"/>
          <w:b/>
          <w:kern w:val="3"/>
          <w:sz w:val="24"/>
          <w:szCs w:val="24"/>
          <w:lang w:eastAsia="zh-CN" w:bidi="hi-IN"/>
        </w:rPr>
        <w:t>Знакомство с музыкальными инструментами</w:t>
      </w:r>
    </w:p>
    <w:p w:rsidR="006E7304" w:rsidRPr="006E7304" w:rsidRDefault="006E7304" w:rsidP="000026FE">
      <w:pPr>
        <w:tabs>
          <w:tab w:val="left" w:pos="993"/>
        </w:tabs>
        <w:spacing w:after="0" w:line="240" w:lineRule="auto"/>
        <w:ind w:firstLine="709"/>
        <w:jc w:val="both"/>
        <w:rPr>
          <w:rFonts w:ascii="Times New Roman" w:eastAsia="NSimSun" w:hAnsi="Times New Roman" w:cs="Times New Roman"/>
          <w:bCs/>
          <w:kern w:val="3"/>
          <w:sz w:val="24"/>
          <w:szCs w:val="24"/>
          <w:lang w:eastAsia="zh-CN" w:bidi="hi-IN"/>
        </w:rPr>
      </w:pPr>
      <w:r w:rsidRPr="006E7304">
        <w:rPr>
          <w:rFonts w:ascii="Times New Roman" w:eastAsia="NSimSun" w:hAnsi="Times New Roman" w:cs="Times New Roman"/>
          <w:bCs/>
          <w:kern w:val="3"/>
          <w:sz w:val="24"/>
          <w:szCs w:val="24"/>
          <w:u w:val="single"/>
          <w:lang w:eastAsia="zh-CN" w:bidi="hi-IN"/>
        </w:rPr>
        <w:t>Теория</w:t>
      </w:r>
      <w:r w:rsidRPr="006E7304">
        <w:rPr>
          <w:rFonts w:ascii="Times New Roman" w:eastAsia="NSimSun" w:hAnsi="Times New Roman" w:cs="Times New Roman"/>
          <w:bCs/>
          <w:kern w:val="3"/>
          <w:sz w:val="24"/>
          <w:szCs w:val="24"/>
          <w:lang w:eastAsia="zh-CN" w:bidi="hi-IN"/>
        </w:rPr>
        <w:t>: История происхождения струнных музыкальных инструментов. Тетива. Гусли. История, распространение, виды, устройство, способы игры, способы использования инструмента. Балалайка. История, распространение, виды, устройство, способы игры, способы использования инструмента. История происхождения гармони. Виды и типы гармоней. Устройство гармоней. Тальянка. Кирилловская гармонь. Использование инструментов.</w:t>
      </w:r>
    </w:p>
    <w:p w:rsidR="006E7304" w:rsidRPr="006E7304" w:rsidRDefault="006E7304" w:rsidP="000026FE">
      <w:pPr>
        <w:tabs>
          <w:tab w:val="left" w:pos="993"/>
        </w:tabs>
        <w:spacing w:after="0" w:line="240" w:lineRule="auto"/>
        <w:ind w:firstLine="709"/>
        <w:jc w:val="both"/>
        <w:rPr>
          <w:rFonts w:ascii="Times New Roman" w:eastAsia="NSimSun" w:hAnsi="Times New Roman" w:cs="Times New Roman"/>
          <w:bCs/>
          <w:kern w:val="3"/>
          <w:sz w:val="24"/>
          <w:szCs w:val="24"/>
          <w:lang w:eastAsia="zh-CN" w:bidi="hi-IN"/>
        </w:rPr>
      </w:pPr>
      <w:r w:rsidRPr="006E7304">
        <w:rPr>
          <w:rFonts w:ascii="Times New Roman" w:eastAsia="NSimSun" w:hAnsi="Times New Roman" w:cs="Times New Roman"/>
          <w:bCs/>
          <w:kern w:val="3"/>
          <w:sz w:val="24"/>
          <w:szCs w:val="24"/>
          <w:u w:val="single"/>
          <w:lang w:eastAsia="zh-CN" w:bidi="hi-IN"/>
        </w:rPr>
        <w:t xml:space="preserve">Практика: </w:t>
      </w:r>
      <w:r w:rsidRPr="006E7304">
        <w:rPr>
          <w:rFonts w:ascii="Times New Roman" w:eastAsia="NSimSun" w:hAnsi="Times New Roman" w:cs="Times New Roman"/>
          <w:bCs/>
          <w:kern w:val="3"/>
          <w:sz w:val="24"/>
          <w:szCs w:val="24"/>
          <w:lang w:eastAsia="zh-CN" w:bidi="hi-IN"/>
        </w:rPr>
        <w:t>Выполнение заданий: что и как звучит. Исследование музыкальных инструментов на звуча</w:t>
      </w:r>
      <w:r w:rsidR="000026FE">
        <w:rPr>
          <w:rFonts w:ascii="Times New Roman" w:eastAsia="NSimSun" w:hAnsi="Times New Roman" w:cs="Times New Roman"/>
          <w:bCs/>
          <w:kern w:val="3"/>
          <w:sz w:val="24"/>
          <w:szCs w:val="24"/>
          <w:lang w:eastAsia="zh-CN" w:bidi="hi-IN"/>
        </w:rPr>
        <w:t xml:space="preserve">ние. Игра «Угадай что звучит». </w:t>
      </w:r>
      <w:r w:rsidRPr="006E7304">
        <w:rPr>
          <w:rFonts w:ascii="Times New Roman" w:eastAsia="NSimSun" w:hAnsi="Times New Roman" w:cs="Times New Roman"/>
          <w:bCs/>
          <w:kern w:val="3"/>
          <w:sz w:val="24"/>
          <w:szCs w:val="24"/>
          <w:lang w:eastAsia="zh-CN" w:bidi="hi-IN"/>
        </w:rPr>
        <w:t>Ритмиче</w:t>
      </w:r>
      <w:r w:rsidR="000026FE">
        <w:rPr>
          <w:rFonts w:ascii="Times New Roman" w:eastAsia="NSimSun" w:hAnsi="Times New Roman" w:cs="Times New Roman"/>
          <w:bCs/>
          <w:kern w:val="3"/>
          <w:sz w:val="24"/>
          <w:szCs w:val="24"/>
          <w:lang w:eastAsia="zh-CN" w:bidi="hi-IN"/>
        </w:rPr>
        <w:t xml:space="preserve">ские упражнения. Прослушивание </w:t>
      </w:r>
      <w:r w:rsidRPr="006E7304">
        <w:rPr>
          <w:rFonts w:ascii="Times New Roman" w:eastAsia="NSimSun" w:hAnsi="Times New Roman" w:cs="Times New Roman"/>
          <w:bCs/>
          <w:kern w:val="3"/>
          <w:sz w:val="24"/>
          <w:szCs w:val="24"/>
          <w:lang w:eastAsia="zh-CN" w:bidi="hi-IN"/>
        </w:rPr>
        <w:t>наигрышей на музыкальных инструментах (аудио и видео записи народных исполнителей).</w:t>
      </w:r>
    </w:p>
    <w:p w:rsidR="006E7304" w:rsidRPr="000026FE" w:rsidRDefault="006E7304" w:rsidP="000026FE">
      <w:pPr>
        <w:pStyle w:val="a5"/>
        <w:numPr>
          <w:ilvl w:val="0"/>
          <w:numId w:val="6"/>
        </w:numPr>
        <w:tabs>
          <w:tab w:val="left" w:pos="993"/>
        </w:tabs>
        <w:spacing w:after="0" w:line="240" w:lineRule="auto"/>
        <w:ind w:left="0" w:firstLine="709"/>
        <w:jc w:val="both"/>
        <w:rPr>
          <w:rFonts w:ascii="Times New Roman" w:hAnsi="Times New Roman" w:cs="Times New Roman"/>
          <w:b/>
          <w:kern w:val="3"/>
          <w:sz w:val="24"/>
          <w:szCs w:val="24"/>
          <w:lang w:eastAsia="zh-CN" w:bidi="hi-IN"/>
        </w:rPr>
      </w:pPr>
      <w:r w:rsidRPr="006E7304">
        <w:rPr>
          <w:rFonts w:ascii="Times New Roman" w:hAnsi="Times New Roman" w:cs="Times New Roman"/>
          <w:b/>
          <w:kern w:val="3"/>
          <w:sz w:val="24"/>
          <w:szCs w:val="24"/>
          <w:lang w:eastAsia="zh-CN" w:bidi="hi-IN"/>
        </w:rPr>
        <w:t>Практическое освоение музыкального инструмента  (гусли, балалайка, гармонь)</w:t>
      </w:r>
    </w:p>
    <w:p w:rsidR="006E7304" w:rsidRPr="006E7304" w:rsidRDefault="006E7304" w:rsidP="000026FE">
      <w:pPr>
        <w:pStyle w:val="a5"/>
        <w:tabs>
          <w:tab w:val="left" w:pos="993"/>
        </w:tabs>
        <w:spacing w:after="0" w:line="240" w:lineRule="auto"/>
        <w:ind w:left="0" w:firstLine="709"/>
        <w:jc w:val="both"/>
        <w:rPr>
          <w:rFonts w:ascii="Times New Roman" w:eastAsia="NSimSun" w:hAnsi="Times New Roman" w:cs="Times New Roman"/>
          <w:bCs/>
          <w:kern w:val="3"/>
          <w:sz w:val="24"/>
          <w:szCs w:val="24"/>
          <w:u w:val="single"/>
          <w:lang w:eastAsia="zh-CN" w:bidi="hi-IN"/>
        </w:rPr>
      </w:pPr>
      <w:r w:rsidRPr="006E7304">
        <w:rPr>
          <w:rFonts w:ascii="Times New Roman" w:eastAsia="NSimSun" w:hAnsi="Times New Roman" w:cs="Times New Roman"/>
          <w:bCs/>
          <w:kern w:val="3"/>
          <w:sz w:val="24"/>
          <w:szCs w:val="24"/>
          <w:u w:val="single"/>
          <w:lang w:eastAsia="zh-CN" w:bidi="hi-IN"/>
        </w:rPr>
        <w:t xml:space="preserve">Теория: </w:t>
      </w:r>
      <w:r w:rsidRPr="006E7304">
        <w:rPr>
          <w:rFonts w:ascii="Times New Roman" w:eastAsia="NSimSun" w:hAnsi="Times New Roman" w:cs="Times New Roman"/>
          <w:bCs/>
          <w:kern w:val="3"/>
          <w:sz w:val="24"/>
          <w:szCs w:val="24"/>
          <w:lang w:eastAsia="zh-CN" w:bidi="hi-IN"/>
        </w:rPr>
        <w:t xml:space="preserve">устройство данного инструмента, способы игры и звукоизвлечения, способы использования инструмента, </w:t>
      </w:r>
    </w:p>
    <w:p w:rsidR="006E7304" w:rsidRPr="006E7304" w:rsidRDefault="006E7304" w:rsidP="000026FE">
      <w:pPr>
        <w:tabs>
          <w:tab w:val="left" w:pos="993"/>
        </w:tabs>
        <w:spacing w:after="0" w:line="240" w:lineRule="auto"/>
        <w:ind w:firstLine="709"/>
        <w:jc w:val="both"/>
        <w:rPr>
          <w:rFonts w:ascii="Times New Roman" w:eastAsia="NSimSun" w:hAnsi="Times New Roman" w:cs="Times New Roman"/>
          <w:bCs/>
          <w:kern w:val="3"/>
          <w:sz w:val="24"/>
          <w:szCs w:val="24"/>
          <w:u w:val="single"/>
          <w:lang w:eastAsia="zh-CN" w:bidi="hi-IN"/>
        </w:rPr>
      </w:pPr>
      <w:r w:rsidRPr="006E7304">
        <w:rPr>
          <w:rFonts w:ascii="Times New Roman" w:eastAsia="NSimSun" w:hAnsi="Times New Roman" w:cs="Times New Roman"/>
          <w:bCs/>
          <w:kern w:val="3"/>
          <w:sz w:val="24"/>
          <w:szCs w:val="24"/>
          <w:u w:val="single"/>
          <w:lang w:eastAsia="zh-CN" w:bidi="hi-IN"/>
        </w:rPr>
        <w:t xml:space="preserve">Практика:  </w:t>
      </w:r>
      <w:r w:rsidRPr="006E7304">
        <w:rPr>
          <w:rFonts w:ascii="Times New Roman" w:eastAsia="NSimSun" w:hAnsi="Times New Roman" w:cs="Times New Roman"/>
          <w:bCs/>
          <w:kern w:val="3"/>
          <w:sz w:val="24"/>
          <w:szCs w:val="24"/>
          <w:lang w:eastAsia="zh-CN" w:bidi="hi-IN"/>
        </w:rPr>
        <w:t>приобретение базовых (основных) навыков игры на инструменте</w:t>
      </w:r>
    </w:p>
    <w:p w:rsidR="006E7304" w:rsidRPr="006E7304" w:rsidRDefault="006E7304" w:rsidP="000026FE">
      <w:pPr>
        <w:pStyle w:val="a5"/>
        <w:numPr>
          <w:ilvl w:val="0"/>
          <w:numId w:val="6"/>
        </w:numPr>
        <w:tabs>
          <w:tab w:val="left" w:pos="993"/>
        </w:tabs>
        <w:spacing w:after="0" w:line="240" w:lineRule="auto"/>
        <w:ind w:left="0" w:firstLine="709"/>
        <w:jc w:val="both"/>
        <w:rPr>
          <w:rFonts w:ascii="Times New Roman" w:hAnsi="Times New Roman" w:cs="Times New Roman"/>
          <w:b/>
          <w:kern w:val="3"/>
          <w:sz w:val="24"/>
          <w:szCs w:val="24"/>
          <w:lang w:eastAsia="zh-CN" w:bidi="hi-IN"/>
        </w:rPr>
      </w:pPr>
      <w:r w:rsidRPr="006E7304">
        <w:rPr>
          <w:rFonts w:ascii="Times New Roman" w:hAnsi="Times New Roman" w:cs="Times New Roman"/>
          <w:b/>
          <w:kern w:val="3"/>
          <w:sz w:val="24"/>
          <w:szCs w:val="24"/>
          <w:lang w:eastAsia="zh-CN" w:bidi="hi-IN"/>
        </w:rPr>
        <w:t xml:space="preserve">Освоение традиционных наигрышей </w:t>
      </w:r>
    </w:p>
    <w:p w:rsidR="006E7304" w:rsidRPr="006E7304" w:rsidRDefault="006E7304" w:rsidP="000026FE">
      <w:pPr>
        <w:tabs>
          <w:tab w:val="left" w:pos="993"/>
        </w:tabs>
        <w:spacing w:after="0" w:line="240" w:lineRule="auto"/>
        <w:ind w:firstLine="709"/>
        <w:jc w:val="both"/>
        <w:rPr>
          <w:rFonts w:ascii="Times New Roman" w:eastAsia="NSimSun" w:hAnsi="Times New Roman" w:cs="Times New Roman"/>
          <w:bCs/>
          <w:kern w:val="3"/>
          <w:sz w:val="24"/>
          <w:szCs w:val="24"/>
          <w:lang w:eastAsia="zh-CN" w:bidi="hi-IN"/>
        </w:rPr>
      </w:pPr>
      <w:r w:rsidRPr="006E7304">
        <w:rPr>
          <w:rFonts w:ascii="Times New Roman" w:eastAsia="NSimSun" w:hAnsi="Times New Roman" w:cs="Times New Roman"/>
          <w:bCs/>
          <w:kern w:val="3"/>
          <w:sz w:val="24"/>
          <w:szCs w:val="24"/>
          <w:u w:val="single"/>
          <w:lang w:eastAsia="zh-CN" w:bidi="hi-IN"/>
        </w:rPr>
        <w:t>Теория:</w:t>
      </w:r>
      <w:r w:rsidRPr="006E7304">
        <w:rPr>
          <w:rFonts w:ascii="Times New Roman" w:eastAsia="NSimSun" w:hAnsi="Times New Roman" w:cs="Times New Roman"/>
          <w:bCs/>
          <w:kern w:val="3"/>
          <w:sz w:val="24"/>
          <w:szCs w:val="24"/>
          <w:lang w:eastAsia="zh-CN" w:bidi="hi-IN"/>
        </w:rPr>
        <w:t xml:space="preserve"> Знакомство с наигрышами, бытовавшими в Вологодской области. Названия наигрышей. Знаменитые народные исполнители земли Вологодской. Приемы исполнения.</w:t>
      </w:r>
    </w:p>
    <w:p w:rsidR="006E7304" w:rsidRPr="006E7304" w:rsidRDefault="006E7304" w:rsidP="000026FE">
      <w:pPr>
        <w:tabs>
          <w:tab w:val="left" w:pos="993"/>
        </w:tabs>
        <w:spacing w:after="0" w:line="240" w:lineRule="auto"/>
        <w:ind w:firstLine="709"/>
        <w:jc w:val="both"/>
        <w:rPr>
          <w:rFonts w:ascii="Times New Roman" w:eastAsia="NSimSun" w:hAnsi="Times New Roman" w:cs="Times New Roman"/>
          <w:bCs/>
          <w:kern w:val="3"/>
          <w:sz w:val="24"/>
          <w:szCs w:val="24"/>
          <w:lang w:eastAsia="zh-CN" w:bidi="hi-IN"/>
        </w:rPr>
      </w:pPr>
      <w:r w:rsidRPr="006E7304">
        <w:rPr>
          <w:rFonts w:ascii="Times New Roman" w:eastAsia="NSimSun" w:hAnsi="Times New Roman" w:cs="Times New Roman"/>
          <w:bCs/>
          <w:kern w:val="3"/>
          <w:sz w:val="24"/>
          <w:szCs w:val="24"/>
          <w:u w:val="single"/>
          <w:lang w:eastAsia="zh-CN" w:bidi="hi-IN"/>
        </w:rPr>
        <w:t xml:space="preserve">Практика: </w:t>
      </w:r>
      <w:r w:rsidRPr="006E7304">
        <w:rPr>
          <w:rFonts w:ascii="Times New Roman" w:eastAsia="NSimSun" w:hAnsi="Times New Roman" w:cs="Times New Roman"/>
          <w:bCs/>
          <w:kern w:val="3"/>
          <w:sz w:val="24"/>
          <w:szCs w:val="24"/>
          <w:lang w:eastAsia="zh-CN" w:bidi="hi-IN"/>
        </w:rPr>
        <w:t>Практическое освоение некоторых наигрышей на музыкальных инструментах, совершенствование навыков игры на инструменте.</w:t>
      </w:r>
    </w:p>
    <w:p w:rsidR="006E7304" w:rsidRPr="006E7304" w:rsidRDefault="006E7304" w:rsidP="000026FE">
      <w:pPr>
        <w:pStyle w:val="a5"/>
        <w:numPr>
          <w:ilvl w:val="0"/>
          <w:numId w:val="6"/>
        </w:numPr>
        <w:tabs>
          <w:tab w:val="left" w:pos="993"/>
        </w:tabs>
        <w:spacing w:after="0" w:line="240" w:lineRule="auto"/>
        <w:ind w:left="0" w:firstLine="709"/>
        <w:jc w:val="both"/>
        <w:rPr>
          <w:rFonts w:ascii="Times New Roman" w:eastAsia="NSimSun" w:hAnsi="Times New Roman" w:cs="Times New Roman"/>
          <w:b/>
          <w:bCs/>
          <w:kern w:val="3"/>
          <w:sz w:val="24"/>
          <w:szCs w:val="24"/>
          <w:lang w:eastAsia="zh-CN" w:bidi="hi-IN"/>
        </w:rPr>
      </w:pPr>
      <w:r w:rsidRPr="006E7304">
        <w:rPr>
          <w:rFonts w:ascii="Times New Roman" w:hAnsi="Times New Roman" w:cs="Times New Roman"/>
          <w:b/>
          <w:kern w:val="3"/>
          <w:sz w:val="24"/>
          <w:szCs w:val="24"/>
          <w:lang w:eastAsia="zh-CN" w:bidi="hi-IN"/>
        </w:rPr>
        <w:t>Ритмические упражнения, задания</w:t>
      </w:r>
    </w:p>
    <w:p w:rsidR="006E7304" w:rsidRPr="006E7304" w:rsidRDefault="006E7304" w:rsidP="000026FE">
      <w:pPr>
        <w:pStyle w:val="a5"/>
        <w:tabs>
          <w:tab w:val="left" w:pos="993"/>
        </w:tabs>
        <w:spacing w:after="0" w:line="240" w:lineRule="auto"/>
        <w:ind w:left="0" w:firstLine="709"/>
        <w:jc w:val="both"/>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u w:val="single"/>
          <w:lang w:eastAsia="zh-CN" w:bidi="hi-IN"/>
        </w:rPr>
        <w:t>Теория:</w:t>
      </w:r>
      <w:r w:rsidRPr="006E7304">
        <w:rPr>
          <w:rFonts w:ascii="Times New Roman" w:hAnsi="Times New Roman" w:cs="Times New Roman"/>
          <w:kern w:val="3"/>
          <w:sz w:val="24"/>
          <w:szCs w:val="24"/>
          <w:lang w:eastAsia="zh-CN" w:bidi="hi-IN"/>
        </w:rPr>
        <w:t xml:space="preserve"> знакомство с музыкальными инструментами Русского Севера: шумовыми, ударными, сложными духовыми</w:t>
      </w:r>
    </w:p>
    <w:p w:rsidR="006E7304" w:rsidRPr="006E7304" w:rsidRDefault="006E7304" w:rsidP="000026FE">
      <w:pPr>
        <w:pStyle w:val="a5"/>
        <w:tabs>
          <w:tab w:val="left" w:pos="993"/>
        </w:tabs>
        <w:spacing w:after="0" w:line="240" w:lineRule="auto"/>
        <w:ind w:left="0"/>
        <w:jc w:val="both"/>
        <w:rPr>
          <w:rFonts w:ascii="Times New Roman" w:eastAsia="NSimSun" w:hAnsi="Times New Roman" w:cs="Times New Roman"/>
          <w:b/>
          <w:bCs/>
          <w:kern w:val="3"/>
          <w:sz w:val="24"/>
          <w:szCs w:val="24"/>
          <w:lang w:eastAsia="zh-CN" w:bidi="hi-IN"/>
        </w:rPr>
      </w:pPr>
      <w:r w:rsidRPr="006E7304">
        <w:rPr>
          <w:rFonts w:ascii="Times New Roman" w:hAnsi="Times New Roman" w:cs="Times New Roman"/>
          <w:kern w:val="3"/>
          <w:sz w:val="24"/>
          <w:szCs w:val="24"/>
          <w:u w:val="single"/>
          <w:lang w:eastAsia="zh-CN" w:bidi="hi-IN"/>
        </w:rPr>
        <w:t>Практика:</w:t>
      </w:r>
      <w:r w:rsidRPr="006E7304">
        <w:rPr>
          <w:rFonts w:ascii="Times New Roman" w:hAnsi="Times New Roman" w:cs="Times New Roman"/>
          <w:kern w:val="3"/>
          <w:sz w:val="24"/>
          <w:szCs w:val="24"/>
          <w:lang w:eastAsia="zh-CN" w:bidi="hi-IN"/>
        </w:rPr>
        <w:t xml:space="preserve"> Ритмические игры, викторины. Выполнение ритмических заданий.</w:t>
      </w:r>
    </w:p>
    <w:p w:rsidR="006E7304" w:rsidRPr="006E7304" w:rsidRDefault="006E7304" w:rsidP="000026FE">
      <w:pPr>
        <w:pStyle w:val="a5"/>
        <w:numPr>
          <w:ilvl w:val="0"/>
          <w:numId w:val="6"/>
        </w:numPr>
        <w:tabs>
          <w:tab w:val="left" w:pos="993"/>
        </w:tabs>
        <w:spacing w:after="0" w:line="240" w:lineRule="auto"/>
        <w:ind w:left="0" w:firstLine="709"/>
        <w:jc w:val="both"/>
        <w:rPr>
          <w:rFonts w:ascii="Times New Roman" w:eastAsia="NSimSun" w:hAnsi="Times New Roman" w:cs="Times New Roman"/>
          <w:b/>
          <w:bCs/>
          <w:kern w:val="3"/>
          <w:sz w:val="24"/>
          <w:szCs w:val="24"/>
          <w:lang w:eastAsia="zh-CN" w:bidi="hi-IN"/>
        </w:rPr>
      </w:pPr>
      <w:r w:rsidRPr="006E7304">
        <w:rPr>
          <w:rFonts w:ascii="Times New Roman" w:hAnsi="Times New Roman" w:cs="Times New Roman"/>
          <w:b/>
          <w:kern w:val="3"/>
          <w:sz w:val="24"/>
          <w:szCs w:val="24"/>
          <w:lang w:eastAsia="zh-CN" w:bidi="hi-IN"/>
        </w:rPr>
        <w:t>Промежуточное открытое занятие для родителей и детей.</w:t>
      </w:r>
    </w:p>
    <w:p w:rsidR="006E7304" w:rsidRPr="006E7304" w:rsidRDefault="006E7304" w:rsidP="000026FE">
      <w:pPr>
        <w:tabs>
          <w:tab w:val="left" w:pos="993"/>
        </w:tabs>
        <w:spacing w:after="0" w:line="240" w:lineRule="auto"/>
        <w:ind w:firstLine="709"/>
        <w:jc w:val="both"/>
        <w:rPr>
          <w:rFonts w:ascii="Times New Roman" w:eastAsia="NSimSun" w:hAnsi="Times New Roman" w:cs="Times New Roman"/>
          <w:bCs/>
          <w:kern w:val="3"/>
          <w:sz w:val="24"/>
          <w:szCs w:val="24"/>
          <w:lang w:eastAsia="zh-CN" w:bidi="hi-IN"/>
        </w:rPr>
      </w:pPr>
      <w:r w:rsidRPr="006E7304">
        <w:rPr>
          <w:rFonts w:ascii="Times New Roman" w:eastAsia="NSimSun" w:hAnsi="Times New Roman" w:cs="Times New Roman"/>
          <w:bCs/>
          <w:kern w:val="3"/>
          <w:sz w:val="24"/>
          <w:szCs w:val="24"/>
          <w:u w:val="single"/>
          <w:lang w:eastAsia="zh-CN" w:bidi="hi-IN"/>
        </w:rPr>
        <w:t xml:space="preserve">Теория: </w:t>
      </w:r>
      <w:r w:rsidRPr="006E7304">
        <w:rPr>
          <w:rFonts w:ascii="Times New Roman" w:eastAsia="NSimSun" w:hAnsi="Times New Roman" w:cs="Times New Roman"/>
          <w:bCs/>
          <w:kern w:val="3"/>
          <w:sz w:val="24"/>
          <w:szCs w:val="24"/>
          <w:lang w:eastAsia="zh-CN" w:bidi="hi-IN"/>
        </w:rPr>
        <w:t xml:space="preserve">Повторение пройденного материала (викторина, опрос) – виды музыкальных инструментов. </w:t>
      </w:r>
    </w:p>
    <w:p w:rsidR="006E7304" w:rsidRPr="006E7304" w:rsidRDefault="006E7304" w:rsidP="000026FE">
      <w:pPr>
        <w:tabs>
          <w:tab w:val="left" w:pos="993"/>
        </w:tabs>
        <w:spacing w:after="0" w:line="240" w:lineRule="auto"/>
        <w:ind w:firstLine="709"/>
        <w:jc w:val="both"/>
        <w:rPr>
          <w:rFonts w:ascii="Times New Roman" w:eastAsia="NSimSun" w:hAnsi="Times New Roman" w:cs="Times New Roman"/>
          <w:bCs/>
          <w:kern w:val="3"/>
          <w:sz w:val="24"/>
          <w:szCs w:val="24"/>
          <w:lang w:eastAsia="zh-CN" w:bidi="hi-IN"/>
        </w:rPr>
      </w:pPr>
      <w:r w:rsidRPr="006E7304">
        <w:rPr>
          <w:rFonts w:ascii="Times New Roman" w:eastAsia="NSimSun" w:hAnsi="Times New Roman" w:cs="Times New Roman"/>
          <w:bCs/>
          <w:kern w:val="3"/>
          <w:sz w:val="24"/>
          <w:szCs w:val="24"/>
          <w:u w:val="single"/>
          <w:lang w:eastAsia="zh-CN" w:bidi="hi-IN"/>
        </w:rPr>
        <w:t xml:space="preserve">Практика: </w:t>
      </w:r>
      <w:r w:rsidRPr="006E7304">
        <w:rPr>
          <w:rFonts w:ascii="Times New Roman" w:eastAsia="NSimSun" w:hAnsi="Times New Roman" w:cs="Times New Roman"/>
          <w:bCs/>
          <w:kern w:val="3"/>
          <w:sz w:val="24"/>
          <w:szCs w:val="24"/>
          <w:lang w:eastAsia="zh-CN" w:bidi="hi-IN"/>
        </w:rPr>
        <w:t>Демонстрация для родителей знаний и умений на момент проведения промежуточного занятия. Творческие и проверочные задания, мастер-к</w:t>
      </w:r>
      <w:r w:rsidR="000026FE">
        <w:rPr>
          <w:rFonts w:ascii="Times New Roman" w:eastAsia="NSimSun" w:hAnsi="Times New Roman" w:cs="Times New Roman"/>
          <w:bCs/>
          <w:kern w:val="3"/>
          <w:sz w:val="24"/>
          <w:szCs w:val="24"/>
          <w:lang w:eastAsia="zh-CN" w:bidi="hi-IN"/>
        </w:rPr>
        <w:t xml:space="preserve">лассы по игре на инструментах. </w:t>
      </w:r>
      <w:r w:rsidRPr="006E7304">
        <w:rPr>
          <w:rFonts w:ascii="Times New Roman" w:eastAsia="NSimSun" w:hAnsi="Times New Roman" w:cs="Times New Roman"/>
          <w:bCs/>
          <w:kern w:val="3"/>
          <w:sz w:val="24"/>
          <w:szCs w:val="24"/>
          <w:lang w:eastAsia="zh-CN" w:bidi="hi-IN"/>
        </w:rPr>
        <w:t>Совместное чаепитие с родителями.</w:t>
      </w:r>
    </w:p>
    <w:p w:rsidR="006E7304" w:rsidRPr="006E7304" w:rsidRDefault="006E7304" w:rsidP="000026FE">
      <w:pPr>
        <w:pStyle w:val="a5"/>
        <w:numPr>
          <w:ilvl w:val="0"/>
          <w:numId w:val="6"/>
        </w:numPr>
        <w:tabs>
          <w:tab w:val="left" w:pos="993"/>
        </w:tabs>
        <w:spacing w:after="0" w:line="240" w:lineRule="auto"/>
        <w:ind w:left="0" w:firstLine="709"/>
        <w:jc w:val="both"/>
        <w:rPr>
          <w:rFonts w:ascii="Times New Roman" w:eastAsia="NSimSun" w:hAnsi="Times New Roman" w:cs="Times New Roman"/>
          <w:b/>
          <w:bCs/>
          <w:kern w:val="3"/>
          <w:sz w:val="24"/>
          <w:szCs w:val="24"/>
          <w:lang w:eastAsia="zh-CN" w:bidi="hi-IN"/>
        </w:rPr>
      </w:pPr>
      <w:r w:rsidRPr="006E7304">
        <w:rPr>
          <w:rFonts w:ascii="Times New Roman" w:hAnsi="Times New Roman" w:cs="Times New Roman"/>
          <w:b/>
          <w:kern w:val="3"/>
          <w:sz w:val="24"/>
          <w:szCs w:val="24"/>
          <w:lang w:eastAsia="zh-CN" w:bidi="hi-IN"/>
        </w:rPr>
        <w:lastRenderedPageBreak/>
        <w:t>Праздники народного календаря (Святки, Масленица, Пасха)</w:t>
      </w:r>
    </w:p>
    <w:p w:rsidR="006E7304" w:rsidRPr="006E7304" w:rsidRDefault="006E7304" w:rsidP="006E7304">
      <w:pPr>
        <w:tabs>
          <w:tab w:val="left" w:pos="993"/>
        </w:tabs>
        <w:spacing w:after="0" w:line="240" w:lineRule="auto"/>
        <w:ind w:firstLine="709"/>
        <w:jc w:val="both"/>
        <w:rPr>
          <w:rFonts w:ascii="Times New Roman" w:eastAsia="NSimSun" w:hAnsi="Times New Roman" w:cs="Times New Roman"/>
          <w:bCs/>
          <w:kern w:val="3"/>
          <w:sz w:val="24"/>
          <w:szCs w:val="24"/>
          <w:lang w:eastAsia="zh-CN" w:bidi="hi-IN"/>
        </w:rPr>
      </w:pPr>
      <w:bookmarkStart w:id="6" w:name="_Hlk517047481"/>
      <w:r w:rsidRPr="006E7304">
        <w:rPr>
          <w:rFonts w:ascii="Times New Roman" w:eastAsia="NSimSun" w:hAnsi="Times New Roman" w:cs="Times New Roman"/>
          <w:bCs/>
          <w:kern w:val="3"/>
          <w:sz w:val="24"/>
          <w:szCs w:val="24"/>
          <w:u w:val="single"/>
          <w:lang w:eastAsia="zh-CN" w:bidi="hi-IN"/>
        </w:rPr>
        <w:t>Теория:</w:t>
      </w:r>
      <w:r w:rsidRPr="006E7304">
        <w:rPr>
          <w:rFonts w:ascii="Times New Roman" w:eastAsia="NSimSun" w:hAnsi="Times New Roman" w:cs="Times New Roman"/>
          <w:bCs/>
          <w:kern w:val="3"/>
          <w:sz w:val="24"/>
          <w:szCs w:val="24"/>
          <w:lang w:eastAsia="zh-CN" w:bidi="hi-IN"/>
        </w:rPr>
        <w:t xml:space="preserve"> Значение традиций народного календаря в жизни русского человека. Роль и значение музыканта на празднике</w:t>
      </w:r>
    </w:p>
    <w:p w:rsidR="006E7304" w:rsidRPr="006E7304" w:rsidRDefault="006E7304" w:rsidP="006E7304">
      <w:pPr>
        <w:tabs>
          <w:tab w:val="left" w:pos="993"/>
        </w:tabs>
        <w:spacing w:after="0" w:line="240" w:lineRule="auto"/>
        <w:ind w:firstLine="709"/>
        <w:jc w:val="both"/>
        <w:rPr>
          <w:rFonts w:ascii="Times New Roman" w:eastAsia="NSimSun" w:hAnsi="Times New Roman" w:cs="Times New Roman"/>
          <w:bCs/>
          <w:kern w:val="3"/>
          <w:sz w:val="24"/>
          <w:szCs w:val="24"/>
          <w:lang w:eastAsia="zh-CN" w:bidi="hi-IN"/>
        </w:rPr>
      </w:pPr>
      <w:r w:rsidRPr="006E7304">
        <w:rPr>
          <w:rFonts w:ascii="Times New Roman" w:eastAsia="NSimSun" w:hAnsi="Times New Roman" w:cs="Times New Roman"/>
          <w:bCs/>
          <w:kern w:val="3"/>
          <w:sz w:val="24"/>
          <w:szCs w:val="24"/>
          <w:u w:val="single"/>
          <w:lang w:eastAsia="zh-CN" w:bidi="hi-IN"/>
        </w:rPr>
        <w:t xml:space="preserve">Практика: </w:t>
      </w:r>
      <w:r w:rsidRPr="006E7304">
        <w:rPr>
          <w:rFonts w:ascii="Times New Roman" w:eastAsia="NSimSun" w:hAnsi="Times New Roman" w:cs="Times New Roman"/>
          <w:bCs/>
          <w:kern w:val="3"/>
          <w:sz w:val="24"/>
          <w:szCs w:val="24"/>
          <w:lang w:eastAsia="zh-CN" w:bidi="hi-IN"/>
        </w:rPr>
        <w:t>Занятие – праздник, беседа о традициях праздника, навыки игры на музыкальных инструментах – сопровождения пения, пляски, игр, игровая часть, чаепитие</w:t>
      </w:r>
    </w:p>
    <w:bookmarkEnd w:id="6"/>
    <w:p w:rsidR="006E7304" w:rsidRPr="006E7304" w:rsidRDefault="006E7304" w:rsidP="006E7304">
      <w:pPr>
        <w:pStyle w:val="a5"/>
        <w:numPr>
          <w:ilvl w:val="0"/>
          <w:numId w:val="6"/>
        </w:numPr>
        <w:tabs>
          <w:tab w:val="left" w:pos="993"/>
        </w:tabs>
        <w:spacing w:after="0" w:line="240" w:lineRule="auto"/>
        <w:ind w:left="0" w:firstLine="709"/>
        <w:jc w:val="both"/>
        <w:rPr>
          <w:rFonts w:ascii="Times New Roman" w:eastAsia="NSimSun" w:hAnsi="Times New Roman" w:cs="Times New Roman"/>
          <w:b/>
          <w:bCs/>
          <w:kern w:val="3"/>
          <w:sz w:val="24"/>
          <w:szCs w:val="24"/>
          <w:u w:val="single"/>
          <w:lang w:eastAsia="zh-CN" w:bidi="hi-IN"/>
        </w:rPr>
      </w:pPr>
      <w:r w:rsidRPr="006E7304">
        <w:rPr>
          <w:rFonts w:ascii="Times New Roman" w:eastAsia="NSimSun" w:hAnsi="Times New Roman" w:cs="Times New Roman"/>
          <w:b/>
          <w:bCs/>
          <w:kern w:val="3"/>
          <w:sz w:val="24"/>
          <w:szCs w:val="24"/>
          <w:lang w:eastAsia="zh-CN" w:bidi="hi-IN"/>
        </w:rPr>
        <w:t xml:space="preserve">Экскурсии </w:t>
      </w:r>
    </w:p>
    <w:p w:rsidR="006E7304" w:rsidRPr="006E7304" w:rsidRDefault="006E7304" w:rsidP="006E7304">
      <w:pPr>
        <w:tabs>
          <w:tab w:val="left" w:pos="993"/>
        </w:tabs>
        <w:spacing w:after="0" w:line="240" w:lineRule="auto"/>
        <w:ind w:firstLine="709"/>
        <w:jc w:val="both"/>
        <w:rPr>
          <w:rFonts w:ascii="Times New Roman" w:eastAsia="NSimSun" w:hAnsi="Times New Roman" w:cs="Times New Roman"/>
          <w:bCs/>
          <w:kern w:val="3"/>
          <w:sz w:val="24"/>
          <w:szCs w:val="24"/>
          <w:lang w:eastAsia="zh-CN" w:bidi="hi-IN"/>
        </w:rPr>
      </w:pPr>
      <w:r w:rsidRPr="006E7304">
        <w:rPr>
          <w:rFonts w:ascii="Times New Roman" w:eastAsia="NSimSun" w:hAnsi="Times New Roman" w:cs="Times New Roman"/>
          <w:bCs/>
          <w:kern w:val="3"/>
          <w:sz w:val="24"/>
          <w:szCs w:val="24"/>
          <w:u w:val="single"/>
          <w:lang w:eastAsia="zh-CN" w:bidi="hi-IN"/>
        </w:rPr>
        <w:t xml:space="preserve">Теория: </w:t>
      </w:r>
      <w:r w:rsidRPr="006E7304">
        <w:rPr>
          <w:rFonts w:ascii="Times New Roman" w:eastAsia="NSimSun" w:hAnsi="Times New Roman" w:cs="Times New Roman"/>
          <w:bCs/>
          <w:kern w:val="3"/>
          <w:sz w:val="24"/>
          <w:szCs w:val="24"/>
          <w:lang w:eastAsia="zh-CN" w:bidi="hi-IN"/>
        </w:rPr>
        <w:t xml:space="preserve">Правила поведения в общественных местах, правила общения, правила поведения в общественном транспорте. </w:t>
      </w:r>
    </w:p>
    <w:p w:rsidR="006E7304" w:rsidRPr="006E7304" w:rsidRDefault="006E7304" w:rsidP="006E7304">
      <w:pPr>
        <w:tabs>
          <w:tab w:val="left" w:pos="993"/>
        </w:tabs>
        <w:spacing w:after="0" w:line="240" w:lineRule="auto"/>
        <w:ind w:firstLine="709"/>
        <w:jc w:val="both"/>
        <w:rPr>
          <w:rFonts w:ascii="Times New Roman" w:eastAsia="NSimSun" w:hAnsi="Times New Roman" w:cs="Times New Roman"/>
          <w:bCs/>
          <w:kern w:val="3"/>
          <w:sz w:val="24"/>
          <w:szCs w:val="24"/>
          <w:lang w:eastAsia="zh-CN" w:bidi="hi-IN"/>
        </w:rPr>
      </w:pPr>
      <w:r w:rsidRPr="006E7304">
        <w:rPr>
          <w:rFonts w:ascii="Times New Roman" w:eastAsia="NSimSun" w:hAnsi="Times New Roman" w:cs="Times New Roman"/>
          <w:bCs/>
          <w:kern w:val="3"/>
          <w:sz w:val="24"/>
          <w:szCs w:val="24"/>
          <w:u w:val="single"/>
          <w:lang w:eastAsia="zh-CN" w:bidi="hi-IN"/>
        </w:rPr>
        <w:t xml:space="preserve">Практика: </w:t>
      </w:r>
      <w:r w:rsidRPr="006E7304">
        <w:rPr>
          <w:rFonts w:ascii="Times New Roman" w:eastAsia="NSimSun" w:hAnsi="Times New Roman" w:cs="Times New Roman"/>
          <w:bCs/>
          <w:kern w:val="3"/>
          <w:sz w:val="24"/>
          <w:szCs w:val="24"/>
          <w:lang w:eastAsia="zh-CN" w:bidi="hi-IN"/>
        </w:rPr>
        <w:t>Экскурсии для знакомства с традиционными музыкальными инструментами (музеи города, музей пос. Хохлово). Ведение дневника наблюдения (блокнот)</w:t>
      </w:r>
    </w:p>
    <w:p w:rsidR="006E7304" w:rsidRPr="006E7304" w:rsidRDefault="006E7304" w:rsidP="006E7304">
      <w:pPr>
        <w:pStyle w:val="a5"/>
        <w:numPr>
          <w:ilvl w:val="0"/>
          <w:numId w:val="6"/>
        </w:numPr>
        <w:tabs>
          <w:tab w:val="left" w:pos="993"/>
        </w:tabs>
        <w:spacing w:after="0" w:line="240" w:lineRule="auto"/>
        <w:ind w:left="0" w:firstLine="709"/>
        <w:jc w:val="both"/>
        <w:rPr>
          <w:rFonts w:ascii="Times New Roman" w:eastAsia="NSimSun" w:hAnsi="Times New Roman" w:cs="Times New Roman"/>
          <w:b/>
          <w:bCs/>
          <w:kern w:val="3"/>
          <w:sz w:val="24"/>
          <w:szCs w:val="24"/>
          <w:lang w:eastAsia="zh-CN" w:bidi="hi-IN"/>
        </w:rPr>
      </w:pPr>
      <w:r w:rsidRPr="006E7304">
        <w:rPr>
          <w:rFonts w:ascii="Times New Roman" w:eastAsia="NSimSun" w:hAnsi="Times New Roman" w:cs="Times New Roman"/>
          <w:b/>
          <w:bCs/>
          <w:kern w:val="3"/>
          <w:sz w:val="24"/>
          <w:szCs w:val="24"/>
          <w:lang w:eastAsia="zh-CN" w:bidi="hi-IN"/>
        </w:rPr>
        <w:t>Творческие встречи с народными исполнителями</w:t>
      </w:r>
    </w:p>
    <w:p w:rsidR="006E7304" w:rsidRPr="006E7304" w:rsidRDefault="006E7304" w:rsidP="006E7304">
      <w:pPr>
        <w:tabs>
          <w:tab w:val="left" w:pos="993"/>
        </w:tabs>
        <w:spacing w:after="0" w:line="240" w:lineRule="auto"/>
        <w:ind w:firstLine="709"/>
        <w:jc w:val="both"/>
        <w:rPr>
          <w:rFonts w:ascii="Times New Roman" w:eastAsia="NSimSun" w:hAnsi="Times New Roman" w:cs="Times New Roman"/>
          <w:bCs/>
          <w:kern w:val="3"/>
          <w:sz w:val="24"/>
          <w:szCs w:val="24"/>
          <w:lang w:eastAsia="zh-CN" w:bidi="hi-IN"/>
        </w:rPr>
      </w:pPr>
      <w:r w:rsidRPr="006E7304">
        <w:rPr>
          <w:rFonts w:ascii="Times New Roman" w:eastAsia="NSimSun" w:hAnsi="Times New Roman" w:cs="Times New Roman"/>
          <w:bCs/>
          <w:kern w:val="3"/>
          <w:sz w:val="24"/>
          <w:szCs w:val="24"/>
          <w:u w:val="single"/>
          <w:lang w:eastAsia="zh-CN" w:bidi="hi-IN"/>
        </w:rPr>
        <w:t xml:space="preserve">Теория: </w:t>
      </w:r>
      <w:r w:rsidRPr="006E7304">
        <w:rPr>
          <w:rFonts w:ascii="Times New Roman" w:eastAsia="NSimSun" w:hAnsi="Times New Roman" w:cs="Times New Roman"/>
          <w:bCs/>
          <w:kern w:val="3"/>
          <w:sz w:val="24"/>
          <w:szCs w:val="24"/>
          <w:lang w:eastAsia="zh-CN" w:bidi="hi-IN"/>
        </w:rPr>
        <w:t>Правила поведения в транспорте, в общественных местах. Как вести запись на встрече с исполнителем (в блокноте)</w:t>
      </w:r>
    </w:p>
    <w:p w:rsidR="006E7304" w:rsidRPr="006E7304" w:rsidRDefault="006E7304" w:rsidP="006E7304">
      <w:pPr>
        <w:tabs>
          <w:tab w:val="left" w:pos="993"/>
        </w:tabs>
        <w:spacing w:after="0" w:line="240" w:lineRule="auto"/>
        <w:ind w:firstLine="709"/>
        <w:jc w:val="both"/>
        <w:rPr>
          <w:rFonts w:ascii="Times New Roman" w:eastAsia="NSimSun" w:hAnsi="Times New Roman" w:cs="Times New Roman"/>
          <w:b/>
          <w:bCs/>
          <w:kern w:val="3"/>
          <w:sz w:val="24"/>
          <w:szCs w:val="24"/>
          <w:lang w:eastAsia="zh-CN" w:bidi="hi-IN"/>
        </w:rPr>
      </w:pPr>
      <w:r w:rsidRPr="006E7304">
        <w:rPr>
          <w:rFonts w:ascii="Times New Roman" w:eastAsia="NSimSun" w:hAnsi="Times New Roman" w:cs="Times New Roman"/>
          <w:bCs/>
          <w:kern w:val="3"/>
          <w:sz w:val="24"/>
          <w:szCs w:val="24"/>
          <w:u w:val="single"/>
          <w:lang w:eastAsia="zh-CN" w:bidi="hi-IN"/>
        </w:rPr>
        <w:t xml:space="preserve">Практика: </w:t>
      </w:r>
      <w:r w:rsidRPr="006E7304">
        <w:rPr>
          <w:rFonts w:ascii="Times New Roman" w:eastAsia="NSimSun" w:hAnsi="Times New Roman" w:cs="Times New Roman"/>
          <w:bCs/>
          <w:kern w:val="3"/>
          <w:sz w:val="24"/>
          <w:szCs w:val="24"/>
          <w:lang w:eastAsia="zh-CN" w:bidi="hi-IN"/>
        </w:rPr>
        <w:t>Творческие встречи с народными исполнителями, музыкантами. Беседа, мастер – класс по игре, ведение дневника наблюдения, видео записи, фото фиксации.</w:t>
      </w:r>
    </w:p>
    <w:p w:rsidR="006E7304" w:rsidRPr="006E7304" w:rsidRDefault="006E7304" w:rsidP="006E7304">
      <w:pPr>
        <w:pStyle w:val="a5"/>
        <w:numPr>
          <w:ilvl w:val="0"/>
          <w:numId w:val="6"/>
        </w:numPr>
        <w:tabs>
          <w:tab w:val="left" w:pos="993"/>
        </w:tabs>
        <w:spacing w:after="0" w:line="240" w:lineRule="auto"/>
        <w:ind w:left="0" w:firstLine="709"/>
        <w:jc w:val="both"/>
        <w:rPr>
          <w:rFonts w:ascii="Times New Roman" w:eastAsia="NSimSun" w:hAnsi="Times New Roman" w:cs="Times New Roman"/>
          <w:b/>
          <w:bCs/>
          <w:kern w:val="3"/>
          <w:sz w:val="24"/>
          <w:szCs w:val="24"/>
          <w:lang w:eastAsia="zh-CN" w:bidi="hi-IN"/>
        </w:rPr>
      </w:pPr>
      <w:r w:rsidRPr="006E7304">
        <w:rPr>
          <w:rFonts w:ascii="Times New Roman" w:hAnsi="Times New Roman" w:cs="Times New Roman"/>
          <w:b/>
          <w:kern w:val="3"/>
          <w:sz w:val="24"/>
          <w:szCs w:val="24"/>
          <w:lang w:eastAsia="zh-CN" w:bidi="hi-IN"/>
        </w:rPr>
        <w:t>Итоговое занятие: выставка работ за год, мастер-класс для родителей</w:t>
      </w:r>
    </w:p>
    <w:p w:rsidR="006E7304" w:rsidRPr="006E7304" w:rsidRDefault="006E7304" w:rsidP="006E7304">
      <w:pPr>
        <w:tabs>
          <w:tab w:val="left" w:pos="993"/>
        </w:tabs>
        <w:spacing w:after="0" w:line="240" w:lineRule="auto"/>
        <w:ind w:firstLine="709"/>
        <w:jc w:val="both"/>
        <w:rPr>
          <w:rFonts w:ascii="Times New Roman" w:eastAsia="NSimSun" w:hAnsi="Times New Roman" w:cs="Times New Roman"/>
          <w:bCs/>
          <w:kern w:val="3"/>
          <w:sz w:val="24"/>
          <w:szCs w:val="24"/>
          <w:lang w:eastAsia="zh-CN" w:bidi="hi-IN"/>
        </w:rPr>
      </w:pPr>
      <w:r w:rsidRPr="006E7304">
        <w:rPr>
          <w:rFonts w:ascii="Times New Roman" w:eastAsia="NSimSun" w:hAnsi="Times New Roman" w:cs="Times New Roman"/>
          <w:bCs/>
          <w:kern w:val="3"/>
          <w:sz w:val="24"/>
          <w:szCs w:val="24"/>
          <w:u w:val="single"/>
          <w:lang w:eastAsia="zh-CN" w:bidi="hi-IN"/>
        </w:rPr>
        <w:t xml:space="preserve">Теория: </w:t>
      </w:r>
      <w:r w:rsidRPr="006E7304">
        <w:rPr>
          <w:rFonts w:ascii="Times New Roman" w:eastAsia="NSimSun" w:hAnsi="Times New Roman" w:cs="Times New Roman"/>
          <w:bCs/>
          <w:kern w:val="3"/>
          <w:sz w:val="24"/>
          <w:szCs w:val="24"/>
          <w:lang w:eastAsia="zh-CN" w:bidi="hi-IN"/>
        </w:rPr>
        <w:t>Подведение итогов за год, оценка работы</w:t>
      </w:r>
    </w:p>
    <w:p w:rsidR="006E7304" w:rsidRPr="006E7304" w:rsidRDefault="006E7304" w:rsidP="006E7304">
      <w:pPr>
        <w:tabs>
          <w:tab w:val="left" w:pos="993"/>
        </w:tabs>
        <w:spacing w:after="0" w:line="240" w:lineRule="auto"/>
        <w:ind w:firstLine="709"/>
        <w:jc w:val="both"/>
        <w:rPr>
          <w:rFonts w:ascii="Times New Roman" w:eastAsiaTheme="minorHAnsi" w:hAnsi="Times New Roman" w:cs="Times New Roman"/>
          <w:b/>
          <w:sz w:val="24"/>
          <w:szCs w:val="24"/>
          <w:lang w:eastAsia="en-US"/>
        </w:rPr>
      </w:pPr>
      <w:r w:rsidRPr="006E7304">
        <w:rPr>
          <w:rFonts w:ascii="Times New Roman" w:eastAsia="NSimSun" w:hAnsi="Times New Roman" w:cs="Times New Roman"/>
          <w:bCs/>
          <w:kern w:val="3"/>
          <w:sz w:val="24"/>
          <w:szCs w:val="24"/>
          <w:u w:val="single"/>
          <w:lang w:eastAsia="zh-CN" w:bidi="hi-IN"/>
        </w:rPr>
        <w:t xml:space="preserve">Практика: </w:t>
      </w:r>
      <w:r w:rsidRPr="006E7304">
        <w:rPr>
          <w:rFonts w:ascii="Times New Roman" w:eastAsia="NSimSun" w:hAnsi="Times New Roman" w:cs="Times New Roman"/>
          <w:bCs/>
          <w:kern w:val="3"/>
          <w:sz w:val="24"/>
          <w:szCs w:val="24"/>
          <w:lang w:eastAsia="zh-CN" w:bidi="hi-IN"/>
        </w:rPr>
        <w:t>Творческий отчёт перед родителями (мини-концерт), просмотр фото - презентации, проведение детьми мастер – классов по пройденным темам для родителей, совместное чаепитие.</w:t>
      </w:r>
    </w:p>
    <w:p w:rsidR="006E7304" w:rsidRPr="006E7304" w:rsidRDefault="006E7304" w:rsidP="000026FE">
      <w:pPr>
        <w:spacing w:after="0" w:line="240" w:lineRule="auto"/>
        <w:rPr>
          <w:rFonts w:ascii="Times New Roman" w:hAnsi="Times New Roman" w:cs="Times New Roman"/>
          <w:b/>
          <w:sz w:val="24"/>
          <w:szCs w:val="24"/>
        </w:rPr>
      </w:pPr>
    </w:p>
    <w:p w:rsidR="006E7304" w:rsidRPr="006E7304" w:rsidRDefault="000026FE" w:rsidP="006E7304">
      <w:pPr>
        <w:spacing w:after="0" w:line="240" w:lineRule="auto"/>
        <w:jc w:val="center"/>
        <w:rPr>
          <w:rFonts w:ascii="Times New Roman" w:hAnsi="Times New Roman" w:cs="Times New Roman"/>
          <w:b/>
          <w:sz w:val="24"/>
          <w:szCs w:val="24"/>
        </w:rPr>
      </w:pPr>
      <w:r w:rsidRPr="006E7304">
        <w:rPr>
          <w:rFonts w:ascii="Times New Roman" w:hAnsi="Times New Roman" w:cs="Times New Roman"/>
          <w:b/>
          <w:sz w:val="24"/>
          <w:szCs w:val="24"/>
        </w:rPr>
        <w:t>Календарный учебный график</w:t>
      </w:r>
      <w:r w:rsidR="006E7304" w:rsidRPr="006E7304">
        <w:rPr>
          <w:rFonts w:ascii="Times New Roman" w:hAnsi="Times New Roman" w:cs="Times New Roman"/>
          <w:b/>
          <w:sz w:val="24"/>
          <w:szCs w:val="24"/>
        </w:rPr>
        <w:t xml:space="preserve"> </w:t>
      </w:r>
    </w:p>
    <w:p w:rsidR="006E7304" w:rsidRPr="006E7304" w:rsidRDefault="006E7304" w:rsidP="006E7304">
      <w:pPr>
        <w:spacing w:after="0" w:line="240" w:lineRule="auto"/>
        <w:rPr>
          <w:rFonts w:ascii="Times New Roman" w:hAnsi="Times New Roman" w:cs="Times New Roman"/>
          <w:b/>
          <w:sz w:val="24"/>
          <w:szCs w:val="24"/>
        </w:rPr>
      </w:pPr>
      <w:r w:rsidRPr="006E7304">
        <w:rPr>
          <w:rFonts w:ascii="Times New Roman" w:hAnsi="Times New Roman" w:cs="Times New Roman"/>
          <w:b/>
          <w:sz w:val="24"/>
          <w:szCs w:val="24"/>
        </w:rPr>
        <w:t>1-й модуль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
        <w:gridCol w:w="2596"/>
        <w:gridCol w:w="1299"/>
        <w:gridCol w:w="1009"/>
        <w:gridCol w:w="2019"/>
        <w:gridCol w:w="1442"/>
        <w:gridCol w:w="1872"/>
      </w:tblGrid>
      <w:tr w:rsidR="006E7304" w:rsidRPr="006E7304" w:rsidTr="000026FE">
        <w:tc>
          <w:tcPr>
            <w:tcW w:w="203" w:type="pct"/>
            <w:vAlign w:val="center"/>
          </w:tcPr>
          <w:p w:rsidR="006E7304" w:rsidRPr="006E7304" w:rsidRDefault="006E7304" w:rsidP="006E7304">
            <w:pPr>
              <w:spacing w:after="0" w:line="240" w:lineRule="auto"/>
              <w:jc w:val="center"/>
              <w:rPr>
                <w:rFonts w:ascii="Times New Roman" w:hAnsi="Times New Roman" w:cs="Times New Roman"/>
                <w:sz w:val="24"/>
                <w:szCs w:val="24"/>
              </w:rPr>
            </w:pPr>
            <w:r w:rsidRPr="006E7304">
              <w:rPr>
                <w:rFonts w:ascii="Times New Roman" w:hAnsi="Times New Roman" w:cs="Times New Roman"/>
                <w:sz w:val="24"/>
                <w:szCs w:val="24"/>
              </w:rPr>
              <w:t>№</w:t>
            </w:r>
          </w:p>
        </w:tc>
        <w:tc>
          <w:tcPr>
            <w:tcW w:w="1216" w:type="pct"/>
            <w:vAlign w:val="center"/>
          </w:tcPr>
          <w:p w:rsidR="006E7304" w:rsidRPr="006E7304" w:rsidRDefault="006E7304" w:rsidP="006E7304">
            <w:pPr>
              <w:spacing w:after="0" w:line="240" w:lineRule="auto"/>
              <w:jc w:val="center"/>
              <w:rPr>
                <w:rFonts w:ascii="Times New Roman" w:hAnsi="Times New Roman" w:cs="Times New Roman"/>
                <w:sz w:val="24"/>
                <w:szCs w:val="24"/>
              </w:rPr>
            </w:pPr>
            <w:r w:rsidRPr="006E7304">
              <w:rPr>
                <w:rFonts w:ascii="Times New Roman" w:hAnsi="Times New Roman" w:cs="Times New Roman"/>
                <w:sz w:val="24"/>
                <w:szCs w:val="24"/>
              </w:rPr>
              <w:t>Тема занятия</w:t>
            </w:r>
          </w:p>
        </w:tc>
        <w:tc>
          <w:tcPr>
            <w:tcW w:w="608" w:type="pct"/>
            <w:vAlign w:val="center"/>
          </w:tcPr>
          <w:p w:rsidR="006E7304" w:rsidRPr="006E7304" w:rsidRDefault="006E7304" w:rsidP="006E7304">
            <w:pPr>
              <w:spacing w:after="0" w:line="240" w:lineRule="auto"/>
              <w:jc w:val="center"/>
              <w:rPr>
                <w:rFonts w:ascii="Times New Roman" w:hAnsi="Times New Roman" w:cs="Times New Roman"/>
                <w:sz w:val="24"/>
                <w:szCs w:val="24"/>
              </w:rPr>
            </w:pPr>
            <w:r w:rsidRPr="006E7304">
              <w:rPr>
                <w:rFonts w:ascii="Times New Roman" w:hAnsi="Times New Roman" w:cs="Times New Roman"/>
                <w:sz w:val="24"/>
                <w:szCs w:val="24"/>
              </w:rPr>
              <w:t>Месяц</w:t>
            </w:r>
          </w:p>
        </w:tc>
        <w:tc>
          <w:tcPr>
            <w:tcW w:w="473" w:type="pct"/>
          </w:tcPr>
          <w:p w:rsidR="006E7304" w:rsidRPr="006E7304" w:rsidRDefault="006E7304" w:rsidP="006E7304">
            <w:pPr>
              <w:spacing w:after="0" w:line="240" w:lineRule="auto"/>
              <w:jc w:val="center"/>
              <w:rPr>
                <w:rFonts w:ascii="Times New Roman" w:hAnsi="Times New Roman" w:cs="Times New Roman"/>
                <w:sz w:val="24"/>
                <w:szCs w:val="24"/>
              </w:rPr>
            </w:pPr>
            <w:r w:rsidRPr="006E7304">
              <w:rPr>
                <w:rFonts w:ascii="Times New Roman" w:hAnsi="Times New Roman" w:cs="Times New Roman"/>
                <w:sz w:val="24"/>
                <w:szCs w:val="24"/>
              </w:rPr>
              <w:t>Кол-во часов</w:t>
            </w:r>
          </w:p>
        </w:tc>
        <w:tc>
          <w:tcPr>
            <w:tcW w:w="946" w:type="pct"/>
            <w:vAlign w:val="center"/>
          </w:tcPr>
          <w:p w:rsidR="006E7304" w:rsidRPr="006E7304" w:rsidRDefault="006E7304" w:rsidP="006E7304">
            <w:pPr>
              <w:spacing w:after="0" w:line="240" w:lineRule="auto"/>
              <w:jc w:val="center"/>
              <w:rPr>
                <w:rFonts w:ascii="Times New Roman" w:hAnsi="Times New Roman" w:cs="Times New Roman"/>
                <w:sz w:val="24"/>
                <w:szCs w:val="24"/>
              </w:rPr>
            </w:pPr>
            <w:r w:rsidRPr="006E7304">
              <w:rPr>
                <w:rFonts w:ascii="Times New Roman" w:hAnsi="Times New Roman" w:cs="Times New Roman"/>
                <w:sz w:val="24"/>
                <w:szCs w:val="24"/>
              </w:rPr>
              <w:t>Форма занятия</w:t>
            </w:r>
          </w:p>
        </w:tc>
        <w:tc>
          <w:tcPr>
            <w:tcW w:w="676" w:type="pct"/>
          </w:tcPr>
          <w:p w:rsidR="006E7304" w:rsidRPr="006E7304" w:rsidRDefault="006E7304" w:rsidP="006E7304">
            <w:pPr>
              <w:spacing w:after="0" w:line="240" w:lineRule="auto"/>
              <w:jc w:val="center"/>
              <w:rPr>
                <w:rFonts w:ascii="Times New Roman" w:hAnsi="Times New Roman" w:cs="Times New Roman"/>
                <w:sz w:val="24"/>
                <w:szCs w:val="24"/>
              </w:rPr>
            </w:pPr>
            <w:r w:rsidRPr="006E7304">
              <w:rPr>
                <w:rFonts w:ascii="Times New Roman" w:hAnsi="Times New Roman" w:cs="Times New Roman"/>
                <w:sz w:val="24"/>
                <w:szCs w:val="24"/>
              </w:rPr>
              <w:t>Место проведения</w:t>
            </w:r>
          </w:p>
        </w:tc>
        <w:tc>
          <w:tcPr>
            <w:tcW w:w="878" w:type="pct"/>
            <w:vAlign w:val="center"/>
          </w:tcPr>
          <w:p w:rsidR="006E7304" w:rsidRPr="006E7304" w:rsidRDefault="006E7304" w:rsidP="006E7304">
            <w:pPr>
              <w:spacing w:after="0" w:line="240" w:lineRule="auto"/>
              <w:jc w:val="center"/>
              <w:rPr>
                <w:rFonts w:ascii="Times New Roman" w:hAnsi="Times New Roman" w:cs="Times New Roman"/>
                <w:sz w:val="24"/>
                <w:szCs w:val="24"/>
              </w:rPr>
            </w:pPr>
            <w:r w:rsidRPr="006E7304">
              <w:rPr>
                <w:rFonts w:ascii="Times New Roman" w:hAnsi="Times New Roman" w:cs="Times New Roman"/>
                <w:sz w:val="24"/>
                <w:szCs w:val="24"/>
              </w:rPr>
              <w:t>Форма контроля</w:t>
            </w:r>
          </w:p>
        </w:tc>
      </w:tr>
      <w:tr w:rsidR="006E7304" w:rsidRPr="006E7304" w:rsidTr="000026FE">
        <w:tc>
          <w:tcPr>
            <w:tcW w:w="203" w:type="pct"/>
          </w:tcPr>
          <w:p w:rsidR="006E7304" w:rsidRPr="006E7304" w:rsidRDefault="006E7304" w:rsidP="006E7304">
            <w:pPr>
              <w:spacing w:after="0" w:line="240" w:lineRule="auto"/>
              <w:jc w:val="center"/>
              <w:rPr>
                <w:rFonts w:ascii="Times New Roman" w:hAnsi="Times New Roman" w:cs="Times New Roman"/>
                <w:sz w:val="24"/>
                <w:szCs w:val="24"/>
              </w:rPr>
            </w:pPr>
            <w:r w:rsidRPr="006E7304">
              <w:rPr>
                <w:rFonts w:ascii="Times New Roman" w:hAnsi="Times New Roman" w:cs="Times New Roman"/>
                <w:sz w:val="24"/>
                <w:szCs w:val="24"/>
              </w:rPr>
              <w:t>1</w:t>
            </w:r>
          </w:p>
        </w:tc>
        <w:tc>
          <w:tcPr>
            <w:tcW w:w="1216" w:type="pct"/>
          </w:tcPr>
          <w:p w:rsidR="006E7304" w:rsidRPr="006E7304" w:rsidRDefault="006E7304" w:rsidP="006E7304">
            <w:pPr>
              <w:spacing w:after="0" w:line="240" w:lineRule="auto"/>
              <w:jc w:val="center"/>
              <w:rPr>
                <w:rFonts w:ascii="Times New Roman" w:eastAsia="Times New Roman" w:hAnsi="Times New Roman" w:cs="Times New Roman"/>
                <w:sz w:val="24"/>
                <w:szCs w:val="24"/>
                <w:lang w:eastAsia="en-US"/>
              </w:rPr>
            </w:pPr>
            <w:r w:rsidRPr="006E7304">
              <w:rPr>
                <w:rFonts w:ascii="Times New Roman" w:eastAsia="Times New Roman" w:hAnsi="Times New Roman" w:cs="Times New Roman"/>
                <w:sz w:val="24"/>
                <w:szCs w:val="24"/>
                <w:lang w:eastAsia="en-US"/>
              </w:rPr>
              <w:t>Вводное занятие</w:t>
            </w:r>
          </w:p>
        </w:tc>
        <w:tc>
          <w:tcPr>
            <w:tcW w:w="608" w:type="pct"/>
          </w:tcPr>
          <w:p w:rsidR="006E7304" w:rsidRPr="006E7304" w:rsidRDefault="006E7304" w:rsidP="006E7304">
            <w:pPr>
              <w:spacing w:after="0" w:line="240" w:lineRule="auto"/>
              <w:rPr>
                <w:rFonts w:ascii="Times New Roman" w:hAnsi="Times New Roman" w:cs="Times New Roman"/>
                <w:sz w:val="24"/>
                <w:szCs w:val="24"/>
              </w:rPr>
            </w:pPr>
            <w:r w:rsidRPr="006E7304">
              <w:rPr>
                <w:rFonts w:ascii="Times New Roman" w:hAnsi="Times New Roman" w:cs="Times New Roman"/>
                <w:sz w:val="24"/>
                <w:szCs w:val="24"/>
              </w:rPr>
              <w:t>Сентябрь</w:t>
            </w:r>
          </w:p>
        </w:tc>
        <w:tc>
          <w:tcPr>
            <w:tcW w:w="473" w:type="pct"/>
          </w:tcPr>
          <w:p w:rsidR="006E7304" w:rsidRPr="006E7304" w:rsidRDefault="006E7304" w:rsidP="006E7304">
            <w:pPr>
              <w:spacing w:after="0" w:line="240" w:lineRule="auto"/>
              <w:jc w:val="center"/>
              <w:rPr>
                <w:rFonts w:ascii="Times New Roman" w:hAnsi="Times New Roman" w:cs="Times New Roman"/>
                <w:sz w:val="24"/>
                <w:szCs w:val="24"/>
              </w:rPr>
            </w:pPr>
            <w:r w:rsidRPr="006E7304">
              <w:rPr>
                <w:rFonts w:ascii="Times New Roman" w:hAnsi="Times New Roman" w:cs="Times New Roman"/>
                <w:sz w:val="24"/>
                <w:szCs w:val="24"/>
              </w:rPr>
              <w:t>2</w:t>
            </w:r>
          </w:p>
        </w:tc>
        <w:tc>
          <w:tcPr>
            <w:tcW w:w="946" w:type="pct"/>
          </w:tcPr>
          <w:p w:rsidR="006E7304" w:rsidRPr="006E7304" w:rsidRDefault="006E7304" w:rsidP="006E7304">
            <w:pPr>
              <w:spacing w:after="0" w:line="240" w:lineRule="auto"/>
              <w:rPr>
                <w:rFonts w:ascii="Times New Roman" w:hAnsi="Times New Roman" w:cs="Times New Roman"/>
                <w:sz w:val="24"/>
                <w:szCs w:val="24"/>
              </w:rPr>
            </w:pPr>
            <w:r w:rsidRPr="006E7304">
              <w:rPr>
                <w:rFonts w:ascii="Times New Roman" w:hAnsi="Times New Roman" w:cs="Times New Roman"/>
                <w:sz w:val="24"/>
                <w:szCs w:val="24"/>
              </w:rPr>
              <w:t xml:space="preserve">Учебное занятие. </w:t>
            </w:r>
          </w:p>
        </w:tc>
        <w:tc>
          <w:tcPr>
            <w:tcW w:w="676" w:type="pct"/>
          </w:tcPr>
          <w:p w:rsidR="006E7304" w:rsidRPr="006E7304" w:rsidRDefault="006E7304" w:rsidP="006E7304">
            <w:pPr>
              <w:spacing w:after="0" w:line="240" w:lineRule="auto"/>
              <w:jc w:val="center"/>
              <w:rPr>
                <w:rFonts w:ascii="Times New Roman" w:hAnsi="Times New Roman" w:cs="Times New Roman"/>
                <w:sz w:val="24"/>
                <w:szCs w:val="24"/>
              </w:rPr>
            </w:pPr>
            <w:r w:rsidRPr="006E7304">
              <w:rPr>
                <w:rFonts w:ascii="Times New Roman" w:hAnsi="Times New Roman" w:cs="Times New Roman"/>
                <w:sz w:val="24"/>
                <w:szCs w:val="24"/>
              </w:rPr>
              <w:t>Учебный кабинет</w:t>
            </w:r>
          </w:p>
        </w:tc>
        <w:tc>
          <w:tcPr>
            <w:tcW w:w="878" w:type="pct"/>
          </w:tcPr>
          <w:p w:rsidR="006E7304" w:rsidRPr="006E7304" w:rsidRDefault="006E7304" w:rsidP="006E7304">
            <w:pPr>
              <w:spacing w:after="0" w:line="240" w:lineRule="auto"/>
              <w:rPr>
                <w:rFonts w:ascii="Times New Roman" w:hAnsi="Times New Roman" w:cs="Times New Roman"/>
                <w:sz w:val="24"/>
                <w:szCs w:val="24"/>
              </w:rPr>
            </w:pPr>
            <w:r w:rsidRPr="006E7304">
              <w:rPr>
                <w:rFonts w:ascii="Times New Roman" w:hAnsi="Times New Roman" w:cs="Times New Roman"/>
                <w:sz w:val="24"/>
                <w:szCs w:val="24"/>
              </w:rPr>
              <w:t>Устный опрос</w:t>
            </w:r>
          </w:p>
        </w:tc>
      </w:tr>
      <w:tr w:rsidR="006E7304" w:rsidRPr="006E7304" w:rsidTr="000026FE">
        <w:tc>
          <w:tcPr>
            <w:tcW w:w="203" w:type="pct"/>
            <w:vAlign w:val="center"/>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2</w:t>
            </w:r>
          </w:p>
        </w:tc>
        <w:tc>
          <w:tcPr>
            <w:tcW w:w="1216" w:type="pct"/>
            <w:vAlign w:val="center"/>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Знакомство с музыкальными инструментами</w:t>
            </w:r>
          </w:p>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p>
        </w:tc>
        <w:tc>
          <w:tcPr>
            <w:tcW w:w="608" w:type="pct"/>
          </w:tcPr>
          <w:p w:rsidR="006E7304" w:rsidRPr="006E7304" w:rsidRDefault="006E7304" w:rsidP="006E7304">
            <w:pPr>
              <w:spacing w:after="0" w:line="240" w:lineRule="auto"/>
              <w:rPr>
                <w:rFonts w:ascii="Times New Roman" w:hAnsi="Times New Roman" w:cs="Times New Roman"/>
                <w:sz w:val="24"/>
                <w:szCs w:val="24"/>
              </w:rPr>
            </w:pPr>
            <w:r w:rsidRPr="006E7304">
              <w:rPr>
                <w:rFonts w:ascii="Times New Roman" w:hAnsi="Times New Roman" w:cs="Times New Roman"/>
                <w:sz w:val="24"/>
                <w:szCs w:val="24"/>
              </w:rPr>
              <w:t xml:space="preserve">Сентябрь </w:t>
            </w:r>
          </w:p>
        </w:tc>
        <w:tc>
          <w:tcPr>
            <w:tcW w:w="473" w:type="pct"/>
          </w:tcPr>
          <w:p w:rsidR="006E7304" w:rsidRPr="006E7304" w:rsidRDefault="006E7304" w:rsidP="006E7304">
            <w:pPr>
              <w:spacing w:after="0" w:line="240" w:lineRule="auto"/>
              <w:jc w:val="center"/>
              <w:rPr>
                <w:rFonts w:ascii="Times New Roman" w:hAnsi="Times New Roman" w:cs="Times New Roman"/>
                <w:sz w:val="24"/>
                <w:szCs w:val="24"/>
              </w:rPr>
            </w:pPr>
            <w:r w:rsidRPr="006E7304">
              <w:rPr>
                <w:rFonts w:ascii="Times New Roman" w:hAnsi="Times New Roman" w:cs="Times New Roman"/>
                <w:sz w:val="24"/>
                <w:szCs w:val="24"/>
              </w:rPr>
              <w:t>12</w:t>
            </w:r>
          </w:p>
        </w:tc>
        <w:tc>
          <w:tcPr>
            <w:tcW w:w="946" w:type="pct"/>
          </w:tcPr>
          <w:p w:rsidR="006E7304" w:rsidRPr="006E7304" w:rsidRDefault="006E7304" w:rsidP="006E7304">
            <w:pPr>
              <w:spacing w:after="0" w:line="240" w:lineRule="auto"/>
              <w:rPr>
                <w:rFonts w:ascii="Times New Roman" w:hAnsi="Times New Roman" w:cs="Times New Roman"/>
                <w:sz w:val="24"/>
                <w:szCs w:val="24"/>
              </w:rPr>
            </w:pPr>
            <w:r w:rsidRPr="006E7304">
              <w:rPr>
                <w:rFonts w:ascii="Times New Roman" w:hAnsi="Times New Roman" w:cs="Times New Roman"/>
                <w:sz w:val="24"/>
                <w:szCs w:val="24"/>
              </w:rPr>
              <w:t xml:space="preserve">Учебное занятие Групповая, звеньевая  работа.  </w:t>
            </w:r>
          </w:p>
        </w:tc>
        <w:tc>
          <w:tcPr>
            <w:tcW w:w="676" w:type="pct"/>
          </w:tcPr>
          <w:p w:rsidR="006E7304" w:rsidRPr="006E7304" w:rsidRDefault="006E7304" w:rsidP="006E7304">
            <w:pPr>
              <w:spacing w:after="0" w:line="240" w:lineRule="auto"/>
              <w:jc w:val="center"/>
              <w:rPr>
                <w:rFonts w:ascii="Times New Roman" w:hAnsi="Times New Roman" w:cs="Times New Roman"/>
                <w:sz w:val="24"/>
                <w:szCs w:val="24"/>
              </w:rPr>
            </w:pPr>
            <w:r w:rsidRPr="006E7304">
              <w:rPr>
                <w:rFonts w:ascii="Times New Roman" w:hAnsi="Times New Roman" w:cs="Times New Roman"/>
                <w:sz w:val="24"/>
                <w:szCs w:val="24"/>
              </w:rPr>
              <w:t>Учебный кабинет</w:t>
            </w:r>
          </w:p>
        </w:tc>
        <w:tc>
          <w:tcPr>
            <w:tcW w:w="878" w:type="pct"/>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Опрос</w:t>
            </w:r>
          </w:p>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Наблюдение</w:t>
            </w:r>
          </w:p>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Зачёт по игре</w:t>
            </w:r>
          </w:p>
        </w:tc>
      </w:tr>
      <w:tr w:rsidR="006E7304" w:rsidRPr="006E7304" w:rsidTr="000026FE">
        <w:tc>
          <w:tcPr>
            <w:tcW w:w="203" w:type="pct"/>
            <w:vAlign w:val="center"/>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3</w:t>
            </w:r>
          </w:p>
        </w:tc>
        <w:tc>
          <w:tcPr>
            <w:tcW w:w="1216" w:type="pct"/>
            <w:vAlign w:val="center"/>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Практическое освоение музыкального инструмента</w:t>
            </w:r>
          </w:p>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(гусли, балалайка, гармонь)</w:t>
            </w:r>
          </w:p>
        </w:tc>
        <w:tc>
          <w:tcPr>
            <w:tcW w:w="608" w:type="pct"/>
          </w:tcPr>
          <w:p w:rsidR="006E7304" w:rsidRPr="006E7304" w:rsidRDefault="006E7304" w:rsidP="006E7304">
            <w:pPr>
              <w:spacing w:after="0" w:line="240" w:lineRule="auto"/>
              <w:rPr>
                <w:rFonts w:ascii="Times New Roman" w:hAnsi="Times New Roman" w:cs="Times New Roman"/>
                <w:sz w:val="24"/>
                <w:szCs w:val="24"/>
              </w:rPr>
            </w:pPr>
            <w:r w:rsidRPr="006E7304">
              <w:rPr>
                <w:rFonts w:ascii="Times New Roman" w:hAnsi="Times New Roman" w:cs="Times New Roman"/>
                <w:sz w:val="24"/>
                <w:szCs w:val="24"/>
              </w:rPr>
              <w:t>Октябрь</w:t>
            </w:r>
          </w:p>
          <w:p w:rsidR="006E7304" w:rsidRPr="006E7304" w:rsidRDefault="006E7304" w:rsidP="006E7304">
            <w:pPr>
              <w:spacing w:after="0" w:line="240" w:lineRule="auto"/>
              <w:rPr>
                <w:rFonts w:ascii="Times New Roman" w:hAnsi="Times New Roman" w:cs="Times New Roman"/>
                <w:sz w:val="24"/>
                <w:szCs w:val="24"/>
              </w:rPr>
            </w:pPr>
            <w:r w:rsidRPr="006E7304">
              <w:rPr>
                <w:rFonts w:ascii="Times New Roman" w:hAnsi="Times New Roman" w:cs="Times New Roman"/>
                <w:sz w:val="24"/>
                <w:szCs w:val="24"/>
              </w:rPr>
              <w:t>Ноябрь</w:t>
            </w:r>
          </w:p>
          <w:p w:rsidR="006E7304" w:rsidRPr="006E7304" w:rsidRDefault="006E7304" w:rsidP="006E7304">
            <w:pPr>
              <w:spacing w:after="0" w:line="240" w:lineRule="auto"/>
              <w:rPr>
                <w:rFonts w:ascii="Times New Roman" w:hAnsi="Times New Roman" w:cs="Times New Roman"/>
                <w:sz w:val="24"/>
                <w:szCs w:val="24"/>
              </w:rPr>
            </w:pPr>
            <w:r w:rsidRPr="006E7304">
              <w:rPr>
                <w:rFonts w:ascii="Times New Roman" w:hAnsi="Times New Roman" w:cs="Times New Roman"/>
                <w:sz w:val="24"/>
                <w:szCs w:val="24"/>
              </w:rPr>
              <w:t>Декабрь</w:t>
            </w:r>
          </w:p>
          <w:p w:rsidR="006E7304" w:rsidRPr="006E7304" w:rsidRDefault="006E7304" w:rsidP="006E7304">
            <w:pPr>
              <w:spacing w:after="0" w:line="240" w:lineRule="auto"/>
              <w:rPr>
                <w:rFonts w:ascii="Times New Roman" w:hAnsi="Times New Roman" w:cs="Times New Roman"/>
                <w:sz w:val="24"/>
                <w:szCs w:val="24"/>
              </w:rPr>
            </w:pPr>
          </w:p>
        </w:tc>
        <w:tc>
          <w:tcPr>
            <w:tcW w:w="473" w:type="pct"/>
          </w:tcPr>
          <w:p w:rsidR="006E7304" w:rsidRPr="006E7304" w:rsidRDefault="006E7304" w:rsidP="006E7304">
            <w:pPr>
              <w:spacing w:after="0" w:line="240" w:lineRule="auto"/>
              <w:jc w:val="center"/>
              <w:rPr>
                <w:rFonts w:ascii="Times New Roman" w:hAnsi="Times New Roman" w:cs="Times New Roman"/>
                <w:sz w:val="24"/>
                <w:szCs w:val="24"/>
              </w:rPr>
            </w:pPr>
            <w:r w:rsidRPr="006E7304">
              <w:rPr>
                <w:rFonts w:ascii="Times New Roman" w:hAnsi="Times New Roman" w:cs="Times New Roman"/>
                <w:sz w:val="24"/>
                <w:szCs w:val="24"/>
              </w:rPr>
              <w:t>14</w:t>
            </w:r>
          </w:p>
          <w:p w:rsidR="006E7304" w:rsidRPr="006E7304" w:rsidRDefault="006E7304" w:rsidP="006E7304">
            <w:pPr>
              <w:spacing w:after="0" w:line="240" w:lineRule="auto"/>
              <w:jc w:val="center"/>
              <w:rPr>
                <w:rFonts w:ascii="Times New Roman" w:hAnsi="Times New Roman" w:cs="Times New Roman"/>
                <w:sz w:val="24"/>
                <w:szCs w:val="24"/>
              </w:rPr>
            </w:pPr>
            <w:r w:rsidRPr="006E7304">
              <w:rPr>
                <w:rFonts w:ascii="Times New Roman" w:hAnsi="Times New Roman" w:cs="Times New Roman"/>
                <w:sz w:val="24"/>
                <w:szCs w:val="24"/>
              </w:rPr>
              <w:t>12</w:t>
            </w:r>
          </w:p>
          <w:p w:rsidR="006E7304" w:rsidRPr="006E7304" w:rsidRDefault="006E7304" w:rsidP="006E7304">
            <w:pPr>
              <w:spacing w:after="0" w:line="240" w:lineRule="auto"/>
              <w:jc w:val="center"/>
              <w:rPr>
                <w:rFonts w:ascii="Times New Roman" w:hAnsi="Times New Roman" w:cs="Times New Roman"/>
                <w:sz w:val="24"/>
                <w:szCs w:val="24"/>
              </w:rPr>
            </w:pPr>
            <w:r w:rsidRPr="006E7304">
              <w:rPr>
                <w:rFonts w:ascii="Times New Roman" w:hAnsi="Times New Roman" w:cs="Times New Roman"/>
                <w:sz w:val="24"/>
                <w:szCs w:val="24"/>
              </w:rPr>
              <w:t>12</w:t>
            </w:r>
          </w:p>
        </w:tc>
        <w:tc>
          <w:tcPr>
            <w:tcW w:w="946" w:type="pct"/>
          </w:tcPr>
          <w:p w:rsidR="006E7304" w:rsidRPr="006E7304" w:rsidRDefault="006E7304" w:rsidP="006E7304">
            <w:pPr>
              <w:spacing w:after="0" w:line="240" w:lineRule="auto"/>
              <w:rPr>
                <w:rFonts w:ascii="Times New Roman" w:hAnsi="Times New Roman" w:cs="Times New Roman"/>
                <w:sz w:val="24"/>
                <w:szCs w:val="24"/>
              </w:rPr>
            </w:pPr>
            <w:r w:rsidRPr="006E7304">
              <w:rPr>
                <w:rFonts w:ascii="Times New Roman" w:hAnsi="Times New Roman" w:cs="Times New Roman"/>
                <w:sz w:val="24"/>
                <w:szCs w:val="24"/>
              </w:rPr>
              <w:t xml:space="preserve">Учебное занятие Групповая, звеньевая  работа.  </w:t>
            </w:r>
          </w:p>
        </w:tc>
        <w:tc>
          <w:tcPr>
            <w:tcW w:w="676" w:type="pct"/>
          </w:tcPr>
          <w:p w:rsidR="006E7304" w:rsidRPr="006E7304" w:rsidRDefault="006E7304" w:rsidP="006E7304">
            <w:pPr>
              <w:spacing w:after="0" w:line="240" w:lineRule="auto"/>
              <w:jc w:val="center"/>
              <w:rPr>
                <w:rFonts w:ascii="Times New Roman" w:hAnsi="Times New Roman" w:cs="Times New Roman"/>
                <w:sz w:val="24"/>
                <w:szCs w:val="24"/>
              </w:rPr>
            </w:pPr>
            <w:r w:rsidRPr="006E7304">
              <w:rPr>
                <w:rFonts w:ascii="Times New Roman" w:hAnsi="Times New Roman" w:cs="Times New Roman"/>
                <w:sz w:val="24"/>
                <w:szCs w:val="24"/>
              </w:rPr>
              <w:t>Учебный кабинет</w:t>
            </w:r>
          </w:p>
        </w:tc>
        <w:tc>
          <w:tcPr>
            <w:tcW w:w="878" w:type="pct"/>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Наблюдение</w:t>
            </w:r>
          </w:p>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Опрос</w:t>
            </w:r>
          </w:p>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Зачёт по игре</w:t>
            </w:r>
          </w:p>
        </w:tc>
      </w:tr>
      <w:tr w:rsidR="006E7304" w:rsidRPr="006E7304" w:rsidTr="000026FE">
        <w:tc>
          <w:tcPr>
            <w:tcW w:w="203" w:type="pct"/>
            <w:vAlign w:val="center"/>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4</w:t>
            </w:r>
          </w:p>
        </w:tc>
        <w:tc>
          <w:tcPr>
            <w:tcW w:w="1216" w:type="pct"/>
            <w:vAlign w:val="center"/>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Ритмические упражнения, задания (знакомство с музыкальными инструментами Русского Севера: шумовыми, ударными, сложными духовыми)</w:t>
            </w:r>
          </w:p>
        </w:tc>
        <w:tc>
          <w:tcPr>
            <w:tcW w:w="608" w:type="pct"/>
          </w:tcPr>
          <w:p w:rsidR="006E7304" w:rsidRPr="006E7304" w:rsidRDefault="006E7304" w:rsidP="006E7304">
            <w:pPr>
              <w:spacing w:after="0" w:line="240" w:lineRule="auto"/>
              <w:rPr>
                <w:rFonts w:ascii="Times New Roman" w:hAnsi="Times New Roman" w:cs="Times New Roman"/>
                <w:sz w:val="24"/>
                <w:szCs w:val="24"/>
              </w:rPr>
            </w:pPr>
            <w:r w:rsidRPr="006E7304">
              <w:rPr>
                <w:rFonts w:ascii="Times New Roman" w:hAnsi="Times New Roman" w:cs="Times New Roman"/>
                <w:sz w:val="24"/>
                <w:szCs w:val="24"/>
              </w:rPr>
              <w:t>Сентябрь</w:t>
            </w:r>
          </w:p>
          <w:p w:rsidR="006E7304" w:rsidRPr="006E7304" w:rsidRDefault="006E7304" w:rsidP="006E7304">
            <w:pPr>
              <w:spacing w:after="0" w:line="240" w:lineRule="auto"/>
              <w:rPr>
                <w:rFonts w:ascii="Times New Roman" w:hAnsi="Times New Roman" w:cs="Times New Roman"/>
                <w:sz w:val="24"/>
                <w:szCs w:val="24"/>
              </w:rPr>
            </w:pPr>
            <w:r w:rsidRPr="006E7304">
              <w:rPr>
                <w:rFonts w:ascii="Times New Roman" w:hAnsi="Times New Roman" w:cs="Times New Roman"/>
                <w:sz w:val="24"/>
                <w:szCs w:val="24"/>
              </w:rPr>
              <w:t>Октябрь</w:t>
            </w:r>
          </w:p>
          <w:p w:rsidR="006E7304" w:rsidRPr="006E7304" w:rsidRDefault="006E7304" w:rsidP="006E7304">
            <w:pPr>
              <w:spacing w:after="0" w:line="240" w:lineRule="auto"/>
              <w:rPr>
                <w:rFonts w:ascii="Times New Roman" w:hAnsi="Times New Roman" w:cs="Times New Roman"/>
                <w:sz w:val="24"/>
                <w:szCs w:val="24"/>
              </w:rPr>
            </w:pPr>
            <w:r w:rsidRPr="006E7304">
              <w:rPr>
                <w:rFonts w:ascii="Times New Roman" w:hAnsi="Times New Roman" w:cs="Times New Roman"/>
                <w:sz w:val="24"/>
                <w:szCs w:val="24"/>
              </w:rPr>
              <w:t>Ноябрь</w:t>
            </w:r>
          </w:p>
          <w:p w:rsidR="006E7304" w:rsidRPr="006E7304" w:rsidRDefault="006E7304" w:rsidP="006E7304">
            <w:pPr>
              <w:spacing w:after="0" w:line="240" w:lineRule="auto"/>
              <w:rPr>
                <w:rFonts w:ascii="Times New Roman" w:hAnsi="Times New Roman" w:cs="Times New Roman"/>
                <w:sz w:val="24"/>
                <w:szCs w:val="24"/>
              </w:rPr>
            </w:pPr>
            <w:r w:rsidRPr="006E7304">
              <w:rPr>
                <w:rFonts w:ascii="Times New Roman" w:hAnsi="Times New Roman" w:cs="Times New Roman"/>
                <w:sz w:val="24"/>
                <w:szCs w:val="24"/>
              </w:rPr>
              <w:t xml:space="preserve">Декабрь </w:t>
            </w:r>
          </w:p>
        </w:tc>
        <w:tc>
          <w:tcPr>
            <w:tcW w:w="473" w:type="pct"/>
          </w:tcPr>
          <w:p w:rsidR="006E7304" w:rsidRPr="006E7304" w:rsidRDefault="006E7304" w:rsidP="006E7304">
            <w:pPr>
              <w:spacing w:after="0" w:line="240" w:lineRule="auto"/>
              <w:jc w:val="center"/>
              <w:rPr>
                <w:rFonts w:ascii="Times New Roman" w:hAnsi="Times New Roman" w:cs="Times New Roman"/>
                <w:sz w:val="24"/>
                <w:szCs w:val="24"/>
              </w:rPr>
            </w:pPr>
            <w:r w:rsidRPr="006E7304">
              <w:rPr>
                <w:rFonts w:ascii="Times New Roman" w:hAnsi="Times New Roman" w:cs="Times New Roman"/>
                <w:sz w:val="24"/>
                <w:szCs w:val="24"/>
              </w:rPr>
              <w:t>2</w:t>
            </w:r>
          </w:p>
          <w:p w:rsidR="006E7304" w:rsidRPr="006E7304" w:rsidRDefault="006E7304" w:rsidP="006E7304">
            <w:pPr>
              <w:spacing w:after="0" w:line="240" w:lineRule="auto"/>
              <w:jc w:val="center"/>
              <w:rPr>
                <w:rFonts w:ascii="Times New Roman" w:hAnsi="Times New Roman" w:cs="Times New Roman"/>
                <w:sz w:val="24"/>
                <w:szCs w:val="24"/>
              </w:rPr>
            </w:pPr>
            <w:r w:rsidRPr="006E7304">
              <w:rPr>
                <w:rFonts w:ascii="Times New Roman" w:hAnsi="Times New Roman" w:cs="Times New Roman"/>
                <w:sz w:val="24"/>
                <w:szCs w:val="24"/>
              </w:rPr>
              <w:t>2</w:t>
            </w:r>
          </w:p>
          <w:p w:rsidR="006E7304" w:rsidRPr="006E7304" w:rsidRDefault="006E7304" w:rsidP="006E7304">
            <w:pPr>
              <w:spacing w:after="0" w:line="240" w:lineRule="auto"/>
              <w:jc w:val="center"/>
              <w:rPr>
                <w:rFonts w:ascii="Times New Roman" w:hAnsi="Times New Roman" w:cs="Times New Roman"/>
                <w:sz w:val="24"/>
                <w:szCs w:val="24"/>
              </w:rPr>
            </w:pPr>
            <w:r w:rsidRPr="006E7304">
              <w:rPr>
                <w:rFonts w:ascii="Times New Roman" w:hAnsi="Times New Roman" w:cs="Times New Roman"/>
                <w:sz w:val="24"/>
                <w:szCs w:val="24"/>
              </w:rPr>
              <w:t>2</w:t>
            </w:r>
          </w:p>
          <w:p w:rsidR="006E7304" w:rsidRPr="006E7304" w:rsidRDefault="006E7304" w:rsidP="006E7304">
            <w:pPr>
              <w:spacing w:after="0" w:line="240" w:lineRule="auto"/>
              <w:jc w:val="center"/>
              <w:rPr>
                <w:rFonts w:ascii="Times New Roman" w:hAnsi="Times New Roman" w:cs="Times New Roman"/>
                <w:sz w:val="24"/>
                <w:szCs w:val="24"/>
              </w:rPr>
            </w:pPr>
            <w:r w:rsidRPr="006E7304">
              <w:rPr>
                <w:rFonts w:ascii="Times New Roman" w:hAnsi="Times New Roman" w:cs="Times New Roman"/>
                <w:sz w:val="24"/>
                <w:szCs w:val="24"/>
              </w:rPr>
              <w:t>2</w:t>
            </w:r>
          </w:p>
        </w:tc>
        <w:tc>
          <w:tcPr>
            <w:tcW w:w="946" w:type="pct"/>
          </w:tcPr>
          <w:p w:rsidR="006E7304" w:rsidRPr="006E7304" w:rsidRDefault="006E7304" w:rsidP="006E7304">
            <w:pPr>
              <w:spacing w:after="0" w:line="240" w:lineRule="auto"/>
              <w:rPr>
                <w:rFonts w:ascii="Times New Roman" w:hAnsi="Times New Roman" w:cs="Times New Roman"/>
                <w:sz w:val="24"/>
                <w:szCs w:val="24"/>
              </w:rPr>
            </w:pPr>
            <w:r w:rsidRPr="006E7304">
              <w:rPr>
                <w:rFonts w:ascii="Times New Roman" w:hAnsi="Times New Roman" w:cs="Times New Roman"/>
                <w:sz w:val="24"/>
                <w:szCs w:val="24"/>
              </w:rPr>
              <w:t xml:space="preserve">Учебное занятие </w:t>
            </w:r>
          </w:p>
          <w:p w:rsidR="006E7304" w:rsidRPr="006E7304" w:rsidRDefault="006E7304" w:rsidP="006E7304">
            <w:pPr>
              <w:spacing w:after="0" w:line="240" w:lineRule="auto"/>
              <w:rPr>
                <w:rFonts w:ascii="Times New Roman" w:hAnsi="Times New Roman" w:cs="Times New Roman"/>
                <w:sz w:val="24"/>
                <w:szCs w:val="24"/>
              </w:rPr>
            </w:pPr>
            <w:r w:rsidRPr="006E7304">
              <w:rPr>
                <w:rFonts w:ascii="Times New Roman" w:hAnsi="Times New Roman" w:cs="Times New Roman"/>
                <w:sz w:val="24"/>
                <w:szCs w:val="24"/>
              </w:rPr>
              <w:t>Индивидуальная работа, работы в малых группах, ритмические игры, викторины</w:t>
            </w:r>
          </w:p>
        </w:tc>
        <w:tc>
          <w:tcPr>
            <w:tcW w:w="676" w:type="pct"/>
          </w:tcPr>
          <w:p w:rsidR="006E7304" w:rsidRPr="006E7304" w:rsidRDefault="006E7304" w:rsidP="006E7304">
            <w:pPr>
              <w:spacing w:after="0" w:line="240" w:lineRule="auto"/>
              <w:jc w:val="center"/>
              <w:rPr>
                <w:rFonts w:ascii="Times New Roman" w:hAnsi="Times New Roman" w:cs="Times New Roman"/>
                <w:sz w:val="24"/>
                <w:szCs w:val="24"/>
              </w:rPr>
            </w:pPr>
            <w:r w:rsidRPr="006E7304">
              <w:rPr>
                <w:rFonts w:ascii="Times New Roman" w:hAnsi="Times New Roman" w:cs="Times New Roman"/>
                <w:sz w:val="24"/>
                <w:szCs w:val="24"/>
              </w:rPr>
              <w:t>Учебный кабинет</w:t>
            </w:r>
          </w:p>
        </w:tc>
        <w:tc>
          <w:tcPr>
            <w:tcW w:w="878" w:type="pct"/>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Наблюдение</w:t>
            </w:r>
          </w:p>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Выполнение ритмических заданий</w:t>
            </w:r>
          </w:p>
        </w:tc>
      </w:tr>
      <w:tr w:rsidR="006E7304" w:rsidRPr="006E7304" w:rsidTr="000026FE">
        <w:tc>
          <w:tcPr>
            <w:tcW w:w="203" w:type="pct"/>
            <w:vAlign w:val="center"/>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5</w:t>
            </w:r>
          </w:p>
        </w:tc>
        <w:tc>
          <w:tcPr>
            <w:tcW w:w="1216" w:type="pct"/>
            <w:vAlign w:val="center"/>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Творческие встречи</w:t>
            </w:r>
          </w:p>
        </w:tc>
        <w:tc>
          <w:tcPr>
            <w:tcW w:w="608" w:type="pct"/>
          </w:tcPr>
          <w:p w:rsidR="006E7304" w:rsidRPr="006E7304" w:rsidRDefault="006E7304" w:rsidP="006E7304">
            <w:pPr>
              <w:spacing w:after="0" w:line="240" w:lineRule="auto"/>
              <w:rPr>
                <w:rFonts w:ascii="Times New Roman" w:hAnsi="Times New Roman" w:cs="Times New Roman"/>
                <w:sz w:val="24"/>
                <w:szCs w:val="24"/>
              </w:rPr>
            </w:pPr>
            <w:r w:rsidRPr="006E7304">
              <w:rPr>
                <w:rFonts w:ascii="Times New Roman" w:hAnsi="Times New Roman" w:cs="Times New Roman"/>
                <w:sz w:val="24"/>
                <w:szCs w:val="24"/>
              </w:rPr>
              <w:t xml:space="preserve">Ноябрь </w:t>
            </w:r>
          </w:p>
        </w:tc>
        <w:tc>
          <w:tcPr>
            <w:tcW w:w="473" w:type="pct"/>
          </w:tcPr>
          <w:p w:rsidR="006E7304" w:rsidRPr="006E7304" w:rsidRDefault="006E7304" w:rsidP="006E7304">
            <w:pPr>
              <w:spacing w:after="0" w:line="240" w:lineRule="auto"/>
              <w:jc w:val="center"/>
              <w:rPr>
                <w:rFonts w:ascii="Times New Roman" w:hAnsi="Times New Roman" w:cs="Times New Roman"/>
                <w:sz w:val="24"/>
                <w:szCs w:val="24"/>
              </w:rPr>
            </w:pPr>
            <w:r w:rsidRPr="006E7304">
              <w:rPr>
                <w:rFonts w:ascii="Times New Roman" w:hAnsi="Times New Roman" w:cs="Times New Roman"/>
                <w:sz w:val="24"/>
                <w:szCs w:val="24"/>
              </w:rPr>
              <w:t>2</w:t>
            </w:r>
          </w:p>
        </w:tc>
        <w:tc>
          <w:tcPr>
            <w:tcW w:w="946" w:type="pct"/>
          </w:tcPr>
          <w:p w:rsidR="006E7304" w:rsidRPr="006E7304" w:rsidRDefault="006E7304" w:rsidP="006E7304">
            <w:pPr>
              <w:spacing w:after="0" w:line="240" w:lineRule="auto"/>
              <w:rPr>
                <w:rFonts w:ascii="Times New Roman" w:hAnsi="Times New Roman" w:cs="Times New Roman"/>
                <w:sz w:val="24"/>
                <w:szCs w:val="24"/>
              </w:rPr>
            </w:pPr>
            <w:r w:rsidRPr="006E7304">
              <w:rPr>
                <w:rFonts w:ascii="Times New Roman" w:hAnsi="Times New Roman" w:cs="Times New Roman"/>
                <w:sz w:val="24"/>
                <w:szCs w:val="24"/>
              </w:rPr>
              <w:t>Творческая встреча с исполнителем</w:t>
            </w:r>
          </w:p>
        </w:tc>
        <w:tc>
          <w:tcPr>
            <w:tcW w:w="676" w:type="pct"/>
          </w:tcPr>
          <w:p w:rsidR="006E7304" w:rsidRPr="006E7304" w:rsidRDefault="006E7304" w:rsidP="006E7304">
            <w:pPr>
              <w:spacing w:after="0" w:line="240" w:lineRule="auto"/>
              <w:jc w:val="center"/>
              <w:rPr>
                <w:rFonts w:ascii="Times New Roman" w:hAnsi="Times New Roman" w:cs="Times New Roman"/>
                <w:sz w:val="24"/>
                <w:szCs w:val="24"/>
              </w:rPr>
            </w:pPr>
            <w:r w:rsidRPr="006E7304">
              <w:rPr>
                <w:rFonts w:ascii="Times New Roman" w:hAnsi="Times New Roman" w:cs="Times New Roman"/>
                <w:sz w:val="24"/>
                <w:szCs w:val="24"/>
              </w:rPr>
              <w:t>Учебный кабинет (или выход на встречу)</w:t>
            </w:r>
          </w:p>
        </w:tc>
        <w:tc>
          <w:tcPr>
            <w:tcW w:w="878" w:type="pct"/>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Наблюдение, опрос</w:t>
            </w:r>
          </w:p>
        </w:tc>
      </w:tr>
      <w:tr w:rsidR="006E7304" w:rsidRPr="006E7304" w:rsidTr="000026FE">
        <w:tc>
          <w:tcPr>
            <w:tcW w:w="203" w:type="pct"/>
            <w:vAlign w:val="center"/>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6</w:t>
            </w:r>
          </w:p>
        </w:tc>
        <w:tc>
          <w:tcPr>
            <w:tcW w:w="1216" w:type="pct"/>
            <w:vAlign w:val="center"/>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Промежуточное открытое занятие для родителей и детей.</w:t>
            </w:r>
          </w:p>
        </w:tc>
        <w:tc>
          <w:tcPr>
            <w:tcW w:w="608" w:type="pct"/>
          </w:tcPr>
          <w:p w:rsidR="006E7304" w:rsidRPr="006E7304" w:rsidRDefault="006E7304" w:rsidP="006E7304">
            <w:pPr>
              <w:spacing w:after="0" w:line="240" w:lineRule="auto"/>
              <w:rPr>
                <w:rFonts w:ascii="Times New Roman" w:hAnsi="Times New Roman" w:cs="Times New Roman"/>
                <w:sz w:val="24"/>
                <w:szCs w:val="24"/>
              </w:rPr>
            </w:pPr>
            <w:r w:rsidRPr="006E7304">
              <w:rPr>
                <w:rFonts w:ascii="Times New Roman" w:hAnsi="Times New Roman" w:cs="Times New Roman"/>
                <w:sz w:val="24"/>
                <w:szCs w:val="24"/>
              </w:rPr>
              <w:t xml:space="preserve">Декабрь </w:t>
            </w:r>
          </w:p>
        </w:tc>
        <w:tc>
          <w:tcPr>
            <w:tcW w:w="473" w:type="pct"/>
          </w:tcPr>
          <w:p w:rsidR="006E7304" w:rsidRPr="006E7304" w:rsidRDefault="006E7304" w:rsidP="006E7304">
            <w:pPr>
              <w:spacing w:after="0" w:line="240" w:lineRule="auto"/>
              <w:jc w:val="center"/>
              <w:rPr>
                <w:rFonts w:ascii="Times New Roman" w:hAnsi="Times New Roman" w:cs="Times New Roman"/>
                <w:sz w:val="24"/>
                <w:szCs w:val="24"/>
              </w:rPr>
            </w:pPr>
            <w:r w:rsidRPr="006E7304">
              <w:rPr>
                <w:rFonts w:ascii="Times New Roman" w:hAnsi="Times New Roman" w:cs="Times New Roman"/>
                <w:sz w:val="24"/>
                <w:szCs w:val="24"/>
              </w:rPr>
              <w:t>2</w:t>
            </w:r>
          </w:p>
        </w:tc>
        <w:tc>
          <w:tcPr>
            <w:tcW w:w="946" w:type="pct"/>
          </w:tcPr>
          <w:p w:rsidR="006E7304" w:rsidRPr="006E7304" w:rsidRDefault="006E7304" w:rsidP="006E7304">
            <w:pPr>
              <w:spacing w:after="0" w:line="240" w:lineRule="auto"/>
              <w:rPr>
                <w:rFonts w:ascii="Times New Roman" w:hAnsi="Times New Roman" w:cs="Times New Roman"/>
                <w:sz w:val="24"/>
                <w:szCs w:val="24"/>
              </w:rPr>
            </w:pPr>
            <w:r w:rsidRPr="006E7304">
              <w:rPr>
                <w:rFonts w:ascii="Times New Roman" w:hAnsi="Times New Roman" w:cs="Times New Roman"/>
                <w:sz w:val="24"/>
                <w:szCs w:val="24"/>
              </w:rPr>
              <w:t>Учебное занятие с повторением пройденного.</w:t>
            </w:r>
          </w:p>
        </w:tc>
        <w:tc>
          <w:tcPr>
            <w:tcW w:w="676" w:type="pct"/>
          </w:tcPr>
          <w:p w:rsidR="006E7304" w:rsidRPr="006E7304" w:rsidRDefault="006E7304" w:rsidP="006E7304">
            <w:pPr>
              <w:spacing w:after="0" w:line="240" w:lineRule="auto"/>
              <w:jc w:val="center"/>
              <w:rPr>
                <w:rFonts w:ascii="Times New Roman" w:hAnsi="Times New Roman" w:cs="Times New Roman"/>
                <w:sz w:val="24"/>
                <w:szCs w:val="24"/>
              </w:rPr>
            </w:pPr>
            <w:r w:rsidRPr="006E7304">
              <w:rPr>
                <w:rFonts w:ascii="Times New Roman" w:hAnsi="Times New Roman" w:cs="Times New Roman"/>
                <w:sz w:val="24"/>
                <w:szCs w:val="24"/>
              </w:rPr>
              <w:t>Учебный кабинет</w:t>
            </w:r>
          </w:p>
        </w:tc>
        <w:tc>
          <w:tcPr>
            <w:tcW w:w="878" w:type="pct"/>
            <w:vAlign w:val="center"/>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Наблюдение</w:t>
            </w:r>
          </w:p>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Анкетирование родителей.</w:t>
            </w:r>
          </w:p>
        </w:tc>
      </w:tr>
      <w:tr w:rsidR="006E7304" w:rsidRPr="006E7304" w:rsidTr="000026FE">
        <w:tc>
          <w:tcPr>
            <w:tcW w:w="203" w:type="pct"/>
            <w:vAlign w:val="center"/>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p>
        </w:tc>
        <w:tc>
          <w:tcPr>
            <w:tcW w:w="1825" w:type="pct"/>
            <w:gridSpan w:val="2"/>
            <w:vAlign w:val="center"/>
          </w:tcPr>
          <w:p w:rsidR="006E7304" w:rsidRPr="006E7304" w:rsidRDefault="006E7304" w:rsidP="006E7304">
            <w:pPr>
              <w:spacing w:after="0" w:line="240" w:lineRule="auto"/>
              <w:rPr>
                <w:rFonts w:ascii="Times New Roman" w:hAnsi="Times New Roman" w:cs="Times New Roman"/>
                <w:b/>
                <w:sz w:val="24"/>
                <w:szCs w:val="24"/>
              </w:rPr>
            </w:pPr>
            <w:r w:rsidRPr="006E7304">
              <w:rPr>
                <w:rFonts w:ascii="Times New Roman" w:hAnsi="Times New Roman" w:cs="Times New Roman"/>
                <w:b/>
                <w:sz w:val="24"/>
                <w:szCs w:val="24"/>
              </w:rPr>
              <w:t>Итого :</w:t>
            </w:r>
          </w:p>
        </w:tc>
        <w:tc>
          <w:tcPr>
            <w:tcW w:w="473" w:type="pct"/>
          </w:tcPr>
          <w:p w:rsidR="006E7304" w:rsidRPr="006E7304" w:rsidRDefault="006E7304" w:rsidP="006E7304">
            <w:pPr>
              <w:spacing w:after="0" w:line="240" w:lineRule="auto"/>
              <w:jc w:val="center"/>
              <w:rPr>
                <w:rFonts w:ascii="Times New Roman" w:hAnsi="Times New Roman" w:cs="Times New Roman"/>
                <w:b/>
                <w:sz w:val="24"/>
                <w:szCs w:val="24"/>
              </w:rPr>
            </w:pPr>
            <w:r w:rsidRPr="006E7304">
              <w:rPr>
                <w:rFonts w:ascii="Times New Roman" w:hAnsi="Times New Roman" w:cs="Times New Roman"/>
                <w:b/>
                <w:sz w:val="24"/>
                <w:szCs w:val="24"/>
              </w:rPr>
              <w:t>64</w:t>
            </w:r>
          </w:p>
        </w:tc>
        <w:tc>
          <w:tcPr>
            <w:tcW w:w="946" w:type="pct"/>
          </w:tcPr>
          <w:p w:rsidR="006E7304" w:rsidRPr="006E7304" w:rsidRDefault="006E7304" w:rsidP="006E7304">
            <w:pPr>
              <w:spacing w:after="0" w:line="240" w:lineRule="auto"/>
              <w:rPr>
                <w:rFonts w:ascii="Times New Roman" w:hAnsi="Times New Roman" w:cs="Times New Roman"/>
                <w:sz w:val="24"/>
                <w:szCs w:val="24"/>
              </w:rPr>
            </w:pPr>
          </w:p>
        </w:tc>
        <w:tc>
          <w:tcPr>
            <w:tcW w:w="676" w:type="pct"/>
          </w:tcPr>
          <w:p w:rsidR="006E7304" w:rsidRPr="006E7304" w:rsidRDefault="006E7304" w:rsidP="006E7304">
            <w:pPr>
              <w:spacing w:after="0" w:line="240" w:lineRule="auto"/>
              <w:jc w:val="center"/>
              <w:rPr>
                <w:rFonts w:ascii="Times New Roman" w:hAnsi="Times New Roman" w:cs="Times New Roman"/>
                <w:sz w:val="24"/>
                <w:szCs w:val="24"/>
              </w:rPr>
            </w:pPr>
          </w:p>
        </w:tc>
        <w:tc>
          <w:tcPr>
            <w:tcW w:w="878" w:type="pct"/>
          </w:tcPr>
          <w:p w:rsidR="006E7304" w:rsidRPr="006E7304" w:rsidRDefault="006E7304" w:rsidP="006E7304">
            <w:pPr>
              <w:spacing w:after="0" w:line="240" w:lineRule="auto"/>
              <w:rPr>
                <w:rFonts w:ascii="Times New Roman" w:hAnsi="Times New Roman" w:cs="Times New Roman"/>
                <w:sz w:val="24"/>
                <w:szCs w:val="24"/>
              </w:rPr>
            </w:pPr>
          </w:p>
        </w:tc>
      </w:tr>
    </w:tbl>
    <w:p w:rsidR="006E7304" w:rsidRPr="006E7304" w:rsidRDefault="006E7304" w:rsidP="006E7304">
      <w:pPr>
        <w:spacing w:after="0" w:line="240" w:lineRule="auto"/>
        <w:ind w:firstLine="284"/>
        <w:jc w:val="both"/>
        <w:rPr>
          <w:rFonts w:ascii="Times New Roman" w:eastAsia="NSimSun" w:hAnsi="Times New Roman" w:cs="Times New Roman"/>
          <w:b/>
          <w:bCs/>
          <w:kern w:val="3"/>
          <w:sz w:val="24"/>
          <w:szCs w:val="24"/>
          <w:lang w:eastAsia="zh-CN" w:bidi="hi-IN"/>
        </w:rPr>
      </w:pPr>
    </w:p>
    <w:p w:rsidR="006E7304" w:rsidRPr="006E7304" w:rsidRDefault="006E7304" w:rsidP="006E7304">
      <w:pPr>
        <w:spacing w:after="0" w:line="240" w:lineRule="auto"/>
        <w:jc w:val="both"/>
        <w:rPr>
          <w:rFonts w:ascii="Times New Roman" w:eastAsia="NSimSun" w:hAnsi="Times New Roman" w:cs="Times New Roman"/>
          <w:b/>
          <w:bCs/>
          <w:kern w:val="3"/>
          <w:sz w:val="24"/>
          <w:szCs w:val="24"/>
          <w:lang w:eastAsia="zh-CN" w:bidi="hi-IN"/>
        </w:rPr>
      </w:pPr>
      <w:r w:rsidRPr="006E7304">
        <w:rPr>
          <w:rFonts w:ascii="Times New Roman" w:eastAsia="NSimSun" w:hAnsi="Times New Roman" w:cs="Times New Roman"/>
          <w:b/>
          <w:bCs/>
          <w:kern w:val="3"/>
          <w:sz w:val="24"/>
          <w:szCs w:val="24"/>
          <w:lang w:eastAsia="zh-CN" w:bidi="hi-IN"/>
        </w:rPr>
        <w:lastRenderedPageBreak/>
        <w:t>2 модуль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8"/>
        <w:gridCol w:w="2455"/>
        <w:gridCol w:w="1299"/>
        <w:gridCol w:w="1011"/>
        <w:gridCol w:w="2021"/>
        <w:gridCol w:w="1442"/>
        <w:gridCol w:w="1876"/>
      </w:tblGrid>
      <w:tr w:rsidR="006E7304" w:rsidRPr="006E7304" w:rsidTr="000026FE">
        <w:tc>
          <w:tcPr>
            <w:tcW w:w="270" w:type="pct"/>
            <w:vAlign w:val="center"/>
          </w:tcPr>
          <w:p w:rsidR="006E7304" w:rsidRPr="006E7304" w:rsidRDefault="006E7304" w:rsidP="006E7304">
            <w:pPr>
              <w:spacing w:after="0" w:line="240" w:lineRule="auto"/>
              <w:jc w:val="center"/>
              <w:rPr>
                <w:rFonts w:ascii="Times New Roman" w:hAnsi="Times New Roman" w:cs="Times New Roman"/>
                <w:sz w:val="24"/>
                <w:szCs w:val="24"/>
              </w:rPr>
            </w:pPr>
            <w:r w:rsidRPr="006E7304">
              <w:rPr>
                <w:rFonts w:ascii="Times New Roman" w:hAnsi="Times New Roman" w:cs="Times New Roman"/>
                <w:sz w:val="24"/>
                <w:szCs w:val="24"/>
              </w:rPr>
              <w:t>№</w:t>
            </w:r>
          </w:p>
        </w:tc>
        <w:tc>
          <w:tcPr>
            <w:tcW w:w="1149" w:type="pct"/>
            <w:vAlign w:val="center"/>
          </w:tcPr>
          <w:p w:rsidR="006E7304" w:rsidRPr="006E7304" w:rsidRDefault="006E7304" w:rsidP="006E7304">
            <w:pPr>
              <w:spacing w:after="0" w:line="240" w:lineRule="auto"/>
              <w:jc w:val="center"/>
              <w:rPr>
                <w:rFonts w:ascii="Times New Roman" w:hAnsi="Times New Roman" w:cs="Times New Roman"/>
                <w:sz w:val="24"/>
                <w:szCs w:val="24"/>
              </w:rPr>
            </w:pPr>
            <w:r w:rsidRPr="006E7304">
              <w:rPr>
                <w:rFonts w:ascii="Times New Roman" w:hAnsi="Times New Roman" w:cs="Times New Roman"/>
                <w:sz w:val="24"/>
                <w:szCs w:val="24"/>
              </w:rPr>
              <w:t>Тема занятия</w:t>
            </w:r>
          </w:p>
        </w:tc>
        <w:tc>
          <w:tcPr>
            <w:tcW w:w="608" w:type="pct"/>
            <w:vAlign w:val="center"/>
          </w:tcPr>
          <w:p w:rsidR="006E7304" w:rsidRPr="006E7304" w:rsidRDefault="006E7304" w:rsidP="006E7304">
            <w:pPr>
              <w:spacing w:after="0" w:line="240" w:lineRule="auto"/>
              <w:jc w:val="center"/>
              <w:rPr>
                <w:rFonts w:ascii="Times New Roman" w:hAnsi="Times New Roman" w:cs="Times New Roman"/>
                <w:sz w:val="24"/>
                <w:szCs w:val="24"/>
              </w:rPr>
            </w:pPr>
            <w:r w:rsidRPr="006E7304">
              <w:rPr>
                <w:rFonts w:ascii="Times New Roman" w:hAnsi="Times New Roman" w:cs="Times New Roman"/>
                <w:sz w:val="24"/>
                <w:szCs w:val="24"/>
              </w:rPr>
              <w:t>Месяц</w:t>
            </w:r>
          </w:p>
        </w:tc>
        <w:tc>
          <w:tcPr>
            <w:tcW w:w="473" w:type="pct"/>
            <w:vAlign w:val="center"/>
          </w:tcPr>
          <w:p w:rsidR="006E7304" w:rsidRPr="006E7304" w:rsidRDefault="006E7304" w:rsidP="006E7304">
            <w:pPr>
              <w:spacing w:after="0" w:line="240" w:lineRule="auto"/>
              <w:jc w:val="center"/>
              <w:rPr>
                <w:rFonts w:ascii="Times New Roman" w:hAnsi="Times New Roman" w:cs="Times New Roman"/>
                <w:sz w:val="24"/>
                <w:szCs w:val="24"/>
              </w:rPr>
            </w:pPr>
            <w:r w:rsidRPr="006E7304">
              <w:rPr>
                <w:rFonts w:ascii="Times New Roman" w:hAnsi="Times New Roman" w:cs="Times New Roman"/>
                <w:sz w:val="24"/>
                <w:szCs w:val="24"/>
              </w:rPr>
              <w:t>Кол-во часов</w:t>
            </w:r>
          </w:p>
        </w:tc>
        <w:tc>
          <w:tcPr>
            <w:tcW w:w="946" w:type="pct"/>
            <w:vAlign w:val="center"/>
          </w:tcPr>
          <w:p w:rsidR="006E7304" w:rsidRPr="006E7304" w:rsidRDefault="006E7304" w:rsidP="006E7304">
            <w:pPr>
              <w:spacing w:after="0" w:line="240" w:lineRule="auto"/>
              <w:jc w:val="center"/>
              <w:rPr>
                <w:rFonts w:ascii="Times New Roman" w:hAnsi="Times New Roman" w:cs="Times New Roman"/>
                <w:sz w:val="24"/>
                <w:szCs w:val="24"/>
              </w:rPr>
            </w:pPr>
            <w:r w:rsidRPr="006E7304">
              <w:rPr>
                <w:rFonts w:ascii="Times New Roman" w:hAnsi="Times New Roman" w:cs="Times New Roman"/>
                <w:sz w:val="24"/>
                <w:szCs w:val="24"/>
              </w:rPr>
              <w:t>Форма занятия</w:t>
            </w:r>
          </w:p>
        </w:tc>
        <w:tc>
          <w:tcPr>
            <w:tcW w:w="675" w:type="pct"/>
            <w:vAlign w:val="center"/>
          </w:tcPr>
          <w:p w:rsidR="006E7304" w:rsidRPr="006E7304" w:rsidRDefault="006E7304" w:rsidP="006E7304">
            <w:pPr>
              <w:spacing w:after="0" w:line="240" w:lineRule="auto"/>
              <w:jc w:val="center"/>
              <w:rPr>
                <w:rFonts w:ascii="Times New Roman" w:hAnsi="Times New Roman" w:cs="Times New Roman"/>
                <w:sz w:val="24"/>
                <w:szCs w:val="24"/>
              </w:rPr>
            </w:pPr>
            <w:r w:rsidRPr="006E7304">
              <w:rPr>
                <w:rFonts w:ascii="Times New Roman" w:hAnsi="Times New Roman" w:cs="Times New Roman"/>
                <w:sz w:val="24"/>
                <w:szCs w:val="24"/>
              </w:rPr>
              <w:t>Место проведения</w:t>
            </w:r>
          </w:p>
        </w:tc>
        <w:tc>
          <w:tcPr>
            <w:tcW w:w="878" w:type="pct"/>
            <w:vAlign w:val="center"/>
          </w:tcPr>
          <w:p w:rsidR="006E7304" w:rsidRPr="006E7304" w:rsidRDefault="006E7304" w:rsidP="006E7304">
            <w:pPr>
              <w:spacing w:after="0" w:line="240" w:lineRule="auto"/>
              <w:jc w:val="center"/>
              <w:rPr>
                <w:rFonts w:ascii="Times New Roman" w:hAnsi="Times New Roman" w:cs="Times New Roman"/>
                <w:sz w:val="24"/>
                <w:szCs w:val="24"/>
              </w:rPr>
            </w:pPr>
            <w:r w:rsidRPr="006E7304">
              <w:rPr>
                <w:rFonts w:ascii="Times New Roman" w:hAnsi="Times New Roman" w:cs="Times New Roman"/>
                <w:sz w:val="24"/>
                <w:szCs w:val="24"/>
              </w:rPr>
              <w:t>Форма контроля</w:t>
            </w:r>
          </w:p>
        </w:tc>
      </w:tr>
      <w:tr w:rsidR="006E7304" w:rsidRPr="006E7304" w:rsidTr="000026FE">
        <w:tc>
          <w:tcPr>
            <w:tcW w:w="270" w:type="pct"/>
            <w:vAlign w:val="center"/>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1</w:t>
            </w:r>
          </w:p>
        </w:tc>
        <w:tc>
          <w:tcPr>
            <w:tcW w:w="1149" w:type="pct"/>
            <w:vAlign w:val="center"/>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 xml:space="preserve">Освоение традиционных наигрышей </w:t>
            </w:r>
          </w:p>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p>
        </w:tc>
        <w:tc>
          <w:tcPr>
            <w:tcW w:w="608" w:type="pct"/>
          </w:tcPr>
          <w:p w:rsidR="006E7304" w:rsidRPr="006E7304" w:rsidRDefault="006E7304" w:rsidP="006E7304">
            <w:pPr>
              <w:spacing w:after="0" w:line="240" w:lineRule="auto"/>
              <w:rPr>
                <w:rFonts w:ascii="Times New Roman" w:hAnsi="Times New Roman" w:cs="Times New Roman"/>
                <w:sz w:val="24"/>
                <w:szCs w:val="24"/>
              </w:rPr>
            </w:pPr>
            <w:r w:rsidRPr="006E7304">
              <w:rPr>
                <w:rFonts w:ascii="Times New Roman" w:hAnsi="Times New Roman" w:cs="Times New Roman"/>
                <w:sz w:val="24"/>
                <w:szCs w:val="24"/>
              </w:rPr>
              <w:t xml:space="preserve">Январь </w:t>
            </w:r>
          </w:p>
          <w:p w:rsidR="006E7304" w:rsidRPr="006E7304" w:rsidRDefault="006E7304" w:rsidP="006E7304">
            <w:pPr>
              <w:spacing w:after="0" w:line="240" w:lineRule="auto"/>
              <w:rPr>
                <w:rFonts w:ascii="Times New Roman" w:hAnsi="Times New Roman" w:cs="Times New Roman"/>
                <w:sz w:val="24"/>
                <w:szCs w:val="24"/>
              </w:rPr>
            </w:pPr>
            <w:r w:rsidRPr="006E7304">
              <w:rPr>
                <w:rFonts w:ascii="Times New Roman" w:hAnsi="Times New Roman" w:cs="Times New Roman"/>
                <w:sz w:val="24"/>
                <w:szCs w:val="24"/>
              </w:rPr>
              <w:t>Февраль</w:t>
            </w:r>
          </w:p>
          <w:p w:rsidR="006E7304" w:rsidRPr="006E7304" w:rsidRDefault="006E7304" w:rsidP="006E7304">
            <w:pPr>
              <w:spacing w:after="0" w:line="240" w:lineRule="auto"/>
              <w:rPr>
                <w:rFonts w:ascii="Times New Roman" w:hAnsi="Times New Roman" w:cs="Times New Roman"/>
                <w:sz w:val="24"/>
                <w:szCs w:val="24"/>
              </w:rPr>
            </w:pPr>
            <w:r w:rsidRPr="006E7304">
              <w:rPr>
                <w:rFonts w:ascii="Times New Roman" w:hAnsi="Times New Roman" w:cs="Times New Roman"/>
                <w:sz w:val="24"/>
                <w:szCs w:val="24"/>
              </w:rPr>
              <w:t>Март</w:t>
            </w:r>
          </w:p>
          <w:p w:rsidR="006E7304" w:rsidRPr="006E7304" w:rsidRDefault="006E7304" w:rsidP="006E7304">
            <w:pPr>
              <w:spacing w:after="0" w:line="240" w:lineRule="auto"/>
              <w:rPr>
                <w:rFonts w:ascii="Times New Roman" w:hAnsi="Times New Roman" w:cs="Times New Roman"/>
                <w:sz w:val="24"/>
                <w:szCs w:val="24"/>
              </w:rPr>
            </w:pPr>
            <w:r w:rsidRPr="006E7304">
              <w:rPr>
                <w:rFonts w:ascii="Times New Roman" w:hAnsi="Times New Roman" w:cs="Times New Roman"/>
                <w:sz w:val="24"/>
                <w:szCs w:val="24"/>
              </w:rPr>
              <w:t>Апрель</w:t>
            </w:r>
          </w:p>
          <w:p w:rsidR="006E7304" w:rsidRPr="006E7304" w:rsidRDefault="006E7304" w:rsidP="006E7304">
            <w:pPr>
              <w:spacing w:after="0" w:line="240" w:lineRule="auto"/>
              <w:rPr>
                <w:rFonts w:ascii="Times New Roman" w:hAnsi="Times New Roman" w:cs="Times New Roman"/>
                <w:sz w:val="24"/>
                <w:szCs w:val="24"/>
              </w:rPr>
            </w:pPr>
            <w:r w:rsidRPr="006E7304">
              <w:rPr>
                <w:rFonts w:ascii="Times New Roman" w:hAnsi="Times New Roman" w:cs="Times New Roman"/>
                <w:sz w:val="24"/>
                <w:szCs w:val="24"/>
              </w:rPr>
              <w:t>Май</w:t>
            </w:r>
          </w:p>
          <w:p w:rsidR="006E7304" w:rsidRPr="006E7304" w:rsidRDefault="006E7304" w:rsidP="006E7304">
            <w:pPr>
              <w:spacing w:after="0" w:line="240" w:lineRule="auto"/>
              <w:rPr>
                <w:rFonts w:ascii="Times New Roman" w:hAnsi="Times New Roman" w:cs="Times New Roman"/>
                <w:sz w:val="24"/>
                <w:szCs w:val="24"/>
              </w:rPr>
            </w:pPr>
            <w:r w:rsidRPr="006E7304">
              <w:rPr>
                <w:rFonts w:ascii="Times New Roman" w:hAnsi="Times New Roman" w:cs="Times New Roman"/>
                <w:sz w:val="24"/>
                <w:szCs w:val="24"/>
              </w:rPr>
              <w:t xml:space="preserve">Июнь </w:t>
            </w:r>
          </w:p>
        </w:tc>
        <w:tc>
          <w:tcPr>
            <w:tcW w:w="473" w:type="pct"/>
          </w:tcPr>
          <w:p w:rsidR="006E7304" w:rsidRPr="006E7304" w:rsidRDefault="006E7304" w:rsidP="006E7304">
            <w:pPr>
              <w:spacing w:after="0" w:line="240" w:lineRule="auto"/>
              <w:jc w:val="center"/>
              <w:rPr>
                <w:rFonts w:ascii="Times New Roman" w:hAnsi="Times New Roman" w:cs="Times New Roman"/>
                <w:sz w:val="24"/>
                <w:szCs w:val="24"/>
              </w:rPr>
            </w:pPr>
            <w:r w:rsidRPr="006E7304">
              <w:rPr>
                <w:rFonts w:ascii="Times New Roman" w:hAnsi="Times New Roman" w:cs="Times New Roman"/>
                <w:sz w:val="24"/>
                <w:szCs w:val="24"/>
              </w:rPr>
              <w:t>12</w:t>
            </w:r>
          </w:p>
          <w:p w:rsidR="006E7304" w:rsidRPr="006E7304" w:rsidRDefault="006E7304" w:rsidP="006E7304">
            <w:pPr>
              <w:spacing w:after="0" w:line="240" w:lineRule="auto"/>
              <w:jc w:val="center"/>
              <w:rPr>
                <w:rFonts w:ascii="Times New Roman" w:hAnsi="Times New Roman" w:cs="Times New Roman"/>
                <w:sz w:val="24"/>
                <w:szCs w:val="24"/>
              </w:rPr>
            </w:pPr>
            <w:r w:rsidRPr="006E7304">
              <w:rPr>
                <w:rFonts w:ascii="Times New Roman" w:hAnsi="Times New Roman" w:cs="Times New Roman"/>
                <w:sz w:val="24"/>
                <w:szCs w:val="24"/>
              </w:rPr>
              <w:t>14</w:t>
            </w:r>
          </w:p>
          <w:p w:rsidR="006E7304" w:rsidRPr="006E7304" w:rsidRDefault="006E7304" w:rsidP="006E7304">
            <w:pPr>
              <w:spacing w:after="0" w:line="240" w:lineRule="auto"/>
              <w:jc w:val="center"/>
              <w:rPr>
                <w:rFonts w:ascii="Times New Roman" w:hAnsi="Times New Roman" w:cs="Times New Roman"/>
                <w:sz w:val="24"/>
                <w:szCs w:val="24"/>
              </w:rPr>
            </w:pPr>
            <w:r w:rsidRPr="006E7304">
              <w:rPr>
                <w:rFonts w:ascii="Times New Roman" w:hAnsi="Times New Roman" w:cs="Times New Roman"/>
                <w:sz w:val="24"/>
                <w:szCs w:val="24"/>
              </w:rPr>
              <w:t>12</w:t>
            </w:r>
          </w:p>
          <w:p w:rsidR="006E7304" w:rsidRPr="006E7304" w:rsidRDefault="006E7304" w:rsidP="006E7304">
            <w:pPr>
              <w:spacing w:after="0" w:line="240" w:lineRule="auto"/>
              <w:jc w:val="center"/>
              <w:rPr>
                <w:rFonts w:ascii="Times New Roman" w:hAnsi="Times New Roman" w:cs="Times New Roman"/>
                <w:sz w:val="24"/>
                <w:szCs w:val="24"/>
              </w:rPr>
            </w:pPr>
            <w:r w:rsidRPr="006E7304">
              <w:rPr>
                <w:rFonts w:ascii="Times New Roman" w:hAnsi="Times New Roman" w:cs="Times New Roman"/>
                <w:sz w:val="24"/>
                <w:szCs w:val="24"/>
              </w:rPr>
              <w:t>12</w:t>
            </w:r>
          </w:p>
          <w:p w:rsidR="006E7304" w:rsidRPr="006E7304" w:rsidRDefault="006E7304" w:rsidP="006E7304">
            <w:pPr>
              <w:spacing w:after="0" w:line="240" w:lineRule="auto"/>
              <w:jc w:val="center"/>
              <w:rPr>
                <w:rFonts w:ascii="Times New Roman" w:hAnsi="Times New Roman" w:cs="Times New Roman"/>
                <w:sz w:val="24"/>
                <w:szCs w:val="24"/>
              </w:rPr>
            </w:pPr>
            <w:r w:rsidRPr="006E7304">
              <w:rPr>
                <w:rFonts w:ascii="Times New Roman" w:hAnsi="Times New Roman" w:cs="Times New Roman"/>
                <w:sz w:val="24"/>
                <w:szCs w:val="24"/>
              </w:rPr>
              <w:t>10</w:t>
            </w:r>
          </w:p>
          <w:p w:rsidR="006E7304" w:rsidRPr="006E7304" w:rsidRDefault="006E7304" w:rsidP="006E7304">
            <w:pPr>
              <w:spacing w:after="0" w:line="240" w:lineRule="auto"/>
              <w:jc w:val="center"/>
              <w:rPr>
                <w:rFonts w:ascii="Times New Roman" w:hAnsi="Times New Roman" w:cs="Times New Roman"/>
                <w:sz w:val="24"/>
                <w:szCs w:val="24"/>
              </w:rPr>
            </w:pPr>
            <w:r w:rsidRPr="006E7304">
              <w:rPr>
                <w:rFonts w:ascii="Times New Roman" w:hAnsi="Times New Roman" w:cs="Times New Roman"/>
                <w:sz w:val="24"/>
                <w:szCs w:val="24"/>
              </w:rPr>
              <w:t>10</w:t>
            </w:r>
          </w:p>
        </w:tc>
        <w:tc>
          <w:tcPr>
            <w:tcW w:w="946" w:type="pct"/>
          </w:tcPr>
          <w:p w:rsidR="006E7304" w:rsidRPr="006E7304" w:rsidRDefault="006E7304" w:rsidP="006E7304">
            <w:pPr>
              <w:spacing w:after="0" w:line="240" w:lineRule="auto"/>
              <w:rPr>
                <w:rFonts w:ascii="Times New Roman" w:hAnsi="Times New Roman" w:cs="Times New Roman"/>
                <w:sz w:val="24"/>
                <w:szCs w:val="24"/>
              </w:rPr>
            </w:pPr>
            <w:r w:rsidRPr="006E7304">
              <w:rPr>
                <w:rFonts w:ascii="Times New Roman" w:hAnsi="Times New Roman" w:cs="Times New Roman"/>
                <w:sz w:val="24"/>
                <w:szCs w:val="24"/>
              </w:rPr>
              <w:t xml:space="preserve">Учебное занятие Групповая, звеньевая  работа.  </w:t>
            </w:r>
          </w:p>
          <w:p w:rsidR="006E7304" w:rsidRPr="006E7304" w:rsidRDefault="006E7304" w:rsidP="006E7304">
            <w:pPr>
              <w:spacing w:after="0" w:line="240" w:lineRule="auto"/>
              <w:rPr>
                <w:rFonts w:ascii="Times New Roman" w:hAnsi="Times New Roman" w:cs="Times New Roman"/>
                <w:sz w:val="24"/>
                <w:szCs w:val="24"/>
              </w:rPr>
            </w:pPr>
            <w:r w:rsidRPr="006E7304">
              <w:rPr>
                <w:rFonts w:ascii="Times New Roman" w:hAnsi="Times New Roman" w:cs="Times New Roman"/>
                <w:sz w:val="24"/>
                <w:szCs w:val="24"/>
              </w:rPr>
              <w:t xml:space="preserve">Индивидуальная работа </w:t>
            </w:r>
          </w:p>
        </w:tc>
        <w:tc>
          <w:tcPr>
            <w:tcW w:w="675" w:type="pct"/>
          </w:tcPr>
          <w:p w:rsidR="006E7304" w:rsidRPr="006E7304" w:rsidRDefault="006E7304" w:rsidP="006E7304">
            <w:pPr>
              <w:spacing w:after="0" w:line="240" w:lineRule="auto"/>
              <w:rPr>
                <w:rFonts w:ascii="Times New Roman" w:hAnsi="Times New Roman" w:cs="Times New Roman"/>
                <w:sz w:val="24"/>
                <w:szCs w:val="24"/>
              </w:rPr>
            </w:pPr>
            <w:r w:rsidRPr="006E7304">
              <w:rPr>
                <w:rFonts w:ascii="Times New Roman" w:hAnsi="Times New Roman" w:cs="Times New Roman"/>
                <w:sz w:val="24"/>
                <w:szCs w:val="24"/>
              </w:rPr>
              <w:t>Учебный кабинет</w:t>
            </w:r>
          </w:p>
        </w:tc>
        <w:tc>
          <w:tcPr>
            <w:tcW w:w="878" w:type="pct"/>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Наблюдение</w:t>
            </w:r>
          </w:p>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Опрос</w:t>
            </w:r>
          </w:p>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Зачёт по игре</w:t>
            </w:r>
          </w:p>
        </w:tc>
      </w:tr>
      <w:tr w:rsidR="006E7304" w:rsidRPr="006E7304" w:rsidTr="000026FE">
        <w:tc>
          <w:tcPr>
            <w:tcW w:w="270" w:type="pct"/>
            <w:vAlign w:val="center"/>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2</w:t>
            </w:r>
          </w:p>
        </w:tc>
        <w:tc>
          <w:tcPr>
            <w:tcW w:w="1149" w:type="pct"/>
            <w:vAlign w:val="center"/>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Ритмические упражнения, задания (знакомство с музыкальными инструментами Русского Севера: шумовыми, ударными, сложными духовыми)</w:t>
            </w:r>
          </w:p>
        </w:tc>
        <w:tc>
          <w:tcPr>
            <w:tcW w:w="608" w:type="pct"/>
          </w:tcPr>
          <w:p w:rsidR="006E7304" w:rsidRPr="006E7304" w:rsidRDefault="006E7304" w:rsidP="006E7304">
            <w:pPr>
              <w:spacing w:after="0" w:line="240" w:lineRule="auto"/>
              <w:rPr>
                <w:rFonts w:ascii="Times New Roman" w:hAnsi="Times New Roman" w:cs="Times New Roman"/>
                <w:sz w:val="24"/>
                <w:szCs w:val="24"/>
              </w:rPr>
            </w:pPr>
            <w:r w:rsidRPr="006E7304">
              <w:rPr>
                <w:rFonts w:ascii="Times New Roman" w:hAnsi="Times New Roman" w:cs="Times New Roman"/>
                <w:sz w:val="24"/>
                <w:szCs w:val="24"/>
              </w:rPr>
              <w:t>Январь</w:t>
            </w:r>
          </w:p>
          <w:p w:rsidR="006E7304" w:rsidRPr="006E7304" w:rsidRDefault="006E7304" w:rsidP="006E7304">
            <w:pPr>
              <w:spacing w:after="0" w:line="240" w:lineRule="auto"/>
              <w:rPr>
                <w:rFonts w:ascii="Times New Roman" w:hAnsi="Times New Roman" w:cs="Times New Roman"/>
                <w:sz w:val="24"/>
                <w:szCs w:val="24"/>
              </w:rPr>
            </w:pPr>
            <w:r w:rsidRPr="006E7304">
              <w:rPr>
                <w:rFonts w:ascii="Times New Roman" w:hAnsi="Times New Roman" w:cs="Times New Roman"/>
                <w:sz w:val="24"/>
                <w:szCs w:val="24"/>
              </w:rPr>
              <w:t>Февраль</w:t>
            </w:r>
          </w:p>
          <w:p w:rsidR="006E7304" w:rsidRPr="006E7304" w:rsidRDefault="006E7304" w:rsidP="006E7304">
            <w:pPr>
              <w:spacing w:after="0" w:line="240" w:lineRule="auto"/>
              <w:rPr>
                <w:rFonts w:ascii="Times New Roman" w:hAnsi="Times New Roman" w:cs="Times New Roman"/>
                <w:sz w:val="24"/>
                <w:szCs w:val="24"/>
              </w:rPr>
            </w:pPr>
            <w:r w:rsidRPr="006E7304">
              <w:rPr>
                <w:rFonts w:ascii="Times New Roman" w:hAnsi="Times New Roman" w:cs="Times New Roman"/>
                <w:sz w:val="24"/>
                <w:szCs w:val="24"/>
              </w:rPr>
              <w:t>Март</w:t>
            </w:r>
          </w:p>
          <w:p w:rsidR="006E7304" w:rsidRPr="006E7304" w:rsidRDefault="006E7304" w:rsidP="006E7304">
            <w:pPr>
              <w:spacing w:after="0" w:line="240" w:lineRule="auto"/>
              <w:rPr>
                <w:rFonts w:ascii="Times New Roman" w:hAnsi="Times New Roman" w:cs="Times New Roman"/>
                <w:sz w:val="24"/>
                <w:szCs w:val="24"/>
              </w:rPr>
            </w:pPr>
            <w:r w:rsidRPr="006E7304">
              <w:rPr>
                <w:rFonts w:ascii="Times New Roman" w:hAnsi="Times New Roman" w:cs="Times New Roman"/>
                <w:sz w:val="24"/>
                <w:szCs w:val="24"/>
              </w:rPr>
              <w:t>Апрель</w:t>
            </w:r>
          </w:p>
          <w:p w:rsidR="006E7304" w:rsidRPr="006E7304" w:rsidRDefault="006E7304" w:rsidP="006E7304">
            <w:pPr>
              <w:spacing w:after="0" w:line="240" w:lineRule="auto"/>
              <w:rPr>
                <w:rFonts w:ascii="Times New Roman" w:hAnsi="Times New Roman" w:cs="Times New Roman"/>
                <w:sz w:val="24"/>
                <w:szCs w:val="24"/>
              </w:rPr>
            </w:pPr>
            <w:r w:rsidRPr="006E7304">
              <w:rPr>
                <w:rFonts w:ascii="Times New Roman" w:hAnsi="Times New Roman" w:cs="Times New Roman"/>
                <w:sz w:val="24"/>
                <w:szCs w:val="24"/>
              </w:rPr>
              <w:t xml:space="preserve">Май </w:t>
            </w:r>
          </w:p>
          <w:p w:rsidR="006E7304" w:rsidRPr="006E7304" w:rsidRDefault="006E7304" w:rsidP="006E7304">
            <w:pPr>
              <w:spacing w:after="0" w:line="240" w:lineRule="auto"/>
              <w:rPr>
                <w:rFonts w:ascii="Times New Roman" w:hAnsi="Times New Roman" w:cs="Times New Roman"/>
                <w:sz w:val="24"/>
                <w:szCs w:val="24"/>
              </w:rPr>
            </w:pPr>
            <w:r w:rsidRPr="006E7304">
              <w:rPr>
                <w:rFonts w:ascii="Times New Roman" w:hAnsi="Times New Roman" w:cs="Times New Roman"/>
                <w:sz w:val="24"/>
                <w:szCs w:val="24"/>
              </w:rPr>
              <w:t>июнь</w:t>
            </w:r>
          </w:p>
        </w:tc>
        <w:tc>
          <w:tcPr>
            <w:tcW w:w="473" w:type="pct"/>
          </w:tcPr>
          <w:p w:rsidR="006E7304" w:rsidRPr="006E7304" w:rsidRDefault="006E7304" w:rsidP="006E7304">
            <w:pPr>
              <w:spacing w:after="0" w:line="240" w:lineRule="auto"/>
              <w:jc w:val="center"/>
              <w:rPr>
                <w:rFonts w:ascii="Times New Roman" w:hAnsi="Times New Roman" w:cs="Times New Roman"/>
                <w:sz w:val="24"/>
                <w:szCs w:val="24"/>
              </w:rPr>
            </w:pPr>
            <w:r w:rsidRPr="006E7304">
              <w:rPr>
                <w:rFonts w:ascii="Times New Roman" w:hAnsi="Times New Roman" w:cs="Times New Roman"/>
                <w:sz w:val="24"/>
                <w:szCs w:val="24"/>
              </w:rPr>
              <w:t>2</w:t>
            </w:r>
          </w:p>
          <w:p w:rsidR="006E7304" w:rsidRPr="006E7304" w:rsidRDefault="006E7304" w:rsidP="006E7304">
            <w:pPr>
              <w:spacing w:after="0" w:line="240" w:lineRule="auto"/>
              <w:jc w:val="center"/>
              <w:rPr>
                <w:rFonts w:ascii="Times New Roman" w:hAnsi="Times New Roman" w:cs="Times New Roman"/>
                <w:sz w:val="24"/>
                <w:szCs w:val="24"/>
              </w:rPr>
            </w:pPr>
            <w:r w:rsidRPr="006E7304">
              <w:rPr>
                <w:rFonts w:ascii="Times New Roman" w:hAnsi="Times New Roman" w:cs="Times New Roman"/>
                <w:sz w:val="24"/>
                <w:szCs w:val="24"/>
              </w:rPr>
              <w:t>2</w:t>
            </w:r>
          </w:p>
          <w:p w:rsidR="006E7304" w:rsidRPr="006E7304" w:rsidRDefault="006E7304" w:rsidP="006E7304">
            <w:pPr>
              <w:spacing w:after="0" w:line="240" w:lineRule="auto"/>
              <w:jc w:val="center"/>
              <w:rPr>
                <w:rFonts w:ascii="Times New Roman" w:hAnsi="Times New Roman" w:cs="Times New Roman"/>
                <w:sz w:val="24"/>
                <w:szCs w:val="24"/>
              </w:rPr>
            </w:pPr>
            <w:r w:rsidRPr="006E7304">
              <w:rPr>
                <w:rFonts w:ascii="Times New Roman" w:hAnsi="Times New Roman" w:cs="Times New Roman"/>
                <w:sz w:val="24"/>
                <w:szCs w:val="24"/>
              </w:rPr>
              <w:t>2</w:t>
            </w:r>
          </w:p>
          <w:p w:rsidR="006E7304" w:rsidRPr="006E7304" w:rsidRDefault="006E7304" w:rsidP="006E7304">
            <w:pPr>
              <w:spacing w:after="0" w:line="240" w:lineRule="auto"/>
              <w:jc w:val="center"/>
              <w:rPr>
                <w:rFonts w:ascii="Times New Roman" w:hAnsi="Times New Roman" w:cs="Times New Roman"/>
                <w:sz w:val="24"/>
                <w:szCs w:val="24"/>
              </w:rPr>
            </w:pPr>
            <w:r w:rsidRPr="006E7304">
              <w:rPr>
                <w:rFonts w:ascii="Times New Roman" w:hAnsi="Times New Roman" w:cs="Times New Roman"/>
                <w:sz w:val="24"/>
                <w:szCs w:val="24"/>
              </w:rPr>
              <w:t>2</w:t>
            </w:r>
          </w:p>
          <w:p w:rsidR="006E7304" w:rsidRPr="006E7304" w:rsidRDefault="006E7304" w:rsidP="006E7304">
            <w:pPr>
              <w:spacing w:after="0" w:line="240" w:lineRule="auto"/>
              <w:jc w:val="center"/>
              <w:rPr>
                <w:rFonts w:ascii="Times New Roman" w:hAnsi="Times New Roman" w:cs="Times New Roman"/>
                <w:sz w:val="24"/>
                <w:szCs w:val="24"/>
              </w:rPr>
            </w:pPr>
            <w:r w:rsidRPr="006E7304">
              <w:rPr>
                <w:rFonts w:ascii="Times New Roman" w:hAnsi="Times New Roman" w:cs="Times New Roman"/>
                <w:sz w:val="24"/>
                <w:szCs w:val="24"/>
              </w:rPr>
              <w:t>2</w:t>
            </w:r>
          </w:p>
          <w:p w:rsidR="006E7304" w:rsidRPr="006E7304" w:rsidRDefault="006E7304" w:rsidP="006E7304">
            <w:pPr>
              <w:spacing w:after="0" w:line="240" w:lineRule="auto"/>
              <w:jc w:val="center"/>
              <w:rPr>
                <w:rFonts w:ascii="Times New Roman" w:hAnsi="Times New Roman" w:cs="Times New Roman"/>
                <w:sz w:val="24"/>
                <w:szCs w:val="24"/>
              </w:rPr>
            </w:pPr>
            <w:r w:rsidRPr="006E7304">
              <w:rPr>
                <w:rFonts w:ascii="Times New Roman" w:hAnsi="Times New Roman" w:cs="Times New Roman"/>
                <w:sz w:val="24"/>
                <w:szCs w:val="24"/>
              </w:rPr>
              <w:t>2</w:t>
            </w:r>
          </w:p>
        </w:tc>
        <w:tc>
          <w:tcPr>
            <w:tcW w:w="946" w:type="pct"/>
          </w:tcPr>
          <w:p w:rsidR="006E7304" w:rsidRPr="006E7304" w:rsidRDefault="006E7304" w:rsidP="006E7304">
            <w:pPr>
              <w:spacing w:after="0" w:line="240" w:lineRule="auto"/>
              <w:rPr>
                <w:rFonts w:ascii="Times New Roman" w:hAnsi="Times New Roman" w:cs="Times New Roman"/>
                <w:sz w:val="24"/>
                <w:szCs w:val="24"/>
              </w:rPr>
            </w:pPr>
            <w:r w:rsidRPr="006E7304">
              <w:rPr>
                <w:rFonts w:ascii="Times New Roman" w:hAnsi="Times New Roman" w:cs="Times New Roman"/>
                <w:sz w:val="24"/>
                <w:szCs w:val="24"/>
              </w:rPr>
              <w:t xml:space="preserve">Учебное занятие </w:t>
            </w:r>
          </w:p>
          <w:p w:rsidR="006E7304" w:rsidRPr="006E7304" w:rsidRDefault="006E7304" w:rsidP="006E7304">
            <w:pPr>
              <w:spacing w:after="0" w:line="240" w:lineRule="auto"/>
              <w:rPr>
                <w:rFonts w:ascii="Times New Roman" w:hAnsi="Times New Roman" w:cs="Times New Roman"/>
                <w:sz w:val="24"/>
                <w:szCs w:val="24"/>
              </w:rPr>
            </w:pPr>
            <w:r w:rsidRPr="006E7304">
              <w:rPr>
                <w:rFonts w:ascii="Times New Roman" w:hAnsi="Times New Roman" w:cs="Times New Roman"/>
                <w:sz w:val="24"/>
                <w:szCs w:val="24"/>
              </w:rPr>
              <w:t>Индивидуальная работа, работы в малых группах, ритмические игры, викторины</w:t>
            </w:r>
          </w:p>
        </w:tc>
        <w:tc>
          <w:tcPr>
            <w:tcW w:w="675" w:type="pct"/>
          </w:tcPr>
          <w:p w:rsidR="006E7304" w:rsidRPr="006E7304" w:rsidRDefault="006E7304" w:rsidP="006E7304">
            <w:pPr>
              <w:spacing w:after="0" w:line="240" w:lineRule="auto"/>
              <w:rPr>
                <w:rFonts w:ascii="Times New Roman" w:hAnsi="Times New Roman" w:cs="Times New Roman"/>
                <w:sz w:val="24"/>
                <w:szCs w:val="24"/>
              </w:rPr>
            </w:pPr>
            <w:r w:rsidRPr="006E7304">
              <w:rPr>
                <w:rFonts w:ascii="Times New Roman" w:hAnsi="Times New Roman" w:cs="Times New Roman"/>
                <w:sz w:val="24"/>
                <w:szCs w:val="24"/>
              </w:rPr>
              <w:t>Учебный кабинет</w:t>
            </w:r>
          </w:p>
        </w:tc>
        <w:tc>
          <w:tcPr>
            <w:tcW w:w="878" w:type="pct"/>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Наблюдение</w:t>
            </w:r>
          </w:p>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Выполнение ритмических заданий</w:t>
            </w:r>
          </w:p>
        </w:tc>
      </w:tr>
      <w:tr w:rsidR="006E7304" w:rsidRPr="006E7304" w:rsidTr="000026FE">
        <w:tc>
          <w:tcPr>
            <w:tcW w:w="270" w:type="pct"/>
            <w:vAlign w:val="center"/>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3</w:t>
            </w:r>
          </w:p>
        </w:tc>
        <w:tc>
          <w:tcPr>
            <w:tcW w:w="1149" w:type="pct"/>
            <w:vAlign w:val="center"/>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Экскурсии</w:t>
            </w:r>
          </w:p>
        </w:tc>
        <w:tc>
          <w:tcPr>
            <w:tcW w:w="608" w:type="pct"/>
          </w:tcPr>
          <w:p w:rsidR="006E7304" w:rsidRPr="006E7304" w:rsidRDefault="006E7304" w:rsidP="006E7304">
            <w:pPr>
              <w:spacing w:after="0" w:line="240" w:lineRule="auto"/>
              <w:rPr>
                <w:rFonts w:ascii="Times New Roman" w:hAnsi="Times New Roman" w:cs="Times New Roman"/>
                <w:sz w:val="24"/>
                <w:szCs w:val="24"/>
              </w:rPr>
            </w:pPr>
            <w:r w:rsidRPr="006E7304">
              <w:rPr>
                <w:rFonts w:ascii="Times New Roman" w:hAnsi="Times New Roman" w:cs="Times New Roman"/>
                <w:sz w:val="24"/>
                <w:szCs w:val="24"/>
              </w:rPr>
              <w:t xml:space="preserve">Июнь </w:t>
            </w:r>
          </w:p>
        </w:tc>
        <w:tc>
          <w:tcPr>
            <w:tcW w:w="473" w:type="pct"/>
          </w:tcPr>
          <w:p w:rsidR="006E7304" w:rsidRPr="006E7304" w:rsidRDefault="006E7304" w:rsidP="006E7304">
            <w:pPr>
              <w:spacing w:after="0" w:line="240" w:lineRule="auto"/>
              <w:jc w:val="center"/>
              <w:rPr>
                <w:rFonts w:ascii="Times New Roman" w:hAnsi="Times New Roman" w:cs="Times New Roman"/>
                <w:sz w:val="24"/>
                <w:szCs w:val="24"/>
              </w:rPr>
            </w:pPr>
            <w:r w:rsidRPr="006E7304">
              <w:rPr>
                <w:rFonts w:ascii="Times New Roman" w:hAnsi="Times New Roman" w:cs="Times New Roman"/>
                <w:sz w:val="24"/>
                <w:szCs w:val="24"/>
              </w:rPr>
              <w:t>2</w:t>
            </w:r>
          </w:p>
        </w:tc>
        <w:tc>
          <w:tcPr>
            <w:tcW w:w="946" w:type="pct"/>
          </w:tcPr>
          <w:p w:rsidR="006E7304" w:rsidRPr="006E7304" w:rsidRDefault="006E7304" w:rsidP="006E7304">
            <w:pPr>
              <w:spacing w:after="0" w:line="240" w:lineRule="auto"/>
              <w:rPr>
                <w:rFonts w:ascii="Times New Roman" w:hAnsi="Times New Roman" w:cs="Times New Roman"/>
                <w:sz w:val="24"/>
                <w:szCs w:val="24"/>
              </w:rPr>
            </w:pPr>
            <w:r w:rsidRPr="006E7304">
              <w:rPr>
                <w:rFonts w:ascii="Times New Roman" w:hAnsi="Times New Roman" w:cs="Times New Roman"/>
                <w:sz w:val="24"/>
                <w:szCs w:val="24"/>
              </w:rPr>
              <w:t>Экскурсионное занятие</w:t>
            </w:r>
          </w:p>
        </w:tc>
        <w:tc>
          <w:tcPr>
            <w:tcW w:w="675" w:type="pct"/>
          </w:tcPr>
          <w:p w:rsidR="006E7304" w:rsidRPr="006E7304" w:rsidRDefault="006E7304" w:rsidP="006E7304">
            <w:pPr>
              <w:spacing w:after="0" w:line="240" w:lineRule="auto"/>
              <w:rPr>
                <w:rFonts w:ascii="Times New Roman" w:hAnsi="Times New Roman" w:cs="Times New Roman"/>
                <w:sz w:val="24"/>
                <w:szCs w:val="24"/>
              </w:rPr>
            </w:pPr>
            <w:r w:rsidRPr="006E7304">
              <w:rPr>
                <w:rFonts w:ascii="Times New Roman" w:hAnsi="Times New Roman" w:cs="Times New Roman"/>
                <w:sz w:val="24"/>
                <w:szCs w:val="24"/>
              </w:rPr>
              <w:t>Выход в музей</w:t>
            </w:r>
          </w:p>
        </w:tc>
        <w:tc>
          <w:tcPr>
            <w:tcW w:w="878" w:type="pct"/>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Наблюдение</w:t>
            </w:r>
          </w:p>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Конкурс рисунков, фото - презентаций</w:t>
            </w:r>
          </w:p>
        </w:tc>
      </w:tr>
      <w:tr w:rsidR="006E7304" w:rsidRPr="006E7304" w:rsidTr="000026FE">
        <w:tc>
          <w:tcPr>
            <w:tcW w:w="270" w:type="pct"/>
            <w:vAlign w:val="center"/>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4</w:t>
            </w:r>
          </w:p>
        </w:tc>
        <w:tc>
          <w:tcPr>
            <w:tcW w:w="1149" w:type="pct"/>
            <w:vAlign w:val="center"/>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Творческие встречи</w:t>
            </w:r>
          </w:p>
        </w:tc>
        <w:tc>
          <w:tcPr>
            <w:tcW w:w="608" w:type="pct"/>
          </w:tcPr>
          <w:p w:rsidR="006E7304" w:rsidRPr="006E7304" w:rsidRDefault="006E7304" w:rsidP="006E7304">
            <w:pPr>
              <w:spacing w:after="0" w:line="240" w:lineRule="auto"/>
              <w:rPr>
                <w:rFonts w:ascii="Times New Roman" w:hAnsi="Times New Roman" w:cs="Times New Roman"/>
                <w:sz w:val="24"/>
                <w:szCs w:val="24"/>
              </w:rPr>
            </w:pPr>
            <w:r w:rsidRPr="006E7304">
              <w:rPr>
                <w:rFonts w:ascii="Times New Roman" w:hAnsi="Times New Roman" w:cs="Times New Roman"/>
                <w:sz w:val="24"/>
                <w:szCs w:val="24"/>
              </w:rPr>
              <w:t xml:space="preserve">Июнь </w:t>
            </w:r>
          </w:p>
        </w:tc>
        <w:tc>
          <w:tcPr>
            <w:tcW w:w="473" w:type="pct"/>
          </w:tcPr>
          <w:p w:rsidR="006E7304" w:rsidRPr="006E7304" w:rsidRDefault="006E7304" w:rsidP="006E7304">
            <w:pPr>
              <w:spacing w:after="0" w:line="240" w:lineRule="auto"/>
              <w:jc w:val="center"/>
              <w:rPr>
                <w:rFonts w:ascii="Times New Roman" w:hAnsi="Times New Roman" w:cs="Times New Roman"/>
                <w:sz w:val="24"/>
                <w:szCs w:val="24"/>
              </w:rPr>
            </w:pPr>
            <w:r w:rsidRPr="006E7304">
              <w:rPr>
                <w:rFonts w:ascii="Times New Roman" w:hAnsi="Times New Roman" w:cs="Times New Roman"/>
                <w:sz w:val="24"/>
                <w:szCs w:val="24"/>
              </w:rPr>
              <w:t>2</w:t>
            </w:r>
          </w:p>
        </w:tc>
        <w:tc>
          <w:tcPr>
            <w:tcW w:w="946" w:type="pct"/>
          </w:tcPr>
          <w:p w:rsidR="006E7304" w:rsidRPr="006E7304" w:rsidRDefault="006E7304" w:rsidP="006E7304">
            <w:pPr>
              <w:spacing w:after="0" w:line="240" w:lineRule="auto"/>
              <w:rPr>
                <w:rFonts w:ascii="Times New Roman" w:hAnsi="Times New Roman" w:cs="Times New Roman"/>
                <w:sz w:val="24"/>
                <w:szCs w:val="24"/>
              </w:rPr>
            </w:pPr>
            <w:r w:rsidRPr="006E7304">
              <w:rPr>
                <w:rFonts w:ascii="Times New Roman" w:hAnsi="Times New Roman" w:cs="Times New Roman"/>
                <w:sz w:val="24"/>
                <w:szCs w:val="24"/>
              </w:rPr>
              <w:t>Творческая встреча</w:t>
            </w:r>
          </w:p>
        </w:tc>
        <w:tc>
          <w:tcPr>
            <w:tcW w:w="675" w:type="pct"/>
          </w:tcPr>
          <w:p w:rsidR="006E7304" w:rsidRPr="006E7304" w:rsidRDefault="006E7304" w:rsidP="006E7304">
            <w:pPr>
              <w:spacing w:after="0" w:line="240" w:lineRule="auto"/>
              <w:rPr>
                <w:rFonts w:ascii="Times New Roman" w:hAnsi="Times New Roman" w:cs="Times New Roman"/>
                <w:sz w:val="24"/>
                <w:szCs w:val="24"/>
              </w:rPr>
            </w:pPr>
            <w:r w:rsidRPr="006E7304">
              <w:rPr>
                <w:rFonts w:ascii="Times New Roman" w:hAnsi="Times New Roman" w:cs="Times New Roman"/>
                <w:sz w:val="24"/>
                <w:szCs w:val="24"/>
              </w:rPr>
              <w:t>Выезд на встречу</w:t>
            </w:r>
          </w:p>
        </w:tc>
        <w:tc>
          <w:tcPr>
            <w:tcW w:w="878" w:type="pct"/>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Наблюдение</w:t>
            </w:r>
          </w:p>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Фотовыставка, опрос</w:t>
            </w:r>
          </w:p>
        </w:tc>
      </w:tr>
      <w:tr w:rsidR="006E7304" w:rsidRPr="006E7304" w:rsidTr="000026FE">
        <w:tc>
          <w:tcPr>
            <w:tcW w:w="270" w:type="pct"/>
            <w:vAlign w:val="center"/>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8</w:t>
            </w:r>
          </w:p>
        </w:tc>
        <w:tc>
          <w:tcPr>
            <w:tcW w:w="1149" w:type="pct"/>
            <w:vAlign w:val="center"/>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Праздники народного календаря (Святки, Масленица, Пасха)</w:t>
            </w:r>
          </w:p>
        </w:tc>
        <w:tc>
          <w:tcPr>
            <w:tcW w:w="608" w:type="pct"/>
          </w:tcPr>
          <w:p w:rsidR="006E7304" w:rsidRPr="006E7304" w:rsidRDefault="006E7304" w:rsidP="006E7304">
            <w:pPr>
              <w:spacing w:after="0" w:line="240" w:lineRule="auto"/>
              <w:rPr>
                <w:rFonts w:ascii="Times New Roman" w:hAnsi="Times New Roman" w:cs="Times New Roman"/>
                <w:sz w:val="24"/>
                <w:szCs w:val="24"/>
              </w:rPr>
            </w:pPr>
            <w:r w:rsidRPr="006E7304">
              <w:rPr>
                <w:rFonts w:ascii="Times New Roman" w:hAnsi="Times New Roman" w:cs="Times New Roman"/>
                <w:sz w:val="24"/>
                <w:szCs w:val="24"/>
              </w:rPr>
              <w:t>Январь</w:t>
            </w:r>
          </w:p>
          <w:p w:rsidR="006E7304" w:rsidRPr="006E7304" w:rsidRDefault="006E7304" w:rsidP="006E7304">
            <w:pPr>
              <w:spacing w:after="0" w:line="240" w:lineRule="auto"/>
              <w:rPr>
                <w:rFonts w:ascii="Times New Roman" w:hAnsi="Times New Roman" w:cs="Times New Roman"/>
                <w:sz w:val="24"/>
                <w:szCs w:val="24"/>
              </w:rPr>
            </w:pPr>
            <w:r w:rsidRPr="006E7304">
              <w:rPr>
                <w:rFonts w:ascii="Times New Roman" w:hAnsi="Times New Roman" w:cs="Times New Roman"/>
                <w:sz w:val="24"/>
                <w:szCs w:val="24"/>
              </w:rPr>
              <w:t xml:space="preserve">Март </w:t>
            </w:r>
          </w:p>
          <w:p w:rsidR="006E7304" w:rsidRPr="006E7304" w:rsidRDefault="006E7304" w:rsidP="006E7304">
            <w:pPr>
              <w:spacing w:after="0" w:line="240" w:lineRule="auto"/>
              <w:rPr>
                <w:rFonts w:ascii="Times New Roman" w:hAnsi="Times New Roman" w:cs="Times New Roman"/>
                <w:sz w:val="24"/>
                <w:szCs w:val="24"/>
              </w:rPr>
            </w:pPr>
            <w:r w:rsidRPr="006E7304">
              <w:rPr>
                <w:rFonts w:ascii="Times New Roman" w:hAnsi="Times New Roman" w:cs="Times New Roman"/>
                <w:sz w:val="24"/>
                <w:szCs w:val="24"/>
              </w:rPr>
              <w:t xml:space="preserve">Апрель </w:t>
            </w:r>
          </w:p>
        </w:tc>
        <w:tc>
          <w:tcPr>
            <w:tcW w:w="473" w:type="pct"/>
          </w:tcPr>
          <w:p w:rsidR="006E7304" w:rsidRPr="006E7304" w:rsidRDefault="006E7304" w:rsidP="006E7304">
            <w:pPr>
              <w:spacing w:after="0" w:line="240" w:lineRule="auto"/>
              <w:jc w:val="center"/>
              <w:rPr>
                <w:rFonts w:ascii="Times New Roman" w:hAnsi="Times New Roman" w:cs="Times New Roman"/>
                <w:sz w:val="24"/>
                <w:szCs w:val="24"/>
              </w:rPr>
            </w:pPr>
            <w:r w:rsidRPr="006E7304">
              <w:rPr>
                <w:rFonts w:ascii="Times New Roman" w:hAnsi="Times New Roman" w:cs="Times New Roman"/>
                <w:sz w:val="24"/>
                <w:szCs w:val="24"/>
              </w:rPr>
              <w:t>2</w:t>
            </w:r>
          </w:p>
          <w:p w:rsidR="006E7304" w:rsidRPr="006E7304" w:rsidRDefault="006E7304" w:rsidP="006E7304">
            <w:pPr>
              <w:spacing w:after="0" w:line="240" w:lineRule="auto"/>
              <w:jc w:val="center"/>
              <w:rPr>
                <w:rFonts w:ascii="Times New Roman" w:hAnsi="Times New Roman" w:cs="Times New Roman"/>
                <w:sz w:val="24"/>
                <w:szCs w:val="24"/>
              </w:rPr>
            </w:pPr>
            <w:r w:rsidRPr="006E7304">
              <w:rPr>
                <w:rFonts w:ascii="Times New Roman" w:hAnsi="Times New Roman" w:cs="Times New Roman"/>
                <w:sz w:val="24"/>
                <w:szCs w:val="24"/>
              </w:rPr>
              <w:t>2</w:t>
            </w:r>
          </w:p>
          <w:p w:rsidR="006E7304" w:rsidRPr="006E7304" w:rsidRDefault="006E7304" w:rsidP="006E7304">
            <w:pPr>
              <w:spacing w:after="0" w:line="240" w:lineRule="auto"/>
              <w:jc w:val="center"/>
              <w:rPr>
                <w:rFonts w:ascii="Times New Roman" w:hAnsi="Times New Roman" w:cs="Times New Roman"/>
                <w:sz w:val="24"/>
                <w:szCs w:val="24"/>
              </w:rPr>
            </w:pPr>
            <w:r w:rsidRPr="006E7304">
              <w:rPr>
                <w:rFonts w:ascii="Times New Roman" w:hAnsi="Times New Roman" w:cs="Times New Roman"/>
                <w:sz w:val="24"/>
                <w:szCs w:val="24"/>
              </w:rPr>
              <w:t>2</w:t>
            </w:r>
          </w:p>
        </w:tc>
        <w:tc>
          <w:tcPr>
            <w:tcW w:w="946" w:type="pct"/>
          </w:tcPr>
          <w:p w:rsidR="006E7304" w:rsidRPr="006E7304" w:rsidRDefault="006E7304" w:rsidP="006E7304">
            <w:pPr>
              <w:spacing w:after="0" w:line="240" w:lineRule="auto"/>
              <w:rPr>
                <w:rFonts w:ascii="Times New Roman" w:hAnsi="Times New Roman" w:cs="Times New Roman"/>
                <w:sz w:val="24"/>
                <w:szCs w:val="24"/>
              </w:rPr>
            </w:pPr>
            <w:r w:rsidRPr="006E7304">
              <w:rPr>
                <w:rFonts w:ascii="Times New Roman" w:hAnsi="Times New Roman" w:cs="Times New Roman"/>
                <w:sz w:val="24"/>
                <w:szCs w:val="24"/>
              </w:rPr>
              <w:t>Занятие-праздник</w:t>
            </w:r>
          </w:p>
        </w:tc>
        <w:tc>
          <w:tcPr>
            <w:tcW w:w="675" w:type="pct"/>
          </w:tcPr>
          <w:p w:rsidR="006E7304" w:rsidRPr="006E7304" w:rsidRDefault="006E7304" w:rsidP="006E7304">
            <w:pPr>
              <w:spacing w:after="0" w:line="240" w:lineRule="auto"/>
              <w:rPr>
                <w:rFonts w:ascii="Times New Roman" w:hAnsi="Times New Roman" w:cs="Times New Roman"/>
                <w:sz w:val="24"/>
                <w:szCs w:val="24"/>
              </w:rPr>
            </w:pPr>
            <w:r w:rsidRPr="006E7304">
              <w:rPr>
                <w:rFonts w:ascii="Times New Roman" w:hAnsi="Times New Roman" w:cs="Times New Roman"/>
                <w:sz w:val="24"/>
                <w:szCs w:val="24"/>
              </w:rPr>
              <w:t>Учебный кабинет, уличная площадка</w:t>
            </w:r>
          </w:p>
        </w:tc>
        <w:tc>
          <w:tcPr>
            <w:tcW w:w="878" w:type="pct"/>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Наблюдение</w:t>
            </w:r>
          </w:p>
        </w:tc>
      </w:tr>
      <w:tr w:rsidR="006E7304" w:rsidRPr="006E7304" w:rsidTr="000026FE">
        <w:tc>
          <w:tcPr>
            <w:tcW w:w="270" w:type="pct"/>
            <w:vAlign w:val="center"/>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10</w:t>
            </w:r>
          </w:p>
        </w:tc>
        <w:tc>
          <w:tcPr>
            <w:tcW w:w="1149" w:type="pct"/>
            <w:vAlign w:val="center"/>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Итоговое занятие: творческий отчёт, викторина,  мастер-класс для родителей.</w:t>
            </w:r>
          </w:p>
        </w:tc>
        <w:tc>
          <w:tcPr>
            <w:tcW w:w="608" w:type="pct"/>
          </w:tcPr>
          <w:p w:rsidR="006E7304" w:rsidRPr="006E7304" w:rsidRDefault="006E7304" w:rsidP="006E7304">
            <w:pPr>
              <w:spacing w:after="0" w:line="240" w:lineRule="auto"/>
              <w:rPr>
                <w:rFonts w:ascii="Times New Roman" w:hAnsi="Times New Roman" w:cs="Times New Roman"/>
                <w:sz w:val="24"/>
                <w:szCs w:val="24"/>
              </w:rPr>
            </w:pPr>
            <w:r w:rsidRPr="006E7304">
              <w:rPr>
                <w:rFonts w:ascii="Times New Roman" w:hAnsi="Times New Roman" w:cs="Times New Roman"/>
                <w:sz w:val="24"/>
                <w:szCs w:val="24"/>
              </w:rPr>
              <w:t xml:space="preserve">Май </w:t>
            </w:r>
          </w:p>
        </w:tc>
        <w:tc>
          <w:tcPr>
            <w:tcW w:w="473" w:type="pct"/>
          </w:tcPr>
          <w:p w:rsidR="006E7304" w:rsidRPr="006E7304" w:rsidRDefault="006E7304" w:rsidP="006E7304">
            <w:pPr>
              <w:spacing w:after="0" w:line="240" w:lineRule="auto"/>
              <w:jc w:val="center"/>
              <w:rPr>
                <w:rFonts w:ascii="Times New Roman" w:hAnsi="Times New Roman" w:cs="Times New Roman"/>
                <w:sz w:val="24"/>
                <w:szCs w:val="24"/>
              </w:rPr>
            </w:pPr>
            <w:r w:rsidRPr="006E7304">
              <w:rPr>
                <w:rFonts w:ascii="Times New Roman" w:hAnsi="Times New Roman" w:cs="Times New Roman"/>
                <w:sz w:val="24"/>
                <w:szCs w:val="24"/>
              </w:rPr>
              <w:t>4</w:t>
            </w:r>
          </w:p>
        </w:tc>
        <w:tc>
          <w:tcPr>
            <w:tcW w:w="946" w:type="pct"/>
          </w:tcPr>
          <w:p w:rsidR="006E7304" w:rsidRPr="006E7304" w:rsidRDefault="006E7304" w:rsidP="006E7304">
            <w:pPr>
              <w:spacing w:after="0" w:line="240" w:lineRule="auto"/>
              <w:rPr>
                <w:rFonts w:ascii="Times New Roman" w:hAnsi="Times New Roman" w:cs="Times New Roman"/>
                <w:sz w:val="24"/>
                <w:szCs w:val="24"/>
              </w:rPr>
            </w:pPr>
            <w:r w:rsidRPr="006E7304">
              <w:rPr>
                <w:rFonts w:ascii="Times New Roman" w:hAnsi="Times New Roman" w:cs="Times New Roman"/>
                <w:sz w:val="24"/>
                <w:szCs w:val="24"/>
              </w:rPr>
              <w:t>Контрольное занятие</w:t>
            </w:r>
          </w:p>
        </w:tc>
        <w:tc>
          <w:tcPr>
            <w:tcW w:w="675" w:type="pct"/>
          </w:tcPr>
          <w:p w:rsidR="006E7304" w:rsidRPr="006E7304" w:rsidRDefault="006E7304" w:rsidP="006E7304">
            <w:pPr>
              <w:spacing w:after="0" w:line="240" w:lineRule="auto"/>
              <w:rPr>
                <w:rFonts w:ascii="Times New Roman" w:hAnsi="Times New Roman" w:cs="Times New Roman"/>
                <w:sz w:val="24"/>
                <w:szCs w:val="24"/>
              </w:rPr>
            </w:pPr>
            <w:r w:rsidRPr="006E7304">
              <w:rPr>
                <w:rFonts w:ascii="Times New Roman" w:hAnsi="Times New Roman" w:cs="Times New Roman"/>
                <w:sz w:val="24"/>
                <w:szCs w:val="24"/>
              </w:rPr>
              <w:t>Учебный кабинет</w:t>
            </w:r>
          </w:p>
        </w:tc>
        <w:tc>
          <w:tcPr>
            <w:tcW w:w="878" w:type="pct"/>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Контрольный опрос</w:t>
            </w:r>
          </w:p>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Зачет по игре</w:t>
            </w:r>
          </w:p>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Анкетирование родителей</w:t>
            </w:r>
          </w:p>
        </w:tc>
      </w:tr>
      <w:tr w:rsidR="006E7304" w:rsidRPr="006E7304" w:rsidTr="000026FE">
        <w:tc>
          <w:tcPr>
            <w:tcW w:w="270" w:type="pct"/>
            <w:vAlign w:val="center"/>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p>
        </w:tc>
        <w:tc>
          <w:tcPr>
            <w:tcW w:w="1149" w:type="pct"/>
            <w:vAlign w:val="center"/>
          </w:tcPr>
          <w:p w:rsidR="006E7304" w:rsidRPr="006E7304" w:rsidRDefault="006E7304" w:rsidP="006E7304">
            <w:pPr>
              <w:spacing w:after="0" w:line="240" w:lineRule="auto"/>
              <w:rPr>
                <w:rFonts w:ascii="Times New Roman" w:hAnsi="Times New Roman" w:cs="Times New Roman"/>
                <w:b/>
                <w:kern w:val="3"/>
                <w:sz w:val="24"/>
                <w:szCs w:val="24"/>
                <w:lang w:eastAsia="zh-CN" w:bidi="hi-IN"/>
              </w:rPr>
            </w:pPr>
            <w:r w:rsidRPr="006E7304">
              <w:rPr>
                <w:rFonts w:ascii="Times New Roman" w:hAnsi="Times New Roman" w:cs="Times New Roman"/>
                <w:b/>
                <w:kern w:val="3"/>
                <w:sz w:val="24"/>
                <w:szCs w:val="24"/>
                <w:lang w:eastAsia="zh-CN" w:bidi="hi-IN"/>
              </w:rPr>
              <w:t>Итого:</w:t>
            </w:r>
          </w:p>
        </w:tc>
        <w:tc>
          <w:tcPr>
            <w:tcW w:w="608" w:type="pct"/>
          </w:tcPr>
          <w:p w:rsidR="006E7304" w:rsidRPr="006E7304" w:rsidRDefault="006E7304" w:rsidP="006E7304">
            <w:pPr>
              <w:spacing w:after="0" w:line="240" w:lineRule="auto"/>
              <w:rPr>
                <w:rFonts w:ascii="Times New Roman" w:hAnsi="Times New Roman" w:cs="Times New Roman"/>
                <w:b/>
                <w:sz w:val="24"/>
                <w:szCs w:val="24"/>
              </w:rPr>
            </w:pPr>
          </w:p>
        </w:tc>
        <w:tc>
          <w:tcPr>
            <w:tcW w:w="473" w:type="pct"/>
          </w:tcPr>
          <w:p w:rsidR="006E7304" w:rsidRPr="006E7304" w:rsidRDefault="006E7304" w:rsidP="006E7304">
            <w:pPr>
              <w:spacing w:after="0" w:line="240" w:lineRule="auto"/>
              <w:jc w:val="center"/>
              <w:rPr>
                <w:rFonts w:ascii="Times New Roman" w:hAnsi="Times New Roman" w:cs="Times New Roman"/>
                <w:b/>
                <w:sz w:val="24"/>
                <w:szCs w:val="24"/>
              </w:rPr>
            </w:pPr>
            <w:r w:rsidRPr="006E7304">
              <w:rPr>
                <w:rFonts w:ascii="Times New Roman" w:hAnsi="Times New Roman" w:cs="Times New Roman"/>
                <w:b/>
                <w:sz w:val="24"/>
                <w:szCs w:val="24"/>
              </w:rPr>
              <w:t>96</w:t>
            </w:r>
          </w:p>
        </w:tc>
        <w:tc>
          <w:tcPr>
            <w:tcW w:w="946" w:type="pct"/>
          </w:tcPr>
          <w:p w:rsidR="006E7304" w:rsidRPr="006E7304" w:rsidRDefault="006E7304" w:rsidP="006E7304">
            <w:pPr>
              <w:spacing w:after="0" w:line="240" w:lineRule="auto"/>
              <w:rPr>
                <w:rFonts w:ascii="Times New Roman" w:hAnsi="Times New Roman" w:cs="Times New Roman"/>
                <w:sz w:val="24"/>
                <w:szCs w:val="24"/>
              </w:rPr>
            </w:pPr>
          </w:p>
        </w:tc>
        <w:tc>
          <w:tcPr>
            <w:tcW w:w="675" w:type="pct"/>
          </w:tcPr>
          <w:p w:rsidR="006E7304" w:rsidRPr="006E7304" w:rsidRDefault="006E7304" w:rsidP="006E7304">
            <w:pPr>
              <w:spacing w:after="0" w:line="240" w:lineRule="auto"/>
              <w:rPr>
                <w:rFonts w:ascii="Times New Roman" w:hAnsi="Times New Roman" w:cs="Times New Roman"/>
                <w:sz w:val="24"/>
                <w:szCs w:val="24"/>
              </w:rPr>
            </w:pPr>
          </w:p>
        </w:tc>
        <w:tc>
          <w:tcPr>
            <w:tcW w:w="878" w:type="pct"/>
          </w:tcPr>
          <w:p w:rsidR="006E7304" w:rsidRPr="006E7304" w:rsidRDefault="006E7304" w:rsidP="006E7304">
            <w:pPr>
              <w:spacing w:after="0" w:line="240" w:lineRule="auto"/>
              <w:jc w:val="center"/>
              <w:rPr>
                <w:rFonts w:ascii="Times New Roman" w:hAnsi="Times New Roman" w:cs="Times New Roman"/>
                <w:sz w:val="24"/>
                <w:szCs w:val="24"/>
              </w:rPr>
            </w:pPr>
          </w:p>
        </w:tc>
      </w:tr>
    </w:tbl>
    <w:p w:rsidR="006E7304" w:rsidRPr="006E7304" w:rsidRDefault="000026FE" w:rsidP="000026FE">
      <w:pPr>
        <w:spacing w:after="0" w:line="240" w:lineRule="auto"/>
        <w:jc w:val="center"/>
        <w:rPr>
          <w:rFonts w:ascii="Times New Roman" w:eastAsia="Times New Roman" w:hAnsi="Times New Roman" w:cs="Times New Roman"/>
          <w:b/>
          <w:sz w:val="24"/>
          <w:szCs w:val="24"/>
        </w:rPr>
      </w:pPr>
      <w:r w:rsidRPr="006E7304">
        <w:rPr>
          <w:rFonts w:ascii="Times New Roman" w:eastAsia="Times New Roman" w:hAnsi="Times New Roman" w:cs="Times New Roman"/>
          <w:b/>
          <w:bCs/>
          <w:sz w:val="24"/>
          <w:szCs w:val="24"/>
        </w:rPr>
        <w:t>Методическое обеспечение и о</w:t>
      </w:r>
      <w:r w:rsidRPr="006E7304">
        <w:rPr>
          <w:rFonts w:ascii="Times New Roman" w:eastAsia="Times New Roman" w:hAnsi="Times New Roman" w:cs="Times New Roman"/>
          <w:b/>
          <w:sz w:val="24"/>
          <w:szCs w:val="24"/>
        </w:rPr>
        <w:t>рганизационно-педагогические условия реализации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892"/>
        <w:gridCol w:w="1544"/>
        <w:gridCol w:w="2425"/>
        <w:gridCol w:w="2529"/>
        <w:gridCol w:w="1789"/>
      </w:tblGrid>
      <w:tr w:rsidR="006E7304" w:rsidRPr="006E7304" w:rsidTr="000026FE">
        <w:tc>
          <w:tcPr>
            <w:tcW w:w="280"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pStyle w:val="ab"/>
              <w:jc w:val="center"/>
              <w:rPr>
                <w:rFonts w:ascii="Times New Roman" w:hAnsi="Times New Roman"/>
                <w:snapToGrid w:val="0"/>
                <w:sz w:val="24"/>
                <w:szCs w:val="24"/>
                <w:lang w:eastAsia="ru-RU"/>
              </w:rPr>
            </w:pPr>
            <w:r w:rsidRPr="006E7304">
              <w:rPr>
                <w:rFonts w:ascii="Times New Roman" w:hAnsi="Times New Roman"/>
                <w:snapToGrid w:val="0"/>
                <w:sz w:val="24"/>
                <w:szCs w:val="24"/>
                <w:lang w:eastAsia="ru-RU"/>
              </w:rPr>
              <w:t>№</w:t>
            </w:r>
          </w:p>
        </w:tc>
        <w:tc>
          <w:tcPr>
            <w:tcW w:w="930"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pStyle w:val="ab"/>
              <w:jc w:val="center"/>
              <w:rPr>
                <w:rFonts w:ascii="Times New Roman" w:hAnsi="Times New Roman"/>
                <w:snapToGrid w:val="0"/>
                <w:sz w:val="24"/>
                <w:szCs w:val="24"/>
                <w:lang w:eastAsia="ru-RU"/>
              </w:rPr>
            </w:pPr>
            <w:r w:rsidRPr="006E7304">
              <w:rPr>
                <w:rFonts w:ascii="Times New Roman" w:hAnsi="Times New Roman"/>
                <w:snapToGrid w:val="0"/>
                <w:sz w:val="24"/>
                <w:szCs w:val="24"/>
                <w:lang w:eastAsia="ru-RU"/>
              </w:rPr>
              <w:t>Тема</w:t>
            </w:r>
          </w:p>
        </w:tc>
        <w:tc>
          <w:tcPr>
            <w:tcW w:w="732"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pStyle w:val="ab"/>
              <w:jc w:val="center"/>
              <w:rPr>
                <w:rFonts w:ascii="Times New Roman" w:hAnsi="Times New Roman"/>
                <w:snapToGrid w:val="0"/>
                <w:sz w:val="24"/>
                <w:szCs w:val="24"/>
                <w:lang w:eastAsia="ru-RU"/>
              </w:rPr>
            </w:pPr>
            <w:r w:rsidRPr="006E7304">
              <w:rPr>
                <w:rFonts w:ascii="Times New Roman" w:hAnsi="Times New Roman"/>
                <w:snapToGrid w:val="0"/>
                <w:sz w:val="24"/>
                <w:szCs w:val="24"/>
                <w:lang w:eastAsia="ru-RU"/>
              </w:rPr>
              <w:t>Форма организации занятий</w:t>
            </w:r>
          </w:p>
        </w:tc>
        <w:tc>
          <w:tcPr>
            <w:tcW w:w="1050"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pStyle w:val="ab"/>
              <w:jc w:val="center"/>
              <w:rPr>
                <w:rFonts w:ascii="Times New Roman" w:hAnsi="Times New Roman"/>
                <w:snapToGrid w:val="0"/>
                <w:sz w:val="24"/>
                <w:szCs w:val="24"/>
                <w:lang w:eastAsia="ru-RU"/>
              </w:rPr>
            </w:pPr>
            <w:r w:rsidRPr="006E7304">
              <w:rPr>
                <w:rFonts w:ascii="Times New Roman" w:hAnsi="Times New Roman"/>
                <w:snapToGrid w:val="0"/>
                <w:sz w:val="24"/>
                <w:szCs w:val="24"/>
                <w:lang w:eastAsia="ru-RU"/>
              </w:rPr>
              <w:t>Приемы и методы</w:t>
            </w:r>
          </w:p>
        </w:tc>
        <w:tc>
          <w:tcPr>
            <w:tcW w:w="1263"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pStyle w:val="ab"/>
              <w:jc w:val="center"/>
              <w:rPr>
                <w:rFonts w:ascii="Times New Roman" w:hAnsi="Times New Roman"/>
                <w:snapToGrid w:val="0"/>
                <w:sz w:val="24"/>
                <w:szCs w:val="24"/>
                <w:lang w:eastAsia="ru-RU"/>
              </w:rPr>
            </w:pPr>
            <w:r w:rsidRPr="006E7304">
              <w:rPr>
                <w:rFonts w:ascii="Times New Roman" w:hAnsi="Times New Roman"/>
                <w:snapToGrid w:val="0"/>
                <w:sz w:val="24"/>
                <w:szCs w:val="24"/>
                <w:lang w:eastAsia="ru-RU"/>
              </w:rPr>
              <w:t>Средства</w:t>
            </w:r>
          </w:p>
          <w:p w:rsidR="006E7304" w:rsidRPr="006E7304" w:rsidRDefault="006E7304" w:rsidP="006E7304">
            <w:pPr>
              <w:pStyle w:val="ab"/>
              <w:jc w:val="center"/>
              <w:rPr>
                <w:rFonts w:ascii="Times New Roman" w:hAnsi="Times New Roman"/>
                <w:snapToGrid w:val="0"/>
                <w:sz w:val="24"/>
                <w:szCs w:val="24"/>
                <w:lang w:eastAsia="ru-RU"/>
              </w:rPr>
            </w:pPr>
            <w:r w:rsidRPr="006E7304">
              <w:rPr>
                <w:rFonts w:ascii="Times New Roman" w:hAnsi="Times New Roman"/>
                <w:snapToGrid w:val="0"/>
                <w:sz w:val="24"/>
                <w:szCs w:val="24"/>
                <w:lang w:eastAsia="ru-RU"/>
              </w:rPr>
              <w:t>обеспечения</w:t>
            </w:r>
          </w:p>
        </w:tc>
        <w:tc>
          <w:tcPr>
            <w:tcW w:w="746"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pStyle w:val="ab"/>
              <w:jc w:val="center"/>
              <w:rPr>
                <w:rFonts w:ascii="Times New Roman" w:hAnsi="Times New Roman"/>
                <w:snapToGrid w:val="0"/>
                <w:sz w:val="24"/>
                <w:szCs w:val="24"/>
                <w:lang w:eastAsia="ru-RU"/>
              </w:rPr>
            </w:pPr>
            <w:r w:rsidRPr="006E7304">
              <w:rPr>
                <w:rFonts w:ascii="Times New Roman" w:hAnsi="Times New Roman"/>
                <w:snapToGrid w:val="0"/>
                <w:sz w:val="24"/>
                <w:szCs w:val="24"/>
                <w:lang w:eastAsia="ru-RU"/>
              </w:rPr>
              <w:t>Форма подведения итогов</w:t>
            </w:r>
          </w:p>
        </w:tc>
      </w:tr>
      <w:tr w:rsidR="006E7304" w:rsidRPr="006E7304" w:rsidTr="000026FE">
        <w:tc>
          <w:tcPr>
            <w:tcW w:w="280"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1</w:t>
            </w:r>
          </w:p>
        </w:tc>
        <w:tc>
          <w:tcPr>
            <w:tcW w:w="930"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Вводное занятие</w:t>
            </w:r>
          </w:p>
        </w:tc>
        <w:tc>
          <w:tcPr>
            <w:tcW w:w="732"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pStyle w:val="ab"/>
              <w:jc w:val="center"/>
              <w:rPr>
                <w:rFonts w:ascii="Times New Roman" w:hAnsi="Times New Roman"/>
                <w:snapToGrid w:val="0"/>
                <w:sz w:val="24"/>
                <w:szCs w:val="24"/>
                <w:lang w:eastAsia="ru-RU"/>
              </w:rPr>
            </w:pPr>
            <w:r w:rsidRPr="006E7304">
              <w:rPr>
                <w:rFonts w:ascii="Times New Roman" w:hAnsi="Times New Roman"/>
                <w:snapToGrid w:val="0"/>
                <w:sz w:val="24"/>
                <w:szCs w:val="24"/>
                <w:lang w:eastAsia="ru-RU"/>
              </w:rPr>
              <w:t>Групповая</w:t>
            </w:r>
          </w:p>
        </w:tc>
        <w:tc>
          <w:tcPr>
            <w:tcW w:w="1050"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pStyle w:val="ab"/>
              <w:jc w:val="center"/>
              <w:rPr>
                <w:rFonts w:ascii="Times New Roman" w:hAnsi="Times New Roman"/>
                <w:snapToGrid w:val="0"/>
                <w:sz w:val="24"/>
                <w:szCs w:val="24"/>
                <w:lang w:eastAsia="ru-RU"/>
              </w:rPr>
            </w:pPr>
            <w:r w:rsidRPr="006E7304">
              <w:rPr>
                <w:rFonts w:ascii="Times New Roman" w:hAnsi="Times New Roman"/>
                <w:snapToGrid w:val="0"/>
                <w:sz w:val="24"/>
                <w:szCs w:val="24"/>
                <w:lang w:eastAsia="ru-RU"/>
              </w:rPr>
              <w:t>Беседа, демонстрация</w:t>
            </w:r>
          </w:p>
        </w:tc>
        <w:tc>
          <w:tcPr>
            <w:tcW w:w="1263"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pStyle w:val="ab"/>
              <w:jc w:val="center"/>
              <w:rPr>
                <w:rFonts w:ascii="Times New Roman" w:hAnsi="Times New Roman"/>
                <w:snapToGrid w:val="0"/>
                <w:sz w:val="24"/>
                <w:szCs w:val="24"/>
                <w:vertAlign w:val="superscript"/>
                <w:lang w:eastAsia="ru-RU"/>
              </w:rPr>
            </w:pPr>
            <w:r w:rsidRPr="006E7304">
              <w:rPr>
                <w:rFonts w:ascii="Times New Roman" w:hAnsi="Times New Roman"/>
                <w:snapToGrid w:val="0"/>
                <w:sz w:val="24"/>
                <w:szCs w:val="24"/>
                <w:lang w:eastAsia="ru-RU"/>
              </w:rPr>
              <w:t>Правила поведения учащихся, инструкции,</w:t>
            </w:r>
          </w:p>
        </w:tc>
        <w:tc>
          <w:tcPr>
            <w:tcW w:w="746"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Опрос</w:t>
            </w:r>
          </w:p>
        </w:tc>
      </w:tr>
      <w:tr w:rsidR="006E7304" w:rsidRPr="006E7304" w:rsidTr="000026FE">
        <w:tc>
          <w:tcPr>
            <w:tcW w:w="280"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2</w:t>
            </w:r>
          </w:p>
        </w:tc>
        <w:tc>
          <w:tcPr>
            <w:tcW w:w="930"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Знакомство с музыкальными инструментами</w:t>
            </w:r>
          </w:p>
        </w:tc>
        <w:tc>
          <w:tcPr>
            <w:tcW w:w="732"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pStyle w:val="ab"/>
              <w:jc w:val="center"/>
              <w:rPr>
                <w:rFonts w:ascii="Times New Roman" w:hAnsi="Times New Roman"/>
                <w:snapToGrid w:val="0"/>
                <w:sz w:val="24"/>
                <w:szCs w:val="24"/>
                <w:lang w:eastAsia="ru-RU"/>
              </w:rPr>
            </w:pPr>
            <w:r w:rsidRPr="006E7304">
              <w:rPr>
                <w:rFonts w:ascii="Times New Roman" w:hAnsi="Times New Roman"/>
                <w:snapToGrid w:val="0"/>
                <w:sz w:val="24"/>
                <w:szCs w:val="24"/>
                <w:lang w:eastAsia="ru-RU"/>
              </w:rPr>
              <w:t>Групповая, звеньевая, парами</w:t>
            </w:r>
          </w:p>
        </w:tc>
        <w:tc>
          <w:tcPr>
            <w:tcW w:w="1050"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pStyle w:val="ab"/>
              <w:jc w:val="center"/>
              <w:rPr>
                <w:rFonts w:ascii="Times New Roman" w:hAnsi="Times New Roman"/>
                <w:snapToGrid w:val="0"/>
                <w:sz w:val="24"/>
                <w:szCs w:val="24"/>
                <w:lang w:eastAsia="ru-RU"/>
              </w:rPr>
            </w:pPr>
            <w:r w:rsidRPr="006E7304">
              <w:rPr>
                <w:rFonts w:ascii="Times New Roman" w:hAnsi="Times New Roman"/>
                <w:snapToGrid w:val="0"/>
                <w:sz w:val="24"/>
                <w:szCs w:val="24"/>
                <w:lang w:eastAsia="ru-RU"/>
              </w:rPr>
              <w:t xml:space="preserve">Беседа, демонстрация, видео просмотр, работа с этнографическими предметами </w:t>
            </w:r>
          </w:p>
        </w:tc>
        <w:tc>
          <w:tcPr>
            <w:tcW w:w="1263"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pStyle w:val="ab"/>
              <w:jc w:val="center"/>
              <w:rPr>
                <w:rFonts w:ascii="Times New Roman" w:hAnsi="Times New Roman"/>
                <w:snapToGrid w:val="0"/>
                <w:sz w:val="24"/>
                <w:szCs w:val="24"/>
                <w:lang w:eastAsia="ru-RU"/>
              </w:rPr>
            </w:pPr>
            <w:r w:rsidRPr="006E7304">
              <w:rPr>
                <w:rFonts w:ascii="Times New Roman" w:hAnsi="Times New Roman"/>
                <w:snapToGrid w:val="0"/>
                <w:sz w:val="24"/>
                <w:szCs w:val="24"/>
                <w:lang w:eastAsia="ru-RU"/>
              </w:rPr>
              <w:t>Тематические папки, метод.</w:t>
            </w:r>
            <w:r w:rsidR="008E18DD">
              <w:rPr>
                <w:rFonts w:ascii="Times New Roman" w:hAnsi="Times New Roman"/>
                <w:snapToGrid w:val="0"/>
                <w:sz w:val="24"/>
                <w:szCs w:val="24"/>
                <w:lang w:eastAsia="ru-RU"/>
              </w:rPr>
              <w:t xml:space="preserve"> </w:t>
            </w:r>
            <w:r w:rsidRPr="006E7304">
              <w:rPr>
                <w:rFonts w:ascii="Times New Roman" w:hAnsi="Times New Roman"/>
                <w:snapToGrid w:val="0"/>
                <w:sz w:val="24"/>
                <w:szCs w:val="24"/>
                <w:lang w:eastAsia="ru-RU"/>
              </w:rPr>
              <w:t>разработки по темам, дидактический, раздаточный материал, мультимедийная аппаратура, предметы этнографии</w:t>
            </w:r>
          </w:p>
        </w:tc>
        <w:tc>
          <w:tcPr>
            <w:tcW w:w="746"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Опрос</w:t>
            </w:r>
          </w:p>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Наблюдение</w:t>
            </w:r>
          </w:p>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Зачёт по теории</w:t>
            </w:r>
          </w:p>
        </w:tc>
      </w:tr>
      <w:tr w:rsidR="006E7304" w:rsidRPr="006E7304" w:rsidTr="000026FE">
        <w:tc>
          <w:tcPr>
            <w:tcW w:w="280"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3</w:t>
            </w:r>
          </w:p>
        </w:tc>
        <w:tc>
          <w:tcPr>
            <w:tcW w:w="930"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 xml:space="preserve">Практическое освоение </w:t>
            </w:r>
            <w:r w:rsidRPr="006E7304">
              <w:rPr>
                <w:rFonts w:ascii="Times New Roman" w:hAnsi="Times New Roman" w:cs="Times New Roman"/>
                <w:kern w:val="3"/>
                <w:sz w:val="24"/>
                <w:szCs w:val="24"/>
                <w:lang w:eastAsia="zh-CN" w:bidi="hi-IN"/>
              </w:rPr>
              <w:lastRenderedPageBreak/>
              <w:t>музыкального инструмента</w:t>
            </w:r>
          </w:p>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(гусли, балалайка, гармонь)</w:t>
            </w:r>
          </w:p>
        </w:tc>
        <w:tc>
          <w:tcPr>
            <w:tcW w:w="732"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pStyle w:val="ab"/>
              <w:jc w:val="center"/>
              <w:rPr>
                <w:rFonts w:ascii="Times New Roman" w:hAnsi="Times New Roman"/>
                <w:snapToGrid w:val="0"/>
                <w:sz w:val="24"/>
                <w:szCs w:val="24"/>
                <w:lang w:eastAsia="ru-RU"/>
              </w:rPr>
            </w:pPr>
            <w:r w:rsidRPr="006E7304">
              <w:rPr>
                <w:rFonts w:ascii="Times New Roman" w:hAnsi="Times New Roman"/>
                <w:snapToGrid w:val="0"/>
                <w:sz w:val="24"/>
                <w:szCs w:val="24"/>
                <w:lang w:eastAsia="ru-RU"/>
              </w:rPr>
              <w:lastRenderedPageBreak/>
              <w:t>Групповая звеньевая</w:t>
            </w:r>
          </w:p>
          <w:p w:rsidR="006E7304" w:rsidRPr="006E7304" w:rsidRDefault="006E7304" w:rsidP="006E7304">
            <w:pPr>
              <w:pStyle w:val="ab"/>
              <w:jc w:val="center"/>
              <w:rPr>
                <w:rFonts w:ascii="Times New Roman" w:hAnsi="Times New Roman"/>
                <w:snapToGrid w:val="0"/>
                <w:sz w:val="24"/>
                <w:szCs w:val="24"/>
                <w:lang w:eastAsia="ru-RU"/>
              </w:rPr>
            </w:pPr>
            <w:r w:rsidRPr="006E7304">
              <w:rPr>
                <w:rFonts w:ascii="Times New Roman" w:hAnsi="Times New Roman"/>
                <w:snapToGrid w:val="0"/>
                <w:sz w:val="24"/>
                <w:szCs w:val="24"/>
                <w:lang w:eastAsia="ru-RU"/>
              </w:rPr>
              <w:lastRenderedPageBreak/>
              <w:t>Работа в парах</w:t>
            </w:r>
          </w:p>
        </w:tc>
        <w:tc>
          <w:tcPr>
            <w:tcW w:w="1050"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0026FE">
            <w:pPr>
              <w:pStyle w:val="ab"/>
              <w:jc w:val="center"/>
              <w:rPr>
                <w:rFonts w:ascii="Times New Roman" w:hAnsi="Times New Roman"/>
                <w:snapToGrid w:val="0"/>
                <w:sz w:val="24"/>
                <w:szCs w:val="24"/>
                <w:lang w:eastAsia="ru-RU"/>
              </w:rPr>
            </w:pPr>
            <w:r w:rsidRPr="006E7304">
              <w:rPr>
                <w:rFonts w:ascii="Times New Roman" w:hAnsi="Times New Roman"/>
                <w:snapToGrid w:val="0"/>
                <w:sz w:val="24"/>
                <w:szCs w:val="24"/>
                <w:lang w:eastAsia="ru-RU"/>
              </w:rPr>
              <w:lastRenderedPageBreak/>
              <w:t xml:space="preserve">Беседа, демонстрация, </w:t>
            </w:r>
            <w:r w:rsidRPr="006E7304">
              <w:rPr>
                <w:rFonts w:ascii="Times New Roman" w:hAnsi="Times New Roman"/>
                <w:snapToGrid w:val="0"/>
                <w:sz w:val="24"/>
                <w:szCs w:val="24"/>
                <w:lang w:eastAsia="ru-RU"/>
              </w:rPr>
              <w:lastRenderedPageBreak/>
              <w:t>работа с наглядностью, демонстрация, видео просмотр, аудиопрослушивание</w:t>
            </w:r>
          </w:p>
        </w:tc>
        <w:tc>
          <w:tcPr>
            <w:tcW w:w="1263"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pStyle w:val="ab"/>
              <w:jc w:val="center"/>
              <w:rPr>
                <w:rFonts w:ascii="Times New Roman" w:hAnsi="Times New Roman"/>
                <w:snapToGrid w:val="0"/>
                <w:sz w:val="24"/>
                <w:szCs w:val="24"/>
                <w:lang w:eastAsia="ru-RU"/>
              </w:rPr>
            </w:pPr>
            <w:r w:rsidRPr="006E7304">
              <w:rPr>
                <w:rFonts w:ascii="Times New Roman" w:hAnsi="Times New Roman"/>
                <w:snapToGrid w:val="0"/>
                <w:sz w:val="24"/>
                <w:szCs w:val="24"/>
                <w:lang w:eastAsia="ru-RU"/>
              </w:rPr>
              <w:lastRenderedPageBreak/>
              <w:t xml:space="preserve">Раздаточный материал,  </w:t>
            </w:r>
            <w:r w:rsidRPr="006E7304">
              <w:rPr>
                <w:rFonts w:ascii="Times New Roman" w:hAnsi="Times New Roman"/>
                <w:snapToGrid w:val="0"/>
                <w:sz w:val="24"/>
                <w:szCs w:val="24"/>
                <w:lang w:eastAsia="ru-RU"/>
              </w:rPr>
              <w:lastRenderedPageBreak/>
              <w:t>мультимедийная аппаратура, предметы этнографии, музыкальные инструменты</w:t>
            </w:r>
          </w:p>
        </w:tc>
        <w:tc>
          <w:tcPr>
            <w:tcW w:w="746"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lastRenderedPageBreak/>
              <w:t>Наблюдение</w:t>
            </w:r>
          </w:p>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Опрос</w:t>
            </w:r>
          </w:p>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lastRenderedPageBreak/>
              <w:t>Зачёт по игре</w:t>
            </w:r>
          </w:p>
        </w:tc>
      </w:tr>
      <w:tr w:rsidR="006E7304" w:rsidRPr="006E7304" w:rsidTr="000026FE">
        <w:tc>
          <w:tcPr>
            <w:tcW w:w="280"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lastRenderedPageBreak/>
              <w:t>4</w:t>
            </w:r>
          </w:p>
        </w:tc>
        <w:tc>
          <w:tcPr>
            <w:tcW w:w="930"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 xml:space="preserve">Освоение традиционных наигрышей </w:t>
            </w:r>
          </w:p>
        </w:tc>
        <w:tc>
          <w:tcPr>
            <w:tcW w:w="732" w:type="pct"/>
            <w:tcBorders>
              <w:top w:val="single" w:sz="4" w:space="0" w:color="auto"/>
              <w:left w:val="single" w:sz="4" w:space="0" w:color="auto"/>
              <w:bottom w:val="single" w:sz="4" w:space="0" w:color="auto"/>
              <w:right w:val="single" w:sz="4" w:space="0" w:color="auto"/>
            </w:tcBorders>
            <w:vAlign w:val="center"/>
          </w:tcPr>
          <w:p w:rsidR="006E7304" w:rsidRPr="006E7304" w:rsidRDefault="006E7304" w:rsidP="006E7304">
            <w:pPr>
              <w:pStyle w:val="ab"/>
              <w:jc w:val="center"/>
              <w:rPr>
                <w:rFonts w:ascii="Times New Roman" w:hAnsi="Times New Roman"/>
                <w:snapToGrid w:val="0"/>
                <w:sz w:val="24"/>
                <w:szCs w:val="24"/>
                <w:lang w:eastAsia="ru-RU"/>
              </w:rPr>
            </w:pPr>
            <w:r w:rsidRPr="006E7304">
              <w:rPr>
                <w:rFonts w:ascii="Times New Roman" w:hAnsi="Times New Roman"/>
                <w:snapToGrid w:val="0"/>
                <w:sz w:val="24"/>
                <w:szCs w:val="24"/>
                <w:lang w:eastAsia="ru-RU"/>
              </w:rPr>
              <w:t>Групповая</w:t>
            </w:r>
          </w:p>
          <w:p w:rsidR="006E7304" w:rsidRPr="006E7304" w:rsidRDefault="006E7304" w:rsidP="006E7304">
            <w:pPr>
              <w:pStyle w:val="ab"/>
              <w:jc w:val="center"/>
              <w:rPr>
                <w:rFonts w:ascii="Times New Roman" w:hAnsi="Times New Roman"/>
                <w:snapToGrid w:val="0"/>
                <w:sz w:val="24"/>
                <w:szCs w:val="24"/>
                <w:lang w:eastAsia="ru-RU"/>
              </w:rPr>
            </w:pPr>
          </w:p>
        </w:tc>
        <w:tc>
          <w:tcPr>
            <w:tcW w:w="1050"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pStyle w:val="ab"/>
              <w:jc w:val="center"/>
              <w:rPr>
                <w:rFonts w:ascii="Times New Roman" w:hAnsi="Times New Roman"/>
                <w:snapToGrid w:val="0"/>
                <w:sz w:val="24"/>
                <w:szCs w:val="24"/>
                <w:lang w:eastAsia="ru-RU"/>
              </w:rPr>
            </w:pPr>
            <w:r w:rsidRPr="006E7304">
              <w:rPr>
                <w:rFonts w:ascii="Times New Roman" w:hAnsi="Times New Roman"/>
                <w:snapToGrid w:val="0"/>
                <w:sz w:val="24"/>
                <w:szCs w:val="24"/>
                <w:lang w:eastAsia="ru-RU"/>
              </w:rPr>
              <w:t>Беседа, видео просмотр, аудио прослушивание демонстрация,</w:t>
            </w:r>
          </w:p>
          <w:p w:rsidR="006E7304" w:rsidRPr="006E7304" w:rsidRDefault="006E7304" w:rsidP="006E7304">
            <w:pPr>
              <w:pStyle w:val="ab"/>
              <w:jc w:val="center"/>
              <w:rPr>
                <w:rFonts w:ascii="Times New Roman" w:hAnsi="Times New Roman"/>
                <w:snapToGrid w:val="0"/>
                <w:sz w:val="24"/>
                <w:szCs w:val="24"/>
                <w:lang w:eastAsia="ru-RU"/>
              </w:rPr>
            </w:pPr>
            <w:r w:rsidRPr="006E7304">
              <w:rPr>
                <w:rFonts w:ascii="Times New Roman" w:hAnsi="Times New Roman"/>
                <w:snapToGrid w:val="0"/>
                <w:sz w:val="24"/>
                <w:szCs w:val="24"/>
                <w:lang w:eastAsia="ru-RU"/>
              </w:rPr>
              <w:t>создание ситуации творческого поиска, работа с наглядностью</w:t>
            </w:r>
          </w:p>
        </w:tc>
        <w:tc>
          <w:tcPr>
            <w:tcW w:w="1263" w:type="pct"/>
            <w:tcBorders>
              <w:top w:val="single" w:sz="4" w:space="0" w:color="auto"/>
              <w:left w:val="single" w:sz="4" w:space="0" w:color="auto"/>
              <w:bottom w:val="single" w:sz="4" w:space="0" w:color="auto"/>
              <w:right w:val="single" w:sz="4" w:space="0" w:color="auto"/>
            </w:tcBorders>
            <w:vAlign w:val="center"/>
          </w:tcPr>
          <w:p w:rsidR="006E7304" w:rsidRPr="006E7304" w:rsidRDefault="006E7304" w:rsidP="006E7304">
            <w:pPr>
              <w:pStyle w:val="ab"/>
              <w:jc w:val="center"/>
              <w:rPr>
                <w:rFonts w:ascii="Times New Roman" w:hAnsi="Times New Roman"/>
                <w:snapToGrid w:val="0"/>
                <w:sz w:val="24"/>
                <w:szCs w:val="24"/>
                <w:lang w:eastAsia="ru-RU"/>
              </w:rPr>
            </w:pPr>
            <w:r w:rsidRPr="006E7304">
              <w:rPr>
                <w:rFonts w:ascii="Times New Roman" w:hAnsi="Times New Roman"/>
                <w:snapToGrid w:val="0"/>
                <w:sz w:val="24"/>
                <w:szCs w:val="24"/>
                <w:lang w:eastAsia="ru-RU"/>
              </w:rPr>
              <w:t>Методические разработки, Видео подборки материалов по теме</w:t>
            </w:r>
          </w:p>
          <w:p w:rsidR="006E7304" w:rsidRPr="006E7304" w:rsidRDefault="006E7304" w:rsidP="006E7304">
            <w:pPr>
              <w:pStyle w:val="ab"/>
              <w:jc w:val="center"/>
              <w:rPr>
                <w:rFonts w:ascii="Times New Roman" w:hAnsi="Times New Roman"/>
                <w:snapToGrid w:val="0"/>
                <w:sz w:val="24"/>
                <w:szCs w:val="24"/>
                <w:lang w:eastAsia="ru-RU"/>
              </w:rPr>
            </w:pPr>
            <w:r w:rsidRPr="006E7304">
              <w:rPr>
                <w:rFonts w:ascii="Times New Roman" w:hAnsi="Times New Roman"/>
                <w:snapToGrid w:val="0"/>
                <w:sz w:val="24"/>
                <w:szCs w:val="24"/>
                <w:lang w:eastAsia="ru-RU"/>
              </w:rPr>
              <w:t>мультимедийная аппаратура</w:t>
            </w:r>
          </w:p>
        </w:tc>
        <w:tc>
          <w:tcPr>
            <w:tcW w:w="746"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Наблюдение</w:t>
            </w:r>
          </w:p>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Опрос</w:t>
            </w:r>
          </w:p>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Зачёт по игре</w:t>
            </w:r>
          </w:p>
        </w:tc>
      </w:tr>
      <w:tr w:rsidR="006E7304" w:rsidRPr="006E7304" w:rsidTr="000026FE">
        <w:tc>
          <w:tcPr>
            <w:tcW w:w="280"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5</w:t>
            </w:r>
          </w:p>
        </w:tc>
        <w:tc>
          <w:tcPr>
            <w:tcW w:w="930"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Ритмические упражнения, задания (знакомство с музыкальными инструментами Русского Севера: шумовыми, ударными, сложными духовыми)</w:t>
            </w:r>
          </w:p>
        </w:tc>
        <w:tc>
          <w:tcPr>
            <w:tcW w:w="732"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pStyle w:val="ab"/>
              <w:jc w:val="center"/>
              <w:rPr>
                <w:rFonts w:ascii="Times New Roman" w:hAnsi="Times New Roman"/>
                <w:snapToGrid w:val="0"/>
                <w:sz w:val="24"/>
                <w:szCs w:val="24"/>
                <w:lang w:eastAsia="ru-RU"/>
              </w:rPr>
            </w:pPr>
            <w:r w:rsidRPr="006E7304">
              <w:rPr>
                <w:rFonts w:ascii="Times New Roman" w:hAnsi="Times New Roman"/>
                <w:snapToGrid w:val="0"/>
                <w:sz w:val="24"/>
                <w:szCs w:val="24"/>
                <w:lang w:eastAsia="ru-RU"/>
              </w:rPr>
              <w:t>Групповая</w:t>
            </w:r>
            <w:r w:rsidR="000026FE">
              <w:rPr>
                <w:rFonts w:ascii="Times New Roman" w:hAnsi="Times New Roman"/>
                <w:snapToGrid w:val="0"/>
                <w:sz w:val="24"/>
                <w:szCs w:val="24"/>
                <w:lang w:eastAsia="ru-RU"/>
              </w:rPr>
              <w:t xml:space="preserve"> </w:t>
            </w:r>
            <w:r w:rsidRPr="006E7304">
              <w:rPr>
                <w:rFonts w:ascii="Times New Roman" w:hAnsi="Times New Roman"/>
                <w:snapToGrid w:val="0"/>
                <w:sz w:val="24"/>
                <w:szCs w:val="24"/>
                <w:lang w:eastAsia="ru-RU"/>
              </w:rPr>
              <w:t>индивидуаль</w:t>
            </w:r>
          </w:p>
          <w:p w:rsidR="006E7304" w:rsidRPr="006E7304" w:rsidRDefault="006E7304" w:rsidP="006E7304">
            <w:pPr>
              <w:pStyle w:val="ab"/>
              <w:jc w:val="center"/>
              <w:rPr>
                <w:rFonts w:ascii="Times New Roman" w:hAnsi="Times New Roman"/>
                <w:snapToGrid w:val="0"/>
                <w:sz w:val="24"/>
                <w:szCs w:val="24"/>
                <w:lang w:eastAsia="ru-RU"/>
              </w:rPr>
            </w:pPr>
            <w:r w:rsidRPr="006E7304">
              <w:rPr>
                <w:rFonts w:ascii="Times New Roman" w:hAnsi="Times New Roman"/>
                <w:snapToGrid w:val="0"/>
                <w:sz w:val="24"/>
                <w:szCs w:val="24"/>
                <w:lang w:eastAsia="ru-RU"/>
              </w:rPr>
              <w:t>ная, звеньевая</w:t>
            </w:r>
          </w:p>
          <w:p w:rsidR="006E7304" w:rsidRPr="006E7304" w:rsidRDefault="006E7304" w:rsidP="006E7304">
            <w:pPr>
              <w:pStyle w:val="ab"/>
              <w:jc w:val="center"/>
              <w:rPr>
                <w:rFonts w:ascii="Times New Roman" w:hAnsi="Times New Roman"/>
                <w:snapToGrid w:val="0"/>
                <w:sz w:val="24"/>
                <w:szCs w:val="24"/>
                <w:lang w:eastAsia="ru-RU"/>
              </w:rPr>
            </w:pPr>
            <w:r w:rsidRPr="006E7304">
              <w:rPr>
                <w:rFonts w:ascii="Times New Roman" w:hAnsi="Times New Roman"/>
                <w:snapToGrid w:val="0"/>
                <w:sz w:val="24"/>
                <w:szCs w:val="24"/>
                <w:lang w:eastAsia="ru-RU"/>
              </w:rPr>
              <w:t>работа в парах</w:t>
            </w:r>
          </w:p>
        </w:tc>
        <w:tc>
          <w:tcPr>
            <w:tcW w:w="1050" w:type="pct"/>
            <w:tcBorders>
              <w:top w:val="single" w:sz="4" w:space="0" w:color="auto"/>
              <w:left w:val="single" w:sz="4" w:space="0" w:color="auto"/>
              <w:bottom w:val="single" w:sz="4" w:space="0" w:color="auto"/>
              <w:right w:val="single" w:sz="4" w:space="0" w:color="auto"/>
            </w:tcBorders>
            <w:vAlign w:val="center"/>
          </w:tcPr>
          <w:p w:rsidR="006E7304" w:rsidRPr="006E7304" w:rsidRDefault="006E7304" w:rsidP="006E7304">
            <w:pPr>
              <w:pStyle w:val="ab"/>
              <w:jc w:val="center"/>
              <w:rPr>
                <w:rFonts w:ascii="Times New Roman" w:hAnsi="Times New Roman"/>
                <w:snapToGrid w:val="0"/>
                <w:sz w:val="24"/>
                <w:szCs w:val="24"/>
                <w:lang w:eastAsia="ru-RU"/>
              </w:rPr>
            </w:pPr>
            <w:r w:rsidRPr="006E7304">
              <w:rPr>
                <w:rFonts w:ascii="Times New Roman" w:hAnsi="Times New Roman"/>
                <w:snapToGrid w:val="0"/>
                <w:sz w:val="24"/>
                <w:szCs w:val="24"/>
                <w:lang w:eastAsia="ru-RU"/>
              </w:rPr>
              <w:t>Беседа, демонстрация, Работа с опорными картами;</w:t>
            </w:r>
          </w:p>
          <w:p w:rsidR="006E7304" w:rsidRPr="006E7304" w:rsidRDefault="006E7304" w:rsidP="006E7304">
            <w:pPr>
              <w:pStyle w:val="ab"/>
              <w:jc w:val="center"/>
              <w:rPr>
                <w:rFonts w:ascii="Times New Roman" w:hAnsi="Times New Roman"/>
                <w:snapToGrid w:val="0"/>
                <w:sz w:val="24"/>
                <w:szCs w:val="24"/>
                <w:lang w:eastAsia="ru-RU"/>
              </w:rPr>
            </w:pPr>
            <w:r w:rsidRPr="006E7304">
              <w:rPr>
                <w:rFonts w:ascii="Times New Roman" w:hAnsi="Times New Roman"/>
                <w:snapToGrid w:val="0"/>
                <w:sz w:val="24"/>
                <w:szCs w:val="24"/>
                <w:lang w:eastAsia="ru-RU"/>
              </w:rPr>
              <w:t>работа с этнографическими предметами</w:t>
            </w:r>
          </w:p>
          <w:p w:rsidR="006E7304" w:rsidRPr="006E7304" w:rsidRDefault="006E7304" w:rsidP="006E7304">
            <w:pPr>
              <w:pStyle w:val="ab"/>
              <w:jc w:val="center"/>
              <w:rPr>
                <w:rFonts w:ascii="Times New Roman" w:hAnsi="Times New Roman"/>
                <w:snapToGrid w:val="0"/>
                <w:sz w:val="24"/>
                <w:szCs w:val="24"/>
                <w:lang w:eastAsia="ru-RU"/>
              </w:rPr>
            </w:pPr>
            <w:r w:rsidRPr="006E7304">
              <w:rPr>
                <w:rFonts w:ascii="Times New Roman" w:hAnsi="Times New Roman"/>
                <w:snapToGrid w:val="0"/>
                <w:sz w:val="24"/>
                <w:szCs w:val="24"/>
                <w:lang w:eastAsia="ru-RU"/>
              </w:rPr>
              <w:t>Создание поисковой ситуации</w:t>
            </w:r>
          </w:p>
        </w:tc>
        <w:tc>
          <w:tcPr>
            <w:tcW w:w="1263"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pStyle w:val="ab"/>
              <w:jc w:val="center"/>
              <w:rPr>
                <w:rFonts w:ascii="Times New Roman" w:hAnsi="Times New Roman"/>
                <w:snapToGrid w:val="0"/>
                <w:sz w:val="24"/>
                <w:szCs w:val="24"/>
                <w:lang w:eastAsia="ru-RU"/>
              </w:rPr>
            </w:pPr>
            <w:r w:rsidRPr="006E7304">
              <w:rPr>
                <w:rFonts w:ascii="Times New Roman" w:hAnsi="Times New Roman"/>
                <w:snapToGrid w:val="0"/>
                <w:sz w:val="24"/>
                <w:szCs w:val="24"/>
                <w:lang w:eastAsia="ru-RU"/>
              </w:rPr>
              <w:t>Раздаточный материал, предметы этнографии,</w:t>
            </w:r>
          </w:p>
          <w:p w:rsidR="006E7304" w:rsidRPr="006E7304" w:rsidRDefault="006E7304" w:rsidP="006E7304">
            <w:pPr>
              <w:pStyle w:val="ab"/>
              <w:jc w:val="center"/>
              <w:rPr>
                <w:rFonts w:ascii="Times New Roman" w:hAnsi="Times New Roman"/>
                <w:snapToGrid w:val="0"/>
                <w:sz w:val="24"/>
                <w:szCs w:val="24"/>
                <w:lang w:eastAsia="ru-RU"/>
              </w:rPr>
            </w:pPr>
            <w:r w:rsidRPr="006E7304">
              <w:rPr>
                <w:rFonts w:ascii="Times New Roman" w:hAnsi="Times New Roman"/>
                <w:snapToGrid w:val="0"/>
                <w:sz w:val="24"/>
                <w:szCs w:val="24"/>
                <w:lang w:eastAsia="ru-RU"/>
              </w:rPr>
              <w:t>Музыкальные инструменты</w:t>
            </w:r>
          </w:p>
        </w:tc>
        <w:tc>
          <w:tcPr>
            <w:tcW w:w="746"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Наблюдение</w:t>
            </w:r>
          </w:p>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Выполнение ритмических заданий</w:t>
            </w:r>
          </w:p>
        </w:tc>
      </w:tr>
      <w:tr w:rsidR="006E7304" w:rsidRPr="006E7304" w:rsidTr="000026FE">
        <w:tc>
          <w:tcPr>
            <w:tcW w:w="280"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6</w:t>
            </w:r>
          </w:p>
        </w:tc>
        <w:tc>
          <w:tcPr>
            <w:tcW w:w="930"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Экскурсии</w:t>
            </w:r>
          </w:p>
        </w:tc>
        <w:tc>
          <w:tcPr>
            <w:tcW w:w="732"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pStyle w:val="ab"/>
              <w:jc w:val="center"/>
              <w:rPr>
                <w:rFonts w:ascii="Times New Roman" w:hAnsi="Times New Roman"/>
                <w:snapToGrid w:val="0"/>
                <w:sz w:val="24"/>
                <w:szCs w:val="24"/>
                <w:lang w:eastAsia="ru-RU"/>
              </w:rPr>
            </w:pPr>
            <w:r w:rsidRPr="006E7304">
              <w:rPr>
                <w:rFonts w:ascii="Times New Roman" w:hAnsi="Times New Roman"/>
                <w:snapToGrid w:val="0"/>
                <w:sz w:val="24"/>
                <w:szCs w:val="24"/>
                <w:lang w:eastAsia="ru-RU"/>
              </w:rPr>
              <w:t>Групповая</w:t>
            </w:r>
            <w:r w:rsidR="000026FE">
              <w:rPr>
                <w:rFonts w:ascii="Times New Roman" w:hAnsi="Times New Roman"/>
                <w:snapToGrid w:val="0"/>
                <w:sz w:val="24"/>
                <w:szCs w:val="24"/>
                <w:lang w:eastAsia="ru-RU"/>
              </w:rPr>
              <w:t xml:space="preserve"> </w:t>
            </w:r>
            <w:r w:rsidRPr="006E7304">
              <w:rPr>
                <w:rFonts w:ascii="Times New Roman" w:hAnsi="Times New Roman"/>
                <w:snapToGrid w:val="0"/>
                <w:sz w:val="24"/>
                <w:szCs w:val="24"/>
                <w:lang w:eastAsia="ru-RU"/>
              </w:rPr>
              <w:t>звеньевая</w:t>
            </w:r>
          </w:p>
        </w:tc>
        <w:tc>
          <w:tcPr>
            <w:tcW w:w="1050" w:type="pct"/>
            <w:tcBorders>
              <w:top w:val="single" w:sz="4" w:space="0" w:color="auto"/>
              <w:left w:val="single" w:sz="4" w:space="0" w:color="auto"/>
              <w:bottom w:val="single" w:sz="4" w:space="0" w:color="auto"/>
              <w:right w:val="single" w:sz="4" w:space="0" w:color="auto"/>
            </w:tcBorders>
            <w:vAlign w:val="center"/>
          </w:tcPr>
          <w:p w:rsidR="006E7304" w:rsidRPr="006E7304" w:rsidRDefault="006E7304" w:rsidP="006E7304">
            <w:pPr>
              <w:pStyle w:val="ab"/>
              <w:jc w:val="center"/>
              <w:rPr>
                <w:rFonts w:ascii="Times New Roman" w:hAnsi="Times New Roman"/>
                <w:snapToGrid w:val="0"/>
                <w:sz w:val="24"/>
                <w:szCs w:val="24"/>
                <w:lang w:eastAsia="ru-RU"/>
              </w:rPr>
            </w:pPr>
            <w:r w:rsidRPr="006E7304">
              <w:rPr>
                <w:rFonts w:ascii="Times New Roman" w:hAnsi="Times New Roman"/>
                <w:snapToGrid w:val="0"/>
                <w:sz w:val="24"/>
                <w:szCs w:val="24"/>
                <w:lang w:eastAsia="ru-RU"/>
              </w:rPr>
              <w:t>Беседа, создание ситуации успеха</w:t>
            </w:r>
          </w:p>
        </w:tc>
        <w:tc>
          <w:tcPr>
            <w:tcW w:w="1263"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pStyle w:val="ab"/>
              <w:jc w:val="center"/>
              <w:rPr>
                <w:rFonts w:ascii="Times New Roman" w:hAnsi="Times New Roman"/>
                <w:snapToGrid w:val="0"/>
                <w:sz w:val="24"/>
                <w:szCs w:val="24"/>
                <w:lang w:eastAsia="ru-RU"/>
              </w:rPr>
            </w:pPr>
            <w:r w:rsidRPr="006E7304">
              <w:rPr>
                <w:rFonts w:ascii="Times New Roman" w:hAnsi="Times New Roman"/>
                <w:snapToGrid w:val="0"/>
                <w:sz w:val="24"/>
                <w:szCs w:val="24"/>
                <w:lang w:eastAsia="ru-RU"/>
              </w:rPr>
              <w:t>Экспозиция музея</w:t>
            </w:r>
          </w:p>
          <w:p w:rsidR="006E7304" w:rsidRPr="006E7304" w:rsidRDefault="006E7304" w:rsidP="006E7304">
            <w:pPr>
              <w:pStyle w:val="ab"/>
              <w:jc w:val="center"/>
              <w:rPr>
                <w:rFonts w:ascii="Times New Roman" w:hAnsi="Times New Roman"/>
                <w:snapToGrid w:val="0"/>
                <w:sz w:val="24"/>
                <w:szCs w:val="24"/>
                <w:lang w:eastAsia="ru-RU"/>
              </w:rPr>
            </w:pPr>
            <w:r w:rsidRPr="006E7304">
              <w:rPr>
                <w:rFonts w:ascii="Times New Roman" w:hAnsi="Times New Roman"/>
                <w:snapToGrid w:val="0"/>
                <w:sz w:val="24"/>
                <w:szCs w:val="24"/>
                <w:lang w:eastAsia="ru-RU"/>
              </w:rPr>
              <w:t>Фото и видео техника, блокноты для записи</w:t>
            </w:r>
          </w:p>
        </w:tc>
        <w:tc>
          <w:tcPr>
            <w:tcW w:w="746"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Наблюдение</w:t>
            </w:r>
          </w:p>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Конкурс рисунков, фото-презентаций</w:t>
            </w:r>
          </w:p>
        </w:tc>
      </w:tr>
      <w:tr w:rsidR="006E7304" w:rsidRPr="006E7304" w:rsidTr="000026FE">
        <w:tc>
          <w:tcPr>
            <w:tcW w:w="280"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7</w:t>
            </w:r>
          </w:p>
        </w:tc>
        <w:tc>
          <w:tcPr>
            <w:tcW w:w="930"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Творческие встречи</w:t>
            </w:r>
          </w:p>
        </w:tc>
        <w:tc>
          <w:tcPr>
            <w:tcW w:w="732"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pStyle w:val="ab"/>
              <w:jc w:val="center"/>
              <w:rPr>
                <w:rFonts w:ascii="Times New Roman" w:hAnsi="Times New Roman"/>
                <w:snapToGrid w:val="0"/>
                <w:sz w:val="24"/>
                <w:szCs w:val="24"/>
                <w:lang w:eastAsia="ru-RU"/>
              </w:rPr>
            </w:pPr>
            <w:r w:rsidRPr="006E7304">
              <w:rPr>
                <w:rFonts w:ascii="Times New Roman" w:hAnsi="Times New Roman"/>
                <w:snapToGrid w:val="0"/>
                <w:sz w:val="24"/>
                <w:szCs w:val="24"/>
                <w:lang w:eastAsia="ru-RU"/>
              </w:rPr>
              <w:t>звеньевая,</w:t>
            </w:r>
          </w:p>
          <w:p w:rsidR="006E7304" w:rsidRPr="006E7304" w:rsidRDefault="006E7304" w:rsidP="006E7304">
            <w:pPr>
              <w:pStyle w:val="ab"/>
              <w:jc w:val="center"/>
              <w:rPr>
                <w:rFonts w:ascii="Times New Roman" w:hAnsi="Times New Roman"/>
                <w:snapToGrid w:val="0"/>
                <w:sz w:val="24"/>
                <w:szCs w:val="24"/>
                <w:lang w:eastAsia="ru-RU"/>
              </w:rPr>
            </w:pPr>
            <w:r w:rsidRPr="006E7304">
              <w:rPr>
                <w:rFonts w:ascii="Times New Roman" w:hAnsi="Times New Roman"/>
                <w:snapToGrid w:val="0"/>
                <w:sz w:val="24"/>
                <w:szCs w:val="24"/>
                <w:lang w:eastAsia="ru-RU"/>
              </w:rPr>
              <w:t>работа в парах индивидуаль</w:t>
            </w:r>
          </w:p>
          <w:p w:rsidR="006E7304" w:rsidRPr="006E7304" w:rsidRDefault="006E7304" w:rsidP="006E7304">
            <w:pPr>
              <w:pStyle w:val="ab"/>
              <w:jc w:val="center"/>
              <w:rPr>
                <w:rFonts w:ascii="Times New Roman" w:hAnsi="Times New Roman"/>
                <w:snapToGrid w:val="0"/>
                <w:sz w:val="24"/>
                <w:szCs w:val="24"/>
                <w:lang w:eastAsia="ru-RU"/>
              </w:rPr>
            </w:pPr>
            <w:r w:rsidRPr="006E7304">
              <w:rPr>
                <w:rFonts w:ascii="Times New Roman" w:hAnsi="Times New Roman"/>
                <w:snapToGrid w:val="0"/>
                <w:sz w:val="24"/>
                <w:szCs w:val="24"/>
                <w:lang w:eastAsia="ru-RU"/>
              </w:rPr>
              <w:t>ная</w:t>
            </w:r>
          </w:p>
        </w:tc>
        <w:tc>
          <w:tcPr>
            <w:tcW w:w="1050"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pStyle w:val="ab"/>
              <w:jc w:val="center"/>
              <w:rPr>
                <w:rFonts w:ascii="Times New Roman" w:hAnsi="Times New Roman"/>
                <w:snapToGrid w:val="0"/>
                <w:sz w:val="24"/>
                <w:szCs w:val="24"/>
                <w:lang w:eastAsia="ru-RU"/>
              </w:rPr>
            </w:pPr>
            <w:r w:rsidRPr="006E7304">
              <w:rPr>
                <w:rFonts w:ascii="Times New Roman" w:hAnsi="Times New Roman"/>
                <w:snapToGrid w:val="0"/>
                <w:sz w:val="24"/>
                <w:szCs w:val="24"/>
                <w:lang w:eastAsia="ru-RU"/>
              </w:rPr>
              <w:t>Беседа, демонстрация, Мастер-класс,</w:t>
            </w:r>
          </w:p>
        </w:tc>
        <w:tc>
          <w:tcPr>
            <w:tcW w:w="1263"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pStyle w:val="ab"/>
              <w:jc w:val="center"/>
              <w:rPr>
                <w:rFonts w:ascii="Times New Roman" w:hAnsi="Times New Roman"/>
                <w:snapToGrid w:val="0"/>
                <w:sz w:val="24"/>
                <w:szCs w:val="24"/>
                <w:lang w:eastAsia="ru-RU"/>
              </w:rPr>
            </w:pPr>
            <w:r w:rsidRPr="006E7304">
              <w:rPr>
                <w:rFonts w:ascii="Times New Roman" w:hAnsi="Times New Roman"/>
                <w:snapToGrid w:val="0"/>
                <w:sz w:val="24"/>
                <w:szCs w:val="24"/>
                <w:lang w:eastAsia="ru-RU"/>
              </w:rPr>
              <w:t>Музыкальные инструменты Фото и видео техника, блокноты для записей и зарисовок</w:t>
            </w:r>
          </w:p>
        </w:tc>
        <w:tc>
          <w:tcPr>
            <w:tcW w:w="746"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Наблюдение</w:t>
            </w:r>
          </w:p>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Фотовыставка, опрос</w:t>
            </w:r>
          </w:p>
        </w:tc>
      </w:tr>
      <w:tr w:rsidR="006E7304" w:rsidRPr="006E7304" w:rsidTr="000026FE">
        <w:tc>
          <w:tcPr>
            <w:tcW w:w="280"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8</w:t>
            </w:r>
          </w:p>
        </w:tc>
        <w:tc>
          <w:tcPr>
            <w:tcW w:w="930"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Праздники народного календаря</w:t>
            </w:r>
          </w:p>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(Святки, Масленица, Пасха)</w:t>
            </w:r>
          </w:p>
        </w:tc>
        <w:tc>
          <w:tcPr>
            <w:tcW w:w="732"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pStyle w:val="ab"/>
              <w:jc w:val="center"/>
              <w:rPr>
                <w:rFonts w:ascii="Times New Roman" w:hAnsi="Times New Roman"/>
                <w:snapToGrid w:val="0"/>
                <w:sz w:val="24"/>
                <w:szCs w:val="24"/>
                <w:lang w:eastAsia="ru-RU"/>
              </w:rPr>
            </w:pPr>
            <w:r w:rsidRPr="006E7304">
              <w:rPr>
                <w:rFonts w:ascii="Times New Roman" w:hAnsi="Times New Roman"/>
                <w:snapToGrid w:val="0"/>
                <w:sz w:val="24"/>
                <w:szCs w:val="24"/>
                <w:lang w:eastAsia="ru-RU"/>
              </w:rPr>
              <w:t>Групповая</w:t>
            </w:r>
          </w:p>
        </w:tc>
        <w:tc>
          <w:tcPr>
            <w:tcW w:w="1050"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pStyle w:val="ab"/>
              <w:jc w:val="center"/>
              <w:rPr>
                <w:rFonts w:ascii="Times New Roman" w:hAnsi="Times New Roman"/>
                <w:snapToGrid w:val="0"/>
                <w:sz w:val="24"/>
                <w:szCs w:val="24"/>
                <w:lang w:eastAsia="ru-RU"/>
              </w:rPr>
            </w:pPr>
            <w:r w:rsidRPr="006E7304">
              <w:rPr>
                <w:rFonts w:ascii="Times New Roman" w:hAnsi="Times New Roman"/>
                <w:snapToGrid w:val="0"/>
                <w:sz w:val="24"/>
                <w:szCs w:val="24"/>
                <w:lang w:eastAsia="ru-RU"/>
              </w:rPr>
              <w:t>Беседа, демонстрация, коллективные игры</w:t>
            </w:r>
          </w:p>
        </w:tc>
        <w:tc>
          <w:tcPr>
            <w:tcW w:w="1263"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pStyle w:val="ab"/>
              <w:jc w:val="center"/>
              <w:rPr>
                <w:rFonts w:ascii="Times New Roman" w:hAnsi="Times New Roman"/>
                <w:snapToGrid w:val="0"/>
                <w:sz w:val="24"/>
                <w:szCs w:val="24"/>
                <w:lang w:eastAsia="ru-RU"/>
              </w:rPr>
            </w:pPr>
            <w:r w:rsidRPr="006E7304">
              <w:rPr>
                <w:rFonts w:ascii="Times New Roman" w:hAnsi="Times New Roman"/>
                <w:snapToGrid w:val="0"/>
                <w:sz w:val="24"/>
                <w:szCs w:val="24"/>
                <w:lang w:eastAsia="ru-RU"/>
              </w:rPr>
              <w:t>Метод</w:t>
            </w:r>
            <w:r w:rsidR="008E18DD">
              <w:rPr>
                <w:rFonts w:ascii="Times New Roman" w:hAnsi="Times New Roman"/>
                <w:snapToGrid w:val="0"/>
                <w:sz w:val="24"/>
                <w:szCs w:val="24"/>
                <w:lang w:eastAsia="ru-RU"/>
              </w:rPr>
              <w:t>ические разработки праздников, ф</w:t>
            </w:r>
            <w:r w:rsidRPr="006E7304">
              <w:rPr>
                <w:rFonts w:ascii="Times New Roman" w:hAnsi="Times New Roman"/>
                <w:snapToGrid w:val="0"/>
                <w:sz w:val="24"/>
                <w:szCs w:val="24"/>
                <w:lang w:eastAsia="ru-RU"/>
              </w:rPr>
              <w:t>отопре-зентация, мультимедийная аппаратура</w:t>
            </w:r>
          </w:p>
        </w:tc>
        <w:tc>
          <w:tcPr>
            <w:tcW w:w="746"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Наблюдение</w:t>
            </w:r>
          </w:p>
        </w:tc>
      </w:tr>
      <w:tr w:rsidR="006E7304" w:rsidRPr="006E7304" w:rsidTr="000026FE">
        <w:tc>
          <w:tcPr>
            <w:tcW w:w="280"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8</w:t>
            </w:r>
          </w:p>
        </w:tc>
        <w:tc>
          <w:tcPr>
            <w:tcW w:w="930"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Промежуточное открытое занятие для родителей и детей.</w:t>
            </w:r>
          </w:p>
        </w:tc>
        <w:tc>
          <w:tcPr>
            <w:tcW w:w="732"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pStyle w:val="ab"/>
              <w:jc w:val="center"/>
              <w:rPr>
                <w:rFonts w:ascii="Times New Roman" w:hAnsi="Times New Roman"/>
                <w:snapToGrid w:val="0"/>
                <w:sz w:val="24"/>
                <w:szCs w:val="24"/>
                <w:lang w:eastAsia="ru-RU"/>
              </w:rPr>
            </w:pPr>
            <w:r w:rsidRPr="006E7304">
              <w:rPr>
                <w:rFonts w:ascii="Times New Roman" w:hAnsi="Times New Roman"/>
                <w:snapToGrid w:val="0"/>
                <w:sz w:val="24"/>
                <w:szCs w:val="24"/>
                <w:lang w:eastAsia="ru-RU"/>
              </w:rPr>
              <w:t>Групповая</w:t>
            </w:r>
          </w:p>
        </w:tc>
        <w:tc>
          <w:tcPr>
            <w:tcW w:w="1050"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pStyle w:val="ab"/>
              <w:jc w:val="center"/>
              <w:rPr>
                <w:rFonts w:ascii="Times New Roman" w:hAnsi="Times New Roman"/>
                <w:snapToGrid w:val="0"/>
                <w:sz w:val="24"/>
                <w:szCs w:val="24"/>
                <w:lang w:eastAsia="ru-RU"/>
              </w:rPr>
            </w:pPr>
            <w:r w:rsidRPr="006E7304">
              <w:rPr>
                <w:rFonts w:ascii="Times New Roman" w:hAnsi="Times New Roman"/>
                <w:snapToGrid w:val="0"/>
                <w:sz w:val="24"/>
                <w:szCs w:val="24"/>
                <w:lang w:eastAsia="ru-RU"/>
              </w:rPr>
              <w:t>Беседа, демонстрация,</w:t>
            </w:r>
          </w:p>
          <w:p w:rsidR="006E7304" w:rsidRPr="006E7304" w:rsidRDefault="006E7304" w:rsidP="006E7304">
            <w:pPr>
              <w:pStyle w:val="ab"/>
              <w:jc w:val="center"/>
              <w:rPr>
                <w:rFonts w:ascii="Times New Roman" w:hAnsi="Times New Roman"/>
                <w:snapToGrid w:val="0"/>
                <w:sz w:val="24"/>
                <w:szCs w:val="24"/>
                <w:lang w:eastAsia="ru-RU"/>
              </w:rPr>
            </w:pPr>
            <w:r w:rsidRPr="006E7304">
              <w:rPr>
                <w:rFonts w:ascii="Times New Roman" w:hAnsi="Times New Roman"/>
                <w:snapToGrid w:val="0"/>
                <w:sz w:val="24"/>
                <w:szCs w:val="24"/>
                <w:lang w:eastAsia="ru-RU"/>
              </w:rPr>
              <w:t>создание ситуации успеха</w:t>
            </w:r>
          </w:p>
        </w:tc>
        <w:tc>
          <w:tcPr>
            <w:tcW w:w="1263"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8E18DD" w:rsidP="006E7304">
            <w:pPr>
              <w:pStyle w:val="ab"/>
              <w:jc w:val="center"/>
              <w:rPr>
                <w:rFonts w:ascii="Times New Roman" w:hAnsi="Times New Roman"/>
                <w:snapToGrid w:val="0"/>
                <w:sz w:val="24"/>
                <w:szCs w:val="24"/>
                <w:lang w:eastAsia="ru-RU"/>
              </w:rPr>
            </w:pPr>
            <w:r>
              <w:rPr>
                <w:rFonts w:ascii="Times New Roman" w:hAnsi="Times New Roman"/>
                <w:snapToGrid w:val="0"/>
                <w:sz w:val="24"/>
                <w:szCs w:val="24"/>
                <w:lang w:eastAsia="ru-RU"/>
              </w:rPr>
              <w:t>Фотопре</w:t>
            </w:r>
            <w:r w:rsidR="006E7304" w:rsidRPr="006E7304">
              <w:rPr>
                <w:rFonts w:ascii="Times New Roman" w:hAnsi="Times New Roman"/>
                <w:snapToGrid w:val="0"/>
                <w:sz w:val="24"/>
                <w:szCs w:val="24"/>
                <w:lang w:eastAsia="ru-RU"/>
              </w:rPr>
              <w:t xml:space="preserve">зентация, мультимедийная аппаратура, оборудование для проведения мастер-классов для родителей </w:t>
            </w:r>
          </w:p>
        </w:tc>
        <w:tc>
          <w:tcPr>
            <w:tcW w:w="746"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Наблюдение</w:t>
            </w:r>
          </w:p>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Анкетирование родителей.</w:t>
            </w:r>
          </w:p>
        </w:tc>
      </w:tr>
      <w:tr w:rsidR="006E7304" w:rsidRPr="006E7304" w:rsidTr="000026FE">
        <w:tc>
          <w:tcPr>
            <w:tcW w:w="280"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10</w:t>
            </w:r>
          </w:p>
        </w:tc>
        <w:tc>
          <w:tcPr>
            <w:tcW w:w="930"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 xml:space="preserve">Итоговое занятие: творческий отчёт, викторина, </w:t>
            </w:r>
            <w:r w:rsidRPr="006E7304">
              <w:rPr>
                <w:rFonts w:ascii="Times New Roman" w:hAnsi="Times New Roman" w:cs="Times New Roman"/>
                <w:kern w:val="3"/>
                <w:sz w:val="24"/>
                <w:szCs w:val="24"/>
                <w:lang w:eastAsia="zh-CN" w:bidi="hi-IN"/>
              </w:rPr>
              <w:lastRenderedPageBreak/>
              <w:t>мастер-класс для родителей.</w:t>
            </w:r>
          </w:p>
        </w:tc>
        <w:tc>
          <w:tcPr>
            <w:tcW w:w="732"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pStyle w:val="ab"/>
              <w:jc w:val="center"/>
              <w:rPr>
                <w:rFonts w:ascii="Times New Roman" w:hAnsi="Times New Roman"/>
                <w:snapToGrid w:val="0"/>
                <w:sz w:val="24"/>
                <w:szCs w:val="24"/>
                <w:lang w:eastAsia="ru-RU"/>
              </w:rPr>
            </w:pPr>
            <w:r w:rsidRPr="006E7304">
              <w:rPr>
                <w:rFonts w:ascii="Times New Roman" w:hAnsi="Times New Roman"/>
                <w:snapToGrid w:val="0"/>
                <w:sz w:val="24"/>
                <w:szCs w:val="24"/>
                <w:lang w:eastAsia="ru-RU"/>
              </w:rPr>
              <w:lastRenderedPageBreak/>
              <w:t>Групповая</w:t>
            </w:r>
            <w:r w:rsidR="000026FE">
              <w:rPr>
                <w:rFonts w:ascii="Times New Roman" w:hAnsi="Times New Roman"/>
                <w:snapToGrid w:val="0"/>
                <w:sz w:val="24"/>
                <w:szCs w:val="24"/>
                <w:lang w:eastAsia="ru-RU"/>
              </w:rPr>
              <w:t xml:space="preserve"> </w:t>
            </w:r>
            <w:r w:rsidRPr="006E7304">
              <w:rPr>
                <w:rFonts w:ascii="Times New Roman" w:hAnsi="Times New Roman"/>
                <w:snapToGrid w:val="0"/>
                <w:sz w:val="24"/>
                <w:szCs w:val="24"/>
                <w:lang w:eastAsia="ru-RU"/>
              </w:rPr>
              <w:t xml:space="preserve">звеньевая, </w:t>
            </w:r>
          </w:p>
          <w:p w:rsidR="006E7304" w:rsidRPr="006E7304" w:rsidRDefault="006E7304" w:rsidP="006E7304">
            <w:pPr>
              <w:pStyle w:val="ab"/>
              <w:jc w:val="center"/>
              <w:rPr>
                <w:rFonts w:ascii="Times New Roman" w:hAnsi="Times New Roman"/>
                <w:snapToGrid w:val="0"/>
                <w:sz w:val="24"/>
                <w:szCs w:val="24"/>
                <w:lang w:eastAsia="ru-RU"/>
              </w:rPr>
            </w:pPr>
            <w:r w:rsidRPr="006E7304">
              <w:rPr>
                <w:rFonts w:ascii="Times New Roman" w:hAnsi="Times New Roman"/>
                <w:snapToGrid w:val="0"/>
                <w:sz w:val="24"/>
                <w:szCs w:val="24"/>
                <w:lang w:eastAsia="ru-RU"/>
              </w:rPr>
              <w:t>парная</w:t>
            </w:r>
          </w:p>
        </w:tc>
        <w:tc>
          <w:tcPr>
            <w:tcW w:w="1050"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pStyle w:val="ab"/>
              <w:jc w:val="center"/>
              <w:rPr>
                <w:rFonts w:ascii="Times New Roman" w:hAnsi="Times New Roman"/>
                <w:snapToGrid w:val="0"/>
                <w:sz w:val="24"/>
                <w:szCs w:val="24"/>
                <w:lang w:eastAsia="ru-RU"/>
              </w:rPr>
            </w:pPr>
            <w:r w:rsidRPr="006E7304">
              <w:rPr>
                <w:rFonts w:ascii="Times New Roman" w:hAnsi="Times New Roman"/>
                <w:snapToGrid w:val="0"/>
                <w:sz w:val="24"/>
                <w:szCs w:val="24"/>
                <w:lang w:eastAsia="ru-RU"/>
              </w:rPr>
              <w:t>Беседа, демонстрация,</w:t>
            </w:r>
          </w:p>
          <w:p w:rsidR="006E7304" w:rsidRPr="006E7304" w:rsidRDefault="006E7304" w:rsidP="006E7304">
            <w:pPr>
              <w:pStyle w:val="ab"/>
              <w:jc w:val="center"/>
              <w:rPr>
                <w:rFonts w:ascii="Times New Roman" w:hAnsi="Times New Roman"/>
                <w:snapToGrid w:val="0"/>
                <w:sz w:val="24"/>
                <w:szCs w:val="24"/>
                <w:lang w:eastAsia="ru-RU"/>
              </w:rPr>
            </w:pPr>
            <w:r w:rsidRPr="006E7304">
              <w:rPr>
                <w:rFonts w:ascii="Times New Roman" w:hAnsi="Times New Roman"/>
                <w:snapToGrid w:val="0"/>
                <w:sz w:val="24"/>
                <w:szCs w:val="24"/>
                <w:lang w:eastAsia="ru-RU"/>
              </w:rPr>
              <w:t>создание ситуации  успеха</w:t>
            </w:r>
          </w:p>
        </w:tc>
        <w:tc>
          <w:tcPr>
            <w:tcW w:w="1263"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pStyle w:val="ab"/>
              <w:jc w:val="center"/>
              <w:rPr>
                <w:rFonts w:ascii="Times New Roman" w:hAnsi="Times New Roman"/>
                <w:snapToGrid w:val="0"/>
                <w:sz w:val="24"/>
                <w:szCs w:val="24"/>
                <w:lang w:eastAsia="ru-RU"/>
              </w:rPr>
            </w:pPr>
            <w:r w:rsidRPr="006E7304">
              <w:rPr>
                <w:rFonts w:ascii="Times New Roman" w:hAnsi="Times New Roman"/>
                <w:snapToGrid w:val="0"/>
                <w:sz w:val="24"/>
                <w:szCs w:val="24"/>
                <w:lang w:eastAsia="ru-RU"/>
              </w:rPr>
              <w:t>Музыкальные инструменты</w:t>
            </w:r>
          </w:p>
        </w:tc>
        <w:tc>
          <w:tcPr>
            <w:tcW w:w="746" w:type="pct"/>
            <w:tcBorders>
              <w:top w:val="single" w:sz="4" w:space="0" w:color="auto"/>
              <w:left w:val="single" w:sz="4" w:space="0" w:color="auto"/>
              <w:bottom w:val="single" w:sz="4" w:space="0" w:color="auto"/>
              <w:right w:val="single" w:sz="4" w:space="0" w:color="auto"/>
            </w:tcBorders>
            <w:vAlign w:val="center"/>
            <w:hideMark/>
          </w:tcPr>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Опрос</w:t>
            </w:r>
          </w:p>
          <w:p w:rsidR="006E7304" w:rsidRPr="006E7304" w:rsidRDefault="006E7304" w:rsidP="006E7304">
            <w:pPr>
              <w:spacing w:after="0" w:line="240" w:lineRule="auto"/>
              <w:jc w:val="center"/>
              <w:rPr>
                <w:rFonts w:ascii="Times New Roman" w:hAnsi="Times New Roman" w:cs="Times New Roman"/>
                <w:kern w:val="3"/>
                <w:sz w:val="24"/>
                <w:szCs w:val="24"/>
                <w:lang w:eastAsia="zh-CN" w:bidi="hi-IN"/>
              </w:rPr>
            </w:pPr>
            <w:r w:rsidRPr="006E7304">
              <w:rPr>
                <w:rFonts w:ascii="Times New Roman" w:hAnsi="Times New Roman" w:cs="Times New Roman"/>
                <w:kern w:val="3"/>
                <w:sz w:val="24"/>
                <w:szCs w:val="24"/>
                <w:lang w:eastAsia="zh-CN" w:bidi="hi-IN"/>
              </w:rPr>
              <w:t>Анкетирование родителей.</w:t>
            </w:r>
          </w:p>
        </w:tc>
      </w:tr>
    </w:tbl>
    <w:p w:rsidR="006E7304" w:rsidRPr="006E7304" w:rsidRDefault="006E7304" w:rsidP="006E7304">
      <w:pPr>
        <w:spacing w:after="0" w:line="240" w:lineRule="auto"/>
        <w:jc w:val="both"/>
        <w:rPr>
          <w:rFonts w:ascii="Times New Roman" w:eastAsia="Calibri" w:hAnsi="Times New Roman" w:cs="Times New Roman"/>
          <w:sz w:val="24"/>
          <w:szCs w:val="24"/>
          <w:u w:val="single"/>
          <w:lang w:eastAsia="en-US"/>
        </w:rPr>
      </w:pPr>
    </w:p>
    <w:p w:rsidR="006E7304" w:rsidRPr="006E7304" w:rsidRDefault="006E7304" w:rsidP="000026FE">
      <w:pPr>
        <w:spacing w:after="0" w:line="240" w:lineRule="auto"/>
        <w:ind w:firstLine="284"/>
        <w:jc w:val="both"/>
        <w:rPr>
          <w:rFonts w:ascii="Times New Roman" w:eastAsiaTheme="minorHAnsi" w:hAnsi="Times New Roman" w:cs="Times New Roman"/>
          <w:b/>
          <w:sz w:val="24"/>
          <w:szCs w:val="24"/>
        </w:rPr>
      </w:pPr>
      <w:r w:rsidRPr="006E7304">
        <w:rPr>
          <w:rFonts w:ascii="Times New Roman" w:hAnsi="Times New Roman" w:cs="Times New Roman"/>
          <w:b/>
          <w:sz w:val="24"/>
          <w:szCs w:val="24"/>
        </w:rPr>
        <w:t xml:space="preserve">Условия реализации программы: </w:t>
      </w:r>
    </w:p>
    <w:p w:rsidR="006E7304" w:rsidRPr="006E7304" w:rsidRDefault="006E7304" w:rsidP="000026FE">
      <w:pPr>
        <w:spacing w:after="0" w:line="240" w:lineRule="auto"/>
        <w:ind w:firstLine="284"/>
        <w:jc w:val="both"/>
        <w:rPr>
          <w:rFonts w:ascii="Times New Roman" w:hAnsi="Times New Roman" w:cs="Times New Roman"/>
          <w:i/>
          <w:sz w:val="24"/>
          <w:szCs w:val="24"/>
          <w:u w:val="single"/>
        </w:rPr>
      </w:pPr>
      <w:r w:rsidRPr="006E7304">
        <w:rPr>
          <w:rFonts w:ascii="Times New Roman" w:hAnsi="Times New Roman" w:cs="Times New Roman"/>
          <w:i/>
          <w:sz w:val="24"/>
          <w:szCs w:val="24"/>
          <w:u w:val="single"/>
        </w:rPr>
        <w:t>Для успешной реализации программы необходимо:</w:t>
      </w:r>
    </w:p>
    <w:p w:rsidR="006E7304" w:rsidRPr="006E7304" w:rsidRDefault="006E7304" w:rsidP="000026FE">
      <w:pPr>
        <w:numPr>
          <w:ilvl w:val="0"/>
          <w:numId w:val="7"/>
        </w:numPr>
        <w:tabs>
          <w:tab w:val="left" w:pos="284"/>
        </w:tabs>
        <w:spacing w:after="0" w:line="240" w:lineRule="auto"/>
        <w:ind w:left="0" w:firstLine="709"/>
        <w:contextualSpacing/>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Оборудованное помещение / учебный кабинет (столы, стулья, качественное освещение)</w:t>
      </w:r>
    </w:p>
    <w:p w:rsidR="006E7304" w:rsidRPr="006E7304" w:rsidRDefault="006E7304" w:rsidP="000026FE">
      <w:pPr>
        <w:numPr>
          <w:ilvl w:val="0"/>
          <w:numId w:val="7"/>
        </w:numPr>
        <w:tabs>
          <w:tab w:val="left" w:pos="284"/>
        </w:tabs>
        <w:spacing w:after="0" w:line="240" w:lineRule="auto"/>
        <w:ind w:left="0" w:firstLine="709"/>
        <w:contextualSpacing/>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Наличие коллекции этнографических предметов (музыкаль</w:t>
      </w:r>
      <w:r w:rsidR="000026FE">
        <w:rPr>
          <w:rFonts w:ascii="Times New Roman" w:eastAsia="Times New Roman" w:hAnsi="Times New Roman" w:cs="Times New Roman"/>
          <w:sz w:val="24"/>
          <w:szCs w:val="24"/>
        </w:rPr>
        <w:t>ных инструментов) / наглядность.</w:t>
      </w:r>
    </w:p>
    <w:p w:rsidR="006E7304" w:rsidRPr="006E7304" w:rsidRDefault="006E7304" w:rsidP="000026FE">
      <w:pPr>
        <w:numPr>
          <w:ilvl w:val="0"/>
          <w:numId w:val="7"/>
        </w:numPr>
        <w:tabs>
          <w:tab w:val="left" w:pos="284"/>
        </w:tabs>
        <w:spacing w:after="0" w:line="240" w:lineRule="auto"/>
        <w:ind w:left="0" w:firstLine="709"/>
        <w:contextualSpacing/>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Наличие фондов видеозаписей по традиционным музыкальным инструментам  русского Севера</w:t>
      </w:r>
      <w:r w:rsidR="000026FE">
        <w:rPr>
          <w:rFonts w:ascii="Times New Roman" w:eastAsia="Times New Roman" w:hAnsi="Times New Roman" w:cs="Times New Roman"/>
          <w:sz w:val="24"/>
          <w:szCs w:val="24"/>
        </w:rPr>
        <w:t>.</w:t>
      </w:r>
      <w:r w:rsidRPr="006E7304">
        <w:rPr>
          <w:rFonts w:ascii="Times New Roman" w:eastAsia="Times New Roman" w:hAnsi="Times New Roman" w:cs="Times New Roman"/>
          <w:sz w:val="24"/>
          <w:szCs w:val="24"/>
        </w:rPr>
        <w:t xml:space="preserve"> </w:t>
      </w:r>
    </w:p>
    <w:p w:rsidR="006E7304" w:rsidRPr="006E7304" w:rsidRDefault="006E7304" w:rsidP="000026FE">
      <w:pPr>
        <w:numPr>
          <w:ilvl w:val="0"/>
          <w:numId w:val="7"/>
        </w:numPr>
        <w:tabs>
          <w:tab w:val="left" w:pos="284"/>
        </w:tabs>
        <w:spacing w:after="0" w:line="240" w:lineRule="auto"/>
        <w:ind w:left="0" w:firstLine="709"/>
        <w:contextualSpacing/>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Наличие технических средств для обеспечения образовательного процесса:</w:t>
      </w:r>
    </w:p>
    <w:p w:rsidR="006E7304" w:rsidRPr="006E7304" w:rsidRDefault="006E7304" w:rsidP="00AB2B18">
      <w:pPr>
        <w:pStyle w:val="a5"/>
        <w:numPr>
          <w:ilvl w:val="0"/>
          <w:numId w:val="14"/>
        </w:numPr>
        <w:tabs>
          <w:tab w:val="left" w:pos="426"/>
        </w:tabs>
        <w:spacing w:after="0" w:line="240" w:lineRule="auto"/>
        <w:ind w:left="0" w:firstLine="709"/>
        <w:jc w:val="both"/>
        <w:rPr>
          <w:rFonts w:ascii="Times New Roman" w:hAnsi="Times New Roman" w:cs="Times New Roman"/>
          <w:sz w:val="24"/>
          <w:szCs w:val="24"/>
        </w:rPr>
      </w:pPr>
      <w:r w:rsidRPr="006E7304">
        <w:rPr>
          <w:rFonts w:ascii="Times New Roman" w:hAnsi="Times New Roman" w:cs="Times New Roman"/>
          <w:sz w:val="24"/>
          <w:szCs w:val="24"/>
        </w:rPr>
        <w:t>компьютер, принтер, сканер,</w:t>
      </w:r>
    </w:p>
    <w:p w:rsidR="006E7304" w:rsidRPr="006E7304" w:rsidRDefault="006E7304" w:rsidP="00AB2B18">
      <w:pPr>
        <w:pStyle w:val="a5"/>
        <w:numPr>
          <w:ilvl w:val="0"/>
          <w:numId w:val="14"/>
        </w:numPr>
        <w:tabs>
          <w:tab w:val="left" w:pos="426"/>
        </w:tabs>
        <w:spacing w:after="0" w:line="240" w:lineRule="auto"/>
        <w:ind w:left="0" w:firstLine="709"/>
        <w:jc w:val="both"/>
        <w:rPr>
          <w:rFonts w:ascii="Times New Roman" w:hAnsi="Times New Roman" w:cs="Times New Roman"/>
          <w:sz w:val="24"/>
          <w:szCs w:val="24"/>
        </w:rPr>
      </w:pPr>
      <w:r w:rsidRPr="006E7304">
        <w:rPr>
          <w:rFonts w:ascii="Times New Roman" w:hAnsi="Times New Roman" w:cs="Times New Roman"/>
          <w:sz w:val="24"/>
          <w:szCs w:val="24"/>
        </w:rPr>
        <w:t>техника для просмотра/прослушивания записей (видеомагнитофон, музыкальный центр, и т.д.)</w:t>
      </w:r>
    </w:p>
    <w:p w:rsidR="006E7304" w:rsidRPr="006E7304" w:rsidRDefault="006E7304" w:rsidP="00AB2B18">
      <w:pPr>
        <w:pStyle w:val="a5"/>
        <w:numPr>
          <w:ilvl w:val="0"/>
          <w:numId w:val="14"/>
        </w:numPr>
        <w:tabs>
          <w:tab w:val="left" w:pos="426"/>
        </w:tabs>
        <w:spacing w:after="0" w:line="240" w:lineRule="auto"/>
        <w:ind w:left="0" w:firstLine="709"/>
        <w:jc w:val="both"/>
        <w:rPr>
          <w:rFonts w:ascii="Times New Roman" w:hAnsi="Times New Roman" w:cs="Times New Roman"/>
          <w:sz w:val="24"/>
          <w:szCs w:val="24"/>
        </w:rPr>
      </w:pPr>
      <w:r w:rsidRPr="006E7304">
        <w:rPr>
          <w:rFonts w:ascii="Times New Roman" w:hAnsi="Times New Roman" w:cs="Times New Roman"/>
          <w:sz w:val="24"/>
          <w:szCs w:val="24"/>
        </w:rPr>
        <w:t>техника для показа, демонстрации, презентаций – проектор, экран, компьютер.</w:t>
      </w:r>
    </w:p>
    <w:p w:rsidR="006E7304" w:rsidRPr="006E7304" w:rsidRDefault="006E7304" w:rsidP="000026FE">
      <w:pPr>
        <w:pStyle w:val="a5"/>
        <w:numPr>
          <w:ilvl w:val="0"/>
          <w:numId w:val="8"/>
        </w:numPr>
        <w:tabs>
          <w:tab w:val="left" w:pos="284"/>
        </w:tabs>
        <w:spacing w:after="0" w:line="240" w:lineRule="auto"/>
        <w:ind w:left="0" w:firstLine="709"/>
        <w:jc w:val="both"/>
        <w:rPr>
          <w:rFonts w:ascii="Times New Roman" w:eastAsia="Times New Roman" w:hAnsi="Times New Roman" w:cs="Times New Roman"/>
          <w:b/>
          <w:sz w:val="24"/>
          <w:szCs w:val="24"/>
        </w:rPr>
      </w:pPr>
      <w:r w:rsidRPr="006E7304">
        <w:rPr>
          <w:rFonts w:ascii="Times New Roman" w:hAnsi="Times New Roman" w:cs="Times New Roman"/>
          <w:sz w:val="24"/>
          <w:szCs w:val="24"/>
        </w:rPr>
        <w:t>Музыкальные инструменты: струнные (гусли, балалайки), гармони</w:t>
      </w:r>
      <w:r w:rsidR="000026FE">
        <w:rPr>
          <w:rFonts w:ascii="Times New Roman" w:hAnsi="Times New Roman" w:cs="Times New Roman"/>
          <w:sz w:val="24"/>
          <w:szCs w:val="24"/>
        </w:rPr>
        <w:t>.</w:t>
      </w:r>
    </w:p>
    <w:p w:rsidR="006E7304" w:rsidRPr="006E7304" w:rsidRDefault="006E7304" w:rsidP="000026FE">
      <w:pPr>
        <w:pStyle w:val="a5"/>
        <w:numPr>
          <w:ilvl w:val="0"/>
          <w:numId w:val="8"/>
        </w:numPr>
        <w:tabs>
          <w:tab w:val="left" w:pos="284"/>
        </w:tabs>
        <w:spacing w:after="0" w:line="240" w:lineRule="auto"/>
        <w:ind w:left="0" w:firstLine="709"/>
        <w:jc w:val="both"/>
        <w:rPr>
          <w:rFonts w:ascii="Times New Roman" w:eastAsia="Times New Roman" w:hAnsi="Times New Roman" w:cs="Times New Roman"/>
          <w:b/>
          <w:sz w:val="24"/>
          <w:szCs w:val="24"/>
        </w:rPr>
      </w:pPr>
      <w:r w:rsidRPr="006E7304">
        <w:rPr>
          <w:rFonts w:ascii="Times New Roman" w:hAnsi="Times New Roman" w:cs="Times New Roman"/>
          <w:sz w:val="24"/>
          <w:szCs w:val="24"/>
        </w:rPr>
        <w:t xml:space="preserve">Музыкальные инструменты для ритмических упражнений, заданий: шумовые и ударные (барабанка, бубен, колокольчики, заслонка, и т.д.), духовые (свистульки глиняные и деревянные, рожки, дудки, береста), </w:t>
      </w:r>
    </w:p>
    <w:p w:rsidR="00114A7E" w:rsidRDefault="00114A7E" w:rsidP="008E18DD">
      <w:pPr>
        <w:spacing w:after="0" w:line="240" w:lineRule="auto"/>
        <w:ind w:hanging="426"/>
        <w:jc w:val="center"/>
        <w:rPr>
          <w:rFonts w:ascii="Times New Roman" w:eastAsia="Times New Roman" w:hAnsi="Times New Roman" w:cs="Times New Roman"/>
          <w:b/>
          <w:sz w:val="24"/>
          <w:szCs w:val="24"/>
        </w:rPr>
      </w:pPr>
    </w:p>
    <w:p w:rsidR="006E7304" w:rsidRPr="006E7304" w:rsidRDefault="000026FE" w:rsidP="008E18DD">
      <w:pPr>
        <w:spacing w:after="0" w:line="240" w:lineRule="auto"/>
        <w:ind w:hanging="426"/>
        <w:jc w:val="center"/>
        <w:rPr>
          <w:rFonts w:ascii="Times New Roman" w:eastAsia="Times New Roman" w:hAnsi="Times New Roman" w:cs="Times New Roman"/>
          <w:b/>
          <w:sz w:val="24"/>
          <w:szCs w:val="24"/>
        </w:rPr>
      </w:pPr>
      <w:r w:rsidRPr="006E7304">
        <w:rPr>
          <w:rFonts w:ascii="Times New Roman" w:eastAsia="Times New Roman" w:hAnsi="Times New Roman" w:cs="Times New Roman"/>
          <w:b/>
          <w:sz w:val="24"/>
          <w:szCs w:val="24"/>
        </w:rPr>
        <w:t>Список литературы</w:t>
      </w:r>
      <w:r w:rsidR="008E18DD">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для </w:t>
      </w:r>
      <w:r w:rsidR="006E7304" w:rsidRPr="006E7304">
        <w:rPr>
          <w:rFonts w:ascii="Times New Roman" w:eastAsia="Times New Roman" w:hAnsi="Times New Roman" w:cs="Times New Roman"/>
          <w:b/>
          <w:sz w:val="24"/>
          <w:szCs w:val="24"/>
        </w:rPr>
        <w:t>педагога</w:t>
      </w:r>
    </w:p>
    <w:p w:rsidR="006E7304" w:rsidRPr="006E7304" w:rsidRDefault="006E7304" w:rsidP="000026FE">
      <w:pPr>
        <w:numPr>
          <w:ilvl w:val="0"/>
          <w:numId w:val="9"/>
        </w:numPr>
        <w:spacing w:after="0" w:line="240" w:lineRule="auto"/>
        <w:ind w:left="0"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Федеральный закон Российской Федерации от 29 декабря 2012 г. № 273-ФЗ "Об образовании в Российской Федерации".</w:t>
      </w:r>
    </w:p>
    <w:p w:rsidR="006E7304" w:rsidRPr="006E7304" w:rsidRDefault="006E7304" w:rsidP="000026FE">
      <w:pPr>
        <w:numPr>
          <w:ilvl w:val="0"/>
          <w:numId w:val="9"/>
        </w:numPr>
        <w:spacing w:after="0" w:line="240" w:lineRule="auto"/>
        <w:ind w:left="0"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Концепция развития дополнительного образования детей (утверждена распоряжением Правительства Российской Федерации от 4 сентября 2014 г.  № 1726-р);</w:t>
      </w:r>
    </w:p>
    <w:p w:rsidR="006E7304" w:rsidRPr="006E7304" w:rsidRDefault="006E7304" w:rsidP="000026FE">
      <w:pPr>
        <w:numPr>
          <w:ilvl w:val="0"/>
          <w:numId w:val="9"/>
        </w:numPr>
        <w:spacing w:after="0" w:line="240" w:lineRule="auto"/>
        <w:ind w:left="0"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 xml:space="preserve">Порядок организации и осуществления образовательной деятельности по дополнительным общеобразовательным программам (утвержден Приказом Минобрнауки России от 29 августа 2013 г. N 1008 </w:t>
      </w:r>
    </w:p>
    <w:p w:rsidR="006E7304" w:rsidRPr="006E7304" w:rsidRDefault="006E7304" w:rsidP="000026FE">
      <w:pPr>
        <w:numPr>
          <w:ilvl w:val="0"/>
          <w:numId w:val="9"/>
        </w:numPr>
        <w:spacing w:after="0" w:line="240" w:lineRule="auto"/>
        <w:ind w:left="0"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bCs/>
          <w:sz w:val="24"/>
          <w:szCs w:val="24"/>
        </w:rPr>
        <w:t>Письмо Минобрнауки России от 11 декабря 2006 г. № 06-1844 «О примерных требованиях к программам дополнительного образования детей»</w:t>
      </w:r>
    </w:p>
    <w:p w:rsidR="006E7304" w:rsidRPr="006E7304" w:rsidRDefault="006E7304" w:rsidP="000026FE">
      <w:pPr>
        <w:numPr>
          <w:ilvl w:val="0"/>
          <w:numId w:val="9"/>
        </w:numPr>
        <w:spacing w:after="0" w:line="240" w:lineRule="auto"/>
        <w:ind w:left="0"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bCs/>
          <w:sz w:val="24"/>
          <w:szCs w:val="24"/>
        </w:rPr>
        <w:t>Постановление Главного государственного санитарного врача Российской Федерации от 4 июля 2014 г. N 41 г. Москва</w:t>
      </w:r>
      <w:r w:rsidRPr="006E7304">
        <w:rPr>
          <w:rFonts w:ascii="Times New Roman" w:eastAsia="Times New Roman" w:hAnsi="Times New Roman" w:cs="Times New Roman"/>
          <w:sz w:val="24"/>
          <w:szCs w:val="24"/>
        </w:rPr>
        <w:t xml:space="preserve">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6E7304" w:rsidRPr="006E7304" w:rsidRDefault="006E7304" w:rsidP="000026FE">
      <w:pPr>
        <w:numPr>
          <w:ilvl w:val="0"/>
          <w:numId w:val="9"/>
        </w:numPr>
        <w:spacing w:after="0" w:line="240" w:lineRule="auto"/>
        <w:ind w:left="0"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Устав МБОУ ДО «Дворец детского и юношеского творчества имени А.А. Алексеевой»</w:t>
      </w:r>
    </w:p>
    <w:p w:rsidR="006E7304" w:rsidRPr="006E7304" w:rsidRDefault="006E7304" w:rsidP="000026FE">
      <w:pPr>
        <w:numPr>
          <w:ilvl w:val="0"/>
          <w:numId w:val="9"/>
        </w:numPr>
        <w:spacing w:after="0" w:line="240" w:lineRule="auto"/>
        <w:ind w:left="0"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Акентьева Л.Р., Золотарева А.В., Кисина Т.С. Педагогический контроль в дополнительном образовании (метод.рекомендации педагогам доп. образования). – Ярославль: ОЦДЮ, 1997.– 48 с.</w:t>
      </w:r>
    </w:p>
    <w:p w:rsidR="006E7304" w:rsidRPr="006E7304" w:rsidRDefault="006E7304" w:rsidP="000026FE">
      <w:pPr>
        <w:numPr>
          <w:ilvl w:val="0"/>
          <w:numId w:val="9"/>
        </w:numPr>
        <w:spacing w:after="0" w:line="240" w:lineRule="auto"/>
        <w:ind w:left="0"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 xml:space="preserve">Белухин Д.А. Основы личностно-ориентированной педагогики. – М.: МПСИ, 2006. – 310 с. </w:t>
      </w:r>
    </w:p>
    <w:p w:rsidR="006E7304" w:rsidRPr="006E7304" w:rsidRDefault="006E7304" w:rsidP="000026FE">
      <w:pPr>
        <w:numPr>
          <w:ilvl w:val="0"/>
          <w:numId w:val="9"/>
        </w:numPr>
        <w:spacing w:after="0" w:line="240" w:lineRule="auto"/>
        <w:ind w:left="0"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 xml:space="preserve">Борытко Н.М. Диагностическая деятельность педагога / Под ред. В.А. Сластенина, И.А. Колесниковой. – М.: Академия, 2008. – 288 с. </w:t>
      </w:r>
    </w:p>
    <w:p w:rsidR="006E7304" w:rsidRPr="006E7304" w:rsidRDefault="006E7304" w:rsidP="000026FE">
      <w:pPr>
        <w:numPr>
          <w:ilvl w:val="0"/>
          <w:numId w:val="9"/>
        </w:numPr>
        <w:shd w:val="clear" w:color="auto" w:fill="FFFFFF" w:themeFill="background1"/>
        <w:tabs>
          <w:tab w:val="left" w:pos="0"/>
        </w:tabs>
        <w:spacing w:after="0" w:line="240" w:lineRule="auto"/>
        <w:ind w:left="0"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Богоявленская Д. Б. Интеллектуальная активность как проблема творчества. - Ростов-на-Дону, 2006.</w:t>
      </w:r>
    </w:p>
    <w:p w:rsidR="006E7304" w:rsidRPr="006E7304" w:rsidRDefault="006E7304" w:rsidP="000026FE">
      <w:pPr>
        <w:numPr>
          <w:ilvl w:val="0"/>
          <w:numId w:val="9"/>
        </w:numPr>
        <w:tabs>
          <w:tab w:val="left" w:pos="0"/>
        </w:tabs>
        <w:spacing w:after="0" w:line="240" w:lineRule="auto"/>
        <w:ind w:left="0"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Галин А.Л. Психологические особенности творческого поведения. М., 1996.</w:t>
      </w:r>
    </w:p>
    <w:p w:rsidR="006E7304" w:rsidRPr="006E7304" w:rsidRDefault="006E7304" w:rsidP="000026FE">
      <w:pPr>
        <w:numPr>
          <w:ilvl w:val="0"/>
          <w:numId w:val="9"/>
        </w:numPr>
        <w:shd w:val="clear" w:color="auto" w:fill="FFFFFF" w:themeFill="background1"/>
        <w:tabs>
          <w:tab w:val="left" w:pos="0"/>
        </w:tabs>
        <w:spacing w:after="0" w:line="240" w:lineRule="auto"/>
        <w:ind w:left="0"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Грузенберг СО. Психология творчества. - Минск, 2005. </w:t>
      </w:r>
    </w:p>
    <w:p w:rsidR="006E7304" w:rsidRPr="006E7304" w:rsidRDefault="006E7304" w:rsidP="000026FE">
      <w:pPr>
        <w:numPr>
          <w:ilvl w:val="0"/>
          <w:numId w:val="9"/>
        </w:numPr>
        <w:tabs>
          <w:tab w:val="left" w:pos="0"/>
        </w:tabs>
        <w:spacing w:after="0" w:line="240" w:lineRule="auto"/>
        <w:ind w:left="0"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Дополнительное образование как система современных технологий сохранения и укрепления здоровья детей. Учебное пособие. /Под общей ред. Н.В. Сократова. – Оренбург: Изд. ОГПУ, 2003. – 260 с.</w:t>
      </w:r>
    </w:p>
    <w:p w:rsidR="00114A7E" w:rsidRPr="00114A7E" w:rsidRDefault="006E7304" w:rsidP="00114A7E">
      <w:pPr>
        <w:numPr>
          <w:ilvl w:val="0"/>
          <w:numId w:val="9"/>
        </w:numPr>
        <w:tabs>
          <w:tab w:val="left" w:pos="0"/>
        </w:tabs>
        <w:spacing w:after="0" w:line="240" w:lineRule="auto"/>
        <w:ind w:left="0"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Дружинин В.Н. Психология общих способностей. – СПб.: Питер, 2006. – 249 с.</w:t>
      </w:r>
    </w:p>
    <w:p w:rsidR="006E7304" w:rsidRPr="006E7304" w:rsidRDefault="006E7304" w:rsidP="000026FE">
      <w:pPr>
        <w:spacing w:after="0" w:line="240" w:lineRule="auto"/>
        <w:ind w:firstLine="709"/>
        <w:jc w:val="both"/>
        <w:rPr>
          <w:rFonts w:ascii="Times New Roman" w:eastAsia="Times New Roman" w:hAnsi="Times New Roman" w:cs="Times New Roman"/>
          <w:b/>
          <w:sz w:val="24"/>
          <w:szCs w:val="24"/>
        </w:rPr>
      </w:pPr>
      <w:r w:rsidRPr="006E7304">
        <w:rPr>
          <w:rFonts w:ascii="Times New Roman" w:eastAsia="Times New Roman" w:hAnsi="Times New Roman" w:cs="Times New Roman"/>
          <w:b/>
          <w:sz w:val="24"/>
          <w:szCs w:val="24"/>
        </w:rPr>
        <w:t>Список литературы по теме для педагога</w:t>
      </w:r>
    </w:p>
    <w:p w:rsidR="006E7304" w:rsidRPr="006E7304" w:rsidRDefault="006E7304" w:rsidP="000026FE">
      <w:pPr>
        <w:numPr>
          <w:ilvl w:val="0"/>
          <w:numId w:val="10"/>
        </w:numPr>
        <w:tabs>
          <w:tab w:val="clear" w:pos="720"/>
          <w:tab w:val="left" w:pos="142"/>
        </w:tabs>
        <w:suppressAutoHyphens/>
        <w:spacing w:after="0" w:line="240" w:lineRule="auto"/>
        <w:ind w:left="0"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Васильев Ю., Широков А. Рассказы о русских народных инструментах. Москва «Советский композитор», 1986 г. ББК 85.315.3, В34.</w:t>
      </w:r>
    </w:p>
    <w:p w:rsidR="006E7304" w:rsidRPr="006E7304" w:rsidRDefault="006E7304" w:rsidP="000026FE">
      <w:pPr>
        <w:numPr>
          <w:ilvl w:val="0"/>
          <w:numId w:val="10"/>
        </w:numPr>
        <w:tabs>
          <w:tab w:val="clear" w:pos="720"/>
          <w:tab w:val="left" w:pos="142"/>
        </w:tabs>
        <w:suppressAutoHyphens/>
        <w:spacing w:after="0" w:line="240" w:lineRule="auto"/>
        <w:ind w:left="0"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lastRenderedPageBreak/>
        <w:t>Михеева Л. Музыкальный словарь в рассказах. М.: ТЕРРА, 1996. – 176 с. – (Русский дом)</w:t>
      </w:r>
    </w:p>
    <w:p w:rsidR="006E7304" w:rsidRPr="006E7304" w:rsidRDefault="006E7304" w:rsidP="000026FE">
      <w:pPr>
        <w:numPr>
          <w:ilvl w:val="0"/>
          <w:numId w:val="10"/>
        </w:numPr>
        <w:tabs>
          <w:tab w:val="clear" w:pos="720"/>
          <w:tab w:val="left" w:pos="142"/>
        </w:tabs>
        <w:suppressAutoHyphens/>
        <w:spacing w:after="0" w:line="240" w:lineRule="auto"/>
        <w:ind w:left="0"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Андрюшенков Г. Начальное обучение игре на балалайке. Л.,1983</w:t>
      </w:r>
    </w:p>
    <w:p w:rsidR="006E7304" w:rsidRPr="006E7304" w:rsidRDefault="006E7304" w:rsidP="000026FE">
      <w:pPr>
        <w:numPr>
          <w:ilvl w:val="0"/>
          <w:numId w:val="10"/>
        </w:numPr>
        <w:tabs>
          <w:tab w:val="clear" w:pos="720"/>
          <w:tab w:val="left" w:pos="142"/>
        </w:tabs>
        <w:suppressAutoHyphens/>
        <w:spacing w:after="0" w:line="240" w:lineRule="auto"/>
        <w:ind w:left="0"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Нечепоренко П., Мельников В. Школа игры на балалайке. Изд. 2-е.М.,1991</w:t>
      </w:r>
    </w:p>
    <w:p w:rsidR="006E7304" w:rsidRPr="006E7304" w:rsidRDefault="006E7304" w:rsidP="000026FE">
      <w:pPr>
        <w:numPr>
          <w:ilvl w:val="0"/>
          <w:numId w:val="10"/>
        </w:numPr>
        <w:tabs>
          <w:tab w:val="clear" w:pos="720"/>
          <w:tab w:val="left" w:pos="142"/>
        </w:tabs>
        <w:suppressAutoHyphens/>
        <w:spacing w:after="0" w:line="240" w:lineRule="auto"/>
        <w:ind w:left="0"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Методика обучения игре на народных инструментах. Л.,1975</w:t>
      </w:r>
    </w:p>
    <w:p w:rsidR="006E7304" w:rsidRPr="006E7304" w:rsidRDefault="006E7304" w:rsidP="000026FE">
      <w:pPr>
        <w:numPr>
          <w:ilvl w:val="0"/>
          <w:numId w:val="10"/>
        </w:numPr>
        <w:tabs>
          <w:tab w:val="clear" w:pos="720"/>
          <w:tab w:val="left" w:pos="142"/>
        </w:tabs>
        <w:suppressAutoHyphens/>
        <w:spacing w:after="0" w:line="240" w:lineRule="auto"/>
        <w:ind w:left="0"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Шалов А. Основы игры на балалайке. Л.,1970</w:t>
      </w:r>
    </w:p>
    <w:p w:rsidR="006E7304" w:rsidRPr="006E7304" w:rsidRDefault="006E7304" w:rsidP="000026FE">
      <w:pPr>
        <w:numPr>
          <w:ilvl w:val="0"/>
          <w:numId w:val="10"/>
        </w:numPr>
        <w:tabs>
          <w:tab w:val="clear" w:pos="720"/>
          <w:tab w:val="left" w:pos="142"/>
        </w:tabs>
        <w:suppressAutoHyphens/>
        <w:spacing w:after="0" w:line="240" w:lineRule="auto"/>
        <w:ind w:left="0"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 xml:space="preserve"> Соколов Ф. Русская народная балалайка. М.,1962</w:t>
      </w:r>
    </w:p>
    <w:p w:rsidR="006E7304" w:rsidRPr="006E7304" w:rsidRDefault="006E7304" w:rsidP="000026FE">
      <w:pPr>
        <w:numPr>
          <w:ilvl w:val="0"/>
          <w:numId w:val="10"/>
        </w:numPr>
        <w:tabs>
          <w:tab w:val="clear" w:pos="720"/>
          <w:tab w:val="left" w:pos="142"/>
        </w:tabs>
        <w:suppressAutoHyphens/>
        <w:spacing w:after="0" w:line="240" w:lineRule="auto"/>
        <w:ind w:left="0"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Горшков М.М.Ольховый рог. Традиционный музыкальный инструмент русского пастуха. – М.: Государственный республиканский центр русского фольклора, 2002. – 56с.</w:t>
      </w:r>
    </w:p>
    <w:p w:rsidR="006E7304" w:rsidRPr="006E7304" w:rsidRDefault="006E7304" w:rsidP="000026FE">
      <w:pPr>
        <w:numPr>
          <w:ilvl w:val="0"/>
          <w:numId w:val="10"/>
        </w:numPr>
        <w:tabs>
          <w:tab w:val="clear" w:pos="720"/>
          <w:tab w:val="left" w:pos="142"/>
        </w:tabs>
        <w:suppressAutoHyphens/>
        <w:spacing w:after="0" w:line="240" w:lineRule="auto"/>
        <w:ind w:left="0"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Мехнецов А.М. Гусли. Русский народный музыкальный инструмент. Каталог выставки. – Санкт-Петербург, 2003</w:t>
      </w:r>
    </w:p>
    <w:p w:rsidR="006E7304" w:rsidRPr="006E7304" w:rsidRDefault="006E7304" w:rsidP="000026FE">
      <w:pPr>
        <w:numPr>
          <w:ilvl w:val="0"/>
          <w:numId w:val="10"/>
        </w:numPr>
        <w:tabs>
          <w:tab w:val="clear" w:pos="720"/>
          <w:tab w:val="left" w:pos="142"/>
        </w:tabs>
        <w:suppressAutoHyphens/>
        <w:spacing w:after="0" w:line="240" w:lineRule="auto"/>
        <w:ind w:left="0"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Мехнецов А.М. Русские традиционные наигрыши на</w:t>
      </w:r>
      <w:r w:rsidR="008E18DD">
        <w:rPr>
          <w:rFonts w:ascii="Times New Roman" w:eastAsia="Times New Roman" w:hAnsi="Times New Roman" w:cs="Times New Roman"/>
          <w:sz w:val="24"/>
          <w:szCs w:val="24"/>
        </w:rPr>
        <w:t xml:space="preserve"> гуслях (в записях из Новгородс</w:t>
      </w:r>
      <w:r w:rsidRPr="006E7304">
        <w:rPr>
          <w:rFonts w:ascii="Times New Roman" w:eastAsia="Times New Roman" w:hAnsi="Times New Roman" w:cs="Times New Roman"/>
          <w:sz w:val="24"/>
          <w:szCs w:val="24"/>
        </w:rPr>
        <w:t>к</w:t>
      </w:r>
      <w:r w:rsidR="008E18DD">
        <w:rPr>
          <w:rFonts w:ascii="Times New Roman" w:eastAsia="Times New Roman" w:hAnsi="Times New Roman" w:cs="Times New Roman"/>
          <w:sz w:val="24"/>
          <w:szCs w:val="24"/>
        </w:rPr>
        <w:t>о</w:t>
      </w:r>
      <w:r w:rsidRPr="006E7304">
        <w:rPr>
          <w:rFonts w:ascii="Times New Roman" w:eastAsia="Times New Roman" w:hAnsi="Times New Roman" w:cs="Times New Roman"/>
          <w:sz w:val="24"/>
          <w:szCs w:val="24"/>
        </w:rPr>
        <w:t>й и Псковской областей) / Фольклорно-этнографический центр Санкт-Петербургской государственной консерватории имени Н.А. Римского-Корсакова; реб. Г.В. Лобкова, сост., авт. Нотаций и примеч. К.А. Мехнецова.- СПб. – М., 2009. – С видео-приложением.</w:t>
      </w:r>
    </w:p>
    <w:p w:rsidR="006E7304" w:rsidRPr="006E7304" w:rsidRDefault="006E7304" w:rsidP="000026FE">
      <w:pPr>
        <w:numPr>
          <w:ilvl w:val="0"/>
          <w:numId w:val="10"/>
        </w:numPr>
        <w:tabs>
          <w:tab w:val="clear" w:pos="720"/>
          <w:tab w:val="left" w:pos="142"/>
        </w:tabs>
        <w:suppressAutoHyphens/>
        <w:spacing w:after="0" w:line="240" w:lineRule="auto"/>
        <w:ind w:left="0"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Мехнецов А.М. Кирилловская гармонь-хромка в традиционной культуре Белозерья/ Науч.ред. И.С. Попова. Вологда: Вологодский областной научно-методический центр культуры и повышения квалификации, 2005. – 274 с.: нот., илл., компакт-диск.</w:t>
      </w:r>
    </w:p>
    <w:p w:rsidR="006E7304" w:rsidRPr="006E7304" w:rsidRDefault="006E7304" w:rsidP="000026FE">
      <w:pPr>
        <w:numPr>
          <w:ilvl w:val="0"/>
          <w:numId w:val="10"/>
        </w:numPr>
        <w:tabs>
          <w:tab w:val="clear" w:pos="720"/>
          <w:tab w:val="left" w:pos="142"/>
        </w:tabs>
        <w:suppressAutoHyphens/>
        <w:spacing w:after="0" w:line="240" w:lineRule="auto"/>
        <w:ind w:left="0"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Мирек А.М. Справочник по гармоникам. – М., 1968, с. 48-58.</w:t>
      </w:r>
    </w:p>
    <w:p w:rsidR="006E7304" w:rsidRPr="006E7304" w:rsidRDefault="006E7304" w:rsidP="000026FE">
      <w:pPr>
        <w:numPr>
          <w:ilvl w:val="0"/>
          <w:numId w:val="10"/>
        </w:numPr>
        <w:tabs>
          <w:tab w:val="clear" w:pos="720"/>
          <w:tab w:val="left" w:pos="142"/>
        </w:tabs>
        <w:suppressAutoHyphens/>
        <w:spacing w:after="0" w:line="240" w:lineRule="auto"/>
        <w:ind w:left="0"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Мирек А.М. И звучит гармоника. – М., 1979.</w:t>
      </w:r>
    </w:p>
    <w:p w:rsidR="006E7304" w:rsidRPr="006E7304" w:rsidRDefault="006E7304" w:rsidP="000026FE">
      <w:pPr>
        <w:numPr>
          <w:ilvl w:val="0"/>
          <w:numId w:val="10"/>
        </w:numPr>
        <w:tabs>
          <w:tab w:val="clear" w:pos="720"/>
          <w:tab w:val="left" w:pos="142"/>
        </w:tabs>
        <w:suppressAutoHyphens/>
        <w:spacing w:after="0" w:line="240" w:lineRule="auto"/>
        <w:ind w:left="0"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Попонов В.Б. Русская народная инструментальная музыка. – М.: Знание, 1984. – 112с.</w:t>
      </w:r>
    </w:p>
    <w:p w:rsidR="006E7304" w:rsidRPr="006E7304" w:rsidRDefault="006E7304" w:rsidP="000026FE">
      <w:pPr>
        <w:numPr>
          <w:ilvl w:val="0"/>
          <w:numId w:val="10"/>
        </w:numPr>
        <w:tabs>
          <w:tab w:val="clear" w:pos="720"/>
          <w:tab w:val="left" w:pos="142"/>
        </w:tabs>
        <w:spacing w:after="0" w:line="240" w:lineRule="auto"/>
        <w:ind w:left="0"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Васильева Г.А. Народное художественное творчество: Курс лекций. - Ярославль, 2004. – 230 с.</w:t>
      </w:r>
      <w:r w:rsidRPr="006E7304">
        <w:rPr>
          <w:rFonts w:ascii="Times New Roman" w:eastAsia="Times New Roman" w:hAnsi="Times New Roman" w:cs="Times New Roman"/>
          <w:bCs/>
          <w:i/>
          <w:iCs/>
          <w:sz w:val="24"/>
          <w:szCs w:val="24"/>
        </w:rPr>
        <w:t xml:space="preserve"> http://www.studfiles.ru/preview/1604404</w:t>
      </w:r>
    </w:p>
    <w:p w:rsidR="006E7304" w:rsidRPr="006E7304" w:rsidRDefault="006E7304" w:rsidP="000026FE">
      <w:pPr>
        <w:numPr>
          <w:ilvl w:val="0"/>
          <w:numId w:val="10"/>
        </w:numPr>
        <w:tabs>
          <w:tab w:val="clear" w:pos="720"/>
          <w:tab w:val="left" w:pos="142"/>
        </w:tabs>
        <w:suppressAutoHyphens/>
        <w:spacing w:after="0" w:line="240" w:lineRule="auto"/>
        <w:ind w:left="0"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Мужской сборник. Выпуск 1. Мужчина в традиционной культуре. Москва «Лабиринт», ББК 63. 5Р-82.3. М 80.</w:t>
      </w:r>
    </w:p>
    <w:p w:rsidR="006E7304" w:rsidRPr="006E7304" w:rsidRDefault="006E7304" w:rsidP="000026FE">
      <w:pPr>
        <w:numPr>
          <w:ilvl w:val="0"/>
          <w:numId w:val="10"/>
        </w:numPr>
        <w:tabs>
          <w:tab w:val="clear" w:pos="720"/>
          <w:tab w:val="left" w:pos="142"/>
        </w:tabs>
        <w:suppressAutoHyphens/>
        <w:spacing w:after="0" w:line="240" w:lineRule="auto"/>
        <w:ind w:left="0"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Верховажские частушки. (Плясовые припевки, перегудки, коротушки) Вельск, 2009 г. – 216с. Цветные вклейки</w:t>
      </w:r>
    </w:p>
    <w:p w:rsidR="006E7304" w:rsidRPr="006E7304" w:rsidRDefault="006E7304" w:rsidP="000026FE">
      <w:pPr>
        <w:numPr>
          <w:ilvl w:val="0"/>
          <w:numId w:val="10"/>
        </w:numPr>
        <w:tabs>
          <w:tab w:val="clear" w:pos="720"/>
          <w:tab w:val="left" w:pos="142"/>
        </w:tabs>
        <w:suppressAutoHyphens/>
        <w:spacing w:after="0" w:line="240" w:lineRule="auto"/>
        <w:ind w:left="0"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Морозов И.А., Слепцова И.С. Круг игры. Праздник и игра в жизни севернорусского крестьянина (19-20 вв.). – М.: Индрик, 2004. – 920 с.: (Традиционная духовная культура славян.</w:t>
      </w:r>
      <w:r w:rsidR="008E18DD">
        <w:rPr>
          <w:rFonts w:ascii="Times New Roman" w:eastAsia="Times New Roman" w:hAnsi="Times New Roman" w:cs="Times New Roman"/>
          <w:sz w:val="24"/>
          <w:szCs w:val="24"/>
        </w:rPr>
        <w:t xml:space="preserve"> </w:t>
      </w:r>
      <w:r w:rsidRPr="006E7304">
        <w:rPr>
          <w:rFonts w:ascii="Times New Roman" w:eastAsia="Times New Roman" w:hAnsi="Times New Roman" w:cs="Times New Roman"/>
          <w:sz w:val="24"/>
          <w:szCs w:val="24"/>
        </w:rPr>
        <w:t>Современные исследования)</w:t>
      </w:r>
    </w:p>
    <w:p w:rsidR="006E7304" w:rsidRPr="006E7304" w:rsidRDefault="006E7304" w:rsidP="000026FE">
      <w:pPr>
        <w:numPr>
          <w:ilvl w:val="0"/>
          <w:numId w:val="10"/>
        </w:numPr>
        <w:tabs>
          <w:tab w:val="clear" w:pos="720"/>
          <w:tab w:val="left" w:pos="142"/>
        </w:tabs>
        <w:suppressAutoHyphens/>
        <w:spacing w:after="0" w:line="240" w:lineRule="auto"/>
        <w:ind w:left="0"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Шангина И.И. Русские традиционные праздники. – СПб.: Азбука-классика, 2008. – 336с.: ил.</w:t>
      </w:r>
    </w:p>
    <w:p w:rsidR="006E7304" w:rsidRPr="006E7304" w:rsidRDefault="006E7304" w:rsidP="000026FE">
      <w:pPr>
        <w:numPr>
          <w:ilvl w:val="0"/>
          <w:numId w:val="10"/>
        </w:numPr>
        <w:tabs>
          <w:tab w:val="clear" w:pos="720"/>
          <w:tab w:val="left" w:pos="142"/>
        </w:tabs>
        <w:suppressAutoHyphens/>
        <w:spacing w:after="0" w:line="240" w:lineRule="auto"/>
        <w:ind w:left="0"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Петрова Л.Л. Народное искусство Белозерья: Путеводитель. – М.: Северный паломник, 2005. – 64с.: ил.</w:t>
      </w:r>
    </w:p>
    <w:p w:rsidR="006E7304" w:rsidRPr="000026FE" w:rsidRDefault="006E7304" w:rsidP="000026FE">
      <w:pPr>
        <w:numPr>
          <w:ilvl w:val="0"/>
          <w:numId w:val="10"/>
        </w:numPr>
        <w:tabs>
          <w:tab w:val="clear" w:pos="720"/>
          <w:tab w:val="left" w:pos="142"/>
        </w:tabs>
        <w:suppressAutoHyphens/>
        <w:spacing w:after="0" w:line="240" w:lineRule="auto"/>
        <w:ind w:left="0"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История Вологодского края с древнейшего периода до конца 18 века: учеб. Пособие для уч-ся 6-7кл. Общеобразов. Учреждений/ научн. Ред. М.А. Безнин. - Вологда: Учебная литература, 2010. - 208с.</w:t>
      </w:r>
    </w:p>
    <w:p w:rsidR="00114A7E" w:rsidRDefault="00114A7E" w:rsidP="000026FE">
      <w:pPr>
        <w:suppressAutoHyphens/>
        <w:spacing w:after="0" w:line="240" w:lineRule="auto"/>
        <w:ind w:firstLine="709"/>
        <w:jc w:val="both"/>
        <w:rPr>
          <w:rFonts w:ascii="Times New Roman" w:eastAsia="Times New Roman" w:hAnsi="Times New Roman" w:cs="Times New Roman"/>
          <w:b/>
          <w:sz w:val="24"/>
          <w:szCs w:val="24"/>
        </w:rPr>
      </w:pPr>
    </w:p>
    <w:p w:rsidR="006E7304" w:rsidRPr="006E7304" w:rsidRDefault="006E7304" w:rsidP="000026FE">
      <w:pPr>
        <w:suppressAutoHyphens/>
        <w:spacing w:after="0" w:line="240" w:lineRule="auto"/>
        <w:ind w:firstLine="709"/>
        <w:jc w:val="both"/>
        <w:rPr>
          <w:rFonts w:ascii="Times New Roman" w:eastAsia="Times New Roman" w:hAnsi="Times New Roman" w:cs="Times New Roman"/>
          <w:b/>
          <w:sz w:val="24"/>
          <w:szCs w:val="24"/>
        </w:rPr>
      </w:pPr>
      <w:r w:rsidRPr="006E7304">
        <w:rPr>
          <w:rFonts w:ascii="Times New Roman" w:eastAsia="Times New Roman" w:hAnsi="Times New Roman" w:cs="Times New Roman"/>
          <w:b/>
          <w:sz w:val="24"/>
          <w:szCs w:val="24"/>
        </w:rPr>
        <w:t>Список литературы для детей и родителей</w:t>
      </w:r>
    </w:p>
    <w:p w:rsidR="006E7304" w:rsidRPr="006E7304" w:rsidRDefault="006E7304" w:rsidP="000026FE">
      <w:pPr>
        <w:numPr>
          <w:ilvl w:val="0"/>
          <w:numId w:val="11"/>
        </w:numPr>
        <w:suppressAutoHyphens/>
        <w:spacing w:after="0" w:line="240" w:lineRule="auto"/>
        <w:ind w:left="0"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Михайлова М.А. Развитие музыкальных способностей детей. Популярное пособие для родителей и педагогов. - Ярославль: Академия развития, 1997. - 240с., ил.</w:t>
      </w:r>
    </w:p>
    <w:p w:rsidR="006E7304" w:rsidRPr="006E7304" w:rsidRDefault="006E7304" w:rsidP="000026FE">
      <w:pPr>
        <w:numPr>
          <w:ilvl w:val="0"/>
          <w:numId w:val="11"/>
        </w:numPr>
        <w:suppressAutoHyphens/>
        <w:spacing w:after="0" w:line="240" w:lineRule="auto"/>
        <w:ind w:left="0"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Васильев Ю., Широков А. Рассказы о русских народных инструментах. Москва «Советский композитор», 1986 г. ББК 85.315.3, В34.</w:t>
      </w:r>
    </w:p>
    <w:p w:rsidR="006E7304" w:rsidRPr="000026FE" w:rsidRDefault="006E7304" w:rsidP="000026FE">
      <w:pPr>
        <w:numPr>
          <w:ilvl w:val="0"/>
          <w:numId w:val="11"/>
        </w:numPr>
        <w:suppressAutoHyphens/>
        <w:spacing w:after="0" w:line="240" w:lineRule="auto"/>
        <w:ind w:left="0" w:firstLine="709"/>
        <w:jc w:val="both"/>
        <w:rPr>
          <w:rFonts w:ascii="Times New Roman" w:eastAsia="Times New Roman" w:hAnsi="Times New Roman" w:cs="Times New Roman"/>
          <w:sz w:val="24"/>
          <w:szCs w:val="24"/>
        </w:rPr>
      </w:pPr>
      <w:r w:rsidRPr="000026FE">
        <w:rPr>
          <w:rFonts w:ascii="Times New Roman" w:eastAsia="Times New Roman" w:hAnsi="Times New Roman" w:cs="Times New Roman"/>
          <w:sz w:val="24"/>
          <w:szCs w:val="24"/>
        </w:rPr>
        <w:t>Андрюшенков Г. Начальное обучение игре на балалайке.- Л.,1983</w:t>
      </w:r>
    </w:p>
    <w:p w:rsidR="006E7304" w:rsidRPr="000026FE" w:rsidRDefault="006E7304" w:rsidP="000026FE">
      <w:pPr>
        <w:numPr>
          <w:ilvl w:val="0"/>
          <w:numId w:val="11"/>
        </w:numPr>
        <w:tabs>
          <w:tab w:val="left" w:pos="709"/>
        </w:tabs>
        <w:suppressAutoHyphens/>
        <w:spacing w:after="0" w:line="240" w:lineRule="auto"/>
        <w:ind w:left="0" w:firstLine="709"/>
        <w:jc w:val="both"/>
        <w:rPr>
          <w:rFonts w:ascii="Times New Roman" w:eastAsia="Times New Roman" w:hAnsi="Times New Roman" w:cs="Times New Roman"/>
          <w:sz w:val="24"/>
          <w:szCs w:val="24"/>
        </w:rPr>
      </w:pPr>
      <w:r w:rsidRPr="000026FE">
        <w:rPr>
          <w:rFonts w:ascii="Times New Roman" w:eastAsia="Times New Roman" w:hAnsi="Times New Roman" w:cs="Times New Roman"/>
          <w:sz w:val="24"/>
          <w:szCs w:val="24"/>
        </w:rPr>
        <w:t>Соколов Ф. Русская народная балалайка. - М.,1962</w:t>
      </w:r>
    </w:p>
    <w:p w:rsidR="006E7304" w:rsidRPr="006E7304" w:rsidRDefault="006E7304" w:rsidP="000026FE">
      <w:pPr>
        <w:numPr>
          <w:ilvl w:val="0"/>
          <w:numId w:val="11"/>
        </w:numPr>
        <w:suppressAutoHyphens/>
        <w:spacing w:after="0" w:line="240" w:lineRule="auto"/>
        <w:ind w:left="0"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Горшков М.М.Ольховый рог. Традиционный музыкальный инструмент русского пастуха. – М.: Государственный республиканский центр русского фольклора, 2002. – 56с.</w:t>
      </w:r>
    </w:p>
    <w:p w:rsidR="006E7304" w:rsidRPr="006E7304" w:rsidRDefault="006E7304" w:rsidP="000026FE">
      <w:pPr>
        <w:numPr>
          <w:ilvl w:val="0"/>
          <w:numId w:val="11"/>
        </w:numPr>
        <w:suppressAutoHyphens/>
        <w:spacing w:after="0" w:line="240" w:lineRule="auto"/>
        <w:ind w:left="0" w:firstLine="709"/>
        <w:jc w:val="both"/>
        <w:rPr>
          <w:rFonts w:ascii="Times New Roman" w:eastAsia="Times New Roman" w:hAnsi="Times New Roman" w:cs="Times New Roman"/>
          <w:sz w:val="24"/>
          <w:szCs w:val="24"/>
        </w:rPr>
      </w:pPr>
      <w:r w:rsidRPr="006E7304">
        <w:rPr>
          <w:rFonts w:ascii="Times New Roman" w:eastAsia="Times New Roman" w:hAnsi="Times New Roman" w:cs="Times New Roman"/>
          <w:sz w:val="24"/>
          <w:szCs w:val="24"/>
        </w:rPr>
        <w:t>Мехнецов А.М. Кирилловская гармонь-хромка в традиционной культуре Белозерья/ Науч.ред. И.С. Попова. Вологда: Вологодский областной научно-методический центр культуры и повышения квалификации, 2005. – 274 с.: нот., илл., компакт-диск.</w:t>
      </w:r>
    </w:p>
    <w:p w:rsidR="002A4C5B" w:rsidRDefault="002A4C5B" w:rsidP="000026FE">
      <w:pPr>
        <w:pStyle w:val="a5"/>
        <w:widowControl w:val="0"/>
        <w:autoSpaceDE w:val="0"/>
        <w:autoSpaceDN w:val="0"/>
        <w:adjustRightInd w:val="0"/>
        <w:spacing w:after="0" w:line="240" w:lineRule="auto"/>
        <w:ind w:left="0" w:firstLine="709"/>
        <w:jc w:val="both"/>
        <w:rPr>
          <w:rFonts w:ascii="Times New Roman" w:hAnsi="Times New Roman" w:cs="Times New Roman"/>
          <w:b/>
          <w:sz w:val="24"/>
          <w:szCs w:val="24"/>
        </w:rPr>
      </w:pPr>
    </w:p>
    <w:p w:rsidR="00114A7E" w:rsidRDefault="00114A7E" w:rsidP="002A4C5B">
      <w:pPr>
        <w:pStyle w:val="a5"/>
        <w:spacing w:after="0" w:line="240" w:lineRule="auto"/>
        <w:ind w:left="709"/>
        <w:jc w:val="center"/>
        <w:rPr>
          <w:rFonts w:ascii="Times New Roman" w:hAnsi="Times New Roman" w:cs="Times New Roman"/>
          <w:b/>
          <w:sz w:val="24"/>
          <w:szCs w:val="24"/>
        </w:rPr>
      </w:pPr>
    </w:p>
    <w:p w:rsidR="002A4C5B" w:rsidRDefault="002A4C5B" w:rsidP="002A4C5B">
      <w:pPr>
        <w:pStyle w:val="a5"/>
        <w:spacing w:after="0" w:line="240" w:lineRule="auto"/>
        <w:ind w:left="709"/>
        <w:jc w:val="center"/>
        <w:rPr>
          <w:rFonts w:ascii="Times New Roman" w:hAnsi="Times New Roman" w:cs="Times New Roman"/>
          <w:b/>
          <w:sz w:val="24"/>
          <w:szCs w:val="24"/>
        </w:rPr>
      </w:pPr>
      <w:r w:rsidRPr="00B91423">
        <w:rPr>
          <w:rFonts w:ascii="Times New Roman" w:hAnsi="Times New Roman" w:cs="Times New Roman"/>
          <w:b/>
          <w:sz w:val="24"/>
          <w:szCs w:val="24"/>
        </w:rPr>
        <w:lastRenderedPageBreak/>
        <w:t>Адаптированная дополнительная общеразвивающая программа «Волшебные узоры» (для учащихс</w:t>
      </w:r>
      <w:r>
        <w:rPr>
          <w:rFonts w:ascii="Times New Roman" w:hAnsi="Times New Roman" w:cs="Times New Roman"/>
          <w:b/>
          <w:sz w:val="24"/>
          <w:szCs w:val="24"/>
        </w:rPr>
        <w:t>я с нарушением слуха 12-16 лет)</w:t>
      </w:r>
    </w:p>
    <w:p w:rsidR="00542562" w:rsidRPr="00B91423" w:rsidRDefault="00542562" w:rsidP="002A4C5B">
      <w:pPr>
        <w:pStyle w:val="a5"/>
        <w:spacing w:after="0" w:line="240" w:lineRule="auto"/>
        <w:ind w:left="709"/>
        <w:jc w:val="center"/>
        <w:rPr>
          <w:rFonts w:ascii="Times New Roman" w:hAnsi="Times New Roman" w:cs="Times New Roman"/>
          <w:i/>
          <w:sz w:val="24"/>
          <w:szCs w:val="24"/>
        </w:rPr>
      </w:pPr>
    </w:p>
    <w:p w:rsidR="00542562" w:rsidRDefault="002A4C5B" w:rsidP="00542562">
      <w:pPr>
        <w:pStyle w:val="a5"/>
        <w:widowControl w:val="0"/>
        <w:autoSpaceDE w:val="0"/>
        <w:autoSpaceDN w:val="0"/>
        <w:adjustRightInd w:val="0"/>
        <w:spacing w:after="0" w:line="240" w:lineRule="auto"/>
        <w:ind w:left="0" w:firstLine="709"/>
        <w:jc w:val="right"/>
        <w:rPr>
          <w:rFonts w:ascii="Times New Roman" w:hAnsi="Times New Roman" w:cs="Times New Roman"/>
          <w:i/>
          <w:sz w:val="24"/>
          <w:szCs w:val="24"/>
        </w:rPr>
      </w:pPr>
      <w:r w:rsidRPr="00B91423">
        <w:rPr>
          <w:rFonts w:ascii="Times New Roman" w:hAnsi="Times New Roman" w:cs="Times New Roman"/>
          <w:i/>
          <w:sz w:val="24"/>
          <w:szCs w:val="24"/>
        </w:rPr>
        <w:t xml:space="preserve">Ришко Татьяна Владимировна, учитель </w:t>
      </w:r>
    </w:p>
    <w:p w:rsidR="002A4C5B" w:rsidRDefault="002A4C5B" w:rsidP="00542562">
      <w:pPr>
        <w:pStyle w:val="a5"/>
        <w:widowControl w:val="0"/>
        <w:autoSpaceDE w:val="0"/>
        <w:autoSpaceDN w:val="0"/>
        <w:adjustRightInd w:val="0"/>
        <w:spacing w:after="0" w:line="240" w:lineRule="auto"/>
        <w:ind w:left="0" w:firstLine="709"/>
        <w:jc w:val="right"/>
        <w:rPr>
          <w:rFonts w:ascii="Times New Roman" w:hAnsi="Times New Roman" w:cs="Times New Roman"/>
          <w:i/>
          <w:sz w:val="24"/>
          <w:szCs w:val="24"/>
        </w:rPr>
      </w:pPr>
      <w:r w:rsidRPr="00B91423">
        <w:rPr>
          <w:rFonts w:ascii="Times New Roman" w:hAnsi="Times New Roman" w:cs="Times New Roman"/>
          <w:i/>
          <w:sz w:val="24"/>
          <w:szCs w:val="24"/>
        </w:rPr>
        <w:t xml:space="preserve">МАОУ </w:t>
      </w:r>
      <w:r w:rsidR="00B623FD">
        <w:rPr>
          <w:rFonts w:ascii="Times New Roman" w:hAnsi="Times New Roman" w:cs="Times New Roman"/>
          <w:i/>
          <w:sz w:val="24"/>
          <w:szCs w:val="24"/>
        </w:rPr>
        <w:t xml:space="preserve">«Общеобразовательная школа для обучающихся с ОВЗ </w:t>
      </w:r>
      <w:r w:rsidRPr="00B91423">
        <w:rPr>
          <w:rFonts w:ascii="Times New Roman" w:hAnsi="Times New Roman" w:cs="Times New Roman"/>
          <w:i/>
          <w:sz w:val="24"/>
          <w:szCs w:val="24"/>
        </w:rPr>
        <w:t>№ 35»</w:t>
      </w:r>
    </w:p>
    <w:p w:rsidR="00542562" w:rsidRDefault="00542562" w:rsidP="00542562">
      <w:pPr>
        <w:pStyle w:val="a5"/>
        <w:widowControl w:val="0"/>
        <w:autoSpaceDE w:val="0"/>
        <w:autoSpaceDN w:val="0"/>
        <w:adjustRightInd w:val="0"/>
        <w:spacing w:after="0" w:line="240" w:lineRule="auto"/>
        <w:ind w:left="0" w:firstLine="709"/>
        <w:jc w:val="right"/>
        <w:rPr>
          <w:rFonts w:ascii="Times New Roman" w:hAnsi="Times New Roman" w:cs="Times New Roman"/>
          <w:i/>
          <w:sz w:val="24"/>
          <w:szCs w:val="24"/>
        </w:rPr>
      </w:pPr>
    </w:p>
    <w:p w:rsidR="00542562" w:rsidRPr="00542562" w:rsidRDefault="00542562" w:rsidP="00542562">
      <w:pPr>
        <w:spacing w:after="0" w:line="240" w:lineRule="auto"/>
        <w:ind w:firstLine="709"/>
        <w:jc w:val="center"/>
        <w:rPr>
          <w:rFonts w:ascii="Times New Roman" w:eastAsia="Times New Roman" w:hAnsi="Times New Roman" w:cs="Times New Roman"/>
          <w:b/>
          <w:sz w:val="24"/>
          <w:szCs w:val="24"/>
          <w:lang w:eastAsia="en-US"/>
        </w:rPr>
      </w:pPr>
      <w:r w:rsidRPr="00542562">
        <w:rPr>
          <w:rFonts w:ascii="Times New Roman" w:eastAsia="Times New Roman" w:hAnsi="Times New Roman" w:cs="Times New Roman"/>
          <w:b/>
          <w:sz w:val="24"/>
          <w:szCs w:val="24"/>
          <w:lang w:eastAsia="en-US"/>
        </w:rPr>
        <w:t>Нормативно-правовое обеспечение образовательного процесса</w:t>
      </w:r>
    </w:p>
    <w:p w:rsidR="00542562" w:rsidRPr="00542562" w:rsidRDefault="00542562" w:rsidP="00542562">
      <w:pPr>
        <w:spacing w:after="0" w:line="240" w:lineRule="auto"/>
        <w:ind w:firstLine="567"/>
        <w:jc w:val="both"/>
        <w:rPr>
          <w:rFonts w:ascii="Times New Roman" w:hAnsi="Times New Roman" w:cs="Times New Roman"/>
          <w:sz w:val="24"/>
          <w:szCs w:val="24"/>
        </w:rPr>
      </w:pPr>
      <w:r w:rsidRPr="00542562">
        <w:rPr>
          <w:rFonts w:ascii="Times New Roman" w:hAnsi="Times New Roman" w:cs="Times New Roman"/>
          <w:sz w:val="24"/>
          <w:szCs w:val="24"/>
        </w:rPr>
        <w:t>Нормативно-правовой и документальной базой данной программы являются:</w:t>
      </w:r>
    </w:p>
    <w:p w:rsidR="00542562" w:rsidRPr="00542562" w:rsidRDefault="00542562" w:rsidP="00542562">
      <w:pPr>
        <w:spacing w:after="0" w:line="240" w:lineRule="auto"/>
        <w:ind w:firstLine="709"/>
        <w:jc w:val="both"/>
        <w:rPr>
          <w:rFonts w:ascii="Times New Roman" w:eastAsia="Calibri" w:hAnsi="Times New Roman" w:cs="Times New Roman"/>
          <w:sz w:val="24"/>
          <w:szCs w:val="24"/>
        </w:rPr>
      </w:pPr>
      <w:r w:rsidRPr="00542562">
        <w:rPr>
          <w:rFonts w:ascii="Times New Roman" w:eastAsia="Calibri" w:hAnsi="Times New Roman" w:cs="Times New Roman"/>
          <w:sz w:val="24"/>
          <w:szCs w:val="24"/>
        </w:rPr>
        <w:t>- Федеральный закон от 29 декабря 2012 года №273-ФЗ «Об образовании в Российской Федерации»;</w:t>
      </w:r>
    </w:p>
    <w:p w:rsidR="00542562" w:rsidRPr="00542562" w:rsidRDefault="00542562" w:rsidP="00542562">
      <w:pPr>
        <w:spacing w:after="0" w:line="240" w:lineRule="auto"/>
        <w:ind w:firstLine="709"/>
        <w:jc w:val="both"/>
        <w:rPr>
          <w:rFonts w:ascii="Times New Roman" w:eastAsia="Calibri" w:hAnsi="Times New Roman" w:cs="Times New Roman"/>
          <w:sz w:val="24"/>
          <w:szCs w:val="24"/>
        </w:rPr>
      </w:pPr>
      <w:r w:rsidRPr="00542562">
        <w:rPr>
          <w:rFonts w:ascii="Times New Roman" w:eastAsia="Calibri" w:hAnsi="Times New Roman" w:cs="Times New Roman"/>
          <w:sz w:val="24"/>
          <w:szCs w:val="24"/>
        </w:rPr>
        <w:t>- Стратегия развития воспитания в Российской Федерации на период до 2025 г., утверждена распоряжением Правительства РФ от 29.05 2015 г. № 996-р;</w:t>
      </w:r>
    </w:p>
    <w:p w:rsidR="00542562" w:rsidRPr="00542562" w:rsidRDefault="00542562" w:rsidP="00542562">
      <w:pPr>
        <w:spacing w:after="0" w:line="240" w:lineRule="auto"/>
        <w:ind w:firstLine="709"/>
        <w:jc w:val="both"/>
        <w:rPr>
          <w:rFonts w:ascii="Times New Roman" w:eastAsia="Calibri" w:hAnsi="Times New Roman" w:cs="Times New Roman"/>
          <w:sz w:val="24"/>
          <w:szCs w:val="24"/>
        </w:rPr>
      </w:pPr>
      <w:r w:rsidRPr="00542562">
        <w:rPr>
          <w:rFonts w:ascii="Times New Roman" w:eastAsia="Calibri" w:hAnsi="Times New Roman" w:cs="Times New Roman"/>
          <w:sz w:val="24"/>
          <w:szCs w:val="24"/>
        </w:rPr>
        <w:t>- Федеральная целевая программа развития образования на 2016-2020 годы, утверждена распоряжением Правительства РФ от 23.05 2015г. № 497;</w:t>
      </w:r>
    </w:p>
    <w:p w:rsidR="00542562" w:rsidRPr="00542562" w:rsidRDefault="00542562" w:rsidP="00542562">
      <w:pPr>
        <w:spacing w:after="0" w:line="240" w:lineRule="auto"/>
        <w:ind w:firstLine="709"/>
        <w:jc w:val="both"/>
        <w:rPr>
          <w:rFonts w:ascii="Times New Roman" w:eastAsia="Calibri" w:hAnsi="Times New Roman" w:cs="Times New Roman"/>
          <w:sz w:val="24"/>
          <w:szCs w:val="24"/>
        </w:rPr>
      </w:pPr>
      <w:r w:rsidRPr="00542562">
        <w:rPr>
          <w:rFonts w:ascii="Times New Roman" w:eastAsia="Calibri" w:hAnsi="Times New Roman" w:cs="Times New Roman"/>
          <w:sz w:val="24"/>
          <w:szCs w:val="24"/>
        </w:rPr>
        <w:t>- Концепция развития дополнительного образования детей (утверждена распоряжением Правительства Российской Федерации от 4 сентября 2014</w:t>
      </w:r>
      <w:r w:rsidR="00B623FD">
        <w:rPr>
          <w:rFonts w:ascii="Times New Roman" w:eastAsia="Calibri" w:hAnsi="Times New Roman" w:cs="Times New Roman"/>
          <w:sz w:val="24"/>
          <w:szCs w:val="24"/>
        </w:rPr>
        <w:t xml:space="preserve"> г.  № 1726-р);</w:t>
      </w:r>
    </w:p>
    <w:p w:rsidR="00542562" w:rsidRPr="00542562" w:rsidRDefault="00542562" w:rsidP="00542562">
      <w:pPr>
        <w:spacing w:after="0" w:line="240" w:lineRule="auto"/>
        <w:ind w:firstLine="709"/>
        <w:jc w:val="both"/>
        <w:rPr>
          <w:rFonts w:ascii="Times New Roman" w:eastAsia="Calibri" w:hAnsi="Times New Roman" w:cs="Times New Roman"/>
          <w:sz w:val="24"/>
          <w:szCs w:val="24"/>
        </w:rPr>
      </w:pPr>
      <w:r w:rsidRPr="00542562">
        <w:rPr>
          <w:rFonts w:ascii="Times New Roman" w:eastAsia="Calibri" w:hAnsi="Times New Roman" w:cs="Times New Roman"/>
          <w:sz w:val="24"/>
          <w:szCs w:val="24"/>
        </w:rPr>
        <w:t xml:space="preserve">- Порядок организации и осуществления образовательной деятельности по дополнительным общеобразовательным программам (утвержден Приказом Министерства образования и науки Российской Федерации (Минобрнауки России) от 29 августа 2013 г. N 1008; </w:t>
      </w:r>
    </w:p>
    <w:p w:rsidR="00542562" w:rsidRPr="00542562" w:rsidRDefault="00542562" w:rsidP="00542562">
      <w:pPr>
        <w:spacing w:after="0" w:line="240" w:lineRule="auto"/>
        <w:ind w:firstLine="709"/>
        <w:jc w:val="both"/>
        <w:rPr>
          <w:rFonts w:ascii="Times New Roman" w:eastAsia="Calibri" w:hAnsi="Times New Roman" w:cs="Times New Roman"/>
          <w:sz w:val="24"/>
          <w:szCs w:val="24"/>
        </w:rPr>
      </w:pPr>
      <w:r w:rsidRPr="00542562">
        <w:rPr>
          <w:rFonts w:ascii="Times New Roman" w:eastAsia="Calibri" w:hAnsi="Times New Roman" w:cs="Times New Roman"/>
          <w:sz w:val="24"/>
          <w:szCs w:val="24"/>
        </w:rPr>
        <w:t>- Государственная программа Российской Федерации «Доступная среда» на 2011-2020 годы;</w:t>
      </w:r>
    </w:p>
    <w:p w:rsidR="00542562" w:rsidRPr="00542562" w:rsidRDefault="00542562" w:rsidP="00542562">
      <w:pPr>
        <w:spacing w:after="0" w:line="240" w:lineRule="auto"/>
        <w:ind w:firstLine="709"/>
        <w:jc w:val="both"/>
        <w:rPr>
          <w:rFonts w:ascii="Times New Roman" w:eastAsia="Calibri" w:hAnsi="Times New Roman" w:cs="Times New Roman"/>
          <w:sz w:val="24"/>
          <w:szCs w:val="24"/>
        </w:rPr>
      </w:pPr>
      <w:r w:rsidRPr="00542562">
        <w:rPr>
          <w:rFonts w:ascii="Times New Roman" w:eastAsia="Calibri" w:hAnsi="Times New Roman" w:cs="Times New Roman"/>
          <w:sz w:val="24"/>
          <w:szCs w:val="24"/>
        </w:rPr>
        <w:t xml:space="preserve">- Письмо Минобрнауки России от 12.02.2016 </w:t>
      </w:r>
      <w:r w:rsidRPr="00542562">
        <w:rPr>
          <w:rFonts w:ascii="Times New Roman" w:eastAsia="Calibri" w:hAnsi="Times New Roman" w:cs="Times New Roman"/>
          <w:sz w:val="24"/>
          <w:szCs w:val="24"/>
          <w:lang w:val="en-US"/>
        </w:rPr>
        <w:t>N</w:t>
      </w:r>
      <w:r w:rsidRPr="00542562">
        <w:rPr>
          <w:rFonts w:ascii="Times New Roman" w:eastAsia="Calibri" w:hAnsi="Times New Roman" w:cs="Times New Roman"/>
          <w:sz w:val="24"/>
          <w:szCs w:val="24"/>
        </w:rPr>
        <w:t xml:space="preserve"> ВК – 270/07 «Об обеспечении условий доступности для инвалидов объектов и услуг в сфере образования»; </w:t>
      </w:r>
    </w:p>
    <w:p w:rsidR="00542562" w:rsidRPr="00542562" w:rsidRDefault="00542562" w:rsidP="00542562">
      <w:pPr>
        <w:shd w:val="clear" w:color="auto" w:fill="FFFFFF"/>
        <w:spacing w:after="0" w:line="240" w:lineRule="auto"/>
        <w:ind w:firstLine="709"/>
        <w:jc w:val="both"/>
        <w:rPr>
          <w:rFonts w:ascii="Times New Roman" w:eastAsia="Calibri" w:hAnsi="Times New Roman" w:cs="Times New Roman"/>
          <w:sz w:val="24"/>
          <w:szCs w:val="24"/>
        </w:rPr>
      </w:pPr>
      <w:r w:rsidRPr="00542562">
        <w:rPr>
          <w:rFonts w:ascii="Times New Roman" w:eastAsia="Calibri" w:hAnsi="Times New Roman" w:cs="Times New Roman"/>
          <w:sz w:val="24"/>
          <w:szCs w:val="24"/>
        </w:rPr>
        <w:t>- Письмо Минобрнауки России от 11.12.2006 г. № 06-1844 «О примерных требованиях к программам дополнительного образования детей»;</w:t>
      </w:r>
    </w:p>
    <w:p w:rsidR="00542562" w:rsidRPr="00542562" w:rsidRDefault="00542562" w:rsidP="00542562">
      <w:pPr>
        <w:spacing w:after="0" w:line="240" w:lineRule="auto"/>
        <w:ind w:firstLine="709"/>
        <w:jc w:val="both"/>
        <w:rPr>
          <w:rFonts w:ascii="Times New Roman" w:eastAsia="Calibri" w:hAnsi="Times New Roman" w:cs="Times New Roman"/>
          <w:sz w:val="24"/>
          <w:szCs w:val="24"/>
        </w:rPr>
      </w:pPr>
      <w:r w:rsidRPr="00542562">
        <w:rPr>
          <w:rFonts w:ascii="Times New Roman" w:eastAsia="Calibri" w:hAnsi="Times New Roman" w:cs="Times New Roman"/>
          <w:sz w:val="24"/>
          <w:szCs w:val="24"/>
        </w:rPr>
        <w:t>- Письмо Министерства образования и науки Российской Федерации от 18 ноября 2015 г. № 09-3242 «Методические рекомендации по проектированию дополнительных общеразвивающих программ»;</w:t>
      </w:r>
    </w:p>
    <w:p w:rsidR="00542562" w:rsidRPr="00542562" w:rsidRDefault="00542562" w:rsidP="00542562">
      <w:pPr>
        <w:spacing w:after="0" w:line="240" w:lineRule="auto"/>
        <w:ind w:firstLine="709"/>
        <w:jc w:val="both"/>
        <w:rPr>
          <w:rFonts w:ascii="Times New Roman" w:eastAsia="Calibri" w:hAnsi="Times New Roman" w:cs="Times New Roman"/>
          <w:sz w:val="24"/>
          <w:szCs w:val="24"/>
        </w:rPr>
      </w:pPr>
      <w:r w:rsidRPr="00542562">
        <w:rPr>
          <w:rFonts w:ascii="Times New Roman" w:eastAsia="Calibri" w:hAnsi="Times New Roman" w:cs="Times New Roman"/>
          <w:sz w:val="24"/>
          <w:szCs w:val="24"/>
        </w:rPr>
        <w:t>- Письмо Минобрнауки России от 29.03.2016 года № ВК-641/09 «Методические рекомендации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их особых образовательных потребностей»;</w:t>
      </w:r>
    </w:p>
    <w:p w:rsidR="00542562" w:rsidRPr="00542562" w:rsidRDefault="00542562" w:rsidP="00542562">
      <w:pPr>
        <w:spacing w:after="0" w:line="240" w:lineRule="auto"/>
        <w:ind w:firstLine="709"/>
        <w:jc w:val="both"/>
        <w:rPr>
          <w:rFonts w:ascii="Times New Roman" w:eastAsia="Calibri" w:hAnsi="Times New Roman" w:cs="Times New Roman"/>
          <w:sz w:val="24"/>
          <w:szCs w:val="24"/>
        </w:rPr>
      </w:pPr>
      <w:r w:rsidRPr="00542562">
        <w:rPr>
          <w:rFonts w:ascii="Times New Roman" w:eastAsia="Calibri" w:hAnsi="Times New Roman" w:cs="Times New Roman"/>
          <w:sz w:val="24"/>
          <w:szCs w:val="24"/>
        </w:rPr>
        <w:t>- Постановление Главного государственного санитарного врача Российской Федерации от 4 июля 2014 г. N 41 г. Москва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542562" w:rsidRPr="00542562" w:rsidRDefault="00542562" w:rsidP="00542562">
      <w:pPr>
        <w:spacing w:after="0" w:line="240" w:lineRule="auto"/>
        <w:ind w:firstLine="709"/>
        <w:jc w:val="both"/>
        <w:rPr>
          <w:rFonts w:ascii="Times New Roman" w:eastAsia="Calibri" w:hAnsi="Times New Roman" w:cs="Times New Roman"/>
          <w:sz w:val="24"/>
          <w:szCs w:val="24"/>
        </w:rPr>
      </w:pPr>
      <w:r w:rsidRPr="00542562">
        <w:rPr>
          <w:rFonts w:ascii="Times New Roman" w:eastAsia="Calibri" w:hAnsi="Times New Roman" w:cs="Times New Roman"/>
          <w:sz w:val="24"/>
          <w:szCs w:val="24"/>
        </w:rPr>
        <w:t>-  Постановление Главного государственного санитарного</w:t>
      </w:r>
      <w:r w:rsidR="00457CF7">
        <w:rPr>
          <w:rFonts w:ascii="Times New Roman" w:eastAsia="Calibri" w:hAnsi="Times New Roman" w:cs="Times New Roman"/>
          <w:sz w:val="24"/>
          <w:szCs w:val="24"/>
        </w:rPr>
        <w:t xml:space="preserve"> врача РФ № 29 от 10.07.2015 г. «</w:t>
      </w:r>
      <w:r w:rsidRPr="00542562">
        <w:rPr>
          <w:rFonts w:ascii="Times New Roman" w:eastAsia="Calibri" w:hAnsi="Times New Roman" w:cs="Times New Roman"/>
          <w:sz w:val="24"/>
          <w:szCs w:val="24"/>
        </w:rPr>
        <w:t>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ОВЗ»;</w:t>
      </w:r>
    </w:p>
    <w:p w:rsidR="00542562" w:rsidRPr="00542562" w:rsidRDefault="00542562" w:rsidP="0054256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542562">
        <w:rPr>
          <w:rFonts w:ascii="Times New Roman" w:eastAsia="Calibri" w:hAnsi="Times New Roman" w:cs="Times New Roman"/>
          <w:sz w:val="24"/>
          <w:szCs w:val="24"/>
        </w:rPr>
        <w:t xml:space="preserve">Устав образовательного учреждения. </w:t>
      </w:r>
    </w:p>
    <w:p w:rsidR="00542562" w:rsidRPr="00542562" w:rsidRDefault="00542562" w:rsidP="00542562">
      <w:pPr>
        <w:spacing w:after="0" w:line="240" w:lineRule="auto"/>
        <w:jc w:val="center"/>
        <w:rPr>
          <w:rFonts w:ascii="Times New Roman" w:eastAsia="Calibri" w:hAnsi="Times New Roman" w:cs="Times New Roman"/>
          <w:b/>
          <w:sz w:val="24"/>
          <w:szCs w:val="24"/>
          <w:lang w:eastAsia="zh-TW"/>
        </w:rPr>
      </w:pPr>
      <w:r w:rsidRPr="00542562">
        <w:rPr>
          <w:rFonts w:ascii="Times New Roman" w:eastAsia="Calibri" w:hAnsi="Times New Roman" w:cs="Times New Roman"/>
          <w:b/>
          <w:sz w:val="24"/>
          <w:szCs w:val="24"/>
          <w:lang w:eastAsia="zh-TW"/>
        </w:rPr>
        <w:t>1. Комплекс основных характеристик программы</w:t>
      </w:r>
    </w:p>
    <w:p w:rsidR="00542562" w:rsidRPr="00542562" w:rsidRDefault="00542562" w:rsidP="00542562">
      <w:pPr>
        <w:spacing w:after="0" w:line="240" w:lineRule="auto"/>
        <w:jc w:val="center"/>
        <w:rPr>
          <w:rFonts w:ascii="Times New Roman" w:eastAsia="Calibri" w:hAnsi="Times New Roman" w:cs="Times New Roman"/>
          <w:b/>
          <w:sz w:val="24"/>
          <w:szCs w:val="24"/>
          <w:lang w:eastAsia="zh-TW"/>
        </w:rPr>
      </w:pPr>
      <w:r w:rsidRPr="00542562">
        <w:rPr>
          <w:rFonts w:ascii="Times New Roman" w:eastAsia="Calibri" w:hAnsi="Times New Roman" w:cs="Times New Roman"/>
          <w:b/>
          <w:sz w:val="24"/>
          <w:szCs w:val="24"/>
          <w:lang w:eastAsia="zh-TW"/>
        </w:rPr>
        <w:t>1.1. Пояснительная записка</w:t>
      </w:r>
    </w:p>
    <w:p w:rsidR="00542562" w:rsidRPr="00542562" w:rsidRDefault="00542562" w:rsidP="00542562">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542562">
        <w:rPr>
          <w:rFonts w:ascii="Times New Roman" w:hAnsi="Times New Roman" w:cs="Times New Roman"/>
          <w:sz w:val="24"/>
          <w:szCs w:val="24"/>
        </w:rPr>
        <w:t>Адаптированная дополнительная общеобразовательная программа «Волшебные узоры» (далее Программа) относится к художественной направленности. По направлению ведущей деятельности она относится к кружевоплетению.</w:t>
      </w:r>
    </w:p>
    <w:p w:rsidR="00542562" w:rsidRPr="00542562" w:rsidRDefault="00542562" w:rsidP="00542562">
      <w:pPr>
        <w:widowControl w:val="0"/>
        <w:autoSpaceDE w:val="0"/>
        <w:autoSpaceDN w:val="0"/>
        <w:adjustRightInd w:val="0"/>
        <w:spacing w:after="0" w:line="240" w:lineRule="auto"/>
        <w:ind w:firstLine="567"/>
        <w:jc w:val="both"/>
        <w:rPr>
          <w:rFonts w:ascii="Times New Roman" w:hAnsi="Times New Roman" w:cs="Times New Roman"/>
          <w:i/>
          <w:sz w:val="24"/>
          <w:szCs w:val="24"/>
        </w:rPr>
      </w:pPr>
      <w:r w:rsidRPr="00542562">
        <w:rPr>
          <w:rFonts w:ascii="Times New Roman" w:hAnsi="Times New Roman" w:cs="Times New Roman"/>
          <w:b/>
          <w:i/>
          <w:sz w:val="24"/>
          <w:szCs w:val="24"/>
        </w:rPr>
        <w:t xml:space="preserve">Актуальность программы </w:t>
      </w:r>
    </w:p>
    <w:p w:rsidR="00542562" w:rsidRPr="00542562" w:rsidRDefault="00542562" w:rsidP="00542562">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542562">
        <w:rPr>
          <w:rFonts w:ascii="Times New Roman" w:hAnsi="Times New Roman" w:cs="Times New Roman"/>
          <w:sz w:val="24"/>
          <w:szCs w:val="24"/>
        </w:rPr>
        <w:t>Развитие мелкой моторики у детей с нарушениями интеллекта является одним из основных моментов педагогической коррекции. В связи с этим, средством коррекции может быть такой вид деятельности как кружевоплетение, способствующее не только развитию двигательных функций, но и снятию эмоциональной напряженности и раздражительности, чт</w:t>
      </w:r>
      <w:r w:rsidR="00114A7E">
        <w:rPr>
          <w:rFonts w:ascii="Times New Roman" w:hAnsi="Times New Roman" w:cs="Times New Roman"/>
          <w:sz w:val="24"/>
          <w:szCs w:val="24"/>
        </w:rPr>
        <w:t xml:space="preserve">о особенно необходимо детям с </w:t>
      </w:r>
      <w:r w:rsidRPr="00542562">
        <w:rPr>
          <w:rFonts w:ascii="Times New Roman" w:hAnsi="Times New Roman" w:cs="Times New Roman"/>
          <w:sz w:val="24"/>
          <w:szCs w:val="24"/>
        </w:rPr>
        <w:t>умственной отсталостью.</w:t>
      </w:r>
      <w:r>
        <w:rPr>
          <w:rFonts w:ascii="Times New Roman" w:hAnsi="Times New Roman" w:cs="Times New Roman"/>
          <w:sz w:val="24"/>
          <w:szCs w:val="24"/>
        </w:rPr>
        <w:t xml:space="preserve"> </w:t>
      </w:r>
      <w:r w:rsidRPr="00542562">
        <w:rPr>
          <w:rFonts w:ascii="Times New Roman" w:hAnsi="Times New Roman" w:cs="Times New Roman"/>
          <w:sz w:val="24"/>
          <w:szCs w:val="24"/>
        </w:rPr>
        <w:t>Творческая деятельность</w:t>
      </w:r>
      <w:r>
        <w:rPr>
          <w:rFonts w:ascii="Times New Roman" w:hAnsi="Times New Roman" w:cs="Times New Roman"/>
          <w:sz w:val="24"/>
          <w:szCs w:val="24"/>
        </w:rPr>
        <w:t xml:space="preserve"> </w:t>
      </w:r>
      <w:r w:rsidRPr="00542562">
        <w:rPr>
          <w:rFonts w:ascii="Times New Roman" w:hAnsi="Times New Roman" w:cs="Times New Roman"/>
          <w:sz w:val="24"/>
          <w:szCs w:val="24"/>
        </w:rPr>
        <w:t xml:space="preserve">имеет большое значение в жизни учащихся </w:t>
      </w:r>
      <w:r w:rsidRPr="00542562">
        <w:rPr>
          <w:rFonts w:ascii="Times New Roman" w:hAnsi="Times New Roman" w:cs="Times New Roman"/>
          <w:sz w:val="24"/>
          <w:szCs w:val="24"/>
        </w:rPr>
        <w:lastRenderedPageBreak/>
        <w:t>рассматриваемой нозологии, помогает справиться с внутренними проблемами и негативными переживаниями, занятия помогают воспитывать у детей трудолюбие, усидчивость, ответственность и умение доводить начатое дело до конца.</w:t>
      </w:r>
    </w:p>
    <w:p w:rsidR="00542562" w:rsidRPr="00542562" w:rsidRDefault="00542562" w:rsidP="00542562">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542562">
        <w:rPr>
          <w:rFonts w:ascii="Times New Roman" w:hAnsi="Times New Roman" w:cs="Times New Roman"/>
          <w:sz w:val="24"/>
          <w:szCs w:val="24"/>
        </w:rPr>
        <w:t>Кружевоплетение становится</w:t>
      </w:r>
      <w:r>
        <w:rPr>
          <w:rFonts w:ascii="Times New Roman" w:hAnsi="Times New Roman" w:cs="Times New Roman"/>
          <w:sz w:val="24"/>
          <w:szCs w:val="24"/>
        </w:rPr>
        <w:t xml:space="preserve"> </w:t>
      </w:r>
      <w:r w:rsidRPr="00542562">
        <w:rPr>
          <w:rFonts w:ascii="Times New Roman" w:hAnsi="Times New Roman" w:cs="Times New Roman"/>
          <w:sz w:val="24"/>
          <w:szCs w:val="24"/>
        </w:rPr>
        <w:t xml:space="preserve">все более популярным видом рукоделия, кроме развивающей направленности этот вид деятельности обладает и эстетической привлекательностью. </w:t>
      </w:r>
    </w:p>
    <w:p w:rsidR="00542562" w:rsidRPr="00542562" w:rsidRDefault="00542562" w:rsidP="00542562">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542562">
        <w:rPr>
          <w:rFonts w:ascii="Times New Roman" w:hAnsi="Times New Roman" w:cs="Times New Roman"/>
          <w:b/>
          <w:i/>
          <w:sz w:val="24"/>
          <w:szCs w:val="24"/>
        </w:rPr>
        <w:t>Практическая значимость программы</w:t>
      </w:r>
      <w:r w:rsidRPr="00542562">
        <w:rPr>
          <w:rFonts w:ascii="Times New Roman" w:hAnsi="Times New Roman" w:cs="Times New Roman"/>
          <w:sz w:val="24"/>
          <w:szCs w:val="24"/>
        </w:rPr>
        <w:t xml:space="preserve"> для обучающихся заключается в том, что они могут применять полученные знания, умения при изготовлении кружевных изделий и сувениров. Навыки, полученные на занятиях в объединении, пригодятся в повседневной жизни, обеспечивая организацию свободного времени детей с пользой. Изделия из вологодского кружева высоко ценятся и пользуются спросом, таким образом, кружевоплетение может стать дополнительным источником дохода.</w:t>
      </w:r>
    </w:p>
    <w:p w:rsidR="00542562" w:rsidRPr="00542562" w:rsidRDefault="00542562" w:rsidP="00542562">
      <w:pPr>
        <w:widowControl w:val="0"/>
        <w:autoSpaceDE w:val="0"/>
        <w:autoSpaceDN w:val="0"/>
        <w:adjustRightInd w:val="0"/>
        <w:spacing w:after="0" w:line="240" w:lineRule="auto"/>
        <w:ind w:firstLine="567"/>
        <w:jc w:val="both"/>
        <w:rPr>
          <w:rFonts w:ascii="Times New Roman" w:hAnsi="Times New Roman" w:cs="Times New Roman"/>
          <w:i/>
          <w:sz w:val="24"/>
          <w:szCs w:val="24"/>
        </w:rPr>
      </w:pPr>
      <w:r w:rsidRPr="00542562">
        <w:rPr>
          <w:rFonts w:ascii="Times New Roman" w:hAnsi="Times New Roman" w:cs="Times New Roman"/>
          <w:b/>
          <w:i/>
          <w:sz w:val="24"/>
          <w:szCs w:val="24"/>
        </w:rPr>
        <w:t>Отличительные особенности программы</w:t>
      </w:r>
    </w:p>
    <w:p w:rsidR="00542562" w:rsidRPr="00542562" w:rsidRDefault="00542562" w:rsidP="00542562">
      <w:pPr>
        <w:widowControl w:val="0"/>
        <w:tabs>
          <w:tab w:val="left" w:pos="783"/>
        </w:tabs>
        <w:autoSpaceDE w:val="0"/>
        <w:autoSpaceDN w:val="0"/>
        <w:spacing w:after="0" w:line="240" w:lineRule="auto"/>
        <w:ind w:firstLine="567"/>
        <w:jc w:val="both"/>
        <w:rPr>
          <w:rFonts w:ascii="Times New Roman" w:hAnsi="Times New Roman" w:cs="Times New Roman"/>
          <w:sz w:val="24"/>
          <w:szCs w:val="24"/>
        </w:rPr>
      </w:pPr>
      <w:r w:rsidRPr="00542562">
        <w:rPr>
          <w:rFonts w:ascii="Times New Roman" w:hAnsi="Times New Roman" w:cs="Times New Roman"/>
          <w:sz w:val="24"/>
          <w:szCs w:val="24"/>
        </w:rPr>
        <w:t>Адаптированная дополнительная общеразвивающая программа художественной направленности «Волшебные узоры» направлена</w:t>
      </w:r>
      <w:r>
        <w:rPr>
          <w:rFonts w:ascii="Times New Roman" w:hAnsi="Times New Roman" w:cs="Times New Roman"/>
          <w:sz w:val="24"/>
          <w:szCs w:val="24"/>
        </w:rPr>
        <w:t xml:space="preserve"> </w:t>
      </w:r>
      <w:r w:rsidRPr="00542562">
        <w:rPr>
          <w:rFonts w:ascii="Times New Roman" w:hAnsi="Times New Roman" w:cs="Times New Roman"/>
          <w:sz w:val="24"/>
          <w:szCs w:val="24"/>
        </w:rPr>
        <w:t>на:</w:t>
      </w:r>
    </w:p>
    <w:p w:rsidR="00542562" w:rsidRPr="00542562" w:rsidRDefault="00542562" w:rsidP="00AB2B18">
      <w:pPr>
        <w:pStyle w:val="a5"/>
        <w:widowControl w:val="0"/>
        <w:numPr>
          <w:ilvl w:val="0"/>
          <w:numId w:val="28"/>
        </w:numPr>
        <w:tabs>
          <w:tab w:val="left" w:pos="782"/>
        </w:tabs>
        <w:autoSpaceDE w:val="0"/>
        <w:autoSpaceDN w:val="0"/>
        <w:spacing w:after="0" w:line="240" w:lineRule="auto"/>
        <w:ind w:left="0" w:firstLine="567"/>
        <w:contextualSpacing w:val="0"/>
        <w:rPr>
          <w:rFonts w:ascii="Times New Roman" w:hAnsi="Times New Roman" w:cs="Times New Roman"/>
          <w:sz w:val="24"/>
          <w:szCs w:val="24"/>
        </w:rPr>
      </w:pPr>
      <w:r w:rsidRPr="00542562">
        <w:rPr>
          <w:rFonts w:ascii="Times New Roman" w:hAnsi="Times New Roman" w:cs="Times New Roman"/>
          <w:sz w:val="24"/>
          <w:szCs w:val="24"/>
        </w:rPr>
        <w:t>формирование и развитие творческих способностей</w:t>
      </w:r>
      <w:r>
        <w:rPr>
          <w:rFonts w:ascii="Times New Roman" w:hAnsi="Times New Roman" w:cs="Times New Roman"/>
          <w:sz w:val="24"/>
          <w:szCs w:val="24"/>
        </w:rPr>
        <w:t xml:space="preserve"> </w:t>
      </w:r>
      <w:r w:rsidRPr="00542562">
        <w:rPr>
          <w:rFonts w:ascii="Times New Roman" w:hAnsi="Times New Roman" w:cs="Times New Roman"/>
          <w:sz w:val="24"/>
          <w:szCs w:val="24"/>
        </w:rPr>
        <w:t>учащихся;</w:t>
      </w:r>
    </w:p>
    <w:p w:rsidR="00542562" w:rsidRPr="00542562" w:rsidRDefault="00542562" w:rsidP="00AB2B18">
      <w:pPr>
        <w:pStyle w:val="a5"/>
        <w:widowControl w:val="0"/>
        <w:numPr>
          <w:ilvl w:val="0"/>
          <w:numId w:val="28"/>
        </w:numPr>
        <w:tabs>
          <w:tab w:val="left" w:pos="782"/>
        </w:tabs>
        <w:autoSpaceDE w:val="0"/>
        <w:autoSpaceDN w:val="0"/>
        <w:spacing w:after="0" w:line="240" w:lineRule="auto"/>
        <w:ind w:left="0" w:firstLine="567"/>
        <w:contextualSpacing w:val="0"/>
        <w:jc w:val="both"/>
        <w:rPr>
          <w:rFonts w:ascii="Times New Roman" w:hAnsi="Times New Roman" w:cs="Times New Roman"/>
          <w:sz w:val="24"/>
          <w:szCs w:val="24"/>
        </w:rPr>
      </w:pPr>
      <w:r w:rsidRPr="00542562">
        <w:rPr>
          <w:rFonts w:ascii="Times New Roman" w:hAnsi="Times New Roman" w:cs="Times New Roman"/>
          <w:sz w:val="24"/>
          <w:szCs w:val="24"/>
        </w:rPr>
        <w:t>удовлетворение индивидуальных потребностей учащихся в художественно-эстетическом и нравственном развитии;</w:t>
      </w:r>
    </w:p>
    <w:p w:rsidR="00542562" w:rsidRPr="00542562" w:rsidRDefault="00542562" w:rsidP="00AB2B18">
      <w:pPr>
        <w:pStyle w:val="a5"/>
        <w:widowControl w:val="0"/>
        <w:numPr>
          <w:ilvl w:val="0"/>
          <w:numId w:val="28"/>
        </w:numPr>
        <w:tabs>
          <w:tab w:val="left" w:pos="842"/>
        </w:tabs>
        <w:autoSpaceDE w:val="0"/>
        <w:autoSpaceDN w:val="0"/>
        <w:spacing w:after="0" w:line="240" w:lineRule="auto"/>
        <w:ind w:left="0" w:firstLine="567"/>
        <w:contextualSpacing w:val="0"/>
        <w:jc w:val="both"/>
        <w:rPr>
          <w:rFonts w:ascii="Times New Roman" w:hAnsi="Times New Roman" w:cs="Times New Roman"/>
          <w:sz w:val="24"/>
          <w:szCs w:val="24"/>
        </w:rPr>
      </w:pPr>
      <w:r w:rsidRPr="00542562">
        <w:rPr>
          <w:rFonts w:ascii="Times New Roman" w:hAnsi="Times New Roman" w:cs="Times New Roman"/>
          <w:sz w:val="24"/>
          <w:szCs w:val="24"/>
        </w:rPr>
        <w:t>выявление, развитие и поддержку талантливых учащихся;</w:t>
      </w:r>
    </w:p>
    <w:p w:rsidR="00542562" w:rsidRPr="00542562" w:rsidRDefault="00542562" w:rsidP="00AB2B18">
      <w:pPr>
        <w:pStyle w:val="a5"/>
        <w:widowControl w:val="0"/>
        <w:numPr>
          <w:ilvl w:val="0"/>
          <w:numId w:val="28"/>
        </w:numPr>
        <w:tabs>
          <w:tab w:val="left" w:pos="838"/>
        </w:tabs>
        <w:autoSpaceDE w:val="0"/>
        <w:autoSpaceDN w:val="0"/>
        <w:spacing w:after="0" w:line="240" w:lineRule="auto"/>
        <w:ind w:left="0" w:firstLine="567"/>
        <w:contextualSpacing w:val="0"/>
        <w:jc w:val="both"/>
        <w:rPr>
          <w:rFonts w:ascii="Times New Roman" w:hAnsi="Times New Roman" w:cs="Times New Roman"/>
          <w:sz w:val="24"/>
          <w:szCs w:val="24"/>
        </w:rPr>
      </w:pPr>
      <w:r w:rsidRPr="00542562">
        <w:rPr>
          <w:rFonts w:ascii="Times New Roman" w:hAnsi="Times New Roman" w:cs="Times New Roman"/>
          <w:sz w:val="24"/>
          <w:szCs w:val="24"/>
        </w:rPr>
        <w:t>создание и обеспечение необходимых условий для личностного развития, профессионального самоопределения и творческого труда</w:t>
      </w:r>
      <w:r>
        <w:rPr>
          <w:rFonts w:ascii="Times New Roman" w:hAnsi="Times New Roman" w:cs="Times New Roman"/>
          <w:sz w:val="24"/>
          <w:szCs w:val="24"/>
        </w:rPr>
        <w:t xml:space="preserve"> </w:t>
      </w:r>
      <w:r w:rsidRPr="00542562">
        <w:rPr>
          <w:rFonts w:ascii="Times New Roman" w:hAnsi="Times New Roman" w:cs="Times New Roman"/>
          <w:sz w:val="24"/>
          <w:szCs w:val="24"/>
        </w:rPr>
        <w:t>учащихся;</w:t>
      </w:r>
    </w:p>
    <w:p w:rsidR="00542562" w:rsidRPr="00542562" w:rsidRDefault="00542562" w:rsidP="00AB2B18">
      <w:pPr>
        <w:pStyle w:val="a5"/>
        <w:widowControl w:val="0"/>
        <w:numPr>
          <w:ilvl w:val="0"/>
          <w:numId w:val="28"/>
        </w:numPr>
        <w:tabs>
          <w:tab w:val="left" w:pos="782"/>
        </w:tabs>
        <w:autoSpaceDE w:val="0"/>
        <w:autoSpaceDN w:val="0"/>
        <w:spacing w:after="0" w:line="240" w:lineRule="auto"/>
        <w:ind w:left="0" w:firstLine="567"/>
        <w:contextualSpacing w:val="0"/>
        <w:rPr>
          <w:rFonts w:ascii="Times New Roman" w:hAnsi="Times New Roman" w:cs="Times New Roman"/>
          <w:sz w:val="24"/>
          <w:szCs w:val="24"/>
        </w:rPr>
      </w:pPr>
      <w:r w:rsidRPr="00542562">
        <w:rPr>
          <w:rFonts w:ascii="Times New Roman" w:hAnsi="Times New Roman" w:cs="Times New Roman"/>
          <w:sz w:val="24"/>
          <w:szCs w:val="24"/>
        </w:rPr>
        <w:t>социализацию и адаптацию учащихся к жизни в</w:t>
      </w:r>
      <w:r>
        <w:rPr>
          <w:rFonts w:ascii="Times New Roman" w:hAnsi="Times New Roman" w:cs="Times New Roman"/>
          <w:sz w:val="24"/>
          <w:szCs w:val="24"/>
        </w:rPr>
        <w:t xml:space="preserve"> </w:t>
      </w:r>
      <w:r w:rsidRPr="00542562">
        <w:rPr>
          <w:rFonts w:ascii="Times New Roman" w:hAnsi="Times New Roman" w:cs="Times New Roman"/>
          <w:sz w:val="24"/>
          <w:szCs w:val="24"/>
        </w:rPr>
        <w:t>обществе;</w:t>
      </w:r>
    </w:p>
    <w:p w:rsidR="00542562" w:rsidRPr="00542562" w:rsidRDefault="00542562" w:rsidP="00AB2B18">
      <w:pPr>
        <w:pStyle w:val="a5"/>
        <w:widowControl w:val="0"/>
        <w:numPr>
          <w:ilvl w:val="0"/>
          <w:numId w:val="28"/>
        </w:numPr>
        <w:tabs>
          <w:tab w:val="left" w:pos="782"/>
        </w:tabs>
        <w:autoSpaceDE w:val="0"/>
        <w:autoSpaceDN w:val="0"/>
        <w:spacing w:after="0" w:line="240" w:lineRule="auto"/>
        <w:ind w:left="0" w:firstLine="567"/>
        <w:contextualSpacing w:val="0"/>
        <w:jc w:val="both"/>
        <w:rPr>
          <w:rFonts w:ascii="Times New Roman" w:hAnsi="Times New Roman" w:cs="Times New Roman"/>
          <w:sz w:val="24"/>
          <w:szCs w:val="24"/>
        </w:rPr>
      </w:pPr>
      <w:r w:rsidRPr="00542562">
        <w:rPr>
          <w:rFonts w:ascii="Times New Roman" w:hAnsi="Times New Roman" w:cs="Times New Roman"/>
          <w:sz w:val="24"/>
          <w:szCs w:val="24"/>
        </w:rPr>
        <w:t>удовлетворение познавательного интереса и расширение информированности учащихся в области традиционного вологодского ремесла – кружевоплетения.</w:t>
      </w:r>
    </w:p>
    <w:p w:rsidR="00542562" w:rsidRPr="00542562" w:rsidRDefault="00542562" w:rsidP="00542562">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542562">
        <w:rPr>
          <w:rFonts w:ascii="Times New Roman" w:hAnsi="Times New Roman" w:cs="Times New Roman"/>
          <w:sz w:val="24"/>
          <w:szCs w:val="24"/>
        </w:rPr>
        <w:t>На занятиях учитываются психологические, физиологические и индивидуальные особенности учеников, и предусмотрен гибкий подход к выполнению программы (есть возможность передвигать временные рамки выполнения практических заданий).</w:t>
      </w:r>
    </w:p>
    <w:p w:rsidR="00542562" w:rsidRPr="00542562" w:rsidRDefault="00542562" w:rsidP="00542562">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542562">
        <w:rPr>
          <w:rFonts w:ascii="Times New Roman" w:hAnsi="Times New Roman" w:cs="Times New Roman"/>
          <w:sz w:val="24"/>
          <w:szCs w:val="24"/>
        </w:rPr>
        <w:t xml:space="preserve">В настоящее время Вологодское кружевное является ведущим в числе традиционных промыслов России и является </w:t>
      </w:r>
      <w:r w:rsidR="00114A7E">
        <w:rPr>
          <w:rFonts w:ascii="Times New Roman" w:hAnsi="Times New Roman" w:cs="Times New Roman"/>
          <w:sz w:val="24"/>
          <w:szCs w:val="24"/>
        </w:rPr>
        <w:t xml:space="preserve">гордостью Вологодской области. </w:t>
      </w:r>
      <w:r w:rsidRPr="00542562">
        <w:rPr>
          <w:rFonts w:ascii="Times New Roman" w:hAnsi="Times New Roman" w:cs="Times New Roman"/>
          <w:sz w:val="24"/>
          <w:szCs w:val="24"/>
        </w:rPr>
        <w:t>Реализация данной программы позволяет приобщать учащихся к традиционному промыслу вологодских мастеров, развивает эстетические чувства, способствует выбору посильного труда (возможно будущей профессии). В процессе обучения дети приобретают навыки в одном из удивительнейших видов художественного творчества. Прививая интерес детей к изучению истории возникновения и развития кружевоплетения, мы тем самым, сохраняем традиции, находя применение кружевным изделиям в соответствии с современной модой. Занятия по кружевоплетению помогают в формировании творческой личности ребенка, способствуют развитию эстетического вкуса и духовности. Положительным является то, что в результате занятий ребёнок получает конечный продукт – красивое готовое изделие. Данное изделие помогает ребёнку с особыми образовательными потребностями почувствовать себя успешным, значимым. Вселяет в него уверенность в завтрашнем дне.</w:t>
      </w:r>
    </w:p>
    <w:p w:rsidR="00542562" w:rsidRPr="00542562" w:rsidRDefault="00542562" w:rsidP="00542562">
      <w:pPr>
        <w:widowControl w:val="0"/>
        <w:autoSpaceDE w:val="0"/>
        <w:autoSpaceDN w:val="0"/>
        <w:adjustRightInd w:val="0"/>
        <w:spacing w:after="0" w:line="240" w:lineRule="auto"/>
        <w:ind w:firstLine="567"/>
        <w:jc w:val="both"/>
        <w:rPr>
          <w:rFonts w:ascii="Times New Roman" w:hAnsi="Times New Roman" w:cs="Times New Roman"/>
          <w:i/>
          <w:sz w:val="24"/>
          <w:szCs w:val="24"/>
        </w:rPr>
      </w:pPr>
      <w:r w:rsidRPr="00542562">
        <w:rPr>
          <w:rFonts w:ascii="Times New Roman" w:hAnsi="Times New Roman" w:cs="Times New Roman"/>
          <w:b/>
          <w:i/>
          <w:sz w:val="24"/>
          <w:szCs w:val="24"/>
        </w:rPr>
        <w:t>Адресат программы</w:t>
      </w:r>
    </w:p>
    <w:p w:rsidR="00542562" w:rsidRPr="00542562" w:rsidRDefault="00542562" w:rsidP="00542562">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542562">
        <w:rPr>
          <w:rFonts w:ascii="Times New Roman" w:hAnsi="Times New Roman" w:cs="Times New Roman"/>
          <w:sz w:val="24"/>
          <w:szCs w:val="24"/>
        </w:rPr>
        <w:t>Программа адресована учащимся с нарушениями</w:t>
      </w:r>
      <w:r>
        <w:rPr>
          <w:rFonts w:ascii="Times New Roman" w:hAnsi="Times New Roman" w:cs="Times New Roman"/>
          <w:sz w:val="24"/>
          <w:szCs w:val="24"/>
        </w:rPr>
        <w:t xml:space="preserve"> </w:t>
      </w:r>
      <w:r w:rsidRPr="00542562">
        <w:rPr>
          <w:rFonts w:ascii="Times New Roman" w:hAnsi="Times New Roman" w:cs="Times New Roman"/>
          <w:sz w:val="24"/>
          <w:szCs w:val="24"/>
        </w:rPr>
        <w:t>интеллекта подросткового возраста. Возраст учащихся: 12-16 лет.</w:t>
      </w:r>
      <w:r>
        <w:rPr>
          <w:rFonts w:ascii="Times New Roman" w:hAnsi="Times New Roman" w:cs="Times New Roman"/>
          <w:sz w:val="24"/>
          <w:szCs w:val="24"/>
        </w:rPr>
        <w:t xml:space="preserve"> </w:t>
      </w:r>
      <w:r w:rsidRPr="00542562">
        <w:rPr>
          <w:rFonts w:ascii="Times New Roman" w:hAnsi="Times New Roman" w:cs="Times New Roman"/>
          <w:sz w:val="24"/>
          <w:szCs w:val="24"/>
        </w:rPr>
        <w:t>Дети с интеллектуальными нарушениями – это особые дети, в работе с которыми развитие творческих способностей имеет немаловажное значение. Занятие творческим трудом имеет лечебное воздействие,</w:t>
      </w:r>
      <w:r w:rsidR="00114A7E">
        <w:rPr>
          <w:rFonts w:ascii="Times New Roman" w:hAnsi="Times New Roman" w:cs="Times New Roman"/>
          <w:sz w:val="24"/>
          <w:szCs w:val="24"/>
        </w:rPr>
        <w:t xml:space="preserve"> способствует их социализации. </w:t>
      </w:r>
      <w:r w:rsidRPr="00542562">
        <w:rPr>
          <w:rFonts w:ascii="Times New Roman" w:hAnsi="Times New Roman" w:cs="Times New Roman"/>
          <w:sz w:val="24"/>
          <w:szCs w:val="24"/>
        </w:rPr>
        <w:t>Для детей важен сам процесс творчества, от него они получают прилив сил и удовольствия, уходят проблемы, стресс.</w:t>
      </w:r>
    </w:p>
    <w:p w:rsidR="00542562" w:rsidRPr="00542562" w:rsidRDefault="00542562" w:rsidP="00542562">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542562">
        <w:rPr>
          <w:rFonts w:ascii="Times New Roman" w:hAnsi="Times New Roman" w:cs="Times New Roman"/>
          <w:sz w:val="24"/>
          <w:szCs w:val="24"/>
        </w:rPr>
        <w:t xml:space="preserve">Учет специфики развития детей с нарушениями интеллекта определяет ряд общедидактических принципов и принципов коррекционной педагогики: </w:t>
      </w:r>
    </w:p>
    <w:p w:rsidR="00542562" w:rsidRPr="00542562" w:rsidRDefault="00542562" w:rsidP="00542562">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542562">
        <w:rPr>
          <w:rFonts w:ascii="Times New Roman" w:hAnsi="Times New Roman" w:cs="Times New Roman"/>
          <w:sz w:val="24"/>
          <w:szCs w:val="24"/>
        </w:rPr>
        <w:t>•</w:t>
      </w:r>
      <w:r w:rsidRPr="00542562">
        <w:rPr>
          <w:rFonts w:ascii="Times New Roman" w:hAnsi="Times New Roman" w:cs="Times New Roman"/>
          <w:sz w:val="24"/>
          <w:szCs w:val="24"/>
        </w:rPr>
        <w:tab/>
        <w:t>постепенный переход от простого к сложному;</w:t>
      </w:r>
    </w:p>
    <w:p w:rsidR="00542562" w:rsidRPr="00542562" w:rsidRDefault="00542562" w:rsidP="00542562">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542562">
        <w:rPr>
          <w:rFonts w:ascii="Times New Roman" w:hAnsi="Times New Roman" w:cs="Times New Roman"/>
          <w:sz w:val="24"/>
          <w:szCs w:val="24"/>
        </w:rPr>
        <w:t>•</w:t>
      </w:r>
      <w:r w:rsidRPr="00542562">
        <w:rPr>
          <w:rFonts w:ascii="Times New Roman" w:hAnsi="Times New Roman" w:cs="Times New Roman"/>
          <w:sz w:val="24"/>
          <w:szCs w:val="24"/>
        </w:rPr>
        <w:tab/>
        <w:t>доступность и посильность обучения;</w:t>
      </w:r>
    </w:p>
    <w:p w:rsidR="00542562" w:rsidRPr="00542562" w:rsidRDefault="00542562" w:rsidP="00542562">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542562">
        <w:rPr>
          <w:rFonts w:ascii="Times New Roman" w:hAnsi="Times New Roman" w:cs="Times New Roman"/>
          <w:sz w:val="24"/>
          <w:szCs w:val="24"/>
        </w:rPr>
        <w:t>•</w:t>
      </w:r>
      <w:r w:rsidRPr="00542562">
        <w:rPr>
          <w:rFonts w:ascii="Times New Roman" w:hAnsi="Times New Roman" w:cs="Times New Roman"/>
          <w:sz w:val="24"/>
          <w:szCs w:val="24"/>
        </w:rPr>
        <w:tab/>
        <w:t>учет индивидуальных особенностей каждого ребенка;</w:t>
      </w:r>
    </w:p>
    <w:p w:rsidR="00542562" w:rsidRPr="00542562" w:rsidRDefault="00542562" w:rsidP="00542562">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542562">
        <w:rPr>
          <w:rFonts w:ascii="Times New Roman" w:hAnsi="Times New Roman" w:cs="Times New Roman"/>
          <w:sz w:val="24"/>
          <w:szCs w:val="24"/>
        </w:rPr>
        <w:t>•</w:t>
      </w:r>
      <w:r w:rsidRPr="00542562">
        <w:rPr>
          <w:rFonts w:ascii="Times New Roman" w:hAnsi="Times New Roman" w:cs="Times New Roman"/>
          <w:sz w:val="24"/>
          <w:szCs w:val="24"/>
        </w:rPr>
        <w:tab/>
        <w:t>систематичность обучения;</w:t>
      </w:r>
    </w:p>
    <w:p w:rsidR="00542562" w:rsidRPr="00542562" w:rsidRDefault="00542562" w:rsidP="00542562">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542562">
        <w:rPr>
          <w:rFonts w:ascii="Times New Roman" w:hAnsi="Times New Roman" w:cs="Times New Roman"/>
          <w:sz w:val="24"/>
          <w:szCs w:val="24"/>
        </w:rPr>
        <w:t>•</w:t>
      </w:r>
      <w:r w:rsidRPr="00542562">
        <w:rPr>
          <w:rFonts w:ascii="Times New Roman" w:hAnsi="Times New Roman" w:cs="Times New Roman"/>
          <w:sz w:val="24"/>
          <w:szCs w:val="24"/>
        </w:rPr>
        <w:tab/>
        <w:t>дифференциация и индивидуализация обучения;</w:t>
      </w:r>
    </w:p>
    <w:p w:rsidR="00542562" w:rsidRPr="00542562" w:rsidRDefault="00542562" w:rsidP="00542562">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542562">
        <w:rPr>
          <w:rFonts w:ascii="Times New Roman" w:hAnsi="Times New Roman" w:cs="Times New Roman"/>
          <w:sz w:val="24"/>
          <w:szCs w:val="24"/>
        </w:rPr>
        <w:t>•</w:t>
      </w:r>
      <w:r w:rsidRPr="00542562">
        <w:rPr>
          <w:rFonts w:ascii="Times New Roman" w:hAnsi="Times New Roman" w:cs="Times New Roman"/>
          <w:sz w:val="24"/>
          <w:szCs w:val="24"/>
        </w:rPr>
        <w:tab/>
        <w:t>принцип научности;</w:t>
      </w:r>
    </w:p>
    <w:p w:rsidR="00542562" w:rsidRPr="00542562" w:rsidRDefault="00542562" w:rsidP="00542562">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542562">
        <w:rPr>
          <w:rFonts w:ascii="Times New Roman" w:hAnsi="Times New Roman" w:cs="Times New Roman"/>
          <w:sz w:val="24"/>
          <w:szCs w:val="24"/>
        </w:rPr>
        <w:lastRenderedPageBreak/>
        <w:t>•</w:t>
      </w:r>
      <w:r w:rsidRPr="00542562">
        <w:rPr>
          <w:rFonts w:ascii="Times New Roman" w:hAnsi="Times New Roman" w:cs="Times New Roman"/>
          <w:sz w:val="24"/>
          <w:szCs w:val="24"/>
        </w:rPr>
        <w:tab/>
        <w:t>принцип наглядности.</w:t>
      </w:r>
    </w:p>
    <w:p w:rsidR="00542562" w:rsidRPr="00542562" w:rsidRDefault="00542562" w:rsidP="00542562">
      <w:pPr>
        <w:widowControl w:val="0"/>
        <w:autoSpaceDE w:val="0"/>
        <w:autoSpaceDN w:val="0"/>
        <w:adjustRightInd w:val="0"/>
        <w:spacing w:after="0" w:line="240" w:lineRule="auto"/>
        <w:ind w:firstLine="567"/>
        <w:jc w:val="both"/>
        <w:rPr>
          <w:rFonts w:ascii="Times New Roman" w:hAnsi="Times New Roman" w:cs="Times New Roman"/>
          <w:b/>
          <w:i/>
          <w:sz w:val="24"/>
          <w:szCs w:val="24"/>
        </w:rPr>
      </w:pPr>
      <w:r w:rsidRPr="00542562">
        <w:rPr>
          <w:rFonts w:ascii="Times New Roman" w:hAnsi="Times New Roman" w:cs="Times New Roman"/>
          <w:b/>
          <w:i/>
          <w:sz w:val="24"/>
          <w:szCs w:val="24"/>
        </w:rPr>
        <w:t>Объем программы</w:t>
      </w:r>
    </w:p>
    <w:p w:rsidR="00542562" w:rsidRPr="00542562" w:rsidRDefault="00542562" w:rsidP="00542562">
      <w:pPr>
        <w:widowControl w:val="0"/>
        <w:autoSpaceDE w:val="0"/>
        <w:autoSpaceDN w:val="0"/>
        <w:adjustRightInd w:val="0"/>
        <w:spacing w:after="0" w:line="240" w:lineRule="auto"/>
        <w:ind w:firstLine="360"/>
        <w:jc w:val="both"/>
        <w:rPr>
          <w:rFonts w:ascii="Times New Roman" w:hAnsi="Times New Roman" w:cs="Times New Roman"/>
          <w:sz w:val="24"/>
          <w:szCs w:val="24"/>
        </w:rPr>
      </w:pPr>
      <w:r w:rsidRPr="00542562">
        <w:rPr>
          <w:rFonts w:ascii="Times New Roman" w:hAnsi="Times New Roman" w:cs="Times New Roman"/>
          <w:sz w:val="24"/>
          <w:szCs w:val="24"/>
        </w:rPr>
        <w:t>АДОП «Волшебные узоры» рассчитана на 2года обучения (144 часа) 72 часа в год.</w:t>
      </w:r>
    </w:p>
    <w:p w:rsidR="00542562" w:rsidRPr="00542562" w:rsidRDefault="00542562" w:rsidP="00542562">
      <w:pPr>
        <w:widowControl w:val="0"/>
        <w:autoSpaceDE w:val="0"/>
        <w:autoSpaceDN w:val="0"/>
        <w:adjustRightInd w:val="0"/>
        <w:spacing w:after="0" w:line="240" w:lineRule="auto"/>
        <w:ind w:firstLine="360"/>
        <w:jc w:val="both"/>
        <w:rPr>
          <w:rFonts w:ascii="Times New Roman" w:hAnsi="Times New Roman" w:cs="Times New Roman"/>
          <w:b/>
          <w:i/>
          <w:sz w:val="24"/>
          <w:szCs w:val="24"/>
        </w:rPr>
      </w:pPr>
      <w:r w:rsidRPr="00542562">
        <w:rPr>
          <w:rFonts w:ascii="Times New Roman" w:hAnsi="Times New Roman" w:cs="Times New Roman"/>
          <w:b/>
          <w:i/>
          <w:sz w:val="24"/>
          <w:szCs w:val="24"/>
        </w:rPr>
        <w:t>Форма обучения.</w:t>
      </w:r>
    </w:p>
    <w:p w:rsidR="00542562" w:rsidRPr="00542562" w:rsidRDefault="00542562" w:rsidP="00542562">
      <w:pPr>
        <w:widowControl w:val="0"/>
        <w:autoSpaceDE w:val="0"/>
        <w:autoSpaceDN w:val="0"/>
        <w:adjustRightInd w:val="0"/>
        <w:spacing w:after="0" w:line="240" w:lineRule="auto"/>
        <w:ind w:firstLine="360"/>
        <w:jc w:val="both"/>
        <w:rPr>
          <w:rFonts w:ascii="Times New Roman" w:hAnsi="Times New Roman" w:cs="Times New Roman"/>
          <w:sz w:val="24"/>
          <w:szCs w:val="24"/>
        </w:rPr>
      </w:pPr>
      <w:r w:rsidRPr="00542562">
        <w:rPr>
          <w:rFonts w:ascii="Times New Roman" w:hAnsi="Times New Roman" w:cs="Times New Roman"/>
          <w:sz w:val="24"/>
          <w:szCs w:val="24"/>
        </w:rPr>
        <w:t xml:space="preserve">Занятия проводятся в очной форме с сентября по май (по утвержденному расписанию). </w:t>
      </w:r>
    </w:p>
    <w:p w:rsidR="00542562" w:rsidRPr="00542562" w:rsidRDefault="00542562" w:rsidP="00542562">
      <w:pPr>
        <w:tabs>
          <w:tab w:val="left" w:pos="851"/>
        </w:tabs>
        <w:spacing w:after="0" w:line="240" w:lineRule="auto"/>
        <w:ind w:firstLine="569"/>
        <w:jc w:val="both"/>
        <w:rPr>
          <w:rFonts w:ascii="Times New Roman" w:hAnsi="Times New Roman" w:cs="Times New Roman"/>
          <w:b/>
          <w:i/>
          <w:sz w:val="24"/>
          <w:szCs w:val="24"/>
        </w:rPr>
      </w:pPr>
      <w:r w:rsidRPr="00542562">
        <w:rPr>
          <w:rFonts w:ascii="Times New Roman" w:hAnsi="Times New Roman" w:cs="Times New Roman"/>
          <w:sz w:val="24"/>
          <w:szCs w:val="24"/>
        </w:rPr>
        <w:t xml:space="preserve">Основные </w:t>
      </w:r>
      <w:r w:rsidRPr="00542562">
        <w:rPr>
          <w:rFonts w:ascii="Times New Roman" w:hAnsi="Times New Roman" w:cs="Times New Roman"/>
          <w:b/>
          <w:i/>
          <w:sz w:val="24"/>
          <w:szCs w:val="24"/>
        </w:rPr>
        <w:t>методы обучения</w:t>
      </w:r>
      <w:r w:rsidRPr="00542562">
        <w:rPr>
          <w:rFonts w:ascii="Times New Roman" w:hAnsi="Times New Roman" w:cs="Times New Roman"/>
          <w:sz w:val="24"/>
          <w:szCs w:val="24"/>
          <w:lang w:bidi="ru-RU"/>
        </w:rPr>
        <w:t>, в основе которых лежит способ организации занятия, представлены в таблице № 1: «Методы обучения».</w:t>
      </w:r>
    </w:p>
    <w:p w:rsidR="00542562" w:rsidRPr="00542562" w:rsidRDefault="00542562" w:rsidP="00542562">
      <w:pPr>
        <w:tabs>
          <w:tab w:val="left" w:pos="851"/>
        </w:tabs>
        <w:spacing w:after="0" w:line="240" w:lineRule="auto"/>
        <w:ind w:firstLine="569"/>
        <w:jc w:val="both"/>
        <w:rPr>
          <w:rFonts w:ascii="Times New Roman" w:hAnsi="Times New Roman" w:cs="Times New Roman"/>
          <w:sz w:val="24"/>
          <w:szCs w:val="24"/>
        </w:rPr>
      </w:pPr>
      <w:r w:rsidRPr="00542562">
        <w:rPr>
          <w:rFonts w:ascii="Times New Roman" w:hAnsi="Times New Roman" w:cs="Times New Roman"/>
          <w:sz w:val="24"/>
          <w:szCs w:val="24"/>
        </w:rPr>
        <w:t>Таблица 1. Методы обучения</w:t>
      </w:r>
    </w:p>
    <w:tbl>
      <w:tblPr>
        <w:tblStyle w:val="af"/>
        <w:tblW w:w="5000" w:type="pct"/>
        <w:tblLook w:val="04A0"/>
      </w:tblPr>
      <w:tblGrid>
        <w:gridCol w:w="3053"/>
        <w:gridCol w:w="3478"/>
        <w:gridCol w:w="4151"/>
      </w:tblGrid>
      <w:tr w:rsidR="00542562" w:rsidRPr="00542562" w:rsidTr="001D66D0">
        <w:tc>
          <w:tcPr>
            <w:tcW w:w="1429" w:type="pct"/>
            <w:shd w:val="clear" w:color="auto" w:fill="auto"/>
          </w:tcPr>
          <w:p w:rsidR="00542562" w:rsidRPr="00542562" w:rsidRDefault="00542562" w:rsidP="00542562">
            <w:pPr>
              <w:tabs>
                <w:tab w:val="left" w:pos="851"/>
              </w:tabs>
              <w:jc w:val="center"/>
              <w:rPr>
                <w:b/>
                <w:sz w:val="24"/>
                <w:szCs w:val="24"/>
              </w:rPr>
            </w:pPr>
            <w:r w:rsidRPr="00542562">
              <w:rPr>
                <w:b/>
                <w:sz w:val="24"/>
                <w:szCs w:val="24"/>
              </w:rPr>
              <w:t>Словесные</w:t>
            </w:r>
          </w:p>
        </w:tc>
        <w:tc>
          <w:tcPr>
            <w:tcW w:w="1628" w:type="pct"/>
            <w:shd w:val="clear" w:color="auto" w:fill="auto"/>
          </w:tcPr>
          <w:p w:rsidR="00542562" w:rsidRPr="00542562" w:rsidRDefault="00542562" w:rsidP="00542562">
            <w:pPr>
              <w:tabs>
                <w:tab w:val="left" w:pos="851"/>
              </w:tabs>
              <w:jc w:val="center"/>
              <w:rPr>
                <w:b/>
                <w:sz w:val="24"/>
                <w:szCs w:val="24"/>
              </w:rPr>
            </w:pPr>
            <w:r w:rsidRPr="00542562">
              <w:rPr>
                <w:b/>
                <w:sz w:val="24"/>
                <w:szCs w:val="24"/>
              </w:rPr>
              <w:t>Наглядные</w:t>
            </w:r>
          </w:p>
        </w:tc>
        <w:tc>
          <w:tcPr>
            <w:tcW w:w="1943" w:type="pct"/>
            <w:shd w:val="clear" w:color="auto" w:fill="auto"/>
          </w:tcPr>
          <w:p w:rsidR="00542562" w:rsidRPr="00542562" w:rsidRDefault="00542562" w:rsidP="00542562">
            <w:pPr>
              <w:tabs>
                <w:tab w:val="left" w:pos="851"/>
              </w:tabs>
              <w:jc w:val="center"/>
              <w:rPr>
                <w:b/>
                <w:sz w:val="24"/>
                <w:szCs w:val="24"/>
              </w:rPr>
            </w:pPr>
            <w:r w:rsidRPr="00542562">
              <w:rPr>
                <w:b/>
                <w:sz w:val="24"/>
                <w:szCs w:val="24"/>
              </w:rPr>
              <w:t>Практические</w:t>
            </w:r>
          </w:p>
        </w:tc>
      </w:tr>
      <w:tr w:rsidR="00542562" w:rsidRPr="00542562" w:rsidTr="001D66D0">
        <w:tc>
          <w:tcPr>
            <w:tcW w:w="1429" w:type="pct"/>
            <w:shd w:val="clear" w:color="auto" w:fill="auto"/>
          </w:tcPr>
          <w:p w:rsidR="00542562" w:rsidRPr="00542562" w:rsidRDefault="00542562" w:rsidP="00542562">
            <w:pPr>
              <w:tabs>
                <w:tab w:val="left" w:pos="851"/>
              </w:tabs>
              <w:rPr>
                <w:sz w:val="24"/>
                <w:szCs w:val="24"/>
              </w:rPr>
            </w:pPr>
            <w:r w:rsidRPr="00542562">
              <w:rPr>
                <w:sz w:val="24"/>
                <w:szCs w:val="24"/>
              </w:rPr>
              <w:t>Устное изложение</w:t>
            </w:r>
          </w:p>
          <w:p w:rsidR="00542562" w:rsidRPr="00542562" w:rsidRDefault="00542562" w:rsidP="00542562">
            <w:pPr>
              <w:tabs>
                <w:tab w:val="left" w:pos="851"/>
              </w:tabs>
              <w:rPr>
                <w:i/>
                <w:sz w:val="24"/>
                <w:szCs w:val="24"/>
              </w:rPr>
            </w:pPr>
          </w:p>
        </w:tc>
        <w:tc>
          <w:tcPr>
            <w:tcW w:w="1628" w:type="pct"/>
            <w:shd w:val="clear" w:color="auto" w:fill="auto"/>
          </w:tcPr>
          <w:p w:rsidR="00542562" w:rsidRPr="00542562" w:rsidRDefault="00542562" w:rsidP="00542562">
            <w:pPr>
              <w:tabs>
                <w:tab w:val="left" w:pos="851"/>
              </w:tabs>
              <w:rPr>
                <w:rFonts w:eastAsia="Arial"/>
                <w:sz w:val="24"/>
                <w:szCs w:val="24"/>
                <w:lang w:bidi="ru-RU"/>
              </w:rPr>
            </w:pPr>
            <w:r w:rsidRPr="00542562">
              <w:rPr>
                <w:rFonts w:eastAsia="Arial"/>
                <w:sz w:val="24"/>
                <w:szCs w:val="24"/>
                <w:lang w:bidi="ru-RU"/>
              </w:rPr>
              <w:t>Показ видеоматериалов, презентаций,</w:t>
            </w:r>
          </w:p>
          <w:p w:rsidR="00542562" w:rsidRPr="00542562" w:rsidRDefault="00542562" w:rsidP="00542562">
            <w:pPr>
              <w:tabs>
                <w:tab w:val="left" w:pos="851"/>
              </w:tabs>
              <w:rPr>
                <w:rFonts w:eastAsia="Arial"/>
                <w:sz w:val="24"/>
                <w:szCs w:val="24"/>
                <w:lang w:bidi="ru-RU"/>
              </w:rPr>
            </w:pPr>
            <w:r w:rsidRPr="00542562">
              <w:rPr>
                <w:rFonts w:eastAsia="Arial"/>
                <w:sz w:val="24"/>
                <w:szCs w:val="24"/>
                <w:lang w:bidi="ru-RU"/>
              </w:rPr>
              <w:t>иллюстраций,</w:t>
            </w:r>
          </w:p>
          <w:p w:rsidR="00542562" w:rsidRPr="00542562" w:rsidRDefault="00542562" w:rsidP="00542562">
            <w:pPr>
              <w:tabs>
                <w:tab w:val="left" w:pos="851"/>
              </w:tabs>
              <w:rPr>
                <w:rFonts w:eastAsia="Arial"/>
                <w:sz w:val="24"/>
                <w:szCs w:val="24"/>
                <w:lang w:bidi="ru-RU"/>
              </w:rPr>
            </w:pPr>
            <w:r w:rsidRPr="00542562">
              <w:rPr>
                <w:rFonts w:eastAsia="Arial"/>
                <w:sz w:val="24"/>
                <w:szCs w:val="24"/>
                <w:lang w:bidi="ru-RU"/>
              </w:rPr>
              <w:t>образцов,</w:t>
            </w:r>
          </w:p>
          <w:p w:rsidR="00542562" w:rsidRPr="00542562" w:rsidRDefault="00542562" w:rsidP="00542562">
            <w:pPr>
              <w:tabs>
                <w:tab w:val="left" w:pos="851"/>
              </w:tabs>
              <w:rPr>
                <w:i/>
                <w:sz w:val="24"/>
                <w:szCs w:val="24"/>
              </w:rPr>
            </w:pPr>
            <w:r w:rsidRPr="00542562">
              <w:rPr>
                <w:rFonts w:eastAsia="Arial"/>
                <w:sz w:val="24"/>
                <w:szCs w:val="24"/>
                <w:lang w:bidi="ru-RU"/>
              </w:rPr>
              <w:t>готовых изделий</w:t>
            </w:r>
          </w:p>
        </w:tc>
        <w:tc>
          <w:tcPr>
            <w:tcW w:w="1943" w:type="pct"/>
            <w:shd w:val="clear" w:color="auto" w:fill="auto"/>
          </w:tcPr>
          <w:p w:rsidR="00542562" w:rsidRPr="00542562" w:rsidRDefault="00542562" w:rsidP="00542562">
            <w:pPr>
              <w:tabs>
                <w:tab w:val="left" w:pos="851"/>
              </w:tabs>
              <w:rPr>
                <w:sz w:val="24"/>
                <w:szCs w:val="24"/>
              </w:rPr>
            </w:pPr>
            <w:r w:rsidRPr="00542562">
              <w:rPr>
                <w:sz w:val="24"/>
                <w:szCs w:val="24"/>
              </w:rPr>
              <w:t>Тренировочные упражнения</w:t>
            </w:r>
          </w:p>
        </w:tc>
      </w:tr>
      <w:tr w:rsidR="00542562" w:rsidRPr="00542562" w:rsidTr="001D66D0">
        <w:tc>
          <w:tcPr>
            <w:tcW w:w="1429" w:type="pct"/>
            <w:shd w:val="clear" w:color="auto" w:fill="auto"/>
          </w:tcPr>
          <w:p w:rsidR="00542562" w:rsidRPr="00542562" w:rsidRDefault="00542562" w:rsidP="00542562">
            <w:pPr>
              <w:tabs>
                <w:tab w:val="left" w:pos="851"/>
              </w:tabs>
              <w:rPr>
                <w:sz w:val="24"/>
                <w:szCs w:val="24"/>
              </w:rPr>
            </w:pPr>
            <w:r w:rsidRPr="00542562">
              <w:rPr>
                <w:sz w:val="24"/>
                <w:szCs w:val="24"/>
              </w:rPr>
              <w:t>Беседа,</w:t>
            </w:r>
            <w:r>
              <w:rPr>
                <w:sz w:val="24"/>
                <w:szCs w:val="24"/>
              </w:rPr>
              <w:t xml:space="preserve"> </w:t>
            </w:r>
            <w:r w:rsidRPr="00542562">
              <w:rPr>
                <w:sz w:val="24"/>
                <w:szCs w:val="24"/>
              </w:rPr>
              <w:t>объяснение</w:t>
            </w:r>
          </w:p>
          <w:p w:rsidR="00542562" w:rsidRPr="00542562" w:rsidRDefault="00542562" w:rsidP="00542562">
            <w:pPr>
              <w:tabs>
                <w:tab w:val="left" w:pos="851"/>
              </w:tabs>
              <w:rPr>
                <w:i/>
                <w:sz w:val="24"/>
                <w:szCs w:val="24"/>
              </w:rPr>
            </w:pPr>
          </w:p>
        </w:tc>
        <w:tc>
          <w:tcPr>
            <w:tcW w:w="1628" w:type="pct"/>
            <w:shd w:val="clear" w:color="auto" w:fill="auto"/>
          </w:tcPr>
          <w:p w:rsidR="00542562" w:rsidRPr="00542562" w:rsidRDefault="00542562" w:rsidP="00542562">
            <w:pPr>
              <w:tabs>
                <w:tab w:val="left" w:pos="851"/>
              </w:tabs>
              <w:rPr>
                <w:i/>
                <w:sz w:val="24"/>
                <w:szCs w:val="24"/>
              </w:rPr>
            </w:pPr>
            <w:r w:rsidRPr="00542562">
              <w:rPr>
                <w:sz w:val="24"/>
                <w:szCs w:val="24"/>
              </w:rPr>
              <w:t>Показ педагогом приемов исполнения</w:t>
            </w:r>
          </w:p>
        </w:tc>
        <w:tc>
          <w:tcPr>
            <w:tcW w:w="1943" w:type="pct"/>
            <w:shd w:val="clear" w:color="auto" w:fill="auto"/>
          </w:tcPr>
          <w:p w:rsidR="00542562" w:rsidRPr="00542562" w:rsidRDefault="00542562" w:rsidP="00542562">
            <w:pPr>
              <w:tabs>
                <w:tab w:val="left" w:pos="851"/>
              </w:tabs>
              <w:rPr>
                <w:sz w:val="24"/>
                <w:szCs w:val="24"/>
              </w:rPr>
            </w:pPr>
            <w:r w:rsidRPr="00542562">
              <w:rPr>
                <w:sz w:val="24"/>
                <w:szCs w:val="24"/>
              </w:rPr>
              <w:t xml:space="preserve">Выполнение индивидуальных творческих заданий </w:t>
            </w:r>
          </w:p>
        </w:tc>
      </w:tr>
      <w:tr w:rsidR="00542562" w:rsidRPr="00542562" w:rsidTr="00BF315B">
        <w:trPr>
          <w:trHeight w:val="372"/>
        </w:trPr>
        <w:tc>
          <w:tcPr>
            <w:tcW w:w="1429" w:type="pct"/>
            <w:vMerge w:val="restart"/>
            <w:shd w:val="clear" w:color="auto" w:fill="auto"/>
          </w:tcPr>
          <w:p w:rsidR="00542562" w:rsidRPr="00542562" w:rsidRDefault="00542562" w:rsidP="00542562">
            <w:pPr>
              <w:tabs>
                <w:tab w:val="left" w:pos="851"/>
              </w:tabs>
              <w:rPr>
                <w:sz w:val="24"/>
                <w:szCs w:val="24"/>
              </w:rPr>
            </w:pPr>
            <w:r w:rsidRPr="00542562">
              <w:rPr>
                <w:sz w:val="24"/>
                <w:szCs w:val="24"/>
              </w:rPr>
              <w:t>Выводы,</w:t>
            </w:r>
            <w:r>
              <w:rPr>
                <w:sz w:val="24"/>
                <w:szCs w:val="24"/>
              </w:rPr>
              <w:t xml:space="preserve"> </w:t>
            </w:r>
            <w:r w:rsidRPr="00542562">
              <w:rPr>
                <w:sz w:val="24"/>
                <w:szCs w:val="24"/>
              </w:rPr>
              <w:t>анализ, итоги работы</w:t>
            </w:r>
          </w:p>
        </w:tc>
        <w:tc>
          <w:tcPr>
            <w:tcW w:w="1628" w:type="pct"/>
            <w:shd w:val="clear" w:color="auto" w:fill="auto"/>
          </w:tcPr>
          <w:p w:rsidR="00542562" w:rsidRPr="00542562" w:rsidRDefault="00542562" w:rsidP="00542562">
            <w:pPr>
              <w:rPr>
                <w:sz w:val="24"/>
                <w:szCs w:val="24"/>
              </w:rPr>
            </w:pPr>
            <w:r w:rsidRPr="00542562">
              <w:rPr>
                <w:sz w:val="24"/>
                <w:szCs w:val="24"/>
              </w:rPr>
              <w:t>Наблюдение</w:t>
            </w:r>
          </w:p>
        </w:tc>
        <w:tc>
          <w:tcPr>
            <w:tcW w:w="1943" w:type="pct"/>
            <w:vMerge w:val="restart"/>
            <w:shd w:val="clear" w:color="auto" w:fill="auto"/>
          </w:tcPr>
          <w:p w:rsidR="00542562" w:rsidRPr="00542562" w:rsidRDefault="00542562" w:rsidP="00542562">
            <w:pPr>
              <w:tabs>
                <w:tab w:val="left" w:pos="851"/>
              </w:tabs>
              <w:rPr>
                <w:sz w:val="24"/>
                <w:szCs w:val="24"/>
              </w:rPr>
            </w:pPr>
            <w:r w:rsidRPr="00542562">
              <w:rPr>
                <w:sz w:val="24"/>
                <w:szCs w:val="24"/>
              </w:rPr>
              <w:t>Тренинг</w:t>
            </w:r>
          </w:p>
        </w:tc>
      </w:tr>
      <w:tr w:rsidR="00542562" w:rsidRPr="00542562" w:rsidTr="00BF315B">
        <w:trPr>
          <w:trHeight w:val="366"/>
        </w:trPr>
        <w:tc>
          <w:tcPr>
            <w:tcW w:w="1429" w:type="pct"/>
            <w:vMerge/>
            <w:shd w:val="clear" w:color="auto" w:fill="FDE9D9" w:themeFill="accent6" w:themeFillTint="33"/>
          </w:tcPr>
          <w:p w:rsidR="00542562" w:rsidRPr="00542562" w:rsidRDefault="00542562" w:rsidP="00542562">
            <w:pPr>
              <w:tabs>
                <w:tab w:val="left" w:pos="851"/>
              </w:tabs>
              <w:rPr>
                <w:i/>
                <w:sz w:val="24"/>
                <w:szCs w:val="24"/>
              </w:rPr>
            </w:pPr>
          </w:p>
        </w:tc>
        <w:tc>
          <w:tcPr>
            <w:tcW w:w="1628" w:type="pct"/>
            <w:shd w:val="clear" w:color="auto" w:fill="auto"/>
          </w:tcPr>
          <w:p w:rsidR="00542562" w:rsidRPr="00542562" w:rsidRDefault="00542562" w:rsidP="00542562">
            <w:pPr>
              <w:rPr>
                <w:sz w:val="24"/>
                <w:szCs w:val="24"/>
              </w:rPr>
            </w:pPr>
            <w:r w:rsidRPr="00542562">
              <w:rPr>
                <w:sz w:val="24"/>
                <w:szCs w:val="24"/>
              </w:rPr>
              <w:t>Работа по образцу</w:t>
            </w:r>
          </w:p>
        </w:tc>
        <w:tc>
          <w:tcPr>
            <w:tcW w:w="1943" w:type="pct"/>
            <w:vMerge/>
            <w:shd w:val="clear" w:color="auto" w:fill="FFFF99"/>
          </w:tcPr>
          <w:p w:rsidR="00542562" w:rsidRPr="00542562" w:rsidRDefault="00542562" w:rsidP="00542562">
            <w:pPr>
              <w:tabs>
                <w:tab w:val="left" w:pos="851"/>
              </w:tabs>
              <w:rPr>
                <w:i/>
                <w:sz w:val="24"/>
                <w:szCs w:val="24"/>
              </w:rPr>
            </w:pPr>
          </w:p>
        </w:tc>
      </w:tr>
    </w:tbl>
    <w:p w:rsidR="00542562" w:rsidRPr="00542562" w:rsidRDefault="00542562" w:rsidP="00542562">
      <w:pPr>
        <w:tabs>
          <w:tab w:val="left" w:pos="851"/>
        </w:tabs>
        <w:spacing w:after="0" w:line="240" w:lineRule="auto"/>
        <w:ind w:firstLine="567"/>
        <w:jc w:val="both"/>
        <w:rPr>
          <w:rFonts w:ascii="Times New Roman" w:hAnsi="Times New Roman" w:cs="Times New Roman"/>
          <w:sz w:val="24"/>
          <w:szCs w:val="24"/>
        </w:rPr>
      </w:pPr>
      <w:r w:rsidRPr="00542562">
        <w:rPr>
          <w:rFonts w:ascii="Times New Roman" w:hAnsi="Times New Roman" w:cs="Times New Roman"/>
          <w:b/>
          <w:i/>
          <w:sz w:val="24"/>
          <w:szCs w:val="24"/>
        </w:rPr>
        <w:t>Типы занятий в</w:t>
      </w:r>
      <w:r>
        <w:rPr>
          <w:rFonts w:ascii="Times New Roman" w:hAnsi="Times New Roman" w:cs="Times New Roman"/>
          <w:b/>
          <w:i/>
          <w:sz w:val="24"/>
          <w:szCs w:val="24"/>
        </w:rPr>
        <w:t xml:space="preserve"> </w:t>
      </w:r>
      <w:r w:rsidRPr="00542562">
        <w:rPr>
          <w:rFonts w:ascii="Times New Roman" w:hAnsi="Times New Roman" w:cs="Times New Roman"/>
          <w:sz w:val="24"/>
          <w:szCs w:val="24"/>
        </w:rPr>
        <w:t>объединении:</w:t>
      </w:r>
    </w:p>
    <w:p w:rsidR="00542562" w:rsidRPr="00542562" w:rsidRDefault="00542562" w:rsidP="00114A7E">
      <w:pPr>
        <w:pStyle w:val="a5"/>
        <w:numPr>
          <w:ilvl w:val="0"/>
          <w:numId w:val="15"/>
        </w:numPr>
        <w:tabs>
          <w:tab w:val="left" w:pos="540"/>
        </w:tabs>
        <w:spacing w:after="0" w:line="240" w:lineRule="auto"/>
        <w:ind w:left="0" w:hanging="142"/>
        <w:jc w:val="both"/>
        <w:rPr>
          <w:rFonts w:ascii="Times New Roman" w:hAnsi="Times New Roman" w:cs="Times New Roman"/>
          <w:sz w:val="24"/>
          <w:szCs w:val="24"/>
        </w:rPr>
      </w:pPr>
      <w:r w:rsidRPr="00542562">
        <w:rPr>
          <w:rFonts w:ascii="Times New Roman" w:hAnsi="Times New Roman" w:cs="Times New Roman"/>
          <w:sz w:val="24"/>
          <w:szCs w:val="24"/>
        </w:rPr>
        <w:t>комбинированный,</w:t>
      </w:r>
      <w:r w:rsidRPr="00542562">
        <w:rPr>
          <w:rFonts w:ascii="Times New Roman" w:hAnsi="Times New Roman" w:cs="Times New Roman"/>
          <w:sz w:val="24"/>
          <w:szCs w:val="24"/>
        </w:rPr>
        <w:tab/>
      </w:r>
    </w:p>
    <w:p w:rsidR="00542562" w:rsidRPr="00542562" w:rsidRDefault="00542562" w:rsidP="00114A7E">
      <w:pPr>
        <w:pStyle w:val="a5"/>
        <w:numPr>
          <w:ilvl w:val="0"/>
          <w:numId w:val="15"/>
        </w:numPr>
        <w:tabs>
          <w:tab w:val="left" w:pos="540"/>
        </w:tabs>
        <w:spacing w:after="0" w:line="240" w:lineRule="auto"/>
        <w:ind w:left="0" w:hanging="142"/>
        <w:jc w:val="both"/>
        <w:rPr>
          <w:rFonts w:ascii="Times New Roman" w:hAnsi="Times New Roman" w:cs="Times New Roman"/>
          <w:sz w:val="24"/>
          <w:szCs w:val="24"/>
        </w:rPr>
      </w:pPr>
      <w:r w:rsidRPr="00542562">
        <w:rPr>
          <w:rFonts w:ascii="Times New Roman" w:hAnsi="Times New Roman" w:cs="Times New Roman"/>
          <w:sz w:val="24"/>
          <w:szCs w:val="24"/>
        </w:rPr>
        <w:t>теоретический,</w:t>
      </w:r>
      <w:r w:rsidRPr="00542562">
        <w:rPr>
          <w:rFonts w:ascii="Times New Roman" w:hAnsi="Times New Roman" w:cs="Times New Roman"/>
          <w:sz w:val="24"/>
          <w:szCs w:val="24"/>
        </w:rPr>
        <w:tab/>
      </w:r>
    </w:p>
    <w:p w:rsidR="00542562" w:rsidRPr="00542562" w:rsidRDefault="00542562" w:rsidP="00114A7E">
      <w:pPr>
        <w:pStyle w:val="a5"/>
        <w:numPr>
          <w:ilvl w:val="0"/>
          <w:numId w:val="15"/>
        </w:numPr>
        <w:tabs>
          <w:tab w:val="left" w:pos="540"/>
        </w:tabs>
        <w:spacing w:after="0" w:line="240" w:lineRule="auto"/>
        <w:ind w:left="0" w:hanging="142"/>
        <w:jc w:val="both"/>
        <w:rPr>
          <w:rFonts w:ascii="Times New Roman" w:hAnsi="Times New Roman" w:cs="Times New Roman"/>
          <w:sz w:val="24"/>
          <w:szCs w:val="24"/>
        </w:rPr>
      </w:pPr>
      <w:r w:rsidRPr="00542562">
        <w:rPr>
          <w:rFonts w:ascii="Times New Roman" w:hAnsi="Times New Roman" w:cs="Times New Roman"/>
          <w:sz w:val="24"/>
          <w:szCs w:val="24"/>
        </w:rPr>
        <w:t>практический,</w:t>
      </w:r>
      <w:r w:rsidRPr="00542562">
        <w:rPr>
          <w:rFonts w:ascii="Times New Roman" w:hAnsi="Times New Roman" w:cs="Times New Roman"/>
          <w:sz w:val="24"/>
          <w:szCs w:val="24"/>
        </w:rPr>
        <w:tab/>
      </w:r>
    </w:p>
    <w:p w:rsidR="00542562" w:rsidRPr="00542562" w:rsidRDefault="00542562" w:rsidP="00114A7E">
      <w:pPr>
        <w:pStyle w:val="a5"/>
        <w:numPr>
          <w:ilvl w:val="0"/>
          <w:numId w:val="15"/>
        </w:numPr>
        <w:tabs>
          <w:tab w:val="left" w:pos="540"/>
        </w:tabs>
        <w:spacing w:after="0" w:line="240" w:lineRule="auto"/>
        <w:ind w:left="0" w:hanging="142"/>
        <w:jc w:val="both"/>
        <w:rPr>
          <w:rFonts w:ascii="Times New Roman" w:hAnsi="Times New Roman" w:cs="Times New Roman"/>
          <w:sz w:val="24"/>
          <w:szCs w:val="24"/>
        </w:rPr>
      </w:pPr>
      <w:r w:rsidRPr="00542562">
        <w:rPr>
          <w:rFonts w:ascii="Times New Roman" w:hAnsi="Times New Roman" w:cs="Times New Roman"/>
          <w:sz w:val="24"/>
          <w:szCs w:val="24"/>
        </w:rPr>
        <w:t>диагностический.</w:t>
      </w:r>
    </w:p>
    <w:p w:rsidR="00542562" w:rsidRPr="00542562" w:rsidRDefault="00542562" w:rsidP="00542562">
      <w:pPr>
        <w:tabs>
          <w:tab w:val="left" w:pos="540"/>
        </w:tabs>
        <w:spacing w:after="0" w:line="240" w:lineRule="auto"/>
        <w:ind w:firstLine="567"/>
        <w:jc w:val="both"/>
        <w:rPr>
          <w:rFonts w:ascii="Times New Roman" w:hAnsi="Times New Roman" w:cs="Times New Roman"/>
          <w:color w:val="C00000"/>
          <w:sz w:val="24"/>
          <w:szCs w:val="24"/>
        </w:rPr>
      </w:pPr>
      <w:r w:rsidRPr="00542562">
        <w:rPr>
          <w:rFonts w:ascii="Times New Roman" w:hAnsi="Times New Roman" w:cs="Times New Roman"/>
          <w:sz w:val="24"/>
          <w:szCs w:val="24"/>
        </w:rPr>
        <w:t xml:space="preserve">На занятиях по программе «Волшебные узоры» используются различные </w:t>
      </w:r>
      <w:r w:rsidRPr="00542562">
        <w:rPr>
          <w:rFonts w:ascii="Times New Roman" w:hAnsi="Times New Roman" w:cs="Times New Roman"/>
          <w:b/>
          <w:i/>
          <w:sz w:val="24"/>
          <w:szCs w:val="24"/>
        </w:rPr>
        <w:t>формы проведения занятий</w:t>
      </w:r>
      <w:r w:rsidRPr="00542562">
        <w:rPr>
          <w:rFonts w:ascii="Times New Roman" w:hAnsi="Times New Roman" w:cs="Times New Roman"/>
          <w:sz w:val="24"/>
          <w:szCs w:val="24"/>
        </w:rPr>
        <w:t>, которые описаны в таблице № 2 «Формы проведения занятий».</w:t>
      </w:r>
    </w:p>
    <w:p w:rsidR="00542562" w:rsidRPr="00542562" w:rsidRDefault="00542562" w:rsidP="00542562">
      <w:pPr>
        <w:tabs>
          <w:tab w:val="left" w:pos="851"/>
        </w:tabs>
        <w:spacing w:after="0" w:line="240" w:lineRule="auto"/>
        <w:ind w:firstLine="567"/>
        <w:jc w:val="right"/>
        <w:rPr>
          <w:rFonts w:ascii="Times New Roman" w:hAnsi="Times New Roman" w:cs="Times New Roman"/>
          <w:sz w:val="24"/>
          <w:szCs w:val="24"/>
        </w:rPr>
      </w:pPr>
      <w:r w:rsidRPr="00542562">
        <w:rPr>
          <w:rFonts w:ascii="Times New Roman" w:hAnsi="Times New Roman" w:cs="Times New Roman"/>
          <w:sz w:val="24"/>
          <w:szCs w:val="24"/>
        </w:rPr>
        <w:t>Таблица 2. Формы проведения занятий</w:t>
      </w:r>
    </w:p>
    <w:tbl>
      <w:tblPr>
        <w:tblStyle w:val="af"/>
        <w:tblW w:w="5000" w:type="pct"/>
        <w:tblLook w:val="04A0"/>
      </w:tblPr>
      <w:tblGrid>
        <w:gridCol w:w="4850"/>
        <w:gridCol w:w="5832"/>
      </w:tblGrid>
      <w:tr w:rsidR="00542562" w:rsidRPr="00542562" w:rsidTr="001D66D0">
        <w:tc>
          <w:tcPr>
            <w:tcW w:w="2270" w:type="pct"/>
            <w:shd w:val="clear" w:color="auto" w:fill="auto"/>
          </w:tcPr>
          <w:p w:rsidR="00542562" w:rsidRPr="00542562" w:rsidRDefault="00542562" w:rsidP="00542562">
            <w:pPr>
              <w:tabs>
                <w:tab w:val="left" w:pos="851"/>
              </w:tabs>
              <w:jc w:val="center"/>
              <w:rPr>
                <w:sz w:val="24"/>
                <w:szCs w:val="24"/>
              </w:rPr>
            </w:pPr>
            <w:r w:rsidRPr="00542562">
              <w:rPr>
                <w:sz w:val="24"/>
                <w:szCs w:val="24"/>
              </w:rPr>
              <w:t xml:space="preserve">Беседа </w:t>
            </w:r>
          </w:p>
        </w:tc>
        <w:tc>
          <w:tcPr>
            <w:tcW w:w="2730" w:type="pct"/>
            <w:shd w:val="clear" w:color="auto" w:fill="auto"/>
          </w:tcPr>
          <w:p w:rsidR="00542562" w:rsidRPr="00542562" w:rsidRDefault="00542562" w:rsidP="00542562">
            <w:pPr>
              <w:tabs>
                <w:tab w:val="left" w:pos="851"/>
              </w:tabs>
              <w:jc w:val="center"/>
              <w:rPr>
                <w:sz w:val="24"/>
                <w:szCs w:val="24"/>
              </w:rPr>
            </w:pPr>
            <w:r w:rsidRPr="00542562">
              <w:rPr>
                <w:sz w:val="24"/>
                <w:szCs w:val="24"/>
              </w:rPr>
              <w:t>Творческие задания</w:t>
            </w:r>
          </w:p>
        </w:tc>
      </w:tr>
      <w:tr w:rsidR="00542562" w:rsidRPr="00542562" w:rsidTr="001D66D0">
        <w:tc>
          <w:tcPr>
            <w:tcW w:w="2270" w:type="pct"/>
            <w:shd w:val="clear" w:color="auto" w:fill="auto"/>
          </w:tcPr>
          <w:p w:rsidR="00542562" w:rsidRPr="00542562" w:rsidRDefault="00542562" w:rsidP="00542562">
            <w:pPr>
              <w:tabs>
                <w:tab w:val="left" w:pos="851"/>
              </w:tabs>
              <w:jc w:val="center"/>
              <w:rPr>
                <w:sz w:val="24"/>
                <w:szCs w:val="24"/>
              </w:rPr>
            </w:pPr>
            <w:r w:rsidRPr="00542562">
              <w:rPr>
                <w:sz w:val="24"/>
                <w:szCs w:val="24"/>
              </w:rPr>
              <w:t>Наблюдение</w:t>
            </w:r>
          </w:p>
        </w:tc>
        <w:tc>
          <w:tcPr>
            <w:tcW w:w="2730" w:type="pct"/>
            <w:shd w:val="clear" w:color="auto" w:fill="auto"/>
          </w:tcPr>
          <w:p w:rsidR="00542562" w:rsidRPr="00542562" w:rsidRDefault="00542562" w:rsidP="00542562">
            <w:pPr>
              <w:tabs>
                <w:tab w:val="left" w:pos="851"/>
              </w:tabs>
              <w:jc w:val="center"/>
              <w:rPr>
                <w:sz w:val="24"/>
                <w:szCs w:val="24"/>
              </w:rPr>
            </w:pPr>
            <w:r w:rsidRPr="00542562">
              <w:rPr>
                <w:sz w:val="24"/>
                <w:szCs w:val="24"/>
              </w:rPr>
              <w:t>Практическое занятие</w:t>
            </w:r>
          </w:p>
        </w:tc>
      </w:tr>
      <w:tr w:rsidR="00542562" w:rsidRPr="00542562" w:rsidTr="001D66D0">
        <w:tc>
          <w:tcPr>
            <w:tcW w:w="2270" w:type="pct"/>
            <w:shd w:val="clear" w:color="auto" w:fill="auto"/>
          </w:tcPr>
          <w:p w:rsidR="00542562" w:rsidRPr="00542562" w:rsidRDefault="00542562" w:rsidP="00542562">
            <w:pPr>
              <w:tabs>
                <w:tab w:val="left" w:pos="851"/>
              </w:tabs>
              <w:jc w:val="center"/>
              <w:rPr>
                <w:sz w:val="24"/>
                <w:szCs w:val="24"/>
              </w:rPr>
            </w:pPr>
            <w:r w:rsidRPr="00542562">
              <w:rPr>
                <w:sz w:val="24"/>
                <w:szCs w:val="24"/>
              </w:rPr>
              <w:t>Выставка</w:t>
            </w:r>
          </w:p>
        </w:tc>
        <w:tc>
          <w:tcPr>
            <w:tcW w:w="2730" w:type="pct"/>
            <w:shd w:val="clear" w:color="auto" w:fill="auto"/>
          </w:tcPr>
          <w:p w:rsidR="00542562" w:rsidRPr="00542562" w:rsidRDefault="00542562" w:rsidP="00542562">
            <w:pPr>
              <w:tabs>
                <w:tab w:val="left" w:pos="851"/>
              </w:tabs>
              <w:jc w:val="center"/>
              <w:rPr>
                <w:sz w:val="24"/>
                <w:szCs w:val="24"/>
              </w:rPr>
            </w:pPr>
            <w:r w:rsidRPr="00542562">
              <w:rPr>
                <w:sz w:val="24"/>
                <w:szCs w:val="24"/>
              </w:rPr>
              <w:t>Учебное занятие</w:t>
            </w:r>
          </w:p>
        </w:tc>
      </w:tr>
      <w:tr w:rsidR="00542562" w:rsidRPr="00542562" w:rsidTr="001D66D0">
        <w:tc>
          <w:tcPr>
            <w:tcW w:w="2270" w:type="pct"/>
            <w:shd w:val="clear" w:color="auto" w:fill="auto"/>
          </w:tcPr>
          <w:p w:rsidR="00542562" w:rsidRPr="00542562" w:rsidRDefault="00542562" w:rsidP="00542562">
            <w:pPr>
              <w:tabs>
                <w:tab w:val="left" w:pos="851"/>
              </w:tabs>
              <w:jc w:val="center"/>
              <w:rPr>
                <w:sz w:val="24"/>
                <w:szCs w:val="24"/>
              </w:rPr>
            </w:pPr>
            <w:r w:rsidRPr="00542562">
              <w:rPr>
                <w:sz w:val="24"/>
                <w:szCs w:val="24"/>
              </w:rPr>
              <w:t>Открытое занятие</w:t>
            </w:r>
          </w:p>
        </w:tc>
        <w:tc>
          <w:tcPr>
            <w:tcW w:w="2730" w:type="pct"/>
            <w:shd w:val="clear" w:color="auto" w:fill="auto"/>
          </w:tcPr>
          <w:p w:rsidR="00542562" w:rsidRPr="00542562" w:rsidRDefault="00542562" w:rsidP="00542562">
            <w:pPr>
              <w:tabs>
                <w:tab w:val="left" w:pos="851"/>
              </w:tabs>
              <w:jc w:val="center"/>
              <w:rPr>
                <w:sz w:val="24"/>
                <w:szCs w:val="24"/>
              </w:rPr>
            </w:pPr>
            <w:r w:rsidRPr="00542562">
              <w:rPr>
                <w:sz w:val="24"/>
                <w:szCs w:val="24"/>
              </w:rPr>
              <w:t>Круглый стол</w:t>
            </w:r>
          </w:p>
        </w:tc>
      </w:tr>
    </w:tbl>
    <w:p w:rsidR="00542562" w:rsidRPr="00542562" w:rsidRDefault="00542562" w:rsidP="00542562">
      <w:pPr>
        <w:spacing w:after="0" w:line="240" w:lineRule="auto"/>
        <w:ind w:firstLine="709"/>
        <w:jc w:val="both"/>
        <w:rPr>
          <w:rFonts w:ascii="Times New Roman" w:hAnsi="Times New Roman" w:cs="Times New Roman"/>
          <w:sz w:val="24"/>
          <w:szCs w:val="24"/>
        </w:rPr>
      </w:pPr>
      <w:r w:rsidRPr="00542562">
        <w:rPr>
          <w:rFonts w:ascii="Times New Roman" w:eastAsia="Calibri" w:hAnsi="Times New Roman" w:cs="Times New Roman"/>
          <w:b/>
          <w:i/>
          <w:sz w:val="24"/>
          <w:szCs w:val="24"/>
        </w:rPr>
        <w:t>Режим занятий:</w:t>
      </w:r>
    </w:p>
    <w:p w:rsidR="00542562" w:rsidRPr="00542562" w:rsidRDefault="00542562" w:rsidP="00542562">
      <w:pPr>
        <w:spacing w:after="0" w:line="240" w:lineRule="auto"/>
        <w:ind w:firstLine="709"/>
        <w:jc w:val="both"/>
        <w:rPr>
          <w:rFonts w:ascii="Times New Roman" w:eastAsia="Calibri" w:hAnsi="Times New Roman" w:cs="Times New Roman"/>
          <w:sz w:val="24"/>
          <w:szCs w:val="24"/>
        </w:rPr>
      </w:pPr>
      <w:r w:rsidRPr="00542562">
        <w:rPr>
          <w:rFonts w:ascii="Times New Roman" w:eastAsia="Calibri" w:hAnsi="Times New Roman" w:cs="Times New Roman"/>
          <w:sz w:val="24"/>
          <w:szCs w:val="24"/>
        </w:rPr>
        <w:t>Продолжительность занятий составляет 90 минут: 2 занятия по 40 минут с перерывом 10 минут. Группы по 4-6 человек.</w:t>
      </w:r>
    </w:p>
    <w:p w:rsidR="00542562" w:rsidRPr="00542562" w:rsidRDefault="00542562" w:rsidP="00542562">
      <w:pPr>
        <w:spacing w:after="0" w:line="240" w:lineRule="auto"/>
        <w:ind w:firstLine="709"/>
        <w:jc w:val="center"/>
        <w:rPr>
          <w:rFonts w:ascii="Times New Roman" w:eastAsia="Calibri" w:hAnsi="Times New Roman" w:cs="Times New Roman"/>
          <w:b/>
          <w:sz w:val="24"/>
          <w:szCs w:val="24"/>
        </w:rPr>
      </w:pPr>
    </w:p>
    <w:p w:rsidR="00542562" w:rsidRPr="00542562" w:rsidRDefault="00542562" w:rsidP="00542562">
      <w:pPr>
        <w:spacing w:after="0" w:line="240" w:lineRule="auto"/>
        <w:ind w:firstLine="709"/>
        <w:jc w:val="center"/>
        <w:rPr>
          <w:rFonts w:ascii="Times New Roman" w:hAnsi="Times New Roman" w:cs="Times New Roman"/>
          <w:b/>
          <w:sz w:val="24"/>
          <w:szCs w:val="24"/>
        </w:rPr>
      </w:pPr>
      <w:r w:rsidRPr="00542562">
        <w:rPr>
          <w:rFonts w:ascii="Times New Roman" w:eastAsia="Calibri" w:hAnsi="Times New Roman" w:cs="Times New Roman"/>
          <w:b/>
          <w:sz w:val="24"/>
          <w:szCs w:val="24"/>
        </w:rPr>
        <w:t>1.2. Цель и задачи программы.</w:t>
      </w:r>
    </w:p>
    <w:p w:rsidR="00542562" w:rsidRPr="00542562" w:rsidRDefault="00542562" w:rsidP="00542562">
      <w:pPr>
        <w:pStyle w:val="aa"/>
        <w:shd w:val="clear" w:color="auto" w:fill="FFFFFF"/>
        <w:tabs>
          <w:tab w:val="left" w:pos="851"/>
        </w:tabs>
        <w:spacing w:before="0" w:beforeAutospacing="0" w:after="0" w:afterAutospacing="0" w:line="240" w:lineRule="auto"/>
        <w:ind w:firstLine="567"/>
        <w:jc w:val="both"/>
        <w:rPr>
          <w:sz w:val="24"/>
          <w:szCs w:val="24"/>
        </w:rPr>
      </w:pPr>
      <w:r w:rsidRPr="00542562">
        <w:rPr>
          <w:b/>
          <w:sz w:val="24"/>
          <w:szCs w:val="24"/>
        </w:rPr>
        <w:t>Цель программы –</w:t>
      </w:r>
      <w:r>
        <w:rPr>
          <w:b/>
          <w:sz w:val="24"/>
          <w:szCs w:val="24"/>
        </w:rPr>
        <w:t xml:space="preserve"> </w:t>
      </w:r>
      <w:r w:rsidRPr="00542562">
        <w:rPr>
          <w:sz w:val="24"/>
          <w:szCs w:val="24"/>
        </w:rPr>
        <w:t>формирование и развитие творческих способностей подростков с нарушениями</w:t>
      </w:r>
      <w:r>
        <w:rPr>
          <w:sz w:val="24"/>
          <w:szCs w:val="24"/>
        </w:rPr>
        <w:t xml:space="preserve"> </w:t>
      </w:r>
      <w:r w:rsidRPr="00542562">
        <w:rPr>
          <w:sz w:val="24"/>
          <w:szCs w:val="24"/>
        </w:rPr>
        <w:t>интеллекта через приобщение к традиционному народному промыслу Вологодской области – кружевоплетению.</w:t>
      </w:r>
    </w:p>
    <w:p w:rsidR="00542562" w:rsidRPr="00542562" w:rsidRDefault="00542562" w:rsidP="00542562">
      <w:pPr>
        <w:pStyle w:val="aa"/>
        <w:shd w:val="clear" w:color="auto" w:fill="FFFFFF"/>
        <w:tabs>
          <w:tab w:val="left" w:pos="851"/>
        </w:tabs>
        <w:spacing w:before="0" w:beforeAutospacing="0" w:after="0" w:afterAutospacing="0" w:line="240" w:lineRule="auto"/>
        <w:ind w:firstLine="567"/>
        <w:jc w:val="both"/>
        <w:rPr>
          <w:b/>
          <w:sz w:val="24"/>
          <w:szCs w:val="24"/>
        </w:rPr>
      </w:pPr>
      <w:r w:rsidRPr="00542562">
        <w:rPr>
          <w:b/>
          <w:sz w:val="24"/>
          <w:szCs w:val="24"/>
        </w:rPr>
        <w:t>Задачами реализации программы являются:</w:t>
      </w:r>
    </w:p>
    <w:p w:rsidR="00542562" w:rsidRPr="00542562" w:rsidRDefault="00542562" w:rsidP="00542562">
      <w:pPr>
        <w:pStyle w:val="aa"/>
        <w:shd w:val="clear" w:color="auto" w:fill="FFFFFF"/>
        <w:tabs>
          <w:tab w:val="left" w:pos="851"/>
        </w:tabs>
        <w:spacing w:before="0" w:beforeAutospacing="0" w:after="0" w:afterAutospacing="0" w:line="240" w:lineRule="auto"/>
        <w:jc w:val="both"/>
        <w:rPr>
          <w:b/>
          <w:i/>
          <w:sz w:val="24"/>
          <w:szCs w:val="24"/>
        </w:rPr>
      </w:pPr>
      <w:r w:rsidRPr="00542562">
        <w:rPr>
          <w:b/>
          <w:i/>
          <w:sz w:val="24"/>
          <w:szCs w:val="24"/>
        </w:rPr>
        <w:t>образовательные</w:t>
      </w:r>
    </w:p>
    <w:p w:rsidR="00542562" w:rsidRPr="00542562" w:rsidRDefault="00542562" w:rsidP="00AB2B18">
      <w:pPr>
        <w:pStyle w:val="aa"/>
        <w:numPr>
          <w:ilvl w:val="0"/>
          <w:numId w:val="16"/>
        </w:numPr>
        <w:shd w:val="clear" w:color="auto" w:fill="FFFFFF"/>
        <w:tabs>
          <w:tab w:val="left" w:pos="851"/>
        </w:tabs>
        <w:spacing w:before="0" w:beforeAutospacing="0" w:after="0" w:afterAutospacing="0" w:line="240" w:lineRule="auto"/>
        <w:ind w:left="0" w:firstLine="709"/>
        <w:jc w:val="both"/>
        <w:rPr>
          <w:b/>
          <w:sz w:val="24"/>
          <w:szCs w:val="24"/>
          <w:u w:val="single"/>
        </w:rPr>
      </w:pPr>
      <w:r w:rsidRPr="00542562">
        <w:rPr>
          <w:sz w:val="24"/>
          <w:szCs w:val="24"/>
        </w:rPr>
        <w:t>ознакомить с историей создания вологодского кружева;</w:t>
      </w:r>
    </w:p>
    <w:p w:rsidR="00542562" w:rsidRPr="00542562" w:rsidRDefault="00542562" w:rsidP="00AB2B18">
      <w:pPr>
        <w:pStyle w:val="aa"/>
        <w:numPr>
          <w:ilvl w:val="0"/>
          <w:numId w:val="16"/>
        </w:numPr>
        <w:shd w:val="clear" w:color="auto" w:fill="FFFFFF"/>
        <w:tabs>
          <w:tab w:val="left" w:pos="851"/>
        </w:tabs>
        <w:spacing w:before="0" w:beforeAutospacing="0" w:after="0" w:afterAutospacing="0" w:line="240" w:lineRule="auto"/>
        <w:ind w:left="0" w:firstLine="709"/>
        <w:jc w:val="both"/>
        <w:rPr>
          <w:b/>
          <w:sz w:val="24"/>
          <w:szCs w:val="24"/>
          <w:u w:val="single"/>
        </w:rPr>
      </w:pPr>
      <w:r w:rsidRPr="00542562">
        <w:rPr>
          <w:sz w:val="24"/>
          <w:szCs w:val="24"/>
        </w:rPr>
        <w:t>обучить сцепной технике кружевоплетения;</w:t>
      </w:r>
    </w:p>
    <w:p w:rsidR="00542562" w:rsidRPr="00542562" w:rsidRDefault="00542562" w:rsidP="00AB2B18">
      <w:pPr>
        <w:pStyle w:val="aa"/>
        <w:numPr>
          <w:ilvl w:val="0"/>
          <w:numId w:val="16"/>
        </w:numPr>
        <w:shd w:val="clear" w:color="auto" w:fill="FFFFFF"/>
        <w:tabs>
          <w:tab w:val="left" w:pos="851"/>
        </w:tabs>
        <w:spacing w:before="0" w:beforeAutospacing="0" w:after="0" w:afterAutospacing="0" w:line="240" w:lineRule="auto"/>
        <w:ind w:left="0" w:firstLine="709"/>
        <w:rPr>
          <w:b/>
          <w:i/>
          <w:sz w:val="24"/>
          <w:szCs w:val="24"/>
        </w:rPr>
      </w:pPr>
      <w:r w:rsidRPr="00542562">
        <w:rPr>
          <w:sz w:val="24"/>
          <w:szCs w:val="24"/>
        </w:rPr>
        <w:t>изучить специфику изготовления оборудования для кружевоплетения и правила организации рабочего места.</w:t>
      </w:r>
    </w:p>
    <w:p w:rsidR="00542562" w:rsidRPr="00542562" w:rsidRDefault="00542562" w:rsidP="00542562">
      <w:pPr>
        <w:pStyle w:val="aa"/>
        <w:shd w:val="clear" w:color="auto" w:fill="FFFFFF"/>
        <w:tabs>
          <w:tab w:val="left" w:pos="851"/>
        </w:tabs>
        <w:spacing w:before="0" w:beforeAutospacing="0" w:after="0" w:afterAutospacing="0" w:line="240" w:lineRule="auto"/>
        <w:rPr>
          <w:b/>
          <w:i/>
          <w:sz w:val="24"/>
          <w:szCs w:val="24"/>
        </w:rPr>
      </w:pPr>
      <w:r w:rsidRPr="00542562">
        <w:rPr>
          <w:b/>
          <w:i/>
          <w:sz w:val="24"/>
          <w:szCs w:val="24"/>
        </w:rPr>
        <w:t xml:space="preserve"> воспитательные</w:t>
      </w:r>
    </w:p>
    <w:p w:rsidR="00542562" w:rsidRPr="00542562" w:rsidRDefault="00542562" w:rsidP="00AB2B18">
      <w:pPr>
        <w:pStyle w:val="aa"/>
        <w:numPr>
          <w:ilvl w:val="0"/>
          <w:numId w:val="32"/>
        </w:numPr>
        <w:shd w:val="clear" w:color="auto" w:fill="FFFFFF"/>
        <w:tabs>
          <w:tab w:val="left" w:pos="851"/>
        </w:tabs>
        <w:spacing w:before="0" w:beforeAutospacing="0" w:after="0" w:afterAutospacing="0" w:line="240" w:lineRule="auto"/>
        <w:ind w:left="0" w:firstLine="709"/>
        <w:jc w:val="both"/>
        <w:rPr>
          <w:b/>
          <w:sz w:val="24"/>
          <w:szCs w:val="24"/>
        </w:rPr>
      </w:pPr>
      <w:r w:rsidRPr="00542562">
        <w:rPr>
          <w:sz w:val="24"/>
          <w:szCs w:val="24"/>
        </w:rPr>
        <w:t>формировать интерес к декоративно-прикладному искусству;</w:t>
      </w:r>
    </w:p>
    <w:p w:rsidR="00542562" w:rsidRPr="00542562" w:rsidRDefault="00542562" w:rsidP="00AB2B18">
      <w:pPr>
        <w:pStyle w:val="aa"/>
        <w:numPr>
          <w:ilvl w:val="0"/>
          <w:numId w:val="32"/>
        </w:numPr>
        <w:shd w:val="clear" w:color="auto" w:fill="FFFFFF"/>
        <w:tabs>
          <w:tab w:val="left" w:pos="851"/>
        </w:tabs>
        <w:spacing w:before="0" w:beforeAutospacing="0" w:after="0" w:afterAutospacing="0" w:line="240" w:lineRule="auto"/>
        <w:ind w:left="0" w:firstLine="709"/>
        <w:jc w:val="both"/>
        <w:rPr>
          <w:b/>
          <w:i/>
          <w:sz w:val="24"/>
          <w:szCs w:val="24"/>
        </w:rPr>
      </w:pPr>
      <w:r w:rsidRPr="00542562">
        <w:rPr>
          <w:sz w:val="24"/>
          <w:szCs w:val="24"/>
        </w:rPr>
        <w:t>способствовать воспитанию трудолюбия, аккуратности, интереса к ручному труду; умение доводить начатое дело до конца.</w:t>
      </w:r>
    </w:p>
    <w:p w:rsidR="00542562" w:rsidRPr="00542562" w:rsidRDefault="00542562" w:rsidP="00542562">
      <w:pPr>
        <w:pStyle w:val="aa"/>
        <w:shd w:val="clear" w:color="auto" w:fill="FFFFFF"/>
        <w:tabs>
          <w:tab w:val="left" w:pos="851"/>
        </w:tabs>
        <w:spacing w:before="0" w:beforeAutospacing="0" w:after="0" w:afterAutospacing="0" w:line="240" w:lineRule="auto"/>
        <w:jc w:val="both"/>
        <w:rPr>
          <w:b/>
          <w:i/>
          <w:sz w:val="24"/>
          <w:szCs w:val="24"/>
        </w:rPr>
      </w:pPr>
      <w:r w:rsidRPr="00542562">
        <w:rPr>
          <w:b/>
          <w:i/>
          <w:sz w:val="24"/>
          <w:szCs w:val="24"/>
        </w:rPr>
        <w:t>коррекционно-развивающие</w:t>
      </w:r>
    </w:p>
    <w:p w:rsidR="00542562" w:rsidRPr="00542562" w:rsidRDefault="00542562" w:rsidP="00AB2B18">
      <w:pPr>
        <w:pStyle w:val="aa"/>
        <w:numPr>
          <w:ilvl w:val="0"/>
          <w:numId w:val="17"/>
        </w:numPr>
        <w:shd w:val="clear" w:color="auto" w:fill="FFFFFF"/>
        <w:tabs>
          <w:tab w:val="left" w:pos="851"/>
        </w:tabs>
        <w:spacing w:before="0" w:beforeAutospacing="0" w:after="0" w:afterAutospacing="0" w:line="240" w:lineRule="auto"/>
        <w:ind w:left="0" w:firstLine="709"/>
        <w:rPr>
          <w:sz w:val="24"/>
          <w:szCs w:val="24"/>
        </w:rPr>
      </w:pPr>
      <w:r w:rsidRPr="00542562">
        <w:rPr>
          <w:sz w:val="24"/>
          <w:szCs w:val="24"/>
        </w:rPr>
        <w:t>способствовать развитию и коррекции мелкой моторики;</w:t>
      </w:r>
    </w:p>
    <w:p w:rsidR="00542562" w:rsidRPr="00542562" w:rsidRDefault="00542562" w:rsidP="00AB2B18">
      <w:pPr>
        <w:pStyle w:val="aa"/>
        <w:numPr>
          <w:ilvl w:val="0"/>
          <w:numId w:val="17"/>
        </w:numPr>
        <w:shd w:val="clear" w:color="auto" w:fill="FFFFFF"/>
        <w:tabs>
          <w:tab w:val="left" w:pos="851"/>
        </w:tabs>
        <w:spacing w:before="0" w:beforeAutospacing="0" w:after="0" w:afterAutospacing="0" w:line="240" w:lineRule="auto"/>
        <w:ind w:left="0" w:firstLine="709"/>
        <w:rPr>
          <w:sz w:val="24"/>
          <w:szCs w:val="24"/>
        </w:rPr>
      </w:pPr>
      <w:r w:rsidRPr="00542562">
        <w:rPr>
          <w:sz w:val="24"/>
          <w:szCs w:val="24"/>
        </w:rPr>
        <w:t>способствовать улучшению эмоционального состояния учащихся;</w:t>
      </w:r>
    </w:p>
    <w:p w:rsidR="00542562" w:rsidRPr="00542562" w:rsidRDefault="00542562" w:rsidP="00AB2B18">
      <w:pPr>
        <w:pStyle w:val="aa"/>
        <w:numPr>
          <w:ilvl w:val="0"/>
          <w:numId w:val="17"/>
        </w:numPr>
        <w:shd w:val="clear" w:color="auto" w:fill="FFFFFF"/>
        <w:tabs>
          <w:tab w:val="left" w:pos="851"/>
        </w:tabs>
        <w:spacing w:before="0" w:beforeAutospacing="0" w:after="0" w:afterAutospacing="0" w:line="240" w:lineRule="auto"/>
        <w:ind w:left="0" w:firstLine="709"/>
        <w:rPr>
          <w:sz w:val="24"/>
          <w:szCs w:val="24"/>
        </w:rPr>
      </w:pPr>
      <w:r w:rsidRPr="00542562">
        <w:rPr>
          <w:sz w:val="24"/>
          <w:szCs w:val="24"/>
        </w:rPr>
        <w:t>способствовать социальной адаптации детей с ограниченными возможностями в общество;</w:t>
      </w:r>
    </w:p>
    <w:p w:rsidR="00542562" w:rsidRPr="00542562" w:rsidRDefault="00542562" w:rsidP="00AB2B18">
      <w:pPr>
        <w:pStyle w:val="aa"/>
        <w:numPr>
          <w:ilvl w:val="0"/>
          <w:numId w:val="17"/>
        </w:numPr>
        <w:shd w:val="clear" w:color="auto" w:fill="FFFFFF"/>
        <w:tabs>
          <w:tab w:val="left" w:pos="851"/>
        </w:tabs>
        <w:spacing w:before="0" w:beforeAutospacing="0" w:after="0" w:afterAutospacing="0" w:line="240" w:lineRule="auto"/>
        <w:ind w:left="0" w:firstLine="709"/>
        <w:rPr>
          <w:b/>
          <w:sz w:val="24"/>
          <w:szCs w:val="24"/>
        </w:rPr>
      </w:pPr>
      <w:r w:rsidRPr="00542562">
        <w:rPr>
          <w:sz w:val="24"/>
          <w:szCs w:val="24"/>
        </w:rPr>
        <w:lastRenderedPageBreak/>
        <w:t>способствовать развитию творческого мышления, художественного вкуса, эстетического восприятия и воображения.</w:t>
      </w:r>
    </w:p>
    <w:p w:rsidR="00542562" w:rsidRPr="00542562" w:rsidRDefault="00542562" w:rsidP="00542562">
      <w:pPr>
        <w:spacing w:after="0" w:line="240" w:lineRule="auto"/>
        <w:ind w:firstLine="709"/>
        <w:jc w:val="center"/>
        <w:rPr>
          <w:rFonts w:ascii="Times New Roman" w:hAnsi="Times New Roman" w:cs="Times New Roman"/>
          <w:b/>
          <w:sz w:val="24"/>
          <w:szCs w:val="24"/>
        </w:rPr>
      </w:pPr>
      <w:r w:rsidRPr="00542562">
        <w:rPr>
          <w:rFonts w:ascii="Times New Roman" w:hAnsi="Times New Roman" w:cs="Times New Roman"/>
          <w:b/>
          <w:sz w:val="24"/>
          <w:szCs w:val="24"/>
        </w:rPr>
        <w:t>1.3.Содержание программы</w:t>
      </w:r>
    </w:p>
    <w:p w:rsidR="00542562" w:rsidRPr="00542562" w:rsidRDefault="00542562" w:rsidP="00542562">
      <w:pPr>
        <w:spacing w:after="0" w:line="240" w:lineRule="auto"/>
        <w:ind w:firstLine="709"/>
        <w:jc w:val="center"/>
        <w:rPr>
          <w:rFonts w:ascii="Times New Roman" w:hAnsi="Times New Roman" w:cs="Times New Roman"/>
          <w:sz w:val="24"/>
          <w:szCs w:val="24"/>
        </w:rPr>
      </w:pPr>
      <w:r w:rsidRPr="00542562">
        <w:rPr>
          <w:rFonts w:ascii="Times New Roman" w:hAnsi="Times New Roman" w:cs="Times New Roman"/>
          <w:b/>
          <w:sz w:val="24"/>
          <w:szCs w:val="24"/>
        </w:rPr>
        <w:t>Учебно – тематический план</w:t>
      </w:r>
      <w:r w:rsidR="00114A7E">
        <w:rPr>
          <w:rFonts w:ascii="Times New Roman" w:hAnsi="Times New Roman" w:cs="Times New Roman"/>
          <w:b/>
          <w:sz w:val="24"/>
          <w:szCs w:val="24"/>
        </w:rPr>
        <w:t xml:space="preserve"> </w:t>
      </w:r>
      <w:r w:rsidRPr="00542562">
        <w:rPr>
          <w:rFonts w:ascii="Times New Roman" w:hAnsi="Times New Roman" w:cs="Times New Roman"/>
          <w:sz w:val="24"/>
          <w:szCs w:val="24"/>
        </w:rPr>
        <w:t>(1 год обучения)</w:t>
      </w:r>
    </w:p>
    <w:tbl>
      <w:tblPr>
        <w:tblStyle w:val="11"/>
        <w:tblW w:w="5000" w:type="pct"/>
        <w:tblLook w:val="04A0"/>
      </w:tblPr>
      <w:tblGrid>
        <w:gridCol w:w="788"/>
        <w:gridCol w:w="6309"/>
        <w:gridCol w:w="1079"/>
        <w:gridCol w:w="1481"/>
        <w:gridCol w:w="1025"/>
      </w:tblGrid>
      <w:tr w:rsidR="00542562" w:rsidRPr="00542562" w:rsidTr="001D66D0">
        <w:tc>
          <w:tcPr>
            <w:tcW w:w="369" w:type="pct"/>
            <w:vMerge w:val="restart"/>
          </w:tcPr>
          <w:p w:rsidR="00542562" w:rsidRPr="00542562" w:rsidRDefault="00542562" w:rsidP="00542562">
            <w:pPr>
              <w:jc w:val="center"/>
              <w:rPr>
                <w:rFonts w:ascii="Times New Roman" w:hAnsi="Times New Roman"/>
                <w:b/>
                <w:i/>
                <w:sz w:val="24"/>
                <w:szCs w:val="24"/>
                <w:lang w:eastAsia="en-US"/>
              </w:rPr>
            </w:pPr>
            <w:r w:rsidRPr="00542562">
              <w:rPr>
                <w:rFonts w:ascii="Times New Roman" w:hAnsi="Times New Roman"/>
                <w:b/>
                <w:i/>
                <w:sz w:val="24"/>
                <w:szCs w:val="24"/>
                <w:lang w:eastAsia="en-US"/>
              </w:rPr>
              <w:t>№ п/п</w:t>
            </w:r>
          </w:p>
        </w:tc>
        <w:tc>
          <w:tcPr>
            <w:tcW w:w="2953" w:type="pct"/>
            <w:vMerge w:val="restart"/>
          </w:tcPr>
          <w:p w:rsidR="00542562" w:rsidRPr="00542562" w:rsidRDefault="00542562" w:rsidP="00542562">
            <w:pPr>
              <w:jc w:val="center"/>
              <w:rPr>
                <w:rFonts w:ascii="Times New Roman" w:hAnsi="Times New Roman"/>
                <w:b/>
                <w:sz w:val="24"/>
                <w:szCs w:val="24"/>
                <w:lang w:eastAsia="en-US"/>
              </w:rPr>
            </w:pPr>
            <w:r w:rsidRPr="00542562">
              <w:rPr>
                <w:rFonts w:ascii="Times New Roman" w:hAnsi="Times New Roman"/>
                <w:b/>
                <w:i/>
                <w:sz w:val="24"/>
                <w:szCs w:val="24"/>
                <w:lang w:eastAsia="en-US"/>
              </w:rPr>
              <w:t>Тема</w:t>
            </w:r>
          </w:p>
        </w:tc>
        <w:tc>
          <w:tcPr>
            <w:tcW w:w="1678" w:type="pct"/>
            <w:gridSpan w:val="3"/>
          </w:tcPr>
          <w:p w:rsidR="00542562" w:rsidRPr="00542562" w:rsidRDefault="00542562" w:rsidP="00542562">
            <w:pPr>
              <w:jc w:val="center"/>
              <w:rPr>
                <w:rFonts w:ascii="Times New Roman" w:hAnsi="Times New Roman"/>
                <w:b/>
                <w:sz w:val="24"/>
                <w:szCs w:val="24"/>
                <w:lang w:eastAsia="en-US"/>
              </w:rPr>
            </w:pPr>
            <w:r w:rsidRPr="00542562">
              <w:rPr>
                <w:rFonts w:ascii="Times New Roman" w:hAnsi="Times New Roman"/>
                <w:b/>
                <w:i/>
                <w:sz w:val="24"/>
                <w:szCs w:val="24"/>
                <w:lang w:eastAsia="en-US"/>
              </w:rPr>
              <w:t>Количество часов</w:t>
            </w:r>
          </w:p>
        </w:tc>
      </w:tr>
      <w:tr w:rsidR="00542562" w:rsidRPr="00542562" w:rsidTr="001D66D0">
        <w:tc>
          <w:tcPr>
            <w:tcW w:w="369" w:type="pct"/>
            <w:vMerge/>
          </w:tcPr>
          <w:p w:rsidR="00542562" w:rsidRPr="00542562" w:rsidRDefault="00542562" w:rsidP="00542562">
            <w:pPr>
              <w:jc w:val="center"/>
              <w:rPr>
                <w:rFonts w:ascii="Times New Roman" w:hAnsi="Times New Roman"/>
                <w:sz w:val="24"/>
                <w:szCs w:val="24"/>
                <w:lang w:eastAsia="en-US"/>
              </w:rPr>
            </w:pPr>
          </w:p>
        </w:tc>
        <w:tc>
          <w:tcPr>
            <w:tcW w:w="2953" w:type="pct"/>
            <w:vMerge/>
          </w:tcPr>
          <w:p w:rsidR="00542562" w:rsidRPr="00542562" w:rsidRDefault="00542562" w:rsidP="00542562">
            <w:pPr>
              <w:jc w:val="center"/>
              <w:rPr>
                <w:rFonts w:ascii="Times New Roman" w:hAnsi="Times New Roman"/>
                <w:b/>
                <w:sz w:val="24"/>
                <w:szCs w:val="24"/>
                <w:lang w:eastAsia="en-US"/>
              </w:rPr>
            </w:pPr>
          </w:p>
        </w:tc>
        <w:tc>
          <w:tcPr>
            <w:tcW w:w="505" w:type="pct"/>
          </w:tcPr>
          <w:p w:rsidR="00542562" w:rsidRPr="00542562" w:rsidRDefault="00542562" w:rsidP="00542562">
            <w:pPr>
              <w:jc w:val="center"/>
              <w:rPr>
                <w:rFonts w:ascii="Times New Roman" w:hAnsi="Times New Roman"/>
                <w:b/>
                <w:sz w:val="24"/>
                <w:szCs w:val="24"/>
                <w:lang w:eastAsia="en-US"/>
              </w:rPr>
            </w:pPr>
            <w:r w:rsidRPr="00542562">
              <w:rPr>
                <w:rFonts w:ascii="Times New Roman" w:hAnsi="Times New Roman"/>
                <w:b/>
                <w:i/>
                <w:sz w:val="24"/>
                <w:szCs w:val="24"/>
                <w:lang w:eastAsia="en-US"/>
              </w:rPr>
              <w:t>Теория</w:t>
            </w:r>
          </w:p>
        </w:tc>
        <w:tc>
          <w:tcPr>
            <w:tcW w:w="693" w:type="pct"/>
          </w:tcPr>
          <w:p w:rsidR="00542562" w:rsidRPr="00542562" w:rsidRDefault="00542562" w:rsidP="00542562">
            <w:pPr>
              <w:jc w:val="center"/>
              <w:rPr>
                <w:rFonts w:ascii="Times New Roman" w:hAnsi="Times New Roman"/>
                <w:b/>
                <w:sz w:val="24"/>
                <w:szCs w:val="24"/>
                <w:lang w:eastAsia="en-US"/>
              </w:rPr>
            </w:pPr>
            <w:r w:rsidRPr="00542562">
              <w:rPr>
                <w:rFonts w:ascii="Times New Roman" w:hAnsi="Times New Roman"/>
                <w:b/>
                <w:i/>
                <w:sz w:val="24"/>
                <w:szCs w:val="24"/>
                <w:lang w:eastAsia="en-US"/>
              </w:rPr>
              <w:t>Практика</w:t>
            </w:r>
          </w:p>
        </w:tc>
        <w:tc>
          <w:tcPr>
            <w:tcW w:w="480" w:type="pct"/>
          </w:tcPr>
          <w:p w:rsidR="00542562" w:rsidRPr="00542562" w:rsidRDefault="00542562" w:rsidP="00542562">
            <w:pPr>
              <w:jc w:val="center"/>
              <w:rPr>
                <w:rFonts w:ascii="Times New Roman" w:hAnsi="Times New Roman"/>
                <w:b/>
                <w:sz w:val="24"/>
                <w:szCs w:val="24"/>
                <w:lang w:eastAsia="en-US"/>
              </w:rPr>
            </w:pPr>
            <w:r w:rsidRPr="00542562">
              <w:rPr>
                <w:rFonts w:ascii="Times New Roman" w:hAnsi="Times New Roman"/>
                <w:b/>
                <w:i/>
                <w:sz w:val="24"/>
                <w:szCs w:val="24"/>
                <w:lang w:eastAsia="en-US"/>
              </w:rPr>
              <w:t>Итого</w:t>
            </w:r>
          </w:p>
        </w:tc>
      </w:tr>
      <w:tr w:rsidR="00542562" w:rsidRPr="00542562" w:rsidTr="001D66D0">
        <w:trPr>
          <w:trHeight w:val="443"/>
        </w:trPr>
        <w:tc>
          <w:tcPr>
            <w:tcW w:w="369"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1</w:t>
            </w:r>
          </w:p>
        </w:tc>
        <w:tc>
          <w:tcPr>
            <w:tcW w:w="2953" w:type="pct"/>
          </w:tcPr>
          <w:p w:rsidR="00542562" w:rsidRPr="00542562" w:rsidRDefault="00542562" w:rsidP="00542562">
            <w:pPr>
              <w:jc w:val="both"/>
              <w:rPr>
                <w:rFonts w:ascii="Times New Roman" w:hAnsi="Times New Roman"/>
                <w:sz w:val="24"/>
                <w:szCs w:val="24"/>
                <w:lang w:eastAsia="en-US"/>
              </w:rPr>
            </w:pPr>
            <w:r w:rsidRPr="00542562">
              <w:rPr>
                <w:rFonts w:ascii="Times New Roman" w:hAnsi="Times New Roman"/>
                <w:sz w:val="24"/>
                <w:szCs w:val="24"/>
                <w:lang w:eastAsia="en-US"/>
              </w:rPr>
              <w:t>Вводное занятие. История возникновения и развития вологодского кружева.</w:t>
            </w:r>
          </w:p>
        </w:tc>
        <w:tc>
          <w:tcPr>
            <w:tcW w:w="505"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2</w:t>
            </w:r>
          </w:p>
        </w:tc>
        <w:tc>
          <w:tcPr>
            <w:tcW w:w="693"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0</w:t>
            </w:r>
          </w:p>
        </w:tc>
        <w:tc>
          <w:tcPr>
            <w:tcW w:w="480"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2</w:t>
            </w:r>
          </w:p>
        </w:tc>
      </w:tr>
      <w:tr w:rsidR="00542562" w:rsidRPr="00542562" w:rsidTr="001D66D0">
        <w:tc>
          <w:tcPr>
            <w:tcW w:w="369"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2</w:t>
            </w:r>
          </w:p>
        </w:tc>
        <w:tc>
          <w:tcPr>
            <w:tcW w:w="2953" w:type="pct"/>
          </w:tcPr>
          <w:p w:rsidR="00542562" w:rsidRPr="00542562" w:rsidRDefault="00542562" w:rsidP="00542562">
            <w:pPr>
              <w:rPr>
                <w:rFonts w:ascii="Times New Roman" w:hAnsi="Times New Roman"/>
                <w:sz w:val="24"/>
                <w:szCs w:val="24"/>
                <w:lang w:eastAsia="en-US"/>
              </w:rPr>
            </w:pPr>
            <w:r w:rsidRPr="00542562">
              <w:rPr>
                <w:rFonts w:ascii="Times New Roman" w:hAnsi="Times New Roman"/>
                <w:sz w:val="24"/>
                <w:szCs w:val="24"/>
                <w:lang w:eastAsia="en-US"/>
              </w:rPr>
              <w:t>Рабочее место кружевницы.</w:t>
            </w:r>
            <w:r>
              <w:rPr>
                <w:rFonts w:ascii="Times New Roman" w:hAnsi="Times New Roman"/>
                <w:sz w:val="24"/>
                <w:szCs w:val="24"/>
                <w:lang w:eastAsia="en-US"/>
              </w:rPr>
              <w:t xml:space="preserve"> </w:t>
            </w:r>
            <w:r w:rsidRPr="00542562">
              <w:rPr>
                <w:rFonts w:ascii="Times New Roman" w:hAnsi="Times New Roman"/>
                <w:sz w:val="24"/>
                <w:szCs w:val="24"/>
                <w:lang w:eastAsia="en-US"/>
              </w:rPr>
              <w:t xml:space="preserve">Основные приёмы плетения на коклюшках. </w:t>
            </w:r>
          </w:p>
        </w:tc>
        <w:tc>
          <w:tcPr>
            <w:tcW w:w="505"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3</w:t>
            </w:r>
          </w:p>
        </w:tc>
        <w:tc>
          <w:tcPr>
            <w:tcW w:w="693"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5</w:t>
            </w:r>
          </w:p>
        </w:tc>
        <w:tc>
          <w:tcPr>
            <w:tcW w:w="480"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8</w:t>
            </w:r>
          </w:p>
        </w:tc>
      </w:tr>
      <w:tr w:rsidR="00542562" w:rsidRPr="00542562" w:rsidTr="001D66D0">
        <w:tc>
          <w:tcPr>
            <w:tcW w:w="369"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3</w:t>
            </w:r>
          </w:p>
        </w:tc>
        <w:tc>
          <w:tcPr>
            <w:tcW w:w="2953" w:type="pct"/>
          </w:tcPr>
          <w:p w:rsidR="00542562" w:rsidRPr="00542562" w:rsidRDefault="00542562" w:rsidP="00542562">
            <w:pPr>
              <w:jc w:val="both"/>
              <w:rPr>
                <w:rFonts w:ascii="Times New Roman" w:hAnsi="Times New Roman"/>
                <w:sz w:val="24"/>
                <w:szCs w:val="24"/>
                <w:lang w:eastAsia="en-US"/>
              </w:rPr>
            </w:pPr>
            <w:r w:rsidRPr="00542562">
              <w:rPr>
                <w:rFonts w:ascii="Times New Roman" w:hAnsi="Times New Roman"/>
                <w:sz w:val="24"/>
                <w:szCs w:val="24"/>
                <w:lang w:eastAsia="en-US"/>
              </w:rPr>
              <w:t xml:space="preserve">Основные и дополнительные элементы плетения кружева. </w:t>
            </w:r>
          </w:p>
        </w:tc>
        <w:tc>
          <w:tcPr>
            <w:tcW w:w="505"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5</w:t>
            </w:r>
          </w:p>
        </w:tc>
        <w:tc>
          <w:tcPr>
            <w:tcW w:w="693"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23</w:t>
            </w:r>
          </w:p>
        </w:tc>
        <w:tc>
          <w:tcPr>
            <w:tcW w:w="480"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28</w:t>
            </w:r>
          </w:p>
        </w:tc>
      </w:tr>
      <w:tr w:rsidR="00542562" w:rsidRPr="00542562" w:rsidTr="001D66D0">
        <w:tc>
          <w:tcPr>
            <w:tcW w:w="369"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4</w:t>
            </w:r>
          </w:p>
        </w:tc>
        <w:tc>
          <w:tcPr>
            <w:tcW w:w="2953" w:type="pct"/>
          </w:tcPr>
          <w:p w:rsidR="00542562" w:rsidRPr="00542562" w:rsidRDefault="00542562" w:rsidP="00542562">
            <w:pPr>
              <w:jc w:val="both"/>
              <w:rPr>
                <w:rFonts w:ascii="Times New Roman" w:hAnsi="Times New Roman"/>
                <w:sz w:val="24"/>
                <w:szCs w:val="24"/>
                <w:lang w:eastAsia="en-US"/>
              </w:rPr>
            </w:pPr>
            <w:r w:rsidRPr="00542562">
              <w:rPr>
                <w:rFonts w:ascii="Times New Roman" w:hAnsi="Times New Roman"/>
                <w:sz w:val="24"/>
                <w:szCs w:val="24"/>
                <w:lang w:eastAsia="en-US"/>
              </w:rPr>
              <w:t>Сцепная техника плетения. Вилюшка.</w:t>
            </w:r>
          </w:p>
        </w:tc>
        <w:tc>
          <w:tcPr>
            <w:tcW w:w="505"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2</w:t>
            </w:r>
          </w:p>
        </w:tc>
        <w:tc>
          <w:tcPr>
            <w:tcW w:w="693"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5</w:t>
            </w:r>
          </w:p>
        </w:tc>
        <w:tc>
          <w:tcPr>
            <w:tcW w:w="480"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7</w:t>
            </w:r>
          </w:p>
        </w:tc>
      </w:tr>
      <w:tr w:rsidR="00542562" w:rsidRPr="00542562" w:rsidTr="001D66D0">
        <w:tc>
          <w:tcPr>
            <w:tcW w:w="369"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5</w:t>
            </w:r>
          </w:p>
        </w:tc>
        <w:tc>
          <w:tcPr>
            <w:tcW w:w="2953" w:type="pct"/>
          </w:tcPr>
          <w:p w:rsidR="00542562" w:rsidRPr="00542562" w:rsidRDefault="00542562" w:rsidP="00542562">
            <w:pPr>
              <w:jc w:val="both"/>
              <w:rPr>
                <w:rFonts w:ascii="Times New Roman" w:hAnsi="Times New Roman"/>
                <w:sz w:val="24"/>
                <w:szCs w:val="24"/>
                <w:lang w:eastAsia="en-US"/>
              </w:rPr>
            </w:pPr>
            <w:r w:rsidRPr="00542562">
              <w:rPr>
                <w:rFonts w:ascii="Times New Roman" w:hAnsi="Times New Roman"/>
                <w:sz w:val="24"/>
                <w:szCs w:val="24"/>
                <w:lang w:eastAsia="en-US"/>
              </w:rPr>
              <w:t>Выполнение сувенирных изделий. Правила ухода  за изделиями.</w:t>
            </w:r>
          </w:p>
        </w:tc>
        <w:tc>
          <w:tcPr>
            <w:tcW w:w="505"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4</w:t>
            </w:r>
          </w:p>
        </w:tc>
        <w:tc>
          <w:tcPr>
            <w:tcW w:w="693"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19</w:t>
            </w:r>
          </w:p>
        </w:tc>
        <w:tc>
          <w:tcPr>
            <w:tcW w:w="480"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23</w:t>
            </w:r>
          </w:p>
        </w:tc>
      </w:tr>
      <w:tr w:rsidR="00542562" w:rsidRPr="00542562" w:rsidTr="001D66D0">
        <w:tc>
          <w:tcPr>
            <w:tcW w:w="369"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6</w:t>
            </w:r>
          </w:p>
        </w:tc>
        <w:tc>
          <w:tcPr>
            <w:tcW w:w="2953" w:type="pct"/>
          </w:tcPr>
          <w:p w:rsidR="00542562" w:rsidRPr="00542562" w:rsidRDefault="00542562" w:rsidP="00542562">
            <w:pPr>
              <w:jc w:val="both"/>
              <w:rPr>
                <w:rFonts w:ascii="Times New Roman" w:hAnsi="Times New Roman"/>
                <w:sz w:val="24"/>
                <w:szCs w:val="24"/>
                <w:lang w:eastAsia="en-US"/>
              </w:rPr>
            </w:pPr>
            <w:r w:rsidRPr="00542562">
              <w:rPr>
                <w:rFonts w:ascii="Times New Roman" w:hAnsi="Times New Roman"/>
                <w:sz w:val="24"/>
                <w:szCs w:val="24"/>
                <w:lang w:eastAsia="en-US"/>
              </w:rPr>
              <w:t>Выставка работ объединения.</w:t>
            </w:r>
          </w:p>
        </w:tc>
        <w:tc>
          <w:tcPr>
            <w:tcW w:w="505"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2</w:t>
            </w:r>
          </w:p>
        </w:tc>
        <w:tc>
          <w:tcPr>
            <w:tcW w:w="693"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0</w:t>
            </w:r>
          </w:p>
        </w:tc>
        <w:tc>
          <w:tcPr>
            <w:tcW w:w="480"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2</w:t>
            </w:r>
          </w:p>
        </w:tc>
      </w:tr>
      <w:tr w:rsidR="00542562" w:rsidRPr="00542562" w:rsidTr="001D66D0">
        <w:tc>
          <w:tcPr>
            <w:tcW w:w="369"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7</w:t>
            </w:r>
          </w:p>
        </w:tc>
        <w:tc>
          <w:tcPr>
            <w:tcW w:w="2953" w:type="pct"/>
          </w:tcPr>
          <w:p w:rsidR="00542562" w:rsidRPr="00542562" w:rsidRDefault="00542562" w:rsidP="00542562">
            <w:pPr>
              <w:jc w:val="both"/>
              <w:rPr>
                <w:rFonts w:ascii="Times New Roman" w:hAnsi="Times New Roman"/>
                <w:sz w:val="24"/>
                <w:szCs w:val="24"/>
                <w:lang w:eastAsia="en-US"/>
              </w:rPr>
            </w:pPr>
            <w:r w:rsidRPr="00542562">
              <w:rPr>
                <w:rFonts w:ascii="Times New Roman" w:hAnsi="Times New Roman"/>
                <w:sz w:val="24"/>
                <w:szCs w:val="24"/>
                <w:lang w:eastAsia="en-US"/>
              </w:rPr>
              <w:t>Итоговое занятие.</w:t>
            </w:r>
          </w:p>
        </w:tc>
        <w:tc>
          <w:tcPr>
            <w:tcW w:w="505"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2</w:t>
            </w:r>
          </w:p>
        </w:tc>
        <w:tc>
          <w:tcPr>
            <w:tcW w:w="693"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0</w:t>
            </w:r>
          </w:p>
        </w:tc>
        <w:tc>
          <w:tcPr>
            <w:tcW w:w="480"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2</w:t>
            </w:r>
          </w:p>
        </w:tc>
      </w:tr>
      <w:tr w:rsidR="00542562" w:rsidRPr="00542562" w:rsidTr="001D66D0">
        <w:tc>
          <w:tcPr>
            <w:tcW w:w="3322" w:type="pct"/>
            <w:gridSpan w:val="2"/>
          </w:tcPr>
          <w:p w:rsidR="00542562" w:rsidRPr="00542562" w:rsidRDefault="00542562" w:rsidP="00542562">
            <w:pPr>
              <w:jc w:val="both"/>
              <w:rPr>
                <w:rFonts w:ascii="Times New Roman" w:hAnsi="Times New Roman"/>
                <w:sz w:val="24"/>
                <w:szCs w:val="24"/>
                <w:lang w:eastAsia="en-US"/>
              </w:rPr>
            </w:pPr>
            <w:r w:rsidRPr="00542562">
              <w:rPr>
                <w:rFonts w:ascii="Times New Roman" w:hAnsi="Times New Roman"/>
                <w:b/>
                <w:i/>
                <w:sz w:val="24"/>
                <w:szCs w:val="24"/>
                <w:lang w:eastAsia="en-US"/>
              </w:rPr>
              <w:t>Итого:</w:t>
            </w:r>
          </w:p>
        </w:tc>
        <w:tc>
          <w:tcPr>
            <w:tcW w:w="505"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20</w:t>
            </w:r>
          </w:p>
        </w:tc>
        <w:tc>
          <w:tcPr>
            <w:tcW w:w="693"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52</w:t>
            </w:r>
          </w:p>
        </w:tc>
        <w:tc>
          <w:tcPr>
            <w:tcW w:w="480"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72</w:t>
            </w:r>
          </w:p>
        </w:tc>
      </w:tr>
    </w:tbl>
    <w:p w:rsidR="00542562" w:rsidRPr="00542562" w:rsidRDefault="00542562" w:rsidP="00542562">
      <w:pPr>
        <w:spacing w:after="0" w:line="240" w:lineRule="auto"/>
        <w:jc w:val="center"/>
        <w:rPr>
          <w:rFonts w:ascii="Times New Roman" w:hAnsi="Times New Roman" w:cs="Times New Roman"/>
          <w:i/>
          <w:sz w:val="24"/>
          <w:szCs w:val="24"/>
        </w:rPr>
      </w:pPr>
      <w:r w:rsidRPr="00542562">
        <w:rPr>
          <w:rFonts w:ascii="Times New Roman" w:hAnsi="Times New Roman" w:cs="Times New Roman"/>
          <w:b/>
          <w:sz w:val="24"/>
          <w:szCs w:val="24"/>
        </w:rPr>
        <w:t xml:space="preserve">Содержание программы </w:t>
      </w:r>
      <w:r w:rsidRPr="00542562">
        <w:rPr>
          <w:rFonts w:ascii="Times New Roman" w:hAnsi="Times New Roman" w:cs="Times New Roman"/>
          <w:i/>
          <w:sz w:val="24"/>
          <w:szCs w:val="24"/>
        </w:rPr>
        <w:t>(1 – года обучения)</w:t>
      </w:r>
    </w:p>
    <w:p w:rsidR="00542562" w:rsidRPr="00542562" w:rsidRDefault="00542562" w:rsidP="00542562">
      <w:pPr>
        <w:widowControl w:val="0"/>
        <w:spacing w:after="0" w:line="240" w:lineRule="auto"/>
        <w:ind w:firstLine="709"/>
        <w:jc w:val="both"/>
        <w:rPr>
          <w:rFonts w:ascii="Times New Roman" w:eastAsia="Segoe UI" w:hAnsi="Times New Roman" w:cs="Times New Roman"/>
          <w:sz w:val="24"/>
          <w:szCs w:val="24"/>
        </w:rPr>
      </w:pPr>
      <w:r w:rsidRPr="00542562">
        <w:rPr>
          <w:rFonts w:ascii="Times New Roman" w:eastAsia="Segoe UI" w:hAnsi="Times New Roman" w:cs="Times New Roman"/>
          <w:b/>
          <w:sz w:val="24"/>
          <w:szCs w:val="24"/>
        </w:rPr>
        <w:t>Тема 1. Вводное занятие</w:t>
      </w:r>
      <w:r w:rsidRPr="00542562">
        <w:rPr>
          <w:rFonts w:ascii="Times New Roman" w:eastAsia="Segoe UI" w:hAnsi="Times New Roman" w:cs="Times New Roman"/>
          <w:sz w:val="24"/>
          <w:szCs w:val="24"/>
        </w:rPr>
        <w:t>.</w:t>
      </w:r>
    </w:p>
    <w:p w:rsidR="00542562" w:rsidRPr="00542562" w:rsidRDefault="00542562" w:rsidP="00542562">
      <w:pPr>
        <w:widowControl w:val="0"/>
        <w:spacing w:after="0" w:line="240" w:lineRule="auto"/>
        <w:ind w:firstLine="709"/>
        <w:jc w:val="both"/>
        <w:rPr>
          <w:rFonts w:ascii="Times New Roman" w:eastAsia="Segoe UI" w:hAnsi="Times New Roman" w:cs="Times New Roman"/>
          <w:sz w:val="24"/>
          <w:szCs w:val="24"/>
        </w:rPr>
      </w:pPr>
      <w:r w:rsidRPr="00542562">
        <w:rPr>
          <w:rFonts w:ascii="Times New Roman" w:eastAsia="Segoe UI" w:hAnsi="Times New Roman" w:cs="Times New Roman"/>
          <w:sz w:val="24"/>
          <w:szCs w:val="24"/>
        </w:rPr>
        <w:t xml:space="preserve">План и задачи работы объедения. Расписание занятий. Знакомство с образцами работ. </w:t>
      </w:r>
    </w:p>
    <w:p w:rsidR="00542562" w:rsidRPr="00542562" w:rsidRDefault="00542562" w:rsidP="00542562">
      <w:pPr>
        <w:widowControl w:val="0"/>
        <w:spacing w:after="0" w:line="240" w:lineRule="auto"/>
        <w:ind w:firstLine="709"/>
        <w:jc w:val="both"/>
        <w:rPr>
          <w:rFonts w:ascii="Times New Roman" w:eastAsia="Segoe UI" w:hAnsi="Times New Roman" w:cs="Times New Roman"/>
          <w:sz w:val="24"/>
          <w:szCs w:val="24"/>
        </w:rPr>
      </w:pPr>
      <w:r w:rsidRPr="00542562">
        <w:rPr>
          <w:rFonts w:ascii="Times New Roman" w:eastAsia="Segoe UI" w:hAnsi="Times New Roman" w:cs="Times New Roman"/>
          <w:i/>
          <w:sz w:val="24"/>
          <w:szCs w:val="24"/>
          <w:u w:val="single"/>
        </w:rPr>
        <w:t>Теоретическая часть</w:t>
      </w:r>
      <w:r w:rsidRPr="00542562">
        <w:rPr>
          <w:rFonts w:ascii="Times New Roman" w:eastAsia="Segoe UI" w:hAnsi="Times New Roman" w:cs="Times New Roman"/>
          <w:i/>
          <w:sz w:val="24"/>
          <w:szCs w:val="24"/>
        </w:rPr>
        <w:t>:</w:t>
      </w:r>
      <w:r>
        <w:rPr>
          <w:rFonts w:ascii="Times New Roman" w:eastAsia="Segoe UI" w:hAnsi="Times New Roman" w:cs="Times New Roman"/>
          <w:i/>
          <w:sz w:val="24"/>
          <w:szCs w:val="24"/>
        </w:rPr>
        <w:t xml:space="preserve"> </w:t>
      </w:r>
      <w:r w:rsidRPr="00542562">
        <w:rPr>
          <w:rFonts w:ascii="Times New Roman" w:eastAsia="Segoe UI" w:hAnsi="Times New Roman" w:cs="Times New Roman"/>
          <w:sz w:val="24"/>
          <w:szCs w:val="24"/>
        </w:rPr>
        <w:t>История возникновения и развития вологодского кружева.</w:t>
      </w:r>
    </w:p>
    <w:p w:rsidR="00542562" w:rsidRPr="00542562" w:rsidRDefault="00542562" w:rsidP="00542562">
      <w:pPr>
        <w:widowControl w:val="0"/>
        <w:spacing w:after="0" w:line="240" w:lineRule="auto"/>
        <w:ind w:firstLine="709"/>
        <w:jc w:val="both"/>
        <w:rPr>
          <w:rFonts w:ascii="Times New Roman" w:eastAsia="Segoe UI" w:hAnsi="Times New Roman" w:cs="Times New Roman"/>
          <w:b/>
          <w:sz w:val="24"/>
          <w:szCs w:val="24"/>
          <w:lang w:eastAsia="en-US"/>
        </w:rPr>
      </w:pPr>
      <w:r w:rsidRPr="00542562">
        <w:rPr>
          <w:rFonts w:ascii="Times New Roman" w:eastAsia="Segoe UI" w:hAnsi="Times New Roman" w:cs="Times New Roman"/>
          <w:b/>
          <w:sz w:val="24"/>
          <w:szCs w:val="24"/>
          <w:lang w:eastAsia="en-US"/>
        </w:rPr>
        <w:t>Тема 2. Рабочее место кружевницы. Основные приёмы плетения на коклюшках.</w:t>
      </w:r>
    </w:p>
    <w:p w:rsidR="00542562" w:rsidRPr="00542562" w:rsidRDefault="00542562" w:rsidP="00542562">
      <w:pPr>
        <w:widowControl w:val="0"/>
        <w:spacing w:after="0" w:line="240" w:lineRule="auto"/>
        <w:ind w:firstLine="709"/>
        <w:jc w:val="both"/>
        <w:rPr>
          <w:rFonts w:ascii="Times New Roman" w:eastAsia="Segoe UI" w:hAnsi="Times New Roman" w:cs="Times New Roman"/>
          <w:sz w:val="24"/>
          <w:szCs w:val="24"/>
          <w:lang w:eastAsia="en-US"/>
        </w:rPr>
      </w:pPr>
      <w:r w:rsidRPr="00542562">
        <w:rPr>
          <w:rFonts w:ascii="Times New Roman" w:eastAsia="Segoe UI" w:hAnsi="Times New Roman" w:cs="Times New Roman"/>
          <w:i/>
          <w:sz w:val="24"/>
          <w:szCs w:val="24"/>
          <w:u w:val="single"/>
        </w:rPr>
        <w:t>Теоретическая часть:</w:t>
      </w:r>
      <w:r>
        <w:rPr>
          <w:rFonts w:ascii="Times New Roman" w:eastAsia="Segoe UI" w:hAnsi="Times New Roman" w:cs="Times New Roman"/>
          <w:i/>
          <w:sz w:val="24"/>
          <w:szCs w:val="24"/>
          <w:u w:val="single"/>
        </w:rPr>
        <w:t xml:space="preserve"> </w:t>
      </w:r>
      <w:r w:rsidRPr="00542562">
        <w:rPr>
          <w:rFonts w:ascii="Times New Roman" w:eastAsia="Segoe UI" w:hAnsi="Times New Roman" w:cs="Times New Roman"/>
          <w:sz w:val="24"/>
          <w:szCs w:val="24"/>
          <w:lang w:eastAsia="en-US"/>
        </w:rPr>
        <w:t>Правила техники безопасности во время занятий при работе с булавками, крючком, ножницами и правильное их хранение. Правила личной гигиены, правила поведения.</w:t>
      </w:r>
      <w:r>
        <w:rPr>
          <w:rFonts w:ascii="Times New Roman" w:eastAsia="Segoe UI" w:hAnsi="Times New Roman" w:cs="Times New Roman"/>
          <w:sz w:val="24"/>
          <w:szCs w:val="24"/>
          <w:lang w:eastAsia="en-US"/>
        </w:rPr>
        <w:t xml:space="preserve"> </w:t>
      </w:r>
      <w:r w:rsidRPr="00542562">
        <w:rPr>
          <w:rFonts w:ascii="Times New Roman" w:eastAsia="Segoe UI" w:hAnsi="Times New Roman" w:cs="Times New Roman"/>
          <w:sz w:val="24"/>
          <w:szCs w:val="24"/>
          <w:lang w:eastAsia="en-US"/>
        </w:rPr>
        <w:t>Оборудование, инструменты и материалы, используемые при плетении кружева. Виды ниток, применяемые в кружевоплетении.</w:t>
      </w:r>
      <w:r>
        <w:rPr>
          <w:rFonts w:ascii="Times New Roman" w:eastAsia="Segoe UI" w:hAnsi="Times New Roman" w:cs="Times New Roman"/>
          <w:sz w:val="24"/>
          <w:szCs w:val="24"/>
          <w:lang w:eastAsia="en-US"/>
        </w:rPr>
        <w:t xml:space="preserve"> </w:t>
      </w:r>
      <w:r w:rsidRPr="00542562">
        <w:rPr>
          <w:rFonts w:ascii="Times New Roman" w:eastAsia="Segoe UI" w:hAnsi="Times New Roman" w:cs="Times New Roman"/>
          <w:sz w:val="24"/>
          <w:szCs w:val="24"/>
          <w:lang w:eastAsia="en-US"/>
        </w:rPr>
        <w:t>Подготовка инструментов, приспособлений, оборудования к работе. Организация рабочего места</w:t>
      </w:r>
      <w:r>
        <w:rPr>
          <w:rFonts w:ascii="Times New Roman" w:eastAsia="Segoe UI" w:hAnsi="Times New Roman" w:cs="Times New Roman"/>
          <w:sz w:val="24"/>
          <w:szCs w:val="24"/>
          <w:lang w:eastAsia="en-US"/>
        </w:rPr>
        <w:t xml:space="preserve"> </w:t>
      </w:r>
      <w:r w:rsidRPr="00542562">
        <w:rPr>
          <w:rFonts w:ascii="Times New Roman" w:eastAsia="Segoe UI" w:hAnsi="Times New Roman" w:cs="Times New Roman"/>
          <w:sz w:val="24"/>
          <w:szCs w:val="24"/>
          <w:lang w:eastAsia="en-US"/>
        </w:rPr>
        <w:t>(требования к качеству сколка, булавок, ножниц, крючка, подушки и подставки для неё, коклюшек).</w:t>
      </w:r>
    </w:p>
    <w:p w:rsidR="00542562" w:rsidRPr="00542562" w:rsidRDefault="00542562" w:rsidP="00542562">
      <w:pPr>
        <w:widowControl w:val="0"/>
        <w:spacing w:after="0" w:line="240" w:lineRule="auto"/>
        <w:ind w:firstLine="709"/>
        <w:jc w:val="both"/>
        <w:rPr>
          <w:rFonts w:ascii="Times New Roman" w:eastAsia="Segoe UI" w:hAnsi="Times New Roman" w:cs="Times New Roman"/>
          <w:sz w:val="24"/>
          <w:szCs w:val="24"/>
        </w:rPr>
      </w:pPr>
      <w:r w:rsidRPr="00542562">
        <w:rPr>
          <w:rFonts w:ascii="Times New Roman" w:eastAsia="Segoe UI" w:hAnsi="Times New Roman" w:cs="Times New Roman"/>
          <w:sz w:val="24"/>
          <w:szCs w:val="24"/>
        </w:rPr>
        <w:t>Основные приемы плетения:</w:t>
      </w:r>
    </w:p>
    <w:p w:rsidR="00542562" w:rsidRPr="00542562" w:rsidRDefault="00542562" w:rsidP="00AB2B18">
      <w:pPr>
        <w:pStyle w:val="a5"/>
        <w:widowControl w:val="0"/>
        <w:numPr>
          <w:ilvl w:val="0"/>
          <w:numId w:val="29"/>
        </w:numPr>
        <w:spacing w:after="0" w:line="240" w:lineRule="auto"/>
        <w:ind w:left="0" w:firstLine="709"/>
        <w:jc w:val="both"/>
        <w:rPr>
          <w:rFonts w:ascii="Times New Roman" w:eastAsia="Segoe UI" w:hAnsi="Times New Roman" w:cs="Times New Roman"/>
          <w:sz w:val="24"/>
          <w:szCs w:val="24"/>
        </w:rPr>
      </w:pPr>
      <w:r w:rsidRPr="00542562">
        <w:rPr>
          <w:rFonts w:ascii="Times New Roman" w:eastAsia="Segoe UI" w:hAnsi="Times New Roman" w:cs="Times New Roman"/>
          <w:sz w:val="24"/>
          <w:szCs w:val="24"/>
        </w:rPr>
        <w:t>Перевить</w:t>
      </w:r>
      <w:r w:rsidRPr="00542562">
        <w:rPr>
          <w:rFonts w:ascii="Times New Roman" w:eastAsia="Segoe UI" w:hAnsi="Times New Roman" w:cs="Times New Roman"/>
          <w:b/>
          <w:sz w:val="24"/>
          <w:szCs w:val="24"/>
        </w:rPr>
        <w:t>-</w:t>
      </w:r>
      <w:r w:rsidRPr="00542562">
        <w:rPr>
          <w:rFonts w:ascii="Times New Roman" w:eastAsia="Segoe UI" w:hAnsi="Times New Roman" w:cs="Times New Roman"/>
          <w:sz w:val="24"/>
          <w:szCs w:val="24"/>
        </w:rPr>
        <w:t xml:space="preserve"> перекрутить правую коклюшку через левую одновременно в обеих руках (справа налево).</w:t>
      </w:r>
    </w:p>
    <w:p w:rsidR="00542562" w:rsidRPr="00542562" w:rsidRDefault="00542562" w:rsidP="00AB2B18">
      <w:pPr>
        <w:pStyle w:val="a5"/>
        <w:widowControl w:val="0"/>
        <w:numPr>
          <w:ilvl w:val="0"/>
          <w:numId w:val="30"/>
        </w:numPr>
        <w:spacing w:after="0" w:line="240" w:lineRule="auto"/>
        <w:ind w:left="0" w:firstLine="709"/>
        <w:jc w:val="both"/>
        <w:rPr>
          <w:rFonts w:ascii="Times New Roman" w:eastAsia="Segoe UI" w:hAnsi="Times New Roman" w:cs="Times New Roman"/>
          <w:i/>
          <w:color w:val="C00000"/>
          <w:sz w:val="24"/>
          <w:szCs w:val="24"/>
        </w:rPr>
      </w:pPr>
      <w:r w:rsidRPr="00542562">
        <w:rPr>
          <w:rFonts w:ascii="Times New Roman" w:eastAsia="Segoe UI" w:hAnsi="Times New Roman" w:cs="Times New Roman"/>
          <w:sz w:val="24"/>
          <w:szCs w:val="24"/>
        </w:rPr>
        <w:t>Сплести – поменять местами средние коклюшки обеих пар, причём левая коклюшка идёт поверх правой.</w:t>
      </w:r>
    </w:p>
    <w:p w:rsidR="00542562" w:rsidRPr="00542562" w:rsidRDefault="00542562" w:rsidP="00542562">
      <w:pPr>
        <w:widowControl w:val="0"/>
        <w:shd w:val="clear" w:color="auto" w:fill="FFFFFF"/>
        <w:spacing w:after="0" w:line="240" w:lineRule="auto"/>
        <w:ind w:firstLine="709"/>
        <w:jc w:val="both"/>
        <w:rPr>
          <w:rFonts w:ascii="Times New Roman" w:eastAsia="Times New Roman" w:hAnsi="Times New Roman" w:cs="Times New Roman"/>
          <w:sz w:val="24"/>
          <w:szCs w:val="24"/>
          <w:lang w:eastAsia="en-US"/>
        </w:rPr>
      </w:pPr>
      <w:r w:rsidRPr="00542562">
        <w:rPr>
          <w:rFonts w:ascii="Times New Roman" w:eastAsia="Segoe UI" w:hAnsi="Times New Roman" w:cs="Times New Roman"/>
          <w:i/>
          <w:sz w:val="24"/>
          <w:szCs w:val="24"/>
          <w:u w:val="single"/>
          <w:lang w:eastAsia="en-US"/>
        </w:rPr>
        <w:t>Практическая работа:</w:t>
      </w:r>
      <w:r>
        <w:rPr>
          <w:rFonts w:ascii="Times New Roman" w:eastAsia="Segoe UI" w:hAnsi="Times New Roman" w:cs="Times New Roman"/>
          <w:i/>
          <w:sz w:val="24"/>
          <w:szCs w:val="24"/>
          <w:u w:val="single"/>
          <w:lang w:eastAsia="en-US"/>
        </w:rPr>
        <w:t xml:space="preserve"> </w:t>
      </w:r>
      <w:r w:rsidRPr="00542562">
        <w:rPr>
          <w:rFonts w:ascii="Times New Roman" w:eastAsia="Times New Roman" w:hAnsi="Times New Roman" w:cs="Times New Roman"/>
          <w:sz w:val="24"/>
          <w:szCs w:val="24"/>
          <w:lang w:eastAsia="en-US"/>
        </w:rPr>
        <w:t>Организация рабочего места. Правила и приемы навивки ниток на коклюшки, приемы закрепления ниток на коклюшке.</w:t>
      </w:r>
    </w:p>
    <w:p w:rsidR="00542562" w:rsidRPr="00542562" w:rsidRDefault="00542562" w:rsidP="00542562">
      <w:pPr>
        <w:widowControl w:val="0"/>
        <w:shd w:val="clear" w:color="auto" w:fill="FFFFFF"/>
        <w:spacing w:after="0" w:line="240" w:lineRule="auto"/>
        <w:ind w:firstLine="709"/>
        <w:jc w:val="both"/>
        <w:rPr>
          <w:rFonts w:ascii="Times New Roman" w:eastAsia="Times New Roman" w:hAnsi="Times New Roman" w:cs="Times New Roman"/>
          <w:sz w:val="24"/>
          <w:szCs w:val="24"/>
          <w:lang w:eastAsia="en-US"/>
        </w:rPr>
      </w:pPr>
      <w:r w:rsidRPr="00542562">
        <w:rPr>
          <w:rFonts w:ascii="Times New Roman" w:eastAsia="Segoe UI" w:hAnsi="Times New Roman" w:cs="Times New Roman"/>
          <w:sz w:val="24"/>
          <w:szCs w:val="24"/>
          <w:lang w:eastAsia="en-US"/>
        </w:rPr>
        <w:t>Плетение о</w:t>
      </w:r>
      <w:r>
        <w:rPr>
          <w:rFonts w:ascii="Times New Roman" w:eastAsia="Segoe UI" w:hAnsi="Times New Roman" w:cs="Times New Roman"/>
          <w:sz w:val="24"/>
          <w:szCs w:val="24"/>
          <w:lang w:eastAsia="en-US"/>
        </w:rPr>
        <w:t xml:space="preserve">сновных приёмов кружевоплетения </w:t>
      </w:r>
      <w:r w:rsidRPr="00542562">
        <w:rPr>
          <w:rFonts w:ascii="Times New Roman" w:eastAsia="Segoe UI" w:hAnsi="Times New Roman" w:cs="Times New Roman"/>
          <w:sz w:val="24"/>
          <w:szCs w:val="24"/>
          <w:lang w:eastAsia="en-US"/>
        </w:rPr>
        <w:t>ползаплета, полный</w:t>
      </w:r>
      <w:r>
        <w:rPr>
          <w:rFonts w:ascii="Times New Roman" w:eastAsia="Segoe UI" w:hAnsi="Times New Roman" w:cs="Times New Roman"/>
          <w:sz w:val="24"/>
          <w:szCs w:val="24"/>
          <w:lang w:eastAsia="en-US"/>
        </w:rPr>
        <w:t xml:space="preserve"> </w:t>
      </w:r>
      <w:r w:rsidRPr="00542562">
        <w:rPr>
          <w:rFonts w:ascii="Times New Roman" w:eastAsia="Segoe UI" w:hAnsi="Times New Roman" w:cs="Times New Roman"/>
          <w:sz w:val="24"/>
          <w:szCs w:val="24"/>
          <w:lang w:eastAsia="en-US"/>
        </w:rPr>
        <w:t>заплет.</w:t>
      </w:r>
      <w:r w:rsidR="00114A7E">
        <w:rPr>
          <w:rFonts w:ascii="Times New Roman" w:eastAsia="Segoe UI" w:hAnsi="Times New Roman" w:cs="Times New Roman"/>
          <w:sz w:val="24"/>
          <w:szCs w:val="24"/>
          <w:lang w:eastAsia="en-US"/>
        </w:rPr>
        <w:t xml:space="preserve"> </w:t>
      </w:r>
      <w:r w:rsidRPr="00542562">
        <w:rPr>
          <w:rFonts w:ascii="Times New Roman" w:eastAsia="Segoe UI" w:hAnsi="Times New Roman" w:cs="Times New Roman"/>
          <w:sz w:val="24"/>
          <w:szCs w:val="24"/>
          <w:lang w:eastAsia="en-US"/>
        </w:rPr>
        <w:t>Приёмы плетения: перевить, плести.</w:t>
      </w:r>
    </w:p>
    <w:p w:rsidR="00542562" w:rsidRPr="00542562" w:rsidRDefault="00542562" w:rsidP="00542562">
      <w:pPr>
        <w:spacing w:after="0" w:line="240" w:lineRule="auto"/>
        <w:ind w:firstLine="709"/>
        <w:jc w:val="both"/>
        <w:rPr>
          <w:rFonts w:ascii="Times New Roman" w:eastAsia="Segoe UI" w:hAnsi="Times New Roman" w:cs="Times New Roman"/>
          <w:i/>
          <w:sz w:val="24"/>
          <w:szCs w:val="24"/>
        </w:rPr>
      </w:pPr>
      <w:r w:rsidRPr="00542562">
        <w:rPr>
          <w:rFonts w:ascii="Times New Roman" w:eastAsia="Times New Roman" w:hAnsi="Times New Roman" w:cs="Times New Roman"/>
          <w:b/>
          <w:sz w:val="24"/>
          <w:szCs w:val="24"/>
          <w:lang w:eastAsia="en-US"/>
        </w:rPr>
        <w:t>Тема 3. Основные и дополнительные элементы плетения кружева.</w:t>
      </w:r>
      <w:r w:rsidR="00BF315B">
        <w:rPr>
          <w:rFonts w:ascii="Times New Roman" w:eastAsia="Times New Roman" w:hAnsi="Times New Roman" w:cs="Times New Roman"/>
          <w:b/>
          <w:sz w:val="24"/>
          <w:szCs w:val="24"/>
          <w:lang w:eastAsia="en-US"/>
        </w:rPr>
        <w:t xml:space="preserve"> </w:t>
      </w:r>
      <w:r w:rsidRPr="00542562">
        <w:rPr>
          <w:rFonts w:ascii="Times New Roman" w:eastAsia="Segoe UI" w:hAnsi="Times New Roman" w:cs="Times New Roman"/>
          <w:i/>
          <w:sz w:val="24"/>
          <w:szCs w:val="24"/>
          <w:u w:val="single"/>
        </w:rPr>
        <w:t>Теоретическая часть:</w:t>
      </w:r>
    </w:p>
    <w:p w:rsidR="00542562" w:rsidRPr="00542562" w:rsidRDefault="00542562" w:rsidP="00542562">
      <w:pPr>
        <w:spacing w:after="0" w:line="240" w:lineRule="auto"/>
        <w:ind w:firstLine="709"/>
        <w:jc w:val="both"/>
        <w:rPr>
          <w:rFonts w:ascii="Times New Roman" w:eastAsia="Times New Roman" w:hAnsi="Times New Roman" w:cs="Times New Roman"/>
          <w:sz w:val="24"/>
          <w:szCs w:val="24"/>
          <w:lang w:eastAsia="en-US"/>
        </w:rPr>
      </w:pPr>
      <w:r w:rsidRPr="00542562">
        <w:rPr>
          <w:rFonts w:ascii="Times New Roman" w:eastAsia="Times New Roman" w:hAnsi="Times New Roman" w:cs="Times New Roman"/>
          <w:b/>
          <w:sz w:val="24"/>
          <w:szCs w:val="24"/>
          <w:lang w:eastAsia="en-US"/>
        </w:rPr>
        <w:t>Плетешок</w:t>
      </w:r>
      <w:r w:rsidRPr="00542562">
        <w:rPr>
          <w:rFonts w:ascii="Times New Roman" w:eastAsia="Times New Roman" w:hAnsi="Times New Roman" w:cs="Times New Roman"/>
          <w:sz w:val="24"/>
          <w:szCs w:val="24"/>
          <w:lang w:eastAsia="en-US"/>
        </w:rPr>
        <w:t xml:space="preserve"> – основной элемент кружева, исполняют двумя парами коклюшек (похож на косичку).</w:t>
      </w:r>
      <w:r>
        <w:rPr>
          <w:rFonts w:ascii="Times New Roman" w:eastAsia="Times New Roman" w:hAnsi="Times New Roman" w:cs="Times New Roman"/>
          <w:sz w:val="24"/>
          <w:szCs w:val="24"/>
          <w:lang w:eastAsia="en-US"/>
        </w:rPr>
        <w:t xml:space="preserve"> </w:t>
      </w:r>
      <w:r w:rsidRPr="00542562">
        <w:rPr>
          <w:rFonts w:ascii="Times New Roman" w:eastAsia="Times New Roman" w:hAnsi="Times New Roman" w:cs="Times New Roman"/>
          <w:sz w:val="24"/>
          <w:szCs w:val="24"/>
          <w:lang w:eastAsia="en-US"/>
        </w:rPr>
        <w:t>Плетешок исполняется только двумя парами коклюшек.</w:t>
      </w:r>
      <w:r>
        <w:rPr>
          <w:rFonts w:ascii="Times New Roman" w:eastAsia="Times New Roman" w:hAnsi="Times New Roman" w:cs="Times New Roman"/>
          <w:sz w:val="24"/>
          <w:szCs w:val="24"/>
          <w:lang w:eastAsia="en-US"/>
        </w:rPr>
        <w:t xml:space="preserve"> </w:t>
      </w:r>
      <w:r w:rsidRPr="00542562">
        <w:rPr>
          <w:rFonts w:ascii="Times New Roman" w:eastAsia="Times New Roman" w:hAnsi="Times New Roman" w:cs="Times New Roman"/>
          <w:b/>
          <w:sz w:val="24"/>
          <w:szCs w:val="24"/>
          <w:lang w:eastAsia="en-US"/>
        </w:rPr>
        <w:t>Полотнянка</w:t>
      </w:r>
      <w:r w:rsidR="00114A7E">
        <w:rPr>
          <w:rFonts w:ascii="Times New Roman" w:eastAsia="Times New Roman" w:hAnsi="Times New Roman" w:cs="Times New Roman"/>
          <w:b/>
          <w:sz w:val="24"/>
          <w:szCs w:val="24"/>
          <w:lang w:eastAsia="en-US"/>
        </w:rPr>
        <w:t xml:space="preserve"> </w:t>
      </w:r>
      <w:r w:rsidRPr="00542562">
        <w:rPr>
          <w:rFonts w:ascii="Times New Roman" w:eastAsia="Times New Roman" w:hAnsi="Times New Roman" w:cs="Times New Roman"/>
          <w:sz w:val="24"/>
          <w:szCs w:val="24"/>
          <w:lang w:eastAsia="en-US"/>
        </w:rPr>
        <w:t>– одно из главных элементов кружева (нитки в полотнянке  переплетаются, как в ткани полотняного переплетения, отсюда и её название). Нитки, расположенные вдоль полотнянки, называются долевыми, а пара, переплетающая их – ходовой. Она двигается поперёк полотнянки от булавки к булавке, последовательно переплетая долевые пары. Существует несколько разновидностей полотнянки. Главные из них:</w:t>
      </w:r>
    </w:p>
    <w:p w:rsidR="00542562" w:rsidRPr="00542562" w:rsidRDefault="00542562" w:rsidP="00AB2B18">
      <w:pPr>
        <w:numPr>
          <w:ilvl w:val="0"/>
          <w:numId w:val="18"/>
        </w:numPr>
        <w:spacing w:after="0" w:line="240" w:lineRule="auto"/>
        <w:ind w:left="0" w:firstLine="709"/>
        <w:contextualSpacing/>
        <w:jc w:val="both"/>
        <w:rPr>
          <w:rFonts w:ascii="Times New Roman" w:eastAsia="Times New Roman" w:hAnsi="Times New Roman" w:cs="Times New Roman"/>
          <w:sz w:val="24"/>
          <w:szCs w:val="24"/>
          <w:lang w:eastAsia="en-US"/>
        </w:rPr>
      </w:pPr>
      <w:r w:rsidRPr="00542562">
        <w:rPr>
          <w:rFonts w:ascii="Times New Roman" w:eastAsia="Times New Roman" w:hAnsi="Times New Roman" w:cs="Times New Roman"/>
          <w:sz w:val="24"/>
          <w:szCs w:val="24"/>
          <w:lang w:eastAsia="en-US"/>
        </w:rPr>
        <w:t>Полотнянка без перевива долевых пар;</w:t>
      </w:r>
    </w:p>
    <w:p w:rsidR="00542562" w:rsidRPr="00542562" w:rsidRDefault="00542562" w:rsidP="00AB2B18">
      <w:pPr>
        <w:numPr>
          <w:ilvl w:val="0"/>
          <w:numId w:val="18"/>
        </w:numPr>
        <w:spacing w:after="0" w:line="240" w:lineRule="auto"/>
        <w:ind w:left="0" w:firstLine="709"/>
        <w:contextualSpacing/>
        <w:jc w:val="both"/>
        <w:rPr>
          <w:rFonts w:ascii="Times New Roman" w:eastAsia="Times New Roman" w:hAnsi="Times New Roman" w:cs="Times New Roman"/>
          <w:sz w:val="24"/>
          <w:szCs w:val="24"/>
          <w:lang w:eastAsia="en-US"/>
        </w:rPr>
      </w:pPr>
      <w:r w:rsidRPr="00542562">
        <w:rPr>
          <w:rFonts w:ascii="Times New Roman" w:eastAsia="Times New Roman" w:hAnsi="Times New Roman" w:cs="Times New Roman"/>
          <w:sz w:val="24"/>
          <w:szCs w:val="24"/>
          <w:lang w:eastAsia="en-US"/>
        </w:rPr>
        <w:t>Полотнянка с перевивом крайних долевых пар;</w:t>
      </w:r>
    </w:p>
    <w:p w:rsidR="00542562" w:rsidRPr="00542562" w:rsidRDefault="00542562" w:rsidP="00AB2B18">
      <w:pPr>
        <w:numPr>
          <w:ilvl w:val="0"/>
          <w:numId w:val="18"/>
        </w:numPr>
        <w:spacing w:after="0" w:line="240" w:lineRule="auto"/>
        <w:ind w:left="0" w:firstLine="709"/>
        <w:contextualSpacing/>
        <w:jc w:val="both"/>
        <w:rPr>
          <w:rFonts w:ascii="Times New Roman" w:eastAsia="Times New Roman" w:hAnsi="Times New Roman" w:cs="Times New Roman"/>
          <w:sz w:val="24"/>
          <w:szCs w:val="24"/>
          <w:lang w:eastAsia="en-US"/>
        </w:rPr>
      </w:pPr>
      <w:r w:rsidRPr="00542562">
        <w:rPr>
          <w:rFonts w:ascii="Times New Roman" w:eastAsia="Times New Roman" w:hAnsi="Times New Roman" w:cs="Times New Roman"/>
          <w:sz w:val="24"/>
          <w:szCs w:val="24"/>
          <w:lang w:eastAsia="en-US"/>
        </w:rPr>
        <w:t>Полотнянка с перевивом всех пар.</w:t>
      </w:r>
    </w:p>
    <w:p w:rsidR="00542562" w:rsidRPr="00542562" w:rsidRDefault="00542562" w:rsidP="00542562">
      <w:pPr>
        <w:spacing w:after="0" w:line="240" w:lineRule="auto"/>
        <w:ind w:firstLine="709"/>
        <w:jc w:val="both"/>
        <w:rPr>
          <w:rFonts w:ascii="Times New Roman" w:eastAsia="Times New Roman" w:hAnsi="Times New Roman" w:cs="Times New Roman"/>
          <w:sz w:val="24"/>
          <w:szCs w:val="24"/>
          <w:lang w:eastAsia="en-US"/>
        </w:rPr>
      </w:pPr>
      <w:r w:rsidRPr="00542562">
        <w:rPr>
          <w:rFonts w:ascii="Times New Roman" w:eastAsia="Times New Roman" w:hAnsi="Times New Roman" w:cs="Times New Roman"/>
          <w:b/>
          <w:sz w:val="24"/>
          <w:szCs w:val="24"/>
          <w:lang w:eastAsia="en-US"/>
        </w:rPr>
        <w:t>Сетка</w:t>
      </w:r>
      <w:r>
        <w:rPr>
          <w:rFonts w:ascii="Times New Roman" w:eastAsia="Times New Roman" w:hAnsi="Times New Roman" w:cs="Times New Roman"/>
          <w:b/>
          <w:sz w:val="24"/>
          <w:szCs w:val="24"/>
          <w:lang w:eastAsia="en-US"/>
        </w:rPr>
        <w:t xml:space="preserve"> </w:t>
      </w:r>
      <w:r w:rsidRPr="00542562">
        <w:rPr>
          <w:rFonts w:ascii="Times New Roman" w:eastAsia="Times New Roman" w:hAnsi="Times New Roman" w:cs="Times New Roman"/>
          <w:sz w:val="24"/>
          <w:szCs w:val="24"/>
          <w:lang w:eastAsia="en-US"/>
        </w:rPr>
        <w:t>– представляет собой более прозрачное переплетение, чем полотнянка, без перевива пар. Нитки в сетке располагаются по двум диагоналям, пересекаясь по горизонтали ниткой, одной из коклюшек ходовой пары. Плетение её основано на плетении в ползаплета. Сетка выполняется по тому же сколку, как и полотнянка.</w:t>
      </w:r>
    </w:p>
    <w:p w:rsidR="00542562" w:rsidRPr="00542562" w:rsidRDefault="00542562" w:rsidP="00542562">
      <w:pPr>
        <w:spacing w:after="0" w:line="240" w:lineRule="auto"/>
        <w:ind w:firstLine="709"/>
        <w:jc w:val="both"/>
        <w:rPr>
          <w:rFonts w:ascii="Times New Roman" w:eastAsia="Times New Roman" w:hAnsi="Times New Roman" w:cs="Times New Roman"/>
          <w:sz w:val="24"/>
          <w:szCs w:val="24"/>
          <w:lang w:eastAsia="en-US"/>
        </w:rPr>
      </w:pPr>
      <w:r w:rsidRPr="00542562">
        <w:rPr>
          <w:rFonts w:ascii="Times New Roman" w:eastAsia="Times New Roman" w:hAnsi="Times New Roman" w:cs="Times New Roman"/>
          <w:b/>
          <w:sz w:val="24"/>
          <w:szCs w:val="24"/>
          <w:lang w:eastAsia="en-US"/>
        </w:rPr>
        <w:lastRenderedPageBreak/>
        <w:t>Насновки</w:t>
      </w:r>
      <w:r>
        <w:rPr>
          <w:rFonts w:ascii="Times New Roman" w:eastAsia="Times New Roman" w:hAnsi="Times New Roman" w:cs="Times New Roman"/>
          <w:b/>
          <w:sz w:val="24"/>
          <w:szCs w:val="24"/>
          <w:lang w:eastAsia="en-US"/>
        </w:rPr>
        <w:t xml:space="preserve"> </w:t>
      </w:r>
      <w:r w:rsidRPr="00542562">
        <w:rPr>
          <w:rFonts w:ascii="Times New Roman" w:eastAsia="Times New Roman" w:hAnsi="Times New Roman" w:cs="Times New Roman"/>
          <w:sz w:val="24"/>
          <w:szCs w:val="24"/>
          <w:lang w:eastAsia="en-US"/>
        </w:rPr>
        <w:t>– небольшая фигура овальной формы (иногда четырёхугольной и треугольной формы) очень плотного переплетения, которая придаёт кружеву особую нарядность. Насновку выполняют двумя парами коклюшек. Три нитки служат основой, а одна ходовая.</w:t>
      </w:r>
    </w:p>
    <w:p w:rsidR="00542562" w:rsidRPr="00542562" w:rsidRDefault="00542562" w:rsidP="00542562">
      <w:pPr>
        <w:spacing w:after="0" w:line="240" w:lineRule="auto"/>
        <w:ind w:firstLine="709"/>
        <w:jc w:val="both"/>
        <w:rPr>
          <w:rFonts w:ascii="Times New Roman" w:eastAsia="Times New Roman" w:hAnsi="Times New Roman" w:cs="Times New Roman"/>
          <w:sz w:val="24"/>
          <w:szCs w:val="24"/>
          <w:lang w:eastAsia="en-US"/>
        </w:rPr>
      </w:pPr>
      <w:r w:rsidRPr="00542562">
        <w:rPr>
          <w:rFonts w:ascii="Times New Roman" w:eastAsia="Times New Roman" w:hAnsi="Times New Roman" w:cs="Times New Roman"/>
          <w:b/>
          <w:sz w:val="24"/>
          <w:szCs w:val="24"/>
          <w:lang w:eastAsia="en-US"/>
        </w:rPr>
        <w:t>Скань</w:t>
      </w:r>
      <w:r w:rsidRPr="00542562">
        <w:rPr>
          <w:rFonts w:ascii="Times New Roman" w:eastAsia="Times New Roman" w:hAnsi="Times New Roman" w:cs="Times New Roman"/>
          <w:sz w:val="24"/>
          <w:szCs w:val="24"/>
          <w:lang w:eastAsia="en-US"/>
        </w:rPr>
        <w:t>. Для украшения полотнянки, чтобы скрыть ее невыразительную фактуру, применяется скань. Скань – это виток из ниток другой толщины или другой фактуры, чем нитки кружева. Применяется скань – толстая белая или цветная нить. Существует два вида скани. Скань «верёвочка» - выполняется парой коклюшек. Скань «ёлочка» - выполняется двумя парами коклюшек.</w:t>
      </w:r>
    </w:p>
    <w:p w:rsidR="00542562" w:rsidRPr="00542562" w:rsidRDefault="00542562" w:rsidP="00542562">
      <w:pPr>
        <w:spacing w:after="0" w:line="240" w:lineRule="auto"/>
        <w:ind w:firstLine="709"/>
        <w:jc w:val="both"/>
        <w:rPr>
          <w:rFonts w:ascii="Times New Roman" w:eastAsia="Segoe UI" w:hAnsi="Times New Roman" w:cs="Times New Roman"/>
          <w:i/>
          <w:sz w:val="24"/>
          <w:szCs w:val="24"/>
          <w:u w:val="single"/>
          <w:lang w:eastAsia="en-US"/>
        </w:rPr>
      </w:pPr>
      <w:r w:rsidRPr="00542562">
        <w:rPr>
          <w:rFonts w:ascii="Times New Roman" w:eastAsia="Segoe UI" w:hAnsi="Times New Roman" w:cs="Times New Roman"/>
          <w:i/>
          <w:sz w:val="24"/>
          <w:szCs w:val="24"/>
          <w:u w:val="single"/>
          <w:lang w:eastAsia="en-US"/>
        </w:rPr>
        <w:t>Практическая работа:</w:t>
      </w:r>
    </w:p>
    <w:p w:rsidR="00542562" w:rsidRPr="00542562" w:rsidRDefault="00542562" w:rsidP="00542562">
      <w:pPr>
        <w:spacing w:after="0" w:line="240" w:lineRule="auto"/>
        <w:ind w:firstLine="709"/>
        <w:jc w:val="both"/>
        <w:rPr>
          <w:rFonts w:ascii="Times New Roman" w:eastAsia="Times New Roman" w:hAnsi="Times New Roman" w:cs="Times New Roman"/>
          <w:sz w:val="24"/>
          <w:szCs w:val="24"/>
          <w:lang w:eastAsia="en-US"/>
        </w:rPr>
      </w:pPr>
      <w:r w:rsidRPr="00542562">
        <w:rPr>
          <w:rFonts w:ascii="Times New Roman" w:eastAsia="Times New Roman" w:hAnsi="Times New Roman" w:cs="Times New Roman"/>
          <w:sz w:val="24"/>
          <w:szCs w:val="24"/>
          <w:lang w:eastAsia="en-US"/>
        </w:rPr>
        <w:t>Упражнения по выполнению плетешка.</w:t>
      </w:r>
    </w:p>
    <w:p w:rsidR="00542562" w:rsidRPr="00542562" w:rsidRDefault="00542562" w:rsidP="00542562">
      <w:pPr>
        <w:spacing w:after="0" w:line="240" w:lineRule="auto"/>
        <w:ind w:firstLine="709"/>
        <w:jc w:val="both"/>
        <w:rPr>
          <w:rFonts w:ascii="Times New Roman" w:eastAsia="Times New Roman" w:hAnsi="Times New Roman" w:cs="Times New Roman"/>
          <w:sz w:val="24"/>
          <w:szCs w:val="24"/>
          <w:lang w:eastAsia="en-US"/>
        </w:rPr>
      </w:pPr>
      <w:r w:rsidRPr="00542562">
        <w:rPr>
          <w:rFonts w:ascii="Times New Roman" w:eastAsia="Times New Roman" w:hAnsi="Times New Roman" w:cs="Times New Roman"/>
          <w:sz w:val="24"/>
          <w:szCs w:val="24"/>
          <w:lang w:eastAsia="en-US"/>
        </w:rPr>
        <w:t>Упражнения по выполнению полотнянки (без перевива долевых пар, с перевивом крайних долевых пар, с перевивом всех пар).</w:t>
      </w:r>
    </w:p>
    <w:p w:rsidR="00542562" w:rsidRPr="00542562" w:rsidRDefault="00542562" w:rsidP="00542562">
      <w:pPr>
        <w:spacing w:after="0" w:line="240" w:lineRule="auto"/>
        <w:ind w:firstLine="709"/>
        <w:jc w:val="both"/>
        <w:rPr>
          <w:rFonts w:ascii="Times New Roman" w:eastAsia="Times New Roman" w:hAnsi="Times New Roman" w:cs="Times New Roman"/>
          <w:sz w:val="24"/>
          <w:szCs w:val="24"/>
          <w:lang w:eastAsia="en-US"/>
        </w:rPr>
      </w:pPr>
      <w:r w:rsidRPr="00542562">
        <w:rPr>
          <w:rFonts w:ascii="Times New Roman" w:eastAsia="Times New Roman" w:hAnsi="Times New Roman" w:cs="Times New Roman"/>
          <w:sz w:val="24"/>
          <w:szCs w:val="24"/>
          <w:lang w:eastAsia="en-US"/>
        </w:rPr>
        <w:t>Упражнения по выполнению сетки.</w:t>
      </w:r>
    </w:p>
    <w:p w:rsidR="00542562" w:rsidRPr="00542562" w:rsidRDefault="00542562" w:rsidP="00542562">
      <w:pPr>
        <w:spacing w:after="0" w:line="240" w:lineRule="auto"/>
        <w:ind w:firstLine="709"/>
        <w:jc w:val="both"/>
        <w:rPr>
          <w:rFonts w:ascii="Times New Roman" w:eastAsia="Times New Roman" w:hAnsi="Times New Roman" w:cs="Times New Roman"/>
          <w:sz w:val="24"/>
          <w:szCs w:val="24"/>
          <w:lang w:eastAsia="en-US"/>
        </w:rPr>
      </w:pPr>
      <w:r w:rsidRPr="00542562">
        <w:rPr>
          <w:rFonts w:ascii="Times New Roman" w:eastAsia="Times New Roman" w:hAnsi="Times New Roman" w:cs="Times New Roman"/>
          <w:sz w:val="24"/>
          <w:szCs w:val="24"/>
          <w:lang w:eastAsia="en-US"/>
        </w:rPr>
        <w:t>Упражнения по выполнению насновок.</w:t>
      </w:r>
    </w:p>
    <w:p w:rsidR="00542562" w:rsidRPr="00542562" w:rsidRDefault="00542562" w:rsidP="00542562">
      <w:pPr>
        <w:spacing w:after="0" w:line="240" w:lineRule="auto"/>
        <w:ind w:firstLine="709"/>
        <w:jc w:val="both"/>
        <w:rPr>
          <w:rFonts w:ascii="Times New Roman" w:eastAsia="Times New Roman" w:hAnsi="Times New Roman" w:cs="Times New Roman"/>
          <w:b/>
          <w:sz w:val="24"/>
          <w:szCs w:val="24"/>
          <w:lang w:eastAsia="en-US"/>
        </w:rPr>
      </w:pPr>
      <w:r w:rsidRPr="00542562">
        <w:rPr>
          <w:rFonts w:ascii="Times New Roman" w:eastAsia="Times New Roman" w:hAnsi="Times New Roman" w:cs="Times New Roman"/>
          <w:b/>
          <w:sz w:val="24"/>
          <w:szCs w:val="24"/>
          <w:lang w:eastAsia="en-US"/>
        </w:rPr>
        <w:t>Тема 4.Сцепная техника плетения.</w:t>
      </w:r>
      <w:r>
        <w:rPr>
          <w:rFonts w:ascii="Times New Roman" w:eastAsia="Times New Roman" w:hAnsi="Times New Roman" w:cs="Times New Roman"/>
          <w:b/>
          <w:sz w:val="24"/>
          <w:szCs w:val="24"/>
          <w:lang w:eastAsia="en-US"/>
        </w:rPr>
        <w:t xml:space="preserve"> </w:t>
      </w:r>
      <w:r w:rsidRPr="00542562">
        <w:rPr>
          <w:rFonts w:ascii="Times New Roman" w:eastAsia="Times New Roman" w:hAnsi="Times New Roman" w:cs="Times New Roman"/>
          <w:b/>
          <w:sz w:val="24"/>
          <w:szCs w:val="24"/>
          <w:lang w:eastAsia="en-US"/>
        </w:rPr>
        <w:t>Вилюшка.</w:t>
      </w:r>
    </w:p>
    <w:p w:rsidR="00542562" w:rsidRPr="00542562" w:rsidRDefault="00542562" w:rsidP="00542562">
      <w:pPr>
        <w:spacing w:after="0" w:line="240" w:lineRule="auto"/>
        <w:ind w:firstLine="709"/>
        <w:jc w:val="both"/>
        <w:rPr>
          <w:rFonts w:ascii="Times New Roman" w:eastAsia="Times New Roman" w:hAnsi="Times New Roman" w:cs="Times New Roman"/>
          <w:sz w:val="24"/>
          <w:szCs w:val="24"/>
          <w:lang w:eastAsia="en-US"/>
        </w:rPr>
      </w:pPr>
      <w:r w:rsidRPr="00542562">
        <w:rPr>
          <w:rFonts w:ascii="Times New Roman" w:eastAsia="Segoe UI" w:hAnsi="Times New Roman" w:cs="Times New Roman"/>
          <w:i/>
          <w:sz w:val="24"/>
          <w:szCs w:val="24"/>
          <w:u w:val="single"/>
        </w:rPr>
        <w:t>Теоретическая часть:</w:t>
      </w:r>
      <w:r>
        <w:rPr>
          <w:rFonts w:ascii="Times New Roman" w:eastAsia="Segoe UI" w:hAnsi="Times New Roman" w:cs="Times New Roman"/>
          <w:i/>
          <w:sz w:val="24"/>
          <w:szCs w:val="24"/>
          <w:u w:val="single"/>
        </w:rPr>
        <w:t xml:space="preserve"> </w:t>
      </w:r>
      <w:r w:rsidRPr="00542562">
        <w:rPr>
          <w:rFonts w:ascii="Times New Roman" w:eastAsia="Times New Roman" w:hAnsi="Times New Roman" w:cs="Times New Roman"/>
          <w:sz w:val="24"/>
          <w:szCs w:val="24"/>
          <w:lang w:eastAsia="en-US"/>
        </w:rPr>
        <w:t>Сцепное кружево выплетается по частям, которые в процессе получения ажурного и плотного узора соединяются вместе сцепками с помощью вязального крючка, отсюда и его название – сцепное.</w:t>
      </w:r>
    </w:p>
    <w:p w:rsidR="00542562" w:rsidRPr="00542562" w:rsidRDefault="00542562" w:rsidP="00542562">
      <w:pPr>
        <w:spacing w:after="0" w:line="240" w:lineRule="auto"/>
        <w:ind w:firstLine="709"/>
        <w:jc w:val="both"/>
        <w:rPr>
          <w:rFonts w:ascii="Times New Roman" w:eastAsia="Times New Roman" w:hAnsi="Times New Roman" w:cs="Times New Roman"/>
          <w:sz w:val="24"/>
          <w:szCs w:val="24"/>
          <w:lang w:eastAsia="en-US"/>
        </w:rPr>
      </w:pPr>
      <w:r w:rsidRPr="00542562">
        <w:rPr>
          <w:rFonts w:ascii="Times New Roman" w:eastAsia="Times New Roman" w:hAnsi="Times New Roman" w:cs="Times New Roman"/>
          <w:b/>
          <w:sz w:val="24"/>
          <w:szCs w:val="24"/>
          <w:lang w:eastAsia="en-US"/>
        </w:rPr>
        <w:t>Вилюшка</w:t>
      </w:r>
      <w:r w:rsidRPr="00542562">
        <w:rPr>
          <w:rFonts w:ascii="Times New Roman" w:eastAsia="Times New Roman" w:hAnsi="Times New Roman" w:cs="Times New Roman"/>
          <w:sz w:val="24"/>
          <w:szCs w:val="24"/>
          <w:lang w:eastAsia="en-US"/>
        </w:rPr>
        <w:t>. Основой сцепного кружева является непрерывная полотнянка, уложенная по рисунку с различными изгибами, стороны</w:t>
      </w:r>
      <w:r w:rsidR="00457CF7">
        <w:rPr>
          <w:rFonts w:ascii="Times New Roman" w:eastAsia="Times New Roman" w:hAnsi="Times New Roman" w:cs="Times New Roman"/>
          <w:sz w:val="24"/>
          <w:szCs w:val="24"/>
          <w:lang w:eastAsia="en-US"/>
        </w:rPr>
        <w:t>,</w:t>
      </w:r>
      <w:r w:rsidRPr="00542562">
        <w:rPr>
          <w:rFonts w:ascii="Times New Roman" w:eastAsia="Times New Roman" w:hAnsi="Times New Roman" w:cs="Times New Roman"/>
          <w:sz w:val="24"/>
          <w:szCs w:val="24"/>
          <w:lang w:eastAsia="en-US"/>
        </w:rPr>
        <w:t xml:space="preserve"> которой соединяются крючком.</w:t>
      </w:r>
    </w:p>
    <w:p w:rsidR="00542562" w:rsidRPr="00542562" w:rsidRDefault="00542562" w:rsidP="00542562">
      <w:pPr>
        <w:spacing w:after="0" w:line="240" w:lineRule="auto"/>
        <w:ind w:firstLine="709"/>
        <w:jc w:val="both"/>
        <w:rPr>
          <w:rFonts w:ascii="Times New Roman" w:eastAsia="Times New Roman" w:hAnsi="Times New Roman" w:cs="Times New Roman"/>
          <w:sz w:val="24"/>
          <w:szCs w:val="24"/>
          <w:lang w:eastAsia="en-US"/>
        </w:rPr>
      </w:pPr>
      <w:r w:rsidRPr="00542562">
        <w:rPr>
          <w:rFonts w:ascii="Times New Roman" w:eastAsia="Segoe UI" w:hAnsi="Times New Roman" w:cs="Times New Roman"/>
          <w:i/>
          <w:sz w:val="24"/>
          <w:szCs w:val="24"/>
          <w:u w:val="single"/>
          <w:lang w:eastAsia="en-US"/>
        </w:rPr>
        <w:t>Практическая работа:</w:t>
      </w:r>
      <w:r w:rsidR="00114A7E">
        <w:rPr>
          <w:rFonts w:ascii="Times New Roman" w:eastAsia="Segoe UI" w:hAnsi="Times New Roman" w:cs="Times New Roman"/>
          <w:i/>
          <w:sz w:val="24"/>
          <w:szCs w:val="24"/>
          <w:u w:val="single"/>
          <w:lang w:eastAsia="en-US"/>
        </w:rPr>
        <w:t xml:space="preserve"> </w:t>
      </w:r>
      <w:r w:rsidRPr="00542562">
        <w:rPr>
          <w:rFonts w:ascii="Times New Roman" w:eastAsia="Times New Roman" w:hAnsi="Times New Roman" w:cs="Times New Roman"/>
          <w:sz w:val="24"/>
          <w:szCs w:val="24"/>
          <w:lang w:eastAsia="en-US"/>
        </w:rPr>
        <w:t>Упражнения по выполнению вилюшки. Сцепки.</w:t>
      </w:r>
    </w:p>
    <w:p w:rsidR="00542562" w:rsidRPr="00542562" w:rsidRDefault="00542562" w:rsidP="00542562">
      <w:pPr>
        <w:spacing w:after="0" w:line="240" w:lineRule="auto"/>
        <w:ind w:firstLine="709"/>
        <w:jc w:val="both"/>
        <w:rPr>
          <w:rFonts w:ascii="Times New Roman" w:eastAsia="Times New Roman" w:hAnsi="Times New Roman" w:cs="Times New Roman"/>
          <w:b/>
          <w:sz w:val="24"/>
          <w:szCs w:val="24"/>
          <w:lang w:eastAsia="en-US"/>
        </w:rPr>
      </w:pPr>
      <w:r w:rsidRPr="00542562">
        <w:rPr>
          <w:rFonts w:ascii="Times New Roman" w:eastAsia="Times New Roman" w:hAnsi="Times New Roman" w:cs="Times New Roman"/>
          <w:b/>
          <w:sz w:val="24"/>
          <w:szCs w:val="24"/>
          <w:lang w:eastAsia="en-US"/>
        </w:rPr>
        <w:t>Тема 5.Выполнение сувенирных изделий. Правила ухода за изделиями.</w:t>
      </w:r>
    </w:p>
    <w:p w:rsidR="00542562" w:rsidRPr="00542562" w:rsidRDefault="00542562" w:rsidP="00542562">
      <w:pPr>
        <w:spacing w:after="0" w:line="240" w:lineRule="auto"/>
        <w:ind w:firstLine="709"/>
        <w:jc w:val="both"/>
        <w:rPr>
          <w:rFonts w:ascii="Times New Roman" w:eastAsia="Times New Roman" w:hAnsi="Times New Roman" w:cs="Times New Roman"/>
          <w:sz w:val="24"/>
          <w:szCs w:val="24"/>
          <w:lang w:eastAsia="en-US"/>
        </w:rPr>
      </w:pPr>
      <w:r w:rsidRPr="00542562">
        <w:rPr>
          <w:rFonts w:ascii="Times New Roman" w:eastAsia="Segoe UI" w:hAnsi="Times New Roman" w:cs="Times New Roman"/>
          <w:i/>
          <w:sz w:val="24"/>
          <w:szCs w:val="24"/>
          <w:u w:val="single"/>
        </w:rPr>
        <w:t>Теоретическая часть:</w:t>
      </w:r>
      <w:r>
        <w:rPr>
          <w:rFonts w:ascii="Times New Roman" w:eastAsia="Segoe UI" w:hAnsi="Times New Roman" w:cs="Times New Roman"/>
          <w:i/>
          <w:sz w:val="24"/>
          <w:szCs w:val="24"/>
          <w:u w:val="single"/>
        </w:rPr>
        <w:t xml:space="preserve"> </w:t>
      </w:r>
      <w:r w:rsidRPr="00542562">
        <w:rPr>
          <w:rFonts w:ascii="Times New Roman" w:eastAsia="Times New Roman" w:hAnsi="Times New Roman" w:cs="Times New Roman"/>
          <w:sz w:val="24"/>
          <w:szCs w:val="24"/>
          <w:lang w:eastAsia="en-US"/>
        </w:rPr>
        <w:t>Плетение несложного небольшого сувенира по схеме, выбранной по желанию. Зашивка.</w:t>
      </w:r>
    </w:p>
    <w:p w:rsidR="00542562" w:rsidRPr="00542562" w:rsidRDefault="00542562" w:rsidP="00542562">
      <w:pPr>
        <w:spacing w:after="0" w:line="240" w:lineRule="auto"/>
        <w:ind w:firstLine="709"/>
        <w:jc w:val="both"/>
        <w:rPr>
          <w:rFonts w:ascii="Times New Roman" w:eastAsia="Times New Roman" w:hAnsi="Times New Roman" w:cs="Times New Roman"/>
          <w:sz w:val="24"/>
          <w:szCs w:val="24"/>
          <w:lang w:eastAsia="en-US"/>
        </w:rPr>
      </w:pPr>
      <w:r w:rsidRPr="00542562">
        <w:rPr>
          <w:rFonts w:ascii="Times New Roman" w:eastAsia="Times New Roman" w:hAnsi="Times New Roman" w:cs="Times New Roman"/>
          <w:sz w:val="24"/>
          <w:szCs w:val="24"/>
          <w:lang w:eastAsia="en-US"/>
        </w:rPr>
        <w:t>Правила ухода за кружевными изделиями. Стирка, глажка, хранение.</w:t>
      </w:r>
    </w:p>
    <w:p w:rsidR="00542562" w:rsidRPr="00542562" w:rsidRDefault="00542562" w:rsidP="00542562">
      <w:pPr>
        <w:spacing w:after="0" w:line="240" w:lineRule="auto"/>
        <w:ind w:firstLine="709"/>
        <w:jc w:val="both"/>
        <w:rPr>
          <w:rFonts w:ascii="Times New Roman" w:eastAsia="Times New Roman" w:hAnsi="Times New Roman" w:cs="Times New Roman"/>
          <w:sz w:val="24"/>
          <w:szCs w:val="24"/>
          <w:lang w:eastAsia="en-US"/>
        </w:rPr>
      </w:pPr>
      <w:r w:rsidRPr="00542562">
        <w:rPr>
          <w:rFonts w:ascii="Times New Roman" w:eastAsia="Segoe UI" w:hAnsi="Times New Roman" w:cs="Times New Roman"/>
          <w:i/>
          <w:sz w:val="24"/>
          <w:szCs w:val="24"/>
          <w:u w:val="single"/>
          <w:lang w:eastAsia="en-US"/>
        </w:rPr>
        <w:t>Практическая работа:</w:t>
      </w:r>
      <w:r>
        <w:rPr>
          <w:rFonts w:ascii="Times New Roman" w:eastAsia="Segoe UI" w:hAnsi="Times New Roman" w:cs="Times New Roman"/>
          <w:i/>
          <w:sz w:val="24"/>
          <w:szCs w:val="24"/>
          <w:u w:val="single"/>
          <w:lang w:eastAsia="en-US"/>
        </w:rPr>
        <w:t xml:space="preserve"> </w:t>
      </w:r>
      <w:r w:rsidRPr="00542562">
        <w:rPr>
          <w:rFonts w:ascii="Times New Roman" w:eastAsia="Times New Roman" w:hAnsi="Times New Roman" w:cs="Times New Roman"/>
          <w:sz w:val="24"/>
          <w:szCs w:val="24"/>
          <w:lang w:eastAsia="en-US"/>
        </w:rPr>
        <w:t>Выбор сколка, ниток, навивка ниток на коклюшки, заплёт изделия по выбранному сколку.</w:t>
      </w:r>
      <w:r>
        <w:rPr>
          <w:rFonts w:ascii="Times New Roman" w:eastAsia="Times New Roman" w:hAnsi="Times New Roman" w:cs="Times New Roman"/>
          <w:sz w:val="24"/>
          <w:szCs w:val="24"/>
          <w:lang w:eastAsia="en-US"/>
        </w:rPr>
        <w:t xml:space="preserve"> </w:t>
      </w:r>
      <w:r w:rsidRPr="00542562">
        <w:rPr>
          <w:rFonts w:ascii="Times New Roman" w:eastAsia="Times New Roman" w:hAnsi="Times New Roman" w:cs="Times New Roman"/>
          <w:sz w:val="24"/>
          <w:szCs w:val="24"/>
          <w:lang w:eastAsia="en-US"/>
        </w:rPr>
        <w:t>Выполнение сувенирного изделия.</w:t>
      </w:r>
      <w:r>
        <w:rPr>
          <w:rFonts w:ascii="Times New Roman" w:eastAsia="Times New Roman" w:hAnsi="Times New Roman" w:cs="Times New Roman"/>
          <w:sz w:val="24"/>
          <w:szCs w:val="24"/>
          <w:lang w:eastAsia="en-US"/>
        </w:rPr>
        <w:t xml:space="preserve"> </w:t>
      </w:r>
      <w:r w:rsidRPr="00542562">
        <w:rPr>
          <w:rFonts w:ascii="Times New Roman" w:eastAsia="Times New Roman" w:hAnsi="Times New Roman" w:cs="Times New Roman"/>
          <w:sz w:val="24"/>
          <w:szCs w:val="24"/>
          <w:lang w:eastAsia="en-US"/>
        </w:rPr>
        <w:t xml:space="preserve">Помощь педагога по всем вопросам. </w:t>
      </w:r>
    </w:p>
    <w:p w:rsidR="00542562" w:rsidRPr="00542562" w:rsidRDefault="00542562" w:rsidP="00542562">
      <w:pPr>
        <w:spacing w:after="0" w:line="240" w:lineRule="auto"/>
        <w:ind w:firstLine="709"/>
        <w:jc w:val="both"/>
        <w:rPr>
          <w:rFonts w:ascii="Times New Roman" w:eastAsia="Times New Roman" w:hAnsi="Times New Roman" w:cs="Times New Roman"/>
          <w:b/>
          <w:sz w:val="24"/>
          <w:szCs w:val="24"/>
          <w:lang w:eastAsia="en-US"/>
        </w:rPr>
      </w:pPr>
      <w:r w:rsidRPr="00542562">
        <w:rPr>
          <w:rFonts w:ascii="Times New Roman" w:eastAsia="Times New Roman" w:hAnsi="Times New Roman" w:cs="Times New Roman"/>
          <w:b/>
          <w:sz w:val="24"/>
          <w:szCs w:val="24"/>
          <w:lang w:eastAsia="en-US"/>
        </w:rPr>
        <w:t xml:space="preserve">Тема 6.Выставка работ объединения. </w:t>
      </w:r>
    </w:p>
    <w:p w:rsidR="00542562" w:rsidRPr="00542562" w:rsidRDefault="00542562" w:rsidP="00542562">
      <w:pPr>
        <w:spacing w:after="0" w:line="240" w:lineRule="auto"/>
        <w:ind w:firstLine="709"/>
        <w:jc w:val="both"/>
        <w:rPr>
          <w:rFonts w:ascii="Times New Roman" w:eastAsia="Times New Roman" w:hAnsi="Times New Roman" w:cs="Times New Roman"/>
          <w:sz w:val="24"/>
          <w:szCs w:val="24"/>
          <w:lang w:eastAsia="en-US"/>
        </w:rPr>
      </w:pPr>
      <w:r w:rsidRPr="00542562">
        <w:rPr>
          <w:rFonts w:ascii="Times New Roman" w:eastAsia="Segoe UI" w:hAnsi="Times New Roman" w:cs="Times New Roman"/>
          <w:i/>
          <w:sz w:val="24"/>
          <w:szCs w:val="24"/>
          <w:u w:val="single"/>
        </w:rPr>
        <w:t>Теоретическая часть</w:t>
      </w:r>
      <w:r w:rsidRPr="00542562">
        <w:rPr>
          <w:rFonts w:ascii="Times New Roman" w:eastAsia="Segoe UI" w:hAnsi="Times New Roman" w:cs="Times New Roman"/>
          <w:i/>
          <w:sz w:val="24"/>
          <w:szCs w:val="24"/>
        </w:rPr>
        <w:t>:</w:t>
      </w:r>
      <w:r>
        <w:rPr>
          <w:rFonts w:ascii="Times New Roman" w:eastAsia="Segoe UI" w:hAnsi="Times New Roman" w:cs="Times New Roman"/>
          <w:i/>
          <w:sz w:val="24"/>
          <w:szCs w:val="24"/>
        </w:rPr>
        <w:t xml:space="preserve"> </w:t>
      </w:r>
      <w:r w:rsidRPr="00542562">
        <w:rPr>
          <w:rFonts w:ascii="Times New Roman" w:eastAsia="Times New Roman" w:hAnsi="Times New Roman" w:cs="Times New Roman"/>
          <w:sz w:val="24"/>
          <w:szCs w:val="24"/>
          <w:lang w:eastAsia="en-US"/>
        </w:rPr>
        <w:t>Анализ работ.</w:t>
      </w:r>
    </w:p>
    <w:p w:rsidR="00542562" w:rsidRPr="00542562" w:rsidRDefault="00542562" w:rsidP="00542562">
      <w:pPr>
        <w:spacing w:after="0" w:line="240" w:lineRule="auto"/>
        <w:ind w:firstLine="709"/>
        <w:jc w:val="both"/>
        <w:rPr>
          <w:rFonts w:ascii="Times New Roman" w:eastAsia="Times New Roman" w:hAnsi="Times New Roman" w:cs="Times New Roman"/>
          <w:b/>
          <w:sz w:val="24"/>
          <w:szCs w:val="24"/>
          <w:lang w:eastAsia="en-US"/>
        </w:rPr>
      </w:pPr>
      <w:r w:rsidRPr="00542562">
        <w:rPr>
          <w:rFonts w:ascii="Times New Roman" w:eastAsia="Times New Roman" w:hAnsi="Times New Roman" w:cs="Times New Roman"/>
          <w:b/>
          <w:sz w:val="24"/>
          <w:szCs w:val="24"/>
          <w:lang w:eastAsia="en-US"/>
        </w:rPr>
        <w:t>Тема 7.Итоговое занятие.</w:t>
      </w:r>
    </w:p>
    <w:p w:rsidR="00542562" w:rsidRPr="00542562" w:rsidRDefault="00542562" w:rsidP="00542562">
      <w:pPr>
        <w:spacing w:after="0" w:line="240" w:lineRule="auto"/>
        <w:ind w:firstLine="709"/>
        <w:jc w:val="both"/>
        <w:rPr>
          <w:rFonts w:ascii="Times New Roman" w:hAnsi="Times New Roman" w:cs="Times New Roman"/>
          <w:b/>
          <w:sz w:val="24"/>
          <w:szCs w:val="24"/>
        </w:rPr>
      </w:pPr>
      <w:r w:rsidRPr="00542562">
        <w:rPr>
          <w:rFonts w:ascii="Times New Roman" w:eastAsia="Segoe UI" w:hAnsi="Times New Roman" w:cs="Times New Roman"/>
          <w:i/>
          <w:sz w:val="24"/>
          <w:szCs w:val="24"/>
          <w:u w:val="single"/>
        </w:rPr>
        <w:t>Теоретическая часть:</w:t>
      </w:r>
      <w:r>
        <w:rPr>
          <w:rFonts w:ascii="Times New Roman" w:eastAsia="Segoe UI" w:hAnsi="Times New Roman" w:cs="Times New Roman"/>
          <w:i/>
          <w:sz w:val="24"/>
          <w:szCs w:val="24"/>
          <w:u w:val="single"/>
        </w:rPr>
        <w:t xml:space="preserve"> </w:t>
      </w:r>
      <w:r w:rsidRPr="00542562">
        <w:rPr>
          <w:rFonts w:ascii="Times New Roman" w:eastAsia="Times New Roman" w:hAnsi="Times New Roman" w:cs="Times New Roman"/>
          <w:sz w:val="24"/>
          <w:szCs w:val="24"/>
          <w:lang w:eastAsia="en-US"/>
        </w:rPr>
        <w:t>Подведение итогов работы коллектива за год. Перспективы работы объединения наследующий год.</w:t>
      </w:r>
    </w:p>
    <w:p w:rsidR="00542562" w:rsidRPr="00542562" w:rsidRDefault="00542562" w:rsidP="00542562">
      <w:pPr>
        <w:spacing w:after="0" w:line="240" w:lineRule="auto"/>
        <w:ind w:firstLine="709"/>
        <w:jc w:val="center"/>
        <w:rPr>
          <w:rFonts w:ascii="Times New Roman" w:hAnsi="Times New Roman" w:cs="Times New Roman"/>
          <w:sz w:val="24"/>
          <w:szCs w:val="24"/>
        </w:rPr>
      </w:pPr>
      <w:r w:rsidRPr="00542562">
        <w:rPr>
          <w:rFonts w:ascii="Times New Roman" w:hAnsi="Times New Roman" w:cs="Times New Roman"/>
          <w:b/>
          <w:sz w:val="24"/>
          <w:szCs w:val="24"/>
        </w:rPr>
        <w:t>Учебно – тематический план</w:t>
      </w:r>
      <w:r w:rsidR="00114A7E">
        <w:rPr>
          <w:rFonts w:ascii="Times New Roman" w:hAnsi="Times New Roman" w:cs="Times New Roman"/>
          <w:b/>
          <w:sz w:val="24"/>
          <w:szCs w:val="24"/>
        </w:rPr>
        <w:t xml:space="preserve"> </w:t>
      </w:r>
      <w:r w:rsidRPr="00542562">
        <w:rPr>
          <w:rFonts w:ascii="Times New Roman" w:hAnsi="Times New Roman" w:cs="Times New Roman"/>
          <w:sz w:val="24"/>
          <w:szCs w:val="24"/>
        </w:rPr>
        <w:t>(2-й год обучения)</w:t>
      </w:r>
    </w:p>
    <w:tbl>
      <w:tblPr>
        <w:tblStyle w:val="110"/>
        <w:tblW w:w="5000" w:type="pct"/>
        <w:tblLook w:val="04A0"/>
      </w:tblPr>
      <w:tblGrid>
        <w:gridCol w:w="754"/>
        <w:gridCol w:w="6343"/>
        <w:gridCol w:w="1079"/>
        <w:gridCol w:w="1481"/>
        <w:gridCol w:w="1025"/>
      </w:tblGrid>
      <w:tr w:rsidR="00542562" w:rsidRPr="00542562" w:rsidTr="001D66D0">
        <w:tc>
          <w:tcPr>
            <w:tcW w:w="353" w:type="pct"/>
            <w:vMerge w:val="restart"/>
          </w:tcPr>
          <w:p w:rsidR="00542562" w:rsidRPr="00542562" w:rsidRDefault="00542562" w:rsidP="00542562">
            <w:pPr>
              <w:jc w:val="center"/>
              <w:rPr>
                <w:rFonts w:ascii="Times New Roman" w:hAnsi="Times New Roman"/>
                <w:b/>
                <w:i/>
                <w:sz w:val="24"/>
                <w:szCs w:val="24"/>
                <w:lang w:eastAsia="en-US"/>
              </w:rPr>
            </w:pPr>
            <w:r w:rsidRPr="00542562">
              <w:rPr>
                <w:rFonts w:ascii="Times New Roman" w:hAnsi="Times New Roman"/>
                <w:b/>
                <w:i/>
                <w:sz w:val="24"/>
                <w:szCs w:val="24"/>
                <w:lang w:eastAsia="en-US"/>
              </w:rPr>
              <w:t>№ п/п</w:t>
            </w:r>
          </w:p>
        </w:tc>
        <w:tc>
          <w:tcPr>
            <w:tcW w:w="2969" w:type="pct"/>
            <w:vMerge w:val="restart"/>
          </w:tcPr>
          <w:p w:rsidR="00542562" w:rsidRPr="00542562" w:rsidRDefault="00542562" w:rsidP="00542562">
            <w:pPr>
              <w:jc w:val="center"/>
              <w:rPr>
                <w:rFonts w:ascii="Times New Roman" w:hAnsi="Times New Roman"/>
                <w:b/>
                <w:sz w:val="24"/>
                <w:szCs w:val="24"/>
                <w:lang w:eastAsia="en-US"/>
              </w:rPr>
            </w:pPr>
            <w:r w:rsidRPr="00542562">
              <w:rPr>
                <w:rFonts w:ascii="Times New Roman" w:hAnsi="Times New Roman"/>
                <w:b/>
                <w:i/>
                <w:sz w:val="24"/>
                <w:szCs w:val="24"/>
                <w:lang w:eastAsia="en-US"/>
              </w:rPr>
              <w:t>Тема</w:t>
            </w:r>
          </w:p>
        </w:tc>
        <w:tc>
          <w:tcPr>
            <w:tcW w:w="1678" w:type="pct"/>
            <w:gridSpan w:val="3"/>
          </w:tcPr>
          <w:p w:rsidR="00542562" w:rsidRPr="00542562" w:rsidRDefault="00542562" w:rsidP="00542562">
            <w:pPr>
              <w:jc w:val="center"/>
              <w:rPr>
                <w:rFonts w:ascii="Times New Roman" w:hAnsi="Times New Roman"/>
                <w:b/>
                <w:sz w:val="24"/>
                <w:szCs w:val="24"/>
                <w:lang w:eastAsia="en-US"/>
              </w:rPr>
            </w:pPr>
            <w:r w:rsidRPr="00542562">
              <w:rPr>
                <w:rFonts w:ascii="Times New Roman" w:hAnsi="Times New Roman"/>
                <w:b/>
                <w:i/>
                <w:sz w:val="24"/>
                <w:szCs w:val="24"/>
                <w:lang w:eastAsia="en-US"/>
              </w:rPr>
              <w:t>Количество часов</w:t>
            </w:r>
          </w:p>
        </w:tc>
      </w:tr>
      <w:tr w:rsidR="00542562" w:rsidRPr="00542562" w:rsidTr="001D66D0">
        <w:tc>
          <w:tcPr>
            <w:tcW w:w="353" w:type="pct"/>
            <w:vMerge/>
          </w:tcPr>
          <w:p w:rsidR="00542562" w:rsidRPr="00542562" w:rsidRDefault="00542562" w:rsidP="00542562">
            <w:pPr>
              <w:jc w:val="center"/>
              <w:rPr>
                <w:rFonts w:ascii="Times New Roman" w:hAnsi="Times New Roman"/>
                <w:sz w:val="24"/>
                <w:szCs w:val="24"/>
                <w:lang w:eastAsia="en-US"/>
              </w:rPr>
            </w:pPr>
          </w:p>
        </w:tc>
        <w:tc>
          <w:tcPr>
            <w:tcW w:w="2969" w:type="pct"/>
            <w:vMerge/>
          </w:tcPr>
          <w:p w:rsidR="00542562" w:rsidRPr="00542562" w:rsidRDefault="00542562" w:rsidP="00542562">
            <w:pPr>
              <w:jc w:val="center"/>
              <w:rPr>
                <w:rFonts w:ascii="Times New Roman" w:hAnsi="Times New Roman"/>
                <w:b/>
                <w:sz w:val="24"/>
                <w:szCs w:val="24"/>
                <w:lang w:eastAsia="en-US"/>
              </w:rPr>
            </w:pPr>
          </w:p>
        </w:tc>
        <w:tc>
          <w:tcPr>
            <w:tcW w:w="505" w:type="pct"/>
          </w:tcPr>
          <w:p w:rsidR="00542562" w:rsidRPr="00542562" w:rsidRDefault="00542562" w:rsidP="00542562">
            <w:pPr>
              <w:jc w:val="center"/>
              <w:rPr>
                <w:rFonts w:ascii="Times New Roman" w:hAnsi="Times New Roman"/>
                <w:b/>
                <w:sz w:val="24"/>
                <w:szCs w:val="24"/>
                <w:lang w:eastAsia="en-US"/>
              </w:rPr>
            </w:pPr>
            <w:r w:rsidRPr="00542562">
              <w:rPr>
                <w:rFonts w:ascii="Times New Roman" w:hAnsi="Times New Roman"/>
                <w:b/>
                <w:i/>
                <w:sz w:val="24"/>
                <w:szCs w:val="24"/>
                <w:lang w:eastAsia="en-US"/>
              </w:rPr>
              <w:t>Теория</w:t>
            </w:r>
          </w:p>
        </w:tc>
        <w:tc>
          <w:tcPr>
            <w:tcW w:w="693" w:type="pct"/>
          </w:tcPr>
          <w:p w:rsidR="00542562" w:rsidRPr="00542562" w:rsidRDefault="00542562" w:rsidP="00542562">
            <w:pPr>
              <w:jc w:val="center"/>
              <w:rPr>
                <w:rFonts w:ascii="Times New Roman" w:hAnsi="Times New Roman"/>
                <w:b/>
                <w:sz w:val="24"/>
                <w:szCs w:val="24"/>
                <w:lang w:eastAsia="en-US"/>
              </w:rPr>
            </w:pPr>
            <w:r w:rsidRPr="00542562">
              <w:rPr>
                <w:rFonts w:ascii="Times New Roman" w:hAnsi="Times New Roman"/>
                <w:b/>
                <w:i/>
                <w:sz w:val="24"/>
                <w:szCs w:val="24"/>
                <w:lang w:eastAsia="en-US"/>
              </w:rPr>
              <w:t>Практика</w:t>
            </w:r>
          </w:p>
        </w:tc>
        <w:tc>
          <w:tcPr>
            <w:tcW w:w="480" w:type="pct"/>
          </w:tcPr>
          <w:p w:rsidR="00542562" w:rsidRPr="00542562" w:rsidRDefault="00542562" w:rsidP="00542562">
            <w:pPr>
              <w:jc w:val="center"/>
              <w:rPr>
                <w:rFonts w:ascii="Times New Roman" w:hAnsi="Times New Roman"/>
                <w:b/>
                <w:sz w:val="24"/>
                <w:szCs w:val="24"/>
                <w:lang w:eastAsia="en-US"/>
              </w:rPr>
            </w:pPr>
            <w:r w:rsidRPr="00542562">
              <w:rPr>
                <w:rFonts w:ascii="Times New Roman" w:hAnsi="Times New Roman"/>
                <w:b/>
                <w:i/>
                <w:sz w:val="24"/>
                <w:szCs w:val="24"/>
                <w:lang w:eastAsia="en-US"/>
              </w:rPr>
              <w:t>Итого</w:t>
            </w:r>
          </w:p>
        </w:tc>
      </w:tr>
      <w:tr w:rsidR="00542562" w:rsidRPr="00542562" w:rsidTr="001D66D0">
        <w:tc>
          <w:tcPr>
            <w:tcW w:w="353"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1</w:t>
            </w:r>
          </w:p>
        </w:tc>
        <w:tc>
          <w:tcPr>
            <w:tcW w:w="2969" w:type="pct"/>
          </w:tcPr>
          <w:p w:rsidR="00542562" w:rsidRPr="00542562" w:rsidRDefault="00542562" w:rsidP="00542562">
            <w:pPr>
              <w:jc w:val="both"/>
              <w:rPr>
                <w:rFonts w:ascii="Times New Roman" w:hAnsi="Times New Roman"/>
                <w:sz w:val="24"/>
                <w:szCs w:val="24"/>
                <w:lang w:eastAsia="en-US"/>
              </w:rPr>
            </w:pPr>
            <w:r w:rsidRPr="00542562">
              <w:rPr>
                <w:rFonts w:ascii="Times New Roman" w:hAnsi="Times New Roman"/>
                <w:sz w:val="24"/>
                <w:szCs w:val="24"/>
                <w:lang w:eastAsia="en-US"/>
              </w:rPr>
              <w:t>Вводное занятие. Основные центры русского</w:t>
            </w:r>
            <w:r>
              <w:rPr>
                <w:rFonts w:ascii="Times New Roman" w:hAnsi="Times New Roman"/>
                <w:sz w:val="24"/>
                <w:szCs w:val="24"/>
                <w:lang w:eastAsia="en-US"/>
              </w:rPr>
              <w:t xml:space="preserve"> </w:t>
            </w:r>
            <w:r w:rsidRPr="00542562">
              <w:rPr>
                <w:rFonts w:ascii="Times New Roman" w:hAnsi="Times New Roman"/>
                <w:sz w:val="24"/>
                <w:szCs w:val="24"/>
                <w:lang w:eastAsia="en-US"/>
              </w:rPr>
              <w:t>кружевоплетения.</w:t>
            </w:r>
          </w:p>
        </w:tc>
        <w:tc>
          <w:tcPr>
            <w:tcW w:w="505"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2</w:t>
            </w:r>
          </w:p>
        </w:tc>
        <w:tc>
          <w:tcPr>
            <w:tcW w:w="693"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0</w:t>
            </w:r>
          </w:p>
        </w:tc>
        <w:tc>
          <w:tcPr>
            <w:tcW w:w="480"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2</w:t>
            </w:r>
          </w:p>
        </w:tc>
      </w:tr>
      <w:tr w:rsidR="00542562" w:rsidRPr="00542562" w:rsidTr="001D66D0">
        <w:tc>
          <w:tcPr>
            <w:tcW w:w="353"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2</w:t>
            </w:r>
          </w:p>
        </w:tc>
        <w:tc>
          <w:tcPr>
            <w:tcW w:w="2969" w:type="pct"/>
          </w:tcPr>
          <w:p w:rsidR="00542562" w:rsidRPr="00542562" w:rsidRDefault="00542562" w:rsidP="00542562">
            <w:pPr>
              <w:rPr>
                <w:rFonts w:ascii="Times New Roman" w:hAnsi="Times New Roman"/>
                <w:sz w:val="24"/>
                <w:szCs w:val="24"/>
              </w:rPr>
            </w:pPr>
            <w:r w:rsidRPr="00542562">
              <w:rPr>
                <w:rFonts w:ascii="Times New Roman" w:eastAsia="Times New Roman" w:hAnsi="Times New Roman"/>
                <w:sz w:val="24"/>
                <w:szCs w:val="24"/>
              </w:rPr>
              <w:t>Рабочее место кружевницы. Основные приёмы плетения на коклюшках. Повторение.</w:t>
            </w:r>
          </w:p>
        </w:tc>
        <w:tc>
          <w:tcPr>
            <w:tcW w:w="505"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1</w:t>
            </w:r>
          </w:p>
        </w:tc>
        <w:tc>
          <w:tcPr>
            <w:tcW w:w="693"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1</w:t>
            </w:r>
          </w:p>
        </w:tc>
        <w:tc>
          <w:tcPr>
            <w:tcW w:w="480"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2</w:t>
            </w:r>
          </w:p>
        </w:tc>
      </w:tr>
      <w:tr w:rsidR="00542562" w:rsidRPr="00542562" w:rsidTr="001D66D0">
        <w:tc>
          <w:tcPr>
            <w:tcW w:w="353"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3</w:t>
            </w:r>
          </w:p>
        </w:tc>
        <w:tc>
          <w:tcPr>
            <w:tcW w:w="2969" w:type="pct"/>
          </w:tcPr>
          <w:p w:rsidR="00542562" w:rsidRPr="00542562" w:rsidRDefault="00542562" w:rsidP="00542562">
            <w:pPr>
              <w:rPr>
                <w:rFonts w:ascii="Times New Roman" w:eastAsia="Times New Roman" w:hAnsi="Times New Roman"/>
                <w:sz w:val="24"/>
                <w:szCs w:val="24"/>
              </w:rPr>
            </w:pPr>
            <w:r w:rsidRPr="00542562">
              <w:rPr>
                <w:rFonts w:ascii="Times New Roman" w:eastAsia="Times New Roman" w:hAnsi="Times New Roman"/>
                <w:sz w:val="24"/>
                <w:szCs w:val="24"/>
              </w:rPr>
              <w:t>Основные и дополнительные элементы плетения кружева.</w:t>
            </w:r>
            <w:r>
              <w:rPr>
                <w:rFonts w:ascii="Times New Roman" w:eastAsia="Times New Roman" w:hAnsi="Times New Roman"/>
                <w:sz w:val="24"/>
                <w:szCs w:val="24"/>
              </w:rPr>
              <w:t xml:space="preserve"> </w:t>
            </w:r>
            <w:r w:rsidR="002504BB">
              <w:rPr>
                <w:rFonts w:ascii="Times New Roman" w:eastAsia="Times New Roman" w:hAnsi="Times New Roman"/>
                <w:sz w:val="24"/>
                <w:szCs w:val="24"/>
              </w:rPr>
              <w:t xml:space="preserve">Вилюшка. </w:t>
            </w:r>
            <w:r w:rsidRPr="00542562">
              <w:rPr>
                <w:rFonts w:ascii="Times New Roman" w:eastAsia="Times New Roman" w:hAnsi="Times New Roman"/>
                <w:sz w:val="24"/>
                <w:szCs w:val="24"/>
              </w:rPr>
              <w:t>Повторение.</w:t>
            </w:r>
          </w:p>
        </w:tc>
        <w:tc>
          <w:tcPr>
            <w:tcW w:w="505"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2</w:t>
            </w:r>
          </w:p>
        </w:tc>
        <w:tc>
          <w:tcPr>
            <w:tcW w:w="693"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14</w:t>
            </w:r>
          </w:p>
        </w:tc>
        <w:tc>
          <w:tcPr>
            <w:tcW w:w="480"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16</w:t>
            </w:r>
          </w:p>
        </w:tc>
      </w:tr>
      <w:tr w:rsidR="00542562" w:rsidRPr="00542562" w:rsidTr="001D66D0">
        <w:tc>
          <w:tcPr>
            <w:tcW w:w="353"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4</w:t>
            </w:r>
          </w:p>
        </w:tc>
        <w:tc>
          <w:tcPr>
            <w:tcW w:w="2969" w:type="pct"/>
          </w:tcPr>
          <w:p w:rsidR="00542562" w:rsidRPr="00542562" w:rsidRDefault="00542562" w:rsidP="00542562">
            <w:pPr>
              <w:jc w:val="both"/>
              <w:rPr>
                <w:rFonts w:ascii="Times New Roman" w:hAnsi="Times New Roman"/>
                <w:sz w:val="24"/>
                <w:szCs w:val="24"/>
                <w:lang w:eastAsia="en-US"/>
              </w:rPr>
            </w:pPr>
            <w:r w:rsidRPr="00542562">
              <w:rPr>
                <w:rFonts w:ascii="Times New Roman" w:hAnsi="Times New Roman"/>
                <w:sz w:val="24"/>
                <w:szCs w:val="24"/>
                <w:lang w:eastAsia="en-US"/>
              </w:rPr>
              <w:t>Выполнение мелких штучных изделий. Сувенир.</w:t>
            </w:r>
          </w:p>
        </w:tc>
        <w:tc>
          <w:tcPr>
            <w:tcW w:w="505"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2</w:t>
            </w:r>
          </w:p>
        </w:tc>
        <w:tc>
          <w:tcPr>
            <w:tcW w:w="693"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20</w:t>
            </w:r>
          </w:p>
        </w:tc>
        <w:tc>
          <w:tcPr>
            <w:tcW w:w="480"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22</w:t>
            </w:r>
          </w:p>
        </w:tc>
      </w:tr>
      <w:tr w:rsidR="00542562" w:rsidRPr="00542562" w:rsidTr="001D66D0">
        <w:tc>
          <w:tcPr>
            <w:tcW w:w="353"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5</w:t>
            </w:r>
          </w:p>
        </w:tc>
        <w:tc>
          <w:tcPr>
            <w:tcW w:w="2969" w:type="pct"/>
          </w:tcPr>
          <w:p w:rsidR="00542562" w:rsidRPr="00542562" w:rsidRDefault="00542562" w:rsidP="00542562">
            <w:pPr>
              <w:jc w:val="both"/>
              <w:rPr>
                <w:rFonts w:ascii="Times New Roman" w:hAnsi="Times New Roman"/>
                <w:sz w:val="24"/>
                <w:szCs w:val="24"/>
                <w:lang w:eastAsia="en-US"/>
              </w:rPr>
            </w:pPr>
            <w:r w:rsidRPr="00542562">
              <w:rPr>
                <w:rFonts w:ascii="Times New Roman" w:hAnsi="Times New Roman"/>
                <w:sz w:val="24"/>
                <w:szCs w:val="24"/>
                <w:lang w:eastAsia="en-US"/>
              </w:rPr>
              <w:t>Выполнение коллективной работы. Панно.</w:t>
            </w:r>
          </w:p>
        </w:tc>
        <w:tc>
          <w:tcPr>
            <w:tcW w:w="505"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4</w:t>
            </w:r>
          </w:p>
        </w:tc>
        <w:tc>
          <w:tcPr>
            <w:tcW w:w="693" w:type="pct"/>
          </w:tcPr>
          <w:p w:rsidR="00542562" w:rsidRPr="00542562" w:rsidRDefault="00542562" w:rsidP="00542562">
            <w:pPr>
              <w:jc w:val="center"/>
              <w:rPr>
                <w:rFonts w:ascii="Times New Roman" w:hAnsi="Times New Roman"/>
                <w:color w:val="000000" w:themeColor="text1"/>
                <w:sz w:val="24"/>
                <w:szCs w:val="24"/>
                <w:lang w:eastAsia="en-US"/>
              </w:rPr>
            </w:pPr>
            <w:r w:rsidRPr="00542562">
              <w:rPr>
                <w:rFonts w:ascii="Times New Roman" w:hAnsi="Times New Roman"/>
                <w:color w:val="000000" w:themeColor="text1"/>
                <w:sz w:val="24"/>
                <w:szCs w:val="24"/>
                <w:lang w:eastAsia="en-US"/>
              </w:rPr>
              <w:t>18</w:t>
            </w:r>
          </w:p>
        </w:tc>
        <w:tc>
          <w:tcPr>
            <w:tcW w:w="480"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22</w:t>
            </w:r>
          </w:p>
        </w:tc>
      </w:tr>
      <w:tr w:rsidR="00542562" w:rsidRPr="00542562" w:rsidTr="001D66D0">
        <w:tc>
          <w:tcPr>
            <w:tcW w:w="353"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6</w:t>
            </w:r>
          </w:p>
        </w:tc>
        <w:tc>
          <w:tcPr>
            <w:tcW w:w="2969" w:type="pct"/>
          </w:tcPr>
          <w:p w:rsidR="00542562" w:rsidRPr="00542562" w:rsidRDefault="00542562" w:rsidP="00542562">
            <w:pPr>
              <w:jc w:val="both"/>
              <w:rPr>
                <w:rFonts w:ascii="Times New Roman" w:hAnsi="Times New Roman"/>
                <w:sz w:val="24"/>
                <w:szCs w:val="24"/>
                <w:lang w:eastAsia="en-US"/>
              </w:rPr>
            </w:pPr>
            <w:r w:rsidRPr="00542562">
              <w:rPr>
                <w:rFonts w:ascii="Times New Roman" w:hAnsi="Times New Roman"/>
                <w:sz w:val="24"/>
                <w:szCs w:val="24"/>
                <w:lang w:eastAsia="en-US"/>
              </w:rPr>
              <w:t>Выставка работ объединения.</w:t>
            </w:r>
          </w:p>
        </w:tc>
        <w:tc>
          <w:tcPr>
            <w:tcW w:w="505"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2</w:t>
            </w:r>
          </w:p>
        </w:tc>
        <w:tc>
          <w:tcPr>
            <w:tcW w:w="693" w:type="pct"/>
          </w:tcPr>
          <w:p w:rsidR="00542562" w:rsidRPr="00542562" w:rsidRDefault="00542562" w:rsidP="00542562">
            <w:pPr>
              <w:jc w:val="center"/>
              <w:rPr>
                <w:rFonts w:ascii="Times New Roman" w:hAnsi="Times New Roman"/>
                <w:color w:val="000000" w:themeColor="text1"/>
                <w:sz w:val="24"/>
                <w:szCs w:val="24"/>
                <w:lang w:eastAsia="en-US"/>
              </w:rPr>
            </w:pPr>
            <w:r w:rsidRPr="00542562">
              <w:rPr>
                <w:rFonts w:ascii="Times New Roman" w:hAnsi="Times New Roman"/>
                <w:color w:val="000000" w:themeColor="text1"/>
                <w:sz w:val="24"/>
                <w:szCs w:val="24"/>
                <w:lang w:eastAsia="en-US"/>
              </w:rPr>
              <w:t>0</w:t>
            </w:r>
          </w:p>
        </w:tc>
        <w:tc>
          <w:tcPr>
            <w:tcW w:w="480"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2</w:t>
            </w:r>
          </w:p>
        </w:tc>
      </w:tr>
      <w:tr w:rsidR="00542562" w:rsidRPr="00542562" w:rsidTr="001D66D0">
        <w:tc>
          <w:tcPr>
            <w:tcW w:w="353" w:type="pct"/>
          </w:tcPr>
          <w:p w:rsidR="00542562" w:rsidRPr="00542562" w:rsidRDefault="00542562" w:rsidP="00542562">
            <w:pPr>
              <w:rPr>
                <w:rFonts w:ascii="Times New Roman" w:hAnsi="Times New Roman"/>
                <w:sz w:val="24"/>
                <w:szCs w:val="24"/>
                <w:lang w:eastAsia="en-US"/>
              </w:rPr>
            </w:pPr>
            <w:r w:rsidRPr="00542562">
              <w:rPr>
                <w:rFonts w:ascii="Times New Roman" w:hAnsi="Times New Roman"/>
                <w:sz w:val="24"/>
                <w:szCs w:val="24"/>
                <w:lang w:eastAsia="en-US"/>
              </w:rPr>
              <w:t xml:space="preserve">    7</w:t>
            </w:r>
          </w:p>
        </w:tc>
        <w:tc>
          <w:tcPr>
            <w:tcW w:w="2969" w:type="pct"/>
          </w:tcPr>
          <w:p w:rsidR="00542562" w:rsidRPr="00542562" w:rsidRDefault="00542562" w:rsidP="00542562">
            <w:pPr>
              <w:jc w:val="both"/>
              <w:rPr>
                <w:rFonts w:ascii="Times New Roman" w:hAnsi="Times New Roman"/>
                <w:sz w:val="24"/>
                <w:szCs w:val="24"/>
                <w:lang w:eastAsia="en-US"/>
              </w:rPr>
            </w:pPr>
            <w:r w:rsidRPr="00542562">
              <w:rPr>
                <w:rFonts w:ascii="Times New Roman" w:hAnsi="Times New Roman"/>
                <w:sz w:val="24"/>
                <w:szCs w:val="24"/>
                <w:lang w:eastAsia="en-US"/>
              </w:rPr>
              <w:t>Вологодское кружево в наши дни.</w:t>
            </w:r>
            <w:r>
              <w:rPr>
                <w:rFonts w:ascii="Times New Roman" w:hAnsi="Times New Roman"/>
                <w:sz w:val="24"/>
                <w:szCs w:val="24"/>
                <w:lang w:eastAsia="en-US"/>
              </w:rPr>
              <w:t xml:space="preserve"> </w:t>
            </w:r>
            <w:r w:rsidRPr="00542562">
              <w:rPr>
                <w:rFonts w:ascii="Times New Roman" w:hAnsi="Times New Roman"/>
                <w:sz w:val="24"/>
                <w:szCs w:val="24"/>
                <w:lang w:eastAsia="en-US"/>
              </w:rPr>
              <w:t>Музей кружева</w:t>
            </w:r>
            <w:r>
              <w:rPr>
                <w:rFonts w:ascii="Times New Roman" w:hAnsi="Times New Roman"/>
                <w:sz w:val="24"/>
                <w:szCs w:val="24"/>
                <w:lang w:eastAsia="en-US"/>
              </w:rPr>
              <w:t xml:space="preserve"> </w:t>
            </w:r>
            <w:r w:rsidRPr="00542562">
              <w:rPr>
                <w:rFonts w:ascii="Times New Roman" w:hAnsi="Times New Roman"/>
                <w:sz w:val="24"/>
                <w:szCs w:val="24"/>
                <w:lang w:eastAsia="en-US"/>
              </w:rPr>
              <w:t>в Вологде.</w:t>
            </w:r>
          </w:p>
        </w:tc>
        <w:tc>
          <w:tcPr>
            <w:tcW w:w="505"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4</w:t>
            </w:r>
          </w:p>
        </w:tc>
        <w:tc>
          <w:tcPr>
            <w:tcW w:w="693" w:type="pct"/>
          </w:tcPr>
          <w:p w:rsidR="00542562" w:rsidRPr="00542562" w:rsidRDefault="00542562" w:rsidP="00542562">
            <w:pPr>
              <w:jc w:val="center"/>
              <w:rPr>
                <w:rFonts w:ascii="Times New Roman" w:hAnsi="Times New Roman"/>
                <w:color w:val="000000" w:themeColor="text1"/>
                <w:sz w:val="24"/>
                <w:szCs w:val="24"/>
                <w:lang w:eastAsia="en-US"/>
              </w:rPr>
            </w:pPr>
            <w:r w:rsidRPr="00542562">
              <w:rPr>
                <w:rFonts w:ascii="Times New Roman" w:hAnsi="Times New Roman"/>
                <w:color w:val="000000" w:themeColor="text1"/>
                <w:sz w:val="24"/>
                <w:szCs w:val="24"/>
                <w:lang w:eastAsia="en-US"/>
              </w:rPr>
              <w:t>0</w:t>
            </w:r>
          </w:p>
        </w:tc>
        <w:tc>
          <w:tcPr>
            <w:tcW w:w="480"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4</w:t>
            </w:r>
          </w:p>
        </w:tc>
      </w:tr>
      <w:tr w:rsidR="00542562" w:rsidRPr="00542562" w:rsidTr="001D66D0">
        <w:tc>
          <w:tcPr>
            <w:tcW w:w="353"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8</w:t>
            </w:r>
          </w:p>
        </w:tc>
        <w:tc>
          <w:tcPr>
            <w:tcW w:w="2969" w:type="pct"/>
          </w:tcPr>
          <w:p w:rsidR="00542562" w:rsidRPr="00542562" w:rsidRDefault="00542562" w:rsidP="00542562">
            <w:pPr>
              <w:jc w:val="both"/>
              <w:rPr>
                <w:rFonts w:ascii="Times New Roman" w:hAnsi="Times New Roman"/>
                <w:sz w:val="24"/>
                <w:szCs w:val="24"/>
                <w:lang w:eastAsia="en-US"/>
              </w:rPr>
            </w:pPr>
            <w:r w:rsidRPr="00542562">
              <w:rPr>
                <w:rFonts w:ascii="Times New Roman" w:hAnsi="Times New Roman"/>
                <w:sz w:val="24"/>
                <w:szCs w:val="24"/>
                <w:lang w:eastAsia="en-US"/>
              </w:rPr>
              <w:t>Итоговое занятие.</w:t>
            </w:r>
          </w:p>
        </w:tc>
        <w:tc>
          <w:tcPr>
            <w:tcW w:w="505"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2</w:t>
            </w:r>
          </w:p>
        </w:tc>
        <w:tc>
          <w:tcPr>
            <w:tcW w:w="693"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0</w:t>
            </w:r>
          </w:p>
        </w:tc>
        <w:tc>
          <w:tcPr>
            <w:tcW w:w="480"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2</w:t>
            </w:r>
          </w:p>
        </w:tc>
      </w:tr>
      <w:tr w:rsidR="00542562" w:rsidRPr="00542562" w:rsidTr="001D66D0">
        <w:tc>
          <w:tcPr>
            <w:tcW w:w="3322" w:type="pct"/>
            <w:gridSpan w:val="2"/>
          </w:tcPr>
          <w:p w:rsidR="00542562" w:rsidRPr="00542562" w:rsidRDefault="00542562" w:rsidP="00542562">
            <w:pPr>
              <w:jc w:val="both"/>
              <w:rPr>
                <w:rFonts w:ascii="Times New Roman" w:hAnsi="Times New Roman"/>
                <w:sz w:val="24"/>
                <w:szCs w:val="24"/>
                <w:lang w:eastAsia="en-US"/>
              </w:rPr>
            </w:pPr>
            <w:r w:rsidRPr="00542562">
              <w:rPr>
                <w:rFonts w:ascii="Times New Roman" w:hAnsi="Times New Roman"/>
                <w:b/>
                <w:i/>
                <w:sz w:val="24"/>
                <w:szCs w:val="24"/>
                <w:lang w:eastAsia="en-US"/>
              </w:rPr>
              <w:t>Итого:</w:t>
            </w:r>
          </w:p>
        </w:tc>
        <w:tc>
          <w:tcPr>
            <w:tcW w:w="505"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19</w:t>
            </w:r>
          </w:p>
        </w:tc>
        <w:tc>
          <w:tcPr>
            <w:tcW w:w="693"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53</w:t>
            </w:r>
          </w:p>
        </w:tc>
        <w:tc>
          <w:tcPr>
            <w:tcW w:w="480" w:type="pct"/>
          </w:tcPr>
          <w:p w:rsidR="00542562" w:rsidRPr="00542562" w:rsidRDefault="00542562" w:rsidP="00542562">
            <w:pPr>
              <w:jc w:val="center"/>
              <w:rPr>
                <w:rFonts w:ascii="Times New Roman" w:hAnsi="Times New Roman"/>
                <w:sz w:val="24"/>
                <w:szCs w:val="24"/>
                <w:lang w:eastAsia="en-US"/>
              </w:rPr>
            </w:pPr>
            <w:r w:rsidRPr="00542562">
              <w:rPr>
                <w:rFonts w:ascii="Times New Roman" w:hAnsi="Times New Roman"/>
                <w:sz w:val="24"/>
                <w:szCs w:val="24"/>
                <w:lang w:eastAsia="en-US"/>
              </w:rPr>
              <w:t>72</w:t>
            </w:r>
          </w:p>
        </w:tc>
      </w:tr>
    </w:tbl>
    <w:p w:rsidR="00542562" w:rsidRPr="00542562" w:rsidRDefault="00542562" w:rsidP="00542562">
      <w:pPr>
        <w:spacing w:after="0" w:line="240" w:lineRule="auto"/>
        <w:jc w:val="center"/>
        <w:rPr>
          <w:rFonts w:ascii="Times New Roman" w:hAnsi="Times New Roman" w:cs="Times New Roman"/>
          <w:i/>
          <w:sz w:val="24"/>
          <w:szCs w:val="24"/>
        </w:rPr>
      </w:pPr>
      <w:r w:rsidRPr="00542562">
        <w:rPr>
          <w:rFonts w:ascii="Times New Roman" w:hAnsi="Times New Roman" w:cs="Times New Roman"/>
          <w:b/>
          <w:sz w:val="24"/>
          <w:szCs w:val="24"/>
        </w:rPr>
        <w:t>Содержание программы</w:t>
      </w:r>
      <w:r w:rsidR="002504BB">
        <w:rPr>
          <w:rFonts w:ascii="Times New Roman" w:hAnsi="Times New Roman" w:cs="Times New Roman"/>
          <w:b/>
          <w:sz w:val="24"/>
          <w:szCs w:val="24"/>
        </w:rPr>
        <w:t xml:space="preserve"> </w:t>
      </w:r>
      <w:r w:rsidRPr="00542562">
        <w:rPr>
          <w:rFonts w:ascii="Times New Roman" w:hAnsi="Times New Roman" w:cs="Times New Roman"/>
          <w:i/>
          <w:sz w:val="24"/>
          <w:szCs w:val="24"/>
        </w:rPr>
        <w:t>(2 – го года обучения)</w:t>
      </w:r>
    </w:p>
    <w:p w:rsidR="00542562" w:rsidRPr="00542562" w:rsidRDefault="00542562" w:rsidP="00542562">
      <w:pPr>
        <w:widowControl w:val="0"/>
        <w:spacing w:after="0" w:line="240" w:lineRule="auto"/>
        <w:ind w:firstLine="709"/>
        <w:jc w:val="both"/>
        <w:rPr>
          <w:rFonts w:ascii="Times New Roman" w:eastAsia="Segoe UI" w:hAnsi="Times New Roman" w:cs="Times New Roman"/>
          <w:b/>
          <w:sz w:val="24"/>
          <w:szCs w:val="24"/>
          <w:lang w:eastAsia="en-US"/>
        </w:rPr>
      </w:pPr>
      <w:r w:rsidRPr="00542562">
        <w:rPr>
          <w:rFonts w:ascii="Times New Roman" w:eastAsia="Segoe UI" w:hAnsi="Times New Roman" w:cs="Times New Roman"/>
          <w:b/>
          <w:sz w:val="24"/>
          <w:szCs w:val="24"/>
          <w:lang w:eastAsia="en-US"/>
        </w:rPr>
        <w:t>Тема 1.Вводное занятие.</w:t>
      </w:r>
      <w:r>
        <w:rPr>
          <w:rFonts w:ascii="Times New Roman" w:eastAsia="Segoe UI" w:hAnsi="Times New Roman" w:cs="Times New Roman"/>
          <w:b/>
          <w:sz w:val="24"/>
          <w:szCs w:val="24"/>
          <w:lang w:eastAsia="en-US"/>
        </w:rPr>
        <w:t xml:space="preserve"> </w:t>
      </w:r>
      <w:r w:rsidRPr="00542562">
        <w:rPr>
          <w:rFonts w:ascii="Times New Roman" w:eastAsia="Segoe UI" w:hAnsi="Times New Roman" w:cs="Times New Roman"/>
          <w:b/>
          <w:sz w:val="24"/>
          <w:szCs w:val="24"/>
          <w:lang w:eastAsia="en-US"/>
        </w:rPr>
        <w:t>Основные центры русского кружевоплетения.</w:t>
      </w:r>
    </w:p>
    <w:p w:rsidR="00542562" w:rsidRPr="00542562" w:rsidRDefault="00542562" w:rsidP="00542562">
      <w:pPr>
        <w:spacing w:after="0" w:line="240" w:lineRule="auto"/>
        <w:ind w:firstLine="709"/>
        <w:jc w:val="both"/>
        <w:rPr>
          <w:rFonts w:ascii="Times New Roman" w:eastAsia="Segoe UI" w:hAnsi="Times New Roman" w:cs="Times New Roman"/>
          <w:sz w:val="24"/>
          <w:szCs w:val="24"/>
          <w:lang w:eastAsia="en-US"/>
        </w:rPr>
      </w:pPr>
      <w:r w:rsidRPr="00542562">
        <w:rPr>
          <w:rFonts w:ascii="Times New Roman" w:eastAsia="Segoe UI" w:hAnsi="Times New Roman" w:cs="Times New Roman"/>
          <w:i/>
          <w:sz w:val="24"/>
          <w:szCs w:val="24"/>
          <w:u w:val="single"/>
        </w:rPr>
        <w:t>Теоретическая часть</w:t>
      </w:r>
      <w:r w:rsidRPr="00542562">
        <w:rPr>
          <w:rFonts w:ascii="Times New Roman" w:eastAsia="Segoe UI" w:hAnsi="Times New Roman" w:cs="Times New Roman"/>
          <w:i/>
          <w:sz w:val="24"/>
          <w:szCs w:val="24"/>
        </w:rPr>
        <w:t>:</w:t>
      </w:r>
      <w:r>
        <w:rPr>
          <w:rFonts w:ascii="Times New Roman" w:eastAsia="Segoe UI" w:hAnsi="Times New Roman" w:cs="Times New Roman"/>
          <w:i/>
          <w:sz w:val="24"/>
          <w:szCs w:val="24"/>
        </w:rPr>
        <w:t xml:space="preserve"> </w:t>
      </w:r>
      <w:r w:rsidRPr="00542562">
        <w:rPr>
          <w:rFonts w:ascii="Times New Roman" w:eastAsia="Segoe UI" w:hAnsi="Times New Roman" w:cs="Times New Roman"/>
          <w:sz w:val="24"/>
          <w:szCs w:val="24"/>
          <w:lang w:eastAsia="en-US"/>
        </w:rPr>
        <w:t>План и задачи работы объедения. Расписание занятий. История развития русского кружева. Первое появление кружев. Кружево в 18-19 веках. Основные центры русского</w:t>
      </w:r>
      <w:r>
        <w:rPr>
          <w:rFonts w:ascii="Times New Roman" w:eastAsia="Segoe UI" w:hAnsi="Times New Roman" w:cs="Times New Roman"/>
          <w:sz w:val="24"/>
          <w:szCs w:val="24"/>
          <w:lang w:eastAsia="en-US"/>
        </w:rPr>
        <w:t xml:space="preserve"> </w:t>
      </w:r>
      <w:r w:rsidRPr="00542562">
        <w:rPr>
          <w:rFonts w:ascii="Times New Roman" w:eastAsia="Segoe UI" w:hAnsi="Times New Roman" w:cs="Times New Roman"/>
          <w:sz w:val="24"/>
          <w:szCs w:val="24"/>
          <w:lang w:eastAsia="en-US"/>
        </w:rPr>
        <w:t>кружевоплетения – Вологда, Киров, Елец, Балахна, Михайлов Кириши, их основные особенности. Просмотр фильма.</w:t>
      </w:r>
    </w:p>
    <w:p w:rsidR="00542562" w:rsidRPr="00542562" w:rsidRDefault="00542562" w:rsidP="00542562">
      <w:pPr>
        <w:spacing w:after="0" w:line="240" w:lineRule="auto"/>
        <w:ind w:firstLine="709"/>
        <w:jc w:val="both"/>
        <w:rPr>
          <w:rFonts w:ascii="Times New Roman" w:eastAsia="Segoe UI" w:hAnsi="Times New Roman" w:cs="Times New Roman"/>
          <w:b/>
          <w:sz w:val="24"/>
          <w:szCs w:val="24"/>
          <w:lang w:eastAsia="en-US"/>
        </w:rPr>
      </w:pPr>
      <w:r w:rsidRPr="00542562">
        <w:rPr>
          <w:rFonts w:ascii="Times New Roman" w:eastAsia="Segoe UI" w:hAnsi="Times New Roman" w:cs="Times New Roman"/>
          <w:b/>
          <w:sz w:val="24"/>
          <w:szCs w:val="24"/>
          <w:lang w:eastAsia="en-US"/>
        </w:rPr>
        <w:lastRenderedPageBreak/>
        <w:t>Тема 2. Рабочее место кружевницы. Основные приёмы плетения на коклюшках. Повторение.</w:t>
      </w:r>
    </w:p>
    <w:p w:rsidR="00542562" w:rsidRPr="00542562" w:rsidRDefault="00542562" w:rsidP="00542562">
      <w:pPr>
        <w:spacing w:after="0" w:line="240" w:lineRule="auto"/>
        <w:ind w:firstLine="709"/>
        <w:jc w:val="both"/>
        <w:rPr>
          <w:rFonts w:ascii="Times New Roman" w:eastAsia="Segoe UI" w:hAnsi="Times New Roman" w:cs="Times New Roman"/>
          <w:sz w:val="24"/>
          <w:szCs w:val="24"/>
          <w:lang w:eastAsia="en-US"/>
        </w:rPr>
      </w:pPr>
      <w:r w:rsidRPr="00542562">
        <w:rPr>
          <w:rFonts w:ascii="Times New Roman" w:eastAsia="Segoe UI" w:hAnsi="Times New Roman" w:cs="Times New Roman"/>
          <w:i/>
          <w:sz w:val="24"/>
          <w:szCs w:val="24"/>
          <w:u w:val="single"/>
        </w:rPr>
        <w:t>Теоретическая часть</w:t>
      </w:r>
      <w:r w:rsidRPr="00542562">
        <w:rPr>
          <w:rFonts w:ascii="Times New Roman" w:eastAsia="Segoe UI" w:hAnsi="Times New Roman" w:cs="Times New Roman"/>
          <w:i/>
          <w:sz w:val="24"/>
          <w:szCs w:val="24"/>
        </w:rPr>
        <w:t>:</w:t>
      </w:r>
      <w:r w:rsidR="001D66D0">
        <w:rPr>
          <w:rFonts w:ascii="Times New Roman" w:eastAsia="Segoe UI" w:hAnsi="Times New Roman" w:cs="Times New Roman"/>
          <w:i/>
          <w:sz w:val="24"/>
          <w:szCs w:val="24"/>
        </w:rPr>
        <w:t xml:space="preserve"> </w:t>
      </w:r>
      <w:r w:rsidRPr="00542562">
        <w:rPr>
          <w:rFonts w:ascii="Times New Roman" w:eastAsia="Segoe UI" w:hAnsi="Times New Roman" w:cs="Times New Roman"/>
          <w:sz w:val="24"/>
          <w:szCs w:val="24"/>
          <w:lang w:eastAsia="en-US"/>
        </w:rPr>
        <w:t>Правила техники безопасности во время занятий при работе с булавками, крючком, ножницами и правильное их хранение. Правила личной гигиены, правила поведения.</w:t>
      </w:r>
      <w:r w:rsidR="001D66D0">
        <w:rPr>
          <w:rFonts w:ascii="Times New Roman" w:eastAsia="Segoe UI" w:hAnsi="Times New Roman" w:cs="Times New Roman"/>
          <w:sz w:val="24"/>
          <w:szCs w:val="24"/>
          <w:lang w:eastAsia="en-US"/>
        </w:rPr>
        <w:t xml:space="preserve"> </w:t>
      </w:r>
      <w:r w:rsidRPr="00542562">
        <w:rPr>
          <w:rFonts w:ascii="Times New Roman" w:eastAsia="Segoe UI" w:hAnsi="Times New Roman" w:cs="Times New Roman"/>
          <w:sz w:val="24"/>
          <w:szCs w:val="24"/>
          <w:lang w:eastAsia="en-US"/>
        </w:rPr>
        <w:t xml:space="preserve">Оборудование, инструменты и материалы, используемые при плетении кружева. </w:t>
      </w:r>
    </w:p>
    <w:p w:rsidR="00542562" w:rsidRPr="00542562" w:rsidRDefault="00542562" w:rsidP="00542562">
      <w:pPr>
        <w:widowControl w:val="0"/>
        <w:spacing w:after="0" w:line="240" w:lineRule="auto"/>
        <w:ind w:firstLine="709"/>
        <w:jc w:val="both"/>
        <w:rPr>
          <w:rFonts w:ascii="Times New Roman" w:eastAsia="Segoe UI" w:hAnsi="Times New Roman" w:cs="Times New Roman"/>
          <w:sz w:val="24"/>
          <w:szCs w:val="24"/>
          <w:lang w:eastAsia="en-US"/>
        </w:rPr>
      </w:pPr>
      <w:r w:rsidRPr="00542562">
        <w:rPr>
          <w:rFonts w:ascii="Times New Roman" w:eastAsia="Segoe UI" w:hAnsi="Times New Roman" w:cs="Times New Roman"/>
          <w:i/>
          <w:sz w:val="24"/>
          <w:szCs w:val="24"/>
          <w:u w:val="single"/>
          <w:lang w:eastAsia="en-US"/>
        </w:rPr>
        <w:t>Практическая работа</w:t>
      </w:r>
      <w:r w:rsidRPr="00542562">
        <w:rPr>
          <w:rFonts w:ascii="Times New Roman" w:eastAsia="Segoe UI" w:hAnsi="Times New Roman" w:cs="Times New Roman"/>
          <w:i/>
          <w:sz w:val="24"/>
          <w:szCs w:val="24"/>
          <w:lang w:eastAsia="en-US"/>
        </w:rPr>
        <w:t>:</w:t>
      </w:r>
      <w:r w:rsidR="001D66D0">
        <w:rPr>
          <w:rFonts w:ascii="Times New Roman" w:eastAsia="Segoe UI" w:hAnsi="Times New Roman" w:cs="Times New Roman"/>
          <w:i/>
          <w:sz w:val="24"/>
          <w:szCs w:val="24"/>
          <w:lang w:eastAsia="en-US"/>
        </w:rPr>
        <w:t xml:space="preserve"> </w:t>
      </w:r>
      <w:r w:rsidRPr="00542562">
        <w:rPr>
          <w:rFonts w:ascii="Times New Roman" w:eastAsia="Segoe UI" w:hAnsi="Times New Roman" w:cs="Times New Roman"/>
          <w:sz w:val="24"/>
          <w:szCs w:val="24"/>
          <w:lang w:eastAsia="en-US"/>
        </w:rPr>
        <w:t>Подготовка инструментов, приспособлений, оборудования к работе, организация рабочего места.</w:t>
      </w:r>
      <w:r w:rsidR="001D66D0">
        <w:rPr>
          <w:rFonts w:ascii="Times New Roman" w:eastAsia="Segoe UI" w:hAnsi="Times New Roman" w:cs="Times New Roman"/>
          <w:sz w:val="24"/>
          <w:szCs w:val="24"/>
          <w:lang w:eastAsia="en-US"/>
        </w:rPr>
        <w:t xml:space="preserve"> </w:t>
      </w:r>
      <w:r w:rsidRPr="00542562">
        <w:rPr>
          <w:rFonts w:ascii="Times New Roman" w:eastAsia="Segoe UI" w:hAnsi="Times New Roman" w:cs="Times New Roman"/>
          <w:sz w:val="24"/>
          <w:szCs w:val="24"/>
          <w:lang w:eastAsia="en-US"/>
        </w:rPr>
        <w:t>Основные приёмы плетения на коклюшках. Повторение пройденного материала.</w:t>
      </w:r>
    </w:p>
    <w:p w:rsidR="00542562" w:rsidRPr="00542562" w:rsidRDefault="00542562" w:rsidP="00542562">
      <w:pPr>
        <w:widowControl w:val="0"/>
        <w:spacing w:after="0" w:line="240" w:lineRule="auto"/>
        <w:ind w:firstLine="709"/>
        <w:jc w:val="both"/>
        <w:rPr>
          <w:rFonts w:ascii="Times New Roman" w:eastAsia="Segoe UI" w:hAnsi="Times New Roman" w:cs="Times New Roman"/>
          <w:b/>
          <w:sz w:val="24"/>
          <w:szCs w:val="24"/>
          <w:lang w:eastAsia="en-US"/>
        </w:rPr>
      </w:pPr>
      <w:r w:rsidRPr="00542562">
        <w:rPr>
          <w:rFonts w:ascii="Times New Roman" w:eastAsia="Segoe UI" w:hAnsi="Times New Roman" w:cs="Times New Roman"/>
          <w:b/>
          <w:sz w:val="24"/>
          <w:szCs w:val="24"/>
          <w:lang w:eastAsia="en-US"/>
        </w:rPr>
        <w:t>Тема 3.Основные и дополнительные элеме</w:t>
      </w:r>
      <w:r w:rsidR="001D66D0">
        <w:rPr>
          <w:rFonts w:ascii="Times New Roman" w:eastAsia="Segoe UI" w:hAnsi="Times New Roman" w:cs="Times New Roman"/>
          <w:b/>
          <w:sz w:val="24"/>
          <w:szCs w:val="24"/>
          <w:lang w:eastAsia="en-US"/>
        </w:rPr>
        <w:t xml:space="preserve">нты плетения кружева. Вилюшка. </w:t>
      </w:r>
      <w:r w:rsidRPr="00542562">
        <w:rPr>
          <w:rFonts w:ascii="Times New Roman" w:eastAsia="Segoe UI" w:hAnsi="Times New Roman" w:cs="Times New Roman"/>
          <w:b/>
          <w:sz w:val="24"/>
          <w:szCs w:val="24"/>
          <w:lang w:eastAsia="en-US"/>
        </w:rPr>
        <w:t>Повторение.</w:t>
      </w:r>
    </w:p>
    <w:p w:rsidR="00542562" w:rsidRPr="00542562" w:rsidRDefault="00542562" w:rsidP="00542562">
      <w:pPr>
        <w:spacing w:after="0" w:line="240" w:lineRule="auto"/>
        <w:ind w:firstLine="709"/>
        <w:jc w:val="both"/>
        <w:rPr>
          <w:rFonts w:ascii="Times New Roman" w:eastAsia="Segoe UI" w:hAnsi="Times New Roman" w:cs="Times New Roman"/>
          <w:sz w:val="24"/>
          <w:szCs w:val="24"/>
          <w:lang w:eastAsia="en-US"/>
        </w:rPr>
      </w:pPr>
      <w:r w:rsidRPr="00542562">
        <w:rPr>
          <w:rFonts w:ascii="Times New Roman" w:eastAsia="Segoe UI" w:hAnsi="Times New Roman" w:cs="Times New Roman"/>
          <w:i/>
          <w:sz w:val="24"/>
          <w:szCs w:val="24"/>
          <w:u w:val="single"/>
        </w:rPr>
        <w:t>Теоретическая часть</w:t>
      </w:r>
      <w:r w:rsidRPr="00542562">
        <w:rPr>
          <w:rFonts w:ascii="Times New Roman" w:eastAsia="Segoe UI" w:hAnsi="Times New Roman" w:cs="Times New Roman"/>
          <w:i/>
          <w:sz w:val="24"/>
          <w:szCs w:val="24"/>
        </w:rPr>
        <w:t>:</w:t>
      </w:r>
      <w:r w:rsidR="001D66D0">
        <w:rPr>
          <w:rFonts w:ascii="Times New Roman" w:eastAsia="Segoe UI" w:hAnsi="Times New Roman" w:cs="Times New Roman"/>
          <w:i/>
          <w:sz w:val="24"/>
          <w:szCs w:val="24"/>
        </w:rPr>
        <w:t xml:space="preserve"> </w:t>
      </w:r>
      <w:r w:rsidRPr="00542562">
        <w:rPr>
          <w:rFonts w:ascii="Times New Roman" w:eastAsia="Segoe UI" w:hAnsi="Times New Roman" w:cs="Times New Roman"/>
          <w:sz w:val="24"/>
          <w:szCs w:val="24"/>
        </w:rPr>
        <w:t>Круглый стол.</w:t>
      </w:r>
      <w:r w:rsidR="001D66D0">
        <w:rPr>
          <w:rFonts w:ascii="Times New Roman" w:eastAsia="Segoe UI" w:hAnsi="Times New Roman" w:cs="Times New Roman"/>
          <w:sz w:val="24"/>
          <w:szCs w:val="24"/>
        </w:rPr>
        <w:t xml:space="preserve"> </w:t>
      </w:r>
      <w:r w:rsidRPr="00542562">
        <w:rPr>
          <w:rFonts w:ascii="Times New Roman" w:eastAsia="Segoe UI" w:hAnsi="Times New Roman" w:cs="Times New Roman"/>
          <w:sz w:val="24"/>
          <w:szCs w:val="24"/>
        </w:rPr>
        <w:t>Основные и дополнительные элементы плетения кружева.</w:t>
      </w:r>
    </w:p>
    <w:p w:rsidR="00542562" w:rsidRPr="00542562" w:rsidRDefault="00542562" w:rsidP="00542562">
      <w:pPr>
        <w:widowControl w:val="0"/>
        <w:spacing w:after="0" w:line="240" w:lineRule="auto"/>
        <w:ind w:firstLine="709"/>
        <w:jc w:val="both"/>
        <w:rPr>
          <w:rFonts w:ascii="Times New Roman" w:eastAsia="Segoe UI" w:hAnsi="Times New Roman" w:cs="Times New Roman"/>
          <w:sz w:val="24"/>
          <w:szCs w:val="24"/>
          <w:lang w:eastAsia="en-US"/>
        </w:rPr>
      </w:pPr>
      <w:r w:rsidRPr="00542562">
        <w:rPr>
          <w:rFonts w:ascii="Times New Roman" w:eastAsia="Segoe UI" w:hAnsi="Times New Roman" w:cs="Times New Roman"/>
          <w:i/>
          <w:sz w:val="24"/>
          <w:szCs w:val="24"/>
          <w:u w:val="single"/>
          <w:lang w:eastAsia="en-US"/>
        </w:rPr>
        <w:t>Практическая работа</w:t>
      </w:r>
      <w:r w:rsidRPr="00542562">
        <w:rPr>
          <w:rFonts w:ascii="Times New Roman" w:eastAsia="Segoe UI" w:hAnsi="Times New Roman" w:cs="Times New Roman"/>
          <w:i/>
          <w:sz w:val="24"/>
          <w:szCs w:val="24"/>
          <w:lang w:eastAsia="en-US"/>
        </w:rPr>
        <w:t>:</w:t>
      </w:r>
      <w:r w:rsidR="001D66D0">
        <w:rPr>
          <w:rFonts w:ascii="Times New Roman" w:eastAsia="Segoe UI" w:hAnsi="Times New Roman" w:cs="Times New Roman"/>
          <w:i/>
          <w:sz w:val="24"/>
          <w:szCs w:val="24"/>
          <w:lang w:eastAsia="en-US"/>
        </w:rPr>
        <w:t xml:space="preserve"> </w:t>
      </w:r>
      <w:r w:rsidRPr="00542562">
        <w:rPr>
          <w:rFonts w:ascii="Times New Roman" w:eastAsia="Segoe UI" w:hAnsi="Times New Roman" w:cs="Times New Roman"/>
          <w:sz w:val="24"/>
          <w:szCs w:val="24"/>
          <w:lang w:eastAsia="en-US"/>
        </w:rPr>
        <w:t>Упражнения в выполнении основных элементов.</w:t>
      </w:r>
      <w:r w:rsidR="001D66D0">
        <w:rPr>
          <w:rFonts w:ascii="Times New Roman" w:eastAsia="Segoe UI" w:hAnsi="Times New Roman" w:cs="Times New Roman"/>
          <w:sz w:val="24"/>
          <w:szCs w:val="24"/>
          <w:lang w:eastAsia="en-US"/>
        </w:rPr>
        <w:t xml:space="preserve"> </w:t>
      </w:r>
      <w:r w:rsidRPr="00542562">
        <w:rPr>
          <w:rFonts w:ascii="Times New Roman" w:eastAsia="Segoe UI" w:hAnsi="Times New Roman" w:cs="Times New Roman"/>
          <w:sz w:val="24"/>
          <w:szCs w:val="24"/>
          <w:lang w:eastAsia="en-US"/>
        </w:rPr>
        <w:t>Помощь педагога по всем вопросам. Работа над качеством.</w:t>
      </w:r>
    </w:p>
    <w:p w:rsidR="00542562" w:rsidRPr="00542562" w:rsidRDefault="00542562" w:rsidP="00542562">
      <w:pPr>
        <w:widowControl w:val="0"/>
        <w:spacing w:after="0" w:line="240" w:lineRule="auto"/>
        <w:ind w:firstLine="709"/>
        <w:jc w:val="both"/>
        <w:rPr>
          <w:rFonts w:ascii="Times New Roman" w:eastAsia="Segoe UI" w:hAnsi="Times New Roman" w:cs="Times New Roman"/>
          <w:b/>
          <w:sz w:val="24"/>
          <w:szCs w:val="24"/>
          <w:lang w:eastAsia="en-US"/>
        </w:rPr>
      </w:pPr>
      <w:r w:rsidRPr="00542562">
        <w:rPr>
          <w:rFonts w:ascii="Times New Roman" w:eastAsia="Segoe UI" w:hAnsi="Times New Roman" w:cs="Times New Roman"/>
          <w:b/>
          <w:sz w:val="24"/>
          <w:szCs w:val="24"/>
          <w:lang w:eastAsia="en-US"/>
        </w:rPr>
        <w:t>Тема 4. Выполнение мелких штучных изделий. Сувенир.</w:t>
      </w:r>
    </w:p>
    <w:p w:rsidR="00542562" w:rsidRPr="00542562" w:rsidRDefault="00542562" w:rsidP="00542562">
      <w:pPr>
        <w:widowControl w:val="0"/>
        <w:spacing w:after="0" w:line="240" w:lineRule="auto"/>
        <w:ind w:firstLine="709"/>
        <w:jc w:val="both"/>
        <w:rPr>
          <w:rFonts w:ascii="Times New Roman" w:eastAsia="Segoe UI" w:hAnsi="Times New Roman" w:cs="Times New Roman"/>
          <w:sz w:val="24"/>
          <w:szCs w:val="24"/>
          <w:lang w:eastAsia="en-US"/>
        </w:rPr>
      </w:pPr>
      <w:r w:rsidRPr="00542562">
        <w:rPr>
          <w:rFonts w:ascii="Times New Roman" w:eastAsia="Segoe UI" w:hAnsi="Times New Roman" w:cs="Times New Roman"/>
          <w:i/>
          <w:sz w:val="24"/>
          <w:szCs w:val="24"/>
          <w:u w:val="single"/>
        </w:rPr>
        <w:t>Теоретическая часть</w:t>
      </w:r>
      <w:r w:rsidRPr="00542562">
        <w:rPr>
          <w:rFonts w:ascii="Times New Roman" w:eastAsia="Segoe UI" w:hAnsi="Times New Roman" w:cs="Times New Roman"/>
          <w:i/>
          <w:sz w:val="24"/>
          <w:szCs w:val="24"/>
        </w:rPr>
        <w:t>:</w:t>
      </w:r>
      <w:r w:rsidR="001D66D0">
        <w:rPr>
          <w:rFonts w:ascii="Times New Roman" w:eastAsia="Segoe UI" w:hAnsi="Times New Roman" w:cs="Times New Roman"/>
          <w:i/>
          <w:sz w:val="24"/>
          <w:szCs w:val="24"/>
        </w:rPr>
        <w:t xml:space="preserve"> </w:t>
      </w:r>
      <w:r w:rsidRPr="00542562">
        <w:rPr>
          <w:rFonts w:ascii="Times New Roman" w:eastAsia="Segoe UI" w:hAnsi="Times New Roman" w:cs="Times New Roman"/>
          <w:sz w:val="24"/>
          <w:szCs w:val="24"/>
          <w:lang w:eastAsia="en-US"/>
        </w:rPr>
        <w:t xml:space="preserve">Выбор несложного небольшого сувенира по схеме. Разбор схемы. </w:t>
      </w:r>
    </w:p>
    <w:p w:rsidR="00542562" w:rsidRPr="00542562" w:rsidRDefault="00542562" w:rsidP="00542562">
      <w:pPr>
        <w:widowControl w:val="0"/>
        <w:spacing w:after="0" w:line="240" w:lineRule="auto"/>
        <w:ind w:firstLine="709"/>
        <w:jc w:val="both"/>
        <w:rPr>
          <w:rFonts w:ascii="Times New Roman" w:eastAsia="Segoe UI" w:hAnsi="Times New Roman" w:cs="Times New Roman"/>
          <w:sz w:val="24"/>
          <w:szCs w:val="24"/>
          <w:lang w:eastAsia="en-US"/>
        </w:rPr>
      </w:pPr>
      <w:r w:rsidRPr="00542562">
        <w:rPr>
          <w:rFonts w:ascii="Times New Roman" w:eastAsia="Segoe UI" w:hAnsi="Times New Roman" w:cs="Times New Roman"/>
          <w:i/>
          <w:sz w:val="24"/>
          <w:szCs w:val="24"/>
          <w:u w:val="single"/>
          <w:lang w:eastAsia="en-US"/>
        </w:rPr>
        <w:t>Практическая работа</w:t>
      </w:r>
      <w:r w:rsidRPr="00542562">
        <w:rPr>
          <w:rFonts w:ascii="Times New Roman" w:eastAsia="Segoe UI" w:hAnsi="Times New Roman" w:cs="Times New Roman"/>
          <w:i/>
          <w:sz w:val="24"/>
          <w:szCs w:val="24"/>
          <w:lang w:eastAsia="en-US"/>
        </w:rPr>
        <w:t xml:space="preserve">: </w:t>
      </w:r>
      <w:r w:rsidRPr="00542562">
        <w:rPr>
          <w:rFonts w:ascii="Times New Roman" w:eastAsia="Segoe UI" w:hAnsi="Times New Roman" w:cs="Times New Roman"/>
          <w:sz w:val="24"/>
          <w:szCs w:val="24"/>
          <w:lang w:eastAsia="en-US"/>
        </w:rPr>
        <w:t>Подбор ниток. Выполнение сувенирного изделия. Большое внимание уделяется качеству выполняемой работы.</w:t>
      </w:r>
    </w:p>
    <w:p w:rsidR="00542562" w:rsidRPr="00542562" w:rsidRDefault="00542562" w:rsidP="00542562">
      <w:pPr>
        <w:widowControl w:val="0"/>
        <w:spacing w:after="0" w:line="240" w:lineRule="auto"/>
        <w:ind w:firstLine="709"/>
        <w:jc w:val="both"/>
        <w:rPr>
          <w:rFonts w:ascii="Times New Roman" w:eastAsia="Segoe UI" w:hAnsi="Times New Roman" w:cs="Times New Roman"/>
          <w:b/>
          <w:sz w:val="24"/>
          <w:szCs w:val="24"/>
          <w:lang w:eastAsia="en-US"/>
        </w:rPr>
      </w:pPr>
      <w:r w:rsidRPr="00542562">
        <w:rPr>
          <w:rFonts w:ascii="Times New Roman" w:eastAsia="Segoe UI" w:hAnsi="Times New Roman" w:cs="Times New Roman"/>
          <w:b/>
          <w:sz w:val="24"/>
          <w:szCs w:val="24"/>
          <w:lang w:eastAsia="en-US"/>
        </w:rPr>
        <w:t>Тема 5.Выполнение коллективной работы. Панно.</w:t>
      </w:r>
    </w:p>
    <w:p w:rsidR="00542562" w:rsidRPr="00542562" w:rsidRDefault="00542562" w:rsidP="00542562">
      <w:pPr>
        <w:widowControl w:val="0"/>
        <w:spacing w:after="0" w:line="240" w:lineRule="auto"/>
        <w:ind w:firstLine="709"/>
        <w:jc w:val="both"/>
        <w:rPr>
          <w:rFonts w:ascii="Times New Roman" w:eastAsia="Segoe UI" w:hAnsi="Times New Roman" w:cs="Times New Roman"/>
          <w:sz w:val="24"/>
          <w:szCs w:val="24"/>
          <w:lang w:eastAsia="en-US"/>
        </w:rPr>
      </w:pPr>
      <w:r w:rsidRPr="00542562">
        <w:rPr>
          <w:rFonts w:ascii="Times New Roman" w:eastAsia="Segoe UI" w:hAnsi="Times New Roman" w:cs="Times New Roman"/>
          <w:i/>
          <w:sz w:val="24"/>
          <w:szCs w:val="24"/>
          <w:u w:val="single"/>
        </w:rPr>
        <w:t>Теоретическая часть</w:t>
      </w:r>
      <w:r w:rsidRPr="00542562">
        <w:rPr>
          <w:rFonts w:ascii="Times New Roman" w:eastAsia="Segoe UI" w:hAnsi="Times New Roman" w:cs="Times New Roman"/>
          <w:i/>
          <w:sz w:val="24"/>
          <w:szCs w:val="24"/>
        </w:rPr>
        <w:t>:</w:t>
      </w:r>
      <w:r w:rsidR="001D66D0">
        <w:rPr>
          <w:rFonts w:ascii="Times New Roman" w:eastAsia="Segoe UI" w:hAnsi="Times New Roman" w:cs="Times New Roman"/>
          <w:i/>
          <w:sz w:val="24"/>
          <w:szCs w:val="24"/>
        </w:rPr>
        <w:t xml:space="preserve"> </w:t>
      </w:r>
      <w:r w:rsidRPr="00542562">
        <w:rPr>
          <w:rFonts w:ascii="Times New Roman" w:eastAsia="Segoe UI" w:hAnsi="Times New Roman" w:cs="Times New Roman"/>
          <w:sz w:val="24"/>
          <w:szCs w:val="24"/>
        </w:rPr>
        <w:t>Разбор схемы панно. Распределение фрагментов панно между участниками объединения. Используется применение разноуровневых заданий.</w:t>
      </w:r>
    </w:p>
    <w:p w:rsidR="00542562" w:rsidRPr="00542562" w:rsidRDefault="00542562" w:rsidP="00542562">
      <w:pPr>
        <w:widowControl w:val="0"/>
        <w:spacing w:after="0" w:line="240" w:lineRule="auto"/>
        <w:ind w:firstLine="709"/>
        <w:jc w:val="both"/>
        <w:rPr>
          <w:rFonts w:ascii="Times New Roman" w:eastAsia="Segoe UI" w:hAnsi="Times New Roman" w:cs="Times New Roman"/>
          <w:sz w:val="24"/>
          <w:szCs w:val="24"/>
          <w:lang w:eastAsia="en-US"/>
        </w:rPr>
      </w:pPr>
      <w:r w:rsidRPr="00542562">
        <w:rPr>
          <w:rFonts w:ascii="Times New Roman" w:eastAsia="Segoe UI" w:hAnsi="Times New Roman" w:cs="Times New Roman"/>
          <w:i/>
          <w:sz w:val="24"/>
          <w:szCs w:val="24"/>
          <w:u w:val="single"/>
          <w:lang w:eastAsia="en-US"/>
        </w:rPr>
        <w:t>Практическая работа</w:t>
      </w:r>
      <w:r w:rsidRPr="00542562">
        <w:rPr>
          <w:rFonts w:ascii="Times New Roman" w:eastAsia="Segoe UI" w:hAnsi="Times New Roman" w:cs="Times New Roman"/>
          <w:i/>
          <w:sz w:val="24"/>
          <w:szCs w:val="24"/>
          <w:lang w:eastAsia="en-US"/>
        </w:rPr>
        <w:t xml:space="preserve">: </w:t>
      </w:r>
      <w:r w:rsidRPr="00542562">
        <w:rPr>
          <w:rFonts w:ascii="Times New Roman" w:eastAsia="Segoe UI" w:hAnsi="Times New Roman" w:cs="Times New Roman"/>
          <w:sz w:val="24"/>
          <w:szCs w:val="24"/>
          <w:lang w:eastAsia="en-US"/>
        </w:rPr>
        <w:t>Подбор ниток. Выполнение изделия. Большое внимание уделяется качеству выполняемой работы. Объединение фрагментов в единое панно.</w:t>
      </w:r>
    </w:p>
    <w:p w:rsidR="00542562" w:rsidRPr="00542562" w:rsidRDefault="00542562" w:rsidP="00542562">
      <w:pPr>
        <w:spacing w:after="0" w:line="240" w:lineRule="auto"/>
        <w:ind w:firstLine="709"/>
        <w:jc w:val="both"/>
        <w:rPr>
          <w:rFonts w:ascii="Times New Roman" w:eastAsia="Times New Roman" w:hAnsi="Times New Roman" w:cs="Times New Roman"/>
          <w:b/>
          <w:sz w:val="24"/>
          <w:szCs w:val="24"/>
          <w:lang w:eastAsia="en-US"/>
        </w:rPr>
      </w:pPr>
      <w:r w:rsidRPr="00542562">
        <w:rPr>
          <w:rFonts w:ascii="Times New Roman" w:eastAsia="Times New Roman" w:hAnsi="Times New Roman" w:cs="Times New Roman"/>
          <w:b/>
          <w:sz w:val="24"/>
          <w:szCs w:val="24"/>
          <w:lang w:eastAsia="en-US"/>
        </w:rPr>
        <w:t xml:space="preserve">Тема 6.Выставка работ объединения. </w:t>
      </w:r>
    </w:p>
    <w:p w:rsidR="00542562" w:rsidRPr="00542562" w:rsidRDefault="00542562" w:rsidP="00542562">
      <w:pPr>
        <w:spacing w:after="0" w:line="240" w:lineRule="auto"/>
        <w:ind w:firstLine="709"/>
        <w:jc w:val="both"/>
        <w:rPr>
          <w:rFonts w:ascii="Times New Roman" w:eastAsia="Times New Roman" w:hAnsi="Times New Roman" w:cs="Times New Roman"/>
          <w:sz w:val="24"/>
          <w:szCs w:val="24"/>
          <w:lang w:eastAsia="en-US"/>
        </w:rPr>
      </w:pPr>
      <w:r w:rsidRPr="00542562">
        <w:rPr>
          <w:rFonts w:ascii="Times New Roman" w:eastAsia="Segoe UI" w:hAnsi="Times New Roman" w:cs="Times New Roman"/>
          <w:i/>
          <w:sz w:val="24"/>
          <w:szCs w:val="24"/>
          <w:u w:val="single"/>
        </w:rPr>
        <w:t>Теоретическая часть</w:t>
      </w:r>
      <w:r w:rsidRPr="00542562">
        <w:rPr>
          <w:rFonts w:ascii="Times New Roman" w:eastAsia="Segoe UI" w:hAnsi="Times New Roman" w:cs="Times New Roman"/>
          <w:i/>
          <w:sz w:val="24"/>
          <w:szCs w:val="24"/>
        </w:rPr>
        <w:t>:</w:t>
      </w:r>
      <w:r w:rsidR="001D66D0">
        <w:rPr>
          <w:rFonts w:ascii="Times New Roman" w:eastAsia="Segoe UI" w:hAnsi="Times New Roman" w:cs="Times New Roman"/>
          <w:i/>
          <w:sz w:val="24"/>
          <w:szCs w:val="24"/>
        </w:rPr>
        <w:t xml:space="preserve"> </w:t>
      </w:r>
      <w:r w:rsidRPr="00542562">
        <w:rPr>
          <w:rFonts w:ascii="Times New Roman" w:eastAsia="Times New Roman" w:hAnsi="Times New Roman" w:cs="Times New Roman"/>
          <w:sz w:val="24"/>
          <w:szCs w:val="24"/>
          <w:lang w:eastAsia="en-US"/>
        </w:rPr>
        <w:t>Анализ работ.</w:t>
      </w:r>
    </w:p>
    <w:p w:rsidR="00542562" w:rsidRPr="00542562" w:rsidRDefault="00542562" w:rsidP="00542562">
      <w:pPr>
        <w:spacing w:after="0" w:line="240" w:lineRule="auto"/>
        <w:ind w:firstLine="709"/>
        <w:jc w:val="both"/>
        <w:rPr>
          <w:rFonts w:ascii="Times New Roman" w:eastAsia="Times New Roman" w:hAnsi="Times New Roman" w:cs="Times New Roman"/>
          <w:b/>
          <w:sz w:val="24"/>
          <w:szCs w:val="24"/>
          <w:lang w:eastAsia="en-US"/>
        </w:rPr>
      </w:pPr>
      <w:r w:rsidRPr="00542562">
        <w:rPr>
          <w:rFonts w:ascii="Times New Roman" w:eastAsia="Times New Roman" w:hAnsi="Times New Roman" w:cs="Times New Roman"/>
          <w:b/>
          <w:sz w:val="24"/>
          <w:szCs w:val="24"/>
          <w:lang w:eastAsia="en-US"/>
        </w:rPr>
        <w:t>Тема 7.Вологодское кружево в наши дни. Музей кружева в Вологде.</w:t>
      </w:r>
    </w:p>
    <w:p w:rsidR="00542562" w:rsidRPr="00542562" w:rsidRDefault="00542562" w:rsidP="00542562">
      <w:pPr>
        <w:spacing w:after="0" w:line="240" w:lineRule="auto"/>
        <w:ind w:firstLine="709"/>
        <w:jc w:val="both"/>
        <w:rPr>
          <w:rFonts w:ascii="Times New Roman" w:eastAsia="Times New Roman" w:hAnsi="Times New Roman" w:cs="Times New Roman"/>
          <w:b/>
          <w:sz w:val="24"/>
          <w:szCs w:val="24"/>
          <w:lang w:eastAsia="en-US"/>
        </w:rPr>
      </w:pPr>
      <w:r w:rsidRPr="00542562">
        <w:rPr>
          <w:rFonts w:ascii="Times New Roman" w:eastAsia="Segoe UI" w:hAnsi="Times New Roman" w:cs="Times New Roman"/>
          <w:i/>
          <w:sz w:val="24"/>
          <w:szCs w:val="24"/>
          <w:u w:val="single"/>
        </w:rPr>
        <w:t>Теоретическая часть</w:t>
      </w:r>
      <w:r w:rsidRPr="00542562">
        <w:rPr>
          <w:rFonts w:ascii="Times New Roman" w:eastAsia="Segoe UI" w:hAnsi="Times New Roman" w:cs="Times New Roman"/>
          <w:i/>
          <w:sz w:val="24"/>
          <w:szCs w:val="24"/>
        </w:rPr>
        <w:t>:</w:t>
      </w:r>
      <w:r w:rsidR="001D66D0">
        <w:rPr>
          <w:rFonts w:ascii="Times New Roman" w:eastAsia="Segoe UI" w:hAnsi="Times New Roman" w:cs="Times New Roman"/>
          <w:i/>
          <w:sz w:val="24"/>
          <w:szCs w:val="24"/>
        </w:rPr>
        <w:t xml:space="preserve"> </w:t>
      </w:r>
      <w:r w:rsidRPr="00542562">
        <w:rPr>
          <w:rFonts w:ascii="Times New Roman" w:hAnsi="Times New Roman" w:cs="Times New Roman"/>
          <w:sz w:val="24"/>
          <w:szCs w:val="24"/>
        </w:rPr>
        <w:t>Доклады учащихся. Круглый стол.</w:t>
      </w:r>
    </w:p>
    <w:p w:rsidR="00542562" w:rsidRPr="00542562" w:rsidRDefault="00542562" w:rsidP="00542562">
      <w:pPr>
        <w:spacing w:after="0" w:line="240" w:lineRule="auto"/>
        <w:ind w:firstLine="709"/>
        <w:jc w:val="both"/>
        <w:rPr>
          <w:rFonts w:ascii="Times New Roman" w:eastAsia="Times New Roman" w:hAnsi="Times New Roman" w:cs="Times New Roman"/>
          <w:b/>
          <w:sz w:val="24"/>
          <w:szCs w:val="24"/>
          <w:lang w:eastAsia="en-US"/>
        </w:rPr>
      </w:pPr>
      <w:r w:rsidRPr="00542562">
        <w:rPr>
          <w:rFonts w:ascii="Times New Roman" w:eastAsia="Times New Roman" w:hAnsi="Times New Roman" w:cs="Times New Roman"/>
          <w:b/>
          <w:sz w:val="24"/>
          <w:szCs w:val="24"/>
          <w:lang w:eastAsia="en-US"/>
        </w:rPr>
        <w:t>Тема 8.Итоговое занятие.</w:t>
      </w:r>
    </w:p>
    <w:p w:rsidR="00542562" w:rsidRPr="00542562" w:rsidRDefault="00542562" w:rsidP="001D66D0">
      <w:pPr>
        <w:spacing w:after="0" w:line="240" w:lineRule="auto"/>
        <w:ind w:firstLine="709"/>
        <w:jc w:val="both"/>
        <w:rPr>
          <w:rFonts w:ascii="Times New Roman" w:eastAsia="Calibri" w:hAnsi="Times New Roman" w:cs="Times New Roman"/>
          <w:b/>
          <w:bCs/>
          <w:iCs/>
          <w:sz w:val="24"/>
          <w:szCs w:val="24"/>
        </w:rPr>
      </w:pPr>
      <w:r w:rsidRPr="00542562">
        <w:rPr>
          <w:rFonts w:ascii="Times New Roman" w:eastAsia="Segoe UI" w:hAnsi="Times New Roman" w:cs="Times New Roman"/>
          <w:i/>
          <w:sz w:val="24"/>
          <w:szCs w:val="24"/>
          <w:u w:val="single"/>
        </w:rPr>
        <w:t>Теоретическая часть</w:t>
      </w:r>
      <w:r w:rsidRPr="00542562">
        <w:rPr>
          <w:rFonts w:ascii="Times New Roman" w:eastAsia="Segoe UI" w:hAnsi="Times New Roman" w:cs="Times New Roman"/>
          <w:i/>
          <w:sz w:val="24"/>
          <w:szCs w:val="24"/>
        </w:rPr>
        <w:t>:</w:t>
      </w:r>
      <w:r w:rsidR="001D66D0">
        <w:rPr>
          <w:rFonts w:ascii="Times New Roman" w:eastAsia="Segoe UI" w:hAnsi="Times New Roman" w:cs="Times New Roman"/>
          <w:i/>
          <w:sz w:val="24"/>
          <w:szCs w:val="24"/>
        </w:rPr>
        <w:t xml:space="preserve"> </w:t>
      </w:r>
      <w:r w:rsidRPr="00542562">
        <w:rPr>
          <w:rFonts w:ascii="Times New Roman" w:eastAsia="Times New Roman" w:hAnsi="Times New Roman" w:cs="Times New Roman"/>
          <w:sz w:val="24"/>
          <w:szCs w:val="24"/>
          <w:lang w:eastAsia="en-US"/>
        </w:rPr>
        <w:t xml:space="preserve">Подведение итогов работы коллектива за год. </w:t>
      </w:r>
    </w:p>
    <w:p w:rsidR="00542562" w:rsidRPr="00542562" w:rsidRDefault="001D66D0" w:rsidP="00542562">
      <w:pPr>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eastAsia="Calibri" w:hAnsi="Times New Roman" w:cs="Times New Roman"/>
          <w:b/>
          <w:bCs/>
          <w:iCs/>
          <w:sz w:val="24"/>
          <w:szCs w:val="24"/>
        </w:rPr>
        <w:t xml:space="preserve">1.4. </w:t>
      </w:r>
      <w:r w:rsidR="00542562" w:rsidRPr="00542562">
        <w:rPr>
          <w:rFonts w:ascii="Times New Roman" w:eastAsia="Calibri" w:hAnsi="Times New Roman" w:cs="Times New Roman"/>
          <w:b/>
          <w:bCs/>
          <w:iCs/>
          <w:sz w:val="24"/>
          <w:szCs w:val="24"/>
        </w:rPr>
        <w:t>Планируемые результаты.</w:t>
      </w:r>
    </w:p>
    <w:p w:rsidR="00542562" w:rsidRPr="00542562" w:rsidRDefault="00542562" w:rsidP="00542562">
      <w:pPr>
        <w:shd w:val="clear" w:color="auto" w:fill="FFFFFF"/>
        <w:spacing w:after="0" w:line="240" w:lineRule="auto"/>
        <w:ind w:firstLine="567"/>
        <w:jc w:val="both"/>
        <w:rPr>
          <w:rFonts w:ascii="Times New Roman" w:hAnsi="Times New Roman" w:cs="Times New Roman"/>
          <w:b/>
          <w:sz w:val="24"/>
          <w:szCs w:val="24"/>
        </w:rPr>
      </w:pPr>
      <w:r w:rsidRPr="00542562">
        <w:rPr>
          <w:rFonts w:ascii="Times New Roman" w:hAnsi="Times New Roman" w:cs="Times New Roman"/>
          <w:b/>
          <w:sz w:val="24"/>
          <w:szCs w:val="24"/>
        </w:rPr>
        <w:t>Планируемые результаты</w:t>
      </w:r>
      <w:r w:rsidR="001D66D0">
        <w:rPr>
          <w:rFonts w:ascii="Times New Roman" w:hAnsi="Times New Roman" w:cs="Times New Roman"/>
          <w:b/>
          <w:sz w:val="24"/>
          <w:szCs w:val="24"/>
        </w:rPr>
        <w:t xml:space="preserve"> </w:t>
      </w:r>
      <w:r w:rsidRPr="00542562">
        <w:rPr>
          <w:rFonts w:ascii="Times New Roman" w:hAnsi="Times New Roman" w:cs="Times New Roman"/>
          <w:sz w:val="24"/>
          <w:szCs w:val="24"/>
        </w:rPr>
        <w:t>представлены в таблице № 3.</w:t>
      </w:r>
    </w:p>
    <w:p w:rsidR="00542562" w:rsidRPr="00542562" w:rsidRDefault="00542562" w:rsidP="00542562">
      <w:pPr>
        <w:tabs>
          <w:tab w:val="left" w:pos="360"/>
          <w:tab w:val="left" w:pos="851"/>
        </w:tabs>
        <w:spacing w:after="0" w:line="240" w:lineRule="auto"/>
        <w:ind w:firstLine="567"/>
        <w:jc w:val="right"/>
        <w:rPr>
          <w:rFonts w:ascii="Times New Roman" w:hAnsi="Times New Roman" w:cs="Times New Roman"/>
          <w:sz w:val="24"/>
          <w:szCs w:val="24"/>
        </w:rPr>
      </w:pPr>
      <w:r w:rsidRPr="00542562">
        <w:rPr>
          <w:rFonts w:ascii="Times New Roman" w:hAnsi="Times New Roman" w:cs="Times New Roman"/>
          <w:sz w:val="24"/>
          <w:szCs w:val="24"/>
        </w:rPr>
        <w:t>Таблица 3 «Планируемые результаты»</w:t>
      </w:r>
    </w:p>
    <w:tbl>
      <w:tblPr>
        <w:tblStyle w:val="af"/>
        <w:tblW w:w="5000" w:type="pct"/>
        <w:tblLook w:val="04A0"/>
      </w:tblPr>
      <w:tblGrid>
        <w:gridCol w:w="5091"/>
        <w:gridCol w:w="5591"/>
      </w:tblGrid>
      <w:tr w:rsidR="00542562" w:rsidRPr="00542562" w:rsidTr="001D66D0">
        <w:tc>
          <w:tcPr>
            <w:tcW w:w="2383" w:type="pct"/>
            <w:shd w:val="clear" w:color="auto" w:fill="auto"/>
          </w:tcPr>
          <w:p w:rsidR="00542562" w:rsidRPr="00542562" w:rsidRDefault="00542562" w:rsidP="00542562">
            <w:pPr>
              <w:tabs>
                <w:tab w:val="left" w:pos="360"/>
                <w:tab w:val="left" w:pos="851"/>
              </w:tabs>
              <w:jc w:val="center"/>
              <w:rPr>
                <w:b/>
                <w:sz w:val="24"/>
                <w:szCs w:val="24"/>
              </w:rPr>
            </w:pPr>
            <w:r w:rsidRPr="00542562">
              <w:rPr>
                <w:b/>
                <w:sz w:val="24"/>
                <w:szCs w:val="24"/>
              </w:rPr>
              <w:t>В результате обучения по программе ребёнок должен:</w:t>
            </w:r>
          </w:p>
        </w:tc>
        <w:tc>
          <w:tcPr>
            <w:tcW w:w="2617" w:type="pct"/>
            <w:shd w:val="clear" w:color="auto" w:fill="auto"/>
          </w:tcPr>
          <w:p w:rsidR="00542562" w:rsidRPr="00542562" w:rsidRDefault="00542562" w:rsidP="00542562">
            <w:pPr>
              <w:tabs>
                <w:tab w:val="left" w:pos="360"/>
                <w:tab w:val="left" w:pos="851"/>
              </w:tabs>
              <w:jc w:val="center"/>
              <w:rPr>
                <w:sz w:val="24"/>
                <w:szCs w:val="24"/>
              </w:rPr>
            </w:pPr>
            <w:r w:rsidRPr="00542562">
              <w:rPr>
                <w:b/>
                <w:sz w:val="24"/>
                <w:szCs w:val="24"/>
              </w:rPr>
              <w:t>В результате обучения по программу ребёнка:</w:t>
            </w:r>
          </w:p>
        </w:tc>
      </w:tr>
      <w:tr w:rsidR="00542562" w:rsidRPr="00542562" w:rsidTr="001D66D0">
        <w:tc>
          <w:tcPr>
            <w:tcW w:w="2383" w:type="pct"/>
          </w:tcPr>
          <w:p w:rsidR="00542562" w:rsidRPr="00542562" w:rsidRDefault="00542562" w:rsidP="00AB2B18">
            <w:pPr>
              <w:numPr>
                <w:ilvl w:val="0"/>
                <w:numId w:val="19"/>
              </w:numPr>
              <w:tabs>
                <w:tab w:val="clear" w:pos="644"/>
                <w:tab w:val="num" w:pos="0"/>
                <w:tab w:val="left" w:pos="567"/>
              </w:tabs>
              <w:ind w:left="0" w:firstLine="284"/>
              <w:rPr>
                <w:bCs/>
                <w:sz w:val="24"/>
                <w:szCs w:val="24"/>
              </w:rPr>
            </w:pPr>
            <w:r w:rsidRPr="00542562">
              <w:rPr>
                <w:bCs/>
                <w:sz w:val="24"/>
                <w:szCs w:val="24"/>
              </w:rPr>
              <w:t>знать краткие сведения из истории вологодского кружева в России;</w:t>
            </w:r>
          </w:p>
          <w:p w:rsidR="00542562" w:rsidRPr="00542562" w:rsidRDefault="00542562" w:rsidP="00AB2B18">
            <w:pPr>
              <w:numPr>
                <w:ilvl w:val="0"/>
                <w:numId w:val="19"/>
              </w:numPr>
              <w:tabs>
                <w:tab w:val="clear" w:pos="644"/>
                <w:tab w:val="num" w:pos="0"/>
                <w:tab w:val="left" w:pos="567"/>
              </w:tabs>
              <w:ind w:left="0" w:firstLine="284"/>
              <w:rPr>
                <w:bCs/>
                <w:sz w:val="24"/>
                <w:szCs w:val="24"/>
              </w:rPr>
            </w:pPr>
            <w:r w:rsidRPr="00542562">
              <w:rPr>
                <w:bCs/>
                <w:sz w:val="24"/>
                <w:szCs w:val="24"/>
              </w:rPr>
              <w:t>знать и уметь выполнять правила техники безопасности при выполнении кружевоплетения;</w:t>
            </w:r>
          </w:p>
          <w:p w:rsidR="00542562" w:rsidRPr="00542562" w:rsidRDefault="00542562" w:rsidP="00AB2B18">
            <w:pPr>
              <w:numPr>
                <w:ilvl w:val="0"/>
                <w:numId w:val="19"/>
              </w:numPr>
              <w:tabs>
                <w:tab w:val="clear" w:pos="644"/>
                <w:tab w:val="num" w:pos="0"/>
                <w:tab w:val="left" w:pos="567"/>
              </w:tabs>
              <w:ind w:left="0" w:firstLine="284"/>
              <w:rPr>
                <w:bCs/>
                <w:sz w:val="24"/>
                <w:szCs w:val="24"/>
              </w:rPr>
            </w:pPr>
            <w:r w:rsidRPr="00542562">
              <w:rPr>
                <w:bCs/>
                <w:sz w:val="24"/>
                <w:szCs w:val="24"/>
              </w:rPr>
              <w:t>знать и уметь выполнять правила пользования инструментами и материалами;</w:t>
            </w:r>
          </w:p>
          <w:p w:rsidR="00542562" w:rsidRPr="00542562" w:rsidRDefault="00542562" w:rsidP="00AB2B18">
            <w:pPr>
              <w:numPr>
                <w:ilvl w:val="0"/>
                <w:numId w:val="19"/>
              </w:numPr>
              <w:tabs>
                <w:tab w:val="clear" w:pos="644"/>
                <w:tab w:val="num" w:pos="0"/>
                <w:tab w:val="left" w:pos="567"/>
              </w:tabs>
              <w:ind w:left="0" w:firstLine="284"/>
              <w:rPr>
                <w:bCs/>
                <w:sz w:val="24"/>
                <w:szCs w:val="24"/>
              </w:rPr>
            </w:pPr>
            <w:r w:rsidRPr="00542562">
              <w:rPr>
                <w:bCs/>
                <w:sz w:val="24"/>
                <w:szCs w:val="24"/>
              </w:rPr>
              <w:t>уметь подготовить рабочее место кружевницы;</w:t>
            </w:r>
          </w:p>
          <w:p w:rsidR="00542562" w:rsidRPr="00542562" w:rsidRDefault="00542562" w:rsidP="00AB2B18">
            <w:pPr>
              <w:numPr>
                <w:ilvl w:val="0"/>
                <w:numId w:val="19"/>
              </w:numPr>
              <w:tabs>
                <w:tab w:val="clear" w:pos="644"/>
                <w:tab w:val="num" w:pos="0"/>
                <w:tab w:val="left" w:pos="567"/>
              </w:tabs>
              <w:ind w:left="0" w:firstLine="284"/>
              <w:rPr>
                <w:bCs/>
                <w:sz w:val="24"/>
                <w:szCs w:val="24"/>
              </w:rPr>
            </w:pPr>
            <w:r w:rsidRPr="00542562">
              <w:rPr>
                <w:bCs/>
                <w:sz w:val="24"/>
                <w:szCs w:val="24"/>
              </w:rPr>
              <w:t>знать и уметь выполнять основные элементы вологодского кружева;</w:t>
            </w:r>
          </w:p>
          <w:p w:rsidR="00542562" w:rsidRPr="00542562" w:rsidRDefault="00542562" w:rsidP="00AB2B18">
            <w:pPr>
              <w:numPr>
                <w:ilvl w:val="0"/>
                <w:numId w:val="19"/>
              </w:numPr>
              <w:tabs>
                <w:tab w:val="clear" w:pos="644"/>
                <w:tab w:val="num" w:pos="0"/>
                <w:tab w:val="left" w:pos="567"/>
              </w:tabs>
              <w:ind w:left="0" w:firstLine="284"/>
              <w:rPr>
                <w:bCs/>
                <w:sz w:val="24"/>
                <w:szCs w:val="24"/>
              </w:rPr>
            </w:pPr>
            <w:r w:rsidRPr="00542562">
              <w:rPr>
                <w:bCs/>
                <w:sz w:val="24"/>
                <w:szCs w:val="24"/>
              </w:rPr>
              <w:t>знать технику плетения сцепного кружева, выполнять мелкие штучные изделия;</w:t>
            </w:r>
          </w:p>
          <w:p w:rsidR="00542562" w:rsidRPr="00542562" w:rsidRDefault="00542562" w:rsidP="00AB2B18">
            <w:pPr>
              <w:numPr>
                <w:ilvl w:val="0"/>
                <w:numId w:val="19"/>
              </w:numPr>
              <w:tabs>
                <w:tab w:val="clear" w:pos="644"/>
                <w:tab w:val="num" w:pos="0"/>
                <w:tab w:val="left" w:pos="567"/>
              </w:tabs>
              <w:ind w:left="0" w:firstLine="284"/>
              <w:rPr>
                <w:bCs/>
                <w:sz w:val="24"/>
                <w:szCs w:val="24"/>
              </w:rPr>
            </w:pPr>
            <w:r w:rsidRPr="00542562">
              <w:rPr>
                <w:bCs/>
                <w:sz w:val="24"/>
                <w:szCs w:val="24"/>
              </w:rPr>
              <w:t>знать виды сканей и технику выполнения зашивки;</w:t>
            </w:r>
          </w:p>
          <w:p w:rsidR="00542562" w:rsidRPr="00542562" w:rsidRDefault="00542562" w:rsidP="00AB2B18">
            <w:pPr>
              <w:numPr>
                <w:ilvl w:val="0"/>
                <w:numId w:val="19"/>
              </w:numPr>
              <w:tabs>
                <w:tab w:val="clear" w:pos="644"/>
                <w:tab w:val="num" w:pos="0"/>
                <w:tab w:val="left" w:pos="567"/>
              </w:tabs>
              <w:ind w:left="0" w:firstLine="284"/>
              <w:rPr>
                <w:bCs/>
                <w:sz w:val="24"/>
                <w:szCs w:val="24"/>
              </w:rPr>
            </w:pPr>
            <w:r w:rsidRPr="00542562">
              <w:rPr>
                <w:bCs/>
                <w:sz w:val="24"/>
                <w:szCs w:val="24"/>
              </w:rPr>
              <w:t>знать правила ухода за готовыми изделиями;</w:t>
            </w:r>
          </w:p>
          <w:p w:rsidR="00542562" w:rsidRPr="00542562" w:rsidRDefault="00542562" w:rsidP="00AB2B18">
            <w:pPr>
              <w:numPr>
                <w:ilvl w:val="0"/>
                <w:numId w:val="19"/>
              </w:numPr>
              <w:tabs>
                <w:tab w:val="clear" w:pos="644"/>
                <w:tab w:val="num" w:pos="0"/>
                <w:tab w:val="left" w:pos="567"/>
              </w:tabs>
              <w:ind w:left="0" w:firstLine="284"/>
              <w:rPr>
                <w:bCs/>
                <w:sz w:val="24"/>
                <w:szCs w:val="24"/>
              </w:rPr>
            </w:pPr>
            <w:r w:rsidRPr="00542562">
              <w:rPr>
                <w:bCs/>
                <w:sz w:val="24"/>
                <w:szCs w:val="24"/>
              </w:rPr>
              <w:t>рационально организовывать и планировать свою работу;</w:t>
            </w:r>
          </w:p>
          <w:p w:rsidR="00542562" w:rsidRPr="00542562" w:rsidRDefault="00542562" w:rsidP="00AB2B18">
            <w:pPr>
              <w:numPr>
                <w:ilvl w:val="0"/>
                <w:numId w:val="19"/>
              </w:numPr>
              <w:tabs>
                <w:tab w:val="clear" w:pos="644"/>
                <w:tab w:val="num" w:pos="0"/>
                <w:tab w:val="left" w:pos="567"/>
              </w:tabs>
              <w:ind w:left="0" w:firstLine="284"/>
              <w:rPr>
                <w:bCs/>
                <w:sz w:val="24"/>
                <w:szCs w:val="24"/>
              </w:rPr>
            </w:pPr>
            <w:r w:rsidRPr="00542562">
              <w:rPr>
                <w:bCs/>
                <w:sz w:val="24"/>
                <w:szCs w:val="24"/>
              </w:rPr>
              <w:lastRenderedPageBreak/>
              <w:t>выполнять исправление ошибок в плетении;</w:t>
            </w:r>
          </w:p>
          <w:p w:rsidR="00542562" w:rsidRPr="001D66D0" w:rsidRDefault="00542562" w:rsidP="00AB2B18">
            <w:pPr>
              <w:numPr>
                <w:ilvl w:val="0"/>
                <w:numId w:val="19"/>
              </w:numPr>
              <w:tabs>
                <w:tab w:val="clear" w:pos="644"/>
                <w:tab w:val="num" w:pos="0"/>
                <w:tab w:val="left" w:pos="567"/>
              </w:tabs>
              <w:ind w:left="0" w:firstLine="284"/>
              <w:rPr>
                <w:bCs/>
                <w:sz w:val="24"/>
                <w:szCs w:val="24"/>
              </w:rPr>
            </w:pPr>
            <w:r w:rsidRPr="00542562">
              <w:rPr>
                <w:bCs/>
                <w:sz w:val="24"/>
                <w:szCs w:val="24"/>
              </w:rPr>
              <w:t>подбирать материалы для кружевоплетения.</w:t>
            </w:r>
          </w:p>
        </w:tc>
        <w:tc>
          <w:tcPr>
            <w:tcW w:w="2617" w:type="pct"/>
          </w:tcPr>
          <w:p w:rsidR="00542562" w:rsidRPr="00542562" w:rsidRDefault="00542562" w:rsidP="00542562">
            <w:pPr>
              <w:tabs>
                <w:tab w:val="num" w:pos="0"/>
                <w:tab w:val="left" w:pos="567"/>
              </w:tabs>
              <w:ind w:firstLine="284"/>
              <w:jc w:val="center"/>
              <w:rPr>
                <w:bCs/>
                <w:i/>
                <w:sz w:val="24"/>
                <w:szCs w:val="24"/>
                <w:lang w:eastAsia="en-US"/>
              </w:rPr>
            </w:pPr>
          </w:p>
          <w:p w:rsidR="00542562" w:rsidRPr="00542562" w:rsidRDefault="00542562" w:rsidP="00AB2B18">
            <w:pPr>
              <w:numPr>
                <w:ilvl w:val="0"/>
                <w:numId w:val="20"/>
              </w:numPr>
              <w:tabs>
                <w:tab w:val="num" w:pos="0"/>
                <w:tab w:val="left" w:pos="567"/>
              </w:tabs>
              <w:ind w:left="0" w:firstLine="284"/>
              <w:contextualSpacing/>
              <w:rPr>
                <w:bCs/>
                <w:sz w:val="24"/>
                <w:szCs w:val="24"/>
                <w:lang w:eastAsia="en-US"/>
              </w:rPr>
            </w:pPr>
            <w:r w:rsidRPr="00542562">
              <w:rPr>
                <w:bCs/>
                <w:sz w:val="24"/>
                <w:szCs w:val="24"/>
                <w:lang w:eastAsia="en-US"/>
              </w:rPr>
              <w:t>будут развиты творческие способности,</w:t>
            </w:r>
            <w:r w:rsidR="001D66D0">
              <w:rPr>
                <w:bCs/>
                <w:sz w:val="24"/>
                <w:szCs w:val="24"/>
                <w:lang w:eastAsia="en-US"/>
              </w:rPr>
              <w:t xml:space="preserve"> </w:t>
            </w:r>
            <w:r w:rsidRPr="00542562">
              <w:rPr>
                <w:bCs/>
                <w:sz w:val="24"/>
                <w:szCs w:val="24"/>
                <w:lang w:eastAsia="en-US"/>
              </w:rPr>
              <w:t>внимание и фантазия;</w:t>
            </w:r>
          </w:p>
          <w:p w:rsidR="00542562" w:rsidRPr="00542562" w:rsidRDefault="00542562" w:rsidP="00AB2B18">
            <w:pPr>
              <w:numPr>
                <w:ilvl w:val="0"/>
                <w:numId w:val="20"/>
              </w:numPr>
              <w:tabs>
                <w:tab w:val="num" w:pos="0"/>
                <w:tab w:val="left" w:pos="567"/>
              </w:tabs>
              <w:ind w:left="0" w:firstLine="284"/>
              <w:contextualSpacing/>
              <w:rPr>
                <w:bCs/>
                <w:sz w:val="24"/>
                <w:szCs w:val="24"/>
                <w:lang w:eastAsia="en-US"/>
              </w:rPr>
            </w:pPr>
            <w:r w:rsidRPr="00542562">
              <w:rPr>
                <w:bCs/>
                <w:sz w:val="24"/>
                <w:szCs w:val="24"/>
                <w:lang w:eastAsia="en-US"/>
              </w:rPr>
              <w:t>будут сформированы навыки волевой саморегуляции (выполнение работы от начала до конца);</w:t>
            </w:r>
          </w:p>
          <w:p w:rsidR="00542562" w:rsidRPr="00542562" w:rsidRDefault="00542562" w:rsidP="00AB2B18">
            <w:pPr>
              <w:numPr>
                <w:ilvl w:val="0"/>
                <w:numId w:val="20"/>
              </w:numPr>
              <w:tabs>
                <w:tab w:val="num" w:pos="0"/>
                <w:tab w:val="left" w:pos="567"/>
              </w:tabs>
              <w:ind w:left="0" w:firstLine="284"/>
              <w:contextualSpacing/>
              <w:rPr>
                <w:bCs/>
                <w:sz w:val="24"/>
                <w:szCs w:val="24"/>
                <w:lang w:eastAsia="en-US"/>
              </w:rPr>
            </w:pPr>
            <w:r w:rsidRPr="00542562">
              <w:rPr>
                <w:bCs/>
                <w:sz w:val="24"/>
                <w:szCs w:val="24"/>
                <w:lang w:eastAsia="en-US"/>
              </w:rPr>
              <w:t>будет развито умение работать по предложенным схемам (сколкам кружева);</w:t>
            </w:r>
          </w:p>
          <w:p w:rsidR="00542562" w:rsidRPr="00542562" w:rsidRDefault="00542562" w:rsidP="00AB2B18">
            <w:pPr>
              <w:numPr>
                <w:ilvl w:val="0"/>
                <w:numId w:val="20"/>
              </w:numPr>
              <w:tabs>
                <w:tab w:val="num" w:pos="0"/>
                <w:tab w:val="left" w:pos="567"/>
              </w:tabs>
              <w:ind w:left="0" w:firstLine="284"/>
              <w:contextualSpacing/>
              <w:rPr>
                <w:bCs/>
                <w:sz w:val="24"/>
                <w:szCs w:val="24"/>
                <w:lang w:eastAsia="en-US"/>
              </w:rPr>
            </w:pPr>
            <w:r w:rsidRPr="00542562">
              <w:rPr>
                <w:bCs/>
                <w:sz w:val="24"/>
                <w:szCs w:val="24"/>
                <w:lang w:eastAsia="en-US"/>
              </w:rPr>
              <w:t>сформированы первоначальные знания, умения по выполнению</w:t>
            </w:r>
          </w:p>
          <w:p w:rsidR="00542562" w:rsidRPr="00542562" w:rsidRDefault="00542562" w:rsidP="00542562">
            <w:pPr>
              <w:tabs>
                <w:tab w:val="num" w:pos="0"/>
                <w:tab w:val="left" w:pos="567"/>
              </w:tabs>
              <w:ind w:firstLine="284"/>
              <w:contextualSpacing/>
              <w:rPr>
                <w:bCs/>
                <w:sz w:val="24"/>
                <w:szCs w:val="24"/>
                <w:lang w:eastAsia="en-US"/>
              </w:rPr>
            </w:pPr>
            <w:r w:rsidRPr="00542562">
              <w:rPr>
                <w:bCs/>
                <w:sz w:val="24"/>
                <w:szCs w:val="24"/>
                <w:lang w:eastAsia="en-US"/>
              </w:rPr>
              <w:t>основных элементов кружевоплетения в кружевных изделиях несложной</w:t>
            </w:r>
            <w:r w:rsidR="001D66D0">
              <w:rPr>
                <w:bCs/>
                <w:sz w:val="24"/>
                <w:szCs w:val="24"/>
                <w:lang w:eastAsia="en-US"/>
              </w:rPr>
              <w:t xml:space="preserve"> </w:t>
            </w:r>
            <w:r w:rsidRPr="00542562">
              <w:rPr>
                <w:bCs/>
                <w:sz w:val="24"/>
                <w:szCs w:val="24"/>
                <w:lang w:eastAsia="en-US"/>
              </w:rPr>
              <w:t>технологии;</w:t>
            </w:r>
          </w:p>
          <w:p w:rsidR="00542562" w:rsidRPr="00542562" w:rsidRDefault="00542562" w:rsidP="00AB2B18">
            <w:pPr>
              <w:numPr>
                <w:ilvl w:val="0"/>
                <w:numId w:val="20"/>
              </w:numPr>
              <w:tabs>
                <w:tab w:val="num" w:pos="0"/>
                <w:tab w:val="left" w:pos="567"/>
              </w:tabs>
              <w:ind w:left="0" w:firstLine="284"/>
              <w:contextualSpacing/>
              <w:rPr>
                <w:bCs/>
                <w:sz w:val="24"/>
                <w:szCs w:val="24"/>
              </w:rPr>
            </w:pPr>
            <w:r w:rsidRPr="00542562">
              <w:rPr>
                <w:bCs/>
                <w:sz w:val="24"/>
                <w:szCs w:val="24"/>
                <w:lang w:eastAsia="en-US"/>
              </w:rPr>
              <w:t>будут сформированы навыки самостоятельно определять и различать элементы кружева;</w:t>
            </w:r>
          </w:p>
          <w:p w:rsidR="00542562" w:rsidRPr="00542562" w:rsidRDefault="00542562" w:rsidP="00AB2B18">
            <w:pPr>
              <w:numPr>
                <w:ilvl w:val="0"/>
                <w:numId w:val="20"/>
              </w:numPr>
              <w:tabs>
                <w:tab w:val="num" w:pos="0"/>
                <w:tab w:val="left" w:pos="567"/>
              </w:tabs>
              <w:ind w:left="0" w:firstLine="284"/>
              <w:contextualSpacing/>
              <w:rPr>
                <w:bCs/>
                <w:sz w:val="24"/>
                <w:szCs w:val="24"/>
                <w:lang w:eastAsia="en-US"/>
              </w:rPr>
            </w:pPr>
            <w:r w:rsidRPr="00542562">
              <w:rPr>
                <w:bCs/>
                <w:sz w:val="24"/>
                <w:szCs w:val="24"/>
                <w:lang w:eastAsia="en-US"/>
              </w:rPr>
              <w:t>будет развито умение работать в коллективе;</w:t>
            </w:r>
          </w:p>
          <w:p w:rsidR="00542562" w:rsidRPr="00542562" w:rsidRDefault="00542562" w:rsidP="00AB2B18">
            <w:pPr>
              <w:numPr>
                <w:ilvl w:val="0"/>
                <w:numId w:val="20"/>
              </w:numPr>
              <w:tabs>
                <w:tab w:val="num" w:pos="0"/>
                <w:tab w:val="left" w:pos="567"/>
              </w:tabs>
              <w:ind w:left="0" w:firstLine="284"/>
              <w:contextualSpacing/>
              <w:rPr>
                <w:bCs/>
                <w:sz w:val="24"/>
                <w:szCs w:val="24"/>
                <w:lang w:eastAsia="en-US"/>
              </w:rPr>
            </w:pPr>
            <w:r w:rsidRPr="00542562">
              <w:rPr>
                <w:bCs/>
                <w:sz w:val="24"/>
                <w:szCs w:val="24"/>
                <w:lang w:eastAsia="en-US"/>
              </w:rPr>
              <w:t xml:space="preserve">будет воспитана аккуратность, терпение, усидчивость, </w:t>
            </w:r>
          </w:p>
          <w:p w:rsidR="00542562" w:rsidRPr="00542562" w:rsidRDefault="00542562" w:rsidP="00542562">
            <w:pPr>
              <w:tabs>
                <w:tab w:val="num" w:pos="0"/>
                <w:tab w:val="left" w:pos="567"/>
              </w:tabs>
              <w:ind w:firstLine="284"/>
              <w:contextualSpacing/>
              <w:rPr>
                <w:bCs/>
                <w:sz w:val="24"/>
                <w:szCs w:val="24"/>
                <w:lang w:eastAsia="en-US"/>
              </w:rPr>
            </w:pPr>
            <w:r w:rsidRPr="00542562">
              <w:rPr>
                <w:bCs/>
                <w:sz w:val="24"/>
                <w:szCs w:val="24"/>
                <w:lang w:eastAsia="en-US"/>
              </w:rPr>
              <w:t>уважение к труду.</w:t>
            </w:r>
          </w:p>
          <w:p w:rsidR="00542562" w:rsidRPr="00542562" w:rsidRDefault="00542562" w:rsidP="00542562">
            <w:pPr>
              <w:tabs>
                <w:tab w:val="num" w:pos="0"/>
                <w:tab w:val="left" w:pos="567"/>
              </w:tabs>
              <w:ind w:firstLine="284"/>
              <w:jc w:val="both"/>
              <w:rPr>
                <w:bCs/>
                <w:sz w:val="24"/>
                <w:szCs w:val="24"/>
                <w:lang w:eastAsia="en-US"/>
              </w:rPr>
            </w:pPr>
          </w:p>
          <w:p w:rsidR="00542562" w:rsidRPr="00542562" w:rsidRDefault="00542562" w:rsidP="00542562">
            <w:pPr>
              <w:tabs>
                <w:tab w:val="num" w:pos="0"/>
                <w:tab w:val="left" w:pos="360"/>
                <w:tab w:val="left" w:pos="567"/>
                <w:tab w:val="left" w:pos="851"/>
              </w:tabs>
              <w:ind w:firstLine="284"/>
              <w:jc w:val="both"/>
              <w:rPr>
                <w:b/>
                <w:i/>
                <w:sz w:val="24"/>
                <w:szCs w:val="24"/>
              </w:rPr>
            </w:pPr>
          </w:p>
        </w:tc>
      </w:tr>
    </w:tbl>
    <w:p w:rsidR="00542562" w:rsidRPr="001D66D0" w:rsidRDefault="00542562" w:rsidP="001D66D0">
      <w:pPr>
        <w:spacing w:after="0" w:line="240" w:lineRule="auto"/>
        <w:jc w:val="center"/>
        <w:rPr>
          <w:rFonts w:ascii="Times New Roman" w:eastAsia="Calibri" w:hAnsi="Times New Roman" w:cs="Times New Roman"/>
          <w:b/>
          <w:sz w:val="24"/>
          <w:szCs w:val="24"/>
        </w:rPr>
      </w:pPr>
      <w:r w:rsidRPr="00542562">
        <w:rPr>
          <w:rFonts w:ascii="Times New Roman" w:eastAsia="Calibri" w:hAnsi="Times New Roman" w:cs="Times New Roman"/>
          <w:b/>
          <w:sz w:val="24"/>
          <w:szCs w:val="24"/>
        </w:rPr>
        <w:lastRenderedPageBreak/>
        <w:t>2.Комплекс организационно-педагогических условий</w:t>
      </w:r>
    </w:p>
    <w:p w:rsidR="00542562" w:rsidRPr="00542562" w:rsidRDefault="00542562" w:rsidP="001D66D0">
      <w:pPr>
        <w:spacing w:after="0" w:line="240" w:lineRule="auto"/>
        <w:jc w:val="center"/>
        <w:rPr>
          <w:rFonts w:ascii="Times New Roman" w:eastAsia="Calibri" w:hAnsi="Times New Roman" w:cs="Times New Roman"/>
          <w:b/>
          <w:sz w:val="24"/>
          <w:szCs w:val="24"/>
        </w:rPr>
      </w:pPr>
      <w:r w:rsidRPr="00542562">
        <w:rPr>
          <w:rFonts w:ascii="Times New Roman" w:eastAsia="Calibri" w:hAnsi="Times New Roman" w:cs="Times New Roman"/>
          <w:b/>
          <w:sz w:val="24"/>
          <w:szCs w:val="24"/>
        </w:rPr>
        <w:t>2.1. Условия реализации программы.</w:t>
      </w:r>
    </w:p>
    <w:p w:rsidR="00542562" w:rsidRPr="00542562" w:rsidRDefault="00542562" w:rsidP="00542562">
      <w:pPr>
        <w:spacing w:after="0" w:line="240" w:lineRule="auto"/>
        <w:ind w:firstLine="709"/>
        <w:jc w:val="both"/>
        <w:rPr>
          <w:rFonts w:ascii="Times New Roman" w:hAnsi="Times New Roman" w:cs="Times New Roman"/>
          <w:b/>
          <w:sz w:val="24"/>
          <w:szCs w:val="24"/>
        </w:rPr>
      </w:pPr>
      <w:r w:rsidRPr="00542562">
        <w:rPr>
          <w:rFonts w:ascii="Times New Roman" w:hAnsi="Times New Roman" w:cs="Times New Roman"/>
          <w:sz w:val="24"/>
          <w:szCs w:val="24"/>
        </w:rPr>
        <w:t>Для</w:t>
      </w:r>
      <w:r w:rsidR="001D66D0">
        <w:rPr>
          <w:rFonts w:ascii="Times New Roman" w:hAnsi="Times New Roman" w:cs="Times New Roman"/>
          <w:sz w:val="24"/>
          <w:szCs w:val="24"/>
        </w:rPr>
        <w:t xml:space="preserve"> </w:t>
      </w:r>
      <w:r w:rsidRPr="00542562">
        <w:rPr>
          <w:rFonts w:ascii="Times New Roman" w:hAnsi="Times New Roman" w:cs="Times New Roman"/>
          <w:sz w:val="24"/>
          <w:szCs w:val="24"/>
        </w:rPr>
        <w:t>реализации адаптированной дополнительной общеразвивающей программы художественной направленности «Волшебные узоры» необходимо хорошее материально – техническое обеспечение, которое требует наличия учебного кабинета, площадь помещения должна быть не менее 2 кв. м. на одного обучающегося.</w:t>
      </w:r>
    </w:p>
    <w:p w:rsidR="00542562" w:rsidRPr="00542562" w:rsidRDefault="00542562" w:rsidP="00542562">
      <w:pPr>
        <w:spacing w:after="0" w:line="240" w:lineRule="auto"/>
        <w:ind w:firstLine="709"/>
        <w:jc w:val="both"/>
        <w:rPr>
          <w:rFonts w:ascii="Times New Roman" w:eastAsia="Times New Roman" w:hAnsi="Times New Roman" w:cs="Times New Roman"/>
          <w:i/>
          <w:sz w:val="24"/>
          <w:szCs w:val="24"/>
        </w:rPr>
      </w:pPr>
      <w:r w:rsidRPr="00542562">
        <w:rPr>
          <w:rFonts w:ascii="Times New Roman" w:eastAsia="Times New Roman" w:hAnsi="Times New Roman" w:cs="Times New Roman"/>
          <w:i/>
          <w:sz w:val="24"/>
          <w:szCs w:val="24"/>
        </w:rPr>
        <w:t>Оборудование:</w:t>
      </w:r>
    </w:p>
    <w:p w:rsidR="00542562" w:rsidRPr="00542562" w:rsidRDefault="00542562" w:rsidP="00AB2B18">
      <w:pPr>
        <w:pStyle w:val="a5"/>
        <w:numPr>
          <w:ilvl w:val="0"/>
          <w:numId w:val="21"/>
        </w:numPr>
        <w:spacing w:after="0" w:line="240" w:lineRule="auto"/>
        <w:ind w:left="0" w:firstLine="709"/>
        <w:jc w:val="both"/>
        <w:rPr>
          <w:rFonts w:ascii="Times New Roman" w:eastAsia="Times New Roman" w:hAnsi="Times New Roman" w:cs="Times New Roman"/>
          <w:sz w:val="24"/>
          <w:szCs w:val="24"/>
        </w:rPr>
      </w:pPr>
      <w:r w:rsidRPr="00542562">
        <w:rPr>
          <w:rFonts w:ascii="Times New Roman" w:eastAsia="Times New Roman" w:hAnsi="Times New Roman" w:cs="Times New Roman"/>
          <w:sz w:val="24"/>
          <w:szCs w:val="24"/>
        </w:rPr>
        <w:t>на одного обучающегося – одна подставка, один стул, один валик (подушка);</w:t>
      </w:r>
    </w:p>
    <w:p w:rsidR="00542562" w:rsidRPr="00542562" w:rsidRDefault="00542562" w:rsidP="00AB2B18">
      <w:pPr>
        <w:pStyle w:val="a5"/>
        <w:numPr>
          <w:ilvl w:val="0"/>
          <w:numId w:val="21"/>
        </w:numPr>
        <w:spacing w:after="0" w:line="240" w:lineRule="auto"/>
        <w:ind w:left="0" w:firstLine="709"/>
        <w:jc w:val="both"/>
        <w:rPr>
          <w:rFonts w:ascii="Times New Roman" w:eastAsia="Times New Roman" w:hAnsi="Times New Roman" w:cs="Times New Roman"/>
          <w:sz w:val="24"/>
          <w:szCs w:val="24"/>
        </w:rPr>
      </w:pPr>
      <w:r w:rsidRPr="00542562">
        <w:rPr>
          <w:rFonts w:ascii="Times New Roman" w:eastAsia="Times New Roman" w:hAnsi="Times New Roman" w:cs="Times New Roman"/>
          <w:sz w:val="24"/>
          <w:szCs w:val="24"/>
        </w:rPr>
        <w:t>на коллектив - одна классная доска, шкафы для хранения инструментов и материалов;</w:t>
      </w:r>
    </w:p>
    <w:p w:rsidR="00542562" w:rsidRPr="00542562" w:rsidRDefault="00542562" w:rsidP="00AB2B18">
      <w:pPr>
        <w:pStyle w:val="a5"/>
        <w:numPr>
          <w:ilvl w:val="0"/>
          <w:numId w:val="21"/>
        </w:numPr>
        <w:spacing w:after="0" w:line="240" w:lineRule="auto"/>
        <w:ind w:left="0" w:firstLine="709"/>
        <w:jc w:val="both"/>
        <w:rPr>
          <w:rFonts w:ascii="Times New Roman" w:eastAsia="Times New Roman" w:hAnsi="Times New Roman" w:cs="Times New Roman"/>
          <w:sz w:val="24"/>
          <w:szCs w:val="24"/>
        </w:rPr>
      </w:pPr>
      <w:r w:rsidRPr="00542562">
        <w:rPr>
          <w:rFonts w:ascii="Times New Roman" w:eastAsia="Times New Roman" w:hAnsi="Times New Roman" w:cs="Times New Roman"/>
          <w:sz w:val="24"/>
          <w:szCs w:val="24"/>
        </w:rPr>
        <w:t>рабочее место преподавателя.</w:t>
      </w:r>
    </w:p>
    <w:p w:rsidR="00542562" w:rsidRPr="00542562" w:rsidRDefault="00542562" w:rsidP="00542562">
      <w:pPr>
        <w:spacing w:after="0" w:line="240" w:lineRule="auto"/>
        <w:ind w:firstLine="709"/>
        <w:jc w:val="both"/>
        <w:rPr>
          <w:rFonts w:ascii="Times New Roman" w:eastAsia="Times New Roman" w:hAnsi="Times New Roman" w:cs="Times New Roman"/>
          <w:i/>
          <w:sz w:val="24"/>
          <w:szCs w:val="24"/>
        </w:rPr>
      </w:pPr>
      <w:r w:rsidRPr="00542562">
        <w:rPr>
          <w:rFonts w:ascii="Times New Roman" w:eastAsia="Times New Roman" w:hAnsi="Times New Roman" w:cs="Times New Roman"/>
          <w:i/>
          <w:sz w:val="24"/>
          <w:szCs w:val="24"/>
        </w:rPr>
        <w:t>Используемые технические средства:</w:t>
      </w:r>
      <w:r w:rsidR="008C7913">
        <w:rPr>
          <w:rFonts w:ascii="Times New Roman" w:eastAsia="Times New Roman" w:hAnsi="Times New Roman" w:cs="Times New Roman"/>
          <w:i/>
          <w:sz w:val="24"/>
          <w:szCs w:val="24"/>
        </w:rPr>
        <w:t xml:space="preserve"> </w:t>
      </w:r>
      <w:r w:rsidRPr="00542562">
        <w:rPr>
          <w:rFonts w:ascii="Times New Roman" w:eastAsia="Times New Roman" w:hAnsi="Times New Roman" w:cs="Times New Roman"/>
          <w:sz w:val="24"/>
          <w:szCs w:val="24"/>
        </w:rPr>
        <w:t>персональный</w:t>
      </w:r>
      <w:r w:rsidR="008C7913">
        <w:rPr>
          <w:rFonts w:ascii="Times New Roman" w:eastAsia="Times New Roman" w:hAnsi="Times New Roman" w:cs="Times New Roman"/>
          <w:sz w:val="24"/>
          <w:szCs w:val="24"/>
        </w:rPr>
        <w:t xml:space="preserve"> </w:t>
      </w:r>
      <w:r w:rsidRPr="00542562">
        <w:rPr>
          <w:rFonts w:ascii="Times New Roman" w:eastAsia="Times New Roman" w:hAnsi="Times New Roman" w:cs="Times New Roman"/>
          <w:sz w:val="24"/>
          <w:szCs w:val="24"/>
        </w:rPr>
        <w:t>компьютер, проектор, проекционный экран.</w:t>
      </w:r>
    </w:p>
    <w:p w:rsidR="00542562" w:rsidRPr="00542562" w:rsidRDefault="00542562" w:rsidP="00542562">
      <w:pPr>
        <w:spacing w:after="0" w:line="240" w:lineRule="auto"/>
        <w:ind w:firstLine="709"/>
        <w:jc w:val="both"/>
        <w:rPr>
          <w:rFonts w:ascii="Times New Roman" w:eastAsia="Times New Roman" w:hAnsi="Times New Roman" w:cs="Times New Roman"/>
          <w:i/>
          <w:sz w:val="24"/>
          <w:szCs w:val="24"/>
        </w:rPr>
      </w:pPr>
      <w:r w:rsidRPr="00542562">
        <w:rPr>
          <w:rFonts w:ascii="Times New Roman" w:eastAsia="Times New Roman" w:hAnsi="Times New Roman" w:cs="Times New Roman"/>
          <w:i/>
          <w:sz w:val="24"/>
          <w:szCs w:val="24"/>
        </w:rPr>
        <w:t>Методическое обеспечение:</w:t>
      </w:r>
    </w:p>
    <w:p w:rsidR="00542562" w:rsidRPr="00542562" w:rsidRDefault="00542562" w:rsidP="00AB2B18">
      <w:pPr>
        <w:pStyle w:val="a5"/>
        <w:numPr>
          <w:ilvl w:val="0"/>
          <w:numId w:val="31"/>
        </w:numPr>
        <w:spacing w:after="0" w:line="240" w:lineRule="auto"/>
        <w:ind w:left="0" w:firstLine="709"/>
        <w:rPr>
          <w:rFonts w:ascii="Times New Roman" w:eastAsia="Times New Roman" w:hAnsi="Times New Roman" w:cs="Times New Roman"/>
          <w:sz w:val="24"/>
          <w:szCs w:val="24"/>
        </w:rPr>
      </w:pPr>
      <w:r w:rsidRPr="00542562">
        <w:rPr>
          <w:rFonts w:ascii="Times New Roman" w:eastAsia="Times New Roman" w:hAnsi="Times New Roman" w:cs="Times New Roman"/>
          <w:sz w:val="24"/>
          <w:szCs w:val="24"/>
        </w:rPr>
        <w:t>Наглядные пособия: альбомы сколков, образцы кружева, готовые кружевные изделия,</w:t>
      </w:r>
      <w:r w:rsidR="008C7913">
        <w:rPr>
          <w:rFonts w:ascii="Times New Roman" w:eastAsia="Times New Roman" w:hAnsi="Times New Roman" w:cs="Times New Roman"/>
          <w:sz w:val="24"/>
          <w:szCs w:val="24"/>
        </w:rPr>
        <w:t xml:space="preserve"> </w:t>
      </w:r>
      <w:r w:rsidRPr="00542562">
        <w:rPr>
          <w:rFonts w:ascii="Times New Roman" w:eastAsia="Times New Roman" w:hAnsi="Times New Roman" w:cs="Times New Roman"/>
          <w:sz w:val="24"/>
          <w:szCs w:val="24"/>
        </w:rPr>
        <w:t>мультимедийные презентации.</w:t>
      </w:r>
    </w:p>
    <w:p w:rsidR="00542562" w:rsidRPr="00542562" w:rsidRDefault="00542562" w:rsidP="00AB2B18">
      <w:pPr>
        <w:pStyle w:val="a5"/>
        <w:numPr>
          <w:ilvl w:val="0"/>
          <w:numId w:val="31"/>
        </w:numPr>
        <w:spacing w:after="0" w:line="240" w:lineRule="auto"/>
        <w:ind w:left="0" w:firstLine="709"/>
        <w:rPr>
          <w:rFonts w:ascii="Times New Roman" w:eastAsia="Times New Roman" w:hAnsi="Times New Roman" w:cs="Times New Roman"/>
          <w:sz w:val="24"/>
          <w:szCs w:val="24"/>
        </w:rPr>
      </w:pPr>
      <w:r w:rsidRPr="00542562">
        <w:rPr>
          <w:rFonts w:ascii="Times New Roman" w:eastAsia="Times New Roman" w:hAnsi="Times New Roman" w:cs="Times New Roman"/>
          <w:sz w:val="24"/>
          <w:szCs w:val="24"/>
        </w:rPr>
        <w:t>Методические пособия: комплект учебно-методической документации (программы, конспекты занятий, методические рекомендации),электронные презентации по темам программ.</w:t>
      </w:r>
    </w:p>
    <w:p w:rsidR="00542562" w:rsidRPr="00542562" w:rsidRDefault="00542562" w:rsidP="00542562">
      <w:pPr>
        <w:spacing w:after="0" w:line="240" w:lineRule="auto"/>
        <w:ind w:firstLine="709"/>
        <w:jc w:val="both"/>
        <w:rPr>
          <w:rFonts w:ascii="Times New Roman" w:eastAsia="Times New Roman" w:hAnsi="Times New Roman" w:cs="Times New Roman"/>
          <w:i/>
          <w:sz w:val="24"/>
          <w:szCs w:val="24"/>
        </w:rPr>
      </w:pPr>
      <w:r w:rsidRPr="00542562">
        <w:rPr>
          <w:rFonts w:ascii="Times New Roman" w:eastAsia="Times New Roman" w:hAnsi="Times New Roman" w:cs="Times New Roman"/>
          <w:i/>
          <w:sz w:val="24"/>
          <w:szCs w:val="24"/>
        </w:rPr>
        <w:t>Материально-техническое обеспечение:</w:t>
      </w:r>
    </w:p>
    <w:p w:rsidR="00542562" w:rsidRPr="00542562" w:rsidRDefault="00542562" w:rsidP="00AB2B18">
      <w:pPr>
        <w:pStyle w:val="a5"/>
        <w:numPr>
          <w:ilvl w:val="0"/>
          <w:numId w:val="33"/>
        </w:numPr>
        <w:spacing w:after="0" w:line="240" w:lineRule="auto"/>
        <w:ind w:left="0" w:firstLine="709"/>
        <w:jc w:val="both"/>
        <w:rPr>
          <w:rFonts w:ascii="Times New Roman" w:eastAsia="Times New Roman" w:hAnsi="Times New Roman" w:cs="Times New Roman"/>
          <w:sz w:val="24"/>
          <w:szCs w:val="24"/>
        </w:rPr>
      </w:pPr>
      <w:r w:rsidRPr="00542562">
        <w:rPr>
          <w:rFonts w:ascii="Times New Roman" w:eastAsia="Times New Roman" w:hAnsi="Times New Roman" w:cs="Times New Roman"/>
          <w:sz w:val="24"/>
          <w:szCs w:val="24"/>
        </w:rPr>
        <w:t>коклюшки (8 пар на каждого учащегося);</w:t>
      </w:r>
    </w:p>
    <w:p w:rsidR="00542562" w:rsidRPr="00542562" w:rsidRDefault="00542562" w:rsidP="00AB2B18">
      <w:pPr>
        <w:pStyle w:val="a5"/>
        <w:numPr>
          <w:ilvl w:val="0"/>
          <w:numId w:val="33"/>
        </w:numPr>
        <w:spacing w:after="0" w:line="240" w:lineRule="auto"/>
        <w:ind w:left="0" w:firstLine="709"/>
        <w:jc w:val="both"/>
        <w:rPr>
          <w:rFonts w:ascii="Times New Roman" w:eastAsia="Times New Roman" w:hAnsi="Times New Roman" w:cs="Times New Roman"/>
          <w:sz w:val="24"/>
          <w:szCs w:val="24"/>
        </w:rPr>
      </w:pPr>
      <w:r w:rsidRPr="00542562">
        <w:rPr>
          <w:rFonts w:ascii="Times New Roman" w:eastAsia="Times New Roman" w:hAnsi="Times New Roman" w:cs="Times New Roman"/>
          <w:sz w:val="24"/>
          <w:szCs w:val="24"/>
        </w:rPr>
        <w:t>булавки;</w:t>
      </w:r>
    </w:p>
    <w:p w:rsidR="00542562" w:rsidRPr="00542562" w:rsidRDefault="00542562" w:rsidP="00AB2B18">
      <w:pPr>
        <w:pStyle w:val="a5"/>
        <w:numPr>
          <w:ilvl w:val="0"/>
          <w:numId w:val="33"/>
        </w:numPr>
        <w:spacing w:after="0" w:line="240" w:lineRule="auto"/>
        <w:ind w:left="0" w:firstLine="709"/>
        <w:jc w:val="both"/>
        <w:rPr>
          <w:rFonts w:ascii="Times New Roman" w:eastAsia="Times New Roman" w:hAnsi="Times New Roman" w:cs="Times New Roman"/>
          <w:sz w:val="24"/>
          <w:szCs w:val="24"/>
        </w:rPr>
      </w:pPr>
      <w:r w:rsidRPr="00542562">
        <w:rPr>
          <w:rFonts w:ascii="Times New Roman" w:eastAsia="Times New Roman" w:hAnsi="Times New Roman" w:cs="Times New Roman"/>
          <w:sz w:val="24"/>
          <w:szCs w:val="24"/>
        </w:rPr>
        <w:t>тонкий вязальный крючок;</w:t>
      </w:r>
    </w:p>
    <w:p w:rsidR="00542562" w:rsidRPr="00542562" w:rsidRDefault="00542562" w:rsidP="00AB2B18">
      <w:pPr>
        <w:pStyle w:val="a5"/>
        <w:numPr>
          <w:ilvl w:val="0"/>
          <w:numId w:val="33"/>
        </w:numPr>
        <w:spacing w:after="0" w:line="240" w:lineRule="auto"/>
        <w:ind w:left="0" w:firstLine="709"/>
        <w:jc w:val="both"/>
        <w:rPr>
          <w:rFonts w:ascii="Times New Roman" w:eastAsia="Times New Roman" w:hAnsi="Times New Roman" w:cs="Times New Roman"/>
          <w:sz w:val="24"/>
          <w:szCs w:val="24"/>
        </w:rPr>
      </w:pPr>
      <w:r w:rsidRPr="00542562">
        <w:rPr>
          <w:rFonts w:ascii="Times New Roman" w:eastAsia="Times New Roman" w:hAnsi="Times New Roman" w:cs="Times New Roman"/>
          <w:sz w:val="24"/>
          <w:szCs w:val="24"/>
        </w:rPr>
        <w:t>нитки («Снежинка», «Ирис», мулине, лен и др.);</w:t>
      </w:r>
    </w:p>
    <w:p w:rsidR="00542562" w:rsidRPr="00542562" w:rsidRDefault="00542562" w:rsidP="00AB2B18">
      <w:pPr>
        <w:pStyle w:val="a5"/>
        <w:numPr>
          <w:ilvl w:val="0"/>
          <w:numId w:val="33"/>
        </w:numPr>
        <w:spacing w:after="0" w:line="240" w:lineRule="auto"/>
        <w:ind w:left="0" w:firstLine="709"/>
        <w:jc w:val="both"/>
        <w:rPr>
          <w:rFonts w:ascii="Times New Roman" w:eastAsia="Times New Roman" w:hAnsi="Times New Roman" w:cs="Times New Roman"/>
          <w:sz w:val="24"/>
          <w:szCs w:val="24"/>
        </w:rPr>
      </w:pPr>
      <w:r w:rsidRPr="00542562">
        <w:rPr>
          <w:rFonts w:ascii="Times New Roman" w:eastAsia="Times New Roman" w:hAnsi="Times New Roman" w:cs="Times New Roman"/>
          <w:sz w:val="24"/>
          <w:szCs w:val="24"/>
        </w:rPr>
        <w:t>картон;</w:t>
      </w:r>
    </w:p>
    <w:p w:rsidR="00542562" w:rsidRPr="00542562" w:rsidRDefault="00542562" w:rsidP="00AB2B18">
      <w:pPr>
        <w:pStyle w:val="a5"/>
        <w:numPr>
          <w:ilvl w:val="0"/>
          <w:numId w:val="33"/>
        </w:numPr>
        <w:spacing w:after="0" w:line="240" w:lineRule="auto"/>
        <w:ind w:left="0" w:firstLine="709"/>
        <w:jc w:val="both"/>
        <w:rPr>
          <w:rFonts w:ascii="Times New Roman" w:eastAsia="Times New Roman" w:hAnsi="Times New Roman" w:cs="Times New Roman"/>
          <w:sz w:val="24"/>
          <w:szCs w:val="24"/>
        </w:rPr>
      </w:pPr>
      <w:r w:rsidRPr="00542562">
        <w:rPr>
          <w:rFonts w:ascii="Times New Roman" w:eastAsia="Times New Roman" w:hAnsi="Times New Roman" w:cs="Times New Roman"/>
          <w:sz w:val="24"/>
          <w:szCs w:val="24"/>
        </w:rPr>
        <w:t>ножницы;</w:t>
      </w:r>
    </w:p>
    <w:p w:rsidR="00542562" w:rsidRPr="00542562" w:rsidRDefault="00542562" w:rsidP="00AB2B18">
      <w:pPr>
        <w:pStyle w:val="a5"/>
        <w:numPr>
          <w:ilvl w:val="0"/>
          <w:numId w:val="33"/>
        </w:numPr>
        <w:spacing w:after="0" w:line="240" w:lineRule="auto"/>
        <w:ind w:left="0" w:firstLine="709"/>
        <w:jc w:val="both"/>
        <w:rPr>
          <w:rFonts w:ascii="Times New Roman" w:eastAsia="Times New Roman" w:hAnsi="Times New Roman" w:cs="Times New Roman"/>
          <w:sz w:val="24"/>
          <w:szCs w:val="24"/>
        </w:rPr>
      </w:pPr>
      <w:r w:rsidRPr="00542562">
        <w:rPr>
          <w:rFonts w:ascii="Times New Roman" w:eastAsia="Times New Roman" w:hAnsi="Times New Roman" w:cs="Times New Roman"/>
          <w:sz w:val="24"/>
          <w:szCs w:val="24"/>
        </w:rPr>
        <w:t>карандаш;</w:t>
      </w:r>
    </w:p>
    <w:p w:rsidR="00542562" w:rsidRPr="00542562" w:rsidRDefault="00542562" w:rsidP="00AB2B18">
      <w:pPr>
        <w:pStyle w:val="a5"/>
        <w:numPr>
          <w:ilvl w:val="0"/>
          <w:numId w:val="33"/>
        </w:numPr>
        <w:spacing w:after="0" w:line="240" w:lineRule="auto"/>
        <w:ind w:left="0" w:firstLine="709"/>
        <w:jc w:val="both"/>
        <w:rPr>
          <w:rFonts w:ascii="Times New Roman" w:eastAsia="Times New Roman" w:hAnsi="Times New Roman" w:cs="Times New Roman"/>
          <w:sz w:val="24"/>
          <w:szCs w:val="24"/>
        </w:rPr>
      </w:pPr>
      <w:r w:rsidRPr="00542562">
        <w:rPr>
          <w:rFonts w:ascii="Times New Roman" w:eastAsia="Times New Roman" w:hAnsi="Times New Roman" w:cs="Times New Roman"/>
          <w:sz w:val="24"/>
          <w:szCs w:val="24"/>
        </w:rPr>
        <w:t>резинка;</w:t>
      </w:r>
    </w:p>
    <w:p w:rsidR="00542562" w:rsidRPr="00542562" w:rsidRDefault="00542562" w:rsidP="00AB2B18">
      <w:pPr>
        <w:pStyle w:val="a5"/>
        <w:numPr>
          <w:ilvl w:val="0"/>
          <w:numId w:val="33"/>
        </w:numPr>
        <w:spacing w:after="0" w:line="240" w:lineRule="auto"/>
        <w:ind w:left="0" w:firstLine="709"/>
        <w:jc w:val="both"/>
        <w:rPr>
          <w:rFonts w:ascii="Times New Roman" w:eastAsia="Times New Roman" w:hAnsi="Times New Roman" w:cs="Times New Roman"/>
          <w:sz w:val="24"/>
          <w:szCs w:val="24"/>
        </w:rPr>
      </w:pPr>
      <w:r w:rsidRPr="00542562">
        <w:rPr>
          <w:rFonts w:ascii="Times New Roman" w:eastAsia="Times New Roman" w:hAnsi="Times New Roman" w:cs="Times New Roman"/>
          <w:sz w:val="24"/>
          <w:szCs w:val="24"/>
        </w:rPr>
        <w:t>линейка.</w:t>
      </w:r>
    </w:p>
    <w:p w:rsidR="00542562" w:rsidRPr="00542562" w:rsidRDefault="00542562" w:rsidP="00542562">
      <w:pPr>
        <w:tabs>
          <w:tab w:val="left" w:pos="851"/>
        </w:tabs>
        <w:spacing w:after="0" w:line="240" w:lineRule="auto"/>
        <w:ind w:firstLine="709"/>
        <w:jc w:val="center"/>
        <w:rPr>
          <w:rFonts w:ascii="Times New Roman" w:hAnsi="Times New Roman" w:cs="Times New Roman"/>
          <w:b/>
          <w:sz w:val="24"/>
          <w:szCs w:val="24"/>
        </w:rPr>
      </w:pPr>
      <w:r w:rsidRPr="00542562">
        <w:rPr>
          <w:rFonts w:ascii="Times New Roman" w:hAnsi="Times New Roman" w:cs="Times New Roman"/>
          <w:b/>
          <w:sz w:val="24"/>
          <w:szCs w:val="24"/>
        </w:rPr>
        <w:t>2.3. Формы аттестации.</w:t>
      </w:r>
    </w:p>
    <w:p w:rsidR="00542562" w:rsidRPr="00542562" w:rsidRDefault="00542562" w:rsidP="00542562">
      <w:pPr>
        <w:tabs>
          <w:tab w:val="left" w:pos="851"/>
        </w:tabs>
        <w:spacing w:after="0" w:line="240" w:lineRule="auto"/>
        <w:ind w:firstLine="567"/>
        <w:jc w:val="center"/>
        <w:rPr>
          <w:rFonts w:ascii="Times New Roman" w:hAnsi="Times New Roman" w:cs="Times New Roman"/>
          <w:b/>
          <w:sz w:val="24"/>
          <w:szCs w:val="24"/>
        </w:rPr>
      </w:pPr>
      <w:r w:rsidRPr="00542562">
        <w:rPr>
          <w:rFonts w:ascii="Times New Roman" w:hAnsi="Times New Roman" w:cs="Times New Roman"/>
          <w:b/>
          <w:sz w:val="24"/>
          <w:szCs w:val="24"/>
        </w:rPr>
        <w:t>Формы подведения итогов (аттестация)</w:t>
      </w:r>
    </w:p>
    <w:p w:rsidR="00542562" w:rsidRPr="00542562" w:rsidRDefault="00542562" w:rsidP="00542562">
      <w:pPr>
        <w:tabs>
          <w:tab w:val="left" w:pos="851"/>
        </w:tabs>
        <w:spacing w:after="0" w:line="240" w:lineRule="auto"/>
        <w:ind w:firstLine="709"/>
        <w:jc w:val="both"/>
        <w:rPr>
          <w:rFonts w:ascii="Times New Roman" w:hAnsi="Times New Roman" w:cs="Times New Roman"/>
          <w:sz w:val="24"/>
          <w:szCs w:val="24"/>
        </w:rPr>
      </w:pPr>
      <w:r w:rsidRPr="00542562">
        <w:rPr>
          <w:rFonts w:ascii="Times New Roman" w:hAnsi="Times New Roman" w:cs="Times New Roman"/>
          <w:sz w:val="24"/>
          <w:szCs w:val="24"/>
        </w:rPr>
        <w:t>На занятиях педагог следит за правильным использованием оборудования, соблюдением техники безопасности, показывает приёмы работы с инструментами и материалами, помогает разобраться в сколках.</w:t>
      </w:r>
    </w:p>
    <w:p w:rsidR="00542562" w:rsidRPr="00542562" w:rsidRDefault="00542562" w:rsidP="00542562">
      <w:pPr>
        <w:tabs>
          <w:tab w:val="left" w:pos="851"/>
        </w:tabs>
        <w:spacing w:after="0" w:line="240" w:lineRule="auto"/>
        <w:ind w:firstLine="709"/>
        <w:jc w:val="both"/>
        <w:rPr>
          <w:rFonts w:ascii="Times New Roman" w:hAnsi="Times New Roman" w:cs="Times New Roman"/>
          <w:sz w:val="24"/>
          <w:szCs w:val="24"/>
        </w:rPr>
      </w:pPr>
      <w:r w:rsidRPr="00542562">
        <w:rPr>
          <w:rFonts w:ascii="Times New Roman" w:hAnsi="Times New Roman" w:cs="Times New Roman"/>
          <w:sz w:val="24"/>
          <w:szCs w:val="24"/>
        </w:rPr>
        <w:t xml:space="preserve">Подведение итогов проводится после каждого занятия: </w:t>
      </w:r>
    </w:p>
    <w:p w:rsidR="00542562" w:rsidRPr="00542562" w:rsidRDefault="00542562" w:rsidP="00542562">
      <w:pPr>
        <w:tabs>
          <w:tab w:val="left" w:pos="851"/>
        </w:tabs>
        <w:spacing w:after="0" w:line="240" w:lineRule="auto"/>
        <w:ind w:firstLine="709"/>
        <w:jc w:val="both"/>
        <w:rPr>
          <w:rFonts w:ascii="Times New Roman" w:hAnsi="Times New Roman" w:cs="Times New Roman"/>
          <w:sz w:val="24"/>
          <w:szCs w:val="24"/>
        </w:rPr>
      </w:pPr>
      <w:r w:rsidRPr="00542562">
        <w:rPr>
          <w:rFonts w:ascii="Times New Roman" w:hAnsi="Times New Roman" w:cs="Times New Roman"/>
          <w:sz w:val="24"/>
          <w:szCs w:val="24"/>
        </w:rPr>
        <w:t>•</w:t>
      </w:r>
      <w:r w:rsidRPr="00542562">
        <w:rPr>
          <w:rFonts w:ascii="Times New Roman" w:hAnsi="Times New Roman" w:cs="Times New Roman"/>
          <w:sz w:val="24"/>
          <w:szCs w:val="24"/>
        </w:rPr>
        <w:tab/>
        <w:t xml:space="preserve">подводятся итоги работы, </w:t>
      </w:r>
    </w:p>
    <w:p w:rsidR="00542562" w:rsidRPr="00542562" w:rsidRDefault="00542562" w:rsidP="00542562">
      <w:pPr>
        <w:tabs>
          <w:tab w:val="left" w:pos="851"/>
        </w:tabs>
        <w:spacing w:after="0" w:line="240" w:lineRule="auto"/>
        <w:ind w:firstLine="709"/>
        <w:jc w:val="both"/>
        <w:rPr>
          <w:rFonts w:ascii="Times New Roman" w:hAnsi="Times New Roman" w:cs="Times New Roman"/>
          <w:sz w:val="24"/>
          <w:szCs w:val="24"/>
        </w:rPr>
      </w:pPr>
      <w:r w:rsidRPr="00542562">
        <w:rPr>
          <w:rFonts w:ascii="Times New Roman" w:hAnsi="Times New Roman" w:cs="Times New Roman"/>
          <w:sz w:val="24"/>
          <w:szCs w:val="24"/>
        </w:rPr>
        <w:t>•</w:t>
      </w:r>
      <w:r w:rsidRPr="00542562">
        <w:rPr>
          <w:rFonts w:ascii="Times New Roman" w:hAnsi="Times New Roman" w:cs="Times New Roman"/>
          <w:sz w:val="24"/>
          <w:szCs w:val="24"/>
        </w:rPr>
        <w:tab/>
        <w:t xml:space="preserve">делаются выводы, </w:t>
      </w:r>
    </w:p>
    <w:p w:rsidR="00542562" w:rsidRPr="00542562" w:rsidRDefault="00542562" w:rsidP="00542562">
      <w:pPr>
        <w:tabs>
          <w:tab w:val="left" w:pos="851"/>
        </w:tabs>
        <w:spacing w:after="0" w:line="240" w:lineRule="auto"/>
        <w:ind w:firstLine="709"/>
        <w:jc w:val="both"/>
        <w:rPr>
          <w:rFonts w:ascii="Times New Roman" w:hAnsi="Times New Roman" w:cs="Times New Roman"/>
          <w:sz w:val="24"/>
          <w:szCs w:val="24"/>
        </w:rPr>
      </w:pPr>
      <w:r w:rsidRPr="00542562">
        <w:rPr>
          <w:rFonts w:ascii="Times New Roman" w:hAnsi="Times New Roman" w:cs="Times New Roman"/>
          <w:sz w:val="24"/>
          <w:szCs w:val="24"/>
        </w:rPr>
        <w:t>•</w:t>
      </w:r>
      <w:r w:rsidRPr="00542562">
        <w:rPr>
          <w:rFonts w:ascii="Times New Roman" w:hAnsi="Times New Roman" w:cs="Times New Roman"/>
          <w:sz w:val="24"/>
          <w:szCs w:val="24"/>
        </w:rPr>
        <w:tab/>
        <w:t>отмечается активность отдельных учащихся.</w:t>
      </w:r>
    </w:p>
    <w:p w:rsidR="00542562" w:rsidRPr="00542562" w:rsidRDefault="00542562" w:rsidP="00542562">
      <w:pPr>
        <w:tabs>
          <w:tab w:val="left" w:pos="851"/>
        </w:tabs>
        <w:spacing w:after="0" w:line="240" w:lineRule="auto"/>
        <w:ind w:firstLine="709"/>
        <w:jc w:val="both"/>
        <w:rPr>
          <w:rFonts w:ascii="Times New Roman" w:hAnsi="Times New Roman" w:cs="Times New Roman"/>
          <w:sz w:val="24"/>
          <w:szCs w:val="24"/>
        </w:rPr>
      </w:pPr>
      <w:r w:rsidRPr="00542562">
        <w:rPr>
          <w:rFonts w:ascii="Times New Roman" w:hAnsi="Times New Roman" w:cs="Times New Roman"/>
          <w:sz w:val="24"/>
          <w:szCs w:val="24"/>
        </w:rPr>
        <w:t>Важными формами освоения программы является участие в конкурсах, выставках.</w:t>
      </w:r>
    </w:p>
    <w:p w:rsidR="00542562" w:rsidRPr="00542562" w:rsidRDefault="00542562" w:rsidP="00542562">
      <w:pPr>
        <w:spacing w:after="0" w:line="240" w:lineRule="auto"/>
        <w:ind w:firstLine="709"/>
        <w:jc w:val="both"/>
        <w:rPr>
          <w:rFonts w:ascii="Times New Roman" w:eastAsia="Times New Roman" w:hAnsi="Times New Roman" w:cs="Times New Roman"/>
          <w:bCs/>
          <w:sz w:val="24"/>
          <w:szCs w:val="24"/>
          <w:lang w:eastAsia="en-US"/>
        </w:rPr>
      </w:pPr>
      <w:r w:rsidRPr="00542562">
        <w:rPr>
          <w:rFonts w:ascii="Times New Roman" w:eastAsia="Times New Roman" w:hAnsi="Times New Roman" w:cs="Times New Roman"/>
          <w:bCs/>
          <w:sz w:val="24"/>
          <w:szCs w:val="24"/>
          <w:lang w:eastAsia="en-US"/>
        </w:rPr>
        <w:t>Отслеживание результатов, направленное на получение информации о знаниях и умениях обучающихся,</w:t>
      </w:r>
      <w:r w:rsidR="008C7913">
        <w:rPr>
          <w:rFonts w:ascii="Times New Roman" w:eastAsia="Times New Roman" w:hAnsi="Times New Roman" w:cs="Times New Roman"/>
          <w:bCs/>
          <w:sz w:val="24"/>
          <w:szCs w:val="24"/>
          <w:lang w:eastAsia="en-US"/>
        </w:rPr>
        <w:t xml:space="preserve"> </w:t>
      </w:r>
      <w:r w:rsidRPr="00542562">
        <w:rPr>
          <w:rFonts w:ascii="Times New Roman" w:eastAsia="Times New Roman" w:hAnsi="Times New Roman" w:cs="Times New Roman"/>
          <w:bCs/>
          <w:sz w:val="24"/>
          <w:szCs w:val="24"/>
          <w:lang w:eastAsia="en-US"/>
        </w:rPr>
        <w:t>проводится через мониторинг, ориентированный на задачи программы.</w:t>
      </w:r>
    </w:p>
    <w:p w:rsidR="00542562" w:rsidRPr="00542562" w:rsidRDefault="00542562" w:rsidP="00542562">
      <w:pPr>
        <w:spacing w:after="0" w:line="240" w:lineRule="auto"/>
        <w:ind w:firstLine="709"/>
        <w:jc w:val="both"/>
        <w:rPr>
          <w:rFonts w:ascii="Times New Roman" w:eastAsia="Times New Roman" w:hAnsi="Times New Roman" w:cs="Times New Roman"/>
          <w:bCs/>
          <w:sz w:val="24"/>
          <w:szCs w:val="24"/>
          <w:lang w:eastAsia="en-US"/>
        </w:rPr>
      </w:pPr>
      <w:r w:rsidRPr="00542562">
        <w:rPr>
          <w:rFonts w:ascii="Times New Roman" w:eastAsia="Times New Roman" w:hAnsi="Times New Roman" w:cs="Times New Roman"/>
          <w:bCs/>
          <w:sz w:val="24"/>
          <w:szCs w:val="24"/>
          <w:lang w:eastAsia="en-US"/>
        </w:rPr>
        <w:t>Для проверки знаний и умений используются следующие виды и методы контроля:</w:t>
      </w:r>
    </w:p>
    <w:p w:rsidR="00542562" w:rsidRPr="00542562" w:rsidRDefault="00542562" w:rsidP="00542562">
      <w:pPr>
        <w:spacing w:after="0" w:line="240" w:lineRule="auto"/>
        <w:ind w:firstLine="709"/>
        <w:jc w:val="both"/>
        <w:rPr>
          <w:rFonts w:ascii="Times New Roman" w:eastAsia="Times New Roman" w:hAnsi="Times New Roman" w:cs="Times New Roman"/>
          <w:bCs/>
          <w:sz w:val="24"/>
          <w:szCs w:val="24"/>
          <w:lang w:eastAsia="en-US"/>
        </w:rPr>
      </w:pPr>
      <w:r w:rsidRPr="00542562">
        <w:rPr>
          <w:rFonts w:ascii="Times New Roman" w:eastAsia="Times New Roman" w:hAnsi="Times New Roman" w:cs="Times New Roman"/>
          <w:b/>
          <w:bCs/>
          <w:sz w:val="24"/>
          <w:szCs w:val="24"/>
          <w:lang w:eastAsia="en-US"/>
        </w:rPr>
        <w:t xml:space="preserve">Входной контроль, </w:t>
      </w:r>
      <w:r w:rsidRPr="00542562">
        <w:rPr>
          <w:rFonts w:ascii="Times New Roman" w:eastAsia="Times New Roman" w:hAnsi="Times New Roman" w:cs="Times New Roman"/>
          <w:bCs/>
          <w:sz w:val="24"/>
          <w:szCs w:val="24"/>
          <w:lang w:eastAsia="en-US"/>
        </w:rPr>
        <w:t xml:space="preserve">направленный на выявление знаний в области кружевоплетения. </w:t>
      </w:r>
    </w:p>
    <w:p w:rsidR="00542562" w:rsidRPr="00542562" w:rsidRDefault="00542562" w:rsidP="00542562">
      <w:pPr>
        <w:spacing w:after="0" w:line="240" w:lineRule="auto"/>
        <w:ind w:firstLine="709"/>
        <w:jc w:val="both"/>
        <w:rPr>
          <w:rFonts w:ascii="Times New Roman" w:eastAsia="Times New Roman" w:hAnsi="Times New Roman" w:cs="Times New Roman"/>
          <w:bCs/>
          <w:sz w:val="24"/>
          <w:szCs w:val="24"/>
          <w:lang w:eastAsia="en-US"/>
        </w:rPr>
      </w:pPr>
      <w:r w:rsidRPr="00542562">
        <w:rPr>
          <w:rFonts w:ascii="Times New Roman" w:eastAsia="Times New Roman" w:hAnsi="Times New Roman" w:cs="Times New Roman"/>
          <w:bCs/>
          <w:sz w:val="24"/>
          <w:szCs w:val="24"/>
          <w:lang w:eastAsia="en-US"/>
        </w:rPr>
        <w:t>Для этого вида контроля используется метод - групповая беседа.</w:t>
      </w:r>
    </w:p>
    <w:p w:rsidR="00542562" w:rsidRPr="00542562" w:rsidRDefault="00542562" w:rsidP="00542562">
      <w:pPr>
        <w:spacing w:after="0" w:line="240" w:lineRule="auto"/>
        <w:ind w:firstLine="709"/>
        <w:jc w:val="both"/>
        <w:rPr>
          <w:rFonts w:ascii="Times New Roman" w:eastAsia="Times New Roman" w:hAnsi="Times New Roman" w:cs="Times New Roman"/>
          <w:bCs/>
          <w:sz w:val="24"/>
          <w:szCs w:val="24"/>
          <w:lang w:eastAsia="en-US"/>
        </w:rPr>
      </w:pPr>
      <w:r w:rsidRPr="00542562">
        <w:rPr>
          <w:rFonts w:ascii="Times New Roman" w:eastAsia="Times New Roman" w:hAnsi="Times New Roman" w:cs="Times New Roman"/>
          <w:b/>
          <w:bCs/>
          <w:sz w:val="24"/>
          <w:szCs w:val="24"/>
          <w:lang w:eastAsia="en-US"/>
        </w:rPr>
        <w:t xml:space="preserve">Текущий контроль, </w:t>
      </w:r>
      <w:r w:rsidRPr="00542562">
        <w:rPr>
          <w:rFonts w:ascii="Times New Roman" w:eastAsia="Times New Roman" w:hAnsi="Times New Roman" w:cs="Times New Roman"/>
          <w:bCs/>
          <w:sz w:val="24"/>
          <w:szCs w:val="24"/>
          <w:lang w:eastAsia="en-US"/>
        </w:rPr>
        <w:t>направленный на проверку усвоения предыдущего материала. Могут использоваться методы:</w:t>
      </w:r>
    </w:p>
    <w:p w:rsidR="00542562" w:rsidRPr="00542562" w:rsidRDefault="00542562" w:rsidP="00AB2B18">
      <w:pPr>
        <w:numPr>
          <w:ilvl w:val="0"/>
          <w:numId w:val="22"/>
        </w:numPr>
        <w:spacing w:after="0" w:line="240" w:lineRule="auto"/>
        <w:ind w:left="0" w:firstLine="709"/>
        <w:jc w:val="both"/>
        <w:rPr>
          <w:rFonts w:ascii="Times New Roman" w:eastAsia="Times New Roman" w:hAnsi="Times New Roman" w:cs="Times New Roman"/>
          <w:bCs/>
          <w:sz w:val="24"/>
          <w:szCs w:val="24"/>
          <w:lang w:eastAsia="en-US"/>
        </w:rPr>
      </w:pPr>
      <w:r w:rsidRPr="00542562">
        <w:rPr>
          <w:rFonts w:ascii="Times New Roman" w:eastAsia="Times New Roman" w:hAnsi="Times New Roman" w:cs="Times New Roman"/>
          <w:bCs/>
          <w:sz w:val="24"/>
          <w:szCs w:val="24"/>
          <w:lang w:eastAsia="en-US"/>
        </w:rPr>
        <w:t>устные</w:t>
      </w:r>
      <w:r w:rsidR="008C7913">
        <w:rPr>
          <w:rFonts w:ascii="Times New Roman" w:eastAsia="Times New Roman" w:hAnsi="Times New Roman" w:cs="Times New Roman"/>
          <w:bCs/>
          <w:sz w:val="24"/>
          <w:szCs w:val="24"/>
          <w:lang w:eastAsia="en-US"/>
        </w:rPr>
        <w:t xml:space="preserve"> </w:t>
      </w:r>
      <w:r w:rsidRPr="00542562">
        <w:rPr>
          <w:rFonts w:ascii="Times New Roman" w:eastAsia="Times New Roman" w:hAnsi="Times New Roman" w:cs="Times New Roman"/>
          <w:bCs/>
          <w:sz w:val="24"/>
          <w:szCs w:val="24"/>
          <w:lang w:eastAsia="en-US"/>
        </w:rPr>
        <w:t>(фронтальный опрос, беседа);</w:t>
      </w:r>
    </w:p>
    <w:p w:rsidR="00542562" w:rsidRPr="00542562" w:rsidRDefault="00542562" w:rsidP="00AB2B18">
      <w:pPr>
        <w:numPr>
          <w:ilvl w:val="0"/>
          <w:numId w:val="22"/>
        </w:numPr>
        <w:spacing w:after="0" w:line="240" w:lineRule="auto"/>
        <w:ind w:left="0" w:firstLine="709"/>
        <w:jc w:val="both"/>
        <w:rPr>
          <w:rFonts w:ascii="Times New Roman" w:eastAsia="Times New Roman" w:hAnsi="Times New Roman" w:cs="Times New Roman"/>
          <w:bCs/>
          <w:sz w:val="24"/>
          <w:szCs w:val="24"/>
          <w:lang w:eastAsia="en-US"/>
        </w:rPr>
      </w:pPr>
      <w:r w:rsidRPr="00542562">
        <w:rPr>
          <w:rFonts w:ascii="Times New Roman" w:eastAsia="Times New Roman" w:hAnsi="Times New Roman" w:cs="Times New Roman"/>
          <w:bCs/>
          <w:sz w:val="24"/>
          <w:szCs w:val="24"/>
          <w:lang w:eastAsia="en-US"/>
        </w:rPr>
        <w:t>практические задания;</w:t>
      </w:r>
    </w:p>
    <w:p w:rsidR="00542562" w:rsidRPr="00542562" w:rsidRDefault="00542562" w:rsidP="00AB2B18">
      <w:pPr>
        <w:numPr>
          <w:ilvl w:val="0"/>
          <w:numId w:val="22"/>
        </w:numPr>
        <w:spacing w:after="0" w:line="240" w:lineRule="auto"/>
        <w:ind w:left="0" w:firstLine="709"/>
        <w:jc w:val="both"/>
        <w:rPr>
          <w:rFonts w:ascii="Times New Roman" w:eastAsia="Times New Roman" w:hAnsi="Times New Roman" w:cs="Times New Roman"/>
          <w:bCs/>
          <w:sz w:val="24"/>
          <w:szCs w:val="24"/>
          <w:lang w:eastAsia="en-US"/>
        </w:rPr>
      </w:pPr>
      <w:r w:rsidRPr="00542562">
        <w:rPr>
          <w:rFonts w:ascii="Times New Roman" w:eastAsia="Times New Roman" w:hAnsi="Times New Roman" w:cs="Times New Roman"/>
          <w:bCs/>
          <w:sz w:val="24"/>
          <w:szCs w:val="24"/>
          <w:lang w:eastAsia="en-US"/>
        </w:rPr>
        <w:t>наблюдения.</w:t>
      </w:r>
    </w:p>
    <w:p w:rsidR="00542562" w:rsidRPr="00542562" w:rsidRDefault="00542562" w:rsidP="00542562">
      <w:pPr>
        <w:spacing w:after="0" w:line="240" w:lineRule="auto"/>
        <w:ind w:firstLine="709"/>
        <w:jc w:val="both"/>
        <w:rPr>
          <w:rFonts w:ascii="Times New Roman" w:eastAsia="Times New Roman" w:hAnsi="Times New Roman" w:cs="Times New Roman"/>
          <w:bCs/>
          <w:sz w:val="24"/>
          <w:szCs w:val="24"/>
          <w:lang w:eastAsia="en-US"/>
        </w:rPr>
      </w:pPr>
      <w:r w:rsidRPr="00542562">
        <w:rPr>
          <w:rFonts w:ascii="Times New Roman" w:eastAsia="Times New Roman" w:hAnsi="Times New Roman" w:cs="Times New Roman"/>
          <w:b/>
          <w:bCs/>
          <w:sz w:val="24"/>
          <w:szCs w:val="24"/>
          <w:lang w:eastAsia="en-US"/>
        </w:rPr>
        <w:lastRenderedPageBreak/>
        <w:t xml:space="preserve">Тематический контроль, </w:t>
      </w:r>
      <w:r w:rsidRPr="00542562">
        <w:rPr>
          <w:rFonts w:ascii="Times New Roman" w:eastAsia="Times New Roman" w:hAnsi="Times New Roman" w:cs="Times New Roman"/>
          <w:bCs/>
          <w:sz w:val="24"/>
          <w:szCs w:val="24"/>
          <w:lang w:eastAsia="en-US"/>
        </w:rPr>
        <w:t xml:space="preserve">осуществляется по мере прохождения темы, раздела. Имеет целью систематизацию знаний. </w:t>
      </w:r>
    </w:p>
    <w:p w:rsidR="00542562" w:rsidRPr="00542562" w:rsidRDefault="00542562" w:rsidP="00542562">
      <w:pPr>
        <w:spacing w:after="0" w:line="240" w:lineRule="auto"/>
        <w:ind w:firstLine="709"/>
        <w:jc w:val="both"/>
        <w:rPr>
          <w:rFonts w:ascii="Times New Roman" w:eastAsia="Times New Roman" w:hAnsi="Times New Roman" w:cs="Times New Roman"/>
          <w:bCs/>
          <w:sz w:val="24"/>
          <w:szCs w:val="24"/>
          <w:lang w:eastAsia="en-US"/>
        </w:rPr>
      </w:pPr>
      <w:r w:rsidRPr="00542562">
        <w:rPr>
          <w:rFonts w:ascii="Times New Roman" w:eastAsia="Times New Roman" w:hAnsi="Times New Roman" w:cs="Times New Roman"/>
          <w:bCs/>
          <w:sz w:val="24"/>
          <w:szCs w:val="24"/>
          <w:lang w:eastAsia="en-US"/>
        </w:rPr>
        <w:t>Используются следующие методы:</w:t>
      </w:r>
    </w:p>
    <w:p w:rsidR="00542562" w:rsidRPr="00542562" w:rsidRDefault="00542562" w:rsidP="00AB2B18">
      <w:pPr>
        <w:numPr>
          <w:ilvl w:val="0"/>
          <w:numId w:val="23"/>
        </w:numPr>
        <w:spacing w:after="0" w:line="240" w:lineRule="auto"/>
        <w:ind w:left="0" w:firstLine="709"/>
        <w:jc w:val="both"/>
        <w:rPr>
          <w:rFonts w:ascii="Times New Roman" w:eastAsia="Times New Roman" w:hAnsi="Times New Roman" w:cs="Times New Roman"/>
          <w:bCs/>
          <w:sz w:val="24"/>
          <w:szCs w:val="24"/>
          <w:lang w:eastAsia="en-US"/>
        </w:rPr>
      </w:pPr>
      <w:r w:rsidRPr="00542562">
        <w:rPr>
          <w:rFonts w:ascii="Times New Roman" w:eastAsia="Times New Roman" w:hAnsi="Times New Roman" w:cs="Times New Roman"/>
          <w:bCs/>
          <w:sz w:val="24"/>
          <w:szCs w:val="24"/>
          <w:lang w:eastAsia="en-US"/>
        </w:rPr>
        <w:t>практические задания</w:t>
      </w:r>
      <w:r w:rsidR="008C7913">
        <w:rPr>
          <w:rFonts w:ascii="Times New Roman" w:eastAsia="Times New Roman" w:hAnsi="Times New Roman" w:cs="Times New Roman"/>
          <w:bCs/>
          <w:sz w:val="24"/>
          <w:szCs w:val="24"/>
          <w:lang w:eastAsia="en-US"/>
        </w:rPr>
        <w:t xml:space="preserve"> </w:t>
      </w:r>
      <w:r w:rsidRPr="00542562">
        <w:rPr>
          <w:rFonts w:ascii="Times New Roman" w:eastAsia="Times New Roman" w:hAnsi="Times New Roman" w:cs="Times New Roman"/>
          <w:bCs/>
          <w:sz w:val="24"/>
          <w:szCs w:val="24"/>
          <w:lang w:eastAsia="en-US"/>
        </w:rPr>
        <w:t>(контрольный проплет);</w:t>
      </w:r>
    </w:p>
    <w:p w:rsidR="00542562" w:rsidRPr="00542562" w:rsidRDefault="00542562" w:rsidP="00AB2B18">
      <w:pPr>
        <w:numPr>
          <w:ilvl w:val="0"/>
          <w:numId w:val="24"/>
        </w:numPr>
        <w:spacing w:after="0" w:line="240" w:lineRule="auto"/>
        <w:ind w:left="0" w:firstLine="709"/>
        <w:jc w:val="both"/>
        <w:rPr>
          <w:rFonts w:ascii="Times New Roman" w:eastAsia="Times New Roman" w:hAnsi="Times New Roman" w:cs="Times New Roman"/>
          <w:bCs/>
          <w:sz w:val="24"/>
          <w:szCs w:val="24"/>
          <w:lang w:eastAsia="en-US"/>
        </w:rPr>
      </w:pPr>
      <w:r w:rsidRPr="00542562">
        <w:rPr>
          <w:rFonts w:ascii="Times New Roman" w:eastAsia="Times New Roman" w:hAnsi="Times New Roman" w:cs="Times New Roman"/>
          <w:bCs/>
          <w:sz w:val="24"/>
          <w:szCs w:val="24"/>
          <w:lang w:eastAsia="en-US"/>
        </w:rPr>
        <w:t>индивидуальные;</w:t>
      </w:r>
    </w:p>
    <w:p w:rsidR="00542562" w:rsidRPr="00542562" w:rsidRDefault="00542562" w:rsidP="00AB2B18">
      <w:pPr>
        <w:numPr>
          <w:ilvl w:val="0"/>
          <w:numId w:val="25"/>
        </w:numPr>
        <w:spacing w:after="0" w:line="240" w:lineRule="auto"/>
        <w:ind w:left="0" w:firstLine="709"/>
        <w:jc w:val="both"/>
        <w:rPr>
          <w:rFonts w:ascii="Times New Roman" w:eastAsia="Times New Roman" w:hAnsi="Times New Roman" w:cs="Times New Roman"/>
          <w:bCs/>
          <w:sz w:val="24"/>
          <w:szCs w:val="24"/>
          <w:lang w:eastAsia="en-US"/>
        </w:rPr>
      </w:pPr>
      <w:r w:rsidRPr="00542562">
        <w:rPr>
          <w:rFonts w:ascii="Times New Roman" w:eastAsia="Times New Roman" w:hAnsi="Times New Roman" w:cs="Times New Roman"/>
          <w:bCs/>
          <w:sz w:val="24"/>
          <w:szCs w:val="24"/>
          <w:lang w:eastAsia="en-US"/>
        </w:rPr>
        <w:t>самоконтроль.</w:t>
      </w:r>
    </w:p>
    <w:p w:rsidR="00542562" w:rsidRPr="00542562" w:rsidRDefault="00542562" w:rsidP="00542562">
      <w:pPr>
        <w:spacing w:after="0" w:line="240" w:lineRule="auto"/>
        <w:ind w:firstLine="709"/>
        <w:jc w:val="both"/>
        <w:rPr>
          <w:rFonts w:ascii="Times New Roman" w:eastAsia="Times New Roman" w:hAnsi="Times New Roman" w:cs="Times New Roman"/>
          <w:bCs/>
          <w:sz w:val="24"/>
          <w:szCs w:val="24"/>
          <w:lang w:eastAsia="en-US"/>
        </w:rPr>
      </w:pPr>
      <w:r w:rsidRPr="00542562">
        <w:rPr>
          <w:rFonts w:ascii="Times New Roman" w:eastAsia="Times New Roman" w:hAnsi="Times New Roman" w:cs="Times New Roman"/>
          <w:b/>
          <w:bCs/>
          <w:sz w:val="24"/>
          <w:szCs w:val="24"/>
          <w:lang w:eastAsia="en-US"/>
        </w:rPr>
        <w:t xml:space="preserve">Итоговый контроль, </w:t>
      </w:r>
      <w:r w:rsidRPr="00542562">
        <w:rPr>
          <w:rFonts w:ascii="Times New Roman" w:eastAsia="Times New Roman" w:hAnsi="Times New Roman" w:cs="Times New Roman"/>
          <w:bCs/>
          <w:sz w:val="24"/>
          <w:szCs w:val="24"/>
          <w:lang w:eastAsia="en-US"/>
        </w:rPr>
        <w:t>проводится в конце первого полугодия и в конце учебного года:</w:t>
      </w:r>
    </w:p>
    <w:p w:rsidR="00542562" w:rsidRPr="00542562" w:rsidRDefault="00542562" w:rsidP="00AB2B18">
      <w:pPr>
        <w:pStyle w:val="a5"/>
        <w:numPr>
          <w:ilvl w:val="0"/>
          <w:numId w:val="25"/>
        </w:numPr>
        <w:spacing w:after="0" w:line="240" w:lineRule="auto"/>
        <w:ind w:left="0" w:firstLine="709"/>
        <w:jc w:val="both"/>
        <w:rPr>
          <w:rFonts w:ascii="Times New Roman" w:eastAsia="Times New Roman" w:hAnsi="Times New Roman" w:cs="Times New Roman"/>
          <w:bCs/>
          <w:sz w:val="24"/>
          <w:szCs w:val="24"/>
        </w:rPr>
      </w:pPr>
      <w:r w:rsidRPr="00542562">
        <w:rPr>
          <w:rFonts w:ascii="Times New Roman" w:eastAsia="Times New Roman" w:hAnsi="Times New Roman" w:cs="Times New Roman"/>
          <w:bCs/>
          <w:sz w:val="24"/>
          <w:szCs w:val="24"/>
        </w:rPr>
        <w:t>индивидуальная карта учета результатов обучения;</w:t>
      </w:r>
    </w:p>
    <w:p w:rsidR="00542562" w:rsidRPr="00542562" w:rsidRDefault="00542562" w:rsidP="00AB2B18">
      <w:pPr>
        <w:pStyle w:val="a5"/>
        <w:numPr>
          <w:ilvl w:val="0"/>
          <w:numId w:val="25"/>
        </w:numPr>
        <w:spacing w:after="0" w:line="240" w:lineRule="auto"/>
        <w:ind w:left="0" w:firstLine="709"/>
        <w:jc w:val="both"/>
        <w:rPr>
          <w:rFonts w:ascii="Times New Roman" w:eastAsia="Times New Roman" w:hAnsi="Times New Roman" w:cs="Times New Roman"/>
          <w:bCs/>
          <w:sz w:val="24"/>
          <w:szCs w:val="24"/>
        </w:rPr>
      </w:pPr>
      <w:r w:rsidRPr="00542562">
        <w:rPr>
          <w:rFonts w:ascii="Times New Roman" w:eastAsia="Times New Roman" w:hAnsi="Times New Roman" w:cs="Times New Roman"/>
          <w:bCs/>
          <w:sz w:val="24"/>
          <w:szCs w:val="24"/>
        </w:rPr>
        <w:t>выставка работ с дальнейшим анализом.</w:t>
      </w:r>
    </w:p>
    <w:p w:rsidR="00542562" w:rsidRPr="00542562" w:rsidRDefault="00542562" w:rsidP="00542562">
      <w:pPr>
        <w:spacing w:after="0" w:line="240" w:lineRule="auto"/>
        <w:ind w:firstLine="709"/>
        <w:jc w:val="both"/>
        <w:rPr>
          <w:rFonts w:ascii="Times New Roman" w:hAnsi="Times New Roman" w:cs="Times New Roman"/>
          <w:b/>
          <w:sz w:val="24"/>
          <w:szCs w:val="24"/>
        </w:rPr>
      </w:pPr>
    </w:p>
    <w:p w:rsidR="00542562" w:rsidRPr="00542562" w:rsidRDefault="00542562" w:rsidP="00542562">
      <w:pPr>
        <w:spacing w:after="0" w:line="240" w:lineRule="auto"/>
        <w:ind w:firstLine="709"/>
        <w:jc w:val="both"/>
        <w:rPr>
          <w:rFonts w:ascii="Times New Roman" w:hAnsi="Times New Roman" w:cs="Times New Roman"/>
          <w:b/>
          <w:sz w:val="24"/>
          <w:szCs w:val="24"/>
        </w:rPr>
      </w:pPr>
      <w:r w:rsidRPr="00542562">
        <w:rPr>
          <w:rFonts w:ascii="Times New Roman" w:hAnsi="Times New Roman" w:cs="Times New Roman"/>
          <w:b/>
          <w:sz w:val="24"/>
          <w:szCs w:val="24"/>
        </w:rPr>
        <w:t>Критерии оценки элементов кружева и готовых изделий:</w:t>
      </w:r>
    </w:p>
    <w:p w:rsidR="00542562" w:rsidRPr="00542562" w:rsidRDefault="00542562" w:rsidP="00AB2B18">
      <w:pPr>
        <w:pStyle w:val="a5"/>
        <w:numPr>
          <w:ilvl w:val="0"/>
          <w:numId w:val="25"/>
        </w:numPr>
        <w:spacing w:after="0" w:line="240" w:lineRule="auto"/>
        <w:ind w:left="0" w:firstLine="709"/>
        <w:jc w:val="both"/>
        <w:rPr>
          <w:rFonts w:ascii="Times New Roman" w:hAnsi="Times New Roman" w:cs="Times New Roman"/>
          <w:sz w:val="24"/>
          <w:szCs w:val="24"/>
        </w:rPr>
      </w:pPr>
      <w:r w:rsidRPr="00542562">
        <w:rPr>
          <w:rFonts w:ascii="Times New Roman" w:hAnsi="Times New Roman" w:cs="Times New Roman"/>
          <w:sz w:val="24"/>
          <w:szCs w:val="24"/>
        </w:rPr>
        <w:t xml:space="preserve"> правильность выполнения основных элементов (плетешки</w:t>
      </w:r>
      <w:r w:rsidR="008C7913">
        <w:rPr>
          <w:rFonts w:ascii="Times New Roman" w:hAnsi="Times New Roman" w:cs="Times New Roman"/>
          <w:sz w:val="24"/>
          <w:szCs w:val="24"/>
        </w:rPr>
        <w:t xml:space="preserve"> </w:t>
      </w:r>
      <w:r w:rsidRPr="00542562">
        <w:rPr>
          <w:rFonts w:ascii="Times New Roman" w:hAnsi="Times New Roman" w:cs="Times New Roman"/>
          <w:sz w:val="24"/>
          <w:szCs w:val="24"/>
        </w:rPr>
        <w:t>утянутые, полотнянка ровная, одинаковой ширины на протяжении всего изделия, насновка хорошо утянута, правильной формы);</w:t>
      </w:r>
    </w:p>
    <w:p w:rsidR="00542562" w:rsidRPr="00542562" w:rsidRDefault="00542562" w:rsidP="00AB2B18">
      <w:pPr>
        <w:pStyle w:val="a5"/>
        <w:numPr>
          <w:ilvl w:val="0"/>
          <w:numId w:val="25"/>
        </w:numPr>
        <w:spacing w:after="0" w:line="240" w:lineRule="auto"/>
        <w:ind w:left="0" w:firstLine="709"/>
        <w:jc w:val="both"/>
        <w:rPr>
          <w:rFonts w:ascii="Times New Roman" w:hAnsi="Times New Roman" w:cs="Times New Roman"/>
          <w:sz w:val="24"/>
          <w:szCs w:val="24"/>
        </w:rPr>
      </w:pPr>
      <w:r w:rsidRPr="00542562">
        <w:rPr>
          <w:rFonts w:ascii="Times New Roman" w:hAnsi="Times New Roman" w:cs="Times New Roman"/>
          <w:sz w:val="24"/>
          <w:szCs w:val="24"/>
        </w:rPr>
        <w:t>соответствие изделия сколку;</w:t>
      </w:r>
    </w:p>
    <w:p w:rsidR="00542562" w:rsidRPr="008C7913" w:rsidRDefault="00542562" w:rsidP="00AB2B18">
      <w:pPr>
        <w:pStyle w:val="a5"/>
        <w:numPr>
          <w:ilvl w:val="0"/>
          <w:numId w:val="25"/>
        </w:numPr>
        <w:spacing w:after="0" w:line="240" w:lineRule="auto"/>
        <w:ind w:left="0" w:firstLine="709"/>
        <w:jc w:val="both"/>
        <w:rPr>
          <w:rFonts w:ascii="Times New Roman" w:hAnsi="Times New Roman" w:cs="Times New Roman"/>
          <w:sz w:val="24"/>
          <w:szCs w:val="24"/>
        </w:rPr>
      </w:pPr>
      <w:r w:rsidRPr="00542562">
        <w:rPr>
          <w:rFonts w:ascii="Times New Roman" w:hAnsi="Times New Roman" w:cs="Times New Roman"/>
          <w:sz w:val="24"/>
          <w:szCs w:val="24"/>
        </w:rPr>
        <w:t>чистота изделия.</w:t>
      </w:r>
    </w:p>
    <w:p w:rsidR="00542562" w:rsidRPr="00542562" w:rsidRDefault="00542562" w:rsidP="00542562">
      <w:pPr>
        <w:spacing w:after="0" w:line="240" w:lineRule="auto"/>
        <w:jc w:val="center"/>
        <w:rPr>
          <w:rFonts w:ascii="Times New Roman" w:hAnsi="Times New Roman" w:cs="Times New Roman"/>
          <w:sz w:val="24"/>
          <w:szCs w:val="24"/>
        </w:rPr>
      </w:pPr>
      <w:r w:rsidRPr="00542562">
        <w:rPr>
          <w:rFonts w:ascii="Times New Roman" w:eastAsia="Calibri" w:hAnsi="Times New Roman" w:cs="Times New Roman"/>
          <w:b/>
          <w:sz w:val="24"/>
          <w:szCs w:val="24"/>
          <w:lang w:eastAsia="en-US"/>
        </w:rPr>
        <w:t>2.4. Методические материалы.</w:t>
      </w:r>
    </w:p>
    <w:p w:rsidR="00542562" w:rsidRPr="00542562" w:rsidRDefault="00542562" w:rsidP="00542562">
      <w:pPr>
        <w:spacing w:after="0" w:line="240" w:lineRule="auto"/>
        <w:ind w:firstLine="709"/>
        <w:jc w:val="both"/>
        <w:rPr>
          <w:rFonts w:ascii="Times New Roman" w:eastAsia="Times New Roman" w:hAnsi="Times New Roman" w:cs="Times New Roman"/>
          <w:sz w:val="24"/>
          <w:szCs w:val="24"/>
          <w:lang w:eastAsia="en-US"/>
        </w:rPr>
      </w:pPr>
      <w:r w:rsidRPr="00542562">
        <w:rPr>
          <w:rFonts w:ascii="Times New Roman" w:eastAsia="Times New Roman" w:hAnsi="Times New Roman" w:cs="Times New Roman"/>
          <w:sz w:val="24"/>
          <w:szCs w:val="24"/>
          <w:lang w:eastAsia="en-US"/>
        </w:rPr>
        <w:t>Для должного функционирования педагогического процесса необходимо применять различные методы воздействия на личность:</w:t>
      </w:r>
    </w:p>
    <w:p w:rsidR="00542562" w:rsidRPr="00542562" w:rsidRDefault="008C7913" w:rsidP="00AB2B18">
      <w:pPr>
        <w:pStyle w:val="a5"/>
        <w:numPr>
          <w:ilvl w:val="0"/>
          <w:numId w:val="34"/>
        </w:numPr>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убеждение;</w:t>
      </w:r>
    </w:p>
    <w:p w:rsidR="00542562" w:rsidRPr="00542562" w:rsidRDefault="00542562" w:rsidP="00AB2B18">
      <w:pPr>
        <w:pStyle w:val="a5"/>
        <w:numPr>
          <w:ilvl w:val="0"/>
          <w:numId w:val="34"/>
        </w:numPr>
        <w:spacing w:after="0" w:line="240" w:lineRule="auto"/>
        <w:ind w:left="0" w:firstLine="709"/>
        <w:jc w:val="both"/>
        <w:rPr>
          <w:rFonts w:ascii="Times New Roman" w:eastAsia="Times New Roman" w:hAnsi="Times New Roman" w:cs="Times New Roman"/>
          <w:sz w:val="24"/>
          <w:szCs w:val="24"/>
        </w:rPr>
      </w:pPr>
      <w:r w:rsidRPr="00542562">
        <w:rPr>
          <w:rFonts w:ascii="Times New Roman" w:eastAsia="Times New Roman" w:hAnsi="Times New Roman" w:cs="Times New Roman"/>
          <w:sz w:val="24"/>
          <w:szCs w:val="24"/>
        </w:rPr>
        <w:t>упражнение;</w:t>
      </w:r>
    </w:p>
    <w:p w:rsidR="00542562" w:rsidRPr="00542562" w:rsidRDefault="00542562" w:rsidP="00AB2B18">
      <w:pPr>
        <w:pStyle w:val="a5"/>
        <w:numPr>
          <w:ilvl w:val="0"/>
          <w:numId w:val="34"/>
        </w:numPr>
        <w:spacing w:after="0" w:line="240" w:lineRule="auto"/>
        <w:ind w:left="0" w:firstLine="709"/>
        <w:jc w:val="both"/>
        <w:rPr>
          <w:rFonts w:ascii="Times New Roman" w:eastAsia="Times New Roman" w:hAnsi="Times New Roman" w:cs="Times New Roman"/>
          <w:sz w:val="24"/>
          <w:szCs w:val="24"/>
        </w:rPr>
      </w:pPr>
      <w:r w:rsidRPr="00542562">
        <w:rPr>
          <w:rFonts w:ascii="Times New Roman" w:eastAsia="Times New Roman" w:hAnsi="Times New Roman" w:cs="Times New Roman"/>
          <w:sz w:val="24"/>
          <w:szCs w:val="24"/>
        </w:rPr>
        <w:t>обучение;</w:t>
      </w:r>
    </w:p>
    <w:p w:rsidR="00542562" w:rsidRPr="00542562" w:rsidRDefault="00542562" w:rsidP="00AB2B18">
      <w:pPr>
        <w:pStyle w:val="a5"/>
        <w:numPr>
          <w:ilvl w:val="0"/>
          <w:numId w:val="34"/>
        </w:numPr>
        <w:spacing w:after="0" w:line="240" w:lineRule="auto"/>
        <w:ind w:left="0" w:firstLine="709"/>
        <w:jc w:val="both"/>
        <w:rPr>
          <w:rFonts w:ascii="Times New Roman" w:eastAsia="Times New Roman" w:hAnsi="Times New Roman" w:cs="Times New Roman"/>
          <w:sz w:val="24"/>
          <w:szCs w:val="24"/>
        </w:rPr>
      </w:pPr>
      <w:r w:rsidRPr="00542562">
        <w:rPr>
          <w:rFonts w:ascii="Times New Roman" w:eastAsia="Times New Roman" w:hAnsi="Times New Roman" w:cs="Times New Roman"/>
          <w:sz w:val="24"/>
          <w:szCs w:val="24"/>
        </w:rPr>
        <w:t>контроль и оценка.</w:t>
      </w:r>
    </w:p>
    <w:p w:rsidR="00542562" w:rsidRPr="00542562" w:rsidRDefault="00542562" w:rsidP="00542562">
      <w:pPr>
        <w:spacing w:after="0" w:line="240" w:lineRule="auto"/>
        <w:ind w:firstLine="709"/>
        <w:jc w:val="both"/>
        <w:rPr>
          <w:rFonts w:ascii="Times New Roman" w:eastAsia="Times New Roman" w:hAnsi="Times New Roman" w:cs="Times New Roman"/>
          <w:sz w:val="24"/>
          <w:szCs w:val="24"/>
          <w:lang w:eastAsia="en-US"/>
        </w:rPr>
      </w:pPr>
      <w:r w:rsidRPr="00542562">
        <w:rPr>
          <w:rFonts w:ascii="Times New Roman" w:eastAsia="Times New Roman" w:hAnsi="Times New Roman" w:cs="Times New Roman"/>
          <w:sz w:val="24"/>
          <w:szCs w:val="24"/>
          <w:lang w:eastAsia="en-US"/>
        </w:rPr>
        <w:t>В качестве убеждения учащегося может служить социальный заказ. Это могут быть ра</w:t>
      </w:r>
      <w:r w:rsidRPr="00542562">
        <w:rPr>
          <w:rFonts w:ascii="Times New Roman" w:eastAsia="Times New Roman" w:hAnsi="Times New Roman" w:cs="Times New Roman"/>
          <w:sz w:val="24"/>
          <w:szCs w:val="24"/>
          <w:lang w:eastAsia="en-US"/>
        </w:rPr>
        <w:softHyphen/>
        <w:t>боты, подготовленные к выставке, ярмарке, работы, подготовленные в качестве подарков. Важным фактором убеждения является возрождение и сохранение национальных традиций, гордость, которую подросток испытывает, соприка</w:t>
      </w:r>
      <w:r w:rsidRPr="00542562">
        <w:rPr>
          <w:rFonts w:ascii="Times New Roman" w:eastAsia="Times New Roman" w:hAnsi="Times New Roman" w:cs="Times New Roman"/>
          <w:sz w:val="24"/>
          <w:szCs w:val="24"/>
          <w:lang w:eastAsia="en-US"/>
        </w:rPr>
        <w:softHyphen/>
        <w:t>саясь с народным промыслом.</w:t>
      </w:r>
    </w:p>
    <w:p w:rsidR="00542562" w:rsidRPr="00542562" w:rsidRDefault="00542562" w:rsidP="00542562">
      <w:pPr>
        <w:spacing w:after="0" w:line="240" w:lineRule="auto"/>
        <w:ind w:firstLine="709"/>
        <w:jc w:val="both"/>
        <w:rPr>
          <w:rFonts w:ascii="Times New Roman" w:eastAsia="Times New Roman" w:hAnsi="Times New Roman" w:cs="Times New Roman"/>
          <w:sz w:val="24"/>
          <w:szCs w:val="24"/>
          <w:lang w:eastAsia="en-US"/>
        </w:rPr>
      </w:pPr>
      <w:r w:rsidRPr="00542562">
        <w:rPr>
          <w:rFonts w:ascii="Times New Roman" w:eastAsia="Times New Roman" w:hAnsi="Times New Roman" w:cs="Times New Roman"/>
          <w:sz w:val="24"/>
          <w:szCs w:val="24"/>
          <w:lang w:eastAsia="en-US"/>
        </w:rPr>
        <w:t xml:space="preserve">Методы упражнения и приучения реализуются при изготовлении изделий. Повторное выполнение одних </w:t>
      </w:r>
      <w:r w:rsidRPr="00542562">
        <w:rPr>
          <w:rFonts w:ascii="Times New Roman" w:eastAsia="Times New Roman" w:hAnsi="Times New Roman" w:cs="Times New Roman"/>
          <w:bCs/>
          <w:sz w:val="24"/>
          <w:szCs w:val="24"/>
          <w:lang w:eastAsia="en-US"/>
        </w:rPr>
        <w:t>и тех же</w:t>
      </w:r>
      <w:r w:rsidRPr="00542562">
        <w:rPr>
          <w:rFonts w:ascii="Times New Roman" w:eastAsia="Times New Roman" w:hAnsi="Times New Roman" w:cs="Times New Roman"/>
          <w:sz w:val="24"/>
          <w:szCs w:val="24"/>
          <w:lang w:eastAsia="en-US"/>
        </w:rPr>
        <w:t xml:space="preserve"> элементов способствует их запоминанию, отработке техники плетения.</w:t>
      </w:r>
    </w:p>
    <w:p w:rsidR="00542562" w:rsidRPr="00542562" w:rsidRDefault="00542562" w:rsidP="00542562">
      <w:pPr>
        <w:spacing w:after="0" w:line="240" w:lineRule="auto"/>
        <w:ind w:firstLine="709"/>
        <w:jc w:val="both"/>
        <w:rPr>
          <w:rFonts w:ascii="Times New Roman" w:eastAsia="Times New Roman" w:hAnsi="Times New Roman" w:cs="Times New Roman"/>
          <w:sz w:val="24"/>
          <w:szCs w:val="24"/>
          <w:lang w:eastAsia="en-US"/>
        </w:rPr>
      </w:pPr>
      <w:r w:rsidRPr="00542562">
        <w:rPr>
          <w:rFonts w:ascii="Times New Roman" w:eastAsia="Times New Roman" w:hAnsi="Times New Roman" w:cs="Times New Roman"/>
          <w:sz w:val="24"/>
          <w:szCs w:val="24"/>
          <w:lang w:eastAsia="en-US"/>
        </w:rPr>
        <w:t>При работе следует учитывать определенные психологические особенности детей: неустойчивость внимания, излишняя активность, быстрая утомляемость. При построении занятий важно сочетать индивидуальные и коллективные формы работы. Нужно создавать на занятии атмосферу доброжелательности и непринужденности. Сохранять положительный эмоциональности тонус у детей.</w:t>
      </w:r>
    </w:p>
    <w:p w:rsidR="00542562" w:rsidRPr="00542562" w:rsidRDefault="00542562" w:rsidP="00542562">
      <w:pPr>
        <w:spacing w:after="0" w:line="240" w:lineRule="auto"/>
        <w:ind w:firstLine="709"/>
        <w:jc w:val="both"/>
        <w:rPr>
          <w:rFonts w:ascii="Times New Roman" w:eastAsia="Times New Roman" w:hAnsi="Times New Roman" w:cs="Times New Roman"/>
          <w:sz w:val="24"/>
          <w:szCs w:val="24"/>
          <w:lang w:eastAsia="en-US"/>
        </w:rPr>
      </w:pPr>
      <w:r w:rsidRPr="00542562">
        <w:rPr>
          <w:rFonts w:ascii="Times New Roman" w:eastAsia="Times New Roman" w:hAnsi="Times New Roman" w:cs="Times New Roman"/>
          <w:sz w:val="24"/>
          <w:szCs w:val="24"/>
          <w:lang w:eastAsia="en-US"/>
        </w:rPr>
        <w:t xml:space="preserve">Чаще всего используется комбинированный тип занятия, включающий в себя теоретическую и практическую части. Обычно изучение темы начинается с теоретической части занятий. Участники объединения знакомятся и историей </w:t>
      </w:r>
      <w:r w:rsidR="008C7913">
        <w:rPr>
          <w:rFonts w:ascii="Times New Roman" w:eastAsia="Times New Roman" w:hAnsi="Times New Roman" w:cs="Times New Roman"/>
          <w:sz w:val="24"/>
          <w:szCs w:val="24"/>
          <w:lang w:eastAsia="en-US"/>
        </w:rPr>
        <w:t xml:space="preserve">кружевоплетения, с правилами </w:t>
      </w:r>
      <w:r w:rsidRPr="00542562">
        <w:rPr>
          <w:rFonts w:ascii="Times New Roman" w:eastAsia="Times New Roman" w:hAnsi="Times New Roman" w:cs="Times New Roman"/>
          <w:sz w:val="24"/>
          <w:szCs w:val="24"/>
          <w:lang w:eastAsia="en-US"/>
        </w:rPr>
        <w:t>техники безопасности при работе с ножницами, крючком, булавками, знакомятся с основными элементами кружева. Вторая часть занятий – практическая, она является закреплением теоретического материала. На практических занятиях в первый год обучения участники объединения изучают основные элементы вологодского кружева (плетешок, полотнянка, сетка и насновки) и выполняют несложные схемы плетения изделий, сувениров. На втором году обучения ученики отрабатывают технику плетения кружева, работают над качеством изделий. В данной программе предусмотрено изучение только сцепной техники кружевоплетения, которая является наиболее доступной в овладении. А с численной техникой, требующей большого профессионального мастерства и многопарной, использующей в работе большое количество пар коклюшек участники объединения знакомятся обзорно.</w:t>
      </w:r>
    </w:p>
    <w:p w:rsidR="00542562" w:rsidRPr="00542562" w:rsidRDefault="00542562" w:rsidP="00542562">
      <w:pPr>
        <w:spacing w:after="0" w:line="240" w:lineRule="auto"/>
        <w:ind w:firstLine="709"/>
        <w:jc w:val="both"/>
        <w:rPr>
          <w:rFonts w:ascii="Times New Roman" w:eastAsia="Times New Roman" w:hAnsi="Times New Roman" w:cs="Times New Roman"/>
          <w:sz w:val="24"/>
          <w:szCs w:val="24"/>
          <w:lang w:eastAsia="en-US"/>
        </w:rPr>
      </w:pPr>
      <w:r w:rsidRPr="00542562">
        <w:rPr>
          <w:rFonts w:ascii="Times New Roman" w:eastAsia="Times New Roman" w:hAnsi="Times New Roman" w:cs="Times New Roman"/>
          <w:sz w:val="24"/>
          <w:szCs w:val="24"/>
          <w:lang w:eastAsia="en-US"/>
        </w:rPr>
        <w:t>Контроль осуществляется на всех этапах выполнения работы. Подведение итогов работы и её оценка</w:t>
      </w:r>
      <w:r w:rsidR="00B623FD">
        <w:rPr>
          <w:rFonts w:ascii="Times New Roman" w:eastAsia="Times New Roman" w:hAnsi="Times New Roman" w:cs="Times New Roman"/>
          <w:sz w:val="24"/>
          <w:szCs w:val="24"/>
          <w:lang w:eastAsia="en-US"/>
        </w:rPr>
        <w:t xml:space="preserve"> имеют большое воспитательное </w:t>
      </w:r>
      <w:r w:rsidRPr="00542562">
        <w:rPr>
          <w:rFonts w:ascii="Times New Roman" w:eastAsia="Times New Roman" w:hAnsi="Times New Roman" w:cs="Times New Roman"/>
          <w:sz w:val="24"/>
          <w:szCs w:val="24"/>
          <w:lang w:eastAsia="en-US"/>
        </w:rPr>
        <w:t>значение, поэтому оценка должна носить объективный, обоснованный характер. Наиболее подходящая форма оценки - это организованный просмотр выполненных образцов изделий.</w:t>
      </w:r>
    </w:p>
    <w:p w:rsidR="00542562" w:rsidRPr="00542562" w:rsidRDefault="00542562" w:rsidP="00542562">
      <w:pPr>
        <w:spacing w:after="0" w:line="240" w:lineRule="auto"/>
        <w:ind w:firstLine="709"/>
        <w:jc w:val="both"/>
        <w:rPr>
          <w:rFonts w:ascii="Times New Roman" w:eastAsia="Times New Roman" w:hAnsi="Times New Roman" w:cs="Times New Roman"/>
          <w:i/>
          <w:sz w:val="24"/>
          <w:szCs w:val="24"/>
          <w:lang w:eastAsia="en-US"/>
        </w:rPr>
      </w:pPr>
      <w:r w:rsidRPr="00542562">
        <w:rPr>
          <w:rFonts w:ascii="Times New Roman" w:eastAsia="Times New Roman" w:hAnsi="Times New Roman" w:cs="Times New Roman"/>
          <w:sz w:val="24"/>
          <w:szCs w:val="24"/>
          <w:lang w:eastAsia="en-US"/>
        </w:rPr>
        <w:t>В процессе работы происходит смена видов деятельности: пле</w:t>
      </w:r>
      <w:r w:rsidRPr="00542562">
        <w:rPr>
          <w:rFonts w:ascii="Times New Roman" w:eastAsia="Times New Roman" w:hAnsi="Times New Roman" w:cs="Times New Roman"/>
          <w:sz w:val="24"/>
          <w:szCs w:val="24"/>
          <w:lang w:eastAsia="en-US"/>
        </w:rPr>
        <w:softHyphen/>
        <w:t xml:space="preserve">тение, навивка ниток, просмотр презентаций, обсуждение работ. </w:t>
      </w:r>
    </w:p>
    <w:p w:rsidR="00542562" w:rsidRPr="00542562" w:rsidRDefault="00542562" w:rsidP="00542562">
      <w:pPr>
        <w:spacing w:after="0" w:line="240" w:lineRule="auto"/>
        <w:ind w:firstLine="709"/>
        <w:jc w:val="both"/>
        <w:rPr>
          <w:rFonts w:ascii="Times New Roman" w:eastAsia="Times New Roman" w:hAnsi="Times New Roman" w:cs="Times New Roman"/>
          <w:sz w:val="24"/>
          <w:szCs w:val="24"/>
          <w:lang w:eastAsia="en-US"/>
        </w:rPr>
      </w:pPr>
      <w:r w:rsidRPr="00542562">
        <w:rPr>
          <w:rFonts w:ascii="Times New Roman" w:eastAsia="Times New Roman" w:hAnsi="Times New Roman" w:cs="Times New Roman"/>
          <w:sz w:val="24"/>
          <w:szCs w:val="24"/>
          <w:lang w:eastAsia="en-US"/>
        </w:rPr>
        <w:lastRenderedPageBreak/>
        <w:t>Длительная работа при плетении вызывает напряжение глаз, и они очень быстро утомляются. Для снятия глазного утомления на каждом занятии проводятся динамические паузы.</w:t>
      </w:r>
    </w:p>
    <w:p w:rsidR="00542562" w:rsidRPr="00542562" w:rsidRDefault="00542562" w:rsidP="00542562">
      <w:pPr>
        <w:spacing w:after="0" w:line="240" w:lineRule="auto"/>
        <w:ind w:firstLine="709"/>
        <w:jc w:val="both"/>
        <w:rPr>
          <w:rFonts w:ascii="Times New Roman" w:eastAsia="Calibri" w:hAnsi="Times New Roman" w:cs="Times New Roman"/>
          <w:b/>
          <w:bCs/>
          <w:sz w:val="24"/>
          <w:szCs w:val="24"/>
          <w:lang w:eastAsia="en-US"/>
        </w:rPr>
      </w:pPr>
    </w:p>
    <w:p w:rsidR="00542562" w:rsidRPr="00542562" w:rsidRDefault="00542562" w:rsidP="00542562">
      <w:pPr>
        <w:spacing w:after="0" w:line="240" w:lineRule="auto"/>
        <w:jc w:val="center"/>
        <w:rPr>
          <w:rFonts w:ascii="Times New Roman" w:eastAsia="Calibri" w:hAnsi="Times New Roman" w:cs="Times New Roman"/>
          <w:b/>
          <w:bCs/>
          <w:sz w:val="24"/>
          <w:szCs w:val="24"/>
          <w:lang w:eastAsia="en-US"/>
        </w:rPr>
      </w:pPr>
      <w:r w:rsidRPr="00542562">
        <w:rPr>
          <w:rFonts w:ascii="Times New Roman" w:eastAsia="Calibri" w:hAnsi="Times New Roman" w:cs="Times New Roman"/>
          <w:b/>
          <w:bCs/>
          <w:sz w:val="24"/>
          <w:szCs w:val="24"/>
          <w:lang w:eastAsia="en-US"/>
        </w:rPr>
        <w:t>3. Список литературы</w:t>
      </w:r>
    </w:p>
    <w:p w:rsidR="00542562" w:rsidRPr="00542562" w:rsidRDefault="00542562" w:rsidP="00542562">
      <w:pPr>
        <w:spacing w:after="0" w:line="240" w:lineRule="auto"/>
        <w:ind w:firstLine="709"/>
        <w:jc w:val="both"/>
        <w:rPr>
          <w:rFonts w:ascii="Times New Roman" w:hAnsi="Times New Roman" w:cs="Times New Roman"/>
          <w:b/>
          <w:sz w:val="24"/>
          <w:szCs w:val="24"/>
        </w:rPr>
      </w:pPr>
      <w:r w:rsidRPr="00542562">
        <w:rPr>
          <w:rFonts w:ascii="Times New Roman" w:hAnsi="Times New Roman" w:cs="Times New Roman"/>
          <w:b/>
          <w:sz w:val="24"/>
          <w:szCs w:val="24"/>
        </w:rPr>
        <w:t>Основная:</w:t>
      </w:r>
    </w:p>
    <w:p w:rsidR="00542562" w:rsidRPr="00542562" w:rsidRDefault="00542562" w:rsidP="00AB2B18">
      <w:pPr>
        <w:numPr>
          <w:ilvl w:val="0"/>
          <w:numId w:val="27"/>
        </w:numPr>
        <w:spacing w:after="0" w:line="240" w:lineRule="auto"/>
        <w:ind w:left="0" w:firstLine="709"/>
        <w:jc w:val="both"/>
        <w:rPr>
          <w:rFonts w:ascii="Times New Roman" w:eastAsia="Times New Roman" w:hAnsi="Times New Roman" w:cs="Times New Roman"/>
          <w:sz w:val="24"/>
          <w:szCs w:val="24"/>
        </w:rPr>
      </w:pPr>
      <w:r w:rsidRPr="00542562">
        <w:rPr>
          <w:rFonts w:ascii="Times New Roman" w:eastAsia="Times New Roman" w:hAnsi="Times New Roman" w:cs="Times New Roman"/>
          <w:sz w:val="24"/>
          <w:szCs w:val="24"/>
        </w:rPr>
        <w:t>Басова Н.В. Педагогика и практическая психология [Текст]:/ Н.В. Басова.-Ростов-н/Д: Феникс, 2010.- 416с.</w:t>
      </w:r>
    </w:p>
    <w:p w:rsidR="00542562" w:rsidRPr="00542562" w:rsidRDefault="00542562" w:rsidP="00AB2B18">
      <w:pPr>
        <w:pStyle w:val="a5"/>
        <w:numPr>
          <w:ilvl w:val="0"/>
          <w:numId w:val="27"/>
        </w:numPr>
        <w:tabs>
          <w:tab w:val="left" w:pos="993"/>
        </w:tabs>
        <w:spacing w:after="0" w:line="240" w:lineRule="auto"/>
        <w:ind w:left="0" w:firstLine="709"/>
        <w:jc w:val="both"/>
        <w:rPr>
          <w:rFonts w:ascii="Times New Roman" w:hAnsi="Times New Roman" w:cs="Times New Roman"/>
          <w:sz w:val="24"/>
          <w:szCs w:val="24"/>
        </w:rPr>
      </w:pPr>
      <w:r w:rsidRPr="00542562">
        <w:rPr>
          <w:rFonts w:ascii="Times New Roman" w:hAnsi="Times New Roman" w:cs="Times New Roman"/>
          <w:sz w:val="24"/>
          <w:szCs w:val="24"/>
        </w:rPr>
        <w:t xml:space="preserve">Климова Н.Т. Народный орнамент в композиции художественных изделий. Цветное коклюшечное кружево </w:t>
      </w:r>
      <w:r w:rsidRPr="00542562">
        <w:rPr>
          <w:rFonts w:ascii="Times New Roman" w:eastAsia="Times New Roman" w:hAnsi="Times New Roman" w:cs="Times New Roman"/>
          <w:sz w:val="24"/>
          <w:szCs w:val="24"/>
        </w:rPr>
        <w:t>[Текст]: / Н.Т. Климова. -</w:t>
      </w:r>
      <w:r w:rsidRPr="00542562">
        <w:rPr>
          <w:rFonts w:ascii="Times New Roman" w:hAnsi="Times New Roman" w:cs="Times New Roman"/>
          <w:sz w:val="24"/>
          <w:szCs w:val="24"/>
        </w:rPr>
        <w:t xml:space="preserve"> Москва: Изобразительное искусство, 1993.-210с.</w:t>
      </w:r>
    </w:p>
    <w:p w:rsidR="00542562" w:rsidRPr="00542562" w:rsidRDefault="00542562" w:rsidP="00AB2B18">
      <w:pPr>
        <w:pStyle w:val="a5"/>
        <w:numPr>
          <w:ilvl w:val="0"/>
          <w:numId w:val="27"/>
        </w:numPr>
        <w:tabs>
          <w:tab w:val="left" w:pos="993"/>
        </w:tabs>
        <w:spacing w:after="0" w:line="240" w:lineRule="auto"/>
        <w:ind w:left="0" w:firstLine="709"/>
        <w:jc w:val="both"/>
        <w:rPr>
          <w:rFonts w:ascii="Times New Roman" w:hAnsi="Times New Roman" w:cs="Times New Roman"/>
          <w:sz w:val="24"/>
          <w:szCs w:val="24"/>
        </w:rPr>
      </w:pPr>
      <w:r w:rsidRPr="00542562">
        <w:rPr>
          <w:rFonts w:ascii="Times New Roman" w:hAnsi="Times New Roman" w:cs="Times New Roman"/>
          <w:sz w:val="24"/>
          <w:szCs w:val="24"/>
        </w:rPr>
        <w:t xml:space="preserve">Третьякова Е.И. Русское кружево </w:t>
      </w:r>
      <w:r w:rsidRPr="00542562">
        <w:rPr>
          <w:rFonts w:ascii="Times New Roman" w:eastAsia="Times New Roman" w:hAnsi="Times New Roman" w:cs="Times New Roman"/>
          <w:sz w:val="24"/>
          <w:szCs w:val="24"/>
        </w:rPr>
        <w:t>[Текст]: / Е.И. Третьякова.</w:t>
      </w:r>
      <w:r w:rsidRPr="00542562">
        <w:rPr>
          <w:rFonts w:ascii="Times New Roman" w:hAnsi="Times New Roman" w:cs="Times New Roman"/>
          <w:sz w:val="24"/>
          <w:szCs w:val="24"/>
        </w:rPr>
        <w:t xml:space="preserve"> – Санкт-Петербург:</w:t>
      </w:r>
      <w:r w:rsidR="008C7913">
        <w:rPr>
          <w:rFonts w:ascii="Times New Roman" w:hAnsi="Times New Roman" w:cs="Times New Roman"/>
          <w:sz w:val="24"/>
          <w:szCs w:val="24"/>
        </w:rPr>
        <w:t xml:space="preserve"> </w:t>
      </w:r>
      <w:r w:rsidRPr="00542562">
        <w:rPr>
          <w:rFonts w:ascii="Times New Roman" w:hAnsi="Times New Roman" w:cs="Times New Roman"/>
          <w:sz w:val="24"/>
          <w:szCs w:val="24"/>
        </w:rPr>
        <w:t>Лениздат, 1995.-159с.</w:t>
      </w:r>
    </w:p>
    <w:p w:rsidR="00542562" w:rsidRPr="008C7913" w:rsidRDefault="00542562" w:rsidP="00AB2B18">
      <w:pPr>
        <w:pStyle w:val="a5"/>
        <w:numPr>
          <w:ilvl w:val="0"/>
          <w:numId w:val="27"/>
        </w:numPr>
        <w:tabs>
          <w:tab w:val="left" w:pos="993"/>
        </w:tabs>
        <w:spacing w:after="0" w:line="240" w:lineRule="auto"/>
        <w:ind w:left="0" w:firstLine="709"/>
        <w:jc w:val="both"/>
        <w:rPr>
          <w:rFonts w:ascii="Times New Roman" w:hAnsi="Times New Roman" w:cs="Times New Roman"/>
          <w:sz w:val="24"/>
          <w:szCs w:val="24"/>
        </w:rPr>
      </w:pPr>
      <w:r w:rsidRPr="00542562">
        <w:rPr>
          <w:rFonts w:ascii="Times New Roman" w:hAnsi="Times New Roman" w:cs="Times New Roman"/>
          <w:sz w:val="24"/>
          <w:szCs w:val="24"/>
        </w:rPr>
        <w:t xml:space="preserve">Наумова Ю.В. Плетение на коклюшках </w:t>
      </w:r>
      <w:r w:rsidRPr="00542562">
        <w:rPr>
          <w:rFonts w:ascii="Times New Roman" w:eastAsia="Times New Roman" w:hAnsi="Times New Roman" w:cs="Times New Roman"/>
          <w:sz w:val="24"/>
          <w:szCs w:val="24"/>
        </w:rPr>
        <w:t>[Текст]: / Ю.В. Наумова.-</w:t>
      </w:r>
      <w:r w:rsidRPr="00542562">
        <w:rPr>
          <w:rFonts w:ascii="Times New Roman" w:hAnsi="Times New Roman" w:cs="Times New Roman"/>
          <w:sz w:val="24"/>
          <w:szCs w:val="24"/>
        </w:rPr>
        <w:t xml:space="preserve"> Москва: Изобразительное искусство,1990.- С. 12-23.</w:t>
      </w:r>
    </w:p>
    <w:p w:rsidR="00542562" w:rsidRPr="00542562" w:rsidRDefault="00542562" w:rsidP="00542562">
      <w:pPr>
        <w:spacing w:after="0" w:line="240" w:lineRule="auto"/>
        <w:ind w:firstLine="709"/>
        <w:jc w:val="both"/>
        <w:rPr>
          <w:rFonts w:ascii="Times New Roman" w:hAnsi="Times New Roman" w:cs="Times New Roman"/>
          <w:b/>
          <w:sz w:val="24"/>
          <w:szCs w:val="24"/>
        </w:rPr>
      </w:pPr>
      <w:r w:rsidRPr="00542562">
        <w:rPr>
          <w:rFonts w:ascii="Times New Roman" w:hAnsi="Times New Roman" w:cs="Times New Roman"/>
          <w:b/>
          <w:sz w:val="24"/>
          <w:szCs w:val="24"/>
        </w:rPr>
        <w:t>Дополнительная:</w:t>
      </w:r>
    </w:p>
    <w:p w:rsidR="00542562" w:rsidRPr="00542562" w:rsidRDefault="00542562" w:rsidP="00AB2B18">
      <w:pPr>
        <w:pStyle w:val="a5"/>
        <w:widowControl w:val="0"/>
        <w:numPr>
          <w:ilvl w:val="0"/>
          <w:numId w:val="26"/>
        </w:numPr>
        <w:shd w:val="clear" w:color="auto" w:fill="FFFFFF"/>
        <w:tabs>
          <w:tab w:val="left" w:pos="993"/>
        </w:tabs>
        <w:autoSpaceDE w:val="0"/>
        <w:spacing w:after="0" w:line="240" w:lineRule="auto"/>
        <w:ind w:left="0" w:firstLine="709"/>
        <w:jc w:val="both"/>
        <w:rPr>
          <w:rFonts w:ascii="Times New Roman" w:hAnsi="Times New Roman" w:cs="Times New Roman"/>
          <w:sz w:val="24"/>
          <w:szCs w:val="24"/>
        </w:rPr>
      </w:pPr>
      <w:r w:rsidRPr="00542562">
        <w:rPr>
          <w:rFonts w:ascii="Times New Roman" w:eastAsia="Times New Roman" w:hAnsi="Times New Roman" w:cs="Times New Roman"/>
          <w:sz w:val="24"/>
          <w:szCs w:val="24"/>
        </w:rPr>
        <w:t>Белозерова И.Е., Блинова Л.И. Русское кружево: Школа плетения на коклюшках [Текст]: / И.Е. Белозерова, Л.И. Блинова. – Москва:</w:t>
      </w:r>
      <w:r w:rsidR="008C7913">
        <w:rPr>
          <w:rFonts w:ascii="Times New Roman" w:eastAsia="Times New Roman" w:hAnsi="Times New Roman" w:cs="Times New Roman"/>
          <w:sz w:val="24"/>
          <w:szCs w:val="24"/>
        </w:rPr>
        <w:t xml:space="preserve"> </w:t>
      </w:r>
      <w:r w:rsidRPr="00542562">
        <w:rPr>
          <w:rFonts w:ascii="Times New Roman" w:hAnsi="Times New Roman" w:cs="Times New Roman"/>
          <w:sz w:val="24"/>
          <w:szCs w:val="24"/>
          <w:shd w:val="clear" w:color="auto" w:fill="FFFFFF"/>
        </w:rPr>
        <w:t>Рипол Классик</w:t>
      </w:r>
      <w:r w:rsidRPr="00542562">
        <w:rPr>
          <w:rFonts w:ascii="Times New Roman" w:eastAsia="Times New Roman" w:hAnsi="Times New Roman" w:cs="Times New Roman"/>
          <w:sz w:val="24"/>
          <w:szCs w:val="24"/>
        </w:rPr>
        <w:t>, 2005.-334 с.</w:t>
      </w:r>
    </w:p>
    <w:p w:rsidR="00542562" w:rsidRPr="00542562" w:rsidRDefault="00542562" w:rsidP="00AB2B18">
      <w:pPr>
        <w:pStyle w:val="a5"/>
        <w:widowControl w:val="0"/>
        <w:numPr>
          <w:ilvl w:val="0"/>
          <w:numId w:val="26"/>
        </w:numPr>
        <w:shd w:val="clear" w:color="auto" w:fill="FFFFFF"/>
        <w:tabs>
          <w:tab w:val="left" w:pos="993"/>
        </w:tabs>
        <w:autoSpaceDE w:val="0"/>
        <w:spacing w:after="0" w:line="240" w:lineRule="auto"/>
        <w:ind w:left="0" w:firstLine="709"/>
        <w:jc w:val="both"/>
        <w:rPr>
          <w:rFonts w:ascii="Times New Roman" w:hAnsi="Times New Roman" w:cs="Times New Roman"/>
          <w:sz w:val="24"/>
          <w:szCs w:val="24"/>
        </w:rPr>
      </w:pPr>
      <w:r w:rsidRPr="00542562">
        <w:rPr>
          <w:rFonts w:ascii="Times New Roman" w:hAnsi="Times New Roman" w:cs="Times New Roman"/>
          <w:sz w:val="24"/>
          <w:szCs w:val="24"/>
        </w:rPr>
        <w:t>Урываева И.А. Кружевоплетение на коклюшках</w:t>
      </w:r>
      <w:r w:rsidRPr="00542562">
        <w:rPr>
          <w:rFonts w:ascii="Times New Roman" w:eastAsia="Times New Roman" w:hAnsi="Times New Roman" w:cs="Times New Roman"/>
          <w:sz w:val="24"/>
          <w:szCs w:val="24"/>
        </w:rPr>
        <w:t>[Текст]: / И.А. Урываева.</w:t>
      </w:r>
      <w:r w:rsidRPr="00542562">
        <w:rPr>
          <w:rFonts w:ascii="Times New Roman" w:hAnsi="Times New Roman" w:cs="Times New Roman"/>
          <w:sz w:val="24"/>
          <w:szCs w:val="24"/>
        </w:rPr>
        <w:t>– Москва: Дом РДФ,2001. - 255 с.</w:t>
      </w:r>
    </w:p>
    <w:p w:rsidR="00542562" w:rsidRDefault="00542562" w:rsidP="00542562">
      <w:pPr>
        <w:pStyle w:val="a5"/>
        <w:widowControl w:val="0"/>
        <w:autoSpaceDE w:val="0"/>
        <w:autoSpaceDN w:val="0"/>
        <w:adjustRightInd w:val="0"/>
        <w:spacing w:after="0" w:line="240" w:lineRule="auto"/>
        <w:ind w:left="0" w:firstLine="709"/>
        <w:jc w:val="both"/>
        <w:rPr>
          <w:rFonts w:ascii="Times New Roman" w:hAnsi="Times New Roman" w:cs="Times New Roman"/>
          <w:b/>
          <w:sz w:val="24"/>
          <w:szCs w:val="24"/>
        </w:rPr>
      </w:pPr>
    </w:p>
    <w:p w:rsidR="00B623FD" w:rsidRDefault="00B623FD" w:rsidP="00542562">
      <w:pPr>
        <w:pStyle w:val="a5"/>
        <w:widowControl w:val="0"/>
        <w:autoSpaceDE w:val="0"/>
        <w:autoSpaceDN w:val="0"/>
        <w:adjustRightInd w:val="0"/>
        <w:spacing w:after="0" w:line="240" w:lineRule="auto"/>
        <w:ind w:left="0" w:firstLine="709"/>
        <w:jc w:val="both"/>
        <w:rPr>
          <w:rFonts w:ascii="Times New Roman" w:hAnsi="Times New Roman" w:cs="Times New Roman"/>
          <w:b/>
          <w:sz w:val="24"/>
          <w:szCs w:val="24"/>
        </w:rPr>
      </w:pPr>
    </w:p>
    <w:p w:rsidR="00B623FD" w:rsidRDefault="00B623FD" w:rsidP="00B623FD">
      <w:pPr>
        <w:pStyle w:val="a5"/>
        <w:spacing w:after="0" w:line="240" w:lineRule="auto"/>
        <w:ind w:left="1152"/>
        <w:jc w:val="center"/>
        <w:rPr>
          <w:rFonts w:ascii="Times New Roman" w:hAnsi="Times New Roman" w:cs="Times New Roman"/>
          <w:b/>
          <w:sz w:val="24"/>
          <w:szCs w:val="24"/>
        </w:rPr>
      </w:pPr>
      <w:r w:rsidRPr="00B91423">
        <w:rPr>
          <w:rFonts w:ascii="Times New Roman" w:hAnsi="Times New Roman" w:cs="Times New Roman"/>
          <w:b/>
          <w:sz w:val="24"/>
          <w:szCs w:val="24"/>
        </w:rPr>
        <w:t>Комплект дополнительных общеобразовательных общеразвивающих программ «Время кукол» (для у</w:t>
      </w:r>
      <w:r>
        <w:rPr>
          <w:rFonts w:ascii="Times New Roman" w:hAnsi="Times New Roman" w:cs="Times New Roman"/>
          <w:b/>
          <w:sz w:val="24"/>
          <w:szCs w:val="24"/>
        </w:rPr>
        <w:t xml:space="preserve">чащихся 7-18 лет) </w:t>
      </w:r>
    </w:p>
    <w:p w:rsidR="00B623FD" w:rsidRPr="00B91423" w:rsidRDefault="00B623FD" w:rsidP="00B623FD">
      <w:pPr>
        <w:pStyle w:val="a5"/>
        <w:spacing w:after="0" w:line="240" w:lineRule="auto"/>
        <w:ind w:left="1152"/>
        <w:jc w:val="center"/>
        <w:rPr>
          <w:rFonts w:ascii="Times New Roman" w:hAnsi="Times New Roman" w:cs="Times New Roman"/>
          <w:b/>
          <w:sz w:val="24"/>
          <w:szCs w:val="24"/>
        </w:rPr>
      </w:pPr>
    </w:p>
    <w:p w:rsidR="00114A7E" w:rsidRDefault="00B623FD" w:rsidP="00B623FD">
      <w:pPr>
        <w:pStyle w:val="a5"/>
        <w:widowControl w:val="0"/>
        <w:autoSpaceDE w:val="0"/>
        <w:autoSpaceDN w:val="0"/>
        <w:adjustRightInd w:val="0"/>
        <w:spacing w:after="0" w:line="240" w:lineRule="auto"/>
        <w:ind w:left="0" w:firstLine="709"/>
        <w:jc w:val="right"/>
        <w:rPr>
          <w:rFonts w:ascii="Times New Roman" w:hAnsi="Times New Roman" w:cs="Times New Roman"/>
          <w:i/>
          <w:sz w:val="24"/>
          <w:szCs w:val="24"/>
        </w:rPr>
      </w:pPr>
      <w:r w:rsidRPr="00B91423">
        <w:rPr>
          <w:rFonts w:ascii="Times New Roman" w:hAnsi="Times New Roman" w:cs="Times New Roman"/>
          <w:i/>
          <w:sz w:val="24"/>
          <w:szCs w:val="24"/>
        </w:rPr>
        <w:t xml:space="preserve">Ульянова Любовь Владимировна, </w:t>
      </w:r>
    </w:p>
    <w:p w:rsidR="00B623FD" w:rsidRDefault="00B623FD" w:rsidP="00B623FD">
      <w:pPr>
        <w:pStyle w:val="a5"/>
        <w:widowControl w:val="0"/>
        <w:autoSpaceDE w:val="0"/>
        <w:autoSpaceDN w:val="0"/>
        <w:adjustRightInd w:val="0"/>
        <w:spacing w:after="0" w:line="240" w:lineRule="auto"/>
        <w:ind w:left="0" w:firstLine="709"/>
        <w:jc w:val="right"/>
        <w:rPr>
          <w:rFonts w:ascii="Times New Roman" w:hAnsi="Times New Roman" w:cs="Times New Roman"/>
          <w:i/>
          <w:sz w:val="24"/>
          <w:szCs w:val="24"/>
        </w:rPr>
      </w:pPr>
      <w:r w:rsidRPr="00B91423">
        <w:rPr>
          <w:rFonts w:ascii="Times New Roman" w:hAnsi="Times New Roman" w:cs="Times New Roman"/>
          <w:i/>
          <w:sz w:val="24"/>
          <w:szCs w:val="24"/>
        </w:rPr>
        <w:t>педагог дополнительного образования</w:t>
      </w:r>
    </w:p>
    <w:p w:rsidR="00B623FD" w:rsidRDefault="00B623FD" w:rsidP="00B623FD">
      <w:pPr>
        <w:pStyle w:val="a5"/>
        <w:widowControl w:val="0"/>
        <w:autoSpaceDE w:val="0"/>
        <w:autoSpaceDN w:val="0"/>
        <w:adjustRightInd w:val="0"/>
        <w:spacing w:after="0" w:line="240" w:lineRule="auto"/>
        <w:ind w:left="0" w:firstLine="709"/>
        <w:jc w:val="right"/>
        <w:rPr>
          <w:rFonts w:ascii="Times New Roman" w:hAnsi="Times New Roman" w:cs="Times New Roman"/>
          <w:i/>
          <w:sz w:val="24"/>
          <w:szCs w:val="24"/>
        </w:rPr>
      </w:pPr>
      <w:r w:rsidRPr="00B91423">
        <w:rPr>
          <w:rFonts w:ascii="Times New Roman" w:hAnsi="Times New Roman" w:cs="Times New Roman"/>
          <w:i/>
          <w:sz w:val="24"/>
          <w:szCs w:val="24"/>
        </w:rPr>
        <w:t>МАОУ ДО «Центр детского творчества и методического обеспечения»</w:t>
      </w:r>
    </w:p>
    <w:p w:rsidR="00B623FD" w:rsidRDefault="00B623FD" w:rsidP="00B623FD">
      <w:pPr>
        <w:pStyle w:val="a5"/>
        <w:widowControl w:val="0"/>
        <w:autoSpaceDE w:val="0"/>
        <w:autoSpaceDN w:val="0"/>
        <w:adjustRightInd w:val="0"/>
        <w:spacing w:after="0" w:line="240" w:lineRule="auto"/>
        <w:ind w:left="0" w:firstLine="709"/>
        <w:jc w:val="right"/>
        <w:rPr>
          <w:rFonts w:ascii="Times New Roman" w:hAnsi="Times New Roman" w:cs="Times New Roman"/>
          <w:i/>
          <w:sz w:val="24"/>
          <w:szCs w:val="24"/>
        </w:rPr>
      </w:pPr>
    </w:p>
    <w:p w:rsidR="00557F28" w:rsidRPr="00557F28" w:rsidRDefault="00557F28" w:rsidP="00557F28">
      <w:pPr>
        <w:pStyle w:val="ab"/>
        <w:ind w:firstLine="709"/>
        <w:jc w:val="center"/>
        <w:rPr>
          <w:rFonts w:ascii="Times New Roman" w:hAnsi="Times New Roman"/>
          <w:b/>
          <w:sz w:val="24"/>
          <w:szCs w:val="24"/>
        </w:rPr>
      </w:pPr>
      <w:r w:rsidRPr="00557F28">
        <w:rPr>
          <w:rFonts w:ascii="Times New Roman" w:hAnsi="Times New Roman"/>
          <w:b/>
          <w:sz w:val="24"/>
          <w:szCs w:val="24"/>
        </w:rPr>
        <w:t>Краткая аннотация</w:t>
      </w:r>
    </w:p>
    <w:p w:rsidR="00557F28" w:rsidRPr="00557F28" w:rsidRDefault="00557F28" w:rsidP="00557F28">
      <w:pPr>
        <w:pStyle w:val="aa"/>
        <w:spacing w:before="0" w:beforeAutospacing="0" w:after="0" w:afterAutospacing="0" w:line="240" w:lineRule="auto"/>
        <w:ind w:firstLine="709"/>
        <w:jc w:val="both"/>
        <w:rPr>
          <w:sz w:val="24"/>
          <w:szCs w:val="24"/>
          <w:lang w:eastAsia="zh-CN"/>
        </w:rPr>
      </w:pPr>
      <w:r w:rsidRPr="00557F28">
        <w:rPr>
          <w:sz w:val="24"/>
          <w:szCs w:val="24"/>
          <w:lang w:eastAsia="zh-CN"/>
        </w:rPr>
        <w:t>Арт-мастерская «Время кукол» - форма организации учебного процесса, которая выбрана не случайно, так как она направлена на:</w:t>
      </w:r>
    </w:p>
    <w:p w:rsidR="00557F28" w:rsidRPr="00557F28" w:rsidRDefault="00557F28" w:rsidP="00557F28">
      <w:pPr>
        <w:spacing w:after="0" w:line="240" w:lineRule="auto"/>
        <w:ind w:firstLine="709"/>
        <w:jc w:val="both"/>
        <w:rPr>
          <w:rFonts w:ascii="Times New Roman" w:hAnsi="Times New Roman" w:cs="Times New Roman"/>
          <w:sz w:val="24"/>
          <w:szCs w:val="24"/>
        </w:rPr>
      </w:pPr>
      <w:r w:rsidRPr="00557F28">
        <w:rPr>
          <w:rFonts w:ascii="Times New Roman" w:hAnsi="Times New Roman" w:cs="Times New Roman"/>
          <w:sz w:val="24"/>
          <w:szCs w:val="24"/>
        </w:rPr>
        <w:t>- создание комфортных условий для детей разных возрастных групп;</w:t>
      </w:r>
    </w:p>
    <w:p w:rsidR="00557F28" w:rsidRPr="00557F28" w:rsidRDefault="00557F28" w:rsidP="00557F28">
      <w:pPr>
        <w:spacing w:after="0" w:line="240" w:lineRule="auto"/>
        <w:ind w:firstLine="709"/>
        <w:jc w:val="both"/>
        <w:rPr>
          <w:rFonts w:ascii="Times New Roman" w:hAnsi="Times New Roman" w:cs="Times New Roman"/>
          <w:sz w:val="24"/>
          <w:szCs w:val="24"/>
        </w:rPr>
      </w:pPr>
      <w:r w:rsidRPr="00557F28">
        <w:rPr>
          <w:rFonts w:ascii="Times New Roman" w:hAnsi="Times New Roman" w:cs="Times New Roman"/>
          <w:sz w:val="24"/>
          <w:szCs w:val="24"/>
        </w:rPr>
        <w:t>- создание конкретного продукта;</w:t>
      </w:r>
    </w:p>
    <w:p w:rsidR="00557F28" w:rsidRPr="00557F28" w:rsidRDefault="00557F28" w:rsidP="00557F28">
      <w:pPr>
        <w:spacing w:after="0" w:line="240" w:lineRule="auto"/>
        <w:ind w:firstLine="709"/>
        <w:jc w:val="both"/>
        <w:rPr>
          <w:rFonts w:ascii="Times New Roman" w:hAnsi="Times New Roman" w:cs="Times New Roman"/>
          <w:sz w:val="24"/>
          <w:szCs w:val="24"/>
        </w:rPr>
      </w:pPr>
      <w:r w:rsidRPr="00557F28">
        <w:rPr>
          <w:rFonts w:ascii="Times New Roman" w:hAnsi="Times New Roman" w:cs="Times New Roman"/>
          <w:sz w:val="24"/>
          <w:szCs w:val="24"/>
        </w:rPr>
        <w:t>- наличие в одной группе разновозрастных и разных по уровню подготовленности детей;</w:t>
      </w:r>
    </w:p>
    <w:p w:rsidR="00557F28" w:rsidRPr="00557F28" w:rsidRDefault="00557F28" w:rsidP="00557F28">
      <w:pPr>
        <w:spacing w:after="0" w:line="240" w:lineRule="auto"/>
        <w:ind w:firstLine="709"/>
        <w:jc w:val="both"/>
        <w:rPr>
          <w:rFonts w:ascii="Times New Roman" w:hAnsi="Times New Roman" w:cs="Times New Roman"/>
          <w:sz w:val="24"/>
          <w:szCs w:val="24"/>
        </w:rPr>
      </w:pPr>
      <w:r w:rsidRPr="00557F28">
        <w:rPr>
          <w:rFonts w:ascii="Times New Roman" w:hAnsi="Times New Roman" w:cs="Times New Roman"/>
          <w:sz w:val="24"/>
          <w:szCs w:val="24"/>
        </w:rPr>
        <w:t>- использование принципа мастер и подмастерья.</w:t>
      </w:r>
    </w:p>
    <w:p w:rsidR="00557F28" w:rsidRPr="00557F28" w:rsidRDefault="00557F28" w:rsidP="00557F28">
      <w:pPr>
        <w:spacing w:after="0" w:line="240" w:lineRule="auto"/>
        <w:ind w:firstLine="709"/>
        <w:jc w:val="both"/>
        <w:rPr>
          <w:rFonts w:ascii="Times New Roman" w:hAnsi="Times New Roman" w:cs="Times New Roman"/>
          <w:sz w:val="24"/>
          <w:szCs w:val="24"/>
        </w:rPr>
      </w:pPr>
      <w:r w:rsidRPr="00557F28">
        <w:rPr>
          <w:rFonts w:ascii="Times New Roman" w:hAnsi="Times New Roman" w:cs="Times New Roman"/>
          <w:sz w:val="24"/>
          <w:szCs w:val="24"/>
        </w:rPr>
        <w:t>Форма организации обучения – мастерская предусматривает возможность обучения в одной группе детей разного возраста, с различным багажом знаний и разным уровнем подготовленности к занятиям художественным творчеством. Такое формирование групп способствует взаимообучению детей, сплочению коллектива. Дети младшего возраста тянутся за старшими и лучше усваивают материал - происходит процесс опережающего обучения. Для старших – это возможность помогать младшим и проявить себя в роли наставника.</w:t>
      </w:r>
    </w:p>
    <w:p w:rsidR="00557F28" w:rsidRPr="00557F28" w:rsidRDefault="00557F28" w:rsidP="00557F28">
      <w:pPr>
        <w:pStyle w:val="ab"/>
        <w:ind w:firstLine="709"/>
        <w:jc w:val="both"/>
        <w:rPr>
          <w:rFonts w:ascii="Times New Roman" w:eastAsia="Times New Roman" w:hAnsi="Times New Roman"/>
          <w:sz w:val="24"/>
          <w:szCs w:val="24"/>
        </w:rPr>
      </w:pPr>
      <w:r w:rsidRPr="00557F28">
        <w:rPr>
          <w:rFonts w:ascii="Times New Roman" w:hAnsi="Times New Roman"/>
          <w:sz w:val="24"/>
          <w:szCs w:val="24"/>
        </w:rPr>
        <w:t>В мастерской реализуется четыре программы</w:t>
      </w:r>
      <w:r w:rsidRPr="00557F28">
        <w:rPr>
          <w:rFonts w:ascii="Times New Roman" w:eastAsia="Times New Roman" w:hAnsi="Times New Roman"/>
          <w:sz w:val="24"/>
          <w:szCs w:val="24"/>
        </w:rPr>
        <w:t>:</w:t>
      </w:r>
    </w:p>
    <w:p w:rsidR="00557F28" w:rsidRPr="00557F28" w:rsidRDefault="00557F28" w:rsidP="00557F28">
      <w:pPr>
        <w:pStyle w:val="ab"/>
        <w:ind w:firstLine="709"/>
        <w:jc w:val="both"/>
        <w:rPr>
          <w:rFonts w:ascii="Times New Roman" w:eastAsia="Times New Roman" w:hAnsi="Times New Roman"/>
          <w:sz w:val="24"/>
          <w:szCs w:val="24"/>
        </w:rPr>
      </w:pPr>
      <w:r w:rsidRPr="00557F28">
        <w:rPr>
          <w:rFonts w:ascii="Times New Roman" w:eastAsia="Times New Roman" w:hAnsi="Times New Roman"/>
          <w:sz w:val="24"/>
          <w:szCs w:val="24"/>
        </w:rPr>
        <w:t xml:space="preserve">- для детей 7-11 лет краткосрочная дополнительная общеразвивающая программа «Мастерим игрушки сами», дополнительная общеразвивающая программа «Умелые ручки»; </w:t>
      </w:r>
    </w:p>
    <w:p w:rsidR="00557F28" w:rsidRPr="00557F28" w:rsidRDefault="00557F28" w:rsidP="00557F28">
      <w:pPr>
        <w:pStyle w:val="ab"/>
        <w:ind w:firstLine="709"/>
        <w:jc w:val="both"/>
        <w:rPr>
          <w:rFonts w:ascii="Times New Roman" w:eastAsia="Times New Roman" w:hAnsi="Times New Roman"/>
          <w:sz w:val="24"/>
          <w:szCs w:val="24"/>
        </w:rPr>
      </w:pPr>
      <w:r w:rsidRPr="00557F28">
        <w:rPr>
          <w:rFonts w:ascii="Times New Roman" w:eastAsia="Times New Roman" w:hAnsi="Times New Roman"/>
          <w:sz w:val="24"/>
          <w:szCs w:val="24"/>
        </w:rPr>
        <w:t>- для детей 11-16 лет дополнительная общеразвивающая программа «Текстильная кукла», краткосрочная дополнительная общеразвивающая программа «Текстильные фантазии. Аксессуары».</w:t>
      </w:r>
    </w:p>
    <w:p w:rsidR="00557F28" w:rsidRPr="00557F28" w:rsidRDefault="00557F28" w:rsidP="00557F28">
      <w:pPr>
        <w:pStyle w:val="ab"/>
        <w:ind w:firstLine="709"/>
        <w:jc w:val="both"/>
        <w:rPr>
          <w:rFonts w:ascii="Times New Roman" w:eastAsia="Times New Roman" w:hAnsi="Times New Roman"/>
          <w:sz w:val="24"/>
          <w:szCs w:val="24"/>
        </w:rPr>
      </w:pPr>
      <w:r w:rsidRPr="00557F28">
        <w:rPr>
          <w:rFonts w:ascii="Times New Roman" w:eastAsia="Times New Roman" w:hAnsi="Times New Roman"/>
          <w:sz w:val="24"/>
          <w:szCs w:val="24"/>
        </w:rPr>
        <w:t>Содержание программ разработано с учетом:</w:t>
      </w:r>
    </w:p>
    <w:p w:rsidR="00557F28" w:rsidRPr="00557F28" w:rsidRDefault="00557F28" w:rsidP="00557F28">
      <w:pPr>
        <w:pStyle w:val="ab"/>
        <w:ind w:firstLine="709"/>
        <w:jc w:val="both"/>
        <w:rPr>
          <w:rFonts w:ascii="Times New Roman" w:eastAsia="Times New Roman" w:hAnsi="Times New Roman"/>
          <w:i/>
          <w:sz w:val="24"/>
          <w:szCs w:val="24"/>
        </w:rPr>
      </w:pPr>
      <w:r w:rsidRPr="00557F28">
        <w:rPr>
          <w:rFonts w:ascii="Times New Roman" w:eastAsia="Times New Roman" w:hAnsi="Times New Roman"/>
          <w:i/>
          <w:sz w:val="24"/>
          <w:szCs w:val="24"/>
        </w:rPr>
        <w:t>- освоения основ традиционной культуры Русского Севера;</w:t>
      </w:r>
    </w:p>
    <w:p w:rsidR="00557F28" w:rsidRPr="00557F28" w:rsidRDefault="00557F28" w:rsidP="00557F28">
      <w:pPr>
        <w:pStyle w:val="ab"/>
        <w:ind w:firstLine="709"/>
        <w:jc w:val="both"/>
        <w:rPr>
          <w:rFonts w:ascii="Times New Roman" w:eastAsia="Times New Roman" w:hAnsi="Times New Roman"/>
          <w:i/>
          <w:sz w:val="24"/>
          <w:szCs w:val="24"/>
        </w:rPr>
      </w:pPr>
      <w:r w:rsidRPr="00557F28">
        <w:rPr>
          <w:rFonts w:ascii="Times New Roman" w:eastAsia="Times New Roman" w:hAnsi="Times New Roman"/>
          <w:i/>
          <w:sz w:val="24"/>
          <w:szCs w:val="24"/>
        </w:rPr>
        <w:t>- интеграции традиционной и современной культуры;</w:t>
      </w:r>
    </w:p>
    <w:p w:rsidR="00557F28" w:rsidRPr="00557F28" w:rsidRDefault="00557F28" w:rsidP="00557F28">
      <w:pPr>
        <w:pStyle w:val="ab"/>
        <w:ind w:firstLine="709"/>
        <w:jc w:val="both"/>
        <w:rPr>
          <w:rFonts w:ascii="Times New Roman" w:eastAsia="Times New Roman" w:hAnsi="Times New Roman"/>
          <w:sz w:val="24"/>
          <w:szCs w:val="24"/>
        </w:rPr>
      </w:pPr>
      <w:r w:rsidRPr="00557F28">
        <w:rPr>
          <w:rFonts w:ascii="Times New Roman" w:eastAsia="Times New Roman" w:hAnsi="Times New Roman"/>
          <w:sz w:val="24"/>
          <w:szCs w:val="24"/>
        </w:rPr>
        <w:t>- интеграции видов деятельности (декоративно-прикладного и изобразительного искусства);</w:t>
      </w:r>
    </w:p>
    <w:p w:rsidR="00557F28" w:rsidRPr="00557F28" w:rsidRDefault="00557F28" w:rsidP="00557F28">
      <w:pPr>
        <w:pStyle w:val="ab"/>
        <w:ind w:firstLine="709"/>
        <w:jc w:val="both"/>
        <w:rPr>
          <w:rFonts w:ascii="Times New Roman" w:hAnsi="Times New Roman"/>
          <w:sz w:val="24"/>
          <w:szCs w:val="24"/>
          <w:lang w:eastAsia="zh-CN"/>
        </w:rPr>
      </w:pPr>
      <w:r w:rsidRPr="00557F28">
        <w:rPr>
          <w:rFonts w:ascii="Times New Roman" w:eastAsia="Times New Roman" w:hAnsi="Times New Roman"/>
          <w:sz w:val="24"/>
          <w:szCs w:val="24"/>
        </w:rPr>
        <w:t>- разноуровневого</w:t>
      </w:r>
      <w:r>
        <w:rPr>
          <w:rFonts w:ascii="Times New Roman" w:eastAsia="Times New Roman" w:hAnsi="Times New Roman"/>
          <w:sz w:val="24"/>
          <w:szCs w:val="24"/>
        </w:rPr>
        <w:t xml:space="preserve"> </w:t>
      </w:r>
      <w:r w:rsidRPr="00557F28">
        <w:rPr>
          <w:rFonts w:ascii="Times New Roman" w:eastAsia="Times New Roman" w:hAnsi="Times New Roman"/>
          <w:sz w:val="24"/>
          <w:szCs w:val="24"/>
        </w:rPr>
        <w:t>подхода.</w:t>
      </w:r>
    </w:p>
    <w:p w:rsidR="00557F28" w:rsidRPr="00557F28" w:rsidRDefault="00557F28" w:rsidP="00557F28">
      <w:pPr>
        <w:pStyle w:val="a5"/>
        <w:spacing w:after="0" w:line="240" w:lineRule="auto"/>
        <w:ind w:left="0" w:firstLine="709"/>
        <w:jc w:val="both"/>
        <w:rPr>
          <w:rFonts w:ascii="Times New Roman" w:hAnsi="Times New Roman" w:cs="Times New Roman"/>
          <w:sz w:val="24"/>
          <w:szCs w:val="24"/>
          <w:lang w:eastAsia="zh-CN"/>
        </w:rPr>
      </w:pPr>
      <w:r w:rsidRPr="00557F28">
        <w:rPr>
          <w:rFonts w:ascii="Times New Roman" w:hAnsi="Times New Roman" w:cs="Times New Roman"/>
          <w:sz w:val="24"/>
          <w:szCs w:val="24"/>
          <w:lang w:eastAsia="zh-CN"/>
        </w:rPr>
        <w:t>Программы, дополняя друг друга, образуют единое образовательное пространство в мастерской, но также могут реализовываться как самостоятельные единицы.</w:t>
      </w:r>
    </w:p>
    <w:p w:rsidR="00557F28" w:rsidRPr="00557F28" w:rsidRDefault="00557F28" w:rsidP="00557F28">
      <w:pPr>
        <w:shd w:val="clear" w:color="auto" w:fill="FFFFFF"/>
        <w:tabs>
          <w:tab w:val="left" w:pos="341"/>
        </w:tabs>
        <w:spacing w:after="0" w:line="240" w:lineRule="auto"/>
        <w:ind w:firstLine="709"/>
        <w:jc w:val="both"/>
        <w:rPr>
          <w:rFonts w:ascii="Times New Roman" w:eastAsia="Calibri" w:hAnsi="Times New Roman" w:cs="Times New Roman"/>
          <w:sz w:val="24"/>
          <w:szCs w:val="24"/>
        </w:rPr>
      </w:pPr>
      <w:r w:rsidRPr="00557F28">
        <w:rPr>
          <w:rFonts w:ascii="Times New Roman" w:eastAsia="Calibri" w:hAnsi="Times New Roman" w:cs="Times New Roman"/>
          <w:sz w:val="24"/>
          <w:szCs w:val="24"/>
        </w:rPr>
        <w:lastRenderedPageBreak/>
        <w:t>Программы составлены так, что каждый ребенок может выстроить свой индивидуальный маршрут в зависимости от возможностей и интересов в рамках одного объединения (мастерской).</w:t>
      </w:r>
    </w:p>
    <w:p w:rsidR="00557F28" w:rsidRPr="00557F28" w:rsidRDefault="00557F28" w:rsidP="00557F28">
      <w:pPr>
        <w:pStyle w:val="a5"/>
        <w:spacing w:after="0" w:line="240" w:lineRule="auto"/>
        <w:ind w:left="0" w:firstLine="709"/>
        <w:jc w:val="both"/>
        <w:rPr>
          <w:rFonts w:ascii="Times New Roman" w:hAnsi="Times New Roman" w:cs="Times New Roman"/>
          <w:sz w:val="24"/>
          <w:szCs w:val="24"/>
          <w:lang w:eastAsia="zh-CN"/>
        </w:rPr>
      </w:pPr>
      <w:r w:rsidRPr="00557F28">
        <w:rPr>
          <w:rFonts w:ascii="Times New Roman" w:hAnsi="Times New Roman" w:cs="Times New Roman"/>
          <w:sz w:val="24"/>
          <w:szCs w:val="24"/>
          <w:lang w:eastAsia="zh-CN"/>
        </w:rPr>
        <w:t>Краткосрочная программа «Мастерим игрушки сами» (для детей 7-10 лет) направлена на развитие интереса у учащихся к декоративно-прикладному искусству, в частности к изготовлению игрушек из ткани. Детям младшего школьного возраста порой сразу трудно определиться с выбором вида деятельности, поэтому возникла потребность создания данной программы для привлечения их в объединение.</w:t>
      </w:r>
    </w:p>
    <w:p w:rsidR="00557F28" w:rsidRPr="00557F28" w:rsidRDefault="00557F28" w:rsidP="00557F28">
      <w:pPr>
        <w:pStyle w:val="a5"/>
        <w:spacing w:after="0" w:line="240" w:lineRule="auto"/>
        <w:ind w:left="0" w:firstLine="709"/>
        <w:jc w:val="both"/>
        <w:rPr>
          <w:rFonts w:ascii="Times New Roman" w:hAnsi="Times New Roman" w:cs="Times New Roman"/>
          <w:sz w:val="24"/>
          <w:szCs w:val="24"/>
        </w:rPr>
      </w:pPr>
      <w:r w:rsidRPr="00557F28">
        <w:rPr>
          <w:rFonts w:ascii="Times New Roman" w:hAnsi="Times New Roman" w:cs="Times New Roman"/>
          <w:sz w:val="24"/>
          <w:szCs w:val="24"/>
          <w:lang w:eastAsia="zh-CN"/>
        </w:rPr>
        <w:t>Программа «Умелые ручки» (для детей 7-11 лет)</w:t>
      </w:r>
      <w:r w:rsidRPr="00557F28">
        <w:rPr>
          <w:rFonts w:ascii="Times New Roman" w:eastAsia="Calibri" w:hAnsi="Times New Roman" w:cs="Times New Roman"/>
          <w:sz w:val="24"/>
          <w:szCs w:val="24"/>
        </w:rPr>
        <w:t xml:space="preserve">. Она вводит детей в мир изобразительного и декоративно-прикладного искусства, которое как благодатная почва способствует развитию их творческого мышления, формированию потребности к творческому самовыражению. </w:t>
      </w:r>
      <w:r w:rsidRPr="00557F28">
        <w:rPr>
          <w:rFonts w:ascii="Times New Roman" w:hAnsi="Times New Roman" w:cs="Times New Roman"/>
          <w:sz w:val="24"/>
          <w:szCs w:val="24"/>
        </w:rPr>
        <w:t>На занятиях по программе закладывается основа творческого фундамента и необходимых знаний и навыков для дальнейшего обучения.</w:t>
      </w:r>
      <w:r w:rsidRPr="00557F28">
        <w:rPr>
          <w:rFonts w:ascii="Times New Roman" w:hAnsi="Times New Roman" w:cs="Times New Roman"/>
          <w:sz w:val="24"/>
          <w:szCs w:val="24"/>
        </w:rPr>
        <w:tab/>
      </w:r>
    </w:p>
    <w:p w:rsidR="00557F28" w:rsidRPr="00557F28" w:rsidRDefault="00557F28" w:rsidP="00557F28">
      <w:pPr>
        <w:shd w:val="clear" w:color="auto" w:fill="FFFFFF"/>
        <w:spacing w:after="0" w:line="240" w:lineRule="auto"/>
        <w:ind w:firstLine="709"/>
        <w:jc w:val="both"/>
        <w:rPr>
          <w:rFonts w:ascii="Times New Roman" w:eastAsia="Calibri" w:hAnsi="Times New Roman" w:cs="Times New Roman"/>
          <w:spacing w:val="5"/>
          <w:sz w:val="24"/>
          <w:szCs w:val="24"/>
        </w:rPr>
      </w:pPr>
      <w:r w:rsidRPr="00557F28">
        <w:rPr>
          <w:rFonts w:ascii="Times New Roman" w:hAnsi="Times New Roman" w:cs="Times New Roman"/>
          <w:sz w:val="24"/>
          <w:szCs w:val="24"/>
        </w:rPr>
        <w:t>Для детей среднего школьного возраста (11-16 лет) предлагаются краткосрочная программа «Текстильные фантазии. Аксессуары» и программа «Текстильная кукла». Как правило, на данные программы приходят дети, освоившие программу «Умелые ручки», а также дети соответствующего возраста, желающие заниматься данным видом деятельности.</w:t>
      </w:r>
    </w:p>
    <w:p w:rsidR="00557F28" w:rsidRPr="00557F28" w:rsidRDefault="00557F28" w:rsidP="00557F28">
      <w:pPr>
        <w:shd w:val="clear" w:color="auto" w:fill="FFFFFF"/>
        <w:spacing w:after="0" w:line="240" w:lineRule="auto"/>
        <w:ind w:firstLine="709"/>
        <w:jc w:val="both"/>
        <w:rPr>
          <w:rFonts w:ascii="Times New Roman" w:hAnsi="Times New Roman" w:cs="Times New Roman"/>
          <w:sz w:val="24"/>
          <w:szCs w:val="24"/>
        </w:rPr>
      </w:pPr>
      <w:r w:rsidRPr="00557F28">
        <w:rPr>
          <w:rFonts w:ascii="Times New Roman" w:eastAsia="Calibri" w:hAnsi="Times New Roman" w:cs="Times New Roman"/>
          <w:spacing w:val="5"/>
          <w:sz w:val="24"/>
          <w:szCs w:val="24"/>
        </w:rPr>
        <w:t>Учащимся, проявившим способности и желающие продолжить обучение дальше, предлагаются занятия по индивидуальному учебному плану, который предусматривает совершенствование мастерства детей.</w:t>
      </w:r>
    </w:p>
    <w:p w:rsidR="00557F28" w:rsidRPr="00557F28" w:rsidRDefault="00557F28" w:rsidP="00557F28">
      <w:pPr>
        <w:pStyle w:val="ab"/>
        <w:ind w:firstLine="709"/>
        <w:jc w:val="both"/>
        <w:rPr>
          <w:rFonts w:ascii="Times New Roman" w:hAnsi="Times New Roman"/>
          <w:sz w:val="24"/>
          <w:szCs w:val="24"/>
        </w:rPr>
      </w:pPr>
      <w:r w:rsidRPr="00557F28">
        <w:rPr>
          <w:rFonts w:ascii="Times New Roman" w:hAnsi="Times New Roman"/>
          <w:sz w:val="24"/>
          <w:szCs w:val="24"/>
        </w:rPr>
        <w:t>Преимущества созданного комплекта:</w:t>
      </w:r>
    </w:p>
    <w:p w:rsidR="00557F28" w:rsidRPr="00557F28" w:rsidRDefault="00557F28" w:rsidP="00557F28">
      <w:pPr>
        <w:pStyle w:val="ab"/>
        <w:ind w:firstLine="709"/>
        <w:jc w:val="both"/>
        <w:rPr>
          <w:rFonts w:ascii="Times New Roman" w:hAnsi="Times New Roman"/>
          <w:sz w:val="24"/>
          <w:szCs w:val="24"/>
        </w:rPr>
      </w:pPr>
      <w:r w:rsidRPr="00557F28">
        <w:rPr>
          <w:rFonts w:ascii="Times New Roman" w:hAnsi="Times New Roman"/>
          <w:sz w:val="24"/>
          <w:szCs w:val="24"/>
        </w:rPr>
        <w:t>- программы образуют единое разноуровневое образовательное пространство в мастерской;</w:t>
      </w:r>
    </w:p>
    <w:p w:rsidR="00557F28" w:rsidRPr="00557F28" w:rsidRDefault="00557F28" w:rsidP="00557F28">
      <w:pPr>
        <w:pStyle w:val="ab"/>
        <w:ind w:firstLine="709"/>
        <w:jc w:val="both"/>
        <w:rPr>
          <w:rFonts w:ascii="Times New Roman" w:hAnsi="Times New Roman"/>
          <w:sz w:val="24"/>
          <w:szCs w:val="24"/>
        </w:rPr>
      </w:pPr>
      <w:r w:rsidRPr="00557F28">
        <w:rPr>
          <w:rFonts w:ascii="Times New Roman" w:hAnsi="Times New Roman"/>
          <w:sz w:val="24"/>
          <w:szCs w:val="24"/>
        </w:rPr>
        <w:t>- могут реализовываться как самостоятельные единицы;</w:t>
      </w:r>
    </w:p>
    <w:p w:rsidR="00557F28" w:rsidRPr="00557F28" w:rsidRDefault="00557F28" w:rsidP="00557F28">
      <w:pPr>
        <w:pStyle w:val="ab"/>
        <w:ind w:firstLine="709"/>
        <w:jc w:val="both"/>
        <w:rPr>
          <w:rFonts w:ascii="Times New Roman" w:hAnsi="Times New Roman"/>
          <w:sz w:val="24"/>
          <w:szCs w:val="24"/>
        </w:rPr>
      </w:pPr>
      <w:r w:rsidRPr="00557F28">
        <w:rPr>
          <w:rFonts w:ascii="Times New Roman" w:hAnsi="Times New Roman"/>
          <w:sz w:val="24"/>
          <w:szCs w:val="24"/>
        </w:rPr>
        <w:t>- возможно выстраивание образовательного маршрута ребенком в рамках одного объединения (мастерской);</w:t>
      </w:r>
    </w:p>
    <w:p w:rsidR="00557F28" w:rsidRPr="00557F28" w:rsidRDefault="00557F28" w:rsidP="00557F28">
      <w:pPr>
        <w:pStyle w:val="ab"/>
        <w:ind w:firstLine="709"/>
        <w:jc w:val="both"/>
        <w:rPr>
          <w:rFonts w:ascii="Times New Roman" w:hAnsi="Times New Roman"/>
          <w:sz w:val="24"/>
          <w:szCs w:val="24"/>
        </w:rPr>
      </w:pPr>
      <w:r w:rsidRPr="00557F28">
        <w:rPr>
          <w:rFonts w:ascii="Times New Roman" w:hAnsi="Times New Roman"/>
          <w:sz w:val="24"/>
          <w:szCs w:val="24"/>
        </w:rPr>
        <w:t>- предоставляется свобода выбора</w:t>
      </w:r>
      <w:r>
        <w:rPr>
          <w:rFonts w:ascii="Times New Roman" w:hAnsi="Times New Roman"/>
          <w:sz w:val="24"/>
          <w:szCs w:val="24"/>
        </w:rPr>
        <w:t xml:space="preserve"> </w:t>
      </w:r>
      <w:r w:rsidRPr="00557F28">
        <w:rPr>
          <w:rFonts w:ascii="Times New Roman" w:hAnsi="Times New Roman"/>
          <w:sz w:val="24"/>
          <w:szCs w:val="24"/>
        </w:rPr>
        <w:t>учащимся в выборе программы.</w:t>
      </w:r>
    </w:p>
    <w:p w:rsidR="00557F28" w:rsidRPr="00557F28" w:rsidRDefault="00557F28" w:rsidP="00557F28">
      <w:pPr>
        <w:ind w:left="360"/>
        <w:jc w:val="center"/>
        <w:rPr>
          <w:rFonts w:ascii="Times New Roman" w:hAnsi="Times New Roman" w:cs="Times New Roman"/>
          <w:b/>
          <w:sz w:val="24"/>
          <w:szCs w:val="24"/>
        </w:rPr>
      </w:pPr>
      <w:r w:rsidRPr="00557F28">
        <w:rPr>
          <w:rFonts w:ascii="Times New Roman" w:hAnsi="Times New Roman" w:cs="Times New Roman"/>
          <w:b/>
          <w:sz w:val="24"/>
          <w:szCs w:val="24"/>
        </w:rPr>
        <w:t xml:space="preserve">Информационная карта </w:t>
      </w:r>
    </w:p>
    <w:tbl>
      <w:tblPr>
        <w:tblStyle w:val="af"/>
        <w:tblW w:w="5000" w:type="pct"/>
        <w:tblLook w:val="04A0"/>
      </w:tblPr>
      <w:tblGrid>
        <w:gridCol w:w="2615"/>
        <w:gridCol w:w="8067"/>
      </w:tblGrid>
      <w:tr w:rsidR="00557F28" w:rsidRPr="00557F28" w:rsidTr="00557F28">
        <w:tc>
          <w:tcPr>
            <w:tcW w:w="1224" w:type="pct"/>
          </w:tcPr>
          <w:p w:rsidR="00557F28" w:rsidRPr="00557F28" w:rsidRDefault="00557F28" w:rsidP="00BA5D00">
            <w:pPr>
              <w:spacing w:line="276" w:lineRule="auto"/>
              <w:jc w:val="both"/>
              <w:rPr>
                <w:sz w:val="24"/>
                <w:szCs w:val="24"/>
              </w:rPr>
            </w:pPr>
            <w:r w:rsidRPr="00557F28">
              <w:rPr>
                <w:sz w:val="24"/>
                <w:szCs w:val="24"/>
              </w:rPr>
              <w:t xml:space="preserve">Название </w:t>
            </w:r>
          </w:p>
        </w:tc>
        <w:tc>
          <w:tcPr>
            <w:tcW w:w="3776" w:type="pct"/>
          </w:tcPr>
          <w:p w:rsidR="00557F28" w:rsidRPr="00557F28" w:rsidRDefault="00557F28" w:rsidP="00BA5D00">
            <w:pPr>
              <w:spacing w:line="276" w:lineRule="auto"/>
              <w:jc w:val="both"/>
              <w:rPr>
                <w:color w:val="C00000"/>
                <w:sz w:val="24"/>
                <w:szCs w:val="24"/>
              </w:rPr>
            </w:pPr>
            <w:r w:rsidRPr="00557F28">
              <w:rPr>
                <w:sz w:val="24"/>
                <w:szCs w:val="24"/>
              </w:rPr>
              <w:t>Арт-мастерская</w:t>
            </w:r>
            <w:r>
              <w:rPr>
                <w:sz w:val="24"/>
                <w:szCs w:val="24"/>
              </w:rPr>
              <w:t xml:space="preserve"> </w:t>
            </w:r>
            <w:r w:rsidRPr="00557F28">
              <w:rPr>
                <w:sz w:val="24"/>
                <w:szCs w:val="24"/>
              </w:rPr>
              <w:t>«Время кукол»</w:t>
            </w:r>
          </w:p>
        </w:tc>
      </w:tr>
      <w:tr w:rsidR="00557F28" w:rsidRPr="00557F28" w:rsidTr="00557F28">
        <w:tc>
          <w:tcPr>
            <w:tcW w:w="1224" w:type="pct"/>
          </w:tcPr>
          <w:p w:rsidR="00557F28" w:rsidRPr="00557F28" w:rsidRDefault="00557F28" w:rsidP="00BA5D00">
            <w:pPr>
              <w:pStyle w:val="Default"/>
              <w:spacing w:line="276" w:lineRule="auto"/>
              <w:jc w:val="both"/>
            </w:pPr>
            <w:r w:rsidRPr="00557F28">
              <w:rPr>
                <w:color w:val="auto"/>
              </w:rPr>
              <w:t xml:space="preserve">Учреждение </w:t>
            </w:r>
          </w:p>
        </w:tc>
        <w:tc>
          <w:tcPr>
            <w:tcW w:w="3776" w:type="pct"/>
          </w:tcPr>
          <w:p w:rsidR="00557F28" w:rsidRPr="00557F28" w:rsidRDefault="00557F28" w:rsidP="00BA5D00">
            <w:pPr>
              <w:pStyle w:val="ab"/>
              <w:spacing w:line="276" w:lineRule="auto"/>
              <w:jc w:val="both"/>
              <w:rPr>
                <w:rFonts w:ascii="Times New Roman" w:eastAsia="Times New Roman" w:hAnsi="Times New Roman"/>
                <w:sz w:val="24"/>
                <w:szCs w:val="24"/>
              </w:rPr>
            </w:pPr>
            <w:r w:rsidRPr="00557F28">
              <w:rPr>
                <w:rFonts w:ascii="Times New Roman" w:eastAsia="Times New Roman" w:hAnsi="Times New Roman"/>
                <w:sz w:val="24"/>
                <w:szCs w:val="24"/>
              </w:rPr>
              <w:t>Муниципальное автономное образовательное учреждение дополнительного образования «Центр детского творчества и методического обеспечения» г. Череповец</w:t>
            </w:r>
          </w:p>
        </w:tc>
      </w:tr>
      <w:tr w:rsidR="00557F28" w:rsidRPr="00557F28" w:rsidTr="00557F28">
        <w:tc>
          <w:tcPr>
            <w:tcW w:w="1224" w:type="pct"/>
          </w:tcPr>
          <w:p w:rsidR="00557F28" w:rsidRPr="00557F28" w:rsidRDefault="00557F28" w:rsidP="00BA5D00">
            <w:pPr>
              <w:pStyle w:val="ab"/>
              <w:spacing w:line="276" w:lineRule="auto"/>
              <w:jc w:val="both"/>
              <w:rPr>
                <w:rFonts w:ascii="Times New Roman" w:eastAsia="Times New Roman" w:hAnsi="Times New Roman"/>
                <w:sz w:val="24"/>
                <w:szCs w:val="24"/>
              </w:rPr>
            </w:pPr>
            <w:r w:rsidRPr="00557F28">
              <w:rPr>
                <w:rFonts w:ascii="Times New Roman" w:eastAsia="Times New Roman" w:hAnsi="Times New Roman"/>
                <w:sz w:val="24"/>
                <w:szCs w:val="24"/>
              </w:rPr>
              <w:t>Разработчик программы</w:t>
            </w:r>
          </w:p>
        </w:tc>
        <w:tc>
          <w:tcPr>
            <w:tcW w:w="3776" w:type="pct"/>
          </w:tcPr>
          <w:p w:rsidR="00557F28" w:rsidRPr="00557F28" w:rsidRDefault="00557F28" w:rsidP="00BA5D00">
            <w:pPr>
              <w:pStyle w:val="ab"/>
              <w:spacing w:line="276" w:lineRule="auto"/>
              <w:jc w:val="both"/>
              <w:rPr>
                <w:rFonts w:ascii="Times New Roman" w:eastAsia="Times New Roman" w:hAnsi="Times New Roman"/>
                <w:sz w:val="24"/>
                <w:szCs w:val="24"/>
              </w:rPr>
            </w:pPr>
            <w:r w:rsidRPr="00557F28">
              <w:rPr>
                <w:rFonts w:ascii="Times New Roman" w:eastAsia="Times New Roman" w:hAnsi="Times New Roman"/>
                <w:sz w:val="24"/>
                <w:szCs w:val="24"/>
              </w:rPr>
              <w:t>Ульянова Любовь Владимировна, педагог дополнительного образования высшей квалификационной категории, мастер народных художественных промыслов Вологодской области.</w:t>
            </w:r>
          </w:p>
        </w:tc>
      </w:tr>
      <w:tr w:rsidR="00557F28" w:rsidRPr="00557F28" w:rsidTr="00557F28">
        <w:tc>
          <w:tcPr>
            <w:tcW w:w="1224" w:type="pct"/>
          </w:tcPr>
          <w:p w:rsidR="00557F28" w:rsidRPr="00557F28" w:rsidRDefault="00557F28" w:rsidP="00BA5D00">
            <w:pPr>
              <w:pStyle w:val="ab"/>
              <w:spacing w:line="276" w:lineRule="auto"/>
              <w:jc w:val="both"/>
              <w:rPr>
                <w:rFonts w:ascii="Times New Roman" w:eastAsia="Times New Roman" w:hAnsi="Times New Roman"/>
                <w:sz w:val="24"/>
                <w:szCs w:val="24"/>
              </w:rPr>
            </w:pPr>
            <w:r w:rsidRPr="00557F28">
              <w:rPr>
                <w:rFonts w:ascii="Times New Roman" w:eastAsia="Times New Roman" w:hAnsi="Times New Roman"/>
                <w:sz w:val="24"/>
                <w:szCs w:val="24"/>
              </w:rPr>
              <w:t>Реализуемые программы</w:t>
            </w:r>
          </w:p>
        </w:tc>
        <w:tc>
          <w:tcPr>
            <w:tcW w:w="3776" w:type="pct"/>
          </w:tcPr>
          <w:p w:rsidR="00557F28" w:rsidRPr="00557F28" w:rsidRDefault="00557F28" w:rsidP="00BA5D00">
            <w:pPr>
              <w:pStyle w:val="ab"/>
              <w:spacing w:line="276" w:lineRule="auto"/>
              <w:jc w:val="both"/>
              <w:rPr>
                <w:rFonts w:ascii="Times New Roman" w:eastAsia="Times New Roman" w:hAnsi="Times New Roman"/>
                <w:sz w:val="24"/>
                <w:szCs w:val="24"/>
              </w:rPr>
            </w:pPr>
            <w:r w:rsidRPr="00557F28">
              <w:rPr>
                <w:rFonts w:ascii="Times New Roman" w:eastAsia="Times New Roman" w:hAnsi="Times New Roman"/>
                <w:sz w:val="24"/>
                <w:szCs w:val="24"/>
              </w:rPr>
              <w:t>- краткосрочная дополнительная общеобразовательная общеразвивающая программа «Мастерим игрушки сами»,</w:t>
            </w:r>
            <w:r>
              <w:rPr>
                <w:rFonts w:ascii="Times New Roman" w:eastAsia="Times New Roman" w:hAnsi="Times New Roman"/>
                <w:sz w:val="24"/>
                <w:szCs w:val="24"/>
              </w:rPr>
              <w:t xml:space="preserve"> </w:t>
            </w:r>
            <w:r w:rsidRPr="00557F28">
              <w:rPr>
                <w:rFonts w:ascii="Times New Roman" w:eastAsia="Times New Roman" w:hAnsi="Times New Roman"/>
                <w:sz w:val="24"/>
                <w:szCs w:val="24"/>
              </w:rPr>
              <w:t>рассмотрена с изменениями на педагогическом совете от 03.09.2019г Протокол № 1, утверждена приказом № 188 от 03.09. 2019г.</w:t>
            </w:r>
          </w:p>
          <w:p w:rsidR="00557F28" w:rsidRPr="00557F28" w:rsidRDefault="00557F28" w:rsidP="00BA5D00">
            <w:pPr>
              <w:pStyle w:val="ab"/>
              <w:spacing w:line="276" w:lineRule="auto"/>
              <w:jc w:val="both"/>
              <w:rPr>
                <w:rFonts w:ascii="Times New Roman" w:eastAsia="Times New Roman" w:hAnsi="Times New Roman"/>
                <w:sz w:val="24"/>
                <w:szCs w:val="24"/>
              </w:rPr>
            </w:pPr>
            <w:r w:rsidRPr="00557F28">
              <w:rPr>
                <w:rFonts w:ascii="Times New Roman" w:eastAsia="Times New Roman" w:hAnsi="Times New Roman"/>
                <w:sz w:val="24"/>
                <w:szCs w:val="24"/>
              </w:rPr>
              <w:t>- дополнительная общеобразовательная общеразвивающая программа «Умелые ручки»,</w:t>
            </w:r>
            <w:r>
              <w:rPr>
                <w:rFonts w:ascii="Times New Roman" w:eastAsia="Times New Roman" w:hAnsi="Times New Roman"/>
                <w:sz w:val="24"/>
                <w:szCs w:val="24"/>
              </w:rPr>
              <w:t xml:space="preserve"> </w:t>
            </w:r>
            <w:r w:rsidRPr="00557F28">
              <w:rPr>
                <w:rFonts w:ascii="Times New Roman" w:eastAsia="Times New Roman" w:hAnsi="Times New Roman"/>
                <w:sz w:val="24"/>
                <w:szCs w:val="24"/>
              </w:rPr>
              <w:t>рассмотрена с изменениями на педагогическом совете от 03.09.2019г Протокол № 1, утверждена приказом № 188 от 03.09. 2019г.</w:t>
            </w:r>
          </w:p>
          <w:p w:rsidR="00557F28" w:rsidRPr="00557F28" w:rsidRDefault="00557F28" w:rsidP="00BA5D00">
            <w:pPr>
              <w:pStyle w:val="ab"/>
              <w:spacing w:line="276" w:lineRule="auto"/>
              <w:jc w:val="both"/>
              <w:rPr>
                <w:rFonts w:ascii="Times New Roman" w:eastAsia="Times New Roman" w:hAnsi="Times New Roman"/>
                <w:sz w:val="24"/>
                <w:szCs w:val="24"/>
              </w:rPr>
            </w:pPr>
            <w:r w:rsidRPr="00557F28">
              <w:rPr>
                <w:rFonts w:ascii="Times New Roman" w:eastAsia="Times New Roman" w:hAnsi="Times New Roman"/>
                <w:sz w:val="24"/>
                <w:szCs w:val="24"/>
              </w:rPr>
              <w:t>- дополнительная общеобразовательная общеразвивающая программа «Текстильная кукла»,рассмотрена с изменениями на педагогическом совете от 03.09.2019г Протокол № 1, утверждена приказом № 188 от 03.09. 2019г.- краткосрочная дополнительная общеобразовательная общеразвивающая программа «Текстильные фантазии. Аксессуары»,</w:t>
            </w:r>
            <w:r>
              <w:rPr>
                <w:rFonts w:ascii="Times New Roman" w:eastAsia="Times New Roman" w:hAnsi="Times New Roman"/>
                <w:sz w:val="24"/>
                <w:szCs w:val="24"/>
              </w:rPr>
              <w:t xml:space="preserve"> </w:t>
            </w:r>
            <w:r w:rsidRPr="00557F28">
              <w:rPr>
                <w:rFonts w:ascii="Times New Roman" w:eastAsia="Times New Roman" w:hAnsi="Times New Roman"/>
                <w:sz w:val="24"/>
                <w:szCs w:val="24"/>
              </w:rPr>
              <w:t>рассмотрена с изменениями на педагогическом совете от 03.09.2019г Протокол № 1, утверждена приказом № 188 от 03.09. 2019г.</w:t>
            </w:r>
          </w:p>
        </w:tc>
      </w:tr>
      <w:tr w:rsidR="00557F28" w:rsidRPr="00557F28" w:rsidTr="00557F28">
        <w:tc>
          <w:tcPr>
            <w:tcW w:w="1224" w:type="pct"/>
          </w:tcPr>
          <w:p w:rsidR="00557F28" w:rsidRPr="00557F28" w:rsidRDefault="00557F28" w:rsidP="00BA5D00">
            <w:pPr>
              <w:pStyle w:val="ab"/>
              <w:spacing w:line="276" w:lineRule="auto"/>
              <w:jc w:val="both"/>
              <w:rPr>
                <w:rFonts w:ascii="Times New Roman" w:eastAsia="Times New Roman" w:hAnsi="Times New Roman"/>
                <w:sz w:val="24"/>
                <w:szCs w:val="24"/>
              </w:rPr>
            </w:pPr>
            <w:r w:rsidRPr="00557F28">
              <w:rPr>
                <w:rFonts w:ascii="Times New Roman" w:eastAsia="Times New Roman" w:hAnsi="Times New Roman"/>
                <w:sz w:val="24"/>
                <w:szCs w:val="24"/>
              </w:rPr>
              <w:t>Возможность создания комплекта программ</w:t>
            </w:r>
          </w:p>
        </w:tc>
        <w:tc>
          <w:tcPr>
            <w:tcW w:w="3776" w:type="pct"/>
          </w:tcPr>
          <w:p w:rsidR="00557F28" w:rsidRPr="00557F28" w:rsidRDefault="00557F28" w:rsidP="00BA5D00">
            <w:pPr>
              <w:spacing w:line="276" w:lineRule="auto"/>
              <w:jc w:val="both"/>
              <w:rPr>
                <w:sz w:val="24"/>
                <w:szCs w:val="24"/>
              </w:rPr>
            </w:pPr>
            <w:r w:rsidRPr="00557F28">
              <w:rPr>
                <w:sz w:val="24"/>
                <w:szCs w:val="24"/>
              </w:rPr>
              <w:t>1. Все программы относятся к художественной направленности, и общим</w:t>
            </w:r>
            <w:r>
              <w:rPr>
                <w:sz w:val="24"/>
                <w:szCs w:val="24"/>
              </w:rPr>
              <w:t xml:space="preserve"> </w:t>
            </w:r>
            <w:r w:rsidRPr="00557F28">
              <w:rPr>
                <w:sz w:val="24"/>
                <w:szCs w:val="24"/>
              </w:rPr>
              <w:t>видам деятельности</w:t>
            </w:r>
            <w:r>
              <w:rPr>
                <w:sz w:val="24"/>
                <w:szCs w:val="24"/>
              </w:rPr>
              <w:t xml:space="preserve"> </w:t>
            </w:r>
            <w:r w:rsidRPr="00557F28">
              <w:rPr>
                <w:sz w:val="24"/>
                <w:szCs w:val="24"/>
              </w:rPr>
              <w:t xml:space="preserve">(декоративно-прикладное и изобразительное </w:t>
            </w:r>
            <w:r w:rsidRPr="00557F28">
              <w:rPr>
                <w:sz w:val="24"/>
                <w:szCs w:val="24"/>
              </w:rPr>
              <w:lastRenderedPageBreak/>
              <w:t>искусство).</w:t>
            </w:r>
          </w:p>
          <w:p w:rsidR="00557F28" w:rsidRPr="00557F28" w:rsidRDefault="00557F28" w:rsidP="00BA5D00">
            <w:pPr>
              <w:spacing w:line="276" w:lineRule="auto"/>
              <w:jc w:val="both"/>
              <w:rPr>
                <w:sz w:val="24"/>
                <w:szCs w:val="24"/>
              </w:rPr>
            </w:pPr>
            <w:r w:rsidRPr="00557F28">
              <w:rPr>
                <w:sz w:val="24"/>
                <w:szCs w:val="24"/>
              </w:rPr>
              <w:t>2. Программы направлены</w:t>
            </w:r>
            <w:r>
              <w:rPr>
                <w:sz w:val="24"/>
                <w:szCs w:val="24"/>
              </w:rPr>
              <w:t xml:space="preserve"> </w:t>
            </w:r>
            <w:r w:rsidRPr="00557F28">
              <w:rPr>
                <w:sz w:val="24"/>
                <w:szCs w:val="24"/>
              </w:rPr>
              <w:t>на решение единой цели:</w:t>
            </w:r>
          </w:p>
          <w:p w:rsidR="00557F28" w:rsidRPr="00557F28" w:rsidRDefault="00557F28" w:rsidP="00BA5D00">
            <w:pPr>
              <w:spacing w:line="276" w:lineRule="auto"/>
              <w:jc w:val="both"/>
              <w:rPr>
                <w:sz w:val="24"/>
                <w:szCs w:val="24"/>
              </w:rPr>
            </w:pPr>
            <w:r w:rsidRPr="00557F28">
              <w:rPr>
                <w:sz w:val="24"/>
                <w:szCs w:val="24"/>
              </w:rPr>
              <w:t>Содействие развитию социально-активной, творчески успешной и конкурентосп</w:t>
            </w:r>
            <w:r>
              <w:rPr>
                <w:sz w:val="24"/>
                <w:szCs w:val="24"/>
              </w:rPr>
              <w:t xml:space="preserve">особной личности в современных </w:t>
            </w:r>
            <w:r w:rsidRPr="00557F28">
              <w:rPr>
                <w:sz w:val="24"/>
                <w:szCs w:val="24"/>
              </w:rPr>
              <w:t>условиях посредством приобщения детей к декоративно-прикладному и изобразительному искусству;</w:t>
            </w:r>
            <w:r>
              <w:rPr>
                <w:sz w:val="24"/>
                <w:szCs w:val="24"/>
              </w:rPr>
              <w:t xml:space="preserve"> </w:t>
            </w:r>
            <w:r w:rsidRPr="00557F28">
              <w:rPr>
                <w:sz w:val="24"/>
                <w:szCs w:val="24"/>
              </w:rPr>
              <w:t>содействие ранней профориентации учащихся.</w:t>
            </w:r>
          </w:p>
          <w:p w:rsidR="00557F28" w:rsidRPr="00557F28" w:rsidRDefault="00557F28" w:rsidP="00BA5D00">
            <w:pPr>
              <w:spacing w:line="276" w:lineRule="auto"/>
              <w:jc w:val="both"/>
              <w:rPr>
                <w:sz w:val="24"/>
                <w:szCs w:val="24"/>
              </w:rPr>
            </w:pPr>
            <w:r w:rsidRPr="00557F28">
              <w:rPr>
                <w:sz w:val="24"/>
                <w:szCs w:val="24"/>
              </w:rPr>
              <w:t>2. Реализация программ одним педагогом.</w:t>
            </w:r>
          </w:p>
          <w:p w:rsidR="00557F28" w:rsidRPr="00557F28" w:rsidRDefault="00557F28" w:rsidP="00BA5D00">
            <w:pPr>
              <w:spacing w:line="276" w:lineRule="auto"/>
              <w:jc w:val="both"/>
              <w:rPr>
                <w:sz w:val="24"/>
                <w:szCs w:val="24"/>
              </w:rPr>
            </w:pPr>
            <w:r w:rsidRPr="00557F28">
              <w:rPr>
                <w:sz w:val="24"/>
                <w:szCs w:val="24"/>
              </w:rPr>
              <w:t>3. Создание единого образовательного пространства и возможность выстроить образовательный маршрут ребенка в рамках одного объединения (мастерская).</w:t>
            </w:r>
          </w:p>
          <w:p w:rsidR="00557F28" w:rsidRPr="00557F28" w:rsidRDefault="00557F28" w:rsidP="00BA5D00">
            <w:pPr>
              <w:spacing w:line="276" w:lineRule="auto"/>
              <w:jc w:val="both"/>
              <w:rPr>
                <w:color w:val="FF0000"/>
                <w:sz w:val="24"/>
                <w:szCs w:val="24"/>
              </w:rPr>
            </w:pPr>
            <w:r w:rsidRPr="00557F28">
              <w:rPr>
                <w:sz w:val="24"/>
                <w:szCs w:val="24"/>
              </w:rPr>
              <w:t>4. Свобода выбора: возможность прийти на любую из программ.</w:t>
            </w:r>
          </w:p>
          <w:p w:rsidR="00557F28" w:rsidRPr="00557F28" w:rsidRDefault="00557F28" w:rsidP="00BA5D00">
            <w:pPr>
              <w:spacing w:line="276" w:lineRule="auto"/>
              <w:jc w:val="both"/>
              <w:rPr>
                <w:rFonts w:eastAsia="Calibri"/>
                <w:sz w:val="24"/>
                <w:szCs w:val="24"/>
              </w:rPr>
            </w:pPr>
            <w:r w:rsidRPr="00557F28">
              <w:rPr>
                <w:sz w:val="24"/>
                <w:szCs w:val="24"/>
              </w:rPr>
              <w:t>5. Программы могут реализовываться как самостоятельные единицы, так и в комплексе дополняя друг друга.</w:t>
            </w:r>
          </w:p>
        </w:tc>
      </w:tr>
      <w:tr w:rsidR="00557F28" w:rsidRPr="00557F28" w:rsidTr="00557F28">
        <w:tc>
          <w:tcPr>
            <w:tcW w:w="1224" w:type="pct"/>
          </w:tcPr>
          <w:p w:rsidR="00557F28" w:rsidRPr="00557F28" w:rsidRDefault="00557F28" w:rsidP="00BA5D00">
            <w:pPr>
              <w:pStyle w:val="Default"/>
              <w:spacing w:line="276" w:lineRule="auto"/>
              <w:jc w:val="both"/>
              <w:rPr>
                <w:color w:val="auto"/>
              </w:rPr>
            </w:pPr>
            <w:r w:rsidRPr="00557F28">
              <w:rPr>
                <w:color w:val="auto"/>
              </w:rPr>
              <w:lastRenderedPageBreak/>
              <w:t>Тип программ</w:t>
            </w:r>
          </w:p>
        </w:tc>
        <w:tc>
          <w:tcPr>
            <w:tcW w:w="3776" w:type="pct"/>
          </w:tcPr>
          <w:p w:rsidR="00557F28" w:rsidRPr="00557F28" w:rsidRDefault="00557F28" w:rsidP="00BA5D00">
            <w:pPr>
              <w:pStyle w:val="ab"/>
              <w:spacing w:line="276" w:lineRule="auto"/>
              <w:jc w:val="both"/>
              <w:rPr>
                <w:rFonts w:ascii="Times New Roman" w:eastAsia="Times New Roman" w:hAnsi="Times New Roman"/>
                <w:sz w:val="24"/>
                <w:szCs w:val="24"/>
              </w:rPr>
            </w:pPr>
            <w:r w:rsidRPr="00557F28">
              <w:rPr>
                <w:rFonts w:ascii="Times New Roman" w:eastAsia="Times New Roman" w:hAnsi="Times New Roman"/>
                <w:sz w:val="24"/>
                <w:szCs w:val="24"/>
              </w:rPr>
              <w:t xml:space="preserve">Общеразвивающая </w:t>
            </w:r>
          </w:p>
        </w:tc>
      </w:tr>
      <w:tr w:rsidR="00557F28" w:rsidRPr="00557F28" w:rsidTr="00557F28">
        <w:tc>
          <w:tcPr>
            <w:tcW w:w="1224" w:type="pct"/>
          </w:tcPr>
          <w:p w:rsidR="00557F28" w:rsidRPr="00557F28" w:rsidRDefault="00557F28" w:rsidP="00BA5D00">
            <w:pPr>
              <w:pStyle w:val="ab"/>
              <w:spacing w:line="276" w:lineRule="auto"/>
              <w:jc w:val="both"/>
              <w:rPr>
                <w:rFonts w:ascii="Times New Roman" w:eastAsia="Times New Roman" w:hAnsi="Times New Roman"/>
                <w:sz w:val="24"/>
                <w:szCs w:val="24"/>
              </w:rPr>
            </w:pPr>
            <w:r w:rsidRPr="00557F28">
              <w:rPr>
                <w:rFonts w:ascii="Times New Roman" w:eastAsia="Times New Roman" w:hAnsi="Times New Roman"/>
                <w:sz w:val="24"/>
                <w:szCs w:val="24"/>
              </w:rPr>
              <w:t xml:space="preserve">Направленность </w:t>
            </w:r>
          </w:p>
        </w:tc>
        <w:tc>
          <w:tcPr>
            <w:tcW w:w="3776" w:type="pct"/>
          </w:tcPr>
          <w:p w:rsidR="00557F28" w:rsidRPr="00557F28" w:rsidRDefault="00557F28" w:rsidP="00BA5D00">
            <w:pPr>
              <w:pStyle w:val="ab"/>
              <w:spacing w:line="276" w:lineRule="auto"/>
              <w:jc w:val="both"/>
              <w:rPr>
                <w:rFonts w:ascii="Times New Roman" w:eastAsia="Times New Roman" w:hAnsi="Times New Roman"/>
                <w:sz w:val="24"/>
                <w:szCs w:val="24"/>
              </w:rPr>
            </w:pPr>
            <w:r w:rsidRPr="00557F28">
              <w:rPr>
                <w:rFonts w:ascii="Times New Roman" w:eastAsia="Times New Roman" w:hAnsi="Times New Roman"/>
                <w:sz w:val="24"/>
                <w:szCs w:val="24"/>
              </w:rPr>
              <w:t>Художественная</w:t>
            </w:r>
          </w:p>
        </w:tc>
      </w:tr>
      <w:tr w:rsidR="00557F28" w:rsidRPr="00557F28" w:rsidTr="00557F28">
        <w:tc>
          <w:tcPr>
            <w:tcW w:w="1224" w:type="pct"/>
          </w:tcPr>
          <w:p w:rsidR="00557F28" w:rsidRPr="00557F28" w:rsidRDefault="00557F28" w:rsidP="00BA5D00">
            <w:pPr>
              <w:pStyle w:val="ab"/>
              <w:spacing w:line="276" w:lineRule="auto"/>
              <w:jc w:val="both"/>
              <w:rPr>
                <w:rFonts w:ascii="Times New Roman" w:eastAsia="Times New Roman" w:hAnsi="Times New Roman"/>
                <w:sz w:val="24"/>
                <w:szCs w:val="24"/>
              </w:rPr>
            </w:pPr>
            <w:r w:rsidRPr="00557F28">
              <w:rPr>
                <w:rFonts w:ascii="Times New Roman" w:eastAsia="Times New Roman" w:hAnsi="Times New Roman"/>
                <w:sz w:val="24"/>
                <w:szCs w:val="24"/>
              </w:rPr>
              <w:t>Вид деятельности</w:t>
            </w:r>
          </w:p>
          <w:p w:rsidR="00557F28" w:rsidRPr="00557F28" w:rsidRDefault="00557F28" w:rsidP="00BA5D00">
            <w:pPr>
              <w:pStyle w:val="ab"/>
              <w:spacing w:line="276" w:lineRule="auto"/>
              <w:jc w:val="both"/>
              <w:rPr>
                <w:rFonts w:ascii="Times New Roman" w:eastAsia="Times New Roman" w:hAnsi="Times New Roman"/>
                <w:sz w:val="24"/>
                <w:szCs w:val="24"/>
              </w:rPr>
            </w:pPr>
          </w:p>
        </w:tc>
        <w:tc>
          <w:tcPr>
            <w:tcW w:w="3776" w:type="pct"/>
          </w:tcPr>
          <w:p w:rsidR="00557F28" w:rsidRPr="00557F28" w:rsidRDefault="00557F28" w:rsidP="00BA5D00">
            <w:pPr>
              <w:pStyle w:val="ab"/>
              <w:spacing w:line="276" w:lineRule="auto"/>
              <w:jc w:val="both"/>
              <w:rPr>
                <w:rFonts w:ascii="Times New Roman" w:eastAsia="Times New Roman" w:hAnsi="Times New Roman"/>
                <w:sz w:val="24"/>
                <w:szCs w:val="24"/>
              </w:rPr>
            </w:pPr>
            <w:r w:rsidRPr="00557F28">
              <w:rPr>
                <w:rFonts w:ascii="Times New Roman" w:eastAsia="Times New Roman" w:hAnsi="Times New Roman"/>
                <w:sz w:val="24"/>
                <w:szCs w:val="24"/>
              </w:rPr>
              <w:t xml:space="preserve">Изобразительное искусство. </w:t>
            </w:r>
          </w:p>
          <w:p w:rsidR="00557F28" w:rsidRPr="00557F28" w:rsidRDefault="00557F28" w:rsidP="00BA5D00">
            <w:pPr>
              <w:pStyle w:val="ab"/>
              <w:spacing w:line="276" w:lineRule="auto"/>
              <w:jc w:val="both"/>
              <w:rPr>
                <w:rFonts w:ascii="Times New Roman" w:eastAsia="Times New Roman" w:hAnsi="Times New Roman"/>
                <w:sz w:val="24"/>
                <w:szCs w:val="24"/>
              </w:rPr>
            </w:pPr>
            <w:r w:rsidRPr="00557F28">
              <w:rPr>
                <w:rFonts w:ascii="Times New Roman" w:eastAsia="Times New Roman" w:hAnsi="Times New Roman"/>
                <w:sz w:val="24"/>
                <w:szCs w:val="24"/>
              </w:rPr>
              <w:t xml:space="preserve">Декоративно-прикладное искусство: изготовление игрушек и кукол из текстильных материалов </w:t>
            </w:r>
          </w:p>
        </w:tc>
      </w:tr>
      <w:tr w:rsidR="00557F28" w:rsidRPr="00557F28" w:rsidTr="00557F28">
        <w:tc>
          <w:tcPr>
            <w:tcW w:w="1224" w:type="pct"/>
          </w:tcPr>
          <w:p w:rsidR="00557F28" w:rsidRPr="00557F28" w:rsidRDefault="00557F28" w:rsidP="00BA5D00">
            <w:pPr>
              <w:pStyle w:val="Default"/>
              <w:spacing w:line="276" w:lineRule="auto"/>
              <w:jc w:val="both"/>
              <w:rPr>
                <w:color w:val="auto"/>
              </w:rPr>
            </w:pPr>
            <w:r w:rsidRPr="00557F28">
              <w:rPr>
                <w:color w:val="auto"/>
              </w:rPr>
              <w:t xml:space="preserve">Форма обучения </w:t>
            </w:r>
          </w:p>
        </w:tc>
        <w:tc>
          <w:tcPr>
            <w:tcW w:w="3776" w:type="pct"/>
          </w:tcPr>
          <w:p w:rsidR="00557F28" w:rsidRPr="00557F28" w:rsidRDefault="00557F28" w:rsidP="00BA5D00">
            <w:pPr>
              <w:pStyle w:val="ab"/>
              <w:spacing w:line="276" w:lineRule="auto"/>
              <w:jc w:val="both"/>
              <w:rPr>
                <w:rFonts w:ascii="Times New Roman" w:eastAsia="Times New Roman" w:hAnsi="Times New Roman"/>
                <w:sz w:val="24"/>
                <w:szCs w:val="24"/>
              </w:rPr>
            </w:pPr>
            <w:r w:rsidRPr="00557F28">
              <w:rPr>
                <w:rFonts w:ascii="Times New Roman" w:eastAsia="Times New Roman" w:hAnsi="Times New Roman"/>
                <w:sz w:val="24"/>
                <w:szCs w:val="24"/>
              </w:rPr>
              <w:t xml:space="preserve">Очная </w:t>
            </w:r>
          </w:p>
        </w:tc>
      </w:tr>
      <w:tr w:rsidR="00557F28" w:rsidRPr="00557F28" w:rsidTr="00557F28">
        <w:tc>
          <w:tcPr>
            <w:tcW w:w="1224" w:type="pct"/>
          </w:tcPr>
          <w:p w:rsidR="00557F28" w:rsidRPr="00557F28" w:rsidRDefault="00557F28" w:rsidP="00BA5D00">
            <w:pPr>
              <w:pStyle w:val="ab"/>
              <w:spacing w:line="276" w:lineRule="auto"/>
              <w:jc w:val="both"/>
              <w:rPr>
                <w:rFonts w:ascii="Times New Roman" w:eastAsia="Times New Roman" w:hAnsi="Times New Roman"/>
                <w:sz w:val="24"/>
                <w:szCs w:val="24"/>
              </w:rPr>
            </w:pPr>
            <w:r w:rsidRPr="00557F28">
              <w:rPr>
                <w:rFonts w:ascii="Times New Roman" w:eastAsia="Times New Roman" w:hAnsi="Times New Roman"/>
                <w:sz w:val="24"/>
                <w:szCs w:val="24"/>
              </w:rPr>
              <w:t>Охват детей по возрастам</w:t>
            </w:r>
          </w:p>
        </w:tc>
        <w:tc>
          <w:tcPr>
            <w:tcW w:w="3776" w:type="pct"/>
          </w:tcPr>
          <w:p w:rsidR="00557F28" w:rsidRPr="00557F28" w:rsidRDefault="00557F28" w:rsidP="00BA5D00">
            <w:pPr>
              <w:pStyle w:val="ab"/>
              <w:spacing w:line="276" w:lineRule="auto"/>
              <w:jc w:val="both"/>
              <w:rPr>
                <w:rFonts w:ascii="Times New Roman" w:eastAsia="Times New Roman" w:hAnsi="Times New Roman"/>
                <w:sz w:val="24"/>
                <w:szCs w:val="24"/>
              </w:rPr>
            </w:pPr>
            <w:r w:rsidRPr="00557F28">
              <w:rPr>
                <w:rFonts w:ascii="Times New Roman" w:eastAsia="Times New Roman" w:hAnsi="Times New Roman"/>
                <w:sz w:val="24"/>
                <w:szCs w:val="24"/>
              </w:rPr>
              <w:t>Возраст детей 7 - 18 лет</w:t>
            </w:r>
          </w:p>
        </w:tc>
      </w:tr>
      <w:tr w:rsidR="00557F28" w:rsidRPr="00557F28" w:rsidTr="00557F28">
        <w:tc>
          <w:tcPr>
            <w:tcW w:w="1224" w:type="pct"/>
          </w:tcPr>
          <w:p w:rsidR="00557F28" w:rsidRPr="00557F28" w:rsidRDefault="00557F28" w:rsidP="00BA5D00">
            <w:pPr>
              <w:pStyle w:val="ab"/>
              <w:spacing w:line="276" w:lineRule="auto"/>
              <w:jc w:val="both"/>
              <w:rPr>
                <w:rFonts w:ascii="Times New Roman" w:eastAsia="Times New Roman" w:hAnsi="Times New Roman"/>
                <w:sz w:val="24"/>
                <w:szCs w:val="24"/>
              </w:rPr>
            </w:pPr>
            <w:r w:rsidRPr="00557F28">
              <w:rPr>
                <w:rFonts w:ascii="Times New Roman" w:eastAsia="Times New Roman" w:hAnsi="Times New Roman"/>
                <w:sz w:val="24"/>
                <w:szCs w:val="24"/>
              </w:rPr>
              <w:t>Срок реализации</w:t>
            </w:r>
          </w:p>
        </w:tc>
        <w:tc>
          <w:tcPr>
            <w:tcW w:w="3776" w:type="pct"/>
          </w:tcPr>
          <w:p w:rsidR="00557F28" w:rsidRPr="00557F28" w:rsidRDefault="00557F28" w:rsidP="00BA5D00">
            <w:pPr>
              <w:pStyle w:val="ab"/>
              <w:spacing w:line="276" w:lineRule="auto"/>
              <w:jc w:val="both"/>
              <w:rPr>
                <w:rFonts w:ascii="Times New Roman" w:eastAsia="Times New Roman" w:hAnsi="Times New Roman"/>
                <w:sz w:val="24"/>
                <w:szCs w:val="24"/>
              </w:rPr>
            </w:pPr>
            <w:r w:rsidRPr="00557F28">
              <w:rPr>
                <w:rFonts w:ascii="Times New Roman" w:eastAsia="Times New Roman" w:hAnsi="Times New Roman"/>
                <w:sz w:val="24"/>
                <w:szCs w:val="24"/>
              </w:rPr>
              <w:t>От 3 месяцев до 1 года</w:t>
            </w:r>
          </w:p>
        </w:tc>
      </w:tr>
    </w:tbl>
    <w:p w:rsidR="00114A7E" w:rsidRDefault="00114A7E" w:rsidP="00557F28">
      <w:pPr>
        <w:spacing w:after="0" w:line="240" w:lineRule="auto"/>
        <w:jc w:val="center"/>
        <w:rPr>
          <w:rFonts w:ascii="Times New Roman" w:hAnsi="Times New Roman" w:cs="Times New Roman"/>
          <w:b/>
          <w:sz w:val="24"/>
          <w:szCs w:val="24"/>
          <w:lang w:eastAsia="zh-CN"/>
        </w:rPr>
      </w:pPr>
    </w:p>
    <w:p w:rsidR="00557F28" w:rsidRPr="00557F28" w:rsidRDefault="00557F28" w:rsidP="00557F28">
      <w:pPr>
        <w:spacing w:after="0" w:line="240" w:lineRule="auto"/>
        <w:jc w:val="center"/>
        <w:rPr>
          <w:rFonts w:ascii="Times New Roman" w:hAnsi="Times New Roman" w:cs="Times New Roman"/>
          <w:b/>
          <w:sz w:val="24"/>
          <w:szCs w:val="24"/>
          <w:lang w:eastAsia="zh-CN"/>
        </w:rPr>
      </w:pPr>
      <w:r w:rsidRPr="00557F28">
        <w:rPr>
          <w:rFonts w:ascii="Times New Roman" w:hAnsi="Times New Roman" w:cs="Times New Roman"/>
          <w:b/>
          <w:sz w:val="24"/>
          <w:szCs w:val="24"/>
          <w:lang w:eastAsia="zh-CN"/>
        </w:rPr>
        <w:t>Нормативные документы</w:t>
      </w:r>
    </w:p>
    <w:p w:rsidR="00557F28" w:rsidRPr="00557F28" w:rsidRDefault="00557F28" w:rsidP="00557F28">
      <w:pPr>
        <w:spacing w:after="0" w:line="240" w:lineRule="auto"/>
        <w:ind w:firstLine="851"/>
        <w:jc w:val="both"/>
        <w:rPr>
          <w:rFonts w:ascii="Times New Roman" w:hAnsi="Times New Roman" w:cs="Times New Roman"/>
          <w:b/>
          <w:sz w:val="24"/>
          <w:szCs w:val="24"/>
        </w:rPr>
      </w:pPr>
      <w:r w:rsidRPr="00557F28">
        <w:rPr>
          <w:rFonts w:ascii="Times New Roman" w:hAnsi="Times New Roman" w:cs="Times New Roman"/>
          <w:b/>
          <w:sz w:val="24"/>
          <w:szCs w:val="24"/>
        </w:rPr>
        <w:t>Программы разработаны на основе нормативных документов:</w:t>
      </w:r>
    </w:p>
    <w:p w:rsidR="00557F28" w:rsidRPr="00557F28" w:rsidRDefault="00557F28" w:rsidP="00557F28">
      <w:pPr>
        <w:spacing w:after="0" w:line="240" w:lineRule="auto"/>
        <w:ind w:firstLine="851"/>
        <w:jc w:val="both"/>
        <w:rPr>
          <w:rFonts w:ascii="Times New Roman" w:hAnsi="Times New Roman" w:cs="Times New Roman"/>
          <w:sz w:val="24"/>
          <w:szCs w:val="24"/>
        </w:rPr>
      </w:pPr>
      <w:r w:rsidRPr="00557F28">
        <w:rPr>
          <w:rFonts w:ascii="Times New Roman" w:hAnsi="Times New Roman" w:cs="Times New Roman"/>
          <w:sz w:val="24"/>
          <w:szCs w:val="24"/>
        </w:rPr>
        <w:t>- Федеральный закон от 29 декабря 2012 года №273-ФЗ «Об образовании в Российской Федерации».</w:t>
      </w:r>
    </w:p>
    <w:p w:rsidR="00557F28" w:rsidRPr="00557F28" w:rsidRDefault="00557F28" w:rsidP="00557F28">
      <w:pPr>
        <w:spacing w:after="0" w:line="240" w:lineRule="auto"/>
        <w:ind w:firstLine="851"/>
        <w:jc w:val="both"/>
        <w:rPr>
          <w:rFonts w:ascii="Times New Roman" w:hAnsi="Times New Roman" w:cs="Times New Roman"/>
          <w:color w:val="FF0000"/>
          <w:sz w:val="24"/>
          <w:szCs w:val="24"/>
        </w:rPr>
      </w:pPr>
      <w:r w:rsidRPr="00557F28">
        <w:rPr>
          <w:rFonts w:ascii="Times New Roman" w:hAnsi="Times New Roman" w:cs="Times New Roman"/>
          <w:sz w:val="24"/>
          <w:szCs w:val="24"/>
        </w:rPr>
        <w:t>- Порядок организации и осуществления образовательной деятельности по дополнительным общеобразовательным программам (утвержденный приказом Министерства образования и науки РФ от 09.11.2018 г. №196).</w:t>
      </w:r>
    </w:p>
    <w:p w:rsidR="00557F28" w:rsidRPr="00557F28" w:rsidRDefault="00557F28" w:rsidP="00557F28">
      <w:pPr>
        <w:spacing w:after="0" w:line="240" w:lineRule="auto"/>
        <w:ind w:firstLine="851"/>
        <w:jc w:val="both"/>
        <w:rPr>
          <w:rFonts w:ascii="Times New Roman" w:hAnsi="Times New Roman" w:cs="Times New Roman"/>
          <w:sz w:val="24"/>
          <w:szCs w:val="24"/>
        </w:rPr>
      </w:pPr>
      <w:r w:rsidRPr="00557F28">
        <w:rPr>
          <w:rFonts w:ascii="Times New Roman" w:hAnsi="Times New Roman" w:cs="Times New Roman"/>
          <w:sz w:val="24"/>
          <w:szCs w:val="24"/>
        </w:rPr>
        <w:t>- Концепция развития дополнительного образования детей (утверждена распоряжением Правительства Российской Федерации от 4 сентября 2014 г. № 1726-р).</w:t>
      </w:r>
    </w:p>
    <w:p w:rsidR="00557F28" w:rsidRPr="00557F28" w:rsidRDefault="00557F28" w:rsidP="00557F28">
      <w:pPr>
        <w:spacing w:after="0" w:line="240" w:lineRule="auto"/>
        <w:ind w:firstLine="851"/>
        <w:jc w:val="both"/>
        <w:rPr>
          <w:rFonts w:ascii="Times New Roman" w:hAnsi="Times New Roman" w:cs="Times New Roman"/>
          <w:sz w:val="24"/>
          <w:szCs w:val="24"/>
        </w:rPr>
      </w:pPr>
      <w:r w:rsidRPr="00557F28">
        <w:rPr>
          <w:rFonts w:ascii="Times New Roman" w:hAnsi="Times New Roman" w:cs="Times New Roman"/>
          <w:sz w:val="24"/>
          <w:szCs w:val="24"/>
        </w:rPr>
        <w:t>- Министерство просвещения Российской Федерации Приказ от 03.09.2019 г. № 467 «Об утверждении целевой модели развития региональных систем дополнительного образования детей».</w:t>
      </w:r>
    </w:p>
    <w:p w:rsidR="00557F28" w:rsidRPr="00557F28" w:rsidRDefault="00557F28" w:rsidP="00557F28">
      <w:pPr>
        <w:spacing w:after="0" w:line="240" w:lineRule="auto"/>
        <w:ind w:firstLine="851"/>
        <w:jc w:val="both"/>
        <w:rPr>
          <w:rFonts w:ascii="Times New Roman" w:hAnsi="Times New Roman" w:cs="Times New Roman"/>
          <w:sz w:val="24"/>
          <w:szCs w:val="24"/>
        </w:rPr>
      </w:pPr>
      <w:r w:rsidRPr="00557F28">
        <w:rPr>
          <w:rFonts w:ascii="Times New Roman" w:hAnsi="Times New Roman" w:cs="Times New Roman"/>
          <w:sz w:val="24"/>
          <w:szCs w:val="24"/>
        </w:rPr>
        <w:t>- Методические рекомендации по проектированию дополнительных общеразвивающих программ, (включая разноуровневые), разработанные Минобрнауки (письмо от 18 ноября 2015 г. № 09-3242).</w:t>
      </w:r>
    </w:p>
    <w:p w:rsidR="00557F28" w:rsidRPr="00557F28" w:rsidRDefault="00557F28" w:rsidP="00557F28">
      <w:pPr>
        <w:spacing w:after="0" w:line="240" w:lineRule="auto"/>
        <w:ind w:firstLine="851"/>
        <w:jc w:val="both"/>
        <w:rPr>
          <w:rFonts w:ascii="Times New Roman" w:hAnsi="Times New Roman" w:cs="Times New Roman"/>
          <w:sz w:val="24"/>
          <w:szCs w:val="24"/>
        </w:rPr>
      </w:pPr>
      <w:r w:rsidRPr="00557F28">
        <w:rPr>
          <w:rFonts w:ascii="Times New Roman" w:hAnsi="Times New Roman" w:cs="Times New Roman"/>
          <w:sz w:val="24"/>
          <w:szCs w:val="24"/>
        </w:rPr>
        <w:t xml:space="preserve">- Постановление Главного государственного санитарного врача Российской Федерации от 4 июля 2014 г. № 41 г. Москва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w:t>
      </w:r>
    </w:p>
    <w:p w:rsidR="00557F28" w:rsidRPr="00557F28" w:rsidRDefault="00557F28" w:rsidP="00557F28">
      <w:pPr>
        <w:spacing w:after="0" w:line="240" w:lineRule="auto"/>
        <w:ind w:firstLine="851"/>
        <w:jc w:val="both"/>
        <w:rPr>
          <w:rFonts w:ascii="Times New Roman" w:eastAsia="Times New Roman" w:hAnsi="Times New Roman" w:cs="Times New Roman"/>
          <w:bCs/>
          <w:sz w:val="24"/>
          <w:szCs w:val="24"/>
        </w:rPr>
      </w:pPr>
      <w:r w:rsidRPr="00557F28">
        <w:rPr>
          <w:rFonts w:ascii="Times New Roman" w:hAnsi="Times New Roman" w:cs="Times New Roman"/>
          <w:sz w:val="24"/>
          <w:szCs w:val="24"/>
        </w:rPr>
        <w:t xml:space="preserve">- </w:t>
      </w:r>
      <w:r w:rsidRPr="00557F28">
        <w:rPr>
          <w:rFonts w:ascii="Times New Roman" w:eastAsia="Times New Roman" w:hAnsi="Times New Roman" w:cs="Times New Roman"/>
          <w:bCs/>
          <w:sz w:val="24"/>
          <w:szCs w:val="24"/>
        </w:rPr>
        <w:t>Приказ Министерства труда и социальной защиты РФ от 5 мая 2018 г. № 298н «Об утверждении профессионального стандарта «Педагог дополнительного образования детей и взрослых».</w:t>
      </w:r>
    </w:p>
    <w:p w:rsidR="00557F28" w:rsidRPr="00557F28" w:rsidRDefault="00557F28" w:rsidP="00557F28">
      <w:pPr>
        <w:pStyle w:val="a5"/>
        <w:spacing w:after="0" w:line="240" w:lineRule="auto"/>
        <w:ind w:left="0" w:firstLine="709"/>
        <w:jc w:val="both"/>
        <w:outlineLvl w:val="0"/>
        <w:rPr>
          <w:rFonts w:ascii="Times New Roman" w:hAnsi="Times New Roman" w:cs="Times New Roman"/>
          <w:bCs/>
          <w:sz w:val="24"/>
          <w:szCs w:val="24"/>
        </w:rPr>
      </w:pPr>
      <w:r w:rsidRPr="00557F28">
        <w:rPr>
          <w:rFonts w:ascii="Times New Roman" w:eastAsia="Times New Roman" w:hAnsi="Times New Roman" w:cs="Times New Roman"/>
          <w:bCs/>
          <w:sz w:val="24"/>
          <w:szCs w:val="24"/>
        </w:rPr>
        <w:t xml:space="preserve">- </w:t>
      </w:r>
      <w:r w:rsidRPr="00557F28">
        <w:rPr>
          <w:rFonts w:ascii="Times New Roman" w:eastAsia="Times New Roman" w:hAnsi="Times New Roman" w:cs="Times New Roman"/>
          <w:bCs/>
          <w:i/>
          <w:sz w:val="24"/>
          <w:szCs w:val="24"/>
        </w:rPr>
        <w:t>Закон Вологодской области от 15 января 2019 года № 4483-ОЗ «О традиционной народной культуре Вологодской области».</w:t>
      </w:r>
    </w:p>
    <w:p w:rsidR="00557F28" w:rsidRPr="00557F28" w:rsidRDefault="00557F28" w:rsidP="00557F28">
      <w:pPr>
        <w:spacing w:after="0" w:line="240" w:lineRule="auto"/>
        <w:ind w:firstLine="709"/>
        <w:jc w:val="both"/>
        <w:rPr>
          <w:rFonts w:ascii="Times New Roman" w:hAnsi="Times New Roman" w:cs="Times New Roman"/>
          <w:sz w:val="24"/>
          <w:szCs w:val="24"/>
        </w:rPr>
      </w:pPr>
      <w:r w:rsidRPr="00557F28">
        <w:rPr>
          <w:rFonts w:ascii="Times New Roman" w:hAnsi="Times New Roman" w:cs="Times New Roman"/>
          <w:sz w:val="24"/>
          <w:szCs w:val="24"/>
        </w:rPr>
        <w:t>- Устав муниципального автономного образовательного учреждения дополнительного образования «Центр детского творчества и методического обеспечения».</w:t>
      </w:r>
    </w:p>
    <w:p w:rsidR="00557F28" w:rsidRPr="00557F28" w:rsidRDefault="00557F28" w:rsidP="00557F28">
      <w:pPr>
        <w:spacing w:after="0" w:line="240" w:lineRule="auto"/>
        <w:ind w:firstLine="709"/>
        <w:jc w:val="both"/>
        <w:rPr>
          <w:rFonts w:ascii="Times New Roman" w:hAnsi="Times New Roman" w:cs="Times New Roman"/>
          <w:bCs/>
          <w:sz w:val="24"/>
          <w:szCs w:val="24"/>
        </w:rPr>
      </w:pPr>
      <w:r w:rsidRPr="00557F28">
        <w:rPr>
          <w:rFonts w:ascii="Times New Roman" w:hAnsi="Times New Roman" w:cs="Times New Roman"/>
          <w:bCs/>
          <w:sz w:val="24"/>
          <w:szCs w:val="24"/>
        </w:rPr>
        <w:lastRenderedPageBreak/>
        <w:t>- Положение о дополнительной общеобразовательной общеразвивающей программе муниципального автономного образовательного учреждения дополнительного образования «Центр детского творчества и методического обеспечения».</w:t>
      </w:r>
    </w:p>
    <w:p w:rsidR="00557F28" w:rsidRPr="00557F28" w:rsidRDefault="00557F28" w:rsidP="00557F28">
      <w:pPr>
        <w:pStyle w:val="a5"/>
        <w:spacing w:after="0" w:line="240" w:lineRule="auto"/>
        <w:ind w:left="0" w:firstLine="709"/>
        <w:jc w:val="both"/>
        <w:outlineLvl w:val="0"/>
        <w:rPr>
          <w:rFonts w:ascii="Times New Roman" w:hAnsi="Times New Roman" w:cs="Times New Roman"/>
          <w:b/>
          <w:sz w:val="24"/>
          <w:szCs w:val="24"/>
          <w:lang w:eastAsia="zh-CN"/>
        </w:rPr>
      </w:pPr>
      <w:r w:rsidRPr="00557F28">
        <w:rPr>
          <w:rFonts w:ascii="Times New Roman" w:hAnsi="Times New Roman" w:cs="Times New Roman"/>
          <w:sz w:val="24"/>
          <w:szCs w:val="24"/>
        </w:rPr>
        <w:t>- Положение об условиях приема на обучение по дополнительным общеобразовательным общеразвивающим программам, а также на места с оплатой стоимости обучения физическими и (или) юридическими лицами в муниципальное автономное образовательное учреждение дополнительного образования «Центр детского творчества и методического обеспечения».</w:t>
      </w:r>
    </w:p>
    <w:p w:rsidR="00557F28" w:rsidRPr="00557F28" w:rsidRDefault="00557F28" w:rsidP="00557F28">
      <w:pPr>
        <w:pStyle w:val="a5"/>
        <w:spacing w:after="0" w:line="240" w:lineRule="auto"/>
        <w:ind w:left="0" w:firstLine="709"/>
        <w:jc w:val="both"/>
        <w:outlineLvl w:val="0"/>
        <w:rPr>
          <w:rFonts w:ascii="Times New Roman" w:hAnsi="Times New Roman" w:cs="Times New Roman"/>
          <w:b/>
          <w:sz w:val="24"/>
          <w:szCs w:val="24"/>
          <w:lang w:eastAsia="zh-CN"/>
        </w:rPr>
      </w:pPr>
      <w:r w:rsidRPr="00557F28">
        <w:rPr>
          <w:rFonts w:ascii="Times New Roman" w:hAnsi="Times New Roman" w:cs="Times New Roman"/>
          <w:b/>
          <w:sz w:val="24"/>
          <w:szCs w:val="24"/>
          <w:lang w:eastAsia="zh-CN"/>
        </w:rPr>
        <w:t xml:space="preserve">- </w:t>
      </w:r>
      <w:r w:rsidRPr="00557F28">
        <w:rPr>
          <w:rFonts w:ascii="Times New Roman" w:hAnsi="Times New Roman" w:cs="Times New Roman"/>
          <w:sz w:val="24"/>
          <w:szCs w:val="24"/>
          <w:lang w:eastAsia="zh-CN"/>
        </w:rPr>
        <w:t>П</w:t>
      </w:r>
      <w:r w:rsidRPr="00557F28">
        <w:rPr>
          <w:rFonts w:ascii="Times New Roman" w:hAnsi="Times New Roman" w:cs="Times New Roman"/>
          <w:bCs/>
          <w:sz w:val="24"/>
          <w:szCs w:val="24"/>
        </w:rPr>
        <w:t>оложение о формах, периодичности и порядке текущего контроля успеваемости и промежуточной аттестации учащихся муниципального автономного образовательного учреждения дополнительного образования «Центр детского творчества и методического обеспечения».</w:t>
      </w:r>
    </w:p>
    <w:p w:rsidR="00557F28" w:rsidRPr="002C48FC" w:rsidRDefault="00557F28" w:rsidP="002C48FC">
      <w:pPr>
        <w:pStyle w:val="a5"/>
        <w:spacing w:after="0" w:line="240" w:lineRule="auto"/>
        <w:ind w:left="0" w:firstLine="709"/>
        <w:jc w:val="both"/>
        <w:outlineLvl w:val="0"/>
        <w:rPr>
          <w:rFonts w:ascii="Times New Roman" w:hAnsi="Times New Roman" w:cs="Times New Roman"/>
          <w:bCs/>
          <w:sz w:val="24"/>
          <w:szCs w:val="24"/>
        </w:rPr>
      </w:pPr>
      <w:r w:rsidRPr="00557F28">
        <w:rPr>
          <w:rFonts w:ascii="Times New Roman" w:hAnsi="Times New Roman" w:cs="Times New Roman"/>
          <w:b/>
          <w:sz w:val="24"/>
          <w:szCs w:val="24"/>
          <w:lang w:eastAsia="zh-CN"/>
        </w:rPr>
        <w:t xml:space="preserve">- </w:t>
      </w:r>
      <w:r w:rsidRPr="00557F28">
        <w:rPr>
          <w:rFonts w:ascii="Times New Roman" w:hAnsi="Times New Roman" w:cs="Times New Roman"/>
          <w:sz w:val="24"/>
          <w:szCs w:val="24"/>
          <w:lang w:eastAsia="zh-CN"/>
        </w:rPr>
        <w:t>П</w:t>
      </w:r>
      <w:r w:rsidRPr="00557F28">
        <w:rPr>
          <w:rFonts w:ascii="Times New Roman" w:hAnsi="Times New Roman" w:cs="Times New Roman"/>
          <w:bCs/>
          <w:sz w:val="24"/>
          <w:szCs w:val="24"/>
        </w:rPr>
        <w:t>оложение о порядке реализации права учащихся на обучение по индивидуальному учебному плану, в том числе ускоренное обучение, в пределах осваиваемой дополнительной общеразвивающей программы муниципального автономного образовательного учреждения дополнительного образования «Центр детского творчества и методического обеспечения».</w:t>
      </w:r>
    </w:p>
    <w:p w:rsidR="00114A7E" w:rsidRDefault="00114A7E" w:rsidP="002C48FC">
      <w:pPr>
        <w:spacing w:after="0" w:line="240" w:lineRule="auto"/>
        <w:jc w:val="center"/>
        <w:rPr>
          <w:rFonts w:ascii="Times New Roman" w:hAnsi="Times New Roman" w:cs="Times New Roman"/>
          <w:b/>
          <w:sz w:val="24"/>
          <w:szCs w:val="24"/>
        </w:rPr>
      </w:pPr>
    </w:p>
    <w:p w:rsidR="00557F28" w:rsidRPr="00557F28" w:rsidRDefault="00557F28" w:rsidP="002C48FC">
      <w:pPr>
        <w:spacing w:after="0" w:line="240" w:lineRule="auto"/>
        <w:jc w:val="center"/>
        <w:rPr>
          <w:rFonts w:ascii="Times New Roman" w:hAnsi="Times New Roman" w:cs="Times New Roman"/>
          <w:b/>
          <w:sz w:val="24"/>
          <w:szCs w:val="24"/>
        </w:rPr>
      </w:pPr>
      <w:r w:rsidRPr="00557F28">
        <w:rPr>
          <w:rFonts w:ascii="Times New Roman" w:hAnsi="Times New Roman" w:cs="Times New Roman"/>
          <w:b/>
          <w:sz w:val="24"/>
          <w:szCs w:val="24"/>
        </w:rPr>
        <w:t>Введение</w:t>
      </w:r>
    </w:p>
    <w:p w:rsidR="00557F28" w:rsidRPr="00557F28" w:rsidRDefault="00557F28" w:rsidP="00557F28">
      <w:pPr>
        <w:spacing w:after="0" w:line="240" w:lineRule="auto"/>
        <w:ind w:firstLine="709"/>
        <w:jc w:val="both"/>
        <w:rPr>
          <w:rFonts w:ascii="Times New Roman" w:hAnsi="Times New Roman" w:cs="Times New Roman"/>
          <w:sz w:val="24"/>
          <w:szCs w:val="24"/>
        </w:rPr>
      </w:pPr>
      <w:r w:rsidRPr="00557F28">
        <w:rPr>
          <w:rFonts w:ascii="Times New Roman" w:hAnsi="Times New Roman" w:cs="Times New Roman"/>
          <w:sz w:val="24"/>
          <w:szCs w:val="24"/>
        </w:rPr>
        <w:t>На современном этапе развития художественного образования одним из ведущих направлений является формирование творчески развитой личности с устойчивыми ценностными ориентациями. В решении данной проблемы особую значимость приобретает использование возможностей изобразительного и декоративно-прикладного искусства, как неиссякаемых источников духовно-нравственных и эстетических ценностей.</w:t>
      </w:r>
      <w:r w:rsidR="002C48FC">
        <w:rPr>
          <w:rFonts w:ascii="Times New Roman" w:hAnsi="Times New Roman" w:cs="Times New Roman"/>
          <w:sz w:val="24"/>
          <w:szCs w:val="24"/>
        </w:rPr>
        <w:t xml:space="preserve"> </w:t>
      </w:r>
      <w:r w:rsidRPr="00557F28">
        <w:rPr>
          <w:rFonts w:ascii="Times New Roman" w:hAnsi="Times New Roman" w:cs="Times New Roman"/>
          <w:sz w:val="24"/>
          <w:szCs w:val="24"/>
        </w:rPr>
        <w:t xml:space="preserve">Изделия декоративно-прикладного искусства органически сочетают в себе единство творчества и труда, они составляют предметную среду, окружающую человека, оказывают влияние на его образ жизни. Декоративно-прикладное искусство своими корнями уходит в народное творчество, являясь источником познания, представления об истории, культуре своего народа. Занятия изобразительным и декоративным искусством способствуют обогащению духовного и чувственного мира учащегося, открывая перед ним мир красок и художественных образов. </w:t>
      </w:r>
    </w:p>
    <w:p w:rsidR="00557F28" w:rsidRPr="00557F28" w:rsidRDefault="00557F28" w:rsidP="00557F28">
      <w:pPr>
        <w:spacing w:after="0" w:line="240" w:lineRule="auto"/>
        <w:ind w:firstLine="709"/>
        <w:jc w:val="both"/>
        <w:rPr>
          <w:rFonts w:ascii="Times New Roman" w:hAnsi="Times New Roman" w:cs="Times New Roman"/>
          <w:sz w:val="24"/>
          <w:szCs w:val="24"/>
        </w:rPr>
      </w:pPr>
      <w:r w:rsidRPr="00557F28">
        <w:rPr>
          <w:rFonts w:ascii="Times New Roman" w:hAnsi="Times New Roman" w:cs="Times New Roman"/>
          <w:sz w:val="24"/>
          <w:szCs w:val="24"/>
        </w:rPr>
        <w:t>Одним из направлений декоративно-прикладного искусства является художественная обработка текстильных материалов, к которой относится и изготовление игрушек и кукол из ткани.</w:t>
      </w:r>
    </w:p>
    <w:p w:rsidR="00557F28" w:rsidRPr="00557F28" w:rsidRDefault="00557F28" w:rsidP="00557F28">
      <w:pPr>
        <w:spacing w:after="0" w:line="240" w:lineRule="auto"/>
        <w:ind w:firstLine="709"/>
        <w:jc w:val="both"/>
        <w:rPr>
          <w:rFonts w:ascii="Times New Roman" w:hAnsi="Times New Roman" w:cs="Times New Roman"/>
          <w:sz w:val="24"/>
          <w:szCs w:val="24"/>
        </w:rPr>
      </w:pPr>
      <w:r w:rsidRPr="00557F28">
        <w:rPr>
          <w:rFonts w:ascii="Times New Roman" w:hAnsi="Times New Roman" w:cs="Times New Roman"/>
          <w:sz w:val="24"/>
          <w:szCs w:val="24"/>
        </w:rPr>
        <w:t xml:space="preserve">Игра и игрушка, по мнению ученых, важнейшие составляющие любой культуры. </w:t>
      </w:r>
    </w:p>
    <w:p w:rsidR="00557F28" w:rsidRPr="00557F28" w:rsidRDefault="00557F28" w:rsidP="00557F28">
      <w:pPr>
        <w:pStyle w:val="aa"/>
        <w:spacing w:before="0" w:beforeAutospacing="0" w:after="0" w:afterAutospacing="0" w:line="240" w:lineRule="auto"/>
        <w:ind w:firstLine="709"/>
        <w:jc w:val="both"/>
        <w:rPr>
          <w:sz w:val="24"/>
          <w:szCs w:val="24"/>
        </w:rPr>
      </w:pPr>
      <w:r w:rsidRPr="00557F28">
        <w:rPr>
          <w:sz w:val="24"/>
          <w:szCs w:val="24"/>
        </w:rPr>
        <w:t>Игрушка – неизменный спутник ребенка с первых дней рождения. Ее специально создает взрослый в воспитательных целях, чтоб подготовить малыша к вхождению в общественные отношения.</w:t>
      </w:r>
    </w:p>
    <w:p w:rsidR="00557F28" w:rsidRPr="00557F28" w:rsidRDefault="00557F28" w:rsidP="00557F28">
      <w:pPr>
        <w:pStyle w:val="aa"/>
        <w:spacing w:before="0" w:beforeAutospacing="0" w:after="0" w:afterAutospacing="0" w:line="240" w:lineRule="auto"/>
        <w:ind w:firstLine="709"/>
        <w:jc w:val="both"/>
        <w:rPr>
          <w:sz w:val="24"/>
          <w:szCs w:val="24"/>
        </w:rPr>
      </w:pPr>
      <w:r w:rsidRPr="00557F28">
        <w:rPr>
          <w:sz w:val="24"/>
          <w:szCs w:val="24"/>
        </w:rPr>
        <w:t>Игрушка во все исторические эпохи была связана с игрой, в которой формируется типичный облик ребенка: ум, физические и нравственные качества. Однако, конкретно – исторические условия каждой эпохи накладывают отпечаток на содержание игрушек и направленность игр.</w:t>
      </w:r>
    </w:p>
    <w:p w:rsidR="00557F28" w:rsidRPr="00557F28" w:rsidRDefault="00557F28" w:rsidP="00557F28">
      <w:pPr>
        <w:pStyle w:val="aa"/>
        <w:spacing w:before="0" w:beforeAutospacing="0" w:after="0" w:afterAutospacing="0" w:line="240" w:lineRule="auto"/>
        <w:ind w:firstLine="709"/>
        <w:jc w:val="both"/>
        <w:rPr>
          <w:sz w:val="24"/>
          <w:szCs w:val="24"/>
        </w:rPr>
      </w:pPr>
      <w:r w:rsidRPr="00557F28">
        <w:rPr>
          <w:sz w:val="24"/>
          <w:szCs w:val="24"/>
        </w:rPr>
        <w:t>Игрушка - тот же носитель информации для ребенка, что газета или Интернет для взрослого.</w:t>
      </w:r>
    </w:p>
    <w:p w:rsidR="00557F28" w:rsidRPr="00557F28" w:rsidRDefault="00557F28" w:rsidP="00557F28">
      <w:pPr>
        <w:spacing w:after="0" w:line="240" w:lineRule="auto"/>
        <w:ind w:firstLine="709"/>
        <w:jc w:val="both"/>
        <w:rPr>
          <w:rFonts w:ascii="Times New Roman" w:hAnsi="Times New Roman" w:cs="Times New Roman"/>
          <w:sz w:val="24"/>
          <w:szCs w:val="24"/>
        </w:rPr>
      </w:pPr>
      <w:r w:rsidRPr="00557F28">
        <w:rPr>
          <w:rFonts w:ascii="Times New Roman" w:hAnsi="Times New Roman" w:cs="Times New Roman"/>
          <w:sz w:val="24"/>
          <w:szCs w:val="24"/>
        </w:rPr>
        <w:t>Игрушки нравятся всем – и детям, и взрослым. Но если у взрослых игрушка вызывает добрую улыбку, перенося его в мир детства, то для ребенка игрушка - его незаменимый спутник, его друг, его помощник и учитель. Она знакомит его с окружающим миром, пробуждает мысль, воспитывает чувства, развивает фантазию и воображение, знакомит с традициями народного художественного творчества. Игрушка, созданная своими руками – это не забава и развлечение, а радость творчества, прикосновение к таким вечным понятиям, как красота, доброта и гармония.</w:t>
      </w:r>
    </w:p>
    <w:p w:rsidR="00557F28" w:rsidRPr="00557F28" w:rsidRDefault="00557F28" w:rsidP="002C48FC">
      <w:pPr>
        <w:spacing w:after="0" w:line="240" w:lineRule="auto"/>
        <w:ind w:firstLine="709"/>
        <w:jc w:val="both"/>
        <w:rPr>
          <w:rFonts w:ascii="Times New Roman" w:hAnsi="Times New Roman" w:cs="Times New Roman"/>
          <w:sz w:val="24"/>
          <w:szCs w:val="24"/>
        </w:rPr>
      </w:pPr>
      <w:r w:rsidRPr="00557F28">
        <w:rPr>
          <w:rFonts w:ascii="Times New Roman" w:hAnsi="Times New Roman" w:cs="Times New Roman"/>
          <w:sz w:val="24"/>
          <w:szCs w:val="24"/>
        </w:rPr>
        <w:t xml:space="preserve">Из всех видов игрушек, мягкая игрушка - самая поздняя. Игрушка из ткани – один из видов декоративно-прикладного искусства, в котором традиционно сочетаются различные элементы рукоделия: шитьё, вышивка, аппликация. В современных направлениях изготовления текстильных игрушек и кукол, например, таких как художественная игрушка и кукла, используются различные виды декоративно-прикладного и изобразительного искусства: лоскутная техника, коллаж, декупаж, роспись по ткани, живопись. Игрушка и кукла в руках современного мастера становятся арт-объектом, продуктом художественно-дизайнерского труда, которым хочется любоваться. Существует мнение, что авторская художественная кукла – это следствие слияния, синтеза нескольких видов искусств, где современные авторы стремятся экспериментировать с разными материалами, техниками, формами и т.д. </w:t>
      </w:r>
    </w:p>
    <w:p w:rsidR="00557F28" w:rsidRPr="00557F28" w:rsidRDefault="00557F28" w:rsidP="002C48FC">
      <w:pPr>
        <w:spacing w:after="0" w:line="240" w:lineRule="auto"/>
        <w:jc w:val="center"/>
        <w:rPr>
          <w:rFonts w:ascii="Times New Roman" w:hAnsi="Times New Roman" w:cs="Times New Roman"/>
          <w:b/>
          <w:sz w:val="24"/>
          <w:szCs w:val="24"/>
        </w:rPr>
      </w:pPr>
      <w:r w:rsidRPr="00557F28">
        <w:rPr>
          <w:rFonts w:ascii="Times New Roman" w:hAnsi="Times New Roman" w:cs="Times New Roman"/>
          <w:b/>
          <w:sz w:val="24"/>
          <w:szCs w:val="24"/>
        </w:rPr>
        <w:lastRenderedPageBreak/>
        <w:t>Основные положения,</w:t>
      </w:r>
      <w:r w:rsidR="002C48FC">
        <w:rPr>
          <w:rFonts w:ascii="Times New Roman" w:hAnsi="Times New Roman" w:cs="Times New Roman"/>
          <w:b/>
          <w:sz w:val="24"/>
          <w:szCs w:val="24"/>
        </w:rPr>
        <w:t xml:space="preserve"> </w:t>
      </w:r>
      <w:r w:rsidRPr="00557F28">
        <w:rPr>
          <w:rFonts w:ascii="Times New Roman" w:hAnsi="Times New Roman" w:cs="Times New Roman"/>
          <w:b/>
          <w:sz w:val="24"/>
          <w:szCs w:val="24"/>
        </w:rPr>
        <w:t>лежащие в основе разработки</w:t>
      </w:r>
      <w:r w:rsidR="002C48FC">
        <w:rPr>
          <w:rFonts w:ascii="Times New Roman" w:hAnsi="Times New Roman" w:cs="Times New Roman"/>
          <w:b/>
          <w:sz w:val="24"/>
          <w:szCs w:val="24"/>
        </w:rPr>
        <w:t xml:space="preserve"> </w:t>
      </w:r>
      <w:r w:rsidRPr="00557F28">
        <w:rPr>
          <w:rFonts w:ascii="Times New Roman" w:hAnsi="Times New Roman" w:cs="Times New Roman"/>
          <w:b/>
          <w:sz w:val="24"/>
          <w:szCs w:val="24"/>
        </w:rPr>
        <w:t>содержания программ</w:t>
      </w:r>
    </w:p>
    <w:p w:rsidR="00557F28" w:rsidRPr="00557F28" w:rsidRDefault="00557F28" w:rsidP="00557F28">
      <w:pPr>
        <w:spacing w:after="0" w:line="240" w:lineRule="auto"/>
        <w:ind w:firstLine="709"/>
        <w:jc w:val="both"/>
        <w:rPr>
          <w:rFonts w:ascii="Times New Roman" w:hAnsi="Times New Roman" w:cs="Times New Roman"/>
          <w:sz w:val="24"/>
          <w:szCs w:val="24"/>
        </w:rPr>
      </w:pPr>
      <w:r w:rsidRPr="00557F28">
        <w:rPr>
          <w:rFonts w:ascii="Times New Roman" w:hAnsi="Times New Roman" w:cs="Times New Roman"/>
          <w:sz w:val="24"/>
          <w:szCs w:val="24"/>
        </w:rPr>
        <w:t>Дополнительные общеобразовательные общеразвивающие программы (далее Программы)</w:t>
      </w:r>
      <w:r w:rsidR="002C48FC">
        <w:rPr>
          <w:rFonts w:ascii="Times New Roman" w:hAnsi="Times New Roman" w:cs="Times New Roman"/>
          <w:sz w:val="24"/>
          <w:szCs w:val="24"/>
        </w:rPr>
        <w:t xml:space="preserve"> </w:t>
      </w:r>
      <w:r w:rsidRPr="00557F28">
        <w:rPr>
          <w:rFonts w:ascii="Times New Roman" w:hAnsi="Times New Roman" w:cs="Times New Roman"/>
          <w:sz w:val="24"/>
          <w:szCs w:val="24"/>
        </w:rPr>
        <w:t>могут составлять единый комплекс, но также могут реализовываться как самостоятельные единицы.</w:t>
      </w:r>
    </w:p>
    <w:p w:rsidR="00557F28" w:rsidRPr="00557F28" w:rsidRDefault="00557F28" w:rsidP="00557F28">
      <w:pPr>
        <w:spacing w:after="0" w:line="240" w:lineRule="auto"/>
        <w:ind w:firstLine="709"/>
        <w:jc w:val="both"/>
        <w:rPr>
          <w:rFonts w:ascii="Times New Roman" w:hAnsi="Times New Roman" w:cs="Times New Roman"/>
          <w:sz w:val="24"/>
          <w:szCs w:val="24"/>
        </w:rPr>
      </w:pPr>
      <w:r w:rsidRPr="00557F28">
        <w:rPr>
          <w:rFonts w:ascii="Times New Roman" w:hAnsi="Times New Roman" w:cs="Times New Roman"/>
          <w:sz w:val="24"/>
          <w:szCs w:val="24"/>
        </w:rPr>
        <w:t>Программы составлены с учётом условий настоящего времени и интересов современных детей. Они позволяют учащимся, постепенно расширяя свои знания и умения, пройти весь путь к созданию своего художественного</w:t>
      </w:r>
      <w:r w:rsidR="002C48FC">
        <w:rPr>
          <w:rFonts w:ascii="Times New Roman" w:hAnsi="Times New Roman" w:cs="Times New Roman"/>
          <w:sz w:val="24"/>
          <w:szCs w:val="24"/>
        </w:rPr>
        <w:t xml:space="preserve"> </w:t>
      </w:r>
      <w:r w:rsidRPr="00557F28">
        <w:rPr>
          <w:rFonts w:ascii="Times New Roman" w:hAnsi="Times New Roman" w:cs="Times New Roman"/>
          <w:sz w:val="24"/>
          <w:szCs w:val="24"/>
        </w:rPr>
        <w:t>изделия (игрушки, панно, дизайнерскому изделию и т.д.) от простого к сложному, т.е. от тряпичной куклы, скрученной с помощью народных приёмов, до авторского художественного изделия, созданного для любования.</w:t>
      </w:r>
    </w:p>
    <w:p w:rsidR="00557F28" w:rsidRPr="00557F28" w:rsidRDefault="00557F28" w:rsidP="00557F28">
      <w:pPr>
        <w:spacing w:after="0" w:line="240" w:lineRule="auto"/>
        <w:ind w:firstLine="709"/>
        <w:jc w:val="both"/>
        <w:rPr>
          <w:rFonts w:ascii="Times New Roman" w:hAnsi="Times New Roman" w:cs="Times New Roman"/>
          <w:sz w:val="24"/>
          <w:szCs w:val="24"/>
        </w:rPr>
      </w:pPr>
      <w:r w:rsidRPr="00557F28">
        <w:rPr>
          <w:rFonts w:ascii="Times New Roman" w:hAnsi="Times New Roman" w:cs="Times New Roman"/>
          <w:sz w:val="24"/>
          <w:szCs w:val="24"/>
        </w:rPr>
        <w:t xml:space="preserve">Педагогическая целесообразность состоит в раннем приобщении учащихся к художественному творчеству, овладении технологическими приёмами художественной ручной обработки различных материалов (рисование, конструирование и моделирование, крой и шитьё, дизайн) и приобретении необходимого набора знаний, умений и навыков в этих областях. </w:t>
      </w:r>
    </w:p>
    <w:p w:rsidR="00557F28" w:rsidRPr="00557F28" w:rsidRDefault="00557F28" w:rsidP="00557F28">
      <w:pPr>
        <w:spacing w:after="0" w:line="240" w:lineRule="auto"/>
        <w:ind w:firstLine="709"/>
        <w:jc w:val="both"/>
        <w:rPr>
          <w:rFonts w:ascii="Times New Roman" w:hAnsi="Times New Roman" w:cs="Times New Roman"/>
          <w:sz w:val="24"/>
          <w:szCs w:val="24"/>
        </w:rPr>
      </w:pPr>
      <w:r w:rsidRPr="00557F28">
        <w:rPr>
          <w:rFonts w:ascii="Times New Roman" w:hAnsi="Times New Roman" w:cs="Times New Roman"/>
          <w:sz w:val="24"/>
          <w:szCs w:val="24"/>
          <w:shd w:val="clear" w:color="auto" w:fill="FFFFFF"/>
        </w:rPr>
        <w:t>Введение в программу «Умелые ручки» преподавания основ изобразительного искусства и расширенного содержания тем по цветоведению, оказалось просто необходимым для погружения детей в творческую деятельность, связанную с изготовлением современных изделий из текстильных материалов (игрушки и куклы, лоскутной пластики) в силу разнообразия техник и приёмов, используемых для их изготовления в настоящее время. Ведь именно изобразительная деятельность раскрывает ребенку мир гармонии, развивает чувство цвета и красоты форм окружающего мира, творческие способности. Без овладения необходимыми основами изобразительной грамоты не может быть полноценного эстетического воспитания и художественного образования.</w:t>
      </w:r>
    </w:p>
    <w:p w:rsidR="00557F28" w:rsidRPr="00557F28" w:rsidRDefault="00557F28" w:rsidP="00557F28">
      <w:pPr>
        <w:spacing w:after="0" w:line="240" w:lineRule="auto"/>
        <w:ind w:firstLine="709"/>
        <w:jc w:val="both"/>
        <w:rPr>
          <w:rFonts w:ascii="Times New Roman" w:hAnsi="Times New Roman" w:cs="Times New Roman"/>
          <w:sz w:val="24"/>
          <w:szCs w:val="24"/>
        </w:rPr>
      </w:pPr>
      <w:r w:rsidRPr="00557F28">
        <w:rPr>
          <w:rFonts w:ascii="Times New Roman" w:hAnsi="Times New Roman" w:cs="Times New Roman"/>
          <w:i/>
          <w:sz w:val="24"/>
          <w:szCs w:val="24"/>
        </w:rPr>
        <w:t>В темах программ уделяется достаточное внимание народному искусству. На таких занятиях дети знакомятся с народной игрушкой, с русским народным творчеством, ремёслами, народными и православными праздниками, особенностями быта нашего народа.</w:t>
      </w:r>
    </w:p>
    <w:p w:rsidR="00557F28" w:rsidRPr="00557F28" w:rsidRDefault="00557F28" w:rsidP="00557F28">
      <w:pPr>
        <w:spacing w:after="0" w:line="240" w:lineRule="auto"/>
        <w:ind w:firstLine="709"/>
        <w:jc w:val="both"/>
        <w:rPr>
          <w:rFonts w:ascii="Times New Roman" w:hAnsi="Times New Roman" w:cs="Times New Roman"/>
          <w:sz w:val="24"/>
          <w:szCs w:val="24"/>
        </w:rPr>
      </w:pPr>
      <w:r w:rsidRPr="00557F28">
        <w:rPr>
          <w:rFonts w:ascii="Times New Roman" w:hAnsi="Times New Roman" w:cs="Times New Roman"/>
          <w:sz w:val="24"/>
          <w:szCs w:val="24"/>
        </w:rPr>
        <w:t xml:space="preserve">Посредством занятий происходит обогащение души ребёнка, прививается любовь к своей семье, народу, краю, активизируется интерес к истории и традициям нашего народа, являющихся источниками духовности и патриотизма. </w:t>
      </w:r>
    </w:p>
    <w:p w:rsidR="00557F28" w:rsidRPr="002C48FC" w:rsidRDefault="00557F28" w:rsidP="002C48FC">
      <w:pPr>
        <w:shd w:val="clear" w:color="auto" w:fill="FFFFFF"/>
        <w:tabs>
          <w:tab w:val="left" w:pos="8931"/>
        </w:tabs>
        <w:spacing w:after="0" w:line="240" w:lineRule="auto"/>
        <w:ind w:firstLine="709"/>
        <w:jc w:val="both"/>
        <w:rPr>
          <w:rFonts w:ascii="Times New Roman" w:hAnsi="Times New Roman" w:cs="Times New Roman"/>
          <w:sz w:val="24"/>
          <w:szCs w:val="24"/>
        </w:rPr>
      </w:pPr>
      <w:r w:rsidRPr="00557F28">
        <w:rPr>
          <w:rFonts w:ascii="Times New Roman" w:hAnsi="Times New Roman" w:cs="Times New Roman"/>
          <w:sz w:val="24"/>
          <w:szCs w:val="24"/>
        </w:rPr>
        <w:t>Данные программы способствуют вдохновению на собственный творческий поиск, учат видеть красоту окружающего мира. Выполнение творческих проектов (индивидуальных и коллективных) способствует развитию творческих способностей, воплощению общей идеи через переработку и создание образа своего</w:t>
      </w:r>
      <w:r w:rsidR="002C48FC">
        <w:rPr>
          <w:rFonts w:ascii="Times New Roman" w:hAnsi="Times New Roman" w:cs="Times New Roman"/>
          <w:sz w:val="24"/>
          <w:szCs w:val="24"/>
        </w:rPr>
        <w:t xml:space="preserve"> </w:t>
      </w:r>
      <w:r w:rsidRPr="00557F28">
        <w:rPr>
          <w:rFonts w:ascii="Times New Roman" w:hAnsi="Times New Roman" w:cs="Times New Roman"/>
          <w:sz w:val="24"/>
          <w:szCs w:val="24"/>
        </w:rPr>
        <w:t>будущего изделия (куклы, игрушки, предметов интерьера).</w:t>
      </w:r>
    </w:p>
    <w:p w:rsidR="00557F28" w:rsidRPr="00557F28" w:rsidRDefault="00557F28" w:rsidP="002C48FC">
      <w:pPr>
        <w:autoSpaceDE w:val="0"/>
        <w:autoSpaceDN w:val="0"/>
        <w:adjustRightInd w:val="0"/>
        <w:spacing w:after="0" w:line="240" w:lineRule="auto"/>
        <w:jc w:val="center"/>
        <w:rPr>
          <w:rFonts w:ascii="Times New Roman" w:eastAsia="Times New Roman" w:hAnsi="Times New Roman" w:cs="Times New Roman"/>
          <w:b/>
          <w:sz w:val="24"/>
          <w:szCs w:val="24"/>
        </w:rPr>
      </w:pPr>
      <w:r w:rsidRPr="00557F28">
        <w:rPr>
          <w:rFonts w:ascii="Times New Roman" w:eastAsia="Times New Roman" w:hAnsi="Times New Roman" w:cs="Times New Roman"/>
          <w:b/>
          <w:sz w:val="24"/>
          <w:szCs w:val="24"/>
        </w:rPr>
        <w:t>Освоение основ культуры Русского Севера</w:t>
      </w:r>
    </w:p>
    <w:p w:rsidR="00557F28" w:rsidRPr="00557F28" w:rsidRDefault="00557F28" w:rsidP="00557F28">
      <w:pPr>
        <w:pStyle w:val="formattext"/>
        <w:spacing w:before="0" w:beforeAutospacing="0" w:after="0" w:afterAutospacing="0"/>
        <w:ind w:firstLine="709"/>
        <w:jc w:val="both"/>
      </w:pPr>
      <w:r w:rsidRPr="00557F28">
        <w:t>Закон Вологодской области от 15 января 2019 года № 4483-ОЗ «О традиционной народной культуре Вологодской области» дает определение популяризации традиционной народной культуры, как деятельности, направленной на распространение научно достоверных сведений о традиционной народной культуре в общедоступной форме.</w:t>
      </w:r>
      <w:r w:rsidR="002C48FC">
        <w:t xml:space="preserve"> </w:t>
      </w:r>
      <w:r w:rsidRPr="00557F28">
        <w:t>Основными принципами регулирования в сфере традиционной народной культуры Вологодской области являются:</w:t>
      </w:r>
    </w:p>
    <w:p w:rsidR="00557F28" w:rsidRPr="00557F28" w:rsidRDefault="00557F28" w:rsidP="00557F28">
      <w:pPr>
        <w:pStyle w:val="formattext"/>
        <w:spacing w:before="0" w:beforeAutospacing="0" w:after="0" w:afterAutospacing="0"/>
        <w:ind w:firstLine="709"/>
        <w:jc w:val="both"/>
      </w:pPr>
      <w:r w:rsidRPr="00557F28">
        <w:t>1) признание основополагающей роли традиционной народной культуры в сохранении национальной самобытности общества, в укреплении социально-культурного и социально-экономического развития области;</w:t>
      </w:r>
    </w:p>
    <w:p w:rsidR="00557F28" w:rsidRPr="00557F28" w:rsidRDefault="00557F28" w:rsidP="00557F28">
      <w:pPr>
        <w:pStyle w:val="formattext"/>
        <w:spacing w:before="0" w:beforeAutospacing="0" w:after="0" w:afterAutospacing="0"/>
        <w:ind w:firstLine="709"/>
        <w:jc w:val="both"/>
      </w:pPr>
      <w:r w:rsidRPr="00557F28">
        <w:t>2) сохранение традиционной народной культуры области для будущих поколений.</w:t>
      </w:r>
    </w:p>
    <w:p w:rsidR="00557F28" w:rsidRPr="00557F28" w:rsidRDefault="00557F28" w:rsidP="00557F28">
      <w:pPr>
        <w:pStyle w:val="aa"/>
        <w:spacing w:before="0" w:beforeAutospacing="0" w:after="0" w:afterAutospacing="0" w:line="240" w:lineRule="auto"/>
        <w:ind w:firstLine="709"/>
        <w:jc w:val="both"/>
        <w:rPr>
          <w:sz w:val="24"/>
          <w:szCs w:val="24"/>
        </w:rPr>
      </w:pPr>
      <w:r w:rsidRPr="00557F28">
        <w:rPr>
          <w:sz w:val="24"/>
          <w:szCs w:val="24"/>
        </w:rPr>
        <w:t>Одна из задач - создание условий для развития на территории области профессионального искусства, базирующегося на традиционной народной культуре и пропагандирующего ее.</w:t>
      </w:r>
    </w:p>
    <w:p w:rsidR="00557F28" w:rsidRPr="00557F28" w:rsidRDefault="00557F28" w:rsidP="00557F28">
      <w:pPr>
        <w:pStyle w:val="aa"/>
        <w:spacing w:before="0" w:beforeAutospacing="0" w:after="0" w:afterAutospacing="0" w:line="240" w:lineRule="auto"/>
        <w:ind w:firstLine="709"/>
        <w:jc w:val="both"/>
        <w:rPr>
          <w:i/>
          <w:iCs/>
          <w:sz w:val="24"/>
          <w:szCs w:val="24"/>
        </w:rPr>
      </w:pPr>
      <w:r w:rsidRPr="00557F28">
        <w:rPr>
          <w:i/>
          <w:iCs/>
          <w:sz w:val="24"/>
          <w:szCs w:val="24"/>
        </w:rPr>
        <w:t xml:space="preserve">Особенность программ заключается в освоение ценностей традиционной культуры своего народа, в частности Вологодской области. </w:t>
      </w:r>
    </w:p>
    <w:p w:rsidR="00557F28" w:rsidRPr="00557F28" w:rsidRDefault="00557F28" w:rsidP="00557F28">
      <w:pPr>
        <w:pStyle w:val="aa"/>
        <w:spacing w:before="0" w:beforeAutospacing="0" w:after="0" w:afterAutospacing="0" w:line="240" w:lineRule="auto"/>
        <w:ind w:firstLine="709"/>
        <w:jc w:val="both"/>
        <w:rPr>
          <w:i/>
          <w:iCs/>
          <w:sz w:val="24"/>
          <w:szCs w:val="24"/>
        </w:rPr>
      </w:pPr>
      <w:r w:rsidRPr="00557F28">
        <w:rPr>
          <w:i/>
          <w:iCs/>
          <w:sz w:val="24"/>
          <w:szCs w:val="24"/>
        </w:rPr>
        <w:t xml:space="preserve">Изучение культурного кода </w:t>
      </w:r>
      <w:r w:rsidR="002504BB">
        <w:rPr>
          <w:i/>
          <w:iCs/>
          <w:sz w:val="24"/>
          <w:szCs w:val="24"/>
        </w:rPr>
        <w:t>региона – одна из главных задач</w:t>
      </w:r>
      <w:r w:rsidRPr="00557F28">
        <w:rPr>
          <w:i/>
          <w:iCs/>
          <w:sz w:val="24"/>
          <w:szCs w:val="24"/>
        </w:rPr>
        <w:t xml:space="preserve"> в деле развития и воспитания подрастающего поколения, так как он является носителем </w:t>
      </w:r>
      <w:r w:rsidR="002C48FC">
        <w:rPr>
          <w:i/>
          <w:iCs/>
          <w:sz w:val="24"/>
          <w:szCs w:val="24"/>
        </w:rPr>
        <w:t>инфор</w:t>
      </w:r>
      <w:r w:rsidRPr="00557F28">
        <w:rPr>
          <w:i/>
          <w:iCs/>
          <w:sz w:val="24"/>
          <w:szCs w:val="24"/>
        </w:rPr>
        <w:t>мации о наших предках.</w:t>
      </w:r>
    </w:p>
    <w:p w:rsidR="00557F28" w:rsidRPr="00557F28" w:rsidRDefault="00557F28" w:rsidP="00557F28">
      <w:pPr>
        <w:pStyle w:val="aa"/>
        <w:spacing w:before="0" w:beforeAutospacing="0" w:after="0" w:afterAutospacing="0" w:line="240" w:lineRule="auto"/>
        <w:ind w:firstLine="709"/>
        <w:jc w:val="both"/>
        <w:rPr>
          <w:i/>
          <w:iCs/>
          <w:sz w:val="24"/>
          <w:szCs w:val="24"/>
        </w:rPr>
      </w:pPr>
      <w:r w:rsidRPr="00557F28">
        <w:rPr>
          <w:i/>
          <w:iCs/>
          <w:sz w:val="24"/>
          <w:szCs w:val="24"/>
        </w:rPr>
        <w:t>В процессе обучения</w:t>
      </w:r>
    </w:p>
    <w:p w:rsidR="00557F28" w:rsidRPr="00557F28" w:rsidRDefault="00557F28" w:rsidP="00557F28">
      <w:pPr>
        <w:pStyle w:val="aa"/>
        <w:spacing w:before="0" w:beforeAutospacing="0" w:after="0" w:afterAutospacing="0" w:line="240" w:lineRule="auto"/>
        <w:ind w:firstLine="709"/>
        <w:jc w:val="both"/>
        <w:rPr>
          <w:i/>
          <w:iCs/>
          <w:sz w:val="24"/>
          <w:szCs w:val="24"/>
        </w:rPr>
      </w:pPr>
      <w:r w:rsidRPr="00557F28">
        <w:rPr>
          <w:i/>
          <w:iCs/>
          <w:sz w:val="24"/>
          <w:szCs w:val="24"/>
        </w:rPr>
        <w:t>дети 7-11 лет знакомятся:</w:t>
      </w:r>
    </w:p>
    <w:p w:rsidR="00557F28" w:rsidRPr="00557F28" w:rsidRDefault="00557F28" w:rsidP="00557F28">
      <w:pPr>
        <w:pStyle w:val="aa"/>
        <w:spacing w:before="0" w:beforeAutospacing="0" w:after="0" w:afterAutospacing="0" w:line="240" w:lineRule="auto"/>
        <w:ind w:firstLine="709"/>
        <w:jc w:val="both"/>
        <w:rPr>
          <w:i/>
          <w:iCs/>
          <w:sz w:val="24"/>
          <w:szCs w:val="24"/>
        </w:rPr>
      </w:pPr>
      <w:r w:rsidRPr="00557F28">
        <w:rPr>
          <w:i/>
          <w:iCs/>
          <w:sz w:val="24"/>
          <w:szCs w:val="24"/>
        </w:rPr>
        <w:t>- с праздниками народного календаря (Рождество, Пасха, Масленица и т.д.);</w:t>
      </w:r>
    </w:p>
    <w:p w:rsidR="00557F28" w:rsidRPr="00557F28" w:rsidRDefault="00557F28" w:rsidP="00557F28">
      <w:pPr>
        <w:pStyle w:val="aa"/>
        <w:spacing w:before="0" w:beforeAutospacing="0" w:after="0" w:afterAutospacing="0" w:line="240" w:lineRule="auto"/>
        <w:ind w:firstLine="709"/>
        <w:jc w:val="both"/>
        <w:rPr>
          <w:i/>
          <w:iCs/>
          <w:sz w:val="24"/>
          <w:szCs w:val="24"/>
        </w:rPr>
      </w:pPr>
      <w:r w:rsidRPr="00557F28">
        <w:rPr>
          <w:i/>
          <w:iCs/>
          <w:sz w:val="24"/>
          <w:szCs w:val="24"/>
        </w:rPr>
        <w:t>- с народной тряпичной игрушкой, характерной для Русского Севера,</w:t>
      </w:r>
      <w:r w:rsidR="002C48FC">
        <w:rPr>
          <w:i/>
          <w:iCs/>
          <w:sz w:val="24"/>
          <w:szCs w:val="24"/>
        </w:rPr>
        <w:t xml:space="preserve"> </w:t>
      </w:r>
      <w:r w:rsidRPr="00557F28">
        <w:rPr>
          <w:i/>
          <w:iCs/>
          <w:sz w:val="24"/>
          <w:szCs w:val="24"/>
        </w:rPr>
        <w:t>с её классификацией и видами.</w:t>
      </w:r>
    </w:p>
    <w:p w:rsidR="00557F28" w:rsidRPr="00557F28" w:rsidRDefault="00557F28" w:rsidP="00557F28">
      <w:pPr>
        <w:pStyle w:val="aa"/>
        <w:spacing w:before="0" w:beforeAutospacing="0" w:after="0" w:afterAutospacing="0" w:line="240" w:lineRule="auto"/>
        <w:ind w:firstLine="709"/>
        <w:jc w:val="both"/>
        <w:rPr>
          <w:i/>
          <w:iCs/>
          <w:sz w:val="24"/>
          <w:szCs w:val="24"/>
        </w:rPr>
      </w:pPr>
      <w:r w:rsidRPr="00557F28">
        <w:rPr>
          <w:i/>
          <w:iCs/>
          <w:sz w:val="24"/>
          <w:szCs w:val="24"/>
        </w:rPr>
        <w:t>Выполняют:</w:t>
      </w:r>
    </w:p>
    <w:p w:rsidR="00557F28" w:rsidRPr="00557F28" w:rsidRDefault="00557F28" w:rsidP="00557F28">
      <w:pPr>
        <w:pStyle w:val="aa"/>
        <w:spacing w:before="0" w:beforeAutospacing="0" w:after="0" w:afterAutospacing="0" w:line="240" w:lineRule="auto"/>
        <w:ind w:firstLine="709"/>
        <w:jc w:val="both"/>
        <w:rPr>
          <w:i/>
          <w:iCs/>
          <w:sz w:val="24"/>
          <w:szCs w:val="24"/>
        </w:rPr>
      </w:pPr>
      <w:r w:rsidRPr="00557F28">
        <w:rPr>
          <w:i/>
          <w:iCs/>
          <w:sz w:val="24"/>
          <w:szCs w:val="24"/>
        </w:rPr>
        <w:t>- работы, тематика которых связана с данными праздниками;</w:t>
      </w:r>
    </w:p>
    <w:p w:rsidR="00557F28" w:rsidRPr="00557F28" w:rsidRDefault="00557F28" w:rsidP="00557F28">
      <w:pPr>
        <w:pStyle w:val="aa"/>
        <w:spacing w:before="0" w:beforeAutospacing="0" w:after="0" w:afterAutospacing="0" w:line="240" w:lineRule="auto"/>
        <w:ind w:firstLine="709"/>
        <w:jc w:val="both"/>
        <w:rPr>
          <w:i/>
          <w:iCs/>
          <w:sz w:val="24"/>
          <w:szCs w:val="24"/>
        </w:rPr>
      </w:pPr>
      <w:r w:rsidRPr="00557F28">
        <w:rPr>
          <w:i/>
          <w:iCs/>
          <w:sz w:val="24"/>
          <w:szCs w:val="24"/>
        </w:rPr>
        <w:lastRenderedPageBreak/>
        <w:t>- народные куклы и игрушки нешитьевым способом.</w:t>
      </w:r>
    </w:p>
    <w:p w:rsidR="00557F28" w:rsidRPr="00557F28" w:rsidRDefault="00557F28" w:rsidP="00557F28">
      <w:pPr>
        <w:pStyle w:val="aa"/>
        <w:spacing w:before="0" w:beforeAutospacing="0" w:after="0" w:afterAutospacing="0" w:line="240" w:lineRule="auto"/>
        <w:ind w:firstLine="709"/>
        <w:jc w:val="both"/>
        <w:rPr>
          <w:i/>
          <w:iCs/>
          <w:sz w:val="24"/>
          <w:szCs w:val="24"/>
        </w:rPr>
      </w:pPr>
      <w:r w:rsidRPr="00557F28">
        <w:rPr>
          <w:i/>
          <w:iCs/>
          <w:sz w:val="24"/>
          <w:szCs w:val="24"/>
        </w:rPr>
        <w:t xml:space="preserve">дети 11-18 </w:t>
      </w:r>
      <w:r w:rsidR="002C48FC">
        <w:rPr>
          <w:i/>
          <w:iCs/>
          <w:sz w:val="24"/>
          <w:szCs w:val="24"/>
        </w:rPr>
        <w:t xml:space="preserve">лет </w:t>
      </w:r>
      <w:r w:rsidRPr="00557F28">
        <w:rPr>
          <w:i/>
          <w:iCs/>
          <w:sz w:val="24"/>
          <w:szCs w:val="24"/>
        </w:rPr>
        <w:t>знакомятся:</w:t>
      </w:r>
    </w:p>
    <w:p w:rsidR="00557F28" w:rsidRPr="00557F28" w:rsidRDefault="00557F28" w:rsidP="00557F28">
      <w:pPr>
        <w:pStyle w:val="aa"/>
        <w:spacing w:before="0" w:beforeAutospacing="0" w:after="0" w:afterAutospacing="0" w:line="240" w:lineRule="auto"/>
        <w:ind w:firstLine="709"/>
        <w:jc w:val="both"/>
        <w:rPr>
          <w:i/>
          <w:iCs/>
          <w:sz w:val="24"/>
          <w:szCs w:val="24"/>
        </w:rPr>
      </w:pPr>
      <w:r w:rsidRPr="00557F28">
        <w:rPr>
          <w:i/>
          <w:iCs/>
          <w:sz w:val="24"/>
          <w:szCs w:val="24"/>
        </w:rPr>
        <w:t>- с традициями и обычаями своего региона;</w:t>
      </w:r>
    </w:p>
    <w:p w:rsidR="00557F28" w:rsidRPr="00557F28" w:rsidRDefault="00557F28" w:rsidP="00557F28">
      <w:pPr>
        <w:pStyle w:val="aa"/>
        <w:spacing w:before="0" w:beforeAutospacing="0" w:after="0" w:afterAutospacing="0" w:line="240" w:lineRule="auto"/>
        <w:ind w:firstLine="709"/>
        <w:jc w:val="both"/>
        <w:rPr>
          <w:i/>
          <w:iCs/>
          <w:sz w:val="24"/>
          <w:szCs w:val="24"/>
        </w:rPr>
      </w:pPr>
      <w:r w:rsidRPr="00557F28">
        <w:rPr>
          <w:i/>
          <w:iCs/>
          <w:sz w:val="24"/>
          <w:szCs w:val="24"/>
        </w:rPr>
        <w:t>- с кукольными конструкциями, бытовавшими на Русском Севере, в частности в Вологодской области;</w:t>
      </w:r>
    </w:p>
    <w:p w:rsidR="00557F28" w:rsidRPr="00557F28" w:rsidRDefault="00557F28" w:rsidP="00557F28">
      <w:pPr>
        <w:pStyle w:val="aa"/>
        <w:spacing w:before="0" w:beforeAutospacing="0" w:after="0" w:afterAutospacing="0" w:line="240" w:lineRule="auto"/>
        <w:ind w:firstLine="709"/>
        <w:jc w:val="both"/>
        <w:rPr>
          <w:i/>
          <w:iCs/>
          <w:sz w:val="24"/>
          <w:szCs w:val="24"/>
        </w:rPr>
      </w:pPr>
      <w:r w:rsidRPr="00557F28">
        <w:rPr>
          <w:i/>
          <w:iCs/>
          <w:sz w:val="24"/>
          <w:szCs w:val="24"/>
        </w:rPr>
        <w:t>- с техниками лоскутного шитья, традиционно используемыми мастерицами</w:t>
      </w:r>
      <w:r w:rsidR="002C48FC">
        <w:rPr>
          <w:i/>
          <w:iCs/>
          <w:sz w:val="24"/>
          <w:szCs w:val="24"/>
        </w:rPr>
        <w:t xml:space="preserve"> </w:t>
      </w:r>
      <w:r w:rsidRPr="00557F28">
        <w:rPr>
          <w:i/>
          <w:iCs/>
          <w:sz w:val="24"/>
          <w:szCs w:val="24"/>
        </w:rPr>
        <w:t>на Русском Севере;</w:t>
      </w:r>
    </w:p>
    <w:p w:rsidR="00557F28" w:rsidRPr="00557F28" w:rsidRDefault="00557F28" w:rsidP="00557F28">
      <w:pPr>
        <w:pStyle w:val="aa"/>
        <w:spacing w:before="0" w:beforeAutospacing="0" w:after="0" w:afterAutospacing="0" w:line="240" w:lineRule="auto"/>
        <w:ind w:firstLine="709"/>
        <w:jc w:val="both"/>
        <w:rPr>
          <w:i/>
          <w:iCs/>
          <w:sz w:val="24"/>
          <w:szCs w:val="24"/>
        </w:rPr>
      </w:pPr>
      <w:r w:rsidRPr="00557F28">
        <w:rPr>
          <w:i/>
          <w:iCs/>
          <w:sz w:val="24"/>
          <w:szCs w:val="24"/>
        </w:rPr>
        <w:t>- с женским народным костюмом Русского Севера, с его символикой и значением.</w:t>
      </w:r>
    </w:p>
    <w:p w:rsidR="00557F28" w:rsidRPr="00557F28" w:rsidRDefault="00557F28" w:rsidP="00557F28">
      <w:pPr>
        <w:pStyle w:val="aa"/>
        <w:spacing w:before="0" w:beforeAutospacing="0" w:after="0" w:afterAutospacing="0" w:line="240" w:lineRule="auto"/>
        <w:ind w:firstLine="709"/>
        <w:jc w:val="both"/>
        <w:rPr>
          <w:i/>
          <w:iCs/>
          <w:sz w:val="24"/>
          <w:szCs w:val="24"/>
        </w:rPr>
      </w:pPr>
      <w:r w:rsidRPr="00557F28">
        <w:rPr>
          <w:i/>
          <w:iCs/>
          <w:sz w:val="24"/>
          <w:szCs w:val="24"/>
        </w:rPr>
        <w:t>Выполняют:</w:t>
      </w:r>
    </w:p>
    <w:p w:rsidR="00557F28" w:rsidRPr="00557F28" w:rsidRDefault="00557F28" w:rsidP="00557F28">
      <w:pPr>
        <w:pStyle w:val="aa"/>
        <w:spacing w:before="0" w:beforeAutospacing="0" w:after="0" w:afterAutospacing="0" w:line="240" w:lineRule="auto"/>
        <w:ind w:firstLine="709"/>
        <w:jc w:val="both"/>
        <w:rPr>
          <w:i/>
          <w:iCs/>
          <w:sz w:val="24"/>
          <w:szCs w:val="24"/>
        </w:rPr>
      </w:pPr>
      <w:r w:rsidRPr="00557F28">
        <w:rPr>
          <w:i/>
          <w:iCs/>
          <w:sz w:val="24"/>
          <w:szCs w:val="24"/>
        </w:rPr>
        <w:t xml:space="preserve">- реплики на тряпичные народные куклы шитьевым способом; </w:t>
      </w:r>
    </w:p>
    <w:p w:rsidR="00557F28" w:rsidRPr="002C48FC" w:rsidRDefault="00557F28" w:rsidP="002C48FC">
      <w:pPr>
        <w:pStyle w:val="aa"/>
        <w:spacing w:before="0" w:beforeAutospacing="0" w:after="0" w:afterAutospacing="0" w:line="240" w:lineRule="auto"/>
        <w:ind w:firstLine="709"/>
        <w:jc w:val="both"/>
        <w:rPr>
          <w:i/>
          <w:iCs/>
          <w:sz w:val="24"/>
          <w:szCs w:val="24"/>
        </w:rPr>
      </w:pPr>
      <w:r w:rsidRPr="00557F28">
        <w:rPr>
          <w:i/>
          <w:iCs/>
          <w:sz w:val="24"/>
          <w:szCs w:val="24"/>
        </w:rPr>
        <w:t>- изделия лоскутного шитья в традиционных и современных техниках.</w:t>
      </w:r>
    </w:p>
    <w:p w:rsidR="00557F28" w:rsidRPr="00557F28" w:rsidRDefault="00557F28" w:rsidP="00557F28">
      <w:pPr>
        <w:pStyle w:val="aa"/>
        <w:spacing w:before="0" w:beforeAutospacing="0" w:after="0" w:afterAutospacing="0" w:line="240" w:lineRule="auto"/>
        <w:ind w:firstLine="709"/>
        <w:jc w:val="both"/>
        <w:rPr>
          <w:iCs/>
          <w:sz w:val="24"/>
          <w:szCs w:val="24"/>
        </w:rPr>
      </w:pPr>
      <w:r w:rsidRPr="00557F28">
        <w:rPr>
          <w:iCs/>
          <w:sz w:val="24"/>
          <w:szCs w:val="24"/>
        </w:rPr>
        <w:t>Программы</w:t>
      </w:r>
      <w:r w:rsidR="002C48FC">
        <w:rPr>
          <w:iCs/>
          <w:sz w:val="24"/>
          <w:szCs w:val="24"/>
        </w:rPr>
        <w:t xml:space="preserve"> </w:t>
      </w:r>
      <w:r w:rsidRPr="00557F28">
        <w:rPr>
          <w:iCs/>
          <w:sz w:val="24"/>
          <w:szCs w:val="24"/>
        </w:rPr>
        <w:t>не только</w:t>
      </w:r>
      <w:r w:rsidR="002C48FC">
        <w:rPr>
          <w:iCs/>
          <w:sz w:val="24"/>
          <w:szCs w:val="24"/>
        </w:rPr>
        <w:t xml:space="preserve"> </w:t>
      </w:r>
      <w:r w:rsidRPr="00557F28">
        <w:rPr>
          <w:iCs/>
          <w:sz w:val="24"/>
          <w:szCs w:val="24"/>
        </w:rPr>
        <w:t xml:space="preserve">приобщают к традициям, но и ориентируют учащихся на создание собственных работ, на творческое переосмысление традиций, то есть преобразование традиционных форм в современные. </w:t>
      </w:r>
    </w:p>
    <w:p w:rsidR="00557F28" w:rsidRPr="002C48FC" w:rsidRDefault="00557F28" w:rsidP="002C48FC">
      <w:pPr>
        <w:pStyle w:val="aa"/>
        <w:spacing w:before="0" w:beforeAutospacing="0" w:after="0" w:afterAutospacing="0" w:line="240" w:lineRule="auto"/>
        <w:ind w:firstLine="709"/>
        <w:jc w:val="both"/>
        <w:rPr>
          <w:sz w:val="24"/>
          <w:szCs w:val="24"/>
        </w:rPr>
      </w:pPr>
      <w:r w:rsidRPr="00557F28">
        <w:rPr>
          <w:bCs/>
          <w:iCs/>
          <w:sz w:val="24"/>
          <w:szCs w:val="24"/>
        </w:rPr>
        <w:t xml:space="preserve">Основой своей учебной деятельности программы подразумевают создание не утилитарно - бытовых, а художественно - эстетических игрушек и кукол, изделий для интерьера, подарка, в качестве украшения (аксессуара). </w:t>
      </w:r>
    </w:p>
    <w:p w:rsidR="00557F28" w:rsidRPr="00557F28" w:rsidRDefault="00557F28" w:rsidP="002C48FC">
      <w:pPr>
        <w:spacing w:after="0" w:line="240" w:lineRule="auto"/>
        <w:jc w:val="center"/>
        <w:rPr>
          <w:rFonts w:ascii="Times New Roman" w:hAnsi="Times New Roman" w:cs="Times New Roman"/>
          <w:b/>
          <w:i/>
          <w:sz w:val="24"/>
          <w:szCs w:val="24"/>
        </w:rPr>
      </w:pPr>
      <w:r w:rsidRPr="00557F28">
        <w:rPr>
          <w:rFonts w:ascii="Times New Roman" w:hAnsi="Times New Roman" w:cs="Times New Roman"/>
          <w:b/>
          <w:i/>
          <w:sz w:val="24"/>
          <w:szCs w:val="24"/>
        </w:rPr>
        <w:t>Интеграция традиционной и современной культуры</w:t>
      </w:r>
    </w:p>
    <w:p w:rsidR="00557F28" w:rsidRPr="00557F28" w:rsidRDefault="00557F28" w:rsidP="002C48FC">
      <w:pPr>
        <w:spacing w:after="0" w:line="240" w:lineRule="auto"/>
        <w:ind w:firstLine="709"/>
        <w:jc w:val="both"/>
        <w:rPr>
          <w:rFonts w:ascii="Times New Roman" w:hAnsi="Times New Roman" w:cs="Times New Roman"/>
          <w:i/>
          <w:sz w:val="24"/>
          <w:szCs w:val="24"/>
        </w:rPr>
      </w:pPr>
      <w:r w:rsidRPr="00557F28">
        <w:rPr>
          <w:rFonts w:ascii="Times New Roman" w:hAnsi="Times New Roman" w:cs="Times New Roman"/>
          <w:i/>
          <w:sz w:val="24"/>
          <w:szCs w:val="24"/>
        </w:rPr>
        <w:t>В настоящее время уделяется большое внимание творческой переработке традиционных изделий. Простое копирование образцов заменяется созданием изделий, в основе которых лежат традиционные приемы, которые дополняются фантазией современного мастера.</w:t>
      </w:r>
    </w:p>
    <w:p w:rsidR="00557F28" w:rsidRPr="00557F28" w:rsidRDefault="00557F28" w:rsidP="002C48FC">
      <w:pPr>
        <w:spacing w:after="0" w:line="240" w:lineRule="auto"/>
        <w:ind w:firstLine="709"/>
        <w:jc w:val="both"/>
        <w:rPr>
          <w:rFonts w:ascii="Times New Roman" w:hAnsi="Times New Roman" w:cs="Times New Roman"/>
          <w:i/>
          <w:sz w:val="24"/>
          <w:szCs w:val="24"/>
        </w:rPr>
      </w:pPr>
      <w:r w:rsidRPr="00557F28">
        <w:rPr>
          <w:rFonts w:ascii="Times New Roman" w:hAnsi="Times New Roman" w:cs="Times New Roman"/>
          <w:i/>
          <w:sz w:val="24"/>
          <w:szCs w:val="24"/>
        </w:rPr>
        <w:t>Такой подход лежит в основе работы Арт-мастерской «Время кукол».</w:t>
      </w:r>
    </w:p>
    <w:p w:rsidR="00557F28" w:rsidRPr="00557F28" w:rsidRDefault="00557F28" w:rsidP="002C48FC">
      <w:pPr>
        <w:spacing w:after="0" w:line="240" w:lineRule="auto"/>
        <w:ind w:firstLine="709"/>
        <w:jc w:val="both"/>
        <w:rPr>
          <w:rFonts w:ascii="Times New Roman" w:hAnsi="Times New Roman" w:cs="Times New Roman"/>
          <w:i/>
          <w:sz w:val="24"/>
          <w:szCs w:val="24"/>
        </w:rPr>
      </w:pPr>
      <w:r w:rsidRPr="00557F28">
        <w:rPr>
          <w:rFonts w:ascii="Times New Roman" w:hAnsi="Times New Roman" w:cs="Times New Roman"/>
          <w:i/>
          <w:sz w:val="24"/>
          <w:szCs w:val="24"/>
        </w:rPr>
        <w:t>Современное поколение – поколение, далеко ушедшее от традиционных истоков, чья жизнь немыслима без компьютера.</w:t>
      </w:r>
    </w:p>
    <w:p w:rsidR="00557F28" w:rsidRPr="00557F28" w:rsidRDefault="00557F28" w:rsidP="002C48FC">
      <w:pPr>
        <w:spacing w:after="0" w:line="240" w:lineRule="auto"/>
        <w:ind w:firstLine="709"/>
        <w:jc w:val="both"/>
        <w:rPr>
          <w:rFonts w:ascii="Times New Roman" w:hAnsi="Times New Roman" w:cs="Times New Roman"/>
          <w:i/>
          <w:sz w:val="24"/>
          <w:szCs w:val="24"/>
        </w:rPr>
      </w:pPr>
      <w:r w:rsidRPr="00557F28">
        <w:rPr>
          <w:rFonts w:ascii="Times New Roman" w:hAnsi="Times New Roman" w:cs="Times New Roman"/>
          <w:i/>
          <w:sz w:val="24"/>
          <w:szCs w:val="24"/>
        </w:rPr>
        <w:t>Занятия чисто традиционной культурой трудны и не совсем понятны для современных детей. Изготовление изделий по собственному замыслу, с использованием традиционных приёмов, ближе для ребенка.</w:t>
      </w:r>
    </w:p>
    <w:p w:rsidR="00557F28" w:rsidRPr="00557F28" w:rsidRDefault="00557F28" w:rsidP="002C48FC">
      <w:pPr>
        <w:pStyle w:val="a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firstLine="709"/>
        <w:jc w:val="both"/>
        <w:rPr>
          <w:sz w:val="24"/>
          <w:szCs w:val="24"/>
        </w:rPr>
      </w:pPr>
      <w:r w:rsidRPr="00557F28">
        <w:rPr>
          <w:sz w:val="24"/>
          <w:szCs w:val="24"/>
        </w:rPr>
        <w:t xml:space="preserve">Для примера можно привести творческий проект «Трансформация текстильного мусора или взгляд на текстильную куклу как на художественный образ», выполненный детьми старшего возраста, занимающихся по программе «Текстильная кукла». </w:t>
      </w:r>
    </w:p>
    <w:p w:rsidR="00557F28" w:rsidRPr="00557F28" w:rsidRDefault="00557F28" w:rsidP="002C48FC">
      <w:pPr>
        <w:pStyle w:val="a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firstLine="709"/>
        <w:jc w:val="both"/>
        <w:rPr>
          <w:sz w:val="24"/>
          <w:szCs w:val="24"/>
        </w:rPr>
      </w:pPr>
      <w:r w:rsidRPr="00557F28">
        <w:rPr>
          <w:b/>
          <w:i/>
          <w:sz w:val="24"/>
          <w:szCs w:val="24"/>
          <w:shd w:val="clear" w:color="auto" w:fill="FFFFFF"/>
        </w:rPr>
        <w:t>Что может послужить источником вдохновения для создания новых форм и конструкций в текстильном творчестве?</w:t>
      </w:r>
    </w:p>
    <w:p w:rsidR="00557F28" w:rsidRPr="00557F28" w:rsidRDefault="00557F28" w:rsidP="002C48FC">
      <w:pPr>
        <w:pStyle w:val="a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firstLine="709"/>
        <w:jc w:val="both"/>
        <w:rPr>
          <w:sz w:val="24"/>
          <w:szCs w:val="24"/>
        </w:rPr>
      </w:pPr>
      <w:r w:rsidRPr="00557F28">
        <w:rPr>
          <w:sz w:val="24"/>
          <w:szCs w:val="24"/>
        </w:rPr>
        <w:t>При разработке конструкции куклы для воплощения задуманной идеи, пришло решение: обратится к игровой тряпичной кукле и там поискать идеи для вдохновения. Были изучены конструкции народных и артельных кукол, обращено особое внимание на конструкции, характерные для кукол Вологодской и граничащих с ней областей, учитывая существовавшую миграцию населения и изменение границ Вологодской области. В результате, соединив несколько традиционных народных приёмов при изготовлении кукол (валик, скрутка, набивочные варианты) пришла идея создания интересной формы куклы на основе валика. Увеличив размеры валика,</w:t>
      </w:r>
      <w:r w:rsidR="002C48FC">
        <w:rPr>
          <w:sz w:val="24"/>
          <w:szCs w:val="24"/>
        </w:rPr>
        <w:t xml:space="preserve"> </w:t>
      </w:r>
      <w:r w:rsidRPr="00557F28">
        <w:rPr>
          <w:sz w:val="24"/>
          <w:szCs w:val="24"/>
        </w:rPr>
        <w:t>и добавив к нему кукольные детали (верхнюю часть туловища с головой, руки), выполненные с учетом предпочтений юных авторов (скрутка, набивочные детали), получилась интересная форма для создания интерьерных кукол, способных уместить в себя в качестве набивки, весь текстильный «мусор», накопленный за несколько лет в нашей мастерской. Эта форма оказалась также очень удобной для воплощения разнообразных художественных приёмов в работе с тканью (лоскутное шитьё, аппликация, коллаж, смешанные техники).</w:t>
      </w:r>
    </w:p>
    <w:p w:rsidR="00615B4A" w:rsidRPr="00615B4A" w:rsidRDefault="00557F28" w:rsidP="00615B4A">
      <w:pPr>
        <w:pStyle w:val="a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firstLine="709"/>
        <w:jc w:val="both"/>
        <w:rPr>
          <w:sz w:val="24"/>
          <w:szCs w:val="24"/>
        </w:rPr>
      </w:pPr>
      <w:r w:rsidRPr="00557F28">
        <w:rPr>
          <w:b/>
          <w:sz w:val="24"/>
          <w:szCs w:val="24"/>
        </w:rPr>
        <w:t xml:space="preserve">Другим примером </w:t>
      </w:r>
      <w:r w:rsidRPr="00557F28">
        <w:rPr>
          <w:sz w:val="24"/>
          <w:szCs w:val="24"/>
        </w:rPr>
        <w:t>трансформации традиционных народных приёмов, тепер</w:t>
      </w:r>
      <w:r w:rsidR="00457CF7">
        <w:rPr>
          <w:sz w:val="24"/>
          <w:szCs w:val="24"/>
        </w:rPr>
        <w:t>ь уже русского лоскутного шитья</w:t>
      </w:r>
      <w:r w:rsidRPr="00557F28">
        <w:rPr>
          <w:sz w:val="24"/>
          <w:szCs w:val="24"/>
        </w:rPr>
        <w:t xml:space="preserve"> в современные формы, можно назвать создание украшений (программа «Текстильные фантазии. Аксессуары.») для коллекции «Территория БОХО» и учащихся Театра моды «Стиль». Большая часть текстильных украшений, лежащих в основе данной коллекции, изготовлена в технике, так называемого фактурного лоскутного шитья из плетёных жгутов-косичек и «лепачихи», выполненных из цветных полос ткани, являющихся</w:t>
      </w:r>
      <w:r w:rsidR="00457CF7">
        <w:rPr>
          <w:sz w:val="24"/>
          <w:szCs w:val="24"/>
        </w:rPr>
        <w:t>,</w:t>
      </w:r>
      <w:r w:rsidRPr="00557F28">
        <w:rPr>
          <w:sz w:val="24"/>
          <w:szCs w:val="24"/>
        </w:rPr>
        <w:t xml:space="preserve"> по сути</w:t>
      </w:r>
      <w:r w:rsidR="00457CF7">
        <w:rPr>
          <w:sz w:val="24"/>
          <w:szCs w:val="24"/>
        </w:rPr>
        <w:t>,</w:t>
      </w:r>
      <w:r w:rsidRPr="00557F28">
        <w:rPr>
          <w:sz w:val="24"/>
          <w:szCs w:val="24"/>
        </w:rPr>
        <w:t xml:space="preserve"> отходами и обрезками (в этом причина зарождения лоскутного шитья). Получились яркие современные образы, которые юные модели с удовольствием представили зрителям.</w:t>
      </w:r>
    </w:p>
    <w:p w:rsidR="00615B4A" w:rsidRPr="00615B4A" w:rsidRDefault="00615B4A" w:rsidP="00615B4A">
      <w:pPr>
        <w:pStyle w:val="a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firstLine="709"/>
        <w:jc w:val="both"/>
        <w:rPr>
          <w:sz w:val="24"/>
          <w:szCs w:val="24"/>
        </w:rPr>
      </w:pPr>
      <w:r w:rsidRPr="00615B4A">
        <w:rPr>
          <w:sz w:val="24"/>
          <w:szCs w:val="24"/>
        </w:rPr>
        <w:lastRenderedPageBreak/>
        <w:t>Ещё один пример, интеграция уже современных техник лоскутного шитья («крейзи») и традиционного русского костюма, а также изобразительного и декоративно-прикладного творчества в одной коллекции «Симфония старого города», созданного также для Театра моды «Стиль». Здесь лоскутное шитьё, выполненное учащимися, обучающимися по индивидуальному учебному плану в объединении «Текстильная кукла», является продолжением росписи по ткани, сделанной учащимися объединения «Страна художников».</w:t>
      </w:r>
    </w:p>
    <w:p w:rsidR="00615B4A" w:rsidRPr="00615B4A" w:rsidRDefault="00615B4A" w:rsidP="00615B4A">
      <w:pPr>
        <w:pStyle w:val="a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firstLine="709"/>
        <w:jc w:val="both"/>
        <w:rPr>
          <w:sz w:val="24"/>
          <w:szCs w:val="24"/>
        </w:rPr>
      </w:pPr>
      <w:r w:rsidRPr="00615B4A">
        <w:rPr>
          <w:sz w:val="24"/>
          <w:szCs w:val="24"/>
        </w:rPr>
        <w:t>Так или иначе, современные виды декоративно-прикладного искусства, связанные с текстилем, тесно переплетаются с народной швейной традицией, а через неё – с культурным наследием прошлого.</w:t>
      </w:r>
    </w:p>
    <w:p w:rsidR="00615B4A" w:rsidRPr="00615B4A" w:rsidRDefault="00615B4A" w:rsidP="00615B4A">
      <w:pPr>
        <w:spacing w:after="0" w:line="240" w:lineRule="auto"/>
        <w:ind w:firstLine="709"/>
        <w:jc w:val="center"/>
        <w:rPr>
          <w:rFonts w:ascii="Times New Roman" w:hAnsi="Times New Roman" w:cs="Times New Roman"/>
          <w:b/>
          <w:sz w:val="24"/>
          <w:szCs w:val="24"/>
        </w:rPr>
      </w:pPr>
      <w:r w:rsidRPr="00615B4A">
        <w:rPr>
          <w:rFonts w:ascii="Times New Roman" w:hAnsi="Times New Roman" w:cs="Times New Roman"/>
          <w:b/>
          <w:sz w:val="24"/>
          <w:szCs w:val="24"/>
        </w:rPr>
        <w:t>Интеграция декоративно-прикладного и изобразительного искусства</w:t>
      </w:r>
    </w:p>
    <w:p w:rsidR="00615B4A" w:rsidRPr="00615B4A" w:rsidRDefault="00615B4A" w:rsidP="00615B4A">
      <w:pPr>
        <w:pStyle w:val="aa"/>
        <w:spacing w:before="0" w:beforeAutospacing="0" w:after="0" w:afterAutospacing="0" w:line="240" w:lineRule="auto"/>
        <w:ind w:firstLine="709"/>
        <w:jc w:val="both"/>
        <w:rPr>
          <w:bCs/>
          <w:iCs/>
          <w:sz w:val="24"/>
          <w:szCs w:val="24"/>
          <w:shd w:val="clear" w:color="auto" w:fill="FFFFFF"/>
        </w:rPr>
      </w:pPr>
      <w:r w:rsidRPr="00615B4A">
        <w:rPr>
          <w:sz w:val="24"/>
          <w:szCs w:val="24"/>
        </w:rPr>
        <w:t xml:space="preserve">Программы, являясь интегрированными, позволяют избежать монотонности в обучении, благодаря овладению учащимися </w:t>
      </w:r>
      <w:r w:rsidRPr="00615B4A">
        <w:rPr>
          <w:bCs/>
          <w:iCs/>
          <w:sz w:val="24"/>
          <w:szCs w:val="24"/>
          <w:shd w:val="clear" w:color="auto" w:fill="FFFFFF"/>
        </w:rPr>
        <w:t>нескольких видов искусств (живопись, графика, дизайн, народное и декоративно-прикладное искусство), а также в интеграции традиционных и современных техник декоративно – прикладного творчества.</w:t>
      </w:r>
    </w:p>
    <w:p w:rsidR="00615B4A" w:rsidRPr="00615B4A" w:rsidRDefault="00615B4A" w:rsidP="00615B4A">
      <w:pPr>
        <w:pStyle w:val="aa"/>
        <w:spacing w:before="0" w:beforeAutospacing="0" w:after="0" w:afterAutospacing="0" w:line="240" w:lineRule="auto"/>
        <w:ind w:firstLine="709"/>
        <w:jc w:val="both"/>
        <w:rPr>
          <w:sz w:val="24"/>
          <w:szCs w:val="24"/>
        </w:rPr>
      </w:pPr>
      <w:r w:rsidRPr="00615B4A">
        <w:rPr>
          <w:sz w:val="24"/>
          <w:szCs w:val="24"/>
        </w:rPr>
        <w:t>В содержательном плане предполагается реальная взаимосвязь с изобразительным искусством – изготовление изделий на основе законов и правил декоративно-прикладного искусства и дизайна. Особенное место в этой интеграции занимает художественно-творческая деятельность как естественный этап перехода от созерцания к созиданию на основе обогащённого эстетического опыта.</w:t>
      </w:r>
    </w:p>
    <w:p w:rsidR="00615B4A" w:rsidRPr="00615B4A" w:rsidRDefault="00615B4A" w:rsidP="00615B4A">
      <w:pPr>
        <w:pStyle w:val="aa"/>
        <w:spacing w:before="0" w:beforeAutospacing="0" w:after="0" w:afterAutospacing="0" w:line="240" w:lineRule="auto"/>
        <w:ind w:firstLine="709"/>
        <w:jc w:val="both"/>
        <w:rPr>
          <w:sz w:val="24"/>
          <w:szCs w:val="24"/>
        </w:rPr>
      </w:pPr>
      <w:r w:rsidRPr="00615B4A">
        <w:rPr>
          <w:sz w:val="24"/>
          <w:szCs w:val="24"/>
        </w:rPr>
        <w:t>В программе «Умелые ручки» и «Текстильная кукла»</w:t>
      </w:r>
      <w:r>
        <w:rPr>
          <w:sz w:val="24"/>
          <w:szCs w:val="24"/>
        </w:rPr>
        <w:t xml:space="preserve"> </w:t>
      </w:r>
      <w:r w:rsidRPr="00615B4A">
        <w:rPr>
          <w:sz w:val="24"/>
          <w:szCs w:val="24"/>
        </w:rPr>
        <w:t>уделяется достаточное внимание приёмам работы с различными материалами для художников. При создании художественного изделия (игрушки, куклы, панно, украшения и т.п.) важно не только представить образ будущей работы, персонажа (или варианты), его цветовое и композиционное решение, но и суметь предварительно изобразить задуманное на бумаге, т.е. сделать эскиз с помощью каких либо художественных материалов. В процессе дальнейшей работы эскиз используется в качестве вспомогательного материала, помогает найти правильное решение при создании изделия на практике. В связи с этим дети изучают основы цветоведения и композиции, знакомятся с такими понятиями, как «гармония», «колорит», «стилизация», «ритм», «пропорции» и др., учатся изобразительным приёмам рисования.</w:t>
      </w:r>
    </w:p>
    <w:p w:rsidR="00615B4A" w:rsidRPr="00615B4A" w:rsidRDefault="00615B4A" w:rsidP="00615B4A">
      <w:pPr>
        <w:pStyle w:val="a5"/>
        <w:spacing w:after="0" w:line="240" w:lineRule="auto"/>
        <w:ind w:left="0" w:firstLine="709"/>
        <w:jc w:val="center"/>
        <w:rPr>
          <w:rFonts w:ascii="Times New Roman" w:eastAsia="Times New Roman" w:hAnsi="Times New Roman" w:cs="Times New Roman"/>
          <w:b/>
          <w:sz w:val="24"/>
          <w:szCs w:val="24"/>
        </w:rPr>
      </w:pPr>
      <w:r w:rsidRPr="00615B4A">
        <w:rPr>
          <w:rFonts w:ascii="Times New Roman" w:hAnsi="Times New Roman" w:cs="Times New Roman"/>
          <w:b/>
          <w:sz w:val="24"/>
          <w:szCs w:val="24"/>
        </w:rPr>
        <w:t>И</w:t>
      </w:r>
      <w:r w:rsidRPr="00615B4A">
        <w:rPr>
          <w:rFonts w:ascii="Times New Roman" w:eastAsia="Times New Roman" w:hAnsi="Times New Roman" w:cs="Times New Roman"/>
          <w:b/>
          <w:sz w:val="24"/>
          <w:szCs w:val="24"/>
        </w:rPr>
        <w:t>нтеграция при создании творческих проектов.</w:t>
      </w:r>
    </w:p>
    <w:p w:rsidR="00615B4A" w:rsidRPr="00615B4A" w:rsidRDefault="00615B4A" w:rsidP="00615B4A">
      <w:pPr>
        <w:spacing w:after="0" w:line="240" w:lineRule="auto"/>
        <w:ind w:firstLine="709"/>
        <w:jc w:val="both"/>
        <w:rPr>
          <w:rFonts w:ascii="Times New Roman" w:eastAsia="Times New Roman" w:hAnsi="Times New Roman" w:cs="Times New Roman"/>
          <w:sz w:val="24"/>
          <w:szCs w:val="24"/>
        </w:rPr>
      </w:pPr>
      <w:r w:rsidRPr="00615B4A">
        <w:rPr>
          <w:rFonts w:ascii="Times New Roman" w:eastAsia="Times New Roman" w:hAnsi="Times New Roman" w:cs="Times New Roman"/>
          <w:sz w:val="24"/>
          <w:szCs w:val="24"/>
        </w:rPr>
        <w:t xml:space="preserve">В процессе проектной деятельности учащиеся используют навыки, полученные из разных предметных областей, то есть возникает межпредметная интеграция. </w:t>
      </w:r>
    </w:p>
    <w:p w:rsidR="00615B4A" w:rsidRPr="00615B4A" w:rsidRDefault="00615B4A" w:rsidP="00615B4A">
      <w:pPr>
        <w:spacing w:after="0" w:line="240" w:lineRule="auto"/>
        <w:ind w:firstLine="709"/>
        <w:jc w:val="both"/>
        <w:rPr>
          <w:rFonts w:ascii="Times New Roman" w:hAnsi="Times New Roman" w:cs="Times New Roman"/>
          <w:bCs/>
          <w:sz w:val="24"/>
          <w:szCs w:val="24"/>
        </w:rPr>
      </w:pPr>
      <w:r w:rsidRPr="00615B4A">
        <w:rPr>
          <w:rFonts w:ascii="Times New Roman" w:hAnsi="Times New Roman" w:cs="Times New Roman"/>
          <w:bCs/>
          <w:sz w:val="24"/>
          <w:szCs w:val="24"/>
        </w:rPr>
        <w:t>Интегрированный характер выходит за рамки</w:t>
      </w:r>
      <w:r>
        <w:rPr>
          <w:rFonts w:ascii="Times New Roman" w:hAnsi="Times New Roman" w:cs="Times New Roman"/>
          <w:bCs/>
          <w:sz w:val="24"/>
          <w:szCs w:val="24"/>
        </w:rPr>
        <w:t xml:space="preserve"> </w:t>
      </w:r>
      <w:r w:rsidRPr="00615B4A">
        <w:rPr>
          <w:rFonts w:ascii="Times New Roman" w:hAnsi="Times New Roman" w:cs="Times New Roman"/>
          <w:bCs/>
          <w:sz w:val="24"/>
          <w:szCs w:val="24"/>
        </w:rPr>
        <w:t>программ</w:t>
      </w:r>
      <w:r>
        <w:rPr>
          <w:rFonts w:ascii="Times New Roman" w:hAnsi="Times New Roman" w:cs="Times New Roman"/>
          <w:bCs/>
          <w:sz w:val="24"/>
          <w:szCs w:val="24"/>
        </w:rPr>
        <w:t xml:space="preserve"> </w:t>
      </w:r>
      <w:r w:rsidRPr="00615B4A">
        <w:rPr>
          <w:rFonts w:ascii="Times New Roman" w:hAnsi="Times New Roman" w:cs="Times New Roman"/>
          <w:bCs/>
          <w:sz w:val="24"/>
          <w:szCs w:val="24"/>
        </w:rPr>
        <w:t>Арт-мастерской. Примером могут являться:</w:t>
      </w:r>
    </w:p>
    <w:p w:rsidR="00615B4A" w:rsidRPr="00615B4A" w:rsidRDefault="00615B4A" w:rsidP="00615B4A">
      <w:pPr>
        <w:spacing w:after="0" w:line="240" w:lineRule="auto"/>
        <w:ind w:firstLine="709"/>
        <w:jc w:val="both"/>
        <w:rPr>
          <w:rFonts w:ascii="Times New Roman" w:hAnsi="Times New Roman" w:cs="Times New Roman"/>
          <w:bCs/>
          <w:sz w:val="24"/>
          <w:szCs w:val="24"/>
        </w:rPr>
      </w:pPr>
      <w:r w:rsidRPr="00615B4A">
        <w:rPr>
          <w:rFonts w:ascii="Times New Roman" w:hAnsi="Times New Roman" w:cs="Times New Roman"/>
          <w:bCs/>
          <w:sz w:val="24"/>
          <w:szCs w:val="24"/>
        </w:rPr>
        <w:t>- творческий проект «Чудики», когда дети</w:t>
      </w:r>
      <w:r>
        <w:rPr>
          <w:rFonts w:ascii="Times New Roman" w:hAnsi="Times New Roman" w:cs="Times New Roman"/>
          <w:bCs/>
          <w:sz w:val="24"/>
          <w:szCs w:val="24"/>
        </w:rPr>
        <w:t xml:space="preserve"> </w:t>
      </w:r>
      <w:r w:rsidRPr="00615B4A">
        <w:rPr>
          <w:rFonts w:ascii="Times New Roman" w:hAnsi="Times New Roman" w:cs="Times New Roman"/>
          <w:bCs/>
          <w:sz w:val="24"/>
          <w:szCs w:val="24"/>
        </w:rPr>
        <w:t>Арт-мастерской шили игрушки учащимся «Мим театра» (театр слабослышащих и глухих детей) для создания спектакля;</w:t>
      </w:r>
    </w:p>
    <w:p w:rsidR="00615B4A" w:rsidRPr="00615B4A" w:rsidRDefault="00615B4A" w:rsidP="00615B4A">
      <w:pPr>
        <w:spacing w:after="0" w:line="240" w:lineRule="auto"/>
        <w:ind w:firstLine="709"/>
        <w:jc w:val="both"/>
        <w:rPr>
          <w:rFonts w:ascii="Times New Roman" w:hAnsi="Times New Roman" w:cs="Times New Roman"/>
          <w:bCs/>
          <w:sz w:val="24"/>
          <w:szCs w:val="24"/>
        </w:rPr>
      </w:pPr>
      <w:r w:rsidRPr="00615B4A">
        <w:rPr>
          <w:rFonts w:ascii="Times New Roman" w:hAnsi="Times New Roman" w:cs="Times New Roman"/>
          <w:bCs/>
          <w:sz w:val="24"/>
          <w:szCs w:val="24"/>
        </w:rPr>
        <w:t>- создание совместно с детьми объединения «Страна художников» коллекции одежды для показа учащимися объединения Театр моды «Стиль».</w:t>
      </w:r>
    </w:p>
    <w:p w:rsidR="00615B4A" w:rsidRPr="00615B4A" w:rsidRDefault="00615B4A" w:rsidP="00615B4A">
      <w:pPr>
        <w:tabs>
          <w:tab w:val="left" w:pos="490"/>
        </w:tabs>
        <w:spacing w:after="0" w:line="240" w:lineRule="auto"/>
        <w:ind w:firstLine="709"/>
        <w:jc w:val="center"/>
        <w:rPr>
          <w:rFonts w:ascii="Times New Roman" w:hAnsi="Times New Roman" w:cs="Times New Roman"/>
          <w:b/>
          <w:bCs/>
          <w:sz w:val="24"/>
          <w:szCs w:val="24"/>
        </w:rPr>
      </w:pPr>
      <w:r w:rsidRPr="00615B4A">
        <w:rPr>
          <w:rFonts w:ascii="Times New Roman" w:hAnsi="Times New Roman" w:cs="Times New Roman"/>
          <w:b/>
          <w:bCs/>
          <w:sz w:val="24"/>
          <w:szCs w:val="24"/>
        </w:rPr>
        <w:t>Разноуровневость программ</w:t>
      </w:r>
    </w:p>
    <w:p w:rsidR="00615B4A" w:rsidRPr="00615B4A" w:rsidRDefault="00615B4A" w:rsidP="00615B4A">
      <w:pPr>
        <w:tabs>
          <w:tab w:val="left" w:pos="490"/>
        </w:tabs>
        <w:spacing w:after="0" w:line="240" w:lineRule="auto"/>
        <w:ind w:firstLine="709"/>
        <w:jc w:val="both"/>
        <w:rPr>
          <w:rFonts w:ascii="Times New Roman" w:hAnsi="Times New Roman" w:cs="Times New Roman"/>
          <w:sz w:val="24"/>
          <w:szCs w:val="24"/>
        </w:rPr>
      </w:pPr>
      <w:r w:rsidRPr="00615B4A">
        <w:rPr>
          <w:rFonts w:ascii="Times New Roman" w:hAnsi="Times New Roman" w:cs="Times New Roman"/>
          <w:sz w:val="24"/>
          <w:szCs w:val="24"/>
        </w:rPr>
        <w:t xml:space="preserve">Учащиеся зачисляются на программу, которая соответствует их знаниям, умениям и навыкам на момент первого посещения объединения. </w:t>
      </w:r>
    </w:p>
    <w:p w:rsidR="00615B4A" w:rsidRPr="00615B4A" w:rsidRDefault="00615B4A" w:rsidP="00615B4A">
      <w:pPr>
        <w:spacing w:after="0" w:line="240" w:lineRule="auto"/>
        <w:ind w:firstLine="709"/>
        <w:jc w:val="both"/>
        <w:rPr>
          <w:rFonts w:ascii="Times New Roman" w:hAnsi="Times New Roman" w:cs="Times New Roman"/>
          <w:sz w:val="24"/>
          <w:szCs w:val="24"/>
        </w:rPr>
      </w:pPr>
      <w:r w:rsidRPr="00615B4A">
        <w:rPr>
          <w:rFonts w:ascii="Times New Roman" w:hAnsi="Times New Roman" w:cs="Times New Roman"/>
          <w:sz w:val="24"/>
          <w:szCs w:val="24"/>
        </w:rPr>
        <w:t>Начать обучение по программе можно в любом возрасте начиная с 7 лет. Дети приходят без специального отбора и подготовки. Главное, чтобы у ребенка был интерес и желание заниматься декоративно-прикладным творчеством. Разноуровневая система комплекта программ позволяет новому учащемуся быстро включиться в образовательный процесс и начать понравившееся дело.</w:t>
      </w:r>
    </w:p>
    <w:p w:rsidR="00615B4A" w:rsidRDefault="00615B4A" w:rsidP="00615B4A">
      <w:pPr>
        <w:spacing w:after="0" w:line="240" w:lineRule="auto"/>
        <w:ind w:firstLine="709"/>
        <w:jc w:val="both"/>
        <w:rPr>
          <w:rFonts w:ascii="Times New Roman" w:hAnsi="Times New Roman" w:cs="Times New Roman"/>
          <w:sz w:val="24"/>
          <w:szCs w:val="24"/>
        </w:rPr>
      </w:pPr>
      <w:r w:rsidRPr="00615B4A">
        <w:rPr>
          <w:rFonts w:ascii="Times New Roman" w:hAnsi="Times New Roman" w:cs="Times New Roman"/>
          <w:sz w:val="24"/>
          <w:szCs w:val="24"/>
        </w:rPr>
        <w:t>Разноуровневое обучение предоставляет шанс каждому ребенку организовать свое обучение таким образом, чтобы максимально использовать свои возможности, прежде всего, учебные. Уровневая дифференциация позволяет акцентировать внимание педагога на работе с различными категориями детей. Поэтому, программы предусматривают три уровня освоения: стартовый, базовый, углубленный. Чтобы учесть интересы и запросы детей, предусмотрено вариативное планирование. Это позволит сделать образовательный процесс более интересным, доступным и плодотворным.</w:t>
      </w:r>
    </w:p>
    <w:p w:rsidR="002504BB" w:rsidRDefault="002504BB" w:rsidP="00BC0AEB">
      <w:pPr>
        <w:pStyle w:val="a5"/>
        <w:widowControl w:val="0"/>
        <w:autoSpaceDE w:val="0"/>
        <w:autoSpaceDN w:val="0"/>
        <w:adjustRightInd w:val="0"/>
        <w:spacing w:after="0" w:line="240" w:lineRule="auto"/>
        <w:ind w:left="0" w:firstLine="709"/>
        <w:jc w:val="center"/>
        <w:rPr>
          <w:rFonts w:ascii="Times New Roman" w:hAnsi="Times New Roman" w:cs="Times New Roman"/>
          <w:b/>
          <w:sz w:val="24"/>
          <w:szCs w:val="24"/>
        </w:rPr>
      </w:pPr>
    </w:p>
    <w:p w:rsidR="00B623FD" w:rsidRPr="00BA5D00" w:rsidRDefault="00BA5D00" w:rsidP="00BC0AEB">
      <w:pPr>
        <w:pStyle w:val="a5"/>
        <w:widowControl w:val="0"/>
        <w:autoSpaceDE w:val="0"/>
        <w:autoSpaceDN w:val="0"/>
        <w:adjustRightInd w:val="0"/>
        <w:spacing w:after="0" w:line="240" w:lineRule="auto"/>
        <w:ind w:left="0" w:firstLine="709"/>
        <w:jc w:val="center"/>
        <w:rPr>
          <w:rFonts w:ascii="Times New Roman" w:hAnsi="Times New Roman" w:cs="Times New Roman"/>
          <w:b/>
          <w:sz w:val="24"/>
          <w:szCs w:val="24"/>
        </w:rPr>
      </w:pPr>
      <w:r w:rsidRPr="00BA5D00">
        <w:rPr>
          <w:rFonts w:ascii="Times New Roman" w:hAnsi="Times New Roman" w:cs="Times New Roman"/>
          <w:b/>
          <w:sz w:val="24"/>
          <w:szCs w:val="24"/>
        </w:rPr>
        <w:lastRenderedPageBreak/>
        <w:t xml:space="preserve">Краткосрочная дополнительная </w:t>
      </w:r>
      <w:r w:rsidR="00BC0AEB">
        <w:rPr>
          <w:rFonts w:ascii="Times New Roman" w:hAnsi="Times New Roman" w:cs="Times New Roman"/>
          <w:b/>
          <w:sz w:val="24"/>
          <w:szCs w:val="24"/>
        </w:rPr>
        <w:t xml:space="preserve">общеобразовательная </w:t>
      </w:r>
      <w:r w:rsidRPr="00BA5D00">
        <w:rPr>
          <w:rFonts w:ascii="Times New Roman" w:hAnsi="Times New Roman" w:cs="Times New Roman"/>
          <w:b/>
          <w:sz w:val="24"/>
          <w:szCs w:val="24"/>
        </w:rPr>
        <w:t>общеразвивающая программа «</w:t>
      </w:r>
      <w:r w:rsidR="00BC0AEB">
        <w:rPr>
          <w:rFonts w:ascii="Times New Roman" w:hAnsi="Times New Roman" w:cs="Times New Roman"/>
          <w:b/>
          <w:sz w:val="24"/>
          <w:szCs w:val="24"/>
        </w:rPr>
        <w:t>Мастерим игрушки сами»</w:t>
      </w:r>
    </w:p>
    <w:p w:rsidR="00BA5D00" w:rsidRPr="00BC0AEB" w:rsidRDefault="00BA5D00" w:rsidP="00BC0AEB">
      <w:pPr>
        <w:spacing w:after="0" w:line="240" w:lineRule="auto"/>
        <w:ind w:firstLine="709"/>
        <w:jc w:val="both"/>
        <w:rPr>
          <w:rFonts w:ascii="Times New Roman" w:eastAsia="Calibri" w:hAnsi="Times New Roman" w:cs="Times New Roman"/>
          <w:sz w:val="24"/>
          <w:szCs w:val="24"/>
        </w:rPr>
      </w:pPr>
      <w:r w:rsidRPr="00BA5D00">
        <w:rPr>
          <w:rFonts w:ascii="Times New Roman" w:eastAsia="Times New Roman" w:hAnsi="Times New Roman" w:cs="Times New Roman"/>
          <w:b/>
          <w:sz w:val="24"/>
          <w:szCs w:val="24"/>
        </w:rPr>
        <w:t xml:space="preserve">Стартовый (подготовительный) уровень - </w:t>
      </w:r>
      <w:r w:rsidRPr="00BA5D00">
        <w:rPr>
          <w:rFonts w:ascii="Times New Roman" w:eastAsia="Calibri" w:hAnsi="Times New Roman" w:cs="Times New Roman"/>
          <w:sz w:val="24"/>
          <w:szCs w:val="24"/>
        </w:rPr>
        <w:t xml:space="preserve">это начальная ступень обучения. Она вводит детей в мир изобразительного и декоративно-прикладного искусства, которое как благодатная почва способствует развитию их творческого мышления формированию потребности к творческому самовыражению. </w:t>
      </w:r>
      <w:r w:rsidRPr="00BA5D00">
        <w:rPr>
          <w:rFonts w:ascii="Times New Roman" w:hAnsi="Times New Roman" w:cs="Times New Roman"/>
          <w:sz w:val="24"/>
          <w:szCs w:val="24"/>
        </w:rPr>
        <w:t>Первая ступень обучения является основой творческого фундамента для дальнейшего обучения и дальнейшего самоопределения.</w:t>
      </w:r>
    </w:p>
    <w:p w:rsidR="00BA5D00" w:rsidRPr="00BC0AEB" w:rsidRDefault="00BA5D00" w:rsidP="00AB2B18">
      <w:pPr>
        <w:pStyle w:val="a5"/>
        <w:numPr>
          <w:ilvl w:val="0"/>
          <w:numId w:val="40"/>
        </w:numPr>
        <w:spacing w:after="0" w:line="240" w:lineRule="auto"/>
        <w:ind w:left="0"/>
        <w:jc w:val="center"/>
        <w:rPr>
          <w:rFonts w:ascii="Times New Roman" w:hAnsi="Times New Roman" w:cs="Times New Roman"/>
          <w:b/>
          <w:sz w:val="24"/>
          <w:szCs w:val="24"/>
        </w:rPr>
      </w:pPr>
      <w:r w:rsidRPr="00BA5D00">
        <w:rPr>
          <w:rFonts w:ascii="Times New Roman" w:hAnsi="Times New Roman" w:cs="Times New Roman"/>
          <w:b/>
          <w:sz w:val="24"/>
          <w:szCs w:val="24"/>
        </w:rPr>
        <w:t>Пояснительная записка</w:t>
      </w:r>
    </w:p>
    <w:p w:rsidR="00BA5D00" w:rsidRPr="00BA5D00" w:rsidRDefault="00BA5D00" w:rsidP="00AB2B18">
      <w:pPr>
        <w:pStyle w:val="a5"/>
        <w:numPr>
          <w:ilvl w:val="1"/>
          <w:numId w:val="40"/>
        </w:numPr>
        <w:spacing w:after="0" w:line="240" w:lineRule="auto"/>
        <w:ind w:left="0"/>
        <w:jc w:val="center"/>
        <w:rPr>
          <w:rFonts w:ascii="Times New Roman" w:hAnsi="Times New Roman" w:cs="Times New Roman"/>
          <w:b/>
          <w:sz w:val="24"/>
          <w:szCs w:val="24"/>
        </w:rPr>
      </w:pPr>
      <w:r w:rsidRPr="00BA5D00">
        <w:rPr>
          <w:rFonts w:ascii="Times New Roman" w:hAnsi="Times New Roman" w:cs="Times New Roman"/>
          <w:b/>
          <w:sz w:val="24"/>
          <w:szCs w:val="24"/>
        </w:rPr>
        <w:t>Направленность</w:t>
      </w:r>
    </w:p>
    <w:p w:rsidR="00BA5D00" w:rsidRPr="00BC0AEB" w:rsidRDefault="00BA5D00" w:rsidP="00BC0AEB">
      <w:pPr>
        <w:spacing w:after="0" w:line="240" w:lineRule="auto"/>
        <w:ind w:firstLine="709"/>
        <w:jc w:val="both"/>
        <w:rPr>
          <w:rFonts w:ascii="Times New Roman" w:hAnsi="Times New Roman" w:cs="Times New Roman"/>
          <w:color w:val="FF0000"/>
          <w:sz w:val="24"/>
          <w:szCs w:val="24"/>
        </w:rPr>
      </w:pPr>
      <w:r w:rsidRPr="00BA5D00">
        <w:rPr>
          <w:rFonts w:ascii="Times New Roman" w:hAnsi="Times New Roman" w:cs="Times New Roman"/>
          <w:sz w:val="24"/>
          <w:szCs w:val="24"/>
        </w:rPr>
        <w:t xml:space="preserve">Краткосрочная дополнительная общеобразовательная общеразвивающая программа «Мастерим игрушки сами» (далее Программа) реализуется в соответствии с </w:t>
      </w:r>
      <w:r w:rsidRPr="00BA5D00">
        <w:rPr>
          <w:rFonts w:ascii="Times New Roman" w:hAnsi="Times New Roman" w:cs="Times New Roman"/>
          <w:b/>
          <w:sz w:val="24"/>
          <w:szCs w:val="24"/>
        </w:rPr>
        <w:t>художественной направленностью.</w:t>
      </w:r>
    </w:p>
    <w:p w:rsidR="00BA5D00" w:rsidRPr="00BA5D00" w:rsidRDefault="00BA5D00" w:rsidP="00AB2B18">
      <w:pPr>
        <w:pStyle w:val="a5"/>
        <w:numPr>
          <w:ilvl w:val="1"/>
          <w:numId w:val="40"/>
        </w:numPr>
        <w:shd w:val="clear" w:color="auto" w:fill="FFFFFF"/>
        <w:spacing w:after="0" w:line="240" w:lineRule="auto"/>
        <w:ind w:left="357" w:hanging="357"/>
        <w:jc w:val="center"/>
        <w:rPr>
          <w:rFonts w:ascii="Times New Roman" w:hAnsi="Times New Roman" w:cs="Times New Roman"/>
          <w:b/>
          <w:sz w:val="24"/>
          <w:szCs w:val="24"/>
        </w:rPr>
      </w:pPr>
      <w:r w:rsidRPr="00BA5D00">
        <w:rPr>
          <w:rFonts w:ascii="Times New Roman" w:hAnsi="Times New Roman" w:cs="Times New Roman"/>
          <w:b/>
          <w:sz w:val="24"/>
          <w:szCs w:val="24"/>
        </w:rPr>
        <w:t>Актуальность</w:t>
      </w:r>
    </w:p>
    <w:p w:rsidR="00BA5D00" w:rsidRPr="00BA5D00" w:rsidRDefault="00BA5D00" w:rsidP="00BA5D00">
      <w:pPr>
        <w:pStyle w:val="ae"/>
        <w:ind w:firstLine="709"/>
      </w:pPr>
      <w:r w:rsidRPr="00BA5D00">
        <w:t>Игрушка всегда сопутствовала человеку – она является одним из самых давних видов декоративно-прикладного творчества, украшающих наш быт, радующих глаз. Первое наше знакомство с миром, его познание и понимание проходят через игрушку. Это своеобразная школа чувств, которая активизирует мысли, фантазию, речь, память, эмоции, прививает любовь к прекрасному, она служит целям умственного, нравственного и эстетического воспитания.</w:t>
      </w:r>
    </w:p>
    <w:p w:rsidR="00BA5D00" w:rsidRPr="00BA5D00" w:rsidRDefault="00BA5D00" w:rsidP="00BA5D00">
      <w:pPr>
        <w:pStyle w:val="ae"/>
        <w:ind w:firstLine="709"/>
      </w:pPr>
      <w:r w:rsidRPr="00BA5D00">
        <w:t>Важная составляющая программы – знакомство детей с русскими национальными традициями и народной игрушкой. Всё это вырабатывает уважение к русской культуре, способность понимать язык народного искусства.</w:t>
      </w:r>
    </w:p>
    <w:p w:rsidR="00BA5D00" w:rsidRPr="00BC0AEB" w:rsidRDefault="00BA5D00" w:rsidP="00BC0AEB">
      <w:pPr>
        <w:pStyle w:val="ae"/>
        <w:ind w:firstLine="709"/>
      </w:pPr>
      <w:r w:rsidRPr="00BA5D00">
        <w:t xml:space="preserve">Взаимопомощь, доброжелательная сфера общения – основа жизнедеятельности творческого коллектива, поэтому воспитание доброжелательности, уважения к своему и чужому труду, готовности к сотрудничеству - одна из задач деятельности коллектива. </w:t>
      </w:r>
    </w:p>
    <w:p w:rsidR="00BA5D00" w:rsidRPr="00BA5D00" w:rsidRDefault="00BA5D00" w:rsidP="00AB2B18">
      <w:pPr>
        <w:pStyle w:val="ae"/>
        <w:numPr>
          <w:ilvl w:val="1"/>
          <w:numId w:val="40"/>
        </w:numPr>
        <w:ind w:left="0"/>
        <w:jc w:val="center"/>
        <w:rPr>
          <w:b/>
        </w:rPr>
      </w:pPr>
      <w:r w:rsidRPr="00BA5D00">
        <w:rPr>
          <w:b/>
        </w:rPr>
        <w:t>Педагогическая целесообразность</w:t>
      </w:r>
    </w:p>
    <w:p w:rsidR="00BA5D00" w:rsidRPr="00BA5D00" w:rsidRDefault="00BA5D00" w:rsidP="00BA5D00">
      <w:pPr>
        <w:shd w:val="clear" w:color="auto" w:fill="FFFFFF"/>
        <w:spacing w:after="0" w:line="240" w:lineRule="auto"/>
        <w:ind w:firstLine="709"/>
        <w:jc w:val="both"/>
        <w:rPr>
          <w:rFonts w:ascii="Times New Roman" w:hAnsi="Times New Roman" w:cs="Times New Roman"/>
          <w:sz w:val="24"/>
          <w:szCs w:val="24"/>
        </w:rPr>
      </w:pPr>
      <w:r w:rsidRPr="00BA5D00">
        <w:rPr>
          <w:rFonts w:ascii="Times New Roman" w:hAnsi="Times New Roman" w:cs="Times New Roman"/>
          <w:sz w:val="24"/>
          <w:szCs w:val="24"/>
        </w:rPr>
        <w:t xml:space="preserve">Игрушка – это один из видов декоративно-прикладного искусства, который является частью искусства народа. Здесь сочетаются различные элементы рукоделия: шитье, вышивка, аппликация. Работа над игрушкой помогает ребенку развить воображение, чувство формы и цвета, точность и аккуратность, трудолюбие, знакомит с традициями народного художественного творчества. </w:t>
      </w:r>
    </w:p>
    <w:p w:rsidR="00BA5D00" w:rsidRPr="00BA5D00" w:rsidRDefault="00BA5D00" w:rsidP="00BA5D00">
      <w:pPr>
        <w:pStyle w:val="ae"/>
        <w:ind w:firstLine="709"/>
      </w:pPr>
      <w:r w:rsidRPr="00BA5D00">
        <w:t>Игрушка, выполненная своими руками, имеет большое значение в творческом развитии ребенка. Вещь, над которой он трудился, вкладывая в нее выдумку, фантазию и любовь, особенно дорога ему. Таким образом, работа над созданием игрушки является творческой деятельностью и отвечает задачам художественного и трудового воспитания, развивает вкус.</w:t>
      </w:r>
    </w:p>
    <w:p w:rsidR="00BA5D00" w:rsidRPr="00BA5D00" w:rsidRDefault="00BA5D00" w:rsidP="00BC0AEB">
      <w:pPr>
        <w:pStyle w:val="ae"/>
        <w:ind w:firstLine="709"/>
      </w:pPr>
      <w:r w:rsidRPr="00BA5D00">
        <w:t>Основная задача данной программы заинтересовать учащихся деятельностью, дать начальные практические навыки изготовления игрушки. Занятия направлены на то, чтобы дети усвоили основные знания о материалах и инструментах, расширили свой кругозор.</w:t>
      </w:r>
    </w:p>
    <w:p w:rsidR="00BA5D00" w:rsidRPr="00BA5D00" w:rsidRDefault="00BA5D00" w:rsidP="00AB2B18">
      <w:pPr>
        <w:pStyle w:val="ae"/>
        <w:numPr>
          <w:ilvl w:val="1"/>
          <w:numId w:val="40"/>
        </w:numPr>
        <w:ind w:left="0"/>
        <w:jc w:val="center"/>
        <w:rPr>
          <w:b/>
        </w:rPr>
      </w:pPr>
      <w:r w:rsidRPr="00BA5D00">
        <w:rPr>
          <w:b/>
        </w:rPr>
        <w:t>Особенность программы</w:t>
      </w:r>
    </w:p>
    <w:p w:rsidR="00BA5D00" w:rsidRPr="00BA5D00" w:rsidRDefault="00BA5D00" w:rsidP="00BA5D00">
      <w:pPr>
        <w:pStyle w:val="ae"/>
        <w:ind w:firstLine="709"/>
      </w:pPr>
      <w:r w:rsidRPr="00BA5D00">
        <w:t>Особенностью данной программы является:</w:t>
      </w:r>
    </w:p>
    <w:p w:rsidR="00BA5D00" w:rsidRPr="00BA5D00" w:rsidRDefault="00BA5D00" w:rsidP="00BA5D00">
      <w:pPr>
        <w:pStyle w:val="ae"/>
        <w:ind w:firstLine="709"/>
      </w:pPr>
      <w:r w:rsidRPr="00BA5D00">
        <w:t>- знакомство с традиционной культурой Вологодского края;</w:t>
      </w:r>
    </w:p>
    <w:p w:rsidR="00BA5D00" w:rsidRPr="00BA5D00" w:rsidRDefault="00BA5D00" w:rsidP="00BA5D00">
      <w:pPr>
        <w:pStyle w:val="ae"/>
        <w:ind w:firstLine="709"/>
      </w:pPr>
      <w:r w:rsidRPr="00BA5D00">
        <w:t>- трансформация традиционных форм в современные;</w:t>
      </w:r>
    </w:p>
    <w:p w:rsidR="00BA5D00" w:rsidRPr="00BA5D00" w:rsidRDefault="00BA5D00" w:rsidP="00BA5D00">
      <w:pPr>
        <w:pStyle w:val="ae"/>
        <w:ind w:firstLine="709"/>
      </w:pPr>
      <w:r w:rsidRPr="00BA5D00">
        <w:t>- интеграция ИЗО и ДПИ;</w:t>
      </w:r>
    </w:p>
    <w:p w:rsidR="00BA5D00" w:rsidRPr="00BA5D00" w:rsidRDefault="00BA5D00" w:rsidP="00BC0AEB">
      <w:pPr>
        <w:pStyle w:val="ae"/>
        <w:ind w:firstLine="709"/>
      </w:pPr>
      <w:r w:rsidRPr="00BA5D00">
        <w:t>- уровневый подход и вариативность обучения, позволяющие учитывать возможности и способности каждого ребенка.</w:t>
      </w:r>
    </w:p>
    <w:p w:rsidR="00BA5D00" w:rsidRPr="00BA5D00" w:rsidRDefault="00BA5D00" w:rsidP="00AB2B18">
      <w:pPr>
        <w:pStyle w:val="ae"/>
        <w:numPr>
          <w:ilvl w:val="1"/>
          <w:numId w:val="40"/>
        </w:numPr>
        <w:jc w:val="center"/>
      </w:pPr>
      <w:r w:rsidRPr="00BA5D00">
        <w:rPr>
          <w:b/>
        </w:rPr>
        <w:t>Адресат</w:t>
      </w:r>
    </w:p>
    <w:p w:rsidR="00BA5D00" w:rsidRPr="00BA5D00" w:rsidRDefault="00BA5D00" w:rsidP="00BA5D00">
      <w:pPr>
        <w:pStyle w:val="ae"/>
        <w:ind w:firstLine="709"/>
      </w:pPr>
      <w:r w:rsidRPr="00BA5D00">
        <w:t>Возраст детей 7-10 лет</w:t>
      </w:r>
    </w:p>
    <w:p w:rsidR="00BA5D00" w:rsidRPr="00BA5D00" w:rsidRDefault="00BA5D00" w:rsidP="00BA5D00">
      <w:pPr>
        <w:pStyle w:val="ae"/>
        <w:ind w:firstLine="709"/>
      </w:pPr>
      <w:r w:rsidRPr="00BA5D00">
        <w:t>Характерным для младших школьников является быстрая утомляемость, потеря интереса при неудачах, дети настроены на получение быстрого результата, поэтому для работы им предлагаются простые в изготовлении игрушки с минимальным количеством деталей и менее затратные по времени. При распределении заданий рекомендуется учитывать возрастные особенности, способности учащихся, их интересы.</w:t>
      </w:r>
    </w:p>
    <w:p w:rsidR="00BA5D00" w:rsidRPr="00BA5D00" w:rsidRDefault="00BA5D00" w:rsidP="00BC0AEB">
      <w:pPr>
        <w:pStyle w:val="ae"/>
        <w:ind w:firstLine="709"/>
      </w:pPr>
      <w:r w:rsidRPr="00BA5D00">
        <w:t>На занятиях необходимо уделить внимание развитию у детей способности к самостоятельной оценке соей работы, а также проводить совместный анализ ошибок, что постепенно приучает ребенка самого оценивать свою работу.</w:t>
      </w:r>
    </w:p>
    <w:p w:rsidR="00BA5D00" w:rsidRPr="00BA5D00" w:rsidRDefault="00BA5D00" w:rsidP="00AB2B18">
      <w:pPr>
        <w:pStyle w:val="ae"/>
        <w:numPr>
          <w:ilvl w:val="1"/>
          <w:numId w:val="40"/>
        </w:numPr>
        <w:ind w:left="0" w:firstLine="709"/>
        <w:jc w:val="center"/>
      </w:pPr>
      <w:r w:rsidRPr="00BA5D00">
        <w:rPr>
          <w:b/>
        </w:rPr>
        <w:lastRenderedPageBreak/>
        <w:t>Объем и сроки реализации программы</w:t>
      </w:r>
    </w:p>
    <w:p w:rsidR="00BA5D00" w:rsidRPr="00BA5D00" w:rsidRDefault="00BA5D00" w:rsidP="00BA5D00">
      <w:pPr>
        <w:spacing w:after="0" w:line="240" w:lineRule="auto"/>
        <w:ind w:firstLine="709"/>
        <w:jc w:val="both"/>
        <w:rPr>
          <w:rFonts w:ascii="Times New Roman" w:hAnsi="Times New Roman" w:cs="Times New Roman"/>
          <w:sz w:val="24"/>
          <w:szCs w:val="24"/>
        </w:rPr>
      </w:pPr>
      <w:r w:rsidRPr="00BA5D00">
        <w:rPr>
          <w:rFonts w:ascii="Times New Roman" w:hAnsi="Times New Roman" w:cs="Times New Roman"/>
          <w:sz w:val="24"/>
          <w:szCs w:val="24"/>
        </w:rPr>
        <w:t xml:space="preserve">Образовательная программа предполагает формирование начальных знаний и умений в изготовлении игрушек из ткани и ниток. </w:t>
      </w:r>
    </w:p>
    <w:p w:rsidR="00BA5D00" w:rsidRPr="00BA5D00" w:rsidRDefault="00BA5D00" w:rsidP="00BA5D00">
      <w:pPr>
        <w:spacing w:after="0" w:line="240" w:lineRule="auto"/>
        <w:ind w:firstLine="709"/>
        <w:jc w:val="both"/>
        <w:rPr>
          <w:rFonts w:ascii="Times New Roman" w:hAnsi="Times New Roman" w:cs="Times New Roman"/>
          <w:sz w:val="24"/>
          <w:szCs w:val="24"/>
        </w:rPr>
      </w:pPr>
      <w:r w:rsidRPr="00BA5D00">
        <w:rPr>
          <w:rFonts w:ascii="Times New Roman" w:hAnsi="Times New Roman" w:cs="Times New Roman"/>
          <w:sz w:val="24"/>
          <w:szCs w:val="24"/>
        </w:rPr>
        <w:t>Даная программа – это</w:t>
      </w:r>
      <w:r w:rsidR="00BC0AEB">
        <w:rPr>
          <w:rFonts w:ascii="Times New Roman" w:hAnsi="Times New Roman" w:cs="Times New Roman"/>
          <w:sz w:val="24"/>
          <w:szCs w:val="24"/>
        </w:rPr>
        <w:t xml:space="preserve"> </w:t>
      </w:r>
      <w:r w:rsidRPr="00BA5D00">
        <w:rPr>
          <w:rFonts w:ascii="Times New Roman" w:hAnsi="Times New Roman" w:cs="Times New Roman"/>
          <w:sz w:val="24"/>
          <w:szCs w:val="24"/>
        </w:rPr>
        <w:t>стартовый уровень в общей программе мастерской.</w:t>
      </w:r>
    </w:p>
    <w:p w:rsidR="00BA5D00" w:rsidRPr="00BA5D00" w:rsidRDefault="00BA5D00" w:rsidP="00BA5D00">
      <w:pPr>
        <w:spacing w:after="0" w:line="240" w:lineRule="auto"/>
        <w:ind w:firstLine="709"/>
        <w:jc w:val="both"/>
        <w:rPr>
          <w:rFonts w:ascii="Times New Roman" w:hAnsi="Times New Roman" w:cs="Times New Roman"/>
          <w:sz w:val="24"/>
          <w:szCs w:val="24"/>
        </w:rPr>
      </w:pPr>
      <w:r w:rsidRPr="00BA5D00">
        <w:rPr>
          <w:rFonts w:ascii="Times New Roman" w:hAnsi="Times New Roman" w:cs="Times New Roman"/>
          <w:b/>
          <w:sz w:val="24"/>
          <w:szCs w:val="24"/>
        </w:rPr>
        <w:t>Срок реализации</w:t>
      </w:r>
      <w:r w:rsidRPr="00BA5D00">
        <w:rPr>
          <w:rFonts w:ascii="Times New Roman" w:hAnsi="Times New Roman" w:cs="Times New Roman"/>
          <w:sz w:val="24"/>
          <w:szCs w:val="24"/>
        </w:rPr>
        <w:t xml:space="preserve"> 3 месяца.</w:t>
      </w:r>
    </w:p>
    <w:p w:rsidR="00BA5D00" w:rsidRPr="00BA5D00" w:rsidRDefault="00BA5D00" w:rsidP="00BC0AEB">
      <w:pPr>
        <w:spacing w:after="0" w:line="240" w:lineRule="auto"/>
        <w:ind w:firstLine="709"/>
        <w:jc w:val="both"/>
        <w:rPr>
          <w:rFonts w:ascii="Times New Roman" w:hAnsi="Times New Roman" w:cs="Times New Roman"/>
          <w:sz w:val="24"/>
          <w:szCs w:val="24"/>
        </w:rPr>
      </w:pPr>
      <w:r w:rsidRPr="00BA5D00">
        <w:rPr>
          <w:rFonts w:ascii="Times New Roman" w:hAnsi="Times New Roman" w:cs="Times New Roman"/>
          <w:sz w:val="24"/>
          <w:szCs w:val="24"/>
        </w:rPr>
        <w:t>Всего 24 часа.</w:t>
      </w:r>
    </w:p>
    <w:p w:rsidR="00BA5D00" w:rsidRPr="00BA5D00" w:rsidRDefault="00BA5D00" w:rsidP="00AB2B18">
      <w:pPr>
        <w:pStyle w:val="ae"/>
        <w:numPr>
          <w:ilvl w:val="1"/>
          <w:numId w:val="40"/>
        </w:numPr>
        <w:ind w:left="0" w:firstLine="709"/>
        <w:jc w:val="center"/>
        <w:rPr>
          <w:b/>
        </w:rPr>
      </w:pPr>
      <w:r w:rsidRPr="00BA5D00">
        <w:rPr>
          <w:b/>
        </w:rPr>
        <w:t>Режим занятий</w:t>
      </w:r>
    </w:p>
    <w:p w:rsidR="00BA5D00" w:rsidRPr="00BA5D00" w:rsidRDefault="00BA5D00" w:rsidP="00BC0AEB">
      <w:pPr>
        <w:spacing w:after="0" w:line="240" w:lineRule="auto"/>
        <w:ind w:firstLine="709"/>
        <w:jc w:val="both"/>
        <w:rPr>
          <w:rFonts w:ascii="Times New Roman" w:hAnsi="Times New Roman" w:cs="Times New Roman"/>
          <w:sz w:val="24"/>
          <w:szCs w:val="24"/>
        </w:rPr>
      </w:pPr>
      <w:r w:rsidRPr="00BA5D00">
        <w:rPr>
          <w:rFonts w:ascii="Times New Roman" w:hAnsi="Times New Roman" w:cs="Times New Roman"/>
          <w:sz w:val="24"/>
          <w:szCs w:val="24"/>
        </w:rPr>
        <w:t>Занятия проводятся 1 раз в неделю по 2 часа (два занятия по 45 минут, между занятиями предусматриваются перерывы 15 минут), что соответствует нормам СанПин, предъявляемым к организации образовательного процесса в учреждениях дополнительного образования.</w:t>
      </w:r>
    </w:p>
    <w:p w:rsidR="00BA5D00" w:rsidRPr="00BA5D00" w:rsidRDefault="00BA5D00" w:rsidP="00AB2B18">
      <w:pPr>
        <w:pStyle w:val="ae"/>
        <w:numPr>
          <w:ilvl w:val="1"/>
          <w:numId w:val="40"/>
        </w:numPr>
        <w:jc w:val="center"/>
        <w:rPr>
          <w:b/>
        </w:rPr>
      </w:pPr>
      <w:r w:rsidRPr="00BA5D00">
        <w:rPr>
          <w:b/>
        </w:rPr>
        <w:t>Форма обучения</w:t>
      </w:r>
    </w:p>
    <w:p w:rsidR="00BA5D00" w:rsidRPr="00BA5D00" w:rsidRDefault="00BA5D00" w:rsidP="00BA5D00">
      <w:pPr>
        <w:pStyle w:val="ae"/>
        <w:ind w:firstLine="709"/>
      </w:pPr>
      <w:r w:rsidRPr="00BA5D00">
        <w:t>Обучение очное.</w:t>
      </w:r>
    </w:p>
    <w:p w:rsidR="00BA5D00" w:rsidRPr="00BA5D00" w:rsidRDefault="00BA5D00" w:rsidP="00BA5D00">
      <w:pPr>
        <w:spacing w:after="0" w:line="240" w:lineRule="auto"/>
        <w:ind w:firstLine="709"/>
        <w:jc w:val="both"/>
        <w:rPr>
          <w:rFonts w:ascii="Times New Roman" w:hAnsi="Times New Roman" w:cs="Times New Roman"/>
          <w:sz w:val="24"/>
          <w:szCs w:val="24"/>
        </w:rPr>
      </w:pPr>
      <w:r w:rsidRPr="00BA5D00">
        <w:rPr>
          <w:rFonts w:ascii="Times New Roman" w:hAnsi="Times New Roman" w:cs="Times New Roman"/>
          <w:b/>
          <w:sz w:val="24"/>
          <w:szCs w:val="24"/>
        </w:rPr>
        <w:t>Набор</w:t>
      </w:r>
      <w:r w:rsidRPr="00BA5D00">
        <w:rPr>
          <w:rFonts w:ascii="Times New Roman" w:hAnsi="Times New Roman" w:cs="Times New Roman"/>
          <w:sz w:val="24"/>
          <w:szCs w:val="24"/>
        </w:rPr>
        <w:t xml:space="preserve"> свободный.</w:t>
      </w:r>
    </w:p>
    <w:p w:rsidR="00BA5D00" w:rsidRPr="00BA5D00" w:rsidRDefault="00BA5D00" w:rsidP="00BA5D00">
      <w:pPr>
        <w:pStyle w:val="ae"/>
        <w:ind w:firstLine="709"/>
      </w:pPr>
      <w:r w:rsidRPr="00BA5D00">
        <w:t>Количество детей в группе 10-16 человек.</w:t>
      </w:r>
    </w:p>
    <w:p w:rsidR="00BA5D00" w:rsidRPr="00BC0AEB" w:rsidRDefault="00BA5D00" w:rsidP="00BC0AEB">
      <w:pPr>
        <w:pStyle w:val="ae"/>
        <w:ind w:firstLine="709"/>
      </w:pPr>
      <w:r w:rsidRPr="00BA5D00">
        <w:rPr>
          <w:rFonts w:eastAsiaTheme="minorHAnsi"/>
        </w:rPr>
        <w:t>Занятия с учащимися проводятся фронтально – с дифференцированным подходом к каждому ребенку (так как скорость выполнения задания может быть различной). Каждое занятие по темам программы, как правило, включает теоретическую часть и практическое выполнение задания разного уровня сложности. Теоретические сведения – это повтор пройденного материала, объяснение нового, информация познавательного характера о видах и свойствах ткани, отделочных работах, о правилах расположения и раскроя деталей игрушки, информация для расширения кругозора учащихся т.д.</w:t>
      </w:r>
      <w:r w:rsidRPr="00BA5D00">
        <w:t xml:space="preserve"> Программа предусматривает индивидуальную работу с детьми с учётом возможностей каждого ребёнка.</w:t>
      </w:r>
    </w:p>
    <w:p w:rsidR="00BA5D00" w:rsidRPr="00BA5D00" w:rsidRDefault="00BA5D00" w:rsidP="00BC0AEB">
      <w:pPr>
        <w:pStyle w:val="a5"/>
        <w:spacing w:after="0" w:line="240" w:lineRule="auto"/>
        <w:ind w:left="0" w:firstLine="709"/>
        <w:jc w:val="center"/>
        <w:rPr>
          <w:rFonts w:ascii="Times New Roman" w:hAnsi="Times New Roman" w:cs="Times New Roman"/>
          <w:sz w:val="24"/>
          <w:szCs w:val="24"/>
        </w:rPr>
      </w:pPr>
      <w:r w:rsidRPr="00BA5D00">
        <w:rPr>
          <w:rFonts w:ascii="Times New Roman" w:hAnsi="Times New Roman" w:cs="Times New Roman"/>
          <w:b/>
          <w:sz w:val="24"/>
          <w:szCs w:val="24"/>
        </w:rPr>
        <w:t>2.Цель программы:</w:t>
      </w:r>
    </w:p>
    <w:p w:rsidR="00BA5D00" w:rsidRPr="00BA5D00" w:rsidRDefault="00BA5D00" w:rsidP="00BA5D00">
      <w:pPr>
        <w:spacing w:after="0" w:line="240" w:lineRule="auto"/>
        <w:ind w:firstLine="709"/>
        <w:jc w:val="both"/>
        <w:rPr>
          <w:rFonts w:ascii="Times New Roman" w:hAnsi="Times New Roman" w:cs="Times New Roman"/>
          <w:sz w:val="24"/>
          <w:szCs w:val="24"/>
        </w:rPr>
      </w:pPr>
      <w:r w:rsidRPr="00BA5D00">
        <w:rPr>
          <w:rFonts w:ascii="Times New Roman" w:hAnsi="Times New Roman" w:cs="Times New Roman"/>
          <w:sz w:val="24"/>
          <w:szCs w:val="24"/>
        </w:rPr>
        <w:t>-</w:t>
      </w:r>
      <w:r w:rsidR="00BC0AEB">
        <w:rPr>
          <w:rFonts w:ascii="Times New Roman" w:hAnsi="Times New Roman" w:cs="Times New Roman"/>
          <w:sz w:val="24"/>
          <w:szCs w:val="24"/>
        </w:rPr>
        <w:t xml:space="preserve"> </w:t>
      </w:r>
      <w:r w:rsidRPr="00BA5D00">
        <w:rPr>
          <w:rFonts w:ascii="Times New Roman" w:hAnsi="Times New Roman" w:cs="Times New Roman"/>
          <w:sz w:val="24"/>
          <w:szCs w:val="24"/>
        </w:rPr>
        <w:t>формирование устойчивого интереса к декоративно-прикладному искусству (изготовление игрушек из ткани).</w:t>
      </w:r>
    </w:p>
    <w:p w:rsidR="00BA5D00" w:rsidRPr="00BA5D00" w:rsidRDefault="00BA5D00" w:rsidP="00BA5D00">
      <w:pPr>
        <w:spacing w:after="0" w:line="240" w:lineRule="auto"/>
        <w:ind w:firstLine="709"/>
        <w:jc w:val="both"/>
        <w:rPr>
          <w:rFonts w:ascii="Times New Roman" w:hAnsi="Times New Roman" w:cs="Times New Roman"/>
          <w:b/>
          <w:sz w:val="24"/>
          <w:szCs w:val="24"/>
        </w:rPr>
      </w:pPr>
      <w:r w:rsidRPr="00BA5D00">
        <w:rPr>
          <w:rFonts w:ascii="Times New Roman" w:hAnsi="Times New Roman" w:cs="Times New Roman"/>
          <w:b/>
          <w:sz w:val="24"/>
          <w:szCs w:val="24"/>
        </w:rPr>
        <w:t xml:space="preserve">Задачи: </w:t>
      </w:r>
    </w:p>
    <w:p w:rsidR="00BA5D00" w:rsidRPr="00BA5D00" w:rsidRDefault="00BA5D00" w:rsidP="00BA5D00">
      <w:pPr>
        <w:spacing w:after="0" w:line="240" w:lineRule="auto"/>
        <w:ind w:firstLine="709"/>
        <w:jc w:val="both"/>
        <w:rPr>
          <w:rFonts w:ascii="Times New Roman" w:hAnsi="Times New Roman" w:cs="Times New Roman"/>
          <w:i/>
          <w:sz w:val="24"/>
          <w:szCs w:val="24"/>
        </w:rPr>
      </w:pPr>
      <w:r w:rsidRPr="00BA5D00">
        <w:rPr>
          <w:rFonts w:ascii="Times New Roman" w:hAnsi="Times New Roman" w:cs="Times New Roman"/>
          <w:i/>
          <w:sz w:val="24"/>
          <w:szCs w:val="24"/>
        </w:rPr>
        <w:t>Образовательные:</w:t>
      </w:r>
    </w:p>
    <w:p w:rsidR="00BA5D00" w:rsidRPr="00BA5D00" w:rsidRDefault="00BA5D00" w:rsidP="00BA5D00">
      <w:pPr>
        <w:spacing w:after="0" w:line="240" w:lineRule="auto"/>
        <w:ind w:firstLine="709"/>
        <w:jc w:val="both"/>
        <w:rPr>
          <w:rFonts w:ascii="Times New Roman" w:hAnsi="Times New Roman" w:cs="Times New Roman"/>
          <w:sz w:val="24"/>
          <w:szCs w:val="24"/>
        </w:rPr>
      </w:pPr>
      <w:r w:rsidRPr="00BA5D00">
        <w:rPr>
          <w:rFonts w:ascii="Times New Roman" w:hAnsi="Times New Roman" w:cs="Times New Roman"/>
          <w:sz w:val="24"/>
          <w:szCs w:val="24"/>
        </w:rPr>
        <w:t>- формировать основные навыки работы с тканью и другими материалами (нитками, бумагой и т.п.);</w:t>
      </w:r>
    </w:p>
    <w:p w:rsidR="00BA5D00" w:rsidRPr="00BA5D00" w:rsidRDefault="00BA5D00" w:rsidP="00BA5D00">
      <w:pPr>
        <w:spacing w:after="0" w:line="240" w:lineRule="auto"/>
        <w:ind w:firstLine="709"/>
        <w:jc w:val="both"/>
        <w:rPr>
          <w:rFonts w:ascii="Times New Roman" w:hAnsi="Times New Roman" w:cs="Times New Roman"/>
          <w:sz w:val="24"/>
          <w:szCs w:val="24"/>
        </w:rPr>
      </w:pPr>
      <w:r w:rsidRPr="00BA5D00">
        <w:rPr>
          <w:rFonts w:ascii="Times New Roman" w:hAnsi="Times New Roman" w:cs="Times New Roman"/>
          <w:sz w:val="24"/>
          <w:szCs w:val="24"/>
        </w:rPr>
        <w:t>- освоить основные швы, необходимые для пошива простых мягких игрушек;</w:t>
      </w:r>
    </w:p>
    <w:p w:rsidR="00BA5D00" w:rsidRPr="00BA5D00" w:rsidRDefault="00BA5D00" w:rsidP="00BA5D00">
      <w:pPr>
        <w:spacing w:after="0" w:line="240" w:lineRule="auto"/>
        <w:ind w:firstLine="709"/>
        <w:jc w:val="both"/>
        <w:rPr>
          <w:rFonts w:ascii="Times New Roman" w:hAnsi="Times New Roman" w:cs="Times New Roman"/>
          <w:sz w:val="24"/>
          <w:szCs w:val="24"/>
        </w:rPr>
      </w:pPr>
      <w:r w:rsidRPr="00BA5D00">
        <w:rPr>
          <w:rFonts w:ascii="Times New Roman" w:hAnsi="Times New Roman" w:cs="Times New Roman"/>
          <w:sz w:val="24"/>
          <w:szCs w:val="24"/>
        </w:rPr>
        <w:t>– обучить технологии пошива простой мягкой игрушки.</w:t>
      </w:r>
    </w:p>
    <w:p w:rsidR="00BA5D00" w:rsidRPr="00BA5D00" w:rsidRDefault="00BA5D00" w:rsidP="00BA5D00">
      <w:pPr>
        <w:spacing w:after="0" w:line="240" w:lineRule="auto"/>
        <w:ind w:firstLine="709"/>
        <w:jc w:val="both"/>
        <w:rPr>
          <w:rFonts w:ascii="Times New Roman" w:hAnsi="Times New Roman" w:cs="Times New Roman"/>
          <w:i/>
          <w:sz w:val="24"/>
          <w:szCs w:val="24"/>
        </w:rPr>
      </w:pPr>
      <w:r w:rsidRPr="00BA5D00">
        <w:rPr>
          <w:rFonts w:ascii="Times New Roman" w:hAnsi="Times New Roman" w:cs="Times New Roman"/>
          <w:i/>
          <w:sz w:val="24"/>
          <w:szCs w:val="24"/>
        </w:rPr>
        <w:t>Развивающие:</w:t>
      </w:r>
    </w:p>
    <w:p w:rsidR="00BA5D00" w:rsidRPr="00BA5D00" w:rsidRDefault="00BA5D00" w:rsidP="00BA5D00">
      <w:pPr>
        <w:spacing w:after="0" w:line="240" w:lineRule="auto"/>
        <w:ind w:firstLine="709"/>
        <w:jc w:val="both"/>
        <w:rPr>
          <w:rFonts w:ascii="Times New Roman" w:hAnsi="Times New Roman" w:cs="Times New Roman"/>
          <w:sz w:val="24"/>
          <w:szCs w:val="24"/>
        </w:rPr>
      </w:pPr>
      <w:r w:rsidRPr="00BA5D00">
        <w:rPr>
          <w:rFonts w:ascii="Times New Roman" w:hAnsi="Times New Roman" w:cs="Times New Roman"/>
          <w:sz w:val="24"/>
          <w:szCs w:val="24"/>
        </w:rPr>
        <w:t>- развивать фантазию, воображение;</w:t>
      </w:r>
    </w:p>
    <w:p w:rsidR="00BA5D00" w:rsidRPr="00BA5D00" w:rsidRDefault="00BA5D00" w:rsidP="00BA5D00">
      <w:pPr>
        <w:spacing w:after="0" w:line="240" w:lineRule="auto"/>
        <w:ind w:firstLine="709"/>
        <w:jc w:val="both"/>
        <w:rPr>
          <w:rFonts w:ascii="Times New Roman" w:hAnsi="Times New Roman" w:cs="Times New Roman"/>
          <w:sz w:val="24"/>
          <w:szCs w:val="24"/>
        </w:rPr>
      </w:pPr>
      <w:r w:rsidRPr="00BA5D00">
        <w:rPr>
          <w:rFonts w:ascii="Times New Roman" w:hAnsi="Times New Roman" w:cs="Times New Roman"/>
          <w:sz w:val="24"/>
          <w:szCs w:val="24"/>
        </w:rPr>
        <w:t>- развивать коммуникативные навыки.</w:t>
      </w:r>
    </w:p>
    <w:p w:rsidR="00BA5D00" w:rsidRPr="00BA5D00" w:rsidRDefault="00BA5D00" w:rsidP="00BA5D00">
      <w:pPr>
        <w:spacing w:after="0" w:line="240" w:lineRule="auto"/>
        <w:ind w:firstLine="709"/>
        <w:jc w:val="both"/>
        <w:rPr>
          <w:rFonts w:ascii="Times New Roman" w:hAnsi="Times New Roman" w:cs="Times New Roman"/>
          <w:i/>
          <w:sz w:val="24"/>
          <w:szCs w:val="24"/>
        </w:rPr>
      </w:pPr>
      <w:r w:rsidRPr="00BA5D00">
        <w:rPr>
          <w:rFonts w:ascii="Times New Roman" w:hAnsi="Times New Roman" w:cs="Times New Roman"/>
          <w:i/>
          <w:sz w:val="24"/>
          <w:szCs w:val="24"/>
        </w:rPr>
        <w:t>Воспитательные:</w:t>
      </w:r>
    </w:p>
    <w:p w:rsidR="00BA5D00" w:rsidRPr="002504BB" w:rsidRDefault="00BA5D00" w:rsidP="002504BB">
      <w:pPr>
        <w:spacing w:after="0" w:line="240" w:lineRule="auto"/>
        <w:ind w:firstLine="709"/>
        <w:jc w:val="both"/>
        <w:rPr>
          <w:rFonts w:ascii="Times New Roman" w:hAnsi="Times New Roman" w:cs="Times New Roman"/>
          <w:sz w:val="24"/>
          <w:szCs w:val="24"/>
        </w:rPr>
      </w:pPr>
      <w:r w:rsidRPr="00BA5D00">
        <w:rPr>
          <w:rFonts w:ascii="Times New Roman" w:hAnsi="Times New Roman" w:cs="Times New Roman"/>
          <w:sz w:val="24"/>
          <w:szCs w:val="24"/>
        </w:rPr>
        <w:t xml:space="preserve">- воспитывать организационно-волевые и нравственные качества личности. </w:t>
      </w:r>
    </w:p>
    <w:p w:rsidR="00BA5D00" w:rsidRPr="00BA5D00" w:rsidRDefault="00BA5D00" w:rsidP="00BC0AEB">
      <w:pPr>
        <w:pStyle w:val="ae"/>
        <w:jc w:val="center"/>
        <w:rPr>
          <w:b/>
        </w:rPr>
      </w:pPr>
      <w:r w:rsidRPr="00BA5D00">
        <w:rPr>
          <w:b/>
        </w:rPr>
        <w:t>3. Прогнозируемый результат</w:t>
      </w:r>
    </w:p>
    <w:p w:rsidR="00BA5D00" w:rsidRPr="00BA5D00" w:rsidRDefault="00BA5D00" w:rsidP="00BA5D00">
      <w:pPr>
        <w:spacing w:after="0" w:line="240" w:lineRule="auto"/>
        <w:ind w:firstLine="425"/>
        <w:jc w:val="both"/>
        <w:rPr>
          <w:rFonts w:ascii="Times New Roman" w:hAnsi="Times New Roman" w:cs="Times New Roman"/>
          <w:b/>
          <w:sz w:val="24"/>
          <w:szCs w:val="24"/>
        </w:rPr>
      </w:pPr>
      <w:r w:rsidRPr="00BA5D00">
        <w:rPr>
          <w:rFonts w:ascii="Times New Roman" w:hAnsi="Times New Roman" w:cs="Times New Roman"/>
          <w:b/>
          <w:sz w:val="24"/>
          <w:szCs w:val="24"/>
        </w:rPr>
        <w:t>По окончанию обучения у учащихся должны сформироваться:</w:t>
      </w:r>
    </w:p>
    <w:p w:rsidR="00BA5D00" w:rsidRPr="00BA5D00" w:rsidRDefault="00BA5D00" w:rsidP="00BA5D00">
      <w:pPr>
        <w:spacing w:after="0" w:line="240" w:lineRule="auto"/>
        <w:jc w:val="both"/>
        <w:rPr>
          <w:rFonts w:ascii="Times New Roman" w:hAnsi="Times New Roman" w:cs="Times New Roman"/>
          <w:sz w:val="24"/>
          <w:szCs w:val="24"/>
        </w:rPr>
      </w:pPr>
      <w:r w:rsidRPr="00BA5D00">
        <w:rPr>
          <w:rFonts w:ascii="Times New Roman" w:hAnsi="Times New Roman" w:cs="Times New Roman"/>
          <w:b/>
          <w:sz w:val="24"/>
          <w:szCs w:val="24"/>
        </w:rPr>
        <w:t>Личностные результаты:</w:t>
      </w:r>
    </w:p>
    <w:p w:rsidR="00BA5D00" w:rsidRPr="00BA5D00" w:rsidRDefault="00BA5D00" w:rsidP="00BA5D00">
      <w:pPr>
        <w:spacing w:after="0" w:line="240" w:lineRule="auto"/>
        <w:jc w:val="both"/>
        <w:rPr>
          <w:rFonts w:ascii="Times New Roman" w:hAnsi="Times New Roman" w:cs="Times New Roman"/>
          <w:sz w:val="24"/>
          <w:szCs w:val="24"/>
        </w:rPr>
      </w:pPr>
      <w:r w:rsidRPr="00BA5D00">
        <w:rPr>
          <w:rFonts w:ascii="Times New Roman" w:hAnsi="Times New Roman" w:cs="Times New Roman"/>
          <w:sz w:val="24"/>
          <w:szCs w:val="24"/>
        </w:rPr>
        <w:t>- понимание значения декоративно-прикладного искусства в жизни человека;</w:t>
      </w:r>
    </w:p>
    <w:p w:rsidR="00BA5D00" w:rsidRPr="00BA5D00" w:rsidRDefault="00BA5D00" w:rsidP="00BA5D00">
      <w:pPr>
        <w:spacing w:after="0" w:line="240" w:lineRule="auto"/>
        <w:jc w:val="both"/>
        <w:rPr>
          <w:rFonts w:ascii="Times New Roman" w:hAnsi="Times New Roman" w:cs="Times New Roman"/>
          <w:sz w:val="24"/>
          <w:szCs w:val="24"/>
        </w:rPr>
      </w:pPr>
      <w:r w:rsidRPr="00BA5D00">
        <w:rPr>
          <w:rFonts w:ascii="Times New Roman" w:hAnsi="Times New Roman" w:cs="Times New Roman"/>
          <w:sz w:val="24"/>
          <w:szCs w:val="24"/>
        </w:rPr>
        <w:t xml:space="preserve">- умение уважительно относится к другим людям, быть трудолюбивым, усидчивым, ценить собственный труд и труд других людей, быть настойчивым, ответственным, честным, искренним; </w:t>
      </w:r>
    </w:p>
    <w:p w:rsidR="00BA5D00" w:rsidRPr="00BA5D00" w:rsidRDefault="00BA5D00" w:rsidP="00BA5D00">
      <w:pPr>
        <w:spacing w:after="0" w:line="240" w:lineRule="auto"/>
        <w:jc w:val="both"/>
        <w:rPr>
          <w:rFonts w:ascii="Times New Roman" w:hAnsi="Times New Roman" w:cs="Times New Roman"/>
          <w:sz w:val="24"/>
          <w:szCs w:val="24"/>
        </w:rPr>
      </w:pPr>
      <w:r w:rsidRPr="00BA5D00">
        <w:rPr>
          <w:rFonts w:ascii="Times New Roman" w:hAnsi="Times New Roman" w:cs="Times New Roman"/>
          <w:sz w:val="24"/>
          <w:szCs w:val="24"/>
        </w:rPr>
        <w:t>-адекватное понимание причин успеха и неудач, ошибок в своей работе.</w:t>
      </w:r>
    </w:p>
    <w:p w:rsidR="00BA5D00" w:rsidRPr="00BA5D00" w:rsidRDefault="00BA5D00" w:rsidP="00BA5D00">
      <w:pPr>
        <w:spacing w:after="0" w:line="240" w:lineRule="auto"/>
        <w:jc w:val="both"/>
        <w:rPr>
          <w:rFonts w:ascii="Times New Roman" w:hAnsi="Times New Roman" w:cs="Times New Roman"/>
          <w:b/>
          <w:sz w:val="24"/>
          <w:szCs w:val="24"/>
        </w:rPr>
      </w:pPr>
      <w:r w:rsidRPr="00BA5D00">
        <w:rPr>
          <w:rFonts w:ascii="Times New Roman" w:hAnsi="Times New Roman" w:cs="Times New Roman"/>
          <w:b/>
          <w:sz w:val="24"/>
          <w:szCs w:val="24"/>
        </w:rPr>
        <w:t>Универсальные учебные действия:</w:t>
      </w:r>
    </w:p>
    <w:p w:rsidR="00BA5D00" w:rsidRPr="00BA5D00" w:rsidRDefault="00BA5D00" w:rsidP="00BA5D00">
      <w:pPr>
        <w:pStyle w:val="ae"/>
        <w:rPr>
          <w:i/>
        </w:rPr>
      </w:pPr>
      <w:r w:rsidRPr="00BA5D00">
        <w:rPr>
          <w:i/>
        </w:rPr>
        <w:t>Познавательные</w:t>
      </w:r>
    </w:p>
    <w:p w:rsidR="00BA5D00" w:rsidRPr="00BA5D00" w:rsidRDefault="00BA5D00" w:rsidP="00BA5D00">
      <w:pPr>
        <w:spacing w:after="0" w:line="240" w:lineRule="auto"/>
        <w:jc w:val="both"/>
        <w:rPr>
          <w:rFonts w:ascii="Times New Roman" w:hAnsi="Times New Roman" w:cs="Times New Roman"/>
          <w:sz w:val="24"/>
          <w:szCs w:val="24"/>
        </w:rPr>
      </w:pPr>
      <w:r w:rsidRPr="00BA5D00">
        <w:rPr>
          <w:rFonts w:ascii="Times New Roman" w:hAnsi="Times New Roman" w:cs="Times New Roman"/>
          <w:sz w:val="24"/>
          <w:szCs w:val="24"/>
        </w:rPr>
        <w:t xml:space="preserve">- желание получить дополнительные знания по декоративно-прикладному искусству; </w:t>
      </w:r>
    </w:p>
    <w:p w:rsidR="00BA5D00" w:rsidRPr="00BA5D00" w:rsidRDefault="00BA5D00" w:rsidP="00BA5D00">
      <w:pPr>
        <w:pStyle w:val="ae"/>
        <w:rPr>
          <w:b/>
        </w:rPr>
      </w:pPr>
      <w:r w:rsidRPr="00BA5D00">
        <w:rPr>
          <w:b/>
        </w:rPr>
        <w:t xml:space="preserve">- </w:t>
      </w:r>
      <w:r w:rsidRPr="00BA5D00">
        <w:t>анализ с целью выделения существенных признаков (анализ изготавливаемого изделия);</w:t>
      </w:r>
    </w:p>
    <w:p w:rsidR="00BA5D00" w:rsidRPr="00BA5D00" w:rsidRDefault="00BA5D00" w:rsidP="00BA5D00">
      <w:pPr>
        <w:tabs>
          <w:tab w:val="left" w:pos="1845"/>
        </w:tabs>
        <w:spacing w:after="0" w:line="240" w:lineRule="auto"/>
        <w:jc w:val="both"/>
        <w:rPr>
          <w:rFonts w:ascii="Times New Roman" w:hAnsi="Times New Roman" w:cs="Times New Roman"/>
          <w:sz w:val="24"/>
          <w:szCs w:val="24"/>
        </w:rPr>
      </w:pPr>
      <w:r w:rsidRPr="00BA5D00">
        <w:rPr>
          <w:rFonts w:ascii="Times New Roman" w:hAnsi="Times New Roman" w:cs="Times New Roman"/>
          <w:sz w:val="24"/>
          <w:szCs w:val="24"/>
        </w:rPr>
        <w:t>- синтез – составление целого из частей (создание работы);</w:t>
      </w:r>
    </w:p>
    <w:p w:rsidR="00BA5D00" w:rsidRPr="00BA5D00" w:rsidRDefault="00BA5D00" w:rsidP="00BA5D00">
      <w:pPr>
        <w:tabs>
          <w:tab w:val="left" w:pos="1845"/>
        </w:tabs>
        <w:spacing w:after="0" w:line="240" w:lineRule="auto"/>
        <w:jc w:val="both"/>
        <w:rPr>
          <w:rFonts w:ascii="Times New Roman" w:hAnsi="Times New Roman" w:cs="Times New Roman"/>
          <w:i/>
          <w:sz w:val="24"/>
          <w:szCs w:val="24"/>
        </w:rPr>
      </w:pPr>
      <w:r w:rsidRPr="00BA5D00">
        <w:rPr>
          <w:rFonts w:ascii="Times New Roman" w:hAnsi="Times New Roman" w:cs="Times New Roman"/>
          <w:sz w:val="24"/>
          <w:szCs w:val="24"/>
        </w:rPr>
        <w:t>- сравнение (умение сравнивать качество изделия по заданным критериям);</w:t>
      </w:r>
    </w:p>
    <w:p w:rsidR="00BA5D00" w:rsidRPr="00BA5D00" w:rsidRDefault="00BA5D00" w:rsidP="00BA5D00">
      <w:pPr>
        <w:pStyle w:val="ae"/>
      </w:pPr>
      <w:r w:rsidRPr="00BA5D00">
        <w:rPr>
          <w:i/>
        </w:rPr>
        <w:t>-</w:t>
      </w:r>
      <w:r w:rsidRPr="00BA5D00">
        <w:t xml:space="preserve"> оценка своей деятельности по заданным критериям.</w:t>
      </w:r>
    </w:p>
    <w:p w:rsidR="00BA5D00" w:rsidRPr="00BA5D00" w:rsidRDefault="00BA5D00" w:rsidP="00BA5D00">
      <w:pPr>
        <w:pStyle w:val="ae"/>
        <w:rPr>
          <w:i/>
        </w:rPr>
      </w:pPr>
      <w:r w:rsidRPr="00BA5D00">
        <w:rPr>
          <w:i/>
        </w:rPr>
        <w:t>Коммуникативные</w:t>
      </w:r>
    </w:p>
    <w:p w:rsidR="00BA5D00" w:rsidRPr="00BA5D00" w:rsidRDefault="00BA5D00" w:rsidP="00BA5D00">
      <w:pPr>
        <w:spacing w:after="0" w:line="240" w:lineRule="auto"/>
        <w:contextualSpacing/>
        <w:jc w:val="both"/>
        <w:rPr>
          <w:rFonts w:ascii="Times New Roman" w:hAnsi="Times New Roman" w:cs="Times New Roman"/>
          <w:sz w:val="24"/>
          <w:szCs w:val="24"/>
        </w:rPr>
      </w:pPr>
      <w:r w:rsidRPr="00BA5D00">
        <w:rPr>
          <w:rFonts w:ascii="Times New Roman" w:hAnsi="Times New Roman" w:cs="Times New Roman"/>
          <w:sz w:val="24"/>
          <w:szCs w:val="24"/>
        </w:rPr>
        <w:t xml:space="preserve">- умение договариваться и приходить к общему решению в совместной деятельности (работа в парах, группе); </w:t>
      </w:r>
    </w:p>
    <w:p w:rsidR="00BA5D00" w:rsidRPr="00BA5D00" w:rsidRDefault="00BA5D00" w:rsidP="00BA5D00">
      <w:pPr>
        <w:spacing w:after="0" w:line="240" w:lineRule="auto"/>
        <w:contextualSpacing/>
        <w:jc w:val="both"/>
        <w:rPr>
          <w:rFonts w:ascii="Times New Roman" w:hAnsi="Times New Roman" w:cs="Times New Roman"/>
          <w:sz w:val="24"/>
          <w:szCs w:val="24"/>
        </w:rPr>
      </w:pPr>
      <w:r w:rsidRPr="00BA5D00">
        <w:rPr>
          <w:rFonts w:ascii="Times New Roman" w:hAnsi="Times New Roman" w:cs="Times New Roman"/>
          <w:sz w:val="24"/>
          <w:szCs w:val="24"/>
        </w:rPr>
        <w:lastRenderedPageBreak/>
        <w:t xml:space="preserve">- умение самостоятельно понятно и грамотно формулировать свои мысли (формируется через развернутые ответы на вопросы педагога); </w:t>
      </w:r>
    </w:p>
    <w:p w:rsidR="00BA5D00" w:rsidRPr="00BA5D00" w:rsidRDefault="00BA5D00" w:rsidP="00BA5D00">
      <w:pPr>
        <w:spacing w:after="0" w:line="240" w:lineRule="auto"/>
        <w:jc w:val="both"/>
        <w:rPr>
          <w:rFonts w:ascii="Times New Roman" w:hAnsi="Times New Roman" w:cs="Times New Roman"/>
          <w:sz w:val="24"/>
          <w:szCs w:val="24"/>
        </w:rPr>
      </w:pPr>
      <w:r w:rsidRPr="00BA5D00">
        <w:rPr>
          <w:rFonts w:ascii="Times New Roman" w:hAnsi="Times New Roman" w:cs="Times New Roman"/>
          <w:sz w:val="24"/>
          <w:szCs w:val="24"/>
        </w:rPr>
        <w:t xml:space="preserve">- умение выражать свою собственную оценку увиденного (формируется через анализ работ); </w:t>
      </w:r>
    </w:p>
    <w:p w:rsidR="00BA5D00" w:rsidRPr="00BA5D00" w:rsidRDefault="00BA5D00" w:rsidP="00BA5D00">
      <w:pPr>
        <w:spacing w:after="0" w:line="240" w:lineRule="auto"/>
        <w:jc w:val="both"/>
        <w:rPr>
          <w:rFonts w:ascii="Times New Roman" w:hAnsi="Times New Roman" w:cs="Times New Roman"/>
          <w:i/>
          <w:sz w:val="24"/>
          <w:szCs w:val="24"/>
        </w:rPr>
      </w:pPr>
      <w:r w:rsidRPr="00BA5D00">
        <w:rPr>
          <w:rFonts w:ascii="Times New Roman" w:hAnsi="Times New Roman" w:cs="Times New Roman"/>
          <w:sz w:val="24"/>
          <w:szCs w:val="24"/>
        </w:rPr>
        <w:t>- умение слушать и слышать, поддерживать и завершать общение.</w:t>
      </w:r>
    </w:p>
    <w:p w:rsidR="00BA5D00" w:rsidRPr="00BA5D00" w:rsidRDefault="00BA5D00" w:rsidP="00BA5D00">
      <w:pPr>
        <w:pStyle w:val="ae"/>
        <w:rPr>
          <w:i/>
        </w:rPr>
      </w:pPr>
      <w:r w:rsidRPr="00BA5D00">
        <w:rPr>
          <w:i/>
        </w:rPr>
        <w:t>Регулятивные</w:t>
      </w:r>
    </w:p>
    <w:p w:rsidR="00BA5D00" w:rsidRPr="00BA5D00" w:rsidRDefault="00BA5D00" w:rsidP="00BA5D00">
      <w:pPr>
        <w:pStyle w:val="ae"/>
      </w:pPr>
      <w:r w:rsidRPr="00BA5D00">
        <w:t xml:space="preserve">- уметь поставить с помощью педагога цель и организовать ее достижение; </w:t>
      </w:r>
    </w:p>
    <w:p w:rsidR="00BA5D00" w:rsidRPr="00BA5D00" w:rsidRDefault="00BA5D00" w:rsidP="00BA5D00">
      <w:pPr>
        <w:spacing w:after="0" w:line="240" w:lineRule="auto"/>
        <w:jc w:val="both"/>
        <w:rPr>
          <w:rFonts w:ascii="Times New Roman" w:hAnsi="Times New Roman" w:cs="Times New Roman"/>
          <w:i/>
          <w:sz w:val="24"/>
          <w:szCs w:val="24"/>
        </w:rPr>
      </w:pPr>
      <w:r w:rsidRPr="00BA5D00">
        <w:rPr>
          <w:rFonts w:ascii="Times New Roman" w:hAnsi="Times New Roman" w:cs="Times New Roman"/>
          <w:i/>
          <w:sz w:val="24"/>
          <w:szCs w:val="24"/>
        </w:rPr>
        <w:t xml:space="preserve">- </w:t>
      </w:r>
      <w:r w:rsidRPr="00BA5D00">
        <w:rPr>
          <w:rFonts w:ascii="Times New Roman" w:hAnsi="Times New Roman" w:cs="Times New Roman"/>
          <w:sz w:val="24"/>
          <w:szCs w:val="24"/>
        </w:rPr>
        <w:t>проявлять ответственное отношение к замыслу будущей работы, понимать ее смысловое назначение</w:t>
      </w:r>
      <w:r w:rsidRPr="00BA5D00">
        <w:rPr>
          <w:rFonts w:ascii="Times New Roman" w:hAnsi="Times New Roman" w:cs="Times New Roman"/>
          <w:i/>
          <w:sz w:val="24"/>
          <w:szCs w:val="24"/>
        </w:rPr>
        <w:t>;</w:t>
      </w:r>
    </w:p>
    <w:p w:rsidR="00BA5D00" w:rsidRPr="00BC0AEB" w:rsidRDefault="00BA5D00" w:rsidP="00BC0AEB">
      <w:pPr>
        <w:spacing w:after="0" w:line="240" w:lineRule="auto"/>
        <w:jc w:val="both"/>
        <w:rPr>
          <w:rFonts w:ascii="Times New Roman" w:hAnsi="Times New Roman" w:cs="Times New Roman"/>
          <w:sz w:val="24"/>
          <w:szCs w:val="24"/>
        </w:rPr>
      </w:pPr>
      <w:r w:rsidRPr="00BA5D00">
        <w:rPr>
          <w:rFonts w:ascii="Times New Roman" w:hAnsi="Times New Roman" w:cs="Times New Roman"/>
          <w:sz w:val="24"/>
          <w:szCs w:val="24"/>
        </w:rPr>
        <w:t>- осуществлять с помощью педагога контроль за своей деятельностью.</w:t>
      </w:r>
    </w:p>
    <w:p w:rsidR="00BA5D00" w:rsidRPr="00BA5D00" w:rsidRDefault="00BA5D00" w:rsidP="00BA5D00">
      <w:pPr>
        <w:pStyle w:val="ae"/>
        <w:rPr>
          <w:b/>
        </w:rPr>
      </w:pPr>
      <w:r w:rsidRPr="00BA5D00">
        <w:rPr>
          <w:b/>
        </w:rPr>
        <w:t xml:space="preserve">Предметные результаты: </w:t>
      </w:r>
    </w:p>
    <w:p w:rsidR="00BA5D00" w:rsidRPr="00BA5D00" w:rsidRDefault="00BA5D00" w:rsidP="00BA5D00">
      <w:pPr>
        <w:pStyle w:val="ae"/>
        <w:rPr>
          <w:b/>
          <w:i/>
        </w:rPr>
      </w:pPr>
      <w:r w:rsidRPr="00BA5D00">
        <w:t>З</w:t>
      </w:r>
      <w:r w:rsidRPr="00BA5D00">
        <w:rPr>
          <w:b/>
          <w:i/>
        </w:rPr>
        <w:t>нать:</w:t>
      </w:r>
    </w:p>
    <w:p w:rsidR="00BA5D00" w:rsidRPr="00BA5D00" w:rsidRDefault="00BA5D00" w:rsidP="00AB2B18">
      <w:pPr>
        <w:pStyle w:val="ae"/>
        <w:numPr>
          <w:ilvl w:val="0"/>
          <w:numId w:val="35"/>
        </w:numPr>
        <w:ind w:left="0" w:firstLine="709"/>
      </w:pPr>
      <w:r w:rsidRPr="00BA5D00">
        <w:t>Технику безопасности при работе с колющими и режущими инструментами.</w:t>
      </w:r>
    </w:p>
    <w:p w:rsidR="00BA5D00" w:rsidRPr="00BA5D00" w:rsidRDefault="00BA5D00" w:rsidP="00AB2B18">
      <w:pPr>
        <w:pStyle w:val="ae"/>
        <w:numPr>
          <w:ilvl w:val="0"/>
          <w:numId w:val="35"/>
        </w:numPr>
        <w:ind w:left="0" w:firstLine="709"/>
      </w:pPr>
      <w:r w:rsidRPr="00BA5D00">
        <w:t>Историю возникновения игрушки, иметь представление об изготовлении тряпичных кукол узелковым способом.</w:t>
      </w:r>
    </w:p>
    <w:p w:rsidR="00BA5D00" w:rsidRPr="00BA5D00" w:rsidRDefault="00BA5D00" w:rsidP="00AB2B18">
      <w:pPr>
        <w:pStyle w:val="ae"/>
        <w:numPr>
          <w:ilvl w:val="0"/>
          <w:numId w:val="35"/>
        </w:numPr>
        <w:ind w:left="0" w:firstLine="709"/>
      </w:pPr>
      <w:r w:rsidRPr="00BA5D00">
        <w:t>Основные инструменты и материалы.</w:t>
      </w:r>
    </w:p>
    <w:p w:rsidR="00BA5D00" w:rsidRPr="00BA5D00" w:rsidRDefault="00BA5D00" w:rsidP="00AB2B18">
      <w:pPr>
        <w:pStyle w:val="ae"/>
        <w:numPr>
          <w:ilvl w:val="0"/>
          <w:numId w:val="35"/>
        </w:numPr>
        <w:ind w:left="0" w:firstLine="709"/>
      </w:pPr>
      <w:r w:rsidRPr="00BA5D00">
        <w:t>Виды ручных швов по программе («вперёд иголка», «назад иголка»).</w:t>
      </w:r>
    </w:p>
    <w:p w:rsidR="00BA5D00" w:rsidRPr="00BA5D00" w:rsidRDefault="00BA5D00" w:rsidP="00AB2B18">
      <w:pPr>
        <w:pStyle w:val="ae"/>
        <w:numPr>
          <w:ilvl w:val="0"/>
          <w:numId w:val="35"/>
        </w:numPr>
        <w:ind w:left="0" w:firstLine="709"/>
      </w:pPr>
      <w:r w:rsidRPr="00BA5D00">
        <w:t xml:space="preserve">Технологию изготовления игрушки из ткани простой формы (шарик, валик). </w:t>
      </w:r>
    </w:p>
    <w:p w:rsidR="00BA5D00" w:rsidRPr="00BA5D00" w:rsidRDefault="00BA5D00" w:rsidP="00BC0AEB">
      <w:pPr>
        <w:pStyle w:val="ae"/>
        <w:ind w:firstLine="709"/>
        <w:rPr>
          <w:b/>
          <w:i/>
        </w:rPr>
      </w:pPr>
      <w:r w:rsidRPr="00BA5D00">
        <w:rPr>
          <w:b/>
          <w:i/>
        </w:rPr>
        <w:t>Уметь:</w:t>
      </w:r>
    </w:p>
    <w:p w:rsidR="00BA5D00" w:rsidRPr="00BA5D00" w:rsidRDefault="00BA5D00" w:rsidP="00AB2B18">
      <w:pPr>
        <w:pStyle w:val="ae"/>
        <w:numPr>
          <w:ilvl w:val="0"/>
          <w:numId w:val="36"/>
        </w:numPr>
        <w:ind w:left="0" w:firstLine="709"/>
      </w:pPr>
      <w:r w:rsidRPr="00BA5D00">
        <w:t>Соблюдать правила техники безопасности.</w:t>
      </w:r>
    </w:p>
    <w:p w:rsidR="00BA5D00" w:rsidRPr="00BA5D00" w:rsidRDefault="00BA5D00" w:rsidP="00AB2B18">
      <w:pPr>
        <w:pStyle w:val="ae"/>
        <w:numPr>
          <w:ilvl w:val="0"/>
          <w:numId w:val="36"/>
        </w:numPr>
        <w:ind w:left="0" w:firstLine="709"/>
      </w:pPr>
      <w:r w:rsidRPr="00BA5D00">
        <w:t>Определять лицевую и изнаночную стороны ткани, долевую и уточную нить.</w:t>
      </w:r>
    </w:p>
    <w:p w:rsidR="00BA5D00" w:rsidRPr="00BA5D00" w:rsidRDefault="00BA5D00" w:rsidP="00AB2B18">
      <w:pPr>
        <w:pStyle w:val="ae"/>
        <w:numPr>
          <w:ilvl w:val="0"/>
          <w:numId w:val="36"/>
        </w:numPr>
        <w:ind w:left="0" w:firstLine="709"/>
      </w:pPr>
      <w:r w:rsidRPr="00BA5D00">
        <w:t>Технологически правильно выполнять ручные швы («вперёд иголка», «назад иголка»).</w:t>
      </w:r>
    </w:p>
    <w:p w:rsidR="00BA5D00" w:rsidRPr="00BA5D00" w:rsidRDefault="00BA5D00" w:rsidP="00AB2B18">
      <w:pPr>
        <w:pStyle w:val="ae"/>
        <w:numPr>
          <w:ilvl w:val="0"/>
          <w:numId w:val="36"/>
        </w:numPr>
        <w:ind w:left="0" w:firstLine="709"/>
      </w:pPr>
      <w:r w:rsidRPr="00BA5D00">
        <w:t>Изготовлять простую объемную игрушку (подбирать ткань и нитки по цвету, кроить детали простой формы – круги, овалы, квадраты и т.п., соединять детали ручным швом, осуществлять сборку игрушки).</w:t>
      </w:r>
    </w:p>
    <w:p w:rsidR="00050DD9" w:rsidRDefault="00BA5D00" w:rsidP="002504BB">
      <w:pPr>
        <w:pStyle w:val="ae"/>
        <w:numPr>
          <w:ilvl w:val="0"/>
          <w:numId w:val="36"/>
        </w:numPr>
        <w:ind w:left="0" w:firstLine="709"/>
      </w:pPr>
      <w:r w:rsidRPr="00BA5D00">
        <w:t>Экономно расходовать материал.</w:t>
      </w:r>
    </w:p>
    <w:p w:rsidR="002504BB" w:rsidRPr="002504BB" w:rsidRDefault="002504BB" w:rsidP="002504BB">
      <w:pPr>
        <w:pStyle w:val="ae"/>
        <w:ind w:left="709"/>
      </w:pPr>
    </w:p>
    <w:p w:rsidR="00BA5D00" w:rsidRPr="00BA5D00" w:rsidRDefault="00BA5D00" w:rsidP="00BC0AEB">
      <w:pPr>
        <w:pStyle w:val="ae"/>
        <w:jc w:val="center"/>
        <w:rPr>
          <w:b/>
        </w:rPr>
      </w:pPr>
      <w:r w:rsidRPr="00BA5D00">
        <w:rPr>
          <w:b/>
        </w:rPr>
        <w:t>4.Содержание программы</w:t>
      </w:r>
    </w:p>
    <w:p w:rsidR="00BA5D00" w:rsidRPr="00BA5D00" w:rsidRDefault="00BA5D00" w:rsidP="00BC0AEB">
      <w:pPr>
        <w:pStyle w:val="ae"/>
        <w:jc w:val="center"/>
        <w:rPr>
          <w:b/>
        </w:rPr>
      </w:pPr>
      <w:r w:rsidRPr="00BA5D00">
        <w:rPr>
          <w:b/>
        </w:rPr>
        <w:t>4.1. Тематический план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3022"/>
        <w:gridCol w:w="1034"/>
        <w:gridCol w:w="1035"/>
        <w:gridCol w:w="1145"/>
        <w:gridCol w:w="1493"/>
        <w:gridCol w:w="2413"/>
      </w:tblGrid>
      <w:tr w:rsidR="00BA5D00" w:rsidRPr="00BC0AEB" w:rsidTr="00BC0AEB">
        <w:trPr>
          <w:cantSplit/>
        </w:trPr>
        <w:tc>
          <w:tcPr>
            <w:tcW w:w="270" w:type="pct"/>
            <w:vMerge w:val="restart"/>
          </w:tcPr>
          <w:p w:rsidR="00BA5D00" w:rsidRPr="00BC0AEB" w:rsidRDefault="00BA5D00" w:rsidP="00BA5D00">
            <w:pPr>
              <w:pStyle w:val="ae"/>
            </w:pPr>
            <w:r w:rsidRPr="00BC0AEB">
              <w:t>№</w:t>
            </w:r>
          </w:p>
          <w:p w:rsidR="00BA5D00" w:rsidRPr="00BC0AEB" w:rsidRDefault="00BA5D00" w:rsidP="00BA5D00">
            <w:pPr>
              <w:pStyle w:val="ae"/>
            </w:pPr>
            <w:r w:rsidRPr="00BC0AEB">
              <w:t>п/п</w:t>
            </w:r>
          </w:p>
        </w:tc>
        <w:tc>
          <w:tcPr>
            <w:tcW w:w="1433" w:type="pct"/>
            <w:vMerge w:val="restart"/>
          </w:tcPr>
          <w:p w:rsidR="00BA5D00" w:rsidRPr="00BC0AEB" w:rsidRDefault="00BA5D00" w:rsidP="00BA5D00">
            <w:pPr>
              <w:pStyle w:val="ae"/>
            </w:pPr>
            <w:r w:rsidRPr="00BC0AEB">
              <w:t>Название темы</w:t>
            </w:r>
          </w:p>
        </w:tc>
        <w:tc>
          <w:tcPr>
            <w:tcW w:w="1433" w:type="pct"/>
            <w:gridSpan w:val="3"/>
          </w:tcPr>
          <w:p w:rsidR="00BA5D00" w:rsidRPr="00BC0AEB" w:rsidRDefault="00BA5D00" w:rsidP="00BA5D00">
            <w:pPr>
              <w:pStyle w:val="ae"/>
            </w:pPr>
            <w:r w:rsidRPr="00BC0AEB">
              <w:t>Количество часов</w:t>
            </w:r>
          </w:p>
        </w:tc>
        <w:tc>
          <w:tcPr>
            <w:tcW w:w="716" w:type="pct"/>
            <w:vMerge w:val="restart"/>
          </w:tcPr>
          <w:p w:rsidR="00BA5D00" w:rsidRPr="00BC0AEB" w:rsidRDefault="00BA5D00" w:rsidP="00BA5D00">
            <w:pPr>
              <w:pStyle w:val="ae"/>
            </w:pPr>
            <w:r w:rsidRPr="00BC0AEB">
              <w:t>Форма аттестации / контроля</w:t>
            </w:r>
          </w:p>
        </w:tc>
        <w:tc>
          <w:tcPr>
            <w:tcW w:w="1147" w:type="pct"/>
            <w:vMerge w:val="restart"/>
          </w:tcPr>
          <w:p w:rsidR="00BA5D00" w:rsidRPr="00BC0AEB" w:rsidRDefault="00BA5D00" w:rsidP="00BA5D00">
            <w:pPr>
              <w:pStyle w:val="ae"/>
            </w:pPr>
            <w:r w:rsidRPr="00BC0AEB">
              <w:t>Предполагаемый результат</w:t>
            </w:r>
          </w:p>
        </w:tc>
      </w:tr>
      <w:tr w:rsidR="00BA5D00" w:rsidRPr="00BC0AEB" w:rsidTr="00BC0AEB">
        <w:trPr>
          <w:cantSplit/>
        </w:trPr>
        <w:tc>
          <w:tcPr>
            <w:tcW w:w="270" w:type="pct"/>
            <w:vMerge/>
          </w:tcPr>
          <w:p w:rsidR="00BA5D00" w:rsidRPr="00BC0AEB" w:rsidRDefault="00BA5D00" w:rsidP="00BA5D00">
            <w:pPr>
              <w:pStyle w:val="ae"/>
            </w:pPr>
          </w:p>
        </w:tc>
        <w:tc>
          <w:tcPr>
            <w:tcW w:w="1433" w:type="pct"/>
            <w:vMerge/>
          </w:tcPr>
          <w:p w:rsidR="00BA5D00" w:rsidRPr="00BC0AEB" w:rsidRDefault="00BA5D00" w:rsidP="00BA5D00">
            <w:pPr>
              <w:pStyle w:val="ae"/>
            </w:pPr>
          </w:p>
        </w:tc>
        <w:tc>
          <w:tcPr>
            <w:tcW w:w="502" w:type="pct"/>
          </w:tcPr>
          <w:p w:rsidR="00BA5D00" w:rsidRPr="00BC0AEB" w:rsidRDefault="00BA5D00" w:rsidP="00BA5D00">
            <w:pPr>
              <w:pStyle w:val="ae"/>
            </w:pPr>
            <w:r w:rsidRPr="00BC0AEB">
              <w:t>всего</w:t>
            </w:r>
          </w:p>
        </w:tc>
        <w:tc>
          <w:tcPr>
            <w:tcW w:w="502" w:type="pct"/>
          </w:tcPr>
          <w:p w:rsidR="00BA5D00" w:rsidRPr="00BC0AEB" w:rsidRDefault="00BA5D00" w:rsidP="00BA5D00">
            <w:pPr>
              <w:pStyle w:val="ae"/>
            </w:pPr>
            <w:r w:rsidRPr="00BC0AEB">
              <w:t>теория</w:t>
            </w:r>
          </w:p>
        </w:tc>
        <w:tc>
          <w:tcPr>
            <w:tcW w:w="430" w:type="pct"/>
          </w:tcPr>
          <w:p w:rsidR="00BA5D00" w:rsidRPr="00BC0AEB" w:rsidRDefault="00BA5D00" w:rsidP="00BA5D00">
            <w:pPr>
              <w:pStyle w:val="ae"/>
            </w:pPr>
            <w:r w:rsidRPr="00BC0AEB">
              <w:t>практика</w:t>
            </w:r>
          </w:p>
        </w:tc>
        <w:tc>
          <w:tcPr>
            <w:tcW w:w="716" w:type="pct"/>
            <w:vMerge/>
          </w:tcPr>
          <w:p w:rsidR="00BA5D00" w:rsidRPr="00BC0AEB" w:rsidRDefault="00BA5D00" w:rsidP="00BA5D00">
            <w:pPr>
              <w:pStyle w:val="ae"/>
            </w:pPr>
          </w:p>
        </w:tc>
        <w:tc>
          <w:tcPr>
            <w:tcW w:w="1147" w:type="pct"/>
            <w:vMerge/>
          </w:tcPr>
          <w:p w:rsidR="00BA5D00" w:rsidRPr="00BC0AEB" w:rsidRDefault="00BA5D00" w:rsidP="00BA5D00">
            <w:pPr>
              <w:pStyle w:val="ae"/>
            </w:pPr>
          </w:p>
        </w:tc>
      </w:tr>
      <w:tr w:rsidR="00BA5D00" w:rsidRPr="00BC0AEB" w:rsidTr="00BC0AEB">
        <w:tc>
          <w:tcPr>
            <w:tcW w:w="270" w:type="pct"/>
          </w:tcPr>
          <w:p w:rsidR="00BA5D00" w:rsidRPr="00BC0AEB" w:rsidRDefault="00BA5D00" w:rsidP="00BA5D00">
            <w:pPr>
              <w:pStyle w:val="ae"/>
              <w:rPr>
                <w:b/>
              </w:rPr>
            </w:pPr>
            <w:r w:rsidRPr="00BC0AEB">
              <w:rPr>
                <w:b/>
              </w:rPr>
              <w:t xml:space="preserve">1. </w:t>
            </w:r>
          </w:p>
        </w:tc>
        <w:tc>
          <w:tcPr>
            <w:tcW w:w="1433" w:type="pct"/>
          </w:tcPr>
          <w:p w:rsidR="00BA5D00" w:rsidRPr="00BC0AEB" w:rsidRDefault="00BA5D00" w:rsidP="00BA5D00">
            <w:pPr>
              <w:pStyle w:val="ae"/>
              <w:rPr>
                <w:b/>
              </w:rPr>
            </w:pPr>
            <w:r w:rsidRPr="00BC0AEB">
              <w:rPr>
                <w:b/>
              </w:rPr>
              <w:t xml:space="preserve">Введение. </w:t>
            </w:r>
            <w:r w:rsidRPr="00BC0AEB">
              <w:t>История возникновения игрушки. Материалы и инструменты.</w:t>
            </w:r>
          </w:p>
        </w:tc>
        <w:tc>
          <w:tcPr>
            <w:tcW w:w="502" w:type="pct"/>
          </w:tcPr>
          <w:p w:rsidR="00BA5D00" w:rsidRPr="00BC0AEB" w:rsidRDefault="00BA5D00" w:rsidP="00BA5D00">
            <w:pPr>
              <w:pStyle w:val="ae"/>
              <w:rPr>
                <w:b/>
              </w:rPr>
            </w:pPr>
            <w:r w:rsidRPr="00BC0AEB">
              <w:rPr>
                <w:b/>
              </w:rPr>
              <w:t>2</w:t>
            </w:r>
          </w:p>
        </w:tc>
        <w:tc>
          <w:tcPr>
            <w:tcW w:w="502" w:type="pct"/>
          </w:tcPr>
          <w:p w:rsidR="00BA5D00" w:rsidRPr="00BC0AEB" w:rsidRDefault="00BA5D00" w:rsidP="00BA5D00">
            <w:pPr>
              <w:pStyle w:val="ae"/>
              <w:rPr>
                <w:b/>
              </w:rPr>
            </w:pPr>
            <w:r w:rsidRPr="00BC0AEB">
              <w:rPr>
                <w:b/>
              </w:rPr>
              <w:t>1</w:t>
            </w:r>
          </w:p>
        </w:tc>
        <w:tc>
          <w:tcPr>
            <w:tcW w:w="430" w:type="pct"/>
          </w:tcPr>
          <w:p w:rsidR="00BA5D00" w:rsidRPr="00BC0AEB" w:rsidRDefault="00BA5D00" w:rsidP="00BA5D00">
            <w:pPr>
              <w:pStyle w:val="ae"/>
              <w:rPr>
                <w:b/>
              </w:rPr>
            </w:pPr>
            <w:r w:rsidRPr="00BC0AEB">
              <w:rPr>
                <w:b/>
              </w:rPr>
              <w:t>1</w:t>
            </w:r>
          </w:p>
        </w:tc>
        <w:tc>
          <w:tcPr>
            <w:tcW w:w="716" w:type="pct"/>
            <w:vMerge w:val="restart"/>
          </w:tcPr>
          <w:p w:rsidR="00BA5D00" w:rsidRPr="00BC0AEB" w:rsidRDefault="00BA5D00" w:rsidP="00BA5D00">
            <w:pPr>
              <w:pStyle w:val="ae"/>
            </w:pPr>
            <w:r w:rsidRPr="00BC0AEB">
              <w:t>Опрос. Итоговая выставка.</w:t>
            </w:r>
          </w:p>
        </w:tc>
        <w:tc>
          <w:tcPr>
            <w:tcW w:w="1147" w:type="pct"/>
          </w:tcPr>
          <w:p w:rsidR="00BA5D00" w:rsidRPr="00BC0AEB" w:rsidRDefault="00BA5D00" w:rsidP="00BA5D00">
            <w:pPr>
              <w:pStyle w:val="ae"/>
            </w:pPr>
            <w:r w:rsidRPr="00BC0AEB">
              <w:t>Основные материалы и инструменты</w:t>
            </w:r>
          </w:p>
        </w:tc>
      </w:tr>
      <w:tr w:rsidR="00BA5D00" w:rsidRPr="00BC0AEB" w:rsidTr="00BC0AEB">
        <w:tc>
          <w:tcPr>
            <w:tcW w:w="270" w:type="pct"/>
          </w:tcPr>
          <w:p w:rsidR="00BA5D00" w:rsidRPr="00BC0AEB" w:rsidRDefault="00BA5D00" w:rsidP="00BA5D00">
            <w:pPr>
              <w:pStyle w:val="ae"/>
              <w:rPr>
                <w:b/>
              </w:rPr>
            </w:pPr>
            <w:r w:rsidRPr="00BC0AEB">
              <w:rPr>
                <w:b/>
              </w:rPr>
              <w:t>2.</w:t>
            </w:r>
          </w:p>
        </w:tc>
        <w:tc>
          <w:tcPr>
            <w:tcW w:w="1433" w:type="pct"/>
          </w:tcPr>
          <w:p w:rsidR="00BA5D00" w:rsidRPr="00BC0AEB" w:rsidRDefault="00BA5D00" w:rsidP="00BA5D00">
            <w:pPr>
              <w:pStyle w:val="ae"/>
              <w:rPr>
                <w:b/>
              </w:rPr>
            </w:pPr>
            <w:r w:rsidRPr="00BC0AEB">
              <w:rPr>
                <w:b/>
              </w:rPr>
              <w:t>Ручные швы.</w:t>
            </w:r>
          </w:p>
        </w:tc>
        <w:tc>
          <w:tcPr>
            <w:tcW w:w="502" w:type="pct"/>
          </w:tcPr>
          <w:p w:rsidR="00BA5D00" w:rsidRPr="00BC0AEB" w:rsidRDefault="00BA5D00" w:rsidP="00BA5D00">
            <w:pPr>
              <w:pStyle w:val="ae"/>
              <w:rPr>
                <w:b/>
              </w:rPr>
            </w:pPr>
            <w:r w:rsidRPr="00BC0AEB">
              <w:rPr>
                <w:b/>
              </w:rPr>
              <w:t>2</w:t>
            </w:r>
          </w:p>
        </w:tc>
        <w:tc>
          <w:tcPr>
            <w:tcW w:w="502" w:type="pct"/>
          </w:tcPr>
          <w:p w:rsidR="00BA5D00" w:rsidRPr="00BC0AEB" w:rsidRDefault="00BA5D00" w:rsidP="00BA5D00">
            <w:pPr>
              <w:pStyle w:val="ae"/>
              <w:rPr>
                <w:b/>
              </w:rPr>
            </w:pPr>
            <w:r w:rsidRPr="00BC0AEB">
              <w:rPr>
                <w:b/>
              </w:rPr>
              <w:t>0,5</w:t>
            </w:r>
          </w:p>
        </w:tc>
        <w:tc>
          <w:tcPr>
            <w:tcW w:w="430" w:type="pct"/>
          </w:tcPr>
          <w:p w:rsidR="00BA5D00" w:rsidRPr="00BC0AEB" w:rsidRDefault="00BA5D00" w:rsidP="00BA5D00">
            <w:pPr>
              <w:pStyle w:val="ae"/>
              <w:rPr>
                <w:b/>
              </w:rPr>
            </w:pPr>
            <w:r w:rsidRPr="00BC0AEB">
              <w:rPr>
                <w:b/>
              </w:rPr>
              <w:t>1,5</w:t>
            </w:r>
          </w:p>
        </w:tc>
        <w:tc>
          <w:tcPr>
            <w:tcW w:w="716" w:type="pct"/>
            <w:vMerge/>
          </w:tcPr>
          <w:p w:rsidR="00BA5D00" w:rsidRPr="00BC0AEB" w:rsidRDefault="00BA5D00" w:rsidP="00BA5D00">
            <w:pPr>
              <w:pStyle w:val="ae"/>
            </w:pPr>
          </w:p>
        </w:tc>
        <w:tc>
          <w:tcPr>
            <w:tcW w:w="1147" w:type="pct"/>
          </w:tcPr>
          <w:p w:rsidR="00BA5D00" w:rsidRPr="00BC0AEB" w:rsidRDefault="00BA5D00" w:rsidP="00BA5D00">
            <w:pPr>
              <w:pStyle w:val="ae"/>
            </w:pPr>
            <w:r w:rsidRPr="00BC0AEB">
              <w:t>Технологически правильно выполнять ручные швы</w:t>
            </w:r>
          </w:p>
        </w:tc>
      </w:tr>
      <w:tr w:rsidR="00BA5D00" w:rsidRPr="00BC0AEB" w:rsidTr="00BC0AEB">
        <w:trPr>
          <w:trHeight w:val="495"/>
        </w:trPr>
        <w:tc>
          <w:tcPr>
            <w:tcW w:w="270" w:type="pct"/>
          </w:tcPr>
          <w:p w:rsidR="00BA5D00" w:rsidRPr="00BC0AEB" w:rsidRDefault="00BA5D00" w:rsidP="00BA5D00">
            <w:pPr>
              <w:pStyle w:val="ae"/>
              <w:rPr>
                <w:b/>
              </w:rPr>
            </w:pPr>
            <w:r w:rsidRPr="00BC0AEB">
              <w:rPr>
                <w:b/>
              </w:rPr>
              <w:t>3.</w:t>
            </w:r>
          </w:p>
          <w:p w:rsidR="00BA5D00" w:rsidRPr="00BC0AEB" w:rsidRDefault="00BA5D00" w:rsidP="00BA5D00">
            <w:pPr>
              <w:pStyle w:val="ae"/>
              <w:rPr>
                <w:b/>
              </w:rPr>
            </w:pPr>
          </w:p>
        </w:tc>
        <w:tc>
          <w:tcPr>
            <w:tcW w:w="1433" w:type="pct"/>
          </w:tcPr>
          <w:p w:rsidR="00BA5D00" w:rsidRPr="00BC0AEB" w:rsidRDefault="00BA5D00" w:rsidP="00BA5D00">
            <w:pPr>
              <w:pStyle w:val="ae"/>
              <w:rPr>
                <w:b/>
              </w:rPr>
            </w:pPr>
            <w:r w:rsidRPr="00BC0AEB">
              <w:rPr>
                <w:b/>
              </w:rPr>
              <w:t xml:space="preserve">Русская тряпичная несшивная кукла </w:t>
            </w:r>
          </w:p>
        </w:tc>
        <w:tc>
          <w:tcPr>
            <w:tcW w:w="502" w:type="pct"/>
          </w:tcPr>
          <w:p w:rsidR="00BA5D00" w:rsidRPr="00BC0AEB" w:rsidRDefault="00BA5D00" w:rsidP="00BA5D00">
            <w:pPr>
              <w:pStyle w:val="ae"/>
              <w:rPr>
                <w:b/>
              </w:rPr>
            </w:pPr>
            <w:r w:rsidRPr="00BC0AEB">
              <w:rPr>
                <w:b/>
              </w:rPr>
              <w:t>4</w:t>
            </w:r>
          </w:p>
        </w:tc>
        <w:tc>
          <w:tcPr>
            <w:tcW w:w="502" w:type="pct"/>
          </w:tcPr>
          <w:p w:rsidR="00BA5D00" w:rsidRPr="00BC0AEB" w:rsidRDefault="00BA5D00" w:rsidP="00BA5D00">
            <w:pPr>
              <w:pStyle w:val="ae"/>
              <w:rPr>
                <w:b/>
              </w:rPr>
            </w:pPr>
            <w:r w:rsidRPr="00BC0AEB">
              <w:rPr>
                <w:b/>
              </w:rPr>
              <w:t>1</w:t>
            </w:r>
          </w:p>
        </w:tc>
        <w:tc>
          <w:tcPr>
            <w:tcW w:w="430" w:type="pct"/>
          </w:tcPr>
          <w:p w:rsidR="00BA5D00" w:rsidRPr="00BC0AEB" w:rsidRDefault="00BA5D00" w:rsidP="00BA5D00">
            <w:pPr>
              <w:pStyle w:val="ae"/>
              <w:rPr>
                <w:b/>
              </w:rPr>
            </w:pPr>
            <w:r w:rsidRPr="00BC0AEB">
              <w:rPr>
                <w:b/>
              </w:rPr>
              <w:t>3</w:t>
            </w:r>
          </w:p>
        </w:tc>
        <w:tc>
          <w:tcPr>
            <w:tcW w:w="716" w:type="pct"/>
            <w:vMerge/>
          </w:tcPr>
          <w:p w:rsidR="00BA5D00" w:rsidRPr="00BC0AEB" w:rsidRDefault="00BA5D00" w:rsidP="00BA5D00">
            <w:pPr>
              <w:pStyle w:val="ae"/>
            </w:pPr>
          </w:p>
        </w:tc>
        <w:tc>
          <w:tcPr>
            <w:tcW w:w="1147" w:type="pct"/>
          </w:tcPr>
          <w:p w:rsidR="00BA5D00" w:rsidRPr="00BC0AEB" w:rsidRDefault="00BA5D00" w:rsidP="00BA5D00">
            <w:pPr>
              <w:pStyle w:val="ae"/>
            </w:pPr>
            <w:r w:rsidRPr="00BC0AEB">
              <w:t>Изготовлять тряпичную несшивную куклу</w:t>
            </w:r>
          </w:p>
        </w:tc>
      </w:tr>
      <w:tr w:rsidR="00BA5D00" w:rsidRPr="00BC0AEB" w:rsidTr="00BC0AEB">
        <w:tc>
          <w:tcPr>
            <w:tcW w:w="270" w:type="pct"/>
          </w:tcPr>
          <w:p w:rsidR="00BA5D00" w:rsidRPr="00BC0AEB" w:rsidRDefault="00BA5D00" w:rsidP="00BA5D00">
            <w:pPr>
              <w:pStyle w:val="ae"/>
              <w:rPr>
                <w:b/>
              </w:rPr>
            </w:pPr>
            <w:r w:rsidRPr="00BC0AEB">
              <w:rPr>
                <w:b/>
              </w:rPr>
              <w:t>4.</w:t>
            </w:r>
          </w:p>
        </w:tc>
        <w:tc>
          <w:tcPr>
            <w:tcW w:w="1433" w:type="pct"/>
          </w:tcPr>
          <w:p w:rsidR="00BA5D00" w:rsidRPr="00BC0AEB" w:rsidRDefault="00BA5D00" w:rsidP="00BA5D00">
            <w:pPr>
              <w:pStyle w:val="ae"/>
              <w:rPr>
                <w:b/>
              </w:rPr>
            </w:pPr>
            <w:r w:rsidRPr="00BC0AEB">
              <w:rPr>
                <w:b/>
              </w:rPr>
              <w:t xml:space="preserve">Объемная простая игрушка </w:t>
            </w:r>
          </w:p>
        </w:tc>
        <w:tc>
          <w:tcPr>
            <w:tcW w:w="502" w:type="pct"/>
          </w:tcPr>
          <w:p w:rsidR="00BA5D00" w:rsidRPr="00BC0AEB" w:rsidRDefault="00BA5D00" w:rsidP="00BA5D00">
            <w:pPr>
              <w:pStyle w:val="ae"/>
              <w:rPr>
                <w:b/>
              </w:rPr>
            </w:pPr>
            <w:r w:rsidRPr="00BC0AEB">
              <w:rPr>
                <w:b/>
              </w:rPr>
              <w:t>15</w:t>
            </w:r>
          </w:p>
        </w:tc>
        <w:tc>
          <w:tcPr>
            <w:tcW w:w="502" w:type="pct"/>
          </w:tcPr>
          <w:p w:rsidR="00BA5D00" w:rsidRPr="00BC0AEB" w:rsidRDefault="00BA5D00" w:rsidP="00BA5D00">
            <w:pPr>
              <w:pStyle w:val="ae"/>
              <w:rPr>
                <w:b/>
              </w:rPr>
            </w:pPr>
            <w:r w:rsidRPr="00BC0AEB">
              <w:rPr>
                <w:b/>
              </w:rPr>
              <w:t>2</w:t>
            </w:r>
          </w:p>
        </w:tc>
        <w:tc>
          <w:tcPr>
            <w:tcW w:w="430" w:type="pct"/>
          </w:tcPr>
          <w:p w:rsidR="00BA5D00" w:rsidRPr="00BC0AEB" w:rsidRDefault="00BA5D00" w:rsidP="00BA5D00">
            <w:pPr>
              <w:pStyle w:val="ae"/>
              <w:rPr>
                <w:b/>
              </w:rPr>
            </w:pPr>
            <w:r w:rsidRPr="00BC0AEB">
              <w:rPr>
                <w:b/>
              </w:rPr>
              <w:t>13</w:t>
            </w:r>
          </w:p>
        </w:tc>
        <w:tc>
          <w:tcPr>
            <w:tcW w:w="716" w:type="pct"/>
            <w:vMerge/>
          </w:tcPr>
          <w:p w:rsidR="00BA5D00" w:rsidRPr="00BC0AEB" w:rsidRDefault="00BA5D00" w:rsidP="00BA5D00">
            <w:pPr>
              <w:pStyle w:val="ae"/>
            </w:pPr>
          </w:p>
        </w:tc>
        <w:tc>
          <w:tcPr>
            <w:tcW w:w="1147" w:type="pct"/>
          </w:tcPr>
          <w:p w:rsidR="00BA5D00" w:rsidRPr="00BC0AEB" w:rsidRDefault="00BA5D00" w:rsidP="00BA5D00">
            <w:pPr>
              <w:pStyle w:val="ae"/>
            </w:pPr>
            <w:r w:rsidRPr="00BC0AEB">
              <w:t>Технологически правильно выполнять простую игрушку по выбору</w:t>
            </w:r>
          </w:p>
        </w:tc>
      </w:tr>
      <w:tr w:rsidR="00BA5D00" w:rsidRPr="00BC0AEB" w:rsidTr="00BC0AEB">
        <w:tc>
          <w:tcPr>
            <w:tcW w:w="270" w:type="pct"/>
          </w:tcPr>
          <w:p w:rsidR="00BA5D00" w:rsidRPr="00BC0AEB" w:rsidRDefault="00BA5D00" w:rsidP="00BA5D00">
            <w:pPr>
              <w:pStyle w:val="ae"/>
              <w:rPr>
                <w:b/>
              </w:rPr>
            </w:pPr>
            <w:r w:rsidRPr="00BC0AEB">
              <w:rPr>
                <w:b/>
              </w:rPr>
              <w:t>5.</w:t>
            </w:r>
          </w:p>
        </w:tc>
        <w:tc>
          <w:tcPr>
            <w:tcW w:w="1433" w:type="pct"/>
          </w:tcPr>
          <w:p w:rsidR="00BA5D00" w:rsidRPr="00BC0AEB" w:rsidRDefault="00BA5D00" w:rsidP="00BA5D00">
            <w:pPr>
              <w:pStyle w:val="ae"/>
              <w:rPr>
                <w:b/>
              </w:rPr>
            </w:pPr>
            <w:r w:rsidRPr="00BC0AEB">
              <w:rPr>
                <w:b/>
              </w:rPr>
              <w:t>Итоговое занятие</w:t>
            </w:r>
          </w:p>
        </w:tc>
        <w:tc>
          <w:tcPr>
            <w:tcW w:w="502" w:type="pct"/>
          </w:tcPr>
          <w:p w:rsidR="00BA5D00" w:rsidRPr="00BC0AEB" w:rsidRDefault="00BA5D00" w:rsidP="00BA5D00">
            <w:pPr>
              <w:pStyle w:val="ae"/>
              <w:rPr>
                <w:b/>
              </w:rPr>
            </w:pPr>
            <w:r w:rsidRPr="00BC0AEB">
              <w:rPr>
                <w:b/>
              </w:rPr>
              <w:t>1</w:t>
            </w:r>
          </w:p>
        </w:tc>
        <w:tc>
          <w:tcPr>
            <w:tcW w:w="502" w:type="pct"/>
          </w:tcPr>
          <w:p w:rsidR="00BA5D00" w:rsidRPr="00BC0AEB" w:rsidRDefault="00BA5D00" w:rsidP="00BA5D00">
            <w:pPr>
              <w:pStyle w:val="ae"/>
              <w:rPr>
                <w:b/>
              </w:rPr>
            </w:pPr>
            <w:r w:rsidRPr="00BC0AEB">
              <w:rPr>
                <w:b/>
              </w:rPr>
              <w:t>-</w:t>
            </w:r>
          </w:p>
        </w:tc>
        <w:tc>
          <w:tcPr>
            <w:tcW w:w="430" w:type="pct"/>
          </w:tcPr>
          <w:p w:rsidR="00BA5D00" w:rsidRPr="00BC0AEB" w:rsidRDefault="00BA5D00" w:rsidP="00BA5D00">
            <w:pPr>
              <w:pStyle w:val="ae"/>
              <w:rPr>
                <w:b/>
              </w:rPr>
            </w:pPr>
            <w:r w:rsidRPr="00BC0AEB">
              <w:rPr>
                <w:b/>
              </w:rPr>
              <w:t>1</w:t>
            </w:r>
          </w:p>
        </w:tc>
        <w:tc>
          <w:tcPr>
            <w:tcW w:w="716" w:type="pct"/>
          </w:tcPr>
          <w:p w:rsidR="00BA5D00" w:rsidRPr="00BC0AEB" w:rsidRDefault="00BA5D00" w:rsidP="00BA5D00">
            <w:pPr>
              <w:pStyle w:val="ae"/>
            </w:pPr>
            <w:r w:rsidRPr="00BC0AEB">
              <w:t>Игровая программа.</w:t>
            </w:r>
          </w:p>
        </w:tc>
        <w:tc>
          <w:tcPr>
            <w:tcW w:w="1147" w:type="pct"/>
          </w:tcPr>
          <w:p w:rsidR="00BA5D00" w:rsidRPr="00BC0AEB" w:rsidRDefault="00BA5D00" w:rsidP="00BA5D00">
            <w:pPr>
              <w:pStyle w:val="ae"/>
            </w:pPr>
          </w:p>
        </w:tc>
      </w:tr>
      <w:tr w:rsidR="00BA5D00" w:rsidRPr="00BC0AEB" w:rsidTr="00BC0AEB">
        <w:tc>
          <w:tcPr>
            <w:tcW w:w="270" w:type="pct"/>
          </w:tcPr>
          <w:p w:rsidR="00BA5D00" w:rsidRPr="00BC0AEB" w:rsidRDefault="00BA5D00" w:rsidP="00BA5D00">
            <w:pPr>
              <w:pStyle w:val="ae"/>
            </w:pPr>
          </w:p>
        </w:tc>
        <w:tc>
          <w:tcPr>
            <w:tcW w:w="1433" w:type="pct"/>
          </w:tcPr>
          <w:p w:rsidR="00BA5D00" w:rsidRPr="00BC0AEB" w:rsidRDefault="00BA5D00" w:rsidP="00BA5D00">
            <w:pPr>
              <w:pStyle w:val="ae"/>
              <w:rPr>
                <w:b/>
              </w:rPr>
            </w:pPr>
            <w:r w:rsidRPr="00BC0AEB">
              <w:rPr>
                <w:b/>
              </w:rPr>
              <w:t>Всего</w:t>
            </w:r>
          </w:p>
        </w:tc>
        <w:tc>
          <w:tcPr>
            <w:tcW w:w="502" w:type="pct"/>
          </w:tcPr>
          <w:p w:rsidR="00BA5D00" w:rsidRPr="00BC0AEB" w:rsidRDefault="00BA5D00" w:rsidP="00BA5D00">
            <w:pPr>
              <w:pStyle w:val="ae"/>
              <w:rPr>
                <w:b/>
              </w:rPr>
            </w:pPr>
            <w:r w:rsidRPr="00BC0AEB">
              <w:rPr>
                <w:b/>
              </w:rPr>
              <w:t>24</w:t>
            </w:r>
          </w:p>
        </w:tc>
        <w:tc>
          <w:tcPr>
            <w:tcW w:w="502" w:type="pct"/>
          </w:tcPr>
          <w:p w:rsidR="00BA5D00" w:rsidRPr="00BC0AEB" w:rsidRDefault="00BA5D00" w:rsidP="00BA5D00">
            <w:pPr>
              <w:pStyle w:val="ae"/>
              <w:rPr>
                <w:b/>
              </w:rPr>
            </w:pPr>
            <w:r w:rsidRPr="00BC0AEB">
              <w:rPr>
                <w:b/>
              </w:rPr>
              <w:t>4,5</w:t>
            </w:r>
          </w:p>
        </w:tc>
        <w:tc>
          <w:tcPr>
            <w:tcW w:w="430" w:type="pct"/>
          </w:tcPr>
          <w:p w:rsidR="00BA5D00" w:rsidRPr="00BC0AEB" w:rsidRDefault="00BA5D00" w:rsidP="00BA5D00">
            <w:pPr>
              <w:pStyle w:val="ae"/>
              <w:rPr>
                <w:b/>
              </w:rPr>
            </w:pPr>
            <w:r w:rsidRPr="00BC0AEB">
              <w:rPr>
                <w:b/>
              </w:rPr>
              <w:t>19,5</w:t>
            </w:r>
          </w:p>
        </w:tc>
        <w:tc>
          <w:tcPr>
            <w:tcW w:w="716" w:type="pct"/>
          </w:tcPr>
          <w:p w:rsidR="00BA5D00" w:rsidRPr="00BC0AEB" w:rsidRDefault="00BA5D00" w:rsidP="00BA5D00">
            <w:pPr>
              <w:pStyle w:val="ae"/>
              <w:rPr>
                <w:b/>
              </w:rPr>
            </w:pPr>
          </w:p>
        </w:tc>
        <w:tc>
          <w:tcPr>
            <w:tcW w:w="1147" w:type="pct"/>
          </w:tcPr>
          <w:p w:rsidR="00BA5D00" w:rsidRPr="00BC0AEB" w:rsidRDefault="00BA5D00" w:rsidP="00BA5D00">
            <w:pPr>
              <w:pStyle w:val="ae"/>
              <w:rPr>
                <w:b/>
              </w:rPr>
            </w:pPr>
          </w:p>
        </w:tc>
      </w:tr>
    </w:tbl>
    <w:p w:rsidR="00BA5D00" w:rsidRPr="00BA5D00" w:rsidRDefault="00BA5D00" w:rsidP="00BC0AEB">
      <w:pPr>
        <w:pStyle w:val="ae"/>
        <w:jc w:val="center"/>
        <w:rPr>
          <w:b/>
        </w:rPr>
      </w:pPr>
      <w:r w:rsidRPr="00BA5D00">
        <w:t>4</w:t>
      </w:r>
      <w:r w:rsidRPr="00BA5D00">
        <w:rPr>
          <w:b/>
        </w:rPr>
        <w:t>.2. Содержание тем (разделов)</w:t>
      </w:r>
    </w:p>
    <w:p w:rsidR="00BA5D00" w:rsidRPr="00BA5D00" w:rsidRDefault="00BA5D00" w:rsidP="00BA5D00">
      <w:pPr>
        <w:pStyle w:val="ae"/>
        <w:ind w:firstLine="709"/>
        <w:rPr>
          <w:b/>
        </w:rPr>
      </w:pPr>
      <w:r w:rsidRPr="00BA5D00">
        <w:rPr>
          <w:b/>
        </w:rPr>
        <w:t>1. Введение.</w:t>
      </w:r>
    </w:p>
    <w:p w:rsidR="00BA5D00" w:rsidRPr="00BA5D00" w:rsidRDefault="00BA5D00" w:rsidP="00BA5D00">
      <w:pPr>
        <w:pStyle w:val="ae"/>
        <w:ind w:firstLine="709"/>
        <w:rPr>
          <w:b/>
          <w:i/>
        </w:rPr>
      </w:pPr>
      <w:r w:rsidRPr="00BA5D00">
        <w:rPr>
          <w:b/>
          <w:i/>
        </w:rPr>
        <w:t>Теория.</w:t>
      </w:r>
    </w:p>
    <w:p w:rsidR="00BA5D00" w:rsidRPr="00BA5D00" w:rsidRDefault="00BA5D00" w:rsidP="00AB2B18">
      <w:pPr>
        <w:pStyle w:val="ae"/>
        <w:numPr>
          <w:ilvl w:val="0"/>
          <w:numId w:val="39"/>
        </w:numPr>
        <w:ind w:left="0" w:firstLine="709"/>
      </w:pPr>
      <w:r w:rsidRPr="00BA5D00">
        <w:t xml:space="preserve">Организационные вопросы. </w:t>
      </w:r>
    </w:p>
    <w:p w:rsidR="00BA5D00" w:rsidRPr="00BA5D00" w:rsidRDefault="00BA5D00" w:rsidP="00BA5D00">
      <w:pPr>
        <w:pStyle w:val="ae"/>
        <w:ind w:firstLine="708"/>
      </w:pPr>
      <w:r w:rsidRPr="00BA5D00">
        <w:lastRenderedPageBreak/>
        <w:t>Правила поведения и требования к учащимся. Правила пожарной безопасности и требования Т.Б. Игры на знакомство.</w:t>
      </w:r>
    </w:p>
    <w:p w:rsidR="00BA5D00" w:rsidRPr="00BA5D00" w:rsidRDefault="00BA5D00" w:rsidP="00BA5D00">
      <w:pPr>
        <w:pStyle w:val="ae"/>
        <w:ind w:firstLine="709"/>
      </w:pPr>
      <w:r w:rsidRPr="00BA5D00">
        <w:t>2. История возн</w:t>
      </w:r>
      <w:r w:rsidR="00764843">
        <w:t>икновения игрушки. Демонстрация</w:t>
      </w:r>
      <w:r w:rsidRPr="00BA5D00">
        <w:t xml:space="preserve"> готовых изделий.</w:t>
      </w:r>
    </w:p>
    <w:p w:rsidR="00BA5D00" w:rsidRPr="00BA5D00" w:rsidRDefault="00BA5D00" w:rsidP="00BA5D00">
      <w:pPr>
        <w:pStyle w:val="ae"/>
        <w:ind w:firstLine="709"/>
      </w:pPr>
      <w:r w:rsidRPr="00BA5D00">
        <w:t>3. Материалы и инструменты. Оборудование рабочего места.</w:t>
      </w:r>
    </w:p>
    <w:p w:rsidR="00BA5D00" w:rsidRPr="00BA5D00" w:rsidRDefault="00BA5D00" w:rsidP="00BA5D00">
      <w:pPr>
        <w:pStyle w:val="ae"/>
        <w:ind w:firstLine="709"/>
      </w:pPr>
      <w:r w:rsidRPr="00BA5D00">
        <w:t>«Путешествие в город швейных принадлежностей» - знакомство с инструментами и приспособлениями, необходимыми для работы, их назначение и применение, правила хранения (ножницы, иглы) и работы с колющими инструментами.</w:t>
      </w:r>
    </w:p>
    <w:p w:rsidR="00BA5D00" w:rsidRPr="00BA5D00" w:rsidRDefault="00BA5D00" w:rsidP="00BA5D00">
      <w:pPr>
        <w:pStyle w:val="ae"/>
        <w:ind w:firstLine="709"/>
      </w:pPr>
      <w:r w:rsidRPr="00BA5D00">
        <w:t>Ознакомление с основными материалами, используемыми при шитье мягкой игрушки. Материалы, используемые для набивки игрушек (синтепон, вата, ватин, поролон).</w:t>
      </w:r>
    </w:p>
    <w:p w:rsidR="00BA5D00" w:rsidRPr="00BA5D00" w:rsidRDefault="00BA5D00" w:rsidP="00BA5D00">
      <w:pPr>
        <w:pStyle w:val="ae"/>
        <w:ind w:firstLine="709"/>
      </w:pPr>
      <w:r w:rsidRPr="00BA5D00">
        <w:t>Материалы, используемые для оформления игрушек (искусственная кожа, клеёнка, цветная бумага, клей, пуговицы, бусины, пайетки, тесьма, ленты и др.).</w:t>
      </w:r>
    </w:p>
    <w:p w:rsidR="00BA5D00" w:rsidRPr="00BA5D00" w:rsidRDefault="00BA5D00" w:rsidP="00BA5D00">
      <w:pPr>
        <w:pStyle w:val="ae"/>
        <w:ind w:firstLine="709"/>
      </w:pPr>
      <w:r w:rsidRPr="00BA5D00">
        <w:t>Понятие «шаблон». Шаблоны, используемые при изготовлении игрушек.</w:t>
      </w:r>
    </w:p>
    <w:p w:rsidR="00BA5D00" w:rsidRPr="00BA5D00" w:rsidRDefault="00BA5D00" w:rsidP="00BA5D00">
      <w:pPr>
        <w:pStyle w:val="ae"/>
        <w:ind w:firstLine="709"/>
        <w:rPr>
          <w:b/>
          <w:i/>
        </w:rPr>
      </w:pPr>
      <w:r w:rsidRPr="00BA5D00">
        <w:rPr>
          <w:b/>
          <w:i/>
        </w:rPr>
        <w:t>Практика.</w:t>
      </w:r>
    </w:p>
    <w:p w:rsidR="00BA5D00" w:rsidRPr="00BA5D00" w:rsidRDefault="00BA5D00" w:rsidP="00BC0AEB">
      <w:pPr>
        <w:pStyle w:val="ae"/>
        <w:ind w:firstLine="709"/>
      </w:pPr>
      <w:r w:rsidRPr="00BA5D00">
        <w:t xml:space="preserve">Определение основных видов ткани. Определение лицевой и изнаночной стороны, долевой и уточной нити. </w:t>
      </w:r>
    </w:p>
    <w:p w:rsidR="00BA5D00" w:rsidRPr="00BA5D00" w:rsidRDefault="00BA5D00" w:rsidP="00BA5D00">
      <w:pPr>
        <w:pStyle w:val="ae"/>
        <w:ind w:firstLine="709"/>
        <w:rPr>
          <w:b/>
        </w:rPr>
      </w:pPr>
      <w:r w:rsidRPr="00BA5D00">
        <w:rPr>
          <w:b/>
        </w:rPr>
        <w:t>2.Ручные швы.</w:t>
      </w:r>
    </w:p>
    <w:p w:rsidR="00BA5D00" w:rsidRPr="00BA5D00" w:rsidRDefault="00BA5D00" w:rsidP="00BA5D00">
      <w:pPr>
        <w:pStyle w:val="ae"/>
        <w:ind w:firstLine="709"/>
        <w:rPr>
          <w:b/>
          <w:i/>
        </w:rPr>
      </w:pPr>
      <w:r w:rsidRPr="00BA5D00">
        <w:rPr>
          <w:b/>
          <w:i/>
        </w:rPr>
        <w:t>Теория.</w:t>
      </w:r>
    </w:p>
    <w:p w:rsidR="00BA5D00" w:rsidRPr="00BA5D00" w:rsidRDefault="00BA5D00" w:rsidP="00BA5D00">
      <w:pPr>
        <w:pStyle w:val="ae"/>
        <w:ind w:firstLine="709"/>
      </w:pPr>
      <w:r w:rsidRPr="00BA5D00">
        <w:t>Понятия «стежок», «шов». Технология выполнения швов «вперед иголку», «назад иголку». Технология изготовления игольницы.</w:t>
      </w:r>
    </w:p>
    <w:p w:rsidR="00BA5D00" w:rsidRPr="00BA5D00" w:rsidRDefault="00BA5D00" w:rsidP="00BA5D00">
      <w:pPr>
        <w:pStyle w:val="ae"/>
        <w:ind w:firstLine="709"/>
        <w:rPr>
          <w:b/>
          <w:i/>
        </w:rPr>
      </w:pPr>
      <w:r w:rsidRPr="00BA5D00">
        <w:rPr>
          <w:b/>
          <w:i/>
        </w:rPr>
        <w:t>Практика.</w:t>
      </w:r>
    </w:p>
    <w:p w:rsidR="00BA5D00" w:rsidRPr="00BA5D00" w:rsidRDefault="00BA5D00" w:rsidP="00BC0AEB">
      <w:pPr>
        <w:pStyle w:val="ae"/>
        <w:ind w:firstLine="709"/>
      </w:pPr>
      <w:r w:rsidRPr="00BA5D00">
        <w:t>Практическое выполнение образцов швов «вперед иголку», «назад иголку». Изготовление игольницы.</w:t>
      </w:r>
    </w:p>
    <w:p w:rsidR="00BA5D00" w:rsidRPr="00BA5D00" w:rsidRDefault="00BA5D00" w:rsidP="00BA5D00">
      <w:pPr>
        <w:pStyle w:val="ae"/>
        <w:ind w:firstLine="709"/>
        <w:rPr>
          <w:b/>
        </w:rPr>
      </w:pPr>
      <w:r w:rsidRPr="00BA5D00">
        <w:rPr>
          <w:b/>
        </w:rPr>
        <w:t>3.Русская тряпичная не сшивная игрушка</w:t>
      </w:r>
    </w:p>
    <w:p w:rsidR="00BA5D00" w:rsidRPr="00BA5D00" w:rsidRDefault="00BA5D00" w:rsidP="00BA5D00">
      <w:pPr>
        <w:pStyle w:val="ae"/>
        <w:ind w:firstLine="709"/>
        <w:rPr>
          <w:b/>
          <w:i/>
        </w:rPr>
      </w:pPr>
      <w:r w:rsidRPr="00BA5D00">
        <w:rPr>
          <w:b/>
          <w:i/>
        </w:rPr>
        <w:t xml:space="preserve">Теория </w:t>
      </w:r>
    </w:p>
    <w:p w:rsidR="00BA5D00" w:rsidRPr="00BA5D00" w:rsidRDefault="00BA5D00" w:rsidP="00BA5D00">
      <w:pPr>
        <w:pStyle w:val="ae"/>
        <w:ind w:firstLine="709"/>
      </w:pPr>
      <w:r w:rsidRPr="00BA5D00">
        <w:t>История развития народной тряпичной куклы. Цвет в народной игрушке.</w:t>
      </w:r>
    </w:p>
    <w:p w:rsidR="00BA5D00" w:rsidRPr="00BA5D00" w:rsidRDefault="00BA5D00" w:rsidP="00BA5D00">
      <w:pPr>
        <w:pStyle w:val="ae"/>
        <w:ind w:firstLine="709"/>
      </w:pPr>
      <w:r w:rsidRPr="00BA5D00">
        <w:t xml:space="preserve">Деление на виды: </w:t>
      </w:r>
    </w:p>
    <w:p w:rsidR="00BA5D00" w:rsidRPr="00BA5D00" w:rsidRDefault="00BA5D00" w:rsidP="00BA5D00">
      <w:pPr>
        <w:pStyle w:val="ae"/>
      </w:pPr>
      <w:r w:rsidRPr="00BA5D00">
        <w:t>- по назначению (игровые, обрядовые куклы, куклы – обереги);</w:t>
      </w:r>
    </w:p>
    <w:p w:rsidR="00BA5D00" w:rsidRPr="00BA5D00" w:rsidRDefault="00BA5D00" w:rsidP="00BA5D00">
      <w:pPr>
        <w:pStyle w:val="ae"/>
      </w:pPr>
      <w:r w:rsidRPr="00BA5D00">
        <w:t>- по способу изготовления (узелковые, шитьевые).</w:t>
      </w:r>
    </w:p>
    <w:p w:rsidR="00BA5D00" w:rsidRPr="00BA5D00" w:rsidRDefault="00BA5D00" w:rsidP="00BA5D00">
      <w:pPr>
        <w:pStyle w:val="ae"/>
        <w:ind w:firstLine="709"/>
      </w:pPr>
      <w:r w:rsidRPr="00BA5D00">
        <w:t xml:space="preserve">Материалы, применяемые при изготовлении тряпичной куклы. </w:t>
      </w:r>
    </w:p>
    <w:p w:rsidR="00BA5D00" w:rsidRPr="00BA5D00" w:rsidRDefault="00BA5D00" w:rsidP="00BA5D00">
      <w:pPr>
        <w:pStyle w:val="ae"/>
        <w:ind w:firstLine="709"/>
      </w:pPr>
      <w:r w:rsidRPr="00BA5D00">
        <w:t>Технология изготовления простейших тряпичных игровых кукол и игрушек не сшивным способом (узелковым).</w:t>
      </w:r>
    </w:p>
    <w:p w:rsidR="00BA5D00" w:rsidRPr="00BA5D00" w:rsidRDefault="00BA5D00" w:rsidP="00BA5D00">
      <w:pPr>
        <w:pStyle w:val="ae"/>
        <w:ind w:firstLine="709"/>
        <w:rPr>
          <w:b/>
          <w:i/>
        </w:rPr>
      </w:pPr>
      <w:r w:rsidRPr="00BA5D00">
        <w:rPr>
          <w:b/>
          <w:i/>
        </w:rPr>
        <w:t>Практика.</w:t>
      </w:r>
    </w:p>
    <w:p w:rsidR="00BA5D00" w:rsidRPr="00BA5D00" w:rsidRDefault="00BA5D00" w:rsidP="00BA5D00">
      <w:pPr>
        <w:pStyle w:val="ae"/>
        <w:ind w:firstLine="709"/>
      </w:pPr>
      <w:r w:rsidRPr="00BA5D00">
        <w:t>Подбор ткани.</w:t>
      </w:r>
    </w:p>
    <w:p w:rsidR="00BA5D00" w:rsidRPr="00BA5D00" w:rsidRDefault="00BA5D00" w:rsidP="00BA5D00">
      <w:pPr>
        <w:pStyle w:val="ae"/>
        <w:ind w:firstLine="709"/>
      </w:pPr>
      <w:r w:rsidRPr="00BA5D00">
        <w:t xml:space="preserve">Изготовление тряпичных игрушек не сшивным способом. </w:t>
      </w:r>
    </w:p>
    <w:p w:rsidR="00BA5D00" w:rsidRPr="00BC0AEB" w:rsidRDefault="00BA5D00" w:rsidP="00BC0AEB">
      <w:pPr>
        <w:pStyle w:val="ae"/>
        <w:ind w:firstLine="708"/>
      </w:pPr>
      <w:r w:rsidRPr="00BA5D00">
        <w:rPr>
          <w:b/>
          <w:i/>
        </w:rPr>
        <w:t>Примерные изделия:</w:t>
      </w:r>
      <w:r w:rsidR="00BC0AEB">
        <w:rPr>
          <w:b/>
          <w:i/>
        </w:rPr>
        <w:t xml:space="preserve"> </w:t>
      </w:r>
      <w:r w:rsidRPr="00BA5D00">
        <w:t>«Зайчик», «Ангел», «Колокольчик», птичка, бабочка и т.д.</w:t>
      </w:r>
    </w:p>
    <w:p w:rsidR="00BA5D00" w:rsidRPr="00BA5D00" w:rsidRDefault="00BA5D00" w:rsidP="00BA5D00">
      <w:pPr>
        <w:pStyle w:val="ae"/>
        <w:ind w:firstLine="709"/>
        <w:rPr>
          <w:b/>
        </w:rPr>
      </w:pPr>
      <w:r w:rsidRPr="00BA5D00">
        <w:rPr>
          <w:b/>
        </w:rPr>
        <w:t>4.Объемная простая игрушка.</w:t>
      </w:r>
    </w:p>
    <w:p w:rsidR="00BA5D00" w:rsidRPr="00BA5D00" w:rsidRDefault="00BA5D00" w:rsidP="00BA5D00">
      <w:pPr>
        <w:pStyle w:val="ae"/>
        <w:ind w:firstLine="709"/>
        <w:rPr>
          <w:b/>
          <w:i/>
        </w:rPr>
      </w:pPr>
      <w:r w:rsidRPr="00BA5D00">
        <w:rPr>
          <w:b/>
          <w:i/>
        </w:rPr>
        <w:t>Теория.</w:t>
      </w:r>
    </w:p>
    <w:p w:rsidR="00BA5D00" w:rsidRPr="00BA5D00" w:rsidRDefault="00BA5D00" w:rsidP="00BA5D00">
      <w:pPr>
        <w:pStyle w:val="ae"/>
        <w:ind w:firstLine="709"/>
        <w:rPr>
          <w:b/>
          <w:i/>
        </w:rPr>
      </w:pPr>
      <w:r w:rsidRPr="00BA5D00">
        <w:t>Виды мягких игрушек (полуобъёмные, объёмные). Варианты объёмных игрушек и их анализ. Игрушки на основе шарика (шов «вперёд иголка»). Игрушка, сделанная выворотным способом (шов «назад иголка»). Технология и последовательность выполнения игрушек. Правила раскроя деталей.</w:t>
      </w:r>
    </w:p>
    <w:p w:rsidR="00BA5D00" w:rsidRPr="00BA5D00" w:rsidRDefault="00BA5D00" w:rsidP="00BA5D00">
      <w:pPr>
        <w:pStyle w:val="ae"/>
        <w:ind w:firstLine="709"/>
        <w:rPr>
          <w:b/>
          <w:i/>
        </w:rPr>
      </w:pPr>
      <w:r w:rsidRPr="00BA5D00">
        <w:rPr>
          <w:b/>
          <w:i/>
        </w:rPr>
        <w:t>Практика.</w:t>
      </w:r>
    </w:p>
    <w:p w:rsidR="00BA5D00" w:rsidRPr="00BA5D00" w:rsidRDefault="00BA5D00" w:rsidP="00BA5D00">
      <w:pPr>
        <w:pStyle w:val="ae"/>
        <w:ind w:firstLine="709"/>
      </w:pPr>
      <w:r w:rsidRPr="00BA5D00">
        <w:t>Выполнение изделий по этапам: зарисовка игрушки в альбом, изготовление шаблонов деталей, подбор ткани по цвету и толщине, раскрой ткани, сшивание деталей, набивка. Оформление игрушки.</w:t>
      </w:r>
    </w:p>
    <w:p w:rsidR="00BA5D00" w:rsidRPr="00BA5D00" w:rsidRDefault="00BA5D00" w:rsidP="00BC0AEB">
      <w:pPr>
        <w:pStyle w:val="ae"/>
        <w:ind w:firstLine="708"/>
      </w:pPr>
      <w:r w:rsidRPr="00BA5D00">
        <w:rPr>
          <w:b/>
          <w:i/>
        </w:rPr>
        <w:t>Примерные изделия:</w:t>
      </w:r>
      <w:r w:rsidRPr="00BA5D00">
        <w:t xml:space="preserve"> летающая комета, колобок, цыплёнок, гномик, куколка и т.п.</w:t>
      </w:r>
    </w:p>
    <w:p w:rsidR="00BA5D00" w:rsidRPr="00BA5D00" w:rsidRDefault="00BA5D00" w:rsidP="00BA5D00">
      <w:pPr>
        <w:pStyle w:val="ae"/>
        <w:ind w:firstLine="709"/>
        <w:rPr>
          <w:b/>
        </w:rPr>
      </w:pPr>
      <w:r w:rsidRPr="00BA5D00">
        <w:rPr>
          <w:b/>
        </w:rPr>
        <w:t>5.Итоговое занятие.</w:t>
      </w:r>
    </w:p>
    <w:p w:rsidR="00BA5D00" w:rsidRPr="00BA5D00" w:rsidRDefault="00BA5D00" w:rsidP="00BA5D00">
      <w:pPr>
        <w:pStyle w:val="ae"/>
        <w:ind w:firstLine="709"/>
      </w:pPr>
      <w:r w:rsidRPr="00BA5D00">
        <w:t>Повторение основных понятий в игровой форме.</w:t>
      </w:r>
    </w:p>
    <w:p w:rsidR="00BA5D00" w:rsidRPr="00BA5D00" w:rsidRDefault="00BA5D00" w:rsidP="00BA5D00">
      <w:pPr>
        <w:pStyle w:val="ae"/>
        <w:ind w:firstLine="709"/>
      </w:pPr>
      <w:r w:rsidRPr="00BA5D00">
        <w:t>Представление (презентация) своей любимой игрушки.</w:t>
      </w:r>
    </w:p>
    <w:p w:rsidR="00BA5D00" w:rsidRPr="00BC0AEB" w:rsidRDefault="00BA5D00" w:rsidP="00BC0AEB">
      <w:pPr>
        <w:pStyle w:val="ae"/>
        <w:ind w:firstLine="709"/>
      </w:pPr>
      <w:r w:rsidRPr="00BA5D00">
        <w:t>Выставка работ учащихся. Подведение итогов за год.</w:t>
      </w:r>
    </w:p>
    <w:p w:rsidR="00BA5D00" w:rsidRPr="00BA5D00" w:rsidRDefault="00BA5D00" w:rsidP="00AB2B18">
      <w:pPr>
        <w:pStyle w:val="a5"/>
        <w:numPr>
          <w:ilvl w:val="1"/>
          <w:numId w:val="41"/>
        </w:numPr>
        <w:spacing w:after="0" w:line="240" w:lineRule="auto"/>
        <w:ind w:left="0"/>
        <w:jc w:val="center"/>
        <w:rPr>
          <w:rFonts w:ascii="Times New Roman" w:hAnsi="Times New Roman" w:cs="Times New Roman"/>
          <w:b/>
          <w:sz w:val="24"/>
          <w:szCs w:val="24"/>
        </w:rPr>
      </w:pPr>
      <w:r w:rsidRPr="00BA5D00">
        <w:rPr>
          <w:rFonts w:ascii="Times New Roman" w:hAnsi="Times New Roman" w:cs="Times New Roman"/>
          <w:b/>
          <w:sz w:val="24"/>
          <w:szCs w:val="24"/>
        </w:rPr>
        <w:t>Календарный учебный график</w:t>
      </w:r>
    </w:p>
    <w:p w:rsidR="00BA5D00" w:rsidRPr="00BA5D00" w:rsidRDefault="00BA5D00" w:rsidP="00BA5D00">
      <w:pPr>
        <w:spacing w:after="0" w:line="240" w:lineRule="auto"/>
        <w:jc w:val="both"/>
        <w:rPr>
          <w:rFonts w:ascii="Times New Roman" w:hAnsi="Times New Roman" w:cs="Times New Roman"/>
          <w:sz w:val="24"/>
          <w:szCs w:val="24"/>
        </w:rPr>
      </w:pPr>
      <w:r w:rsidRPr="00BA5D00">
        <w:rPr>
          <w:rFonts w:ascii="Times New Roman" w:hAnsi="Times New Roman" w:cs="Times New Roman"/>
          <w:sz w:val="24"/>
          <w:szCs w:val="24"/>
        </w:rPr>
        <w:t>Количество часов в неделю - 2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73"/>
        <w:gridCol w:w="6189"/>
        <w:gridCol w:w="1510"/>
        <w:gridCol w:w="1810"/>
      </w:tblGrid>
      <w:tr w:rsidR="00BA5D00" w:rsidRPr="00BA5D00" w:rsidTr="00C52A14">
        <w:tc>
          <w:tcPr>
            <w:tcW w:w="549" w:type="pct"/>
            <w:tcBorders>
              <w:top w:val="single" w:sz="4" w:space="0" w:color="000000"/>
              <w:left w:val="single" w:sz="4" w:space="0" w:color="000000"/>
              <w:bottom w:val="single" w:sz="4" w:space="0" w:color="000000"/>
              <w:right w:val="single" w:sz="4" w:space="0" w:color="000000"/>
            </w:tcBorders>
            <w:shd w:val="clear" w:color="auto" w:fill="auto"/>
            <w:hideMark/>
          </w:tcPr>
          <w:p w:rsidR="00BA5D00" w:rsidRPr="00BA5D00" w:rsidRDefault="00BA5D00" w:rsidP="00BA5D00">
            <w:pPr>
              <w:spacing w:after="0" w:line="240" w:lineRule="auto"/>
              <w:jc w:val="both"/>
              <w:rPr>
                <w:rFonts w:ascii="Times New Roman" w:hAnsi="Times New Roman" w:cs="Times New Roman"/>
                <w:sz w:val="24"/>
                <w:szCs w:val="24"/>
              </w:rPr>
            </w:pPr>
            <w:r w:rsidRPr="00BA5D00">
              <w:rPr>
                <w:rFonts w:ascii="Times New Roman" w:eastAsia="Calibri" w:hAnsi="Times New Roman" w:cs="Times New Roman"/>
                <w:sz w:val="24"/>
                <w:szCs w:val="24"/>
              </w:rPr>
              <w:t>Неделя</w:t>
            </w:r>
          </w:p>
        </w:tc>
        <w:tc>
          <w:tcPr>
            <w:tcW w:w="2897" w:type="pct"/>
            <w:tcBorders>
              <w:top w:val="single" w:sz="4" w:space="0" w:color="000000"/>
              <w:left w:val="single" w:sz="4" w:space="0" w:color="000000"/>
              <w:bottom w:val="single" w:sz="4" w:space="0" w:color="000000"/>
              <w:right w:val="single" w:sz="4" w:space="0" w:color="000000"/>
            </w:tcBorders>
            <w:shd w:val="clear" w:color="auto" w:fill="auto"/>
            <w:hideMark/>
          </w:tcPr>
          <w:p w:rsidR="00BA5D00" w:rsidRPr="00BA5D00" w:rsidRDefault="00BA5D00" w:rsidP="00BA5D00">
            <w:pPr>
              <w:spacing w:after="0" w:line="240" w:lineRule="auto"/>
              <w:jc w:val="both"/>
              <w:rPr>
                <w:rFonts w:ascii="Times New Roman" w:hAnsi="Times New Roman" w:cs="Times New Roman"/>
                <w:sz w:val="24"/>
                <w:szCs w:val="24"/>
              </w:rPr>
            </w:pPr>
            <w:r w:rsidRPr="00BA5D00">
              <w:rPr>
                <w:rFonts w:ascii="Times New Roman" w:eastAsia="Calibri" w:hAnsi="Times New Roman" w:cs="Times New Roman"/>
                <w:sz w:val="24"/>
                <w:szCs w:val="24"/>
              </w:rPr>
              <w:t>Тема занятия</w:t>
            </w:r>
          </w:p>
        </w:tc>
        <w:tc>
          <w:tcPr>
            <w:tcW w:w="707" w:type="pct"/>
            <w:tcBorders>
              <w:top w:val="single" w:sz="4" w:space="0" w:color="000000"/>
              <w:left w:val="single" w:sz="4" w:space="0" w:color="000000"/>
              <w:bottom w:val="single" w:sz="4" w:space="0" w:color="000000"/>
              <w:right w:val="single" w:sz="4" w:space="0" w:color="000000"/>
            </w:tcBorders>
            <w:shd w:val="clear" w:color="auto" w:fill="auto"/>
            <w:hideMark/>
          </w:tcPr>
          <w:p w:rsidR="00BA5D00" w:rsidRPr="00BA5D00" w:rsidRDefault="00BA5D00" w:rsidP="00BA5D00">
            <w:pPr>
              <w:spacing w:after="0" w:line="240" w:lineRule="auto"/>
              <w:jc w:val="both"/>
              <w:rPr>
                <w:rFonts w:ascii="Times New Roman" w:hAnsi="Times New Roman" w:cs="Times New Roman"/>
                <w:sz w:val="24"/>
                <w:szCs w:val="24"/>
              </w:rPr>
            </w:pPr>
            <w:r w:rsidRPr="00BA5D00">
              <w:rPr>
                <w:rFonts w:ascii="Times New Roman" w:eastAsia="Calibri" w:hAnsi="Times New Roman" w:cs="Times New Roman"/>
                <w:sz w:val="24"/>
                <w:szCs w:val="24"/>
              </w:rPr>
              <w:t>Место проведения</w:t>
            </w:r>
          </w:p>
        </w:tc>
        <w:tc>
          <w:tcPr>
            <w:tcW w:w="848" w:type="pct"/>
            <w:tcBorders>
              <w:top w:val="single" w:sz="4" w:space="0" w:color="000000"/>
              <w:left w:val="single" w:sz="4" w:space="0" w:color="000000"/>
              <w:bottom w:val="single" w:sz="4" w:space="0" w:color="000000"/>
              <w:right w:val="single" w:sz="4" w:space="0" w:color="000000"/>
            </w:tcBorders>
            <w:shd w:val="clear" w:color="auto" w:fill="auto"/>
            <w:hideMark/>
          </w:tcPr>
          <w:p w:rsidR="00BA5D00" w:rsidRPr="00BA5D00" w:rsidRDefault="00BA5D00" w:rsidP="00BA5D00">
            <w:pPr>
              <w:spacing w:after="0" w:line="240" w:lineRule="auto"/>
              <w:jc w:val="both"/>
              <w:rPr>
                <w:rFonts w:ascii="Times New Roman" w:hAnsi="Times New Roman" w:cs="Times New Roman"/>
                <w:sz w:val="24"/>
                <w:szCs w:val="24"/>
              </w:rPr>
            </w:pPr>
            <w:r w:rsidRPr="00BA5D00">
              <w:rPr>
                <w:rFonts w:ascii="Times New Roman" w:eastAsia="Calibri" w:hAnsi="Times New Roman" w:cs="Times New Roman"/>
                <w:sz w:val="24"/>
                <w:szCs w:val="24"/>
              </w:rPr>
              <w:t>Форма контроля</w:t>
            </w:r>
          </w:p>
        </w:tc>
      </w:tr>
      <w:tr w:rsidR="00BA5D00" w:rsidRPr="00BA5D00" w:rsidTr="00C52A14">
        <w:trPr>
          <w:trHeight w:val="631"/>
        </w:trPr>
        <w:tc>
          <w:tcPr>
            <w:tcW w:w="549" w:type="pct"/>
            <w:tcBorders>
              <w:top w:val="single" w:sz="4" w:space="0" w:color="000000"/>
              <w:left w:val="single" w:sz="4" w:space="0" w:color="000000"/>
              <w:bottom w:val="single" w:sz="4" w:space="0" w:color="000000"/>
              <w:right w:val="single" w:sz="4" w:space="0" w:color="000000"/>
            </w:tcBorders>
            <w:shd w:val="clear" w:color="auto" w:fill="auto"/>
            <w:hideMark/>
          </w:tcPr>
          <w:p w:rsidR="00BA5D00" w:rsidRPr="00BA5D00" w:rsidRDefault="00BA5D00" w:rsidP="00BA5D00">
            <w:pPr>
              <w:spacing w:after="0" w:line="240" w:lineRule="auto"/>
              <w:jc w:val="both"/>
              <w:rPr>
                <w:rFonts w:ascii="Times New Roman" w:eastAsia="Calibri" w:hAnsi="Times New Roman" w:cs="Times New Roman"/>
                <w:sz w:val="24"/>
                <w:szCs w:val="24"/>
              </w:rPr>
            </w:pPr>
            <w:r w:rsidRPr="00BA5D00">
              <w:rPr>
                <w:rFonts w:ascii="Times New Roman" w:eastAsia="Calibri" w:hAnsi="Times New Roman" w:cs="Times New Roman"/>
                <w:sz w:val="24"/>
                <w:szCs w:val="24"/>
              </w:rPr>
              <w:lastRenderedPageBreak/>
              <w:t>1 неделя</w:t>
            </w:r>
          </w:p>
          <w:p w:rsidR="00BA5D00" w:rsidRPr="00BA5D00" w:rsidRDefault="00BA5D00" w:rsidP="00BA5D00">
            <w:pPr>
              <w:spacing w:after="0" w:line="240" w:lineRule="auto"/>
              <w:jc w:val="both"/>
              <w:rPr>
                <w:rFonts w:ascii="Times New Roman" w:hAnsi="Times New Roman" w:cs="Times New Roman"/>
                <w:sz w:val="24"/>
                <w:szCs w:val="24"/>
              </w:rPr>
            </w:pPr>
          </w:p>
        </w:tc>
        <w:tc>
          <w:tcPr>
            <w:tcW w:w="2897" w:type="pct"/>
            <w:tcBorders>
              <w:top w:val="single" w:sz="4" w:space="0" w:color="000000"/>
              <w:left w:val="single" w:sz="4" w:space="0" w:color="000000"/>
              <w:bottom w:val="single" w:sz="4" w:space="0" w:color="000000"/>
              <w:right w:val="single" w:sz="4" w:space="0" w:color="000000"/>
            </w:tcBorders>
            <w:shd w:val="clear" w:color="auto" w:fill="auto"/>
          </w:tcPr>
          <w:p w:rsidR="00BA5D00" w:rsidRPr="00BA5D00" w:rsidRDefault="00BA5D00" w:rsidP="00BA5D00">
            <w:pPr>
              <w:spacing w:after="0" w:line="240" w:lineRule="auto"/>
              <w:jc w:val="both"/>
              <w:rPr>
                <w:rFonts w:ascii="Times New Roman" w:hAnsi="Times New Roman" w:cs="Times New Roman"/>
                <w:sz w:val="24"/>
                <w:szCs w:val="24"/>
              </w:rPr>
            </w:pPr>
            <w:r w:rsidRPr="00BA5D00">
              <w:rPr>
                <w:rFonts w:ascii="Times New Roman" w:hAnsi="Times New Roman" w:cs="Times New Roman"/>
                <w:b/>
                <w:sz w:val="24"/>
                <w:szCs w:val="24"/>
              </w:rPr>
              <w:t>1. Введение</w:t>
            </w:r>
            <w:r w:rsidRPr="00BA5D00">
              <w:rPr>
                <w:rFonts w:ascii="Times New Roman" w:hAnsi="Times New Roman" w:cs="Times New Roman"/>
                <w:sz w:val="24"/>
                <w:szCs w:val="24"/>
              </w:rPr>
              <w:t xml:space="preserve">. История </w:t>
            </w:r>
            <w:r w:rsidRPr="00BA5D00">
              <w:rPr>
                <w:rFonts w:ascii="Times New Roman" w:eastAsia="Calibri" w:hAnsi="Times New Roman" w:cs="Times New Roman"/>
                <w:sz w:val="24"/>
                <w:szCs w:val="24"/>
              </w:rPr>
              <w:t>возникновения игрушки. Материалы и инструменты. Правила поведения и ТБ при работе с колющими и режущими инструментами. ПППБ, ПДД, антитеррор.</w:t>
            </w:r>
          </w:p>
        </w:tc>
        <w:tc>
          <w:tcPr>
            <w:tcW w:w="707" w:type="pct"/>
            <w:tcBorders>
              <w:top w:val="single" w:sz="4" w:space="0" w:color="000000"/>
              <w:left w:val="single" w:sz="4" w:space="0" w:color="000000"/>
              <w:bottom w:val="single" w:sz="4" w:space="0" w:color="000000"/>
              <w:right w:val="single" w:sz="4" w:space="0" w:color="000000"/>
            </w:tcBorders>
            <w:shd w:val="clear" w:color="auto" w:fill="auto"/>
            <w:hideMark/>
          </w:tcPr>
          <w:p w:rsidR="00BA5D00" w:rsidRPr="00BA5D00" w:rsidRDefault="00BA5D00" w:rsidP="00BA5D00">
            <w:pPr>
              <w:spacing w:after="0" w:line="240" w:lineRule="auto"/>
              <w:jc w:val="both"/>
              <w:rPr>
                <w:rFonts w:ascii="Times New Roman" w:hAnsi="Times New Roman" w:cs="Times New Roman"/>
                <w:sz w:val="24"/>
                <w:szCs w:val="24"/>
              </w:rPr>
            </w:pPr>
            <w:r w:rsidRPr="00BA5D00">
              <w:rPr>
                <w:rFonts w:ascii="Times New Roman" w:eastAsia="Calibri" w:hAnsi="Times New Roman" w:cs="Times New Roman"/>
                <w:sz w:val="24"/>
                <w:szCs w:val="24"/>
              </w:rPr>
              <w:t>Учебный кабинет</w:t>
            </w:r>
          </w:p>
        </w:tc>
        <w:tc>
          <w:tcPr>
            <w:tcW w:w="848" w:type="pct"/>
            <w:tcBorders>
              <w:top w:val="single" w:sz="4" w:space="0" w:color="000000"/>
              <w:left w:val="single" w:sz="4" w:space="0" w:color="000000"/>
              <w:bottom w:val="single" w:sz="4" w:space="0" w:color="000000"/>
              <w:right w:val="single" w:sz="4" w:space="0" w:color="000000"/>
            </w:tcBorders>
            <w:shd w:val="clear" w:color="auto" w:fill="auto"/>
            <w:hideMark/>
          </w:tcPr>
          <w:p w:rsidR="00BA5D00" w:rsidRPr="00BA5D00" w:rsidRDefault="00BA5D00" w:rsidP="00BA5D00">
            <w:pPr>
              <w:spacing w:after="0" w:line="240" w:lineRule="auto"/>
              <w:jc w:val="both"/>
              <w:rPr>
                <w:rFonts w:ascii="Times New Roman" w:hAnsi="Times New Roman" w:cs="Times New Roman"/>
                <w:sz w:val="24"/>
                <w:szCs w:val="24"/>
              </w:rPr>
            </w:pPr>
            <w:r w:rsidRPr="00BA5D00">
              <w:rPr>
                <w:rFonts w:ascii="Times New Roman" w:eastAsia="Calibri" w:hAnsi="Times New Roman" w:cs="Times New Roman"/>
                <w:sz w:val="24"/>
                <w:szCs w:val="24"/>
              </w:rPr>
              <w:t xml:space="preserve">Опрос </w:t>
            </w:r>
          </w:p>
        </w:tc>
      </w:tr>
      <w:tr w:rsidR="00BA5D00" w:rsidRPr="00BA5D00" w:rsidTr="00C52A14">
        <w:trPr>
          <w:trHeight w:val="555"/>
        </w:trPr>
        <w:tc>
          <w:tcPr>
            <w:tcW w:w="549" w:type="pct"/>
            <w:tcBorders>
              <w:top w:val="single" w:sz="4" w:space="0" w:color="000000"/>
              <w:left w:val="single" w:sz="4" w:space="0" w:color="000000"/>
              <w:bottom w:val="single" w:sz="4" w:space="0" w:color="000000"/>
              <w:right w:val="single" w:sz="4" w:space="0" w:color="000000"/>
            </w:tcBorders>
            <w:shd w:val="clear" w:color="auto" w:fill="auto"/>
            <w:hideMark/>
          </w:tcPr>
          <w:p w:rsidR="00BA5D00" w:rsidRPr="00BA5D00" w:rsidRDefault="00BA5D00" w:rsidP="00BA5D00">
            <w:pPr>
              <w:spacing w:after="0" w:line="240" w:lineRule="auto"/>
              <w:jc w:val="both"/>
              <w:rPr>
                <w:rFonts w:ascii="Times New Roman" w:eastAsia="Calibri" w:hAnsi="Times New Roman" w:cs="Times New Roman"/>
                <w:sz w:val="24"/>
                <w:szCs w:val="24"/>
              </w:rPr>
            </w:pPr>
            <w:r w:rsidRPr="00BA5D00">
              <w:rPr>
                <w:rFonts w:ascii="Times New Roman" w:eastAsia="Calibri" w:hAnsi="Times New Roman" w:cs="Times New Roman"/>
                <w:sz w:val="24"/>
                <w:szCs w:val="24"/>
              </w:rPr>
              <w:t>2 неделя</w:t>
            </w:r>
          </w:p>
          <w:p w:rsidR="00BA5D00" w:rsidRPr="00BA5D00" w:rsidRDefault="00BA5D00" w:rsidP="00BA5D00">
            <w:pPr>
              <w:spacing w:after="0" w:line="240" w:lineRule="auto"/>
              <w:jc w:val="both"/>
              <w:rPr>
                <w:rFonts w:ascii="Times New Roman" w:eastAsia="Calibri" w:hAnsi="Times New Roman" w:cs="Times New Roman"/>
                <w:sz w:val="24"/>
                <w:szCs w:val="24"/>
              </w:rPr>
            </w:pPr>
          </w:p>
        </w:tc>
        <w:tc>
          <w:tcPr>
            <w:tcW w:w="2897" w:type="pct"/>
            <w:tcBorders>
              <w:top w:val="single" w:sz="4" w:space="0" w:color="000000"/>
              <w:left w:val="single" w:sz="4" w:space="0" w:color="000000"/>
              <w:bottom w:val="single" w:sz="4" w:space="0" w:color="000000"/>
              <w:right w:val="single" w:sz="4" w:space="0" w:color="000000"/>
            </w:tcBorders>
            <w:shd w:val="clear" w:color="auto" w:fill="auto"/>
          </w:tcPr>
          <w:p w:rsidR="00BA5D00" w:rsidRPr="00BA5D00" w:rsidRDefault="00BA5D00" w:rsidP="00BA5D00">
            <w:pPr>
              <w:spacing w:after="0" w:line="240" w:lineRule="auto"/>
              <w:jc w:val="both"/>
              <w:rPr>
                <w:rFonts w:ascii="Times New Roman" w:hAnsi="Times New Roman" w:cs="Times New Roman"/>
                <w:b/>
                <w:bCs/>
                <w:spacing w:val="-1"/>
                <w:sz w:val="24"/>
                <w:szCs w:val="24"/>
              </w:rPr>
            </w:pPr>
            <w:r w:rsidRPr="00BA5D00">
              <w:rPr>
                <w:rFonts w:ascii="Times New Roman" w:eastAsia="Calibri" w:hAnsi="Times New Roman" w:cs="Times New Roman"/>
                <w:b/>
                <w:sz w:val="24"/>
                <w:szCs w:val="24"/>
              </w:rPr>
              <w:t xml:space="preserve">2.Ручные швы. </w:t>
            </w:r>
            <w:r w:rsidRPr="00BA5D00">
              <w:rPr>
                <w:rFonts w:ascii="Times New Roman" w:eastAsia="Calibri" w:hAnsi="Times New Roman" w:cs="Times New Roman"/>
                <w:sz w:val="24"/>
                <w:szCs w:val="24"/>
              </w:rPr>
              <w:t>Понятия «стежок», «шов». Технология выполнения ручного швов «вперёд иголку», «назад иголку» Практическое выполнение на образце.</w:t>
            </w:r>
          </w:p>
        </w:tc>
        <w:tc>
          <w:tcPr>
            <w:tcW w:w="707" w:type="pct"/>
            <w:tcBorders>
              <w:top w:val="single" w:sz="4" w:space="0" w:color="000000"/>
              <w:left w:val="single" w:sz="4" w:space="0" w:color="000000"/>
              <w:bottom w:val="single" w:sz="4" w:space="0" w:color="000000"/>
              <w:right w:val="single" w:sz="4" w:space="0" w:color="000000"/>
            </w:tcBorders>
            <w:shd w:val="clear" w:color="auto" w:fill="auto"/>
            <w:hideMark/>
          </w:tcPr>
          <w:p w:rsidR="00BA5D00" w:rsidRPr="00BA5D00" w:rsidRDefault="00BA5D00" w:rsidP="00BA5D00">
            <w:pPr>
              <w:spacing w:after="0" w:line="240" w:lineRule="auto"/>
              <w:jc w:val="both"/>
              <w:rPr>
                <w:rFonts w:ascii="Times New Roman" w:hAnsi="Times New Roman" w:cs="Times New Roman"/>
                <w:sz w:val="24"/>
                <w:szCs w:val="24"/>
              </w:rPr>
            </w:pPr>
            <w:r w:rsidRPr="00BA5D00">
              <w:rPr>
                <w:rFonts w:ascii="Times New Roman" w:eastAsia="Calibri" w:hAnsi="Times New Roman" w:cs="Times New Roman"/>
                <w:sz w:val="24"/>
                <w:szCs w:val="24"/>
              </w:rPr>
              <w:t>Учебный кабинет</w:t>
            </w:r>
          </w:p>
        </w:tc>
        <w:tc>
          <w:tcPr>
            <w:tcW w:w="848" w:type="pct"/>
            <w:tcBorders>
              <w:top w:val="single" w:sz="4" w:space="0" w:color="000000"/>
              <w:left w:val="single" w:sz="4" w:space="0" w:color="000000"/>
              <w:bottom w:val="single" w:sz="4" w:space="0" w:color="000000"/>
              <w:right w:val="single" w:sz="4" w:space="0" w:color="000000"/>
            </w:tcBorders>
            <w:shd w:val="clear" w:color="auto" w:fill="auto"/>
            <w:hideMark/>
          </w:tcPr>
          <w:p w:rsidR="00BA5D00" w:rsidRPr="00BA5D00" w:rsidRDefault="00BA5D00" w:rsidP="00BA5D00">
            <w:pPr>
              <w:spacing w:after="0" w:line="240" w:lineRule="auto"/>
              <w:jc w:val="both"/>
              <w:rPr>
                <w:rFonts w:ascii="Times New Roman" w:eastAsia="Calibri" w:hAnsi="Times New Roman" w:cs="Times New Roman"/>
                <w:sz w:val="24"/>
                <w:szCs w:val="24"/>
              </w:rPr>
            </w:pPr>
            <w:r w:rsidRPr="00BA5D00">
              <w:rPr>
                <w:rFonts w:ascii="Times New Roman" w:eastAsia="Calibri" w:hAnsi="Times New Roman" w:cs="Times New Roman"/>
                <w:sz w:val="24"/>
                <w:szCs w:val="24"/>
              </w:rPr>
              <w:t>Образец ручных швов</w:t>
            </w:r>
          </w:p>
        </w:tc>
      </w:tr>
      <w:tr w:rsidR="00BA5D00" w:rsidRPr="00BA5D00" w:rsidTr="00C52A14">
        <w:tc>
          <w:tcPr>
            <w:tcW w:w="549" w:type="pct"/>
            <w:tcBorders>
              <w:top w:val="single" w:sz="4" w:space="0" w:color="000000"/>
              <w:left w:val="single" w:sz="4" w:space="0" w:color="000000"/>
              <w:bottom w:val="single" w:sz="4" w:space="0" w:color="000000"/>
              <w:right w:val="single" w:sz="4" w:space="0" w:color="000000"/>
            </w:tcBorders>
            <w:shd w:val="clear" w:color="auto" w:fill="auto"/>
            <w:hideMark/>
          </w:tcPr>
          <w:p w:rsidR="00BA5D00" w:rsidRPr="00BA5D00" w:rsidRDefault="00BA5D00" w:rsidP="00BA5D00">
            <w:pPr>
              <w:spacing w:after="0" w:line="240" w:lineRule="auto"/>
              <w:jc w:val="both"/>
              <w:rPr>
                <w:rFonts w:ascii="Times New Roman" w:eastAsia="Calibri" w:hAnsi="Times New Roman" w:cs="Times New Roman"/>
                <w:sz w:val="24"/>
                <w:szCs w:val="24"/>
              </w:rPr>
            </w:pPr>
            <w:r w:rsidRPr="00BA5D00">
              <w:rPr>
                <w:rFonts w:ascii="Times New Roman" w:eastAsia="Calibri" w:hAnsi="Times New Roman" w:cs="Times New Roman"/>
                <w:sz w:val="24"/>
                <w:szCs w:val="24"/>
              </w:rPr>
              <w:t>3неделя</w:t>
            </w:r>
          </w:p>
          <w:p w:rsidR="00BA5D00" w:rsidRPr="00BA5D00" w:rsidRDefault="00BA5D00" w:rsidP="00BA5D00">
            <w:pPr>
              <w:spacing w:after="0" w:line="240" w:lineRule="auto"/>
              <w:jc w:val="both"/>
              <w:rPr>
                <w:rFonts w:ascii="Times New Roman" w:hAnsi="Times New Roman" w:cs="Times New Roman"/>
                <w:sz w:val="24"/>
                <w:szCs w:val="24"/>
              </w:rPr>
            </w:pPr>
          </w:p>
        </w:tc>
        <w:tc>
          <w:tcPr>
            <w:tcW w:w="2897" w:type="pct"/>
            <w:tcBorders>
              <w:top w:val="single" w:sz="4" w:space="0" w:color="000000"/>
              <w:left w:val="single" w:sz="4" w:space="0" w:color="000000"/>
              <w:bottom w:val="single" w:sz="4" w:space="0" w:color="000000"/>
              <w:right w:val="single" w:sz="4" w:space="0" w:color="000000"/>
            </w:tcBorders>
            <w:shd w:val="clear" w:color="auto" w:fill="auto"/>
          </w:tcPr>
          <w:p w:rsidR="00BA5D00" w:rsidRPr="00BA5D00" w:rsidRDefault="00BA5D00" w:rsidP="00BA5D00">
            <w:pPr>
              <w:spacing w:after="0" w:line="240" w:lineRule="auto"/>
              <w:jc w:val="both"/>
              <w:rPr>
                <w:rFonts w:ascii="Times New Roman" w:eastAsia="Calibri" w:hAnsi="Times New Roman" w:cs="Times New Roman"/>
                <w:sz w:val="24"/>
                <w:szCs w:val="24"/>
              </w:rPr>
            </w:pPr>
            <w:r w:rsidRPr="00BA5D00">
              <w:rPr>
                <w:rFonts w:ascii="Times New Roman" w:eastAsia="Calibri" w:hAnsi="Times New Roman" w:cs="Times New Roman"/>
                <w:b/>
                <w:sz w:val="24"/>
                <w:szCs w:val="24"/>
              </w:rPr>
              <w:t xml:space="preserve">3.Русская тряпичная не сшивная кукла. </w:t>
            </w:r>
            <w:r w:rsidRPr="00BA5D00">
              <w:rPr>
                <w:rFonts w:ascii="Times New Roman" w:eastAsia="Calibri" w:hAnsi="Times New Roman" w:cs="Times New Roman"/>
                <w:sz w:val="24"/>
                <w:szCs w:val="24"/>
              </w:rPr>
              <w:t>История развития народной тряпичной куклы. Цвет в народной игрушке. Деление на виды: обереговая, обрядовая, игровая; по способу изготовления.</w:t>
            </w:r>
          </w:p>
          <w:p w:rsidR="00BA5D00" w:rsidRPr="00BA5D00" w:rsidRDefault="00BA5D00" w:rsidP="00BA5D00">
            <w:pPr>
              <w:spacing w:after="0" w:line="240" w:lineRule="auto"/>
              <w:jc w:val="both"/>
              <w:rPr>
                <w:rFonts w:ascii="Times New Roman" w:hAnsi="Times New Roman" w:cs="Times New Roman"/>
                <w:b/>
                <w:bCs/>
                <w:spacing w:val="-1"/>
                <w:sz w:val="24"/>
                <w:szCs w:val="24"/>
              </w:rPr>
            </w:pPr>
            <w:r w:rsidRPr="00BA5D00">
              <w:rPr>
                <w:rFonts w:ascii="Times New Roman" w:eastAsia="Calibri" w:hAnsi="Times New Roman" w:cs="Times New Roman"/>
                <w:sz w:val="24"/>
                <w:szCs w:val="24"/>
              </w:rPr>
              <w:t>Узелковые игрушки. Изготовление игрушки «бабочка».</w:t>
            </w:r>
          </w:p>
        </w:tc>
        <w:tc>
          <w:tcPr>
            <w:tcW w:w="707" w:type="pct"/>
            <w:tcBorders>
              <w:top w:val="single" w:sz="4" w:space="0" w:color="000000"/>
              <w:left w:val="single" w:sz="4" w:space="0" w:color="000000"/>
              <w:bottom w:val="single" w:sz="4" w:space="0" w:color="000000"/>
              <w:right w:val="single" w:sz="4" w:space="0" w:color="000000"/>
            </w:tcBorders>
            <w:shd w:val="clear" w:color="auto" w:fill="auto"/>
            <w:hideMark/>
          </w:tcPr>
          <w:p w:rsidR="00BA5D00" w:rsidRPr="00BA5D00" w:rsidRDefault="00BA5D00" w:rsidP="00BA5D00">
            <w:pPr>
              <w:spacing w:after="0" w:line="240" w:lineRule="auto"/>
              <w:jc w:val="both"/>
              <w:rPr>
                <w:rFonts w:ascii="Times New Roman" w:hAnsi="Times New Roman" w:cs="Times New Roman"/>
                <w:sz w:val="24"/>
                <w:szCs w:val="24"/>
              </w:rPr>
            </w:pPr>
            <w:r w:rsidRPr="00BA5D00">
              <w:rPr>
                <w:rFonts w:ascii="Times New Roman" w:eastAsia="Calibri" w:hAnsi="Times New Roman" w:cs="Times New Roman"/>
                <w:sz w:val="24"/>
                <w:szCs w:val="24"/>
              </w:rPr>
              <w:t>Учебный кабинет</w:t>
            </w:r>
          </w:p>
        </w:tc>
        <w:tc>
          <w:tcPr>
            <w:tcW w:w="848" w:type="pct"/>
            <w:tcBorders>
              <w:top w:val="single" w:sz="4" w:space="0" w:color="000000"/>
              <w:left w:val="single" w:sz="4" w:space="0" w:color="000000"/>
              <w:bottom w:val="single" w:sz="4" w:space="0" w:color="000000"/>
              <w:right w:val="single" w:sz="4" w:space="0" w:color="000000"/>
            </w:tcBorders>
            <w:shd w:val="clear" w:color="auto" w:fill="auto"/>
            <w:hideMark/>
          </w:tcPr>
          <w:p w:rsidR="00BA5D00" w:rsidRPr="00BA5D00" w:rsidRDefault="00BA5D00" w:rsidP="00BA5D00">
            <w:pPr>
              <w:spacing w:after="0" w:line="240" w:lineRule="auto"/>
              <w:jc w:val="both"/>
              <w:rPr>
                <w:rFonts w:ascii="Times New Roman" w:eastAsia="Calibri" w:hAnsi="Times New Roman" w:cs="Times New Roman"/>
                <w:sz w:val="24"/>
                <w:szCs w:val="24"/>
              </w:rPr>
            </w:pPr>
          </w:p>
        </w:tc>
      </w:tr>
      <w:tr w:rsidR="00BA5D00" w:rsidRPr="00BA5D00" w:rsidTr="00C52A14">
        <w:tc>
          <w:tcPr>
            <w:tcW w:w="549" w:type="pct"/>
            <w:tcBorders>
              <w:top w:val="single" w:sz="4" w:space="0" w:color="000000"/>
              <w:left w:val="single" w:sz="4" w:space="0" w:color="000000"/>
              <w:bottom w:val="single" w:sz="4" w:space="0" w:color="000000"/>
              <w:right w:val="single" w:sz="4" w:space="0" w:color="000000"/>
            </w:tcBorders>
            <w:shd w:val="clear" w:color="auto" w:fill="auto"/>
            <w:hideMark/>
          </w:tcPr>
          <w:p w:rsidR="00BA5D00" w:rsidRPr="00BA5D00" w:rsidRDefault="00BA5D00" w:rsidP="00BA5D00">
            <w:pPr>
              <w:spacing w:after="0" w:line="240" w:lineRule="auto"/>
              <w:jc w:val="both"/>
              <w:rPr>
                <w:rFonts w:ascii="Times New Roman" w:eastAsia="Calibri" w:hAnsi="Times New Roman" w:cs="Times New Roman"/>
                <w:sz w:val="24"/>
                <w:szCs w:val="24"/>
              </w:rPr>
            </w:pPr>
            <w:r w:rsidRPr="00BA5D00">
              <w:rPr>
                <w:rFonts w:ascii="Times New Roman" w:eastAsia="Calibri" w:hAnsi="Times New Roman" w:cs="Times New Roman"/>
                <w:sz w:val="24"/>
                <w:szCs w:val="24"/>
              </w:rPr>
              <w:t>4 неделя</w:t>
            </w:r>
          </w:p>
          <w:p w:rsidR="00BA5D00" w:rsidRPr="00BA5D00" w:rsidRDefault="00BA5D00" w:rsidP="00BA5D00">
            <w:pPr>
              <w:spacing w:after="0" w:line="240" w:lineRule="auto"/>
              <w:jc w:val="both"/>
              <w:rPr>
                <w:rFonts w:ascii="Times New Roman" w:eastAsia="Calibri" w:hAnsi="Times New Roman" w:cs="Times New Roman"/>
                <w:sz w:val="24"/>
                <w:szCs w:val="24"/>
              </w:rPr>
            </w:pPr>
          </w:p>
        </w:tc>
        <w:tc>
          <w:tcPr>
            <w:tcW w:w="2897" w:type="pct"/>
            <w:tcBorders>
              <w:top w:val="single" w:sz="4" w:space="0" w:color="000000"/>
              <w:left w:val="single" w:sz="4" w:space="0" w:color="000000"/>
              <w:bottom w:val="single" w:sz="4" w:space="0" w:color="000000"/>
              <w:right w:val="single" w:sz="4" w:space="0" w:color="000000"/>
            </w:tcBorders>
            <w:shd w:val="clear" w:color="auto" w:fill="auto"/>
          </w:tcPr>
          <w:p w:rsidR="00BA5D00" w:rsidRPr="00BA5D00" w:rsidRDefault="00BA5D00" w:rsidP="00BA5D00">
            <w:pPr>
              <w:spacing w:after="0" w:line="240" w:lineRule="auto"/>
              <w:jc w:val="both"/>
              <w:rPr>
                <w:rFonts w:ascii="Times New Roman" w:hAnsi="Times New Roman" w:cs="Times New Roman"/>
                <w:b/>
                <w:spacing w:val="-8"/>
                <w:sz w:val="24"/>
                <w:szCs w:val="24"/>
              </w:rPr>
            </w:pPr>
            <w:r w:rsidRPr="00BA5D00">
              <w:rPr>
                <w:rFonts w:ascii="Times New Roman" w:eastAsia="Calibri" w:hAnsi="Times New Roman" w:cs="Times New Roman"/>
                <w:b/>
                <w:sz w:val="24"/>
                <w:szCs w:val="24"/>
              </w:rPr>
              <w:t xml:space="preserve">3.Русская тряпичная не сшивная кукла. </w:t>
            </w:r>
            <w:r w:rsidRPr="00BA5D00">
              <w:rPr>
                <w:rFonts w:ascii="Times New Roman" w:eastAsia="Calibri" w:hAnsi="Times New Roman" w:cs="Times New Roman"/>
                <w:sz w:val="24"/>
                <w:szCs w:val="24"/>
              </w:rPr>
              <w:t>Узелковые игрушки. Изготовление игрушки «птичка», «кукла». Определение «лицевая», «изнаночная» сторона ткани.</w:t>
            </w:r>
          </w:p>
        </w:tc>
        <w:tc>
          <w:tcPr>
            <w:tcW w:w="707" w:type="pct"/>
            <w:tcBorders>
              <w:top w:val="single" w:sz="4" w:space="0" w:color="000000"/>
              <w:left w:val="single" w:sz="4" w:space="0" w:color="000000"/>
              <w:bottom w:val="single" w:sz="4" w:space="0" w:color="000000"/>
              <w:right w:val="single" w:sz="4" w:space="0" w:color="000000"/>
            </w:tcBorders>
            <w:shd w:val="clear" w:color="auto" w:fill="auto"/>
            <w:hideMark/>
          </w:tcPr>
          <w:p w:rsidR="00BA5D00" w:rsidRPr="00BA5D00" w:rsidRDefault="00BA5D00" w:rsidP="00BA5D00">
            <w:pPr>
              <w:spacing w:after="0" w:line="240" w:lineRule="auto"/>
              <w:jc w:val="both"/>
              <w:rPr>
                <w:rFonts w:ascii="Times New Roman" w:eastAsia="Calibri" w:hAnsi="Times New Roman" w:cs="Times New Roman"/>
                <w:sz w:val="24"/>
                <w:szCs w:val="24"/>
              </w:rPr>
            </w:pPr>
            <w:r w:rsidRPr="00BA5D00">
              <w:rPr>
                <w:rFonts w:ascii="Times New Roman" w:eastAsia="Calibri" w:hAnsi="Times New Roman" w:cs="Times New Roman"/>
                <w:sz w:val="24"/>
                <w:szCs w:val="24"/>
              </w:rPr>
              <w:t>Учебный кабинет</w:t>
            </w:r>
          </w:p>
        </w:tc>
        <w:tc>
          <w:tcPr>
            <w:tcW w:w="848" w:type="pct"/>
            <w:tcBorders>
              <w:top w:val="single" w:sz="4" w:space="0" w:color="000000"/>
              <w:left w:val="single" w:sz="4" w:space="0" w:color="000000"/>
              <w:bottom w:val="single" w:sz="4" w:space="0" w:color="000000"/>
              <w:right w:val="single" w:sz="4" w:space="0" w:color="000000"/>
            </w:tcBorders>
            <w:shd w:val="clear" w:color="auto" w:fill="auto"/>
            <w:hideMark/>
          </w:tcPr>
          <w:p w:rsidR="00BA5D00" w:rsidRPr="00BA5D00" w:rsidRDefault="00BA5D00" w:rsidP="00BA5D00">
            <w:pPr>
              <w:spacing w:after="0" w:line="240" w:lineRule="auto"/>
              <w:jc w:val="both"/>
              <w:rPr>
                <w:rFonts w:ascii="Times New Roman" w:eastAsia="Calibri" w:hAnsi="Times New Roman" w:cs="Times New Roman"/>
                <w:sz w:val="24"/>
                <w:szCs w:val="24"/>
              </w:rPr>
            </w:pPr>
            <w:r w:rsidRPr="00BA5D00">
              <w:rPr>
                <w:rFonts w:ascii="Times New Roman" w:eastAsia="Calibri" w:hAnsi="Times New Roman" w:cs="Times New Roman"/>
                <w:sz w:val="24"/>
                <w:szCs w:val="24"/>
              </w:rPr>
              <w:t xml:space="preserve">Мини – выставка </w:t>
            </w:r>
          </w:p>
          <w:p w:rsidR="00BA5D00" w:rsidRPr="00BA5D00" w:rsidRDefault="00BA5D00" w:rsidP="00BA5D00">
            <w:pPr>
              <w:spacing w:after="0" w:line="240" w:lineRule="auto"/>
              <w:jc w:val="both"/>
              <w:rPr>
                <w:rFonts w:ascii="Times New Roman" w:hAnsi="Times New Roman" w:cs="Times New Roman"/>
                <w:sz w:val="24"/>
                <w:szCs w:val="24"/>
              </w:rPr>
            </w:pPr>
          </w:p>
        </w:tc>
      </w:tr>
      <w:tr w:rsidR="00BA5D00" w:rsidRPr="00BA5D00" w:rsidTr="00C52A14">
        <w:tc>
          <w:tcPr>
            <w:tcW w:w="549" w:type="pct"/>
            <w:tcBorders>
              <w:top w:val="single" w:sz="4" w:space="0" w:color="000000"/>
              <w:left w:val="single" w:sz="4" w:space="0" w:color="000000"/>
              <w:bottom w:val="single" w:sz="4" w:space="0" w:color="000000"/>
              <w:right w:val="single" w:sz="4" w:space="0" w:color="000000"/>
            </w:tcBorders>
            <w:shd w:val="clear" w:color="auto" w:fill="auto"/>
            <w:hideMark/>
          </w:tcPr>
          <w:p w:rsidR="00BA5D00" w:rsidRPr="00BA5D00" w:rsidRDefault="00BA5D00" w:rsidP="00BA5D00">
            <w:pPr>
              <w:spacing w:after="0" w:line="240" w:lineRule="auto"/>
              <w:jc w:val="both"/>
              <w:rPr>
                <w:rFonts w:ascii="Times New Roman" w:eastAsia="Calibri" w:hAnsi="Times New Roman" w:cs="Times New Roman"/>
                <w:sz w:val="24"/>
                <w:szCs w:val="24"/>
              </w:rPr>
            </w:pPr>
            <w:r w:rsidRPr="00BA5D00">
              <w:rPr>
                <w:rFonts w:ascii="Times New Roman" w:eastAsia="Calibri" w:hAnsi="Times New Roman" w:cs="Times New Roman"/>
                <w:sz w:val="24"/>
                <w:szCs w:val="24"/>
              </w:rPr>
              <w:t>5 неделя</w:t>
            </w:r>
          </w:p>
          <w:p w:rsidR="00BA5D00" w:rsidRPr="00BA5D00" w:rsidRDefault="00BA5D00" w:rsidP="00BA5D00">
            <w:pPr>
              <w:spacing w:after="0" w:line="240" w:lineRule="auto"/>
              <w:jc w:val="both"/>
              <w:rPr>
                <w:rFonts w:ascii="Times New Roman" w:eastAsia="Calibri" w:hAnsi="Times New Roman" w:cs="Times New Roman"/>
                <w:sz w:val="24"/>
                <w:szCs w:val="24"/>
              </w:rPr>
            </w:pPr>
            <w:r w:rsidRPr="00BA5D00">
              <w:rPr>
                <w:rFonts w:ascii="Times New Roman" w:eastAsia="Calibri" w:hAnsi="Times New Roman" w:cs="Times New Roman"/>
                <w:sz w:val="24"/>
                <w:szCs w:val="24"/>
              </w:rPr>
              <w:t>.</w:t>
            </w:r>
          </w:p>
          <w:p w:rsidR="00BA5D00" w:rsidRPr="00BA5D00" w:rsidRDefault="00BA5D00" w:rsidP="00BA5D00">
            <w:pPr>
              <w:spacing w:after="0" w:line="240" w:lineRule="auto"/>
              <w:jc w:val="both"/>
              <w:rPr>
                <w:rFonts w:ascii="Times New Roman" w:hAnsi="Times New Roman" w:cs="Times New Roman"/>
                <w:sz w:val="24"/>
                <w:szCs w:val="24"/>
              </w:rPr>
            </w:pPr>
          </w:p>
        </w:tc>
        <w:tc>
          <w:tcPr>
            <w:tcW w:w="2897" w:type="pct"/>
            <w:tcBorders>
              <w:top w:val="single" w:sz="4" w:space="0" w:color="000000"/>
              <w:left w:val="single" w:sz="4" w:space="0" w:color="000000"/>
              <w:bottom w:val="single" w:sz="4" w:space="0" w:color="000000"/>
              <w:right w:val="single" w:sz="4" w:space="0" w:color="000000"/>
            </w:tcBorders>
            <w:shd w:val="clear" w:color="auto" w:fill="auto"/>
          </w:tcPr>
          <w:p w:rsidR="00BA5D00" w:rsidRPr="00BA5D00" w:rsidRDefault="00BA5D00" w:rsidP="00BA5D00">
            <w:pPr>
              <w:spacing w:after="0" w:line="240" w:lineRule="auto"/>
              <w:jc w:val="both"/>
              <w:rPr>
                <w:rFonts w:ascii="Times New Roman" w:hAnsi="Times New Roman" w:cs="Times New Roman"/>
                <w:sz w:val="24"/>
                <w:szCs w:val="24"/>
              </w:rPr>
            </w:pPr>
            <w:r w:rsidRPr="00BA5D00">
              <w:rPr>
                <w:rFonts w:ascii="Times New Roman" w:eastAsia="Calibri" w:hAnsi="Times New Roman" w:cs="Times New Roman"/>
                <w:b/>
                <w:sz w:val="24"/>
                <w:szCs w:val="24"/>
              </w:rPr>
              <w:t xml:space="preserve">4.Объемная простая игрушка. </w:t>
            </w:r>
            <w:r w:rsidRPr="00BA5D00">
              <w:rPr>
                <w:rFonts w:ascii="Times New Roman" w:eastAsia="Calibri" w:hAnsi="Times New Roman" w:cs="Times New Roman"/>
                <w:sz w:val="24"/>
                <w:szCs w:val="24"/>
              </w:rPr>
              <w:t>Виды мягких игрушек. Игрушки на основе «шарика». Технология изготовления «шарика» из ткани. Выполнение в материале.</w:t>
            </w:r>
          </w:p>
        </w:tc>
        <w:tc>
          <w:tcPr>
            <w:tcW w:w="707" w:type="pct"/>
            <w:tcBorders>
              <w:top w:val="single" w:sz="4" w:space="0" w:color="000000"/>
              <w:left w:val="single" w:sz="4" w:space="0" w:color="000000"/>
              <w:bottom w:val="single" w:sz="4" w:space="0" w:color="000000"/>
              <w:right w:val="single" w:sz="4" w:space="0" w:color="000000"/>
            </w:tcBorders>
            <w:shd w:val="clear" w:color="auto" w:fill="auto"/>
            <w:hideMark/>
          </w:tcPr>
          <w:p w:rsidR="00BA5D00" w:rsidRPr="00BA5D00" w:rsidRDefault="00BA5D00" w:rsidP="00BA5D00">
            <w:pPr>
              <w:spacing w:after="0" w:line="240" w:lineRule="auto"/>
              <w:jc w:val="both"/>
              <w:rPr>
                <w:rFonts w:ascii="Times New Roman" w:hAnsi="Times New Roman" w:cs="Times New Roman"/>
                <w:sz w:val="24"/>
                <w:szCs w:val="24"/>
              </w:rPr>
            </w:pPr>
            <w:r w:rsidRPr="00BA5D00">
              <w:rPr>
                <w:rFonts w:ascii="Times New Roman" w:eastAsia="Calibri" w:hAnsi="Times New Roman" w:cs="Times New Roman"/>
                <w:sz w:val="24"/>
                <w:szCs w:val="24"/>
              </w:rPr>
              <w:t>Учебный кабинет</w:t>
            </w:r>
          </w:p>
        </w:tc>
        <w:tc>
          <w:tcPr>
            <w:tcW w:w="848" w:type="pct"/>
            <w:tcBorders>
              <w:top w:val="single" w:sz="4" w:space="0" w:color="000000"/>
              <w:left w:val="single" w:sz="4" w:space="0" w:color="000000"/>
              <w:bottom w:val="single" w:sz="4" w:space="0" w:color="000000"/>
              <w:right w:val="single" w:sz="4" w:space="0" w:color="000000"/>
            </w:tcBorders>
            <w:shd w:val="clear" w:color="auto" w:fill="auto"/>
            <w:hideMark/>
          </w:tcPr>
          <w:p w:rsidR="00BA5D00" w:rsidRPr="00BA5D00" w:rsidRDefault="00BA5D00" w:rsidP="00BA5D00">
            <w:pPr>
              <w:spacing w:after="0" w:line="240" w:lineRule="auto"/>
              <w:jc w:val="both"/>
              <w:rPr>
                <w:rFonts w:ascii="Times New Roman" w:eastAsia="Calibri" w:hAnsi="Times New Roman" w:cs="Times New Roman"/>
                <w:sz w:val="24"/>
                <w:szCs w:val="24"/>
              </w:rPr>
            </w:pPr>
          </w:p>
        </w:tc>
      </w:tr>
      <w:tr w:rsidR="00BA5D00" w:rsidRPr="00BA5D00" w:rsidTr="00C52A14">
        <w:tc>
          <w:tcPr>
            <w:tcW w:w="549" w:type="pct"/>
            <w:tcBorders>
              <w:top w:val="single" w:sz="4" w:space="0" w:color="000000"/>
              <w:left w:val="single" w:sz="4" w:space="0" w:color="000000"/>
              <w:bottom w:val="single" w:sz="4" w:space="0" w:color="000000"/>
              <w:right w:val="single" w:sz="4" w:space="0" w:color="000000"/>
            </w:tcBorders>
            <w:shd w:val="clear" w:color="auto" w:fill="auto"/>
            <w:hideMark/>
          </w:tcPr>
          <w:p w:rsidR="00BA5D00" w:rsidRPr="00BA5D00" w:rsidRDefault="00BA5D00" w:rsidP="00BA5D00">
            <w:pPr>
              <w:spacing w:after="0" w:line="240" w:lineRule="auto"/>
              <w:jc w:val="both"/>
              <w:rPr>
                <w:rFonts w:ascii="Times New Roman" w:eastAsia="Calibri" w:hAnsi="Times New Roman" w:cs="Times New Roman"/>
                <w:sz w:val="24"/>
                <w:szCs w:val="24"/>
              </w:rPr>
            </w:pPr>
            <w:r w:rsidRPr="00BA5D00">
              <w:rPr>
                <w:rFonts w:ascii="Times New Roman" w:eastAsia="Calibri" w:hAnsi="Times New Roman" w:cs="Times New Roman"/>
                <w:sz w:val="24"/>
                <w:szCs w:val="24"/>
              </w:rPr>
              <w:t>1 неделя</w:t>
            </w:r>
          </w:p>
          <w:p w:rsidR="00BA5D00" w:rsidRPr="00BA5D00" w:rsidRDefault="00BA5D00" w:rsidP="00BA5D00">
            <w:pPr>
              <w:spacing w:after="0" w:line="240" w:lineRule="auto"/>
              <w:jc w:val="both"/>
              <w:rPr>
                <w:rFonts w:ascii="Times New Roman" w:hAnsi="Times New Roman" w:cs="Times New Roman"/>
                <w:sz w:val="24"/>
                <w:szCs w:val="24"/>
              </w:rPr>
            </w:pPr>
          </w:p>
        </w:tc>
        <w:tc>
          <w:tcPr>
            <w:tcW w:w="2897" w:type="pct"/>
            <w:tcBorders>
              <w:top w:val="single" w:sz="4" w:space="0" w:color="000000"/>
              <w:left w:val="single" w:sz="4" w:space="0" w:color="000000"/>
              <w:bottom w:val="single" w:sz="4" w:space="0" w:color="000000"/>
              <w:right w:val="single" w:sz="4" w:space="0" w:color="000000"/>
            </w:tcBorders>
            <w:shd w:val="clear" w:color="auto" w:fill="auto"/>
          </w:tcPr>
          <w:p w:rsidR="00BA5D00" w:rsidRPr="00BA5D00" w:rsidRDefault="00BA5D00" w:rsidP="00BA5D00">
            <w:pPr>
              <w:spacing w:after="0" w:line="240" w:lineRule="auto"/>
              <w:jc w:val="both"/>
              <w:rPr>
                <w:rFonts w:ascii="Times New Roman" w:hAnsi="Times New Roman" w:cs="Times New Roman"/>
                <w:sz w:val="24"/>
                <w:szCs w:val="24"/>
              </w:rPr>
            </w:pPr>
            <w:r w:rsidRPr="00BA5D00">
              <w:rPr>
                <w:rFonts w:ascii="Times New Roman" w:eastAsia="Calibri" w:hAnsi="Times New Roman" w:cs="Times New Roman"/>
                <w:b/>
                <w:sz w:val="24"/>
                <w:szCs w:val="24"/>
              </w:rPr>
              <w:t xml:space="preserve">4.Объемная простая игрушка. </w:t>
            </w:r>
            <w:r w:rsidRPr="00BA5D00">
              <w:rPr>
                <w:rFonts w:ascii="Times New Roman" w:eastAsia="Calibri" w:hAnsi="Times New Roman" w:cs="Times New Roman"/>
                <w:sz w:val="24"/>
                <w:szCs w:val="24"/>
              </w:rPr>
              <w:t xml:space="preserve">Игрушки на основе «шарика» (летающая комета, колобок). Выполнение изделия по этапам (эскиз, шаблоны, подбор материалов, крой деталей, сшивание, набивка, оформление). </w:t>
            </w:r>
          </w:p>
        </w:tc>
        <w:tc>
          <w:tcPr>
            <w:tcW w:w="707" w:type="pct"/>
            <w:tcBorders>
              <w:top w:val="single" w:sz="4" w:space="0" w:color="000000"/>
              <w:left w:val="single" w:sz="4" w:space="0" w:color="000000"/>
              <w:bottom w:val="single" w:sz="4" w:space="0" w:color="000000"/>
              <w:right w:val="single" w:sz="4" w:space="0" w:color="000000"/>
            </w:tcBorders>
            <w:shd w:val="clear" w:color="auto" w:fill="auto"/>
            <w:hideMark/>
          </w:tcPr>
          <w:p w:rsidR="00BA5D00" w:rsidRPr="00BA5D00" w:rsidRDefault="00BA5D00" w:rsidP="00BA5D00">
            <w:pPr>
              <w:spacing w:after="0" w:line="240" w:lineRule="auto"/>
              <w:jc w:val="both"/>
              <w:rPr>
                <w:rFonts w:ascii="Times New Roman" w:hAnsi="Times New Roman" w:cs="Times New Roman"/>
                <w:sz w:val="24"/>
                <w:szCs w:val="24"/>
              </w:rPr>
            </w:pPr>
            <w:r w:rsidRPr="00BA5D00">
              <w:rPr>
                <w:rFonts w:ascii="Times New Roman" w:eastAsia="Calibri" w:hAnsi="Times New Roman" w:cs="Times New Roman"/>
                <w:sz w:val="24"/>
                <w:szCs w:val="24"/>
              </w:rPr>
              <w:t>Учебный кабинет</w:t>
            </w:r>
          </w:p>
        </w:tc>
        <w:tc>
          <w:tcPr>
            <w:tcW w:w="848" w:type="pct"/>
            <w:tcBorders>
              <w:top w:val="single" w:sz="4" w:space="0" w:color="000000"/>
              <w:left w:val="single" w:sz="4" w:space="0" w:color="000000"/>
              <w:bottom w:val="single" w:sz="4" w:space="0" w:color="000000"/>
              <w:right w:val="single" w:sz="4" w:space="0" w:color="000000"/>
            </w:tcBorders>
            <w:shd w:val="clear" w:color="auto" w:fill="auto"/>
            <w:hideMark/>
          </w:tcPr>
          <w:p w:rsidR="00BA5D00" w:rsidRPr="00BA5D00" w:rsidRDefault="00BA5D00" w:rsidP="00BA5D00">
            <w:pPr>
              <w:spacing w:after="0" w:line="240" w:lineRule="auto"/>
              <w:jc w:val="both"/>
              <w:rPr>
                <w:rFonts w:ascii="Times New Roman" w:eastAsia="Calibri" w:hAnsi="Times New Roman" w:cs="Times New Roman"/>
                <w:sz w:val="24"/>
                <w:szCs w:val="24"/>
              </w:rPr>
            </w:pPr>
          </w:p>
        </w:tc>
      </w:tr>
      <w:tr w:rsidR="00BA5D00" w:rsidRPr="00BA5D00" w:rsidTr="00C52A14">
        <w:tc>
          <w:tcPr>
            <w:tcW w:w="549" w:type="pct"/>
            <w:tcBorders>
              <w:top w:val="single" w:sz="4" w:space="0" w:color="000000"/>
              <w:left w:val="single" w:sz="4" w:space="0" w:color="000000"/>
              <w:bottom w:val="single" w:sz="4" w:space="0" w:color="000000"/>
              <w:right w:val="single" w:sz="4" w:space="0" w:color="000000"/>
            </w:tcBorders>
            <w:shd w:val="clear" w:color="auto" w:fill="auto"/>
          </w:tcPr>
          <w:p w:rsidR="00BA5D00" w:rsidRPr="00BA5D00" w:rsidRDefault="00BA5D00" w:rsidP="00BA5D00">
            <w:pPr>
              <w:spacing w:after="0" w:line="240" w:lineRule="auto"/>
              <w:jc w:val="both"/>
              <w:rPr>
                <w:rFonts w:ascii="Times New Roman" w:eastAsia="Calibri" w:hAnsi="Times New Roman" w:cs="Times New Roman"/>
                <w:sz w:val="24"/>
                <w:szCs w:val="24"/>
              </w:rPr>
            </w:pPr>
            <w:r w:rsidRPr="00BA5D00">
              <w:rPr>
                <w:rFonts w:ascii="Times New Roman" w:eastAsia="Calibri" w:hAnsi="Times New Roman" w:cs="Times New Roman"/>
                <w:sz w:val="24"/>
                <w:szCs w:val="24"/>
              </w:rPr>
              <w:t>2 неделя</w:t>
            </w:r>
          </w:p>
        </w:tc>
        <w:tc>
          <w:tcPr>
            <w:tcW w:w="2897" w:type="pct"/>
            <w:tcBorders>
              <w:top w:val="single" w:sz="4" w:space="0" w:color="000000"/>
              <w:left w:val="single" w:sz="4" w:space="0" w:color="000000"/>
              <w:bottom w:val="single" w:sz="4" w:space="0" w:color="000000"/>
              <w:right w:val="single" w:sz="4" w:space="0" w:color="000000"/>
            </w:tcBorders>
            <w:shd w:val="clear" w:color="auto" w:fill="auto"/>
          </w:tcPr>
          <w:p w:rsidR="00BA5D00" w:rsidRPr="00BA5D00" w:rsidRDefault="00BA5D00" w:rsidP="00BA5D00">
            <w:pPr>
              <w:spacing w:after="0" w:line="240" w:lineRule="auto"/>
              <w:jc w:val="both"/>
              <w:rPr>
                <w:rFonts w:ascii="Times New Roman" w:eastAsia="Calibri" w:hAnsi="Times New Roman" w:cs="Times New Roman"/>
                <w:sz w:val="24"/>
                <w:szCs w:val="24"/>
              </w:rPr>
            </w:pPr>
            <w:r w:rsidRPr="00BA5D00">
              <w:rPr>
                <w:rFonts w:ascii="Times New Roman" w:eastAsia="Calibri" w:hAnsi="Times New Roman" w:cs="Times New Roman"/>
                <w:b/>
                <w:sz w:val="24"/>
                <w:szCs w:val="24"/>
              </w:rPr>
              <w:t xml:space="preserve">4.Объемная простая игрушка. </w:t>
            </w:r>
            <w:r w:rsidRPr="00BA5D00">
              <w:rPr>
                <w:rFonts w:ascii="Times New Roman" w:eastAsia="Calibri" w:hAnsi="Times New Roman" w:cs="Times New Roman"/>
                <w:sz w:val="24"/>
                <w:szCs w:val="24"/>
              </w:rPr>
              <w:t>Игрушки на основе «шарика» (летающая комета, колобок). Выполнение изделия.</w:t>
            </w:r>
          </w:p>
        </w:tc>
        <w:tc>
          <w:tcPr>
            <w:tcW w:w="707" w:type="pct"/>
            <w:tcBorders>
              <w:top w:val="single" w:sz="4" w:space="0" w:color="000000"/>
              <w:left w:val="single" w:sz="4" w:space="0" w:color="000000"/>
              <w:bottom w:val="single" w:sz="4" w:space="0" w:color="000000"/>
              <w:right w:val="single" w:sz="4" w:space="0" w:color="000000"/>
            </w:tcBorders>
            <w:shd w:val="clear" w:color="auto" w:fill="auto"/>
          </w:tcPr>
          <w:p w:rsidR="00BA5D00" w:rsidRPr="00BA5D00" w:rsidRDefault="00BA5D00" w:rsidP="00BA5D00">
            <w:pPr>
              <w:spacing w:after="0" w:line="240" w:lineRule="auto"/>
              <w:jc w:val="both"/>
              <w:rPr>
                <w:rFonts w:ascii="Times New Roman" w:hAnsi="Times New Roman" w:cs="Times New Roman"/>
                <w:sz w:val="24"/>
                <w:szCs w:val="24"/>
              </w:rPr>
            </w:pPr>
            <w:r w:rsidRPr="00BA5D00">
              <w:rPr>
                <w:rFonts w:ascii="Times New Roman" w:eastAsia="Calibri" w:hAnsi="Times New Roman" w:cs="Times New Roman"/>
                <w:sz w:val="24"/>
                <w:szCs w:val="24"/>
              </w:rPr>
              <w:t>Учебный кабинет</w:t>
            </w:r>
          </w:p>
        </w:tc>
        <w:tc>
          <w:tcPr>
            <w:tcW w:w="848" w:type="pct"/>
            <w:tcBorders>
              <w:top w:val="single" w:sz="4" w:space="0" w:color="000000"/>
              <w:left w:val="single" w:sz="4" w:space="0" w:color="000000"/>
              <w:bottom w:val="single" w:sz="4" w:space="0" w:color="000000"/>
              <w:right w:val="single" w:sz="4" w:space="0" w:color="000000"/>
            </w:tcBorders>
            <w:shd w:val="clear" w:color="auto" w:fill="auto"/>
          </w:tcPr>
          <w:p w:rsidR="00BA5D00" w:rsidRPr="00BA5D00" w:rsidRDefault="00BA5D00" w:rsidP="00BA5D00">
            <w:pPr>
              <w:spacing w:after="0" w:line="240" w:lineRule="auto"/>
              <w:jc w:val="both"/>
              <w:rPr>
                <w:rFonts w:ascii="Times New Roman" w:eastAsia="Calibri" w:hAnsi="Times New Roman" w:cs="Times New Roman"/>
                <w:sz w:val="24"/>
                <w:szCs w:val="24"/>
              </w:rPr>
            </w:pPr>
          </w:p>
        </w:tc>
      </w:tr>
      <w:tr w:rsidR="00BA5D00" w:rsidRPr="00BA5D00" w:rsidTr="00C52A14">
        <w:tc>
          <w:tcPr>
            <w:tcW w:w="549" w:type="pct"/>
            <w:tcBorders>
              <w:top w:val="single" w:sz="4" w:space="0" w:color="000000"/>
              <w:left w:val="single" w:sz="4" w:space="0" w:color="000000"/>
              <w:bottom w:val="single" w:sz="4" w:space="0" w:color="000000"/>
              <w:right w:val="single" w:sz="4" w:space="0" w:color="000000"/>
            </w:tcBorders>
            <w:shd w:val="clear" w:color="auto" w:fill="auto"/>
          </w:tcPr>
          <w:p w:rsidR="00BA5D00" w:rsidRPr="00BA5D00" w:rsidRDefault="00BA5D00" w:rsidP="00BA5D00">
            <w:pPr>
              <w:spacing w:after="0" w:line="240" w:lineRule="auto"/>
              <w:jc w:val="both"/>
              <w:rPr>
                <w:rFonts w:ascii="Times New Roman" w:eastAsia="Calibri" w:hAnsi="Times New Roman" w:cs="Times New Roman"/>
                <w:sz w:val="24"/>
                <w:szCs w:val="24"/>
              </w:rPr>
            </w:pPr>
            <w:r w:rsidRPr="00BA5D00">
              <w:rPr>
                <w:rFonts w:ascii="Times New Roman" w:eastAsia="Calibri" w:hAnsi="Times New Roman" w:cs="Times New Roman"/>
                <w:sz w:val="24"/>
                <w:szCs w:val="24"/>
              </w:rPr>
              <w:t>3неделя</w:t>
            </w:r>
          </w:p>
        </w:tc>
        <w:tc>
          <w:tcPr>
            <w:tcW w:w="2897" w:type="pct"/>
            <w:tcBorders>
              <w:top w:val="single" w:sz="4" w:space="0" w:color="000000"/>
              <w:left w:val="single" w:sz="4" w:space="0" w:color="000000"/>
              <w:bottom w:val="single" w:sz="4" w:space="0" w:color="000000"/>
              <w:right w:val="single" w:sz="4" w:space="0" w:color="000000"/>
            </w:tcBorders>
            <w:shd w:val="clear" w:color="auto" w:fill="auto"/>
          </w:tcPr>
          <w:p w:rsidR="00BA5D00" w:rsidRPr="00BA5D00" w:rsidRDefault="00BA5D00" w:rsidP="00BA5D00">
            <w:pPr>
              <w:spacing w:after="0" w:line="240" w:lineRule="auto"/>
              <w:jc w:val="both"/>
              <w:rPr>
                <w:rFonts w:ascii="Times New Roman" w:eastAsia="Calibri" w:hAnsi="Times New Roman" w:cs="Times New Roman"/>
                <w:b/>
                <w:sz w:val="24"/>
                <w:szCs w:val="24"/>
              </w:rPr>
            </w:pPr>
            <w:r w:rsidRPr="00BA5D00">
              <w:rPr>
                <w:rFonts w:ascii="Times New Roman" w:eastAsia="Calibri" w:hAnsi="Times New Roman" w:cs="Times New Roman"/>
                <w:b/>
                <w:sz w:val="24"/>
                <w:szCs w:val="24"/>
              </w:rPr>
              <w:t xml:space="preserve">4.Объемная простая игрушка. </w:t>
            </w:r>
            <w:r w:rsidRPr="00BA5D00">
              <w:rPr>
                <w:rFonts w:ascii="Times New Roman" w:eastAsia="Calibri" w:hAnsi="Times New Roman" w:cs="Times New Roman"/>
                <w:sz w:val="24"/>
                <w:szCs w:val="24"/>
              </w:rPr>
              <w:t>Игрушки на основе «шарика» (цыплёнок). Выполнение изделия.</w:t>
            </w:r>
          </w:p>
        </w:tc>
        <w:tc>
          <w:tcPr>
            <w:tcW w:w="707" w:type="pct"/>
            <w:tcBorders>
              <w:top w:val="single" w:sz="4" w:space="0" w:color="000000"/>
              <w:left w:val="single" w:sz="4" w:space="0" w:color="000000"/>
              <w:bottom w:val="single" w:sz="4" w:space="0" w:color="000000"/>
              <w:right w:val="single" w:sz="4" w:space="0" w:color="000000"/>
            </w:tcBorders>
            <w:shd w:val="clear" w:color="auto" w:fill="auto"/>
          </w:tcPr>
          <w:p w:rsidR="00BA5D00" w:rsidRPr="00BA5D00" w:rsidRDefault="00BA5D00" w:rsidP="00BA5D00">
            <w:pPr>
              <w:spacing w:after="0" w:line="240" w:lineRule="auto"/>
              <w:jc w:val="both"/>
              <w:rPr>
                <w:rFonts w:ascii="Times New Roman" w:hAnsi="Times New Roman" w:cs="Times New Roman"/>
                <w:sz w:val="24"/>
                <w:szCs w:val="24"/>
              </w:rPr>
            </w:pPr>
            <w:r w:rsidRPr="00BA5D00">
              <w:rPr>
                <w:rFonts w:ascii="Times New Roman" w:eastAsia="Calibri" w:hAnsi="Times New Roman" w:cs="Times New Roman"/>
                <w:sz w:val="24"/>
                <w:szCs w:val="24"/>
              </w:rPr>
              <w:t>Учебный кабинет</w:t>
            </w:r>
          </w:p>
        </w:tc>
        <w:tc>
          <w:tcPr>
            <w:tcW w:w="848" w:type="pct"/>
            <w:tcBorders>
              <w:top w:val="single" w:sz="4" w:space="0" w:color="000000"/>
              <w:left w:val="single" w:sz="4" w:space="0" w:color="000000"/>
              <w:bottom w:val="single" w:sz="4" w:space="0" w:color="000000"/>
              <w:right w:val="single" w:sz="4" w:space="0" w:color="000000"/>
            </w:tcBorders>
            <w:shd w:val="clear" w:color="auto" w:fill="auto"/>
          </w:tcPr>
          <w:p w:rsidR="00BA5D00" w:rsidRPr="00BA5D00" w:rsidRDefault="00BA5D00" w:rsidP="00BA5D00">
            <w:pPr>
              <w:spacing w:after="0" w:line="240" w:lineRule="auto"/>
              <w:jc w:val="both"/>
              <w:rPr>
                <w:rFonts w:ascii="Times New Roman" w:eastAsia="Calibri" w:hAnsi="Times New Roman" w:cs="Times New Roman"/>
                <w:sz w:val="24"/>
                <w:szCs w:val="24"/>
              </w:rPr>
            </w:pPr>
          </w:p>
        </w:tc>
      </w:tr>
      <w:tr w:rsidR="00BA5D00" w:rsidRPr="00BA5D00" w:rsidTr="00C52A14">
        <w:tc>
          <w:tcPr>
            <w:tcW w:w="549" w:type="pct"/>
            <w:tcBorders>
              <w:top w:val="single" w:sz="4" w:space="0" w:color="000000"/>
              <w:left w:val="single" w:sz="4" w:space="0" w:color="000000"/>
              <w:bottom w:val="single" w:sz="4" w:space="0" w:color="000000"/>
              <w:right w:val="single" w:sz="4" w:space="0" w:color="000000"/>
            </w:tcBorders>
            <w:shd w:val="clear" w:color="auto" w:fill="auto"/>
          </w:tcPr>
          <w:p w:rsidR="00BA5D00" w:rsidRPr="00BA5D00" w:rsidRDefault="00BA5D00" w:rsidP="00BA5D00">
            <w:pPr>
              <w:spacing w:after="0" w:line="240" w:lineRule="auto"/>
              <w:jc w:val="both"/>
              <w:rPr>
                <w:rFonts w:ascii="Times New Roman" w:eastAsia="Calibri" w:hAnsi="Times New Roman" w:cs="Times New Roman"/>
                <w:sz w:val="24"/>
                <w:szCs w:val="24"/>
              </w:rPr>
            </w:pPr>
            <w:r w:rsidRPr="00BA5D00">
              <w:rPr>
                <w:rFonts w:ascii="Times New Roman" w:eastAsia="Calibri" w:hAnsi="Times New Roman" w:cs="Times New Roman"/>
                <w:sz w:val="24"/>
                <w:szCs w:val="24"/>
              </w:rPr>
              <w:t>4 неделя</w:t>
            </w:r>
          </w:p>
          <w:p w:rsidR="00BA5D00" w:rsidRPr="00BA5D00" w:rsidRDefault="00BA5D00" w:rsidP="00BA5D00">
            <w:pPr>
              <w:spacing w:after="0" w:line="240" w:lineRule="auto"/>
              <w:jc w:val="both"/>
              <w:rPr>
                <w:rFonts w:ascii="Times New Roman" w:eastAsia="Calibri" w:hAnsi="Times New Roman" w:cs="Times New Roman"/>
                <w:sz w:val="24"/>
                <w:szCs w:val="24"/>
              </w:rPr>
            </w:pPr>
          </w:p>
        </w:tc>
        <w:tc>
          <w:tcPr>
            <w:tcW w:w="2897" w:type="pct"/>
            <w:tcBorders>
              <w:top w:val="single" w:sz="4" w:space="0" w:color="000000"/>
              <w:left w:val="single" w:sz="4" w:space="0" w:color="000000"/>
              <w:bottom w:val="single" w:sz="4" w:space="0" w:color="000000"/>
              <w:right w:val="single" w:sz="4" w:space="0" w:color="000000"/>
            </w:tcBorders>
            <w:shd w:val="clear" w:color="auto" w:fill="auto"/>
          </w:tcPr>
          <w:p w:rsidR="00BA5D00" w:rsidRPr="00BA5D00" w:rsidRDefault="00BA5D00" w:rsidP="00BA5D00">
            <w:pPr>
              <w:spacing w:after="0" w:line="240" w:lineRule="auto"/>
              <w:jc w:val="both"/>
              <w:rPr>
                <w:rFonts w:ascii="Times New Roman" w:eastAsia="Calibri" w:hAnsi="Times New Roman" w:cs="Times New Roman"/>
                <w:b/>
                <w:sz w:val="24"/>
                <w:szCs w:val="24"/>
              </w:rPr>
            </w:pPr>
            <w:r w:rsidRPr="00BA5D00">
              <w:rPr>
                <w:rFonts w:ascii="Times New Roman" w:eastAsia="Calibri" w:hAnsi="Times New Roman" w:cs="Times New Roman"/>
                <w:b/>
                <w:sz w:val="24"/>
                <w:szCs w:val="24"/>
              </w:rPr>
              <w:t xml:space="preserve">4.Объемная простая игрушка. </w:t>
            </w:r>
            <w:r w:rsidRPr="00BA5D00">
              <w:rPr>
                <w:rFonts w:ascii="Times New Roman" w:eastAsia="Calibri" w:hAnsi="Times New Roman" w:cs="Times New Roman"/>
                <w:sz w:val="24"/>
                <w:szCs w:val="24"/>
              </w:rPr>
              <w:t>Игрушки на основе «шарика» (цыплёнок). Выполнение изделия.</w:t>
            </w:r>
          </w:p>
        </w:tc>
        <w:tc>
          <w:tcPr>
            <w:tcW w:w="707" w:type="pct"/>
            <w:tcBorders>
              <w:top w:val="single" w:sz="4" w:space="0" w:color="000000"/>
              <w:left w:val="single" w:sz="4" w:space="0" w:color="000000"/>
              <w:bottom w:val="single" w:sz="4" w:space="0" w:color="000000"/>
              <w:right w:val="single" w:sz="4" w:space="0" w:color="000000"/>
            </w:tcBorders>
            <w:shd w:val="clear" w:color="auto" w:fill="auto"/>
          </w:tcPr>
          <w:p w:rsidR="00BA5D00" w:rsidRPr="00BA5D00" w:rsidRDefault="00BA5D00" w:rsidP="00BA5D00">
            <w:pPr>
              <w:spacing w:after="0" w:line="240" w:lineRule="auto"/>
              <w:jc w:val="both"/>
              <w:rPr>
                <w:rFonts w:ascii="Times New Roman" w:hAnsi="Times New Roman" w:cs="Times New Roman"/>
                <w:sz w:val="24"/>
                <w:szCs w:val="24"/>
              </w:rPr>
            </w:pPr>
            <w:r w:rsidRPr="00BA5D00">
              <w:rPr>
                <w:rFonts w:ascii="Times New Roman" w:eastAsia="Calibri" w:hAnsi="Times New Roman" w:cs="Times New Roman"/>
                <w:sz w:val="24"/>
                <w:szCs w:val="24"/>
              </w:rPr>
              <w:t>Учебный кабинет</w:t>
            </w:r>
          </w:p>
        </w:tc>
        <w:tc>
          <w:tcPr>
            <w:tcW w:w="848" w:type="pct"/>
            <w:tcBorders>
              <w:top w:val="single" w:sz="4" w:space="0" w:color="000000"/>
              <w:left w:val="single" w:sz="4" w:space="0" w:color="000000"/>
              <w:bottom w:val="single" w:sz="4" w:space="0" w:color="000000"/>
              <w:right w:val="single" w:sz="4" w:space="0" w:color="000000"/>
            </w:tcBorders>
            <w:shd w:val="clear" w:color="auto" w:fill="auto"/>
          </w:tcPr>
          <w:p w:rsidR="00BA5D00" w:rsidRPr="00BA5D00" w:rsidRDefault="00BA5D00" w:rsidP="00BA5D00">
            <w:pPr>
              <w:spacing w:after="0" w:line="240" w:lineRule="auto"/>
              <w:jc w:val="both"/>
              <w:rPr>
                <w:rFonts w:ascii="Times New Roman" w:eastAsia="Calibri" w:hAnsi="Times New Roman" w:cs="Times New Roman"/>
                <w:sz w:val="24"/>
                <w:szCs w:val="24"/>
              </w:rPr>
            </w:pPr>
          </w:p>
        </w:tc>
      </w:tr>
      <w:tr w:rsidR="00BA5D00" w:rsidRPr="00BA5D00" w:rsidTr="00C52A14">
        <w:tc>
          <w:tcPr>
            <w:tcW w:w="549" w:type="pct"/>
            <w:tcBorders>
              <w:top w:val="single" w:sz="4" w:space="0" w:color="000000"/>
              <w:left w:val="single" w:sz="4" w:space="0" w:color="000000"/>
              <w:bottom w:val="single" w:sz="4" w:space="0" w:color="000000"/>
              <w:right w:val="single" w:sz="4" w:space="0" w:color="000000"/>
            </w:tcBorders>
            <w:shd w:val="clear" w:color="auto" w:fill="auto"/>
          </w:tcPr>
          <w:p w:rsidR="00BA5D00" w:rsidRPr="00BA5D00" w:rsidRDefault="00BA5D00" w:rsidP="00BA5D00">
            <w:pPr>
              <w:spacing w:after="0" w:line="240" w:lineRule="auto"/>
              <w:jc w:val="both"/>
              <w:rPr>
                <w:rFonts w:ascii="Times New Roman" w:eastAsia="Calibri" w:hAnsi="Times New Roman" w:cs="Times New Roman"/>
                <w:sz w:val="24"/>
                <w:szCs w:val="24"/>
              </w:rPr>
            </w:pPr>
            <w:r w:rsidRPr="00BA5D00">
              <w:rPr>
                <w:rFonts w:ascii="Times New Roman" w:eastAsia="Calibri" w:hAnsi="Times New Roman" w:cs="Times New Roman"/>
                <w:sz w:val="24"/>
                <w:szCs w:val="24"/>
              </w:rPr>
              <w:t>1неделя</w:t>
            </w:r>
          </w:p>
          <w:p w:rsidR="00BA5D00" w:rsidRPr="00BA5D00" w:rsidRDefault="00BA5D00" w:rsidP="00BA5D00">
            <w:pPr>
              <w:spacing w:after="0" w:line="240" w:lineRule="auto"/>
              <w:jc w:val="both"/>
              <w:rPr>
                <w:rFonts w:ascii="Times New Roman" w:eastAsia="Calibri" w:hAnsi="Times New Roman" w:cs="Times New Roman"/>
                <w:sz w:val="24"/>
                <w:szCs w:val="24"/>
              </w:rPr>
            </w:pPr>
          </w:p>
        </w:tc>
        <w:tc>
          <w:tcPr>
            <w:tcW w:w="2897" w:type="pct"/>
            <w:tcBorders>
              <w:top w:val="single" w:sz="4" w:space="0" w:color="000000"/>
              <w:left w:val="single" w:sz="4" w:space="0" w:color="000000"/>
              <w:bottom w:val="single" w:sz="4" w:space="0" w:color="000000"/>
              <w:right w:val="single" w:sz="4" w:space="0" w:color="000000"/>
            </w:tcBorders>
            <w:shd w:val="clear" w:color="auto" w:fill="auto"/>
          </w:tcPr>
          <w:p w:rsidR="00BA5D00" w:rsidRPr="00BA5D00" w:rsidRDefault="00BA5D00" w:rsidP="00BA5D00">
            <w:pPr>
              <w:spacing w:after="0" w:line="240" w:lineRule="auto"/>
              <w:jc w:val="both"/>
              <w:rPr>
                <w:rFonts w:ascii="Times New Roman" w:eastAsia="Calibri" w:hAnsi="Times New Roman" w:cs="Times New Roman"/>
                <w:b/>
                <w:sz w:val="24"/>
                <w:szCs w:val="24"/>
              </w:rPr>
            </w:pPr>
            <w:r w:rsidRPr="00BA5D00">
              <w:rPr>
                <w:rFonts w:ascii="Times New Roman" w:eastAsia="Calibri" w:hAnsi="Times New Roman" w:cs="Times New Roman"/>
                <w:b/>
                <w:sz w:val="24"/>
                <w:szCs w:val="24"/>
              </w:rPr>
              <w:t xml:space="preserve">4.Объемная простая игрушка. </w:t>
            </w:r>
            <w:r w:rsidRPr="00BA5D00">
              <w:rPr>
                <w:rFonts w:ascii="Times New Roman" w:eastAsia="Calibri" w:hAnsi="Times New Roman" w:cs="Times New Roman"/>
                <w:sz w:val="24"/>
                <w:szCs w:val="24"/>
              </w:rPr>
              <w:t>Игрушки, сделанные выворотным способом (кошка, зайка). Выполнение изделия.</w:t>
            </w:r>
          </w:p>
        </w:tc>
        <w:tc>
          <w:tcPr>
            <w:tcW w:w="707" w:type="pct"/>
            <w:tcBorders>
              <w:top w:val="single" w:sz="4" w:space="0" w:color="000000"/>
              <w:left w:val="single" w:sz="4" w:space="0" w:color="000000"/>
              <w:bottom w:val="single" w:sz="4" w:space="0" w:color="000000"/>
              <w:right w:val="single" w:sz="4" w:space="0" w:color="000000"/>
            </w:tcBorders>
            <w:shd w:val="clear" w:color="auto" w:fill="auto"/>
          </w:tcPr>
          <w:p w:rsidR="00BA5D00" w:rsidRPr="00BA5D00" w:rsidRDefault="00BA5D00" w:rsidP="00BA5D00">
            <w:pPr>
              <w:spacing w:after="0" w:line="240" w:lineRule="auto"/>
              <w:jc w:val="both"/>
              <w:rPr>
                <w:rFonts w:ascii="Times New Roman" w:eastAsia="Calibri" w:hAnsi="Times New Roman" w:cs="Times New Roman"/>
                <w:sz w:val="24"/>
                <w:szCs w:val="24"/>
              </w:rPr>
            </w:pPr>
            <w:r w:rsidRPr="00BA5D00">
              <w:rPr>
                <w:rFonts w:ascii="Times New Roman" w:eastAsia="Calibri" w:hAnsi="Times New Roman" w:cs="Times New Roman"/>
                <w:sz w:val="24"/>
                <w:szCs w:val="24"/>
              </w:rPr>
              <w:t>Учебный кабинет</w:t>
            </w:r>
          </w:p>
        </w:tc>
        <w:tc>
          <w:tcPr>
            <w:tcW w:w="848" w:type="pct"/>
            <w:tcBorders>
              <w:top w:val="single" w:sz="4" w:space="0" w:color="000000"/>
              <w:left w:val="single" w:sz="4" w:space="0" w:color="000000"/>
              <w:bottom w:val="single" w:sz="4" w:space="0" w:color="000000"/>
              <w:right w:val="single" w:sz="4" w:space="0" w:color="000000"/>
            </w:tcBorders>
            <w:shd w:val="clear" w:color="auto" w:fill="auto"/>
          </w:tcPr>
          <w:p w:rsidR="00BA5D00" w:rsidRPr="00BA5D00" w:rsidRDefault="00BA5D00" w:rsidP="00BA5D00">
            <w:pPr>
              <w:spacing w:after="0" w:line="240" w:lineRule="auto"/>
              <w:jc w:val="both"/>
              <w:rPr>
                <w:rFonts w:ascii="Times New Roman" w:eastAsia="Calibri" w:hAnsi="Times New Roman" w:cs="Times New Roman"/>
                <w:sz w:val="24"/>
                <w:szCs w:val="24"/>
              </w:rPr>
            </w:pPr>
          </w:p>
        </w:tc>
      </w:tr>
      <w:tr w:rsidR="00BA5D00" w:rsidRPr="00BA5D00" w:rsidTr="00C52A14">
        <w:tc>
          <w:tcPr>
            <w:tcW w:w="549" w:type="pct"/>
            <w:tcBorders>
              <w:top w:val="single" w:sz="4" w:space="0" w:color="000000"/>
              <w:left w:val="single" w:sz="4" w:space="0" w:color="000000"/>
              <w:bottom w:val="single" w:sz="4" w:space="0" w:color="000000"/>
              <w:right w:val="single" w:sz="4" w:space="0" w:color="000000"/>
            </w:tcBorders>
            <w:shd w:val="clear" w:color="auto" w:fill="auto"/>
          </w:tcPr>
          <w:p w:rsidR="00BA5D00" w:rsidRPr="00BA5D00" w:rsidRDefault="00BA5D00" w:rsidP="00BA5D00">
            <w:pPr>
              <w:spacing w:after="0" w:line="240" w:lineRule="auto"/>
              <w:jc w:val="both"/>
              <w:rPr>
                <w:rFonts w:ascii="Times New Roman" w:eastAsia="Calibri" w:hAnsi="Times New Roman" w:cs="Times New Roman"/>
                <w:sz w:val="24"/>
                <w:szCs w:val="24"/>
              </w:rPr>
            </w:pPr>
            <w:r w:rsidRPr="00BA5D00">
              <w:rPr>
                <w:rFonts w:ascii="Times New Roman" w:eastAsia="Calibri" w:hAnsi="Times New Roman" w:cs="Times New Roman"/>
                <w:sz w:val="24"/>
                <w:szCs w:val="24"/>
              </w:rPr>
              <w:t>2 неделя</w:t>
            </w:r>
          </w:p>
          <w:p w:rsidR="00BA5D00" w:rsidRPr="00BA5D00" w:rsidRDefault="00BA5D00" w:rsidP="00BA5D00">
            <w:pPr>
              <w:spacing w:after="0" w:line="240" w:lineRule="auto"/>
              <w:jc w:val="both"/>
              <w:rPr>
                <w:rFonts w:ascii="Times New Roman" w:eastAsia="Calibri" w:hAnsi="Times New Roman" w:cs="Times New Roman"/>
                <w:sz w:val="24"/>
                <w:szCs w:val="24"/>
              </w:rPr>
            </w:pPr>
          </w:p>
        </w:tc>
        <w:tc>
          <w:tcPr>
            <w:tcW w:w="2897" w:type="pct"/>
            <w:tcBorders>
              <w:top w:val="single" w:sz="4" w:space="0" w:color="000000"/>
              <w:left w:val="single" w:sz="4" w:space="0" w:color="000000"/>
              <w:bottom w:val="single" w:sz="4" w:space="0" w:color="000000"/>
              <w:right w:val="single" w:sz="4" w:space="0" w:color="000000"/>
            </w:tcBorders>
            <w:shd w:val="clear" w:color="auto" w:fill="auto"/>
          </w:tcPr>
          <w:p w:rsidR="00BA5D00" w:rsidRPr="00BA5D00" w:rsidRDefault="00BA5D00" w:rsidP="00BA5D00">
            <w:pPr>
              <w:spacing w:after="0" w:line="240" w:lineRule="auto"/>
              <w:jc w:val="both"/>
              <w:rPr>
                <w:rFonts w:ascii="Times New Roman" w:eastAsia="Calibri" w:hAnsi="Times New Roman" w:cs="Times New Roman"/>
                <w:b/>
                <w:sz w:val="24"/>
                <w:szCs w:val="24"/>
              </w:rPr>
            </w:pPr>
            <w:r w:rsidRPr="00BA5D00">
              <w:rPr>
                <w:rFonts w:ascii="Times New Roman" w:eastAsia="Calibri" w:hAnsi="Times New Roman" w:cs="Times New Roman"/>
                <w:b/>
                <w:sz w:val="24"/>
                <w:szCs w:val="24"/>
              </w:rPr>
              <w:t xml:space="preserve">4.Объемная простая игрушка. </w:t>
            </w:r>
            <w:r w:rsidRPr="00BA5D00">
              <w:rPr>
                <w:rFonts w:ascii="Times New Roman" w:eastAsia="Calibri" w:hAnsi="Times New Roman" w:cs="Times New Roman"/>
                <w:sz w:val="24"/>
                <w:szCs w:val="24"/>
              </w:rPr>
              <w:t>Игрушки, сделанные выворотным способом (кошка, зайка). Выполнение изделия.</w:t>
            </w:r>
          </w:p>
        </w:tc>
        <w:tc>
          <w:tcPr>
            <w:tcW w:w="707" w:type="pct"/>
            <w:tcBorders>
              <w:top w:val="single" w:sz="4" w:space="0" w:color="000000"/>
              <w:left w:val="single" w:sz="4" w:space="0" w:color="000000"/>
              <w:bottom w:val="single" w:sz="4" w:space="0" w:color="000000"/>
              <w:right w:val="single" w:sz="4" w:space="0" w:color="000000"/>
            </w:tcBorders>
            <w:shd w:val="clear" w:color="auto" w:fill="auto"/>
          </w:tcPr>
          <w:p w:rsidR="00BA5D00" w:rsidRPr="00BA5D00" w:rsidRDefault="00BA5D00" w:rsidP="00BA5D00">
            <w:pPr>
              <w:spacing w:after="0" w:line="240" w:lineRule="auto"/>
              <w:jc w:val="both"/>
              <w:rPr>
                <w:rFonts w:ascii="Times New Roman" w:hAnsi="Times New Roman" w:cs="Times New Roman"/>
                <w:sz w:val="24"/>
                <w:szCs w:val="24"/>
              </w:rPr>
            </w:pPr>
            <w:r w:rsidRPr="00BA5D00">
              <w:rPr>
                <w:rFonts w:ascii="Times New Roman" w:eastAsia="Calibri" w:hAnsi="Times New Roman" w:cs="Times New Roman"/>
                <w:sz w:val="24"/>
                <w:szCs w:val="24"/>
              </w:rPr>
              <w:t>Учебный кабинет</w:t>
            </w:r>
          </w:p>
        </w:tc>
        <w:tc>
          <w:tcPr>
            <w:tcW w:w="848" w:type="pct"/>
            <w:tcBorders>
              <w:top w:val="single" w:sz="4" w:space="0" w:color="000000"/>
              <w:left w:val="single" w:sz="4" w:space="0" w:color="000000"/>
              <w:bottom w:val="single" w:sz="4" w:space="0" w:color="000000"/>
              <w:right w:val="single" w:sz="4" w:space="0" w:color="000000"/>
            </w:tcBorders>
            <w:shd w:val="clear" w:color="auto" w:fill="auto"/>
          </w:tcPr>
          <w:p w:rsidR="00BA5D00" w:rsidRPr="00BA5D00" w:rsidRDefault="00BA5D00" w:rsidP="00BA5D00">
            <w:pPr>
              <w:spacing w:after="0" w:line="240" w:lineRule="auto"/>
              <w:jc w:val="both"/>
              <w:rPr>
                <w:rFonts w:ascii="Times New Roman" w:eastAsia="Calibri" w:hAnsi="Times New Roman" w:cs="Times New Roman"/>
                <w:sz w:val="24"/>
                <w:szCs w:val="24"/>
              </w:rPr>
            </w:pPr>
          </w:p>
        </w:tc>
      </w:tr>
      <w:tr w:rsidR="00BA5D00" w:rsidRPr="00BA5D00" w:rsidTr="00C52A14">
        <w:tc>
          <w:tcPr>
            <w:tcW w:w="549" w:type="pct"/>
            <w:tcBorders>
              <w:top w:val="single" w:sz="4" w:space="0" w:color="000000"/>
              <w:left w:val="single" w:sz="4" w:space="0" w:color="000000"/>
              <w:bottom w:val="single" w:sz="4" w:space="0" w:color="000000"/>
              <w:right w:val="single" w:sz="4" w:space="0" w:color="000000"/>
            </w:tcBorders>
            <w:shd w:val="clear" w:color="auto" w:fill="auto"/>
          </w:tcPr>
          <w:p w:rsidR="00BA5D00" w:rsidRPr="00BA5D00" w:rsidRDefault="00BA5D00" w:rsidP="00BA5D00">
            <w:pPr>
              <w:spacing w:after="0" w:line="240" w:lineRule="auto"/>
              <w:jc w:val="both"/>
              <w:rPr>
                <w:rFonts w:ascii="Times New Roman" w:eastAsia="Calibri" w:hAnsi="Times New Roman" w:cs="Times New Roman"/>
                <w:sz w:val="24"/>
                <w:szCs w:val="24"/>
              </w:rPr>
            </w:pPr>
            <w:r w:rsidRPr="00BA5D00">
              <w:rPr>
                <w:rFonts w:ascii="Times New Roman" w:eastAsia="Calibri" w:hAnsi="Times New Roman" w:cs="Times New Roman"/>
                <w:sz w:val="24"/>
                <w:szCs w:val="24"/>
              </w:rPr>
              <w:t>3неделя</w:t>
            </w:r>
          </w:p>
          <w:p w:rsidR="00BA5D00" w:rsidRPr="00BA5D00" w:rsidRDefault="00BA5D00" w:rsidP="00BA5D00">
            <w:pPr>
              <w:spacing w:after="0" w:line="240" w:lineRule="auto"/>
              <w:jc w:val="both"/>
              <w:rPr>
                <w:rFonts w:ascii="Times New Roman" w:eastAsia="Calibri" w:hAnsi="Times New Roman" w:cs="Times New Roman"/>
                <w:sz w:val="24"/>
                <w:szCs w:val="24"/>
              </w:rPr>
            </w:pPr>
          </w:p>
        </w:tc>
        <w:tc>
          <w:tcPr>
            <w:tcW w:w="2897" w:type="pct"/>
            <w:tcBorders>
              <w:top w:val="single" w:sz="4" w:space="0" w:color="000000"/>
              <w:left w:val="single" w:sz="4" w:space="0" w:color="000000"/>
              <w:bottom w:val="single" w:sz="4" w:space="0" w:color="000000"/>
              <w:right w:val="single" w:sz="4" w:space="0" w:color="000000"/>
            </w:tcBorders>
            <w:shd w:val="clear" w:color="auto" w:fill="auto"/>
          </w:tcPr>
          <w:p w:rsidR="00BA5D00" w:rsidRPr="00BA5D00" w:rsidRDefault="00BA5D00" w:rsidP="00BA5D00">
            <w:pPr>
              <w:spacing w:after="0" w:line="240" w:lineRule="auto"/>
              <w:jc w:val="both"/>
              <w:rPr>
                <w:rFonts w:ascii="Times New Roman" w:eastAsia="Calibri" w:hAnsi="Times New Roman" w:cs="Times New Roman"/>
                <w:b/>
                <w:sz w:val="24"/>
                <w:szCs w:val="24"/>
              </w:rPr>
            </w:pPr>
            <w:r w:rsidRPr="00BA5D00">
              <w:rPr>
                <w:rFonts w:ascii="Times New Roman" w:eastAsia="Calibri" w:hAnsi="Times New Roman" w:cs="Times New Roman"/>
                <w:b/>
                <w:sz w:val="24"/>
                <w:szCs w:val="24"/>
              </w:rPr>
              <w:t xml:space="preserve">4.Объемная простая игрушка. </w:t>
            </w:r>
            <w:r w:rsidRPr="00BA5D00">
              <w:rPr>
                <w:rFonts w:ascii="Times New Roman" w:eastAsia="Calibri" w:hAnsi="Times New Roman" w:cs="Times New Roman"/>
                <w:sz w:val="24"/>
                <w:szCs w:val="24"/>
              </w:rPr>
              <w:t>Оформление мини-выставки. Самоанализ и обсуждение.</w:t>
            </w:r>
          </w:p>
          <w:p w:rsidR="00BA5D00" w:rsidRPr="00BA5D00" w:rsidRDefault="00BA5D00" w:rsidP="00BA5D00">
            <w:pPr>
              <w:spacing w:after="0" w:line="240" w:lineRule="auto"/>
              <w:jc w:val="both"/>
              <w:rPr>
                <w:rFonts w:ascii="Times New Roman" w:eastAsia="Calibri" w:hAnsi="Times New Roman" w:cs="Times New Roman"/>
                <w:b/>
                <w:sz w:val="24"/>
                <w:szCs w:val="24"/>
              </w:rPr>
            </w:pPr>
            <w:r w:rsidRPr="00BA5D00">
              <w:rPr>
                <w:rFonts w:ascii="Times New Roman" w:eastAsia="Calibri" w:hAnsi="Times New Roman" w:cs="Times New Roman"/>
                <w:b/>
                <w:sz w:val="24"/>
                <w:szCs w:val="24"/>
              </w:rPr>
              <w:t>5.Итоговое занятие.</w:t>
            </w:r>
          </w:p>
        </w:tc>
        <w:tc>
          <w:tcPr>
            <w:tcW w:w="707" w:type="pct"/>
            <w:tcBorders>
              <w:top w:val="single" w:sz="4" w:space="0" w:color="000000"/>
              <w:left w:val="single" w:sz="4" w:space="0" w:color="000000"/>
              <w:bottom w:val="single" w:sz="4" w:space="0" w:color="000000"/>
              <w:right w:val="single" w:sz="4" w:space="0" w:color="000000"/>
            </w:tcBorders>
            <w:shd w:val="clear" w:color="auto" w:fill="auto"/>
          </w:tcPr>
          <w:p w:rsidR="00BA5D00" w:rsidRPr="00BA5D00" w:rsidRDefault="00BA5D00" w:rsidP="00BA5D00">
            <w:pPr>
              <w:spacing w:after="0" w:line="240" w:lineRule="auto"/>
              <w:jc w:val="both"/>
              <w:rPr>
                <w:rFonts w:ascii="Times New Roman" w:hAnsi="Times New Roman" w:cs="Times New Roman"/>
                <w:sz w:val="24"/>
                <w:szCs w:val="24"/>
              </w:rPr>
            </w:pPr>
            <w:r w:rsidRPr="00BA5D00">
              <w:rPr>
                <w:rFonts w:ascii="Times New Roman" w:eastAsia="Calibri" w:hAnsi="Times New Roman" w:cs="Times New Roman"/>
                <w:sz w:val="24"/>
                <w:szCs w:val="24"/>
              </w:rPr>
              <w:t>Учебный кабинет</w:t>
            </w:r>
          </w:p>
        </w:tc>
        <w:tc>
          <w:tcPr>
            <w:tcW w:w="848" w:type="pct"/>
            <w:tcBorders>
              <w:top w:val="single" w:sz="4" w:space="0" w:color="000000"/>
              <w:left w:val="single" w:sz="4" w:space="0" w:color="000000"/>
              <w:bottom w:val="single" w:sz="4" w:space="0" w:color="000000"/>
              <w:right w:val="single" w:sz="4" w:space="0" w:color="000000"/>
            </w:tcBorders>
            <w:shd w:val="clear" w:color="auto" w:fill="auto"/>
          </w:tcPr>
          <w:p w:rsidR="00BA5D00" w:rsidRPr="00BA5D00" w:rsidRDefault="00BA5D00" w:rsidP="00BA5D00">
            <w:pPr>
              <w:spacing w:after="0" w:line="240" w:lineRule="auto"/>
              <w:jc w:val="both"/>
              <w:rPr>
                <w:rFonts w:ascii="Times New Roman" w:eastAsia="Calibri" w:hAnsi="Times New Roman" w:cs="Times New Roman"/>
                <w:sz w:val="24"/>
                <w:szCs w:val="24"/>
              </w:rPr>
            </w:pPr>
            <w:r w:rsidRPr="00BA5D00">
              <w:rPr>
                <w:rFonts w:ascii="Times New Roman" w:eastAsia="Calibri" w:hAnsi="Times New Roman" w:cs="Times New Roman"/>
                <w:sz w:val="24"/>
                <w:szCs w:val="24"/>
              </w:rPr>
              <w:t>Итоговая выставка. Игровая программа.</w:t>
            </w:r>
          </w:p>
        </w:tc>
      </w:tr>
    </w:tbl>
    <w:p w:rsidR="00050DD9" w:rsidRDefault="00050DD9" w:rsidP="00C52A14">
      <w:pPr>
        <w:pStyle w:val="31"/>
        <w:spacing w:after="0" w:line="240" w:lineRule="auto"/>
        <w:ind w:left="0"/>
        <w:jc w:val="center"/>
        <w:rPr>
          <w:rFonts w:ascii="Times New Roman" w:hAnsi="Times New Roman" w:cs="Times New Roman"/>
          <w:b/>
          <w:sz w:val="24"/>
          <w:szCs w:val="24"/>
        </w:rPr>
      </w:pPr>
    </w:p>
    <w:p w:rsidR="00BA5D00" w:rsidRPr="00BA5D00" w:rsidRDefault="00BA5D00" w:rsidP="00C52A14">
      <w:pPr>
        <w:pStyle w:val="31"/>
        <w:spacing w:after="0" w:line="240" w:lineRule="auto"/>
        <w:ind w:left="0"/>
        <w:jc w:val="center"/>
        <w:rPr>
          <w:rFonts w:ascii="Times New Roman" w:hAnsi="Times New Roman" w:cs="Times New Roman"/>
          <w:b/>
          <w:bCs/>
          <w:sz w:val="24"/>
          <w:szCs w:val="24"/>
        </w:rPr>
      </w:pPr>
      <w:r w:rsidRPr="00BA5D00">
        <w:rPr>
          <w:rFonts w:ascii="Times New Roman" w:hAnsi="Times New Roman" w:cs="Times New Roman"/>
          <w:b/>
          <w:sz w:val="24"/>
          <w:szCs w:val="24"/>
        </w:rPr>
        <w:t>5.Организационно-педагогические условия</w:t>
      </w:r>
    </w:p>
    <w:p w:rsidR="00BA5D00" w:rsidRPr="00BA5D00" w:rsidRDefault="00BA5D00" w:rsidP="00C52A14">
      <w:pPr>
        <w:pStyle w:val="31"/>
        <w:spacing w:after="0" w:line="240" w:lineRule="auto"/>
        <w:ind w:left="0"/>
        <w:jc w:val="center"/>
        <w:rPr>
          <w:rFonts w:ascii="Times New Roman" w:hAnsi="Times New Roman" w:cs="Times New Roman"/>
          <w:b/>
          <w:bCs/>
          <w:sz w:val="24"/>
          <w:szCs w:val="24"/>
        </w:rPr>
      </w:pPr>
      <w:r w:rsidRPr="00BA5D00">
        <w:rPr>
          <w:rFonts w:ascii="Times New Roman" w:hAnsi="Times New Roman" w:cs="Times New Roman"/>
          <w:b/>
          <w:bCs/>
          <w:sz w:val="24"/>
          <w:szCs w:val="24"/>
        </w:rPr>
        <w:t>5.1. Принципы обучения</w:t>
      </w:r>
    </w:p>
    <w:p w:rsidR="00BA5D00" w:rsidRPr="00BA5D00" w:rsidRDefault="00BA5D00" w:rsidP="00BA5D00">
      <w:pPr>
        <w:spacing w:after="0" w:line="240" w:lineRule="auto"/>
        <w:ind w:firstLine="706"/>
        <w:jc w:val="both"/>
        <w:rPr>
          <w:rFonts w:ascii="Times New Roman" w:hAnsi="Times New Roman" w:cs="Times New Roman"/>
          <w:sz w:val="24"/>
          <w:szCs w:val="24"/>
        </w:rPr>
      </w:pPr>
      <w:r w:rsidRPr="00BA5D00">
        <w:rPr>
          <w:rFonts w:ascii="Times New Roman" w:hAnsi="Times New Roman" w:cs="Times New Roman"/>
          <w:i/>
          <w:iCs/>
          <w:sz w:val="24"/>
          <w:szCs w:val="24"/>
        </w:rPr>
        <w:t xml:space="preserve">Принцип учета возрастных и индивидуальных особенностей детей. </w:t>
      </w:r>
      <w:r w:rsidRPr="00BA5D00">
        <w:rPr>
          <w:rFonts w:ascii="Times New Roman" w:hAnsi="Times New Roman" w:cs="Times New Roman"/>
          <w:sz w:val="24"/>
          <w:szCs w:val="24"/>
        </w:rPr>
        <w:t>Содержание, формы и методы работы подбираются с учетом возраста и особенностей детей.</w:t>
      </w:r>
    </w:p>
    <w:p w:rsidR="00BA5D00" w:rsidRPr="00BA5D00" w:rsidRDefault="00BA5D00" w:rsidP="00BA5D00">
      <w:pPr>
        <w:spacing w:after="0" w:line="240" w:lineRule="auto"/>
        <w:ind w:firstLine="706"/>
        <w:jc w:val="both"/>
        <w:rPr>
          <w:rFonts w:ascii="Times New Roman" w:hAnsi="Times New Roman" w:cs="Times New Roman"/>
          <w:sz w:val="24"/>
          <w:szCs w:val="24"/>
        </w:rPr>
      </w:pPr>
      <w:r w:rsidRPr="00BA5D00">
        <w:rPr>
          <w:rFonts w:ascii="Times New Roman" w:hAnsi="Times New Roman" w:cs="Times New Roman"/>
          <w:i/>
          <w:iCs/>
          <w:sz w:val="24"/>
          <w:szCs w:val="24"/>
        </w:rPr>
        <w:t>Принцип научности</w:t>
      </w:r>
      <w:r w:rsidRPr="00BA5D00">
        <w:rPr>
          <w:rFonts w:ascii="Times New Roman" w:hAnsi="Times New Roman" w:cs="Times New Roman"/>
          <w:sz w:val="24"/>
          <w:szCs w:val="24"/>
        </w:rPr>
        <w:t>. Подбор достоверной информации из разных литературных, исторических, этнографических и искусствоведческих источников.</w:t>
      </w:r>
    </w:p>
    <w:p w:rsidR="00BA5D00" w:rsidRPr="00BA5D00" w:rsidRDefault="00BA5D00" w:rsidP="00BA5D00">
      <w:pPr>
        <w:spacing w:after="0" w:line="240" w:lineRule="auto"/>
        <w:ind w:firstLine="706"/>
        <w:jc w:val="both"/>
        <w:rPr>
          <w:rFonts w:ascii="Times New Roman" w:hAnsi="Times New Roman" w:cs="Times New Roman"/>
          <w:sz w:val="24"/>
          <w:szCs w:val="24"/>
        </w:rPr>
      </w:pPr>
      <w:r w:rsidRPr="00BA5D00">
        <w:rPr>
          <w:rFonts w:ascii="Times New Roman" w:hAnsi="Times New Roman" w:cs="Times New Roman"/>
          <w:i/>
          <w:iCs/>
          <w:sz w:val="24"/>
          <w:szCs w:val="24"/>
        </w:rPr>
        <w:t>Принцип наглядности</w:t>
      </w:r>
      <w:r w:rsidRPr="00BA5D00">
        <w:rPr>
          <w:rFonts w:ascii="Times New Roman" w:hAnsi="Times New Roman" w:cs="Times New Roman"/>
          <w:sz w:val="24"/>
          <w:szCs w:val="24"/>
        </w:rPr>
        <w:t>. Золотое правило: все, что можно, представить для восприятия чувствами: видимое – для восприятия зрением, слышимое – для восприятия слухом, доступное осязанию – путем осязания.</w:t>
      </w:r>
    </w:p>
    <w:p w:rsidR="00BA5D00" w:rsidRPr="00BA5D00" w:rsidRDefault="00BA5D00" w:rsidP="00BA5D00">
      <w:pPr>
        <w:spacing w:after="0" w:line="240" w:lineRule="auto"/>
        <w:ind w:firstLine="706"/>
        <w:jc w:val="both"/>
        <w:rPr>
          <w:rFonts w:ascii="Times New Roman" w:hAnsi="Times New Roman" w:cs="Times New Roman"/>
          <w:sz w:val="24"/>
          <w:szCs w:val="24"/>
        </w:rPr>
      </w:pPr>
      <w:r w:rsidRPr="00BA5D00">
        <w:rPr>
          <w:rFonts w:ascii="Times New Roman" w:hAnsi="Times New Roman" w:cs="Times New Roman"/>
          <w:i/>
          <w:sz w:val="24"/>
          <w:szCs w:val="24"/>
        </w:rPr>
        <w:t>Принцип интеграции</w:t>
      </w:r>
      <w:r w:rsidRPr="00BA5D00">
        <w:rPr>
          <w:rFonts w:ascii="Times New Roman" w:hAnsi="Times New Roman" w:cs="Times New Roman"/>
          <w:sz w:val="24"/>
          <w:szCs w:val="24"/>
        </w:rPr>
        <w:t>. Интеграция предполагает объединение нескольких видов деятельности.</w:t>
      </w:r>
    </w:p>
    <w:p w:rsidR="00BA5D00" w:rsidRPr="00BA5D00" w:rsidRDefault="00BA5D00" w:rsidP="00BA5D00">
      <w:pPr>
        <w:spacing w:after="0" w:line="240" w:lineRule="auto"/>
        <w:ind w:firstLine="706"/>
        <w:jc w:val="both"/>
        <w:rPr>
          <w:rFonts w:ascii="Times New Roman" w:hAnsi="Times New Roman" w:cs="Times New Roman"/>
          <w:sz w:val="24"/>
          <w:szCs w:val="24"/>
        </w:rPr>
      </w:pPr>
      <w:r w:rsidRPr="00BA5D00">
        <w:rPr>
          <w:rFonts w:ascii="Times New Roman" w:hAnsi="Times New Roman" w:cs="Times New Roman"/>
          <w:i/>
          <w:iCs/>
          <w:sz w:val="24"/>
          <w:szCs w:val="24"/>
        </w:rPr>
        <w:t>Принцип последовательности и системности в обучении и воспитании.</w:t>
      </w:r>
    </w:p>
    <w:p w:rsidR="00BA5D00" w:rsidRPr="00BA5D00" w:rsidRDefault="00BA5D00" w:rsidP="00BA5D00">
      <w:pPr>
        <w:spacing w:after="0" w:line="240" w:lineRule="auto"/>
        <w:ind w:firstLine="706"/>
        <w:jc w:val="both"/>
        <w:rPr>
          <w:rFonts w:ascii="Times New Roman" w:hAnsi="Times New Roman" w:cs="Times New Roman"/>
          <w:sz w:val="24"/>
          <w:szCs w:val="24"/>
        </w:rPr>
      </w:pPr>
      <w:r w:rsidRPr="00BA5D00">
        <w:rPr>
          <w:rFonts w:ascii="Times New Roman" w:hAnsi="Times New Roman" w:cs="Times New Roman"/>
          <w:sz w:val="24"/>
          <w:szCs w:val="24"/>
        </w:rPr>
        <w:t>Направлен на закрепление ранее усвоенных знаний, умений, их развитие и совершенствование.</w:t>
      </w:r>
    </w:p>
    <w:p w:rsidR="00BA5D00" w:rsidRPr="00BA5D00" w:rsidRDefault="00BA5D00" w:rsidP="00BA5D00">
      <w:pPr>
        <w:spacing w:after="0" w:line="240" w:lineRule="auto"/>
        <w:ind w:firstLine="706"/>
        <w:jc w:val="both"/>
        <w:rPr>
          <w:rFonts w:ascii="Times New Roman" w:hAnsi="Times New Roman" w:cs="Times New Roman"/>
          <w:sz w:val="24"/>
          <w:szCs w:val="24"/>
        </w:rPr>
      </w:pPr>
      <w:r w:rsidRPr="00BA5D00">
        <w:rPr>
          <w:rFonts w:ascii="Times New Roman" w:hAnsi="Times New Roman" w:cs="Times New Roman"/>
          <w:i/>
          <w:iCs/>
          <w:sz w:val="24"/>
          <w:szCs w:val="24"/>
        </w:rPr>
        <w:lastRenderedPageBreak/>
        <w:t>Принцип развивающего обучения</w:t>
      </w:r>
      <w:r w:rsidRPr="00BA5D00">
        <w:rPr>
          <w:rFonts w:ascii="Times New Roman" w:hAnsi="Times New Roman" w:cs="Times New Roman"/>
          <w:sz w:val="24"/>
          <w:szCs w:val="24"/>
        </w:rPr>
        <w:t>. Подбор содержания материала, форм и методов работы, способствующих развитию творческих способностей каждого ребенка.</w:t>
      </w:r>
    </w:p>
    <w:p w:rsidR="00BA5D00" w:rsidRPr="00BA5D00" w:rsidRDefault="00BA5D00" w:rsidP="00BA5D00">
      <w:pPr>
        <w:spacing w:after="0" w:line="240" w:lineRule="auto"/>
        <w:ind w:firstLine="706"/>
        <w:jc w:val="both"/>
        <w:rPr>
          <w:rFonts w:ascii="Times New Roman" w:hAnsi="Times New Roman" w:cs="Times New Roman"/>
          <w:sz w:val="24"/>
          <w:szCs w:val="24"/>
        </w:rPr>
      </w:pPr>
      <w:r w:rsidRPr="00BA5D00">
        <w:rPr>
          <w:rFonts w:ascii="Times New Roman" w:hAnsi="Times New Roman" w:cs="Times New Roman"/>
          <w:i/>
          <w:iCs/>
          <w:sz w:val="24"/>
          <w:szCs w:val="24"/>
        </w:rPr>
        <w:t>Принцип культуросообразности.</w:t>
      </w:r>
      <w:r w:rsidRPr="00BA5D00">
        <w:rPr>
          <w:rFonts w:ascii="Times New Roman" w:hAnsi="Times New Roman" w:cs="Times New Roman"/>
          <w:sz w:val="24"/>
          <w:szCs w:val="24"/>
        </w:rPr>
        <w:t xml:space="preserve"> Предполагает, что воспитание основывается на общечеловеческих ценностях, строится в соответствии с ценностями национальной культуры, региональными особенностями.</w:t>
      </w:r>
    </w:p>
    <w:p w:rsidR="00BA5D00" w:rsidRPr="00BA5D00" w:rsidRDefault="00BA5D00" w:rsidP="00BA5D00">
      <w:pPr>
        <w:pStyle w:val="ae"/>
        <w:ind w:firstLine="780"/>
      </w:pPr>
      <w:r w:rsidRPr="00BA5D00">
        <w:rPr>
          <w:i/>
        </w:rPr>
        <w:t>Дифференцированный подход</w:t>
      </w:r>
      <w:r w:rsidRPr="00BA5D00">
        <w:t>. В основе лежит отбор содержания, форм и методов работы, формирования универсальных учебных действий в соответствии с возрастом детей</w:t>
      </w:r>
    </w:p>
    <w:p w:rsidR="00BA5D00" w:rsidRPr="00BA5D00" w:rsidRDefault="00BA5D00" w:rsidP="00BA5D00">
      <w:pPr>
        <w:pStyle w:val="ae"/>
        <w:ind w:firstLine="780"/>
      </w:pPr>
      <w:r w:rsidRPr="00BA5D00">
        <w:rPr>
          <w:i/>
        </w:rPr>
        <w:t>Принцип равенства</w:t>
      </w:r>
      <w:r w:rsidRPr="00BA5D00">
        <w:t xml:space="preserve"> всех участников образовательного процесса. Мастер работает вместе со всеми, равен ученику в поиске знаний. Он не спешит отвечать на вопросы, а необходимую информацию предлагает дозировано, обнаружив потребность в ней у учащихся.</w:t>
      </w:r>
    </w:p>
    <w:p w:rsidR="00BA5D00" w:rsidRPr="00BA5D00" w:rsidRDefault="00BA5D00" w:rsidP="00BA5D00">
      <w:pPr>
        <w:pStyle w:val="ae"/>
        <w:ind w:firstLine="780"/>
      </w:pPr>
      <w:r w:rsidRPr="00BA5D00">
        <w:rPr>
          <w:i/>
        </w:rPr>
        <w:t xml:space="preserve">Принцип приоритета </w:t>
      </w:r>
      <w:r w:rsidRPr="00BA5D00">
        <w:t>процесса учения над его результатом. В мастерской важен не только и не столько результат творческого поиска, сколько сам его процесс, в котором участники идут к истине методом проб и ошибок. При этом обеспечиваются условия для усвоения предметного знания.</w:t>
      </w:r>
    </w:p>
    <w:p w:rsidR="00BA5D00" w:rsidRPr="00BA5D00" w:rsidRDefault="00BA5D00" w:rsidP="00BA5D00">
      <w:pPr>
        <w:pStyle w:val="ae"/>
        <w:ind w:firstLine="780"/>
      </w:pPr>
      <w:r w:rsidRPr="00BA5D00">
        <w:rPr>
          <w:i/>
        </w:rPr>
        <w:t>Принцип вариативности</w:t>
      </w:r>
      <w:r w:rsidRPr="00BA5D00">
        <w:t>, возможности выбора учащимися материала, вида деятельности, способа предъявления результата. Без выбора не могут быть обеспечены принципы свободы и развития. Важнейшее правило мастерской: делай по-своему, исходя из своих способностей, интересов и личного опыта; корректируй себя сам. При этом создаются условия для проявления нравственной ответственности обучаемых за свой выбор.</w:t>
      </w:r>
    </w:p>
    <w:p w:rsidR="00BA5D00" w:rsidRPr="00BA5D00" w:rsidRDefault="00BA5D00" w:rsidP="00C52A14">
      <w:pPr>
        <w:pStyle w:val="ae"/>
        <w:ind w:firstLine="780"/>
      </w:pPr>
      <w:r w:rsidRPr="00BA5D00">
        <w:t>Одним из ведущих принципов в обучении народному декоративно</w:t>
      </w:r>
      <w:r w:rsidRPr="00BA5D00">
        <w:rPr>
          <w:rFonts w:ascii="Cambria Math" w:hAnsi="Cambria Math"/>
        </w:rPr>
        <w:t>‐</w:t>
      </w:r>
      <w:r w:rsidRPr="00BA5D00">
        <w:t>прикладному искусству является принцип связи теории с практикой. Это особенно актуально в связи с квалификационными требованиями, предъявляемыми к специалистам на современном рынке труда</w:t>
      </w:r>
    </w:p>
    <w:p w:rsidR="00BA5D00" w:rsidRPr="00BA5D00" w:rsidRDefault="00BA5D00" w:rsidP="00C52A14">
      <w:pPr>
        <w:pStyle w:val="31"/>
        <w:spacing w:after="0" w:line="240" w:lineRule="auto"/>
        <w:ind w:left="0"/>
        <w:jc w:val="center"/>
        <w:rPr>
          <w:rFonts w:ascii="Times New Roman" w:hAnsi="Times New Roman" w:cs="Times New Roman"/>
          <w:b/>
          <w:bCs/>
          <w:sz w:val="24"/>
          <w:szCs w:val="24"/>
        </w:rPr>
      </w:pPr>
      <w:r w:rsidRPr="00BA5D00">
        <w:rPr>
          <w:rFonts w:ascii="Times New Roman" w:hAnsi="Times New Roman" w:cs="Times New Roman"/>
          <w:b/>
          <w:bCs/>
          <w:sz w:val="24"/>
          <w:szCs w:val="24"/>
        </w:rPr>
        <w:t>5.2. Методическое обеспечение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5"/>
        <w:gridCol w:w="1578"/>
        <w:gridCol w:w="1527"/>
        <w:gridCol w:w="2332"/>
        <w:gridCol w:w="3397"/>
        <w:gridCol w:w="1403"/>
      </w:tblGrid>
      <w:tr w:rsidR="00BA5D00" w:rsidRPr="00BA5D00" w:rsidTr="00C52A14">
        <w:tc>
          <w:tcPr>
            <w:tcW w:w="241" w:type="pct"/>
          </w:tcPr>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w:t>
            </w:r>
          </w:p>
        </w:tc>
        <w:tc>
          <w:tcPr>
            <w:tcW w:w="590" w:type="pct"/>
          </w:tcPr>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Название темы</w:t>
            </w:r>
          </w:p>
        </w:tc>
        <w:tc>
          <w:tcPr>
            <w:tcW w:w="494" w:type="pct"/>
          </w:tcPr>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Форма</w:t>
            </w:r>
          </w:p>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занятия</w:t>
            </w:r>
          </w:p>
        </w:tc>
        <w:tc>
          <w:tcPr>
            <w:tcW w:w="1413" w:type="pct"/>
          </w:tcPr>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 xml:space="preserve">Методы и </w:t>
            </w:r>
          </w:p>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приемы</w:t>
            </w:r>
          </w:p>
        </w:tc>
        <w:tc>
          <w:tcPr>
            <w:tcW w:w="1767" w:type="pct"/>
          </w:tcPr>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Оснащение</w:t>
            </w:r>
          </w:p>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 xml:space="preserve">(дидактическое и </w:t>
            </w:r>
          </w:p>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материально - техническое)</w:t>
            </w:r>
          </w:p>
        </w:tc>
        <w:tc>
          <w:tcPr>
            <w:tcW w:w="494" w:type="pct"/>
          </w:tcPr>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 xml:space="preserve">Форма </w:t>
            </w:r>
          </w:p>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подведения</w:t>
            </w:r>
          </w:p>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итогов</w:t>
            </w:r>
          </w:p>
        </w:tc>
      </w:tr>
      <w:tr w:rsidR="00BA5D00" w:rsidRPr="00BA5D00" w:rsidTr="00C52A14">
        <w:tc>
          <w:tcPr>
            <w:tcW w:w="241" w:type="pct"/>
          </w:tcPr>
          <w:p w:rsidR="00BA5D00" w:rsidRPr="00BA5D00" w:rsidRDefault="00BA5D00" w:rsidP="00BA5D00">
            <w:pPr>
              <w:pStyle w:val="31"/>
              <w:spacing w:after="0" w:line="240" w:lineRule="auto"/>
              <w:ind w:left="0"/>
              <w:jc w:val="both"/>
              <w:rPr>
                <w:rFonts w:ascii="Times New Roman" w:hAnsi="Times New Roman" w:cs="Times New Roman"/>
                <w:b/>
                <w:sz w:val="24"/>
                <w:szCs w:val="24"/>
                <w:u w:val="single"/>
              </w:rPr>
            </w:pPr>
            <w:r w:rsidRPr="00BA5D00">
              <w:rPr>
                <w:rFonts w:ascii="Times New Roman" w:hAnsi="Times New Roman" w:cs="Times New Roman"/>
                <w:b/>
                <w:sz w:val="24"/>
                <w:szCs w:val="24"/>
                <w:u w:val="single"/>
              </w:rPr>
              <w:t>1.</w:t>
            </w:r>
          </w:p>
        </w:tc>
        <w:tc>
          <w:tcPr>
            <w:tcW w:w="590" w:type="pct"/>
          </w:tcPr>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b/>
                <w:sz w:val="24"/>
                <w:szCs w:val="24"/>
                <w:u w:val="single"/>
              </w:rPr>
              <w:t>Введение.</w:t>
            </w:r>
            <w:r w:rsidRPr="00BA5D00">
              <w:rPr>
                <w:rFonts w:ascii="Times New Roman" w:hAnsi="Times New Roman" w:cs="Times New Roman"/>
                <w:sz w:val="24"/>
                <w:szCs w:val="24"/>
              </w:rPr>
              <w:t xml:space="preserve"> История игрушки</w:t>
            </w:r>
          </w:p>
        </w:tc>
        <w:tc>
          <w:tcPr>
            <w:tcW w:w="494" w:type="pct"/>
          </w:tcPr>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Учебное занятие</w:t>
            </w:r>
          </w:p>
        </w:tc>
        <w:tc>
          <w:tcPr>
            <w:tcW w:w="1413" w:type="pct"/>
          </w:tcPr>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Словесные: беседа, рассказ, инструктаж, игра</w:t>
            </w:r>
          </w:p>
        </w:tc>
        <w:tc>
          <w:tcPr>
            <w:tcW w:w="1767" w:type="pct"/>
          </w:tcPr>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Презентация «История возникновения игрушки», образцы готовых изделий.</w:t>
            </w:r>
          </w:p>
        </w:tc>
        <w:tc>
          <w:tcPr>
            <w:tcW w:w="494" w:type="pct"/>
          </w:tcPr>
          <w:p w:rsidR="00BA5D00" w:rsidRPr="00BA5D00" w:rsidRDefault="00BA5D00" w:rsidP="00BA5D00">
            <w:pPr>
              <w:pStyle w:val="31"/>
              <w:spacing w:after="0" w:line="240" w:lineRule="auto"/>
              <w:ind w:left="0"/>
              <w:jc w:val="both"/>
              <w:rPr>
                <w:rFonts w:ascii="Times New Roman" w:hAnsi="Times New Roman" w:cs="Times New Roman"/>
                <w:sz w:val="24"/>
                <w:szCs w:val="24"/>
              </w:rPr>
            </w:pPr>
          </w:p>
        </w:tc>
      </w:tr>
      <w:tr w:rsidR="00BA5D00" w:rsidRPr="00BA5D00" w:rsidTr="00C52A14">
        <w:tc>
          <w:tcPr>
            <w:tcW w:w="241" w:type="pct"/>
          </w:tcPr>
          <w:p w:rsidR="00BA5D00" w:rsidRPr="00BA5D00" w:rsidRDefault="00BA5D00" w:rsidP="00BA5D00">
            <w:pPr>
              <w:pStyle w:val="31"/>
              <w:spacing w:after="0" w:line="240" w:lineRule="auto"/>
              <w:ind w:left="0"/>
              <w:jc w:val="both"/>
              <w:rPr>
                <w:rFonts w:ascii="Times New Roman" w:hAnsi="Times New Roman" w:cs="Times New Roman"/>
                <w:sz w:val="24"/>
                <w:szCs w:val="24"/>
              </w:rPr>
            </w:pPr>
          </w:p>
        </w:tc>
        <w:tc>
          <w:tcPr>
            <w:tcW w:w="590" w:type="pct"/>
          </w:tcPr>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Материалы и инструменты</w:t>
            </w:r>
          </w:p>
        </w:tc>
        <w:tc>
          <w:tcPr>
            <w:tcW w:w="494" w:type="pct"/>
          </w:tcPr>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Учебное</w:t>
            </w:r>
          </w:p>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занятие</w:t>
            </w:r>
          </w:p>
        </w:tc>
        <w:tc>
          <w:tcPr>
            <w:tcW w:w="1413" w:type="pct"/>
          </w:tcPr>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Словесные: рассказ, инструктаж.</w:t>
            </w:r>
          </w:p>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Наглядные: демонстрация</w:t>
            </w:r>
          </w:p>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инструментов, демонстрация</w:t>
            </w:r>
          </w:p>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образцов тканей. Проблемно – поисковые, игровые методы. Практические: упражнения</w:t>
            </w:r>
          </w:p>
        </w:tc>
        <w:tc>
          <w:tcPr>
            <w:tcW w:w="1767" w:type="pct"/>
          </w:tcPr>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Инструменты:</w:t>
            </w:r>
          </w:p>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ножницы,</w:t>
            </w:r>
            <w:r w:rsidR="00C52A14">
              <w:rPr>
                <w:rFonts w:ascii="Times New Roman" w:hAnsi="Times New Roman" w:cs="Times New Roman"/>
                <w:sz w:val="24"/>
                <w:szCs w:val="24"/>
              </w:rPr>
              <w:t xml:space="preserve"> </w:t>
            </w:r>
            <w:r w:rsidRPr="00BA5D00">
              <w:rPr>
                <w:rFonts w:ascii="Times New Roman" w:hAnsi="Times New Roman" w:cs="Times New Roman"/>
                <w:sz w:val="24"/>
                <w:szCs w:val="24"/>
              </w:rPr>
              <w:t>швейные иглы, палочка для набивки,</w:t>
            </w:r>
            <w:r w:rsidR="00C52A14">
              <w:rPr>
                <w:rFonts w:ascii="Times New Roman" w:hAnsi="Times New Roman" w:cs="Times New Roman"/>
                <w:sz w:val="24"/>
                <w:szCs w:val="24"/>
              </w:rPr>
              <w:t xml:space="preserve"> </w:t>
            </w:r>
            <w:r w:rsidRPr="00BA5D00">
              <w:rPr>
                <w:rFonts w:ascii="Times New Roman" w:hAnsi="Times New Roman" w:cs="Times New Roman"/>
                <w:sz w:val="24"/>
                <w:szCs w:val="24"/>
              </w:rPr>
              <w:t>карандаш,</w:t>
            </w:r>
          </w:p>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линейка, мел (обмылок) и т.д.</w:t>
            </w:r>
          </w:p>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Материалы:</w:t>
            </w:r>
          </w:p>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 таблица с образцами тканей и набивочными материалами.</w:t>
            </w:r>
          </w:p>
        </w:tc>
        <w:tc>
          <w:tcPr>
            <w:tcW w:w="494" w:type="pct"/>
          </w:tcPr>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Опрос</w:t>
            </w:r>
          </w:p>
          <w:p w:rsidR="00BA5D00" w:rsidRPr="00BA5D00" w:rsidRDefault="00BA5D00" w:rsidP="00BA5D00">
            <w:pPr>
              <w:pStyle w:val="31"/>
              <w:spacing w:after="0" w:line="240" w:lineRule="auto"/>
              <w:ind w:left="0"/>
              <w:jc w:val="both"/>
              <w:rPr>
                <w:rFonts w:ascii="Times New Roman" w:hAnsi="Times New Roman" w:cs="Times New Roman"/>
                <w:sz w:val="24"/>
                <w:szCs w:val="24"/>
              </w:rPr>
            </w:pPr>
          </w:p>
        </w:tc>
      </w:tr>
      <w:tr w:rsidR="00BA5D00" w:rsidRPr="00BA5D00" w:rsidTr="00C52A14">
        <w:tc>
          <w:tcPr>
            <w:tcW w:w="241" w:type="pct"/>
          </w:tcPr>
          <w:p w:rsidR="00BA5D00" w:rsidRPr="00BA5D00" w:rsidRDefault="00BA5D00" w:rsidP="00BA5D00">
            <w:pPr>
              <w:pStyle w:val="31"/>
              <w:spacing w:after="0" w:line="240" w:lineRule="auto"/>
              <w:ind w:left="0"/>
              <w:jc w:val="both"/>
              <w:rPr>
                <w:rFonts w:ascii="Times New Roman" w:hAnsi="Times New Roman" w:cs="Times New Roman"/>
                <w:b/>
                <w:sz w:val="24"/>
                <w:szCs w:val="24"/>
                <w:u w:val="single"/>
              </w:rPr>
            </w:pPr>
            <w:r w:rsidRPr="00BA5D00">
              <w:rPr>
                <w:rFonts w:ascii="Times New Roman" w:hAnsi="Times New Roman" w:cs="Times New Roman"/>
                <w:b/>
                <w:sz w:val="24"/>
                <w:szCs w:val="24"/>
                <w:u w:val="single"/>
              </w:rPr>
              <w:t>2.</w:t>
            </w:r>
          </w:p>
        </w:tc>
        <w:tc>
          <w:tcPr>
            <w:tcW w:w="590" w:type="pct"/>
          </w:tcPr>
          <w:p w:rsidR="00BA5D00" w:rsidRPr="00BA5D00" w:rsidRDefault="00BA5D00" w:rsidP="00BA5D00">
            <w:pPr>
              <w:pStyle w:val="31"/>
              <w:spacing w:after="0" w:line="240" w:lineRule="auto"/>
              <w:ind w:left="0"/>
              <w:jc w:val="both"/>
              <w:rPr>
                <w:rFonts w:ascii="Times New Roman" w:hAnsi="Times New Roman" w:cs="Times New Roman"/>
                <w:b/>
                <w:sz w:val="24"/>
                <w:szCs w:val="24"/>
                <w:u w:val="single"/>
              </w:rPr>
            </w:pPr>
            <w:r w:rsidRPr="00BA5D00">
              <w:rPr>
                <w:rFonts w:ascii="Times New Roman" w:hAnsi="Times New Roman" w:cs="Times New Roman"/>
                <w:b/>
                <w:sz w:val="24"/>
                <w:szCs w:val="24"/>
                <w:u w:val="single"/>
              </w:rPr>
              <w:t xml:space="preserve">Ручные швы </w:t>
            </w:r>
          </w:p>
          <w:p w:rsidR="00BA5D00" w:rsidRPr="00BA5D00" w:rsidRDefault="00BA5D00" w:rsidP="00BA5D00">
            <w:pPr>
              <w:pStyle w:val="31"/>
              <w:spacing w:after="0" w:line="240" w:lineRule="auto"/>
              <w:ind w:left="0"/>
              <w:jc w:val="both"/>
              <w:rPr>
                <w:rFonts w:ascii="Times New Roman" w:hAnsi="Times New Roman" w:cs="Times New Roman"/>
                <w:b/>
                <w:sz w:val="24"/>
                <w:szCs w:val="24"/>
                <w:u w:val="single"/>
              </w:rPr>
            </w:pPr>
          </w:p>
        </w:tc>
        <w:tc>
          <w:tcPr>
            <w:tcW w:w="494" w:type="pct"/>
          </w:tcPr>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Учебное</w:t>
            </w:r>
          </w:p>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занятие</w:t>
            </w:r>
          </w:p>
        </w:tc>
        <w:tc>
          <w:tcPr>
            <w:tcW w:w="1413" w:type="pct"/>
          </w:tcPr>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Словесные: объяснение, инструктаж.</w:t>
            </w:r>
          </w:p>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Наглядные: демонстрация образцов швов, педагогический показ.</w:t>
            </w:r>
          </w:p>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Практические: упражнения</w:t>
            </w:r>
          </w:p>
        </w:tc>
        <w:tc>
          <w:tcPr>
            <w:tcW w:w="1767" w:type="pct"/>
          </w:tcPr>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Схемы ручных швов, ткань, нитки швейные, игла.</w:t>
            </w:r>
          </w:p>
        </w:tc>
        <w:tc>
          <w:tcPr>
            <w:tcW w:w="494" w:type="pct"/>
          </w:tcPr>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Образец ручных швов</w:t>
            </w:r>
          </w:p>
        </w:tc>
      </w:tr>
      <w:tr w:rsidR="00BA5D00" w:rsidRPr="00BA5D00" w:rsidTr="00C52A14">
        <w:tc>
          <w:tcPr>
            <w:tcW w:w="241" w:type="pct"/>
          </w:tcPr>
          <w:p w:rsidR="00BA5D00" w:rsidRPr="00BA5D00" w:rsidRDefault="00BA5D00" w:rsidP="00BA5D00">
            <w:pPr>
              <w:pStyle w:val="31"/>
              <w:spacing w:after="0" w:line="240" w:lineRule="auto"/>
              <w:ind w:left="0"/>
              <w:jc w:val="both"/>
              <w:rPr>
                <w:rFonts w:ascii="Times New Roman" w:hAnsi="Times New Roman" w:cs="Times New Roman"/>
                <w:b/>
                <w:sz w:val="24"/>
                <w:szCs w:val="24"/>
                <w:u w:val="single"/>
              </w:rPr>
            </w:pPr>
            <w:r w:rsidRPr="00BA5D00">
              <w:rPr>
                <w:rFonts w:ascii="Times New Roman" w:hAnsi="Times New Roman" w:cs="Times New Roman"/>
                <w:b/>
                <w:sz w:val="24"/>
                <w:szCs w:val="24"/>
                <w:u w:val="single"/>
              </w:rPr>
              <w:t>3.</w:t>
            </w:r>
          </w:p>
        </w:tc>
        <w:tc>
          <w:tcPr>
            <w:tcW w:w="590" w:type="pct"/>
          </w:tcPr>
          <w:p w:rsidR="00BA5D00" w:rsidRPr="00BA5D00" w:rsidRDefault="00BA5D00" w:rsidP="00BA5D00">
            <w:pPr>
              <w:pStyle w:val="ae"/>
              <w:rPr>
                <w:b/>
                <w:u w:val="single"/>
              </w:rPr>
            </w:pPr>
            <w:r w:rsidRPr="00BA5D00">
              <w:rPr>
                <w:b/>
                <w:u w:val="single"/>
              </w:rPr>
              <w:t xml:space="preserve">Русская тряпичная </w:t>
            </w:r>
            <w:r w:rsidRPr="00BA5D00">
              <w:rPr>
                <w:b/>
                <w:u w:val="single"/>
              </w:rPr>
              <w:lastRenderedPageBreak/>
              <w:t xml:space="preserve">не сшивная кукла </w:t>
            </w:r>
          </w:p>
        </w:tc>
        <w:tc>
          <w:tcPr>
            <w:tcW w:w="494" w:type="pct"/>
          </w:tcPr>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lastRenderedPageBreak/>
              <w:t>Учебное</w:t>
            </w:r>
          </w:p>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занятие</w:t>
            </w:r>
          </w:p>
        </w:tc>
        <w:tc>
          <w:tcPr>
            <w:tcW w:w="1413" w:type="pct"/>
          </w:tcPr>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Словесные: рассказ, объяснение.</w:t>
            </w:r>
          </w:p>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lastRenderedPageBreak/>
              <w:t>Наглядные: демонстрация образца куклы,</w:t>
            </w:r>
          </w:p>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иллюстраций, педагогический показ.</w:t>
            </w:r>
          </w:p>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Практические: упражнения.</w:t>
            </w:r>
          </w:p>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Самостоятельная работа.</w:t>
            </w:r>
          </w:p>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Игровые методы.</w:t>
            </w:r>
          </w:p>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Проблемно-поисковые.</w:t>
            </w:r>
          </w:p>
        </w:tc>
        <w:tc>
          <w:tcPr>
            <w:tcW w:w="1767" w:type="pct"/>
          </w:tcPr>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lastRenderedPageBreak/>
              <w:t>Презентация «Русская народная кукла» (+ мастер-</w:t>
            </w:r>
            <w:r w:rsidRPr="00BA5D00">
              <w:rPr>
                <w:rFonts w:ascii="Times New Roman" w:hAnsi="Times New Roman" w:cs="Times New Roman"/>
                <w:sz w:val="24"/>
                <w:szCs w:val="24"/>
              </w:rPr>
              <w:lastRenderedPageBreak/>
              <w:t>класс изготовления кукол «Зайчик на пальчик», «Ангел», «Веснянка»), презентация  «Кукла к празднику «Домашняя масленица», схемы последовательности изготовления народных кукол не сшивным способом,</w:t>
            </w:r>
          </w:p>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х/б ткани, ватин, нитки, тесьма.</w:t>
            </w:r>
          </w:p>
        </w:tc>
        <w:tc>
          <w:tcPr>
            <w:tcW w:w="494" w:type="pct"/>
          </w:tcPr>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lastRenderedPageBreak/>
              <w:t xml:space="preserve">Мини-выставка </w:t>
            </w:r>
            <w:r w:rsidRPr="00BA5D00">
              <w:rPr>
                <w:rFonts w:ascii="Times New Roman" w:hAnsi="Times New Roman" w:cs="Times New Roman"/>
                <w:sz w:val="24"/>
                <w:szCs w:val="24"/>
              </w:rPr>
              <w:lastRenderedPageBreak/>
              <w:t>готовых работ</w:t>
            </w:r>
          </w:p>
        </w:tc>
      </w:tr>
      <w:tr w:rsidR="00BA5D00" w:rsidRPr="00BA5D00" w:rsidTr="00C52A14">
        <w:tc>
          <w:tcPr>
            <w:tcW w:w="241" w:type="pct"/>
          </w:tcPr>
          <w:p w:rsidR="00BA5D00" w:rsidRPr="00BA5D00" w:rsidRDefault="00BA5D00" w:rsidP="00BA5D00">
            <w:pPr>
              <w:pStyle w:val="31"/>
              <w:spacing w:after="0" w:line="240" w:lineRule="auto"/>
              <w:ind w:left="0"/>
              <w:jc w:val="both"/>
              <w:rPr>
                <w:rFonts w:ascii="Times New Roman" w:hAnsi="Times New Roman" w:cs="Times New Roman"/>
                <w:b/>
                <w:sz w:val="24"/>
                <w:szCs w:val="24"/>
                <w:u w:val="single"/>
              </w:rPr>
            </w:pPr>
            <w:r w:rsidRPr="00BA5D00">
              <w:rPr>
                <w:rFonts w:ascii="Times New Roman" w:hAnsi="Times New Roman" w:cs="Times New Roman"/>
                <w:b/>
                <w:sz w:val="24"/>
                <w:szCs w:val="24"/>
                <w:u w:val="single"/>
              </w:rPr>
              <w:lastRenderedPageBreak/>
              <w:t>4.</w:t>
            </w:r>
          </w:p>
        </w:tc>
        <w:tc>
          <w:tcPr>
            <w:tcW w:w="590" w:type="pct"/>
          </w:tcPr>
          <w:p w:rsidR="00BA5D00" w:rsidRPr="00BA5D00" w:rsidRDefault="00BA5D00" w:rsidP="00BA5D00">
            <w:pPr>
              <w:pStyle w:val="ae"/>
              <w:rPr>
                <w:b/>
                <w:u w:val="single"/>
              </w:rPr>
            </w:pPr>
            <w:r w:rsidRPr="00BA5D00">
              <w:rPr>
                <w:b/>
                <w:u w:val="single"/>
              </w:rPr>
              <w:t>Объёмная простая игрушка</w:t>
            </w:r>
          </w:p>
        </w:tc>
        <w:tc>
          <w:tcPr>
            <w:tcW w:w="494" w:type="pct"/>
          </w:tcPr>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Учебное</w:t>
            </w:r>
          </w:p>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занятие</w:t>
            </w:r>
          </w:p>
        </w:tc>
        <w:tc>
          <w:tcPr>
            <w:tcW w:w="1413" w:type="pct"/>
          </w:tcPr>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Словесные: рассказ,</w:t>
            </w:r>
          </w:p>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объяснение, беседа. Наглядные: демонстрация образцов,</w:t>
            </w:r>
          </w:p>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 xml:space="preserve">иллюстраций. Игровые методы. </w:t>
            </w:r>
          </w:p>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Самостоятельная работа.</w:t>
            </w:r>
          </w:p>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Проблемно-поисковые.</w:t>
            </w:r>
          </w:p>
        </w:tc>
        <w:tc>
          <w:tcPr>
            <w:tcW w:w="1767" w:type="pct"/>
          </w:tcPr>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Образцы игрушек,</w:t>
            </w:r>
          </w:p>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ткани (флис, трикотаж, бязь), синтепон. Нитки швейные, шаблоны и выкройки, ножницы, игла, швейная фурнитура (ленты, бусины, пуговицы и др.).</w:t>
            </w:r>
          </w:p>
        </w:tc>
        <w:tc>
          <w:tcPr>
            <w:tcW w:w="494" w:type="pct"/>
          </w:tcPr>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Выставка готовых работ</w:t>
            </w:r>
          </w:p>
        </w:tc>
      </w:tr>
      <w:tr w:rsidR="00BA5D00" w:rsidRPr="00BA5D00" w:rsidTr="00C52A14">
        <w:tc>
          <w:tcPr>
            <w:tcW w:w="241" w:type="pct"/>
          </w:tcPr>
          <w:p w:rsidR="00BA5D00" w:rsidRPr="00BA5D00" w:rsidRDefault="00BA5D00" w:rsidP="00BA5D00">
            <w:pPr>
              <w:pStyle w:val="31"/>
              <w:spacing w:after="0" w:line="240" w:lineRule="auto"/>
              <w:ind w:left="0"/>
              <w:jc w:val="both"/>
              <w:rPr>
                <w:rFonts w:ascii="Times New Roman" w:hAnsi="Times New Roman" w:cs="Times New Roman"/>
                <w:b/>
                <w:sz w:val="24"/>
                <w:szCs w:val="24"/>
                <w:u w:val="single"/>
              </w:rPr>
            </w:pPr>
            <w:r w:rsidRPr="00BA5D00">
              <w:rPr>
                <w:rFonts w:ascii="Times New Roman" w:hAnsi="Times New Roman" w:cs="Times New Roman"/>
                <w:b/>
                <w:sz w:val="24"/>
                <w:szCs w:val="24"/>
                <w:u w:val="single"/>
              </w:rPr>
              <w:t>5.</w:t>
            </w:r>
          </w:p>
        </w:tc>
        <w:tc>
          <w:tcPr>
            <w:tcW w:w="590" w:type="pct"/>
          </w:tcPr>
          <w:p w:rsidR="00BA5D00" w:rsidRPr="00BA5D00" w:rsidRDefault="00BA5D00" w:rsidP="00BA5D00">
            <w:pPr>
              <w:pStyle w:val="ae"/>
              <w:rPr>
                <w:b/>
                <w:u w:val="single"/>
              </w:rPr>
            </w:pPr>
            <w:r w:rsidRPr="00BA5D00">
              <w:rPr>
                <w:b/>
                <w:u w:val="single"/>
              </w:rPr>
              <w:t>Итоговое занятие</w:t>
            </w:r>
          </w:p>
        </w:tc>
        <w:tc>
          <w:tcPr>
            <w:tcW w:w="494" w:type="pct"/>
          </w:tcPr>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 xml:space="preserve">Занятие - путешествие </w:t>
            </w:r>
          </w:p>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 xml:space="preserve">«Планета игрушек» </w:t>
            </w:r>
          </w:p>
          <w:p w:rsidR="00BA5D00" w:rsidRPr="00BA5D00" w:rsidRDefault="00BA5D00" w:rsidP="00BA5D00">
            <w:pPr>
              <w:pStyle w:val="31"/>
              <w:spacing w:after="0" w:line="240" w:lineRule="auto"/>
              <w:ind w:left="0"/>
              <w:jc w:val="both"/>
              <w:rPr>
                <w:rFonts w:ascii="Times New Roman" w:hAnsi="Times New Roman" w:cs="Times New Roman"/>
                <w:sz w:val="24"/>
                <w:szCs w:val="24"/>
              </w:rPr>
            </w:pPr>
          </w:p>
        </w:tc>
        <w:tc>
          <w:tcPr>
            <w:tcW w:w="1413" w:type="pct"/>
          </w:tcPr>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Словесные, наглядные, проблемно-поисковые, игровые методы</w:t>
            </w:r>
          </w:p>
        </w:tc>
        <w:tc>
          <w:tcPr>
            <w:tcW w:w="1767" w:type="pct"/>
          </w:tcPr>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Принадлежности к заданиям и играм.</w:t>
            </w:r>
          </w:p>
        </w:tc>
        <w:tc>
          <w:tcPr>
            <w:tcW w:w="494" w:type="pct"/>
          </w:tcPr>
          <w:p w:rsidR="00BA5D00" w:rsidRPr="00BA5D00" w:rsidRDefault="00BA5D00" w:rsidP="00BA5D00">
            <w:pPr>
              <w:pStyle w:val="31"/>
              <w:spacing w:after="0" w:line="240" w:lineRule="auto"/>
              <w:ind w:left="0"/>
              <w:jc w:val="both"/>
              <w:rPr>
                <w:rFonts w:ascii="Times New Roman" w:hAnsi="Times New Roman" w:cs="Times New Roman"/>
                <w:sz w:val="24"/>
                <w:szCs w:val="24"/>
              </w:rPr>
            </w:pPr>
            <w:r w:rsidRPr="00BA5D00">
              <w:rPr>
                <w:rFonts w:ascii="Times New Roman" w:hAnsi="Times New Roman" w:cs="Times New Roman"/>
                <w:sz w:val="24"/>
                <w:szCs w:val="24"/>
              </w:rPr>
              <w:t>Игровая программа</w:t>
            </w:r>
          </w:p>
        </w:tc>
      </w:tr>
    </w:tbl>
    <w:p w:rsidR="00050DD9" w:rsidRDefault="00050DD9" w:rsidP="00C52A14">
      <w:pPr>
        <w:spacing w:after="0" w:line="240" w:lineRule="auto"/>
        <w:jc w:val="center"/>
        <w:rPr>
          <w:rFonts w:ascii="Times New Roman" w:hAnsi="Times New Roman" w:cs="Times New Roman"/>
          <w:b/>
          <w:sz w:val="24"/>
          <w:szCs w:val="24"/>
        </w:rPr>
      </w:pPr>
    </w:p>
    <w:p w:rsidR="00BA5D00" w:rsidRPr="00BA5D00" w:rsidRDefault="00BA5D00" w:rsidP="00C52A14">
      <w:pPr>
        <w:spacing w:after="0" w:line="240" w:lineRule="auto"/>
        <w:jc w:val="center"/>
        <w:rPr>
          <w:rFonts w:ascii="Times New Roman" w:hAnsi="Times New Roman" w:cs="Times New Roman"/>
          <w:b/>
          <w:sz w:val="24"/>
          <w:szCs w:val="24"/>
        </w:rPr>
      </w:pPr>
      <w:r w:rsidRPr="00BA5D00">
        <w:rPr>
          <w:rFonts w:ascii="Times New Roman" w:hAnsi="Times New Roman" w:cs="Times New Roman"/>
          <w:b/>
          <w:sz w:val="24"/>
          <w:szCs w:val="24"/>
        </w:rPr>
        <w:t>6.Список литературы для педагога:</w:t>
      </w:r>
    </w:p>
    <w:p w:rsidR="00BA5D00" w:rsidRPr="00BA5D00" w:rsidRDefault="00BA5D00" w:rsidP="00AB2B18">
      <w:pPr>
        <w:numPr>
          <w:ilvl w:val="0"/>
          <w:numId w:val="37"/>
        </w:numPr>
        <w:spacing w:after="0" w:line="240" w:lineRule="auto"/>
        <w:ind w:left="0" w:firstLine="709"/>
        <w:jc w:val="both"/>
        <w:rPr>
          <w:rFonts w:ascii="Times New Roman" w:hAnsi="Times New Roman" w:cs="Times New Roman"/>
          <w:sz w:val="24"/>
          <w:szCs w:val="24"/>
        </w:rPr>
      </w:pPr>
      <w:r w:rsidRPr="00BA5D00">
        <w:rPr>
          <w:rFonts w:ascii="Times New Roman" w:hAnsi="Times New Roman" w:cs="Times New Roman"/>
          <w:sz w:val="24"/>
          <w:szCs w:val="24"/>
        </w:rPr>
        <w:t>Жакова О., Данкевич Е. Тряпичные куклы – СПб., Кристалл,1999.</w:t>
      </w:r>
    </w:p>
    <w:p w:rsidR="00BA5D00" w:rsidRPr="00BA5D00" w:rsidRDefault="00BA5D00" w:rsidP="00AB2B18">
      <w:pPr>
        <w:numPr>
          <w:ilvl w:val="0"/>
          <w:numId w:val="37"/>
        </w:numPr>
        <w:spacing w:after="0" w:line="240" w:lineRule="auto"/>
        <w:ind w:left="0" w:firstLine="709"/>
        <w:jc w:val="both"/>
        <w:rPr>
          <w:rFonts w:ascii="Times New Roman" w:hAnsi="Times New Roman" w:cs="Times New Roman"/>
          <w:sz w:val="24"/>
          <w:szCs w:val="24"/>
        </w:rPr>
      </w:pPr>
      <w:r w:rsidRPr="00BA5D00">
        <w:rPr>
          <w:rFonts w:ascii="Times New Roman" w:hAnsi="Times New Roman" w:cs="Times New Roman"/>
          <w:sz w:val="24"/>
          <w:szCs w:val="24"/>
        </w:rPr>
        <w:t xml:space="preserve">Молотобаранова О.С. Кружок изготовления игрушек-сувениров: Пособие для руководителей кружков общеобразовательных школ и внешкольных учреждений. - 2-е изд., дораб.- М.: Просвещение, 1990. - 176 с. </w:t>
      </w:r>
    </w:p>
    <w:p w:rsidR="00BA5D00" w:rsidRPr="00BA5D00" w:rsidRDefault="00BA5D00" w:rsidP="00AB2B18">
      <w:pPr>
        <w:numPr>
          <w:ilvl w:val="0"/>
          <w:numId w:val="37"/>
        </w:numPr>
        <w:spacing w:after="0" w:line="240" w:lineRule="auto"/>
        <w:ind w:left="0" w:firstLine="709"/>
        <w:jc w:val="both"/>
        <w:rPr>
          <w:rFonts w:ascii="Times New Roman" w:hAnsi="Times New Roman" w:cs="Times New Roman"/>
          <w:sz w:val="24"/>
          <w:szCs w:val="24"/>
        </w:rPr>
      </w:pPr>
      <w:r w:rsidRPr="00BA5D00">
        <w:rPr>
          <w:rFonts w:ascii="Times New Roman" w:hAnsi="Times New Roman" w:cs="Times New Roman"/>
          <w:sz w:val="24"/>
          <w:szCs w:val="24"/>
        </w:rPr>
        <w:t>Мутик Ю. Р. Конструирование игрушки: учебно-методическое пособие/Ю.Р. Мутик. – Ростов н /Д.: Феникс, 2006. - 256 с.</w:t>
      </w:r>
    </w:p>
    <w:p w:rsidR="00BA5D00" w:rsidRPr="00BA5D00" w:rsidRDefault="00BA5D00" w:rsidP="00AB2B18">
      <w:pPr>
        <w:numPr>
          <w:ilvl w:val="0"/>
          <w:numId w:val="37"/>
        </w:numPr>
        <w:spacing w:after="0" w:line="240" w:lineRule="auto"/>
        <w:ind w:left="0" w:firstLine="709"/>
        <w:jc w:val="both"/>
        <w:rPr>
          <w:rFonts w:ascii="Times New Roman" w:hAnsi="Times New Roman" w:cs="Times New Roman"/>
          <w:sz w:val="24"/>
          <w:szCs w:val="24"/>
        </w:rPr>
      </w:pPr>
      <w:r w:rsidRPr="00BA5D00">
        <w:rPr>
          <w:rFonts w:ascii="Times New Roman" w:hAnsi="Times New Roman" w:cs="Times New Roman"/>
          <w:sz w:val="24"/>
          <w:szCs w:val="24"/>
        </w:rPr>
        <w:t>Нагибина М.И. Чудеса из ткани своими руками. – Ярославль, 1997.</w:t>
      </w:r>
    </w:p>
    <w:p w:rsidR="00BA5D00" w:rsidRPr="00BA5D00" w:rsidRDefault="00BA5D00" w:rsidP="00AB2B18">
      <w:pPr>
        <w:pStyle w:val="ae"/>
        <w:numPr>
          <w:ilvl w:val="0"/>
          <w:numId w:val="37"/>
        </w:numPr>
        <w:ind w:left="0" w:firstLine="709"/>
      </w:pPr>
      <w:r w:rsidRPr="00BA5D00">
        <w:t>Петухова В.И., Ширшикова Е.Н. Мягкая игрушка.,1 том. М.: Издатель В.И. Балабанов, 1998.</w:t>
      </w:r>
    </w:p>
    <w:p w:rsidR="00BA5D00" w:rsidRPr="00C52A14" w:rsidRDefault="00BA5D00" w:rsidP="00AB2B18">
      <w:pPr>
        <w:pStyle w:val="ae"/>
        <w:numPr>
          <w:ilvl w:val="0"/>
          <w:numId w:val="37"/>
        </w:numPr>
        <w:ind w:left="0" w:firstLine="709"/>
      </w:pPr>
      <w:r w:rsidRPr="00BA5D00">
        <w:t>Смирнов В.И. Общая педагогика в тезисах, дефинициях, иллюстрациях.– М. :Педагогическое общество России, 2000.</w:t>
      </w:r>
    </w:p>
    <w:p w:rsidR="00BA5D00" w:rsidRPr="00BA5D00" w:rsidRDefault="00BA5D00" w:rsidP="00C52A14">
      <w:pPr>
        <w:spacing w:after="0" w:line="240" w:lineRule="auto"/>
        <w:ind w:firstLine="709"/>
        <w:jc w:val="both"/>
        <w:rPr>
          <w:rFonts w:ascii="Times New Roman" w:hAnsi="Times New Roman" w:cs="Times New Roman"/>
          <w:b/>
          <w:sz w:val="24"/>
          <w:szCs w:val="24"/>
        </w:rPr>
      </w:pPr>
      <w:r w:rsidRPr="00BA5D00">
        <w:rPr>
          <w:rFonts w:ascii="Times New Roman" w:hAnsi="Times New Roman" w:cs="Times New Roman"/>
          <w:b/>
          <w:sz w:val="24"/>
          <w:szCs w:val="24"/>
        </w:rPr>
        <w:t>Список литературы для детей и родителей:</w:t>
      </w:r>
    </w:p>
    <w:p w:rsidR="00BA5D00" w:rsidRPr="00BA5D00" w:rsidRDefault="00BA5D00" w:rsidP="00AB2B18">
      <w:pPr>
        <w:pStyle w:val="ae"/>
        <w:numPr>
          <w:ilvl w:val="0"/>
          <w:numId w:val="38"/>
        </w:numPr>
        <w:ind w:left="0" w:firstLine="709"/>
      </w:pPr>
      <w:r w:rsidRPr="00BA5D00">
        <w:t>Лихачева Т.Г. Моя подружка – мягкая игрушка. Ярославль «Академия развития», 2000</w:t>
      </w:r>
    </w:p>
    <w:p w:rsidR="00BA5D00" w:rsidRPr="00BA5D00" w:rsidRDefault="00BA5D00" w:rsidP="00AB2B18">
      <w:pPr>
        <w:numPr>
          <w:ilvl w:val="0"/>
          <w:numId w:val="38"/>
        </w:numPr>
        <w:spacing w:after="0" w:line="240" w:lineRule="auto"/>
        <w:ind w:left="0" w:firstLine="709"/>
        <w:jc w:val="both"/>
        <w:rPr>
          <w:rFonts w:ascii="Times New Roman" w:hAnsi="Times New Roman" w:cs="Times New Roman"/>
          <w:sz w:val="24"/>
          <w:szCs w:val="24"/>
        </w:rPr>
      </w:pPr>
      <w:r w:rsidRPr="00BA5D00">
        <w:rPr>
          <w:rFonts w:ascii="Times New Roman" w:hAnsi="Times New Roman" w:cs="Times New Roman"/>
          <w:sz w:val="24"/>
          <w:szCs w:val="24"/>
        </w:rPr>
        <w:t>Нагибина М.И. Чудеса из ткани своими руками. – Ярославль, 1997.</w:t>
      </w:r>
    </w:p>
    <w:p w:rsidR="00BA5D00" w:rsidRPr="00BA5D00" w:rsidRDefault="00BA5D00" w:rsidP="00AB2B18">
      <w:pPr>
        <w:pStyle w:val="ae"/>
        <w:numPr>
          <w:ilvl w:val="0"/>
          <w:numId w:val="38"/>
        </w:numPr>
        <w:ind w:left="0" w:firstLine="709"/>
      </w:pPr>
      <w:r w:rsidRPr="00BA5D00">
        <w:t>Хаммонд У. Я шью сама. – М.: Мой Мир ГмбХ &amp; Ко. КГ, 2006. – 64 с.</w:t>
      </w:r>
    </w:p>
    <w:p w:rsidR="00AB2B18" w:rsidRDefault="00AB2B18" w:rsidP="00AB2B18">
      <w:pPr>
        <w:pStyle w:val="a5"/>
        <w:widowControl w:val="0"/>
        <w:autoSpaceDE w:val="0"/>
        <w:autoSpaceDN w:val="0"/>
        <w:adjustRightInd w:val="0"/>
        <w:spacing w:after="0" w:line="240" w:lineRule="auto"/>
        <w:ind w:left="0" w:firstLine="709"/>
        <w:jc w:val="center"/>
        <w:rPr>
          <w:rFonts w:ascii="Times New Roman" w:hAnsi="Times New Roman" w:cs="Times New Roman"/>
          <w:b/>
          <w:sz w:val="24"/>
          <w:szCs w:val="24"/>
        </w:rPr>
      </w:pPr>
    </w:p>
    <w:p w:rsidR="00BA5D00" w:rsidRPr="00AB2B18" w:rsidRDefault="00AB2B18" w:rsidP="00AB2B18">
      <w:pPr>
        <w:pStyle w:val="a5"/>
        <w:widowControl w:val="0"/>
        <w:autoSpaceDE w:val="0"/>
        <w:autoSpaceDN w:val="0"/>
        <w:adjustRightInd w:val="0"/>
        <w:spacing w:after="0" w:line="240" w:lineRule="auto"/>
        <w:ind w:left="0" w:firstLine="709"/>
        <w:jc w:val="center"/>
        <w:rPr>
          <w:rFonts w:ascii="Times New Roman" w:hAnsi="Times New Roman" w:cs="Times New Roman"/>
          <w:b/>
          <w:sz w:val="24"/>
          <w:szCs w:val="24"/>
        </w:rPr>
      </w:pPr>
      <w:r w:rsidRPr="00AB2B18">
        <w:rPr>
          <w:rFonts w:ascii="Times New Roman" w:hAnsi="Times New Roman" w:cs="Times New Roman"/>
          <w:b/>
          <w:sz w:val="24"/>
          <w:szCs w:val="24"/>
        </w:rPr>
        <w:t>Дополнительная общеобразовательная общеразвивающая программа «Умелые ручки»</w:t>
      </w:r>
    </w:p>
    <w:p w:rsidR="00AB2B18" w:rsidRPr="00AB2B18" w:rsidRDefault="00AB2B18" w:rsidP="00AB2B18">
      <w:pPr>
        <w:pStyle w:val="a5"/>
        <w:tabs>
          <w:tab w:val="left" w:pos="9072"/>
          <w:tab w:val="left" w:pos="10992"/>
          <w:tab w:val="left" w:pos="11908"/>
          <w:tab w:val="left" w:pos="12824"/>
          <w:tab w:val="left" w:pos="13740"/>
          <w:tab w:val="left" w:pos="14656"/>
        </w:tabs>
        <w:spacing w:after="0" w:line="240" w:lineRule="auto"/>
        <w:ind w:left="0" w:firstLine="709"/>
        <w:jc w:val="both"/>
        <w:rPr>
          <w:rFonts w:ascii="Times New Roman" w:eastAsia="Times New Roman" w:hAnsi="Times New Roman" w:cs="Times New Roman"/>
          <w:b/>
          <w:sz w:val="24"/>
          <w:szCs w:val="24"/>
        </w:rPr>
      </w:pPr>
      <w:r w:rsidRPr="00AB2B18">
        <w:rPr>
          <w:rFonts w:ascii="Times New Roman" w:eastAsia="Times New Roman" w:hAnsi="Times New Roman" w:cs="Times New Roman"/>
          <w:b/>
          <w:sz w:val="24"/>
          <w:szCs w:val="24"/>
        </w:rPr>
        <w:t xml:space="preserve">Базовый уровень программы - </w:t>
      </w:r>
      <w:r w:rsidRPr="00AB2B18">
        <w:rPr>
          <w:rFonts w:ascii="Times New Roman" w:eastAsia="Calibri" w:hAnsi="Times New Roman" w:cs="Times New Roman"/>
          <w:spacing w:val="5"/>
          <w:sz w:val="24"/>
          <w:szCs w:val="24"/>
        </w:rPr>
        <w:t xml:space="preserve">это уровень творчества, </w:t>
      </w:r>
      <w:r w:rsidRPr="00AB2B18">
        <w:rPr>
          <w:rFonts w:ascii="Times New Roman" w:hAnsi="Times New Roman" w:cs="Times New Roman"/>
          <w:sz w:val="24"/>
          <w:szCs w:val="24"/>
        </w:rPr>
        <w:t>открывающий в дальнейшем возможность индивидуального развития ребенка на последующих этапах обучения, которое построено на принципе желания учащегося и добровольности посещения.</w:t>
      </w:r>
    </w:p>
    <w:p w:rsidR="00AB2B18" w:rsidRPr="00AB2B18" w:rsidRDefault="00AB2B18" w:rsidP="00AB2B18">
      <w:pPr>
        <w:pStyle w:val="a5"/>
        <w:numPr>
          <w:ilvl w:val="0"/>
          <w:numId w:val="52"/>
        </w:numPr>
        <w:spacing w:after="0" w:line="240" w:lineRule="auto"/>
        <w:ind w:left="0"/>
        <w:jc w:val="center"/>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Пояснительная записка</w:t>
      </w:r>
    </w:p>
    <w:p w:rsidR="00AB2B18" w:rsidRPr="00AB2B18" w:rsidRDefault="00AB2B18" w:rsidP="00AB2B18">
      <w:pPr>
        <w:pStyle w:val="a5"/>
        <w:numPr>
          <w:ilvl w:val="1"/>
          <w:numId w:val="52"/>
        </w:numPr>
        <w:spacing w:after="0" w:line="240" w:lineRule="auto"/>
        <w:ind w:left="0" w:firstLine="709"/>
        <w:jc w:val="center"/>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Направленность</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lastRenderedPageBreak/>
        <w:t xml:space="preserve">Дополнительная общеобразовательная общеразвивающая программа «Умелые ручки» относится к </w:t>
      </w:r>
      <w:r w:rsidRPr="00AB2B18">
        <w:rPr>
          <w:rFonts w:ascii="Times New Roman" w:eastAsia="Times New Roman" w:hAnsi="Times New Roman" w:cs="Times New Roman"/>
          <w:b/>
          <w:bCs/>
          <w:sz w:val="24"/>
          <w:szCs w:val="24"/>
        </w:rPr>
        <w:t>художественной направленности,</w:t>
      </w:r>
      <w:r w:rsidRPr="00AB2B18">
        <w:rPr>
          <w:rFonts w:ascii="Times New Roman" w:eastAsia="Times New Roman" w:hAnsi="Times New Roman" w:cs="Times New Roman"/>
          <w:sz w:val="24"/>
          <w:szCs w:val="24"/>
        </w:rPr>
        <w:t xml:space="preserve"> так как способствует развитию творческих способностей, художественного вкуса; ори</w:t>
      </w:r>
      <w:r w:rsidRPr="00AB2B18">
        <w:rPr>
          <w:rFonts w:ascii="Times New Roman" w:eastAsia="Times New Roman" w:hAnsi="Times New Roman" w:cs="Times New Roman"/>
          <w:sz w:val="24"/>
          <w:szCs w:val="24"/>
        </w:rPr>
        <w:softHyphen/>
        <w:t>ентирована на активное приобщение детей к изобразительному и декоративно-прикладному творчеству. Содержание программы расширяет представление о разнообразии видов и техник изобразительного и декоративно – прикладного творчества, знакомит с приемами работы с различными материалами и необычном их сочетании, создаёт благоприятные условия для интеллектуального и духовно - нравственного воспитания личности ребёнка, развития познавательной активности, творческой самореализации и ранней профориентации учащихся. Знания, приобретённые на занятиях по программе, обеспечат эстетическое и художественное развитие учащихся.</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 xml:space="preserve">Данная программа </w:t>
      </w:r>
      <w:r w:rsidRPr="00AB2B18">
        <w:rPr>
          <w:rFonts w:ascii="Times New Roman" w:eastAsia="Times New Roman" w:hAnsi="Times New Roman" w:cs="Times New Roman"/>
          <w:b/>
          <w:bCs/>
          <w:sz w:val="24"/>
          <w:szCs w:val="24"/>
        </w:rPr>
        <w:t>модифицированная и интегрированная</w:t>
      </w:r>
      <w:r w:rsidRPr="00AB2B18">
        <w:rPr>
          <w:rFonts w:ascii="Times New Roman" w:eastAsia="Times New Roman" w:hAnsi="Times New Roman" w:cs="Times New Roman"/>
          <w:sz w:val="24"/>
          <w:szCs w:val="24"/>
        </w:rPr>
        <w:t xml:space="preserve">, включает в себя основные виды художественной деятельности: изобразительную, декоративную и конструктивную, которые являются понятными, доступными и интересными для овладения детьми младшего школьного возраста. </w:t>
      </w:r>
    </w:p>
    <w:p w:rsidR="00AB2B18" w:rsidRPr="00AB2B18" w:rsidRDefault="00AB2B18" w:rsidP="00AB2B18">
      <w:pPr>
        <w:pStyle w:val="a5"/>
        <w:numPr>
          <w:ilvl w:val="1"/>
          <w:numId w:val="52"/>
        </w:numPr>
        <w:spacing w:after="0" w:line="240" w:lineRule="auto"/>
        <w:ind w:left="0" w:firstLine="709"/>
        <w:jc w:val="center"/>
        <w:rPr>
          <w:rFonts w:ascii="Times New Roman" w:eastAsia="Times New Roman" w:hAnsi="Times New Roman" w:cs="Times New Roman"/>
          <w:b/>
          <w:sz w:val="24"/>
          <w:szCs w:val="24"/>
        </w:rPr>
      </w:pPr>
      <w:r w:rsidRPr="00AB2B18">
        <w:rPr>
          <w:rFonts w:ascii="Times New Roman" w:eastAsia="Times New Roman" w:hAnsi="Times New Roman" w:cs="Times New Roman"/>
          <w:b/>
          <w:sz w:val="24"/>
          <w:szCs w:val="24"/>
        </w:rPr>
        <w:t>Актуальность</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shd w:val="clear" w:color="auto" w:fill="FFFFFF"/>
        </w:rPr>
        <w:t>Актуальность</w:t>
      </w:r>
      <w:r w:rsidRPr="00AB2B18">
        <w:rPr>
          <w:rFonts w:ascii="Times New Roman" w:eastAsia="Times New Roman" w:hAnsi="Times New Roman" w:cs="Times New Roman"/>
          <w:sz w:val="24"/>
          <w:szCs w:val="24"/>
          <w:shd w:val="clear" w:color="auto" w:fill="FFFFFF"/>
        </w:rPr>
        <w:t xml:space="preserve"> программы обусловлена потребностью общества в творческой, активной, интеллектуальной и духовно-нравственной личности.</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shd w:val="clear" w:color="auto" w:fill="FFFFFF"/>
        </w:rPr>
        <w:t>Декоративно – прикладное и изобразительное искусство является одним из факторов гармонического развития личности и одной из форм духовно - нравственного развития и воспитания человечности. Посредством занятий художественным творчеством происходит обогащение души ребенка, прививается любовь к своей семье, традициям, народу, краю. Открытия, которые делает учащийся совместно с педагогом через изобразительное и декоративно - прикладное творчество – это знание о красоте окружающего мира, о его народе и традициях, связывающих крепкой нитью прошлое и настоящее.</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shd w:val="clear" w:color="auto" w:fill="FFFFFF"/>
        </w:rPr>
        <w:t>Программа «Умелые ручки» направлена на:</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shd w:val="clear" w:color="auto" w:fill="FFFFFF"/>
        </w:rPr>
        <w:t>- создание условий для всестороннего развития ребёнка;</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shd w:val="clear" w:color="auto" w:fill="FFFFFF"/>
        </w:rPr>
        <w:t>- развитие мотивации обучающихся к познанию и творчеству;</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shd w:val="clear" w:color="auto" w:fill="FFFFFF"/>
        </w:rPr>
        <w:t>- приобщение детей к общечеловеческим ценностям;</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shd w:val="clear" w:color="auto" w:fill="FFFFFF"/>
        </w:rPr>
        <w:t>-создание условий для социального, культурного и профессионального самоопределения, творческой самореализации личности;</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shd w:val="clear" w:color="auto" w:fill="FFFFFF"/>
        </w:rPr>
        <w:t>- интеллектуальное и духовно-нравственное развитие личности обучающихся.</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shd w:val="clear" w:color="auto" w:fill="FFFFFF"/>
        </w:rPr>
        <w:t>Педагогическая целесообразность</w:t>
      </w:r>
      <w:r>
        <w:rPr>
          <w:rFonts w:ascii="Times New Roman" w:eastAsia="Times New Roman" w:hAnsi="Times New Roman" w:cs="Times New Roman"/>
          <w:b/>
          <w:bCs/>
          <w:sz w:val="24"/>
          <w:szCs w:val="24"/>
          <w:shd w:val="clear" w:color="auto" w:fill="FFFFFF"/>
        </w:rPr>
        <w:t xml:space="preserve"> </w:t>
      </w:r>
      <w:r w:rsidRPr="00AB2B18">
        <w:rPr>
          <w:rFonts w:ascii="Times New Roman" w:eastAsia="Times New Roman" w:hAnsi="Times New Roman" w:cs="Times New Roman"/>
          <w:sz w:val="24"/>
          <w:szCs w:val="24"/>
          <w:shd w:val="clear" w:color="auto" w:fill="FFFFFF"/>
        </w:rPr>
        <w:t xml:space="preserve">состоит в раннем приобщении к художественному декоративно - прикладному творчеству: овладение технологическими приёмами декоративного рисования, конструирования и моделирования из бумаги (картона) и ткани, ручной обработки текстильных материалов (изготовление несшивным способом народной игрушки и шитьё мягкой игрушки, аксессуаров), оформления пространства вокруг себя. </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shd w:val="clear" w:color="auto" w:fill="FFFFFF"/>
        </w:rPr>
        <w:t>Изучение выразительных возможностей разных художественных материалов стимулирует интерес к занятиям художественным творчеством и является необходимым условием формирования личности каждого ребёнка.</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shd w:val="clear" w:color="auto" w:fill="FFFFFF"/>
        </w:rPr>
        <w:t>Занятия по дополнительной общеразвивающей программе «Умелые ручки» позволяют:</w:t>
      </w:r>
    </w:p>
    <w:p w:rsidR="00AB2B18" w:rsidRPr="00AB2B18" w:rsidRDefault="00AB2B18" w:rsidP="00AB2B18">
      <w:pPr>
        <w:numPr>
          <w:ilvl w:val="0"/>
          <w:numId w:val="48"/>
        </w:numPr>
        <w:tabs>
          <w:tab w:val="clear" w:pos="720"/>
          <w:tab w:val="num" w:pos="0"/>
        </w:tabs>
        <w:spacing w:after="0" w:line="240" w:lineRule="auto"/>
        <w:ind w:left="0" w:firstLine="360"/>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shd w:val="clear" w:color="auto" w:fill="FFFFFF"/>
        </w:rPr>
        <w:t>познакомить с различными художественными материалами для творчества (акварельные и гуашевые краски, карандаши, мелки, маркер, гелевая ручка, ткани, нитки, фитоматериалы, разные виды бумаги) и инструментами (кисти, ножницы, шило, иглы и др.), а также видами художественной техники (рисование, коллаж, бумажная и лоскутная пластика, шитьё игрушки) и тем самым раскрыть перед учащимися многогранные возможности изобразительного и декоративно-прикладного творчества и разнообразие их видов;</w:t>
      </w:r>
    </w:p>
    <w:p w:rsidR="00AB2B18" w:rsidRPr="00AB2B18" w:rsidRDefault="00AB2B18" w:rsidP="00AB2B18">
      <w:pPr>
        <w:numPr>
          <w:ilvl w:val="0"/>
          <w:numId w:val="48"/>
        </w:numPr>
        <w:tabs>
          <w:tab w:val="clear" w:pos="720"/>
          <w:tab w:val="num" w:pos="0"/>
        </w:tabs>
        <w:spacing w:after="0" w:line="240" w:lineRule="auto"/>
        <w:ind w:left="0" w:firstLine="360"/>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shd w:val="clear" w:color="auto" w:fill="FFFFFF"/>
        </w:rPr>
        <w:t>удовлетворить потребности детей в общении со своими сверстниками;</w:t>
      </w:r>
    </w:p>
    <w:p w:rsidR="00AB2B18" w:rsidRPr="00AB2B18" w:rsidRDefault="00AB2B18" w:rsidP="00AB2B18">
      <w:pPr>
        <w:numPr>
          <w:ilvl w:val="0"/>
          <w:numId w:val="48"/>
        </w:numPr>
        <w:tabs>
          <w:tab w:val="clear" w:pos="720"/>
          <w:tab w:val="num" w:pos="0"/>
        </w:tabs>
        <w:spacing w:after="0" w:line="240" w:lineRule="auto"/>
        <w:ind w:left="0" w:firstLine="360"/>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shd w:val="clear" w:color="auto" w:fill="FFFFFF"/>
        </w:rPr>
        <w:t>организовать досуг учащихся, интересно и с пользой для себя и окружающих занять свободное время.</w:t>
      </w:r>
    </w:p>
    <w:p w:rsidR="00AB2B18" w:rsidRPr="00AB2B18" w:rsidRDefault="00AB2B18" w:rsidP="00AB2B18">
      <w:pPr>
        <w:pStyle w:val="a5"/>
        <w:numPr>
          <w:ilvl w:val="1"/>
          <w:numId w:val="52"/>
        </w:numPr>
        <w:spacing w:after="0" w:line="240" w:lineRule="auto"/>
        <w:ind w:left="0" w:firstLine="709"/>
        <w:jc w:val="center"/>
        <w:rPr>
          <w:rFonts w:ascii="Times New Roman" w:eastAsia="Times New Roman" w:hAnsi="Times New Roman" w:cs="Times New Roman"/>
          <w:b/>
          <w:bCs/>
          <w:sz w:val="24"/>
          <w:szCs w:val="24"/>
          <w:shd w:val="clear" w:color="auto" w:fill="FFFFFF"/>
        </w:rPr>
      </w:pPr>
      <w:r w:rsidRPr="00AB2B18">
        <w:rPr>
          <w:rFonts w:ascii="Times New Roman" w:eastAsia="Times New Roman" w:hAnsi="Times New Roman" w:cs="Times New Roman"/>
          <w:b/>
          <w:bCs/>
          <w:sz w:val="24"/>
          <w:szCs w:val="24"/>
          <w:shd w:val="clear" w:color="auto" w:fill="FFFFFF"/>
        </w:rPr>
        <w:t>Особенность программы</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shd w:val="clear" w:color="auto" w:fill="FFFFFF"/>
        </w:rPr>
        <w:t>Новизна</w:t>
      </w:r>
      <w:r>
        <w:rPr>
          <w:rFonts w:ascii="Times New Roman" w:eastAsia="Times New Roman" w:hAnsi="Times New Roman" w:cs="Times New Roman"/>
          <w:b/>
          <w:bCs/>
          <w:sz w:val="24"/>
          <w:szCs w:val="24"/>
          <w:shd w:val="clear" w:color="auto" w:fill="FFFFFF"/>
        </w:rPr>
        <w:t xml:space="preserve"> </w:t>
      </w:r>
      <w:r w:rsidRPr="00AB2B18">
        <w:rPr>
          <w:rFonts w:ascii="Times New Roman" w:eastAsia="Times New Roman" w:hAnsi="Times New Roman" w:cs="Times New Roman"/>
          <w:sz w:val="24"/>
          <w:szCs w:val="24"/>
          <w:shd w:val="clear" w:color="auto" w:fill="FFFFFF"/>
        </w:rPr>
        <w:t xml:space="preserve">программы «Умелые ручки» заключается </w:t>
      </w:r>
      <w:r w:rsidRPr="00AB2B18">
        <w:rPr>
          <w:rFonts w:ascii="Times New Roman" w:eastAsia="Times New Roman" w:hAnsi="Times New Roman" w:cs="Times New Roman"/>
          <w:b/>
          <w:bCs/>
          <w:i/>
          <w:iCs/>
          <w:sz w:val="24"/>
          <w:szCs w:val="24"/>
          <w:shd w:val="clear" w:color="auto" w:fill="FFFFFF"/>
        </w:rPr>
        <w:t>в интеграции нескольких видов искусств (живопись, графика, дизайн, народное и декоративно-прикладное искусство), а также в интеграции традиционных и современных техник декоративно – прикладного творчества для</w:t>
      </w:r>
      <w:r w:rsidRPr="00AB2B18">
        <w:rPr>
          <w:rFonts w:ascii="Times New Roman" w:eastAsia="Times New Roman" w:hAnsi="Times New Roman" w:cs="Times New Roman"/>
          <w:sz w:val="24"/>
          <w:szCs w:val="24"/>
          <w:shd w:val="clear" w:color="auto" w:fill="FFFFFF"/>
        </w:rPr>
        <w:t xml:space="preserve"> </w:t>
      </w:r>
      <w:r w:rsidRPr="00AB2B18">
        <w:rPr>
          <w:rFonts w:ascii="Times New Roman" w:eastAsia="Times New Roman" w:hAnsi="Times New Roman" w:cs="Times New Roman"/>
          <w:sz w:val="24"/>
          <w:szCs w:val="24"/>
          <w:shd w:val="clear" w:color="auto" w:fill="FFFFFF"/>
        </w:rPr>
        <w:lastRenderedPageBreak/>
        <w:t xml:space="preserve">развития творческого потенциала и способностей учащихся. Все это придает занятиям практическое и культурно – психологическое значение: учащиеся обучаются изготовлению таких предметов, которые имеют не только утилитарное назначение, но и служат носителями духовной культуры. </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shd w:val="clear" w:color="auto" w:fill="FFFFFF"/>
        </w:rPr>
        <w:t xml:space="preserve">Попробовав и освоив на практике предлагаемые виды художественной деятельности (базовый уровень), учащийся имеет возможность применить полученные знания и навыки и продолжить обучение на более углублённом уровне по программе «Текстильная кукла». </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shd w:val="clear" w:color="auto" w:fill="FFFFFF"/>
        </w:rPr>
      </w:pPr>
      <w:r w:rsidRPr="00AB2B18">
        <w:rPr>
          <w:rFonts w:ascii="Times New Roman" w:eastAsia="Times New Roman" w:hAnsi="Times New Roman" w:cs="Times New Roman"/>
          <w:b/>
          <w:bCs/>
          <w:sz w:val="24"/>
          <w:szCs w:val="24"/>
          <w:shd w:val="clear" w:color="auto" w:fill="FFFFFF"/>
        </w:rPr>
        <w:t xml:space="preserve">Отличительной особенностью </w:t>
      </w:r>
      <w:r w:rsidRPr="00AB2B18">
        <w:rPr>
          <w:rFonts w:ascii="Times New Roman" w:eastAsia="Times New Roman" w:hAnsi="Times New Roman" w:cs="Times New Roman"/>
          <w:sz w:val="24"/>
          <w:szCs w:val="24"/>
          <w:shd w:val="clear" w:color="auto" w:fill="FFFFFF"/>
        </w:rPr>
        <w:t>программы является новый взгляд на декоративно-прикладное искусство, который заключается в том, что творческая деятельность рассматривается в нём, как особая духовная сфера, объединяющая в себе эстетический, художественный, нравственный опыт народа, единство народного и профессионально-художественного искусства.</w:t>
      </w:r>
    </w:p>
    <w:p w:rsidR="00AB2B18" w:rsidRPr="00AB2B18" w:rsidRDefault="00AB2B18" w:rsidP="00AB2B18">
      <w:pPr>
        <w:pStyle w:val="a5"/>
        <w:numPr>
          <w:ilvl w:val="1"/>
          <w:numId w:val="39"/>
        </w:numPr>
        <w:spacing w:after="0" w:line="240" w:lineRule="auto"/>
        <w:ind w:left="0"/>
        <w:jc w:val="center"/>
        <w:rPr>
          <w:rFonts w:ascii="Times New Roman" w:eastAsia="Times New Roman" w:hAnsi="Times New Roman" w:cs="Times New Roman"/>
          <w:b/>
          <w:sz w:val="24"/>
          <w:szCs w:val="24"/>
          <w:shd w:val="clear" w:color="auto" w:fill="FFFFFF"/>
        </w:rPr>
      </w:pPr>
      <w:r w:rsidRPr="00AB2B18">
        <w:rPr>
          <w:rFonts w:ascii="Times New Roman" w:eastAsia="Times New Roman" w:hAnsi="Times New Roman" w:cs="Times New Roman"/>
          <w:b/>
          <w:sz w:val="24"/>
          <w:szCs w:val="24"/>
          <w:shd w:val="clear" w:color="auto" w:fill="FFFFFF"/>
        </w:rPr>
        <w:t>. Сроки реализации программы</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Cs/>
          <w:sz w:val="24"/>
          <w:szCs w:val="24"/>
        </w:rPr>
        <w:t xml:space="preserve">Срок реализации </w:t>
      </w:r>
      <w:r w:rsidRPr="00AB2B18">
        <w:rPr>
          <w:rFonts w:ascii="Times New Roman" w:eastAsia="Times New Roman" w:hAnsi="Times New Roman" w:cs="Times New Roman"/>
          <w:sz w:val="24"/>
          <w:szCs w:val="24"/>
        </w:rPr>
        <w:t>программы 1 год.</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Cs/>
          <w:sz w:val="24"/>
          <w:szCs w:val="24"/>
        </w:rPr>
        <w:t xml:space="preserve">Всего </w:t>
      </w:r>
      <w:r w:rsidRPr="00AB2B18">
        <w:rPr>
          <w:rFonts w:ascii="Times New Roman" w:eastAsia="Times New Roman" w:hAnsi="Times New Roman" w:cs="Times New Roman"/>
          <w:sz w:val="24"/>
          <w:szCs w:val="24"/>
        </w:rPr>
        <w:t>160 часов,</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Cs/>
          <w:sz w:val="24"/>
          <w:szCs w:val="24"/>
        </w:rPr>
        <w:t>Программа включает в себя два модуля:</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 первый модуль (первое полугодие) – 68 часов,</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 второй модуль (второе полугодие) – 92 часа.</w:t>
      </w:r>
    </w:p>
    <w:p w:rsidR="00AB2B18" w:rsidRPr="00AB2B18" w:rsidRDefault="00AB2B18" w:rsidP="00AB2B18">
      <w:pPr>
        <w:pStyle w:val="a5"/>
        <w:spacing w:after="0" w:line="240" w:lineRule="auto"/>
        <w:ind w:left="0"/>
        <w:jc w:val="center"/>
        <w:rPr>
          <w:rFonts w:ascii="Times New Roman" w:eastAsia="Times New Roman" w:hAnsi="Times New Roman" w:cs="Times New Roman"/>
          <w:b/>
          <w:sz w:val="24"/>
          <w:szCs w:val="24"/>
        </w:rPr>
      </w:pPr>
      <w:r w:rsidRPr="00AB2B18">
        <w:rPr>
          <w:rFonts w:ascii="Times New Roman" w:eastAsia="Times New Roman" w:hAnsi="Times New Roman" w:cs="Times New Roman"/>
          <w:b/>
          <w:sz w:val="24"/>
          <w:szCs w:val="24"/>
        </w:rPr>
        <w:t>1.5. Адресат</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Программа «Умелые ручки» разработана для организации обучения детей младшего школьного возраста (7-11 лет) и является базовым уровнем обучения в цикле программ Арт мастерской «Время кукол».</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Дети младшего школьного возраста – это своеобразный «пластилин» для развития личностных качеств и высших психологических функций – произвольности внимания, памяти, воображения. Глубокие изменения, происходящие в психологическом облике младшего школьника, свидетельствуют о широких возможностях развития ребёнка на данном возрастном этапе. В течение этого периода на качественно новом уровне реализуется потенциал развития ребёнка как активного субъекта, познающего окружающий мир и самого себя, приобретающего собственный опыт действования в этом мире. (Эльконн Д.Б. «Ценность младшего школьного возраста»).</w:t>
      </w:r>
    </w:p>
    <w:p w:rsidR="00AB2B18" w:rsidRPr="00AB2B18" w:rsidRDefault="00AB2B18" w:rsidP="00AB2B18">
      <w:pPr>
        <w:pStyle w:val="a5"/>
        <w:spacing w:after="0" w:line="240" w:lineRule="auto"/>
        <w:ind w:left="0"/>
        <w:jc w:val="center"/>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1.6. Режим занятий</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Занятия проводятся два раза в неделю по 2 часа, что соответствует нормам СанПин предъявляемым к организации образовательного процесса в учреждениях дополнительного образования.</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Cs/>
          <w:sz w:val="24"/>
          <w:szCs w:val="24"/>
        </w:rPr>
        <w:t>Набор</w:t>
      </w:r>
      <w:r w:rsidRPr="00AB2B18">
        <w:rPr>
          <w:rFonts w:ascii="Times New Roman" w:eastAsia="Times New Roman" w:hAnsi="Times New Roman" w:cs="Times New Roman"/>
          <w:sz w:val="24"/>
          <w:szCs w:val="24"/>
        </w:rPr>
        <w:t xml:space="preserve"> свободный.</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Cs/>
          <w:sz w:val="24"/>
          <w:szCs w:val="24"/>
        </w:rPr>
        <w:t>Количество детей в группе</w:t>
      </w:r>
      <w:r w:rsidRPr="00AB2B18">
        <w:rPr>
          <w:rFonts w:ascii="Times New Roman" w:eastAsia="Times New Roman" w:hAnsi="Times New Roman" w:cs="Times New Roman"/>
          <w:sz w:val="24"/>
          <w:szCs w:val="24"/>
        </w:rPr>
        <w:t>: 10-16 человек.</w:t>
      </w:r>
    </w:p>
    <w:p w:rsidR="00AB2B18" w:rsidRPr="00AB2B18" w:rsidRDefault="00AB2B18" w:rsidP="00AB2B18">
      <w:pPr>
        <w:spacing w:after="0" w:line="240" w:lineRule="auto"/>
        <w:ind w:firstLine="709"/>
        <w:jc w:val="center"/>
        <w:rPr>
          <w:rFonts w:ascii="Times New Roman" w:eastAsia="Times New Roman" w:hAnsi="Times New Roman" w:cs="Times New Roman"/>
          <w:b/>
          <w:sz w:val="24"/>
          <w:szCs w:val="24"/>
        </w:rPr>
      </w:pPr>
      <w:r w:rsidRPr="00AB2B18">
        <w:rPr>
          <w:rFonts w:ascii="Times New Roman" w:eastAsia="Times New Roman" w:hAnsi="Times New Roman" w:cs="Times New Roman"/>
          <w:b/>
          <w:sz w:val="24"/>
          <w:szCs w:val="24"/>
        </w:rPr>
        <w:t>1.7. Форма обучения</w:t>
      </w:r>
    </w:p>
    <w:p w:rsidR="00AB2B18" w:rsidRPr="00AB2B18" w:rsidRDefault="00AB2B18" w:rsidP="00050DD9">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Очная</w:t>
      </w:r>
    </w:p>
    <w:p w:rsidR="00AB2B18" w:rsidRPr="00AB2B18" w:rsidRDefault="00AB2B18" w:rsidP="00AB2B18">
      <w:pPr>
        <w:spacing w:after="0" w:line="240" w:lineRule="auto"/>
        <w:ind w:firstLine="709"/>
        <w:jc w:val="center"/>
        <w:rPr>
          <w:rFonts w:ascii="Times New Roman" w:eastAsia="Times New Roman" w:hAnsi="Times New Roman" w:cs="Times New Roman"/>
          <w:b/>
          <w:sz w:val="24"/>
          <w:szCs w:val="24"/>
        </w:rPr>
      </w:pPr>
      <w:r w:rsidRPr="00AB2B18">
        <w:rPr>
          <w:rFonts w:ascii="Times New Roman" w:eastAsia="Times New Roman" w:hAnsi="Times New Roman" w:cs="Times New Roman"/>
          <w:b/>
          <w:sz w:val="24"/>
          <w:szCs w:val="24"/>
        </w:rPr>
        <w:t>1.8.Особенности образовательного процесса</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Содержательной основой программы являются первоначальные знания о законах цветоведения и композиции, технологии ручной художественной обработки различных материалов, о приёмах декорирования из бумаги, ниток, ткани и составлении различных композиций для оформления интерьера и подарка. Учащиеся овладевают первоначальными знаниями, умениями в данной области, обогащают свой терминологический словарный запас, у них начинают формироваться навыки технологической обработки материалов и оформления изделия.</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В основу программы «Умелые ручки» положено модульное обучение. Каждый из модулей программы может считаться не только законченным, но и является некоторым «толчком» к изучению и освоению дальнейших разделов программы.</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 xml:space="preserve">Для освоения содержания программы младшему школьнику необходимы «стартовые» знания и умения, сформированные на уровне художественной деятельности дошкольника (основные простейшие приёмы работы с красками, карандашами, бумагой, картоном, тканью). Содержание разделов программы составлено таким образом, что учащиеся могут осваивать материал постепенно, начиная от близких и знакомых видов изобразительной художественной деятельности (рисование, аппликация), закрепляя и расширяя имеющиеся знания и умения. Затем, полученные знания, умения и навыки можно использовать при освоении новых видов декоративного творчества (составление коллажа из разных материалов, декор поздравительной упаковки и открыток, изготовление народных </w:t>
      </w:r>
      <w:r w:rsidRPr="00AB2B18">
        <w:rPr>
          <w:rFonts w:ascii="Times New Roman" w:eastAsia="Times New Roman" w:hAnsi="Times New Roman" w:cs="Times New Roman"/>
          <w:sz w:val="24"/>
          <w:szCs w:val="24"/>
        </w:rPr>
        <w:lastRenderedPageBreak/>
        <w:t xml:space="preserve">кукол, шитьё мягкой игрушки). Выполняя творческую декоративную работу, учащиеся учатся видеть и находить нестандартные оригинальные решения, смешивая в одной работе (композиции) разные виды материалов и даже разные по технике изготовления изделия. Например, в технике коллаж можно использовать вместе живописный фон и модульную игрушку (птички, куклы и др.), конструкцию игрушки (поделки) из картона можно украсить декоративными приёмами рисования, для сшитой игрушки из ткани использовать декор красками, пуговками, лентами и т.п. </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 xml:space="preserve">Смена видов изобразительного и декоративно-прикладного творчества и разнообразие применяемых материалов способствует активизации творческой мысли в художественной деятельности учащихся. </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Содержание разделов программы по их усвоению могут варьироваться в зависимости от способностей, способов усвоения и уровня подготовленности учащихся.</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Данный этап обучения даёт возможность каждому учащемуся познакомиться с различными видами художественной деятельности, понять её специфику и особенности, выявить интересы и способности для дальнейшего определения своей деятельности в области художественного прикладного творчества, например, выбрать обучение по индивидуальному учебному плану или продолжить</w:t>
      </w:r>
      <w:r>
        <w:rPr>
          <w:rFonts w:ascii="Times New Roman" w:eastAsia="Times New Roman" w:hAnsi="Times New Roman" w:cs="Times New Roman"/>
          <w:sz w:val="24"/>
          <w:szCs w:val="24"/>
        </w:rPr>
        <w:t xml:space="preserve"> </w:t>
      </w:r>
      <w:r w:rsidRPr="00AB2B18">
        <w:rPr>
          <w:rFonts w:ascii="Times New Roman" w:eastAsia="Times New Roman" w:hAnsi="Times New Roman" w:cs="Times New Roman"/>
          <w:sz w:val="24"/>
          <w:szCs w:val="24"/>
        </w:rPr>
        <w:t>дальнейшее обучение по программе «Текстильная кукла» (11-16 лет).</w:t>
      </w:r>
    </w:p>
    <w:p w:rsidR="00AB2B18" w:rsidRDefault="00AB2B18" w:rsidP="00AB2B18">
      <w:pPr>
        <w:pStyle w:val="a5"/>
        <w:numPr>
          <w:ilvl w:val="0"/>
          <w:numId w:val="39"/>
        </w:numPr>
        <w:spacing w:after="0" w:line="240" w:lineRule="auto"/>
        <w:jc w:val="center"/>
        <w:rPr>
          <w:rFonts w:ascii="Times New Roman" w:eastAsia="Times New Roman" w:hAnsi="Times New Roman" w:cs="Times New Roman"/>
          <w:b/>
          <w:bCs/>
          <w:sz w:val="24"/>
          <w:szCs w:val="24"/>
          <w:shd w:val="clear" w:color="auto" w:fill="FFFFFF"/>
        </w:rPr>
      </w:pPr>
      <w:r w:rsidRPr="00AB2B18">
        <w:rPr>
          <w:rFonts w:ascii="Times New Roman" w:eastAsia="Times New Roman" w:hAnsi="Times New Roman" w:cs="Times New Roman"/>
          <w:b/>
          <w:bCs/>
          <w:sz w:val="24"/>
          <w:szCs w:val="24"/>
          <w:shd w:val="clear" w:color="auto" w:fill="FFFFFF"/>
        </w:rPr>
        <w:t xml:space="preserve">Цель программы: </w:t>
      </w:r>
    </w:p>
    <w:p w:rsidR="00AB2B18" w:rsidRPr="00AB2B18" w:rsidRDefault="00AB2B18" w:rsidP="00AB2B18">
      <w:pPr>
        <w:spacing w:after="0" w:line="240" w:lineRule="auto"/>
        <w:rPr>
          <w:rFonts w:ascii="Times New Roman" w:hAnsi="Times New Roman" w:cs="Times New Roman"/>
          <w:sz w:val="24"/>
          <w:szCs w:val="24"/>
        </w:rPr>
      </w:pPr>
      <w:r w:rsidRPr="00AB2B18">
        <w:rPr>
          <w:rFonts w:ascii="Times New Roman" w:hAnsi="Times New Roman" w:cs="Times New Roman"/>
          <w:sz w:val="24"/>
          <w:szCs w:val="24"/>
        </w:rPr>
        <w:t>Содействие развитию активной, творчески успешной личности в современных условиях посредством организации работы творческой мастерской; содействие ранней профориентации учащихся.</w:t>
      </w:r>
    </w:p>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shd w:val="clear" w:color="auto" w:fill="FFFFFF"/>
        </w:rPr>
        <w:t>Задачи программы:</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i/>
          <w:iCs/>
          <w:sz w:val="24"/>
          <w:szCs w:val="24"/>
          <w:shd w:val="clear" w:color="auto" w:fill="FFFFFF"/>
        </w:rPr>
        <w:t>Образовательные</w:t>
      </w:r>
      <w:r w:rsidRPr="00AB2B18">
        <w:rPr>
          <w:rFonts w:ascii="Times New Roman" w:eastAsia="Times New Roman" w:hAnsi="Times New Roman" w:cs="Times New Roman"/>
          <w:sz w:val="24"/>
          <w:szCs w:val="24"/>
          <w:shd w:val="clear" w:color="auto" w:fill="FFFFFF"/>
        </w:rPr>
        <w:t>:</w:t>
      </w:r>
    </w:p>
    <w:p w:rsidR="00AB2B18" w:rsidRPr="00AB2B18" w:rsidRDefault="00AB2B18" w:rsidP="00AB2B18">
      <w:pPr>
        <w:numPr>
          <w:ilvl w:val="0"/>
          <w:numId w:val="49"/>
        </w:numPr>
        <w:spacing w:after="0" w:line="240" w:lineRule="auto"/>
        <w:ind w:left="0"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shd w:val="clear" w:color="auto" w:fill="FFFFFF"/>
        </w:rPr>
        <w:t>познакомить с разнообразными по технологическим особенностям материалами и инструментами, применяемыми в изобразительном и декоративно - прикладном творчестве и научить различными техниками работы с ними;</w:t>
      </w:r>
    </w:p>
    <w:p w:rsidR="00AB2B18" w:rsidRPr="00AB2B18" w:rsidRDefault="00AB2B18" w:rsidP="00AB2B18">
      <w:pPr>
        <w:numPr>
          <w:ilvl w:val="0"/>
          <w:numId w:val="49"/>
        </w:numPr>
        <w:spacing w:after="0" w:line="240" w:lineRule="auto"/>
        <w:ind w:left="0"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shd w:val="clear" w:color="auto" w:fill="FFFFFF"/>
        </w:rPr>
        <w:t>познакомить с основами композиции и цветоведения;</w:t>
      </w:r>
    </w:p>
    <w:p w:rsidR="00AB2B18" w:rsidRPr="00AB2B18" w:rsidRDefault="00AB2B18" w:rsidP="00AB2B18">
      <w:pPr>
        <w:numPr>
          <w:ilvl w:val="0"/>
          <w:numId w:val="49"/>
        </w:numPr>
        <w:spacing w:after="0" w:line="240" w:lineRule="auto"/>
        <w:ind w:left="0"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shd w:val="clear" w:color="auto" w:fill="FFFFFF"/>
        </w:rPr>
        <w:t>познакомить с технологиями разных видов художественной деятельности: декоративного рисования, аппликации, коллажа, изготовления народных кукол и простых мягких игрушек, украшений из текстиля;</w:t>
      </w:r>
    </w:p>
    <w:p w:rsidR="00AB2B18" w:rsidRPr="00AB2B18" w:rsidRDefault="00AB2B18" w:rsidP="00AB2B18">
      <w:pPr>
        <w:numPr>
          <w:ilvl w:val="0"/>
          <w:numId w:val="49"/>
        </w:numPr>
        <w:spacing w:after="0" w:line="240" w:lineRule="auto"/>
        <w:ind w:left="0"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shd w:val="clear" w:color="auto" w:fill="FFFFFF"/>
        </w:rPr>
        <w:t>научить выполнять работы в смешанных техниках, применять нетрадиционные приёмы и материалы в рисовании, правильно компоновать предметы на листе (какой либо основе);</w:t>
      </w:r>
    </w:p>
    <w:p w:rsidR="00AB2B18" w:rsidRPr="00AB2B18" w:rsidRDefault="00AB2B18" w:rsidP="00AB2B18">
      <w:pPr>
        <w:numPr>
          <w:ilvl w:val="0"/>
          <w:numId w:val="49"/>
        </w:numPr>
        <w:spacing w:after="0" w:line="240" w:lineRule="auto"/>
        <w:ind w:left="0"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shd w:val="clear" w:color="auto" w:fill="FFFFFF"/>
        </w:rPr>
        <w:t>познакомить с календарными и христианскими праздниками, традициями и обрядами.</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i/>
          <w:iCs/>
          <w:sz w:val="24"/>
          <w:szCs w:val="24"/>
          <w:shd w:val="clear" w:color="auto" w:fill="FFFFFF"/>
        </w:rPr>
        <w:t>Развивающие:</w:t>
      </w:r>
    </w:p>
    <w:p w:rsidR="00AB2B18" w:rsidRPr="00AB2B18" w:rsidRDefault="00AB2B18" w:rsidP="00AB2B18">
      <w:pPr>
        <w:numPr>
          <w:ilvl w:val="0"/>
          <w:numId w:val="50"/>
        </w:numPr>
        <w:spacing w:after="0" w:line="240" w:lineRule="auto"/>
        <w:ind w:left="0"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shd w:val="clear" w:color="auto" w:fill="FFFFFF"/>
        </w:rPr>
        <w:t>развивать внимание, память, наблюдательность, мелкую моторику рук;</w:t>
      </w:r>
    </w:p>
    <w:p w:rsidR="00AB2B18" w:rsidRPr="00AB2B18" w:rsidRDefault="00AB2B18" w:rsidP="00AB2B18">
      <w:pPr>
        <w:numPr>
          <w:ilvl w:val="0"/>
          <w:numId w:val="50"/>
        </w:numPr>
        <w:spacing w:after="0" w:line="240" w:lineRule="auto"/>
        <w:ind w:left="0"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shd w:val="clear" w:color="auto" w:fill="FFFFFF"/>
        </w:rPr>
        <w:t>формировать художественный и эстетический вкус;</w:t>
      </w:r>
    </w:p>
    <w:p w:rsidR="00AB2B18" w:rsidRPr="00AB2B18" w:rsidRDefault="00AB2B18" w:rsidP="00AB2B18">
      <w:pPr>
        <w:numPr>
          <w:ilvl w:val="0"/>
          <w:numId w:val="50"/>
        </w:numPr>
        <w:spacing w:after="0" w:line="240" w:lineRule="auto"/>
        <w:ind w:left="0"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shd w:val="clear" w:color="auto" w:fill="FFFFFF"/>
        </w:rPr>
        <w:t>развивать познавательную и творческую активность, образное и логическое мышление;</w:t>
      </w:r>
    </w:p>
    <w:p w:rsidR="00AB2B18" w:rsidRPr="00AB2B18" w:rsidRDefault="00AB2B18" w:rsidP="00AB2B18">
      <w:pPr>
        <w:numPr>
          <w:ilvl w:val="0"/>
          <w:numId w:val="50"/>
        </w:numPr>
        <w:spacing w:after="0" w:line="240" w:lineRule="auto"/>
        <w:ind w:left="0"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shd w:val="clear" w:color="auto" w:fill="FFFFFF"/>
        </w:rPr>
        <w:t>развивать коммуникативные навыки, умение работать в коллективе.</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i/>
          <w:iCs/>
          <w:sz w:val="24"/>
          <w:szCs w:val="24"/>
          <w:shd w:val="clear" w:color="auto" w:fill="FFFFFF"/>
        </w:rPr>
        <w:t>Воспитательные:</w:t>
      </w:r>
    </w:p>
    <w:p w:rsidR="00AB2B18" w:rsidRPr="00AB2B18" w:rsidRDefault="00AB2B18" w:rsidP="00AB2B18">
      <w:pPr>
        <w:numPr>
          <w:ilvl w:val="0"/>
          <w:numId w:val="51"/>
        </w:numPr>
        <w:spacing w:after="0" w:line="240" w:lineRule="auto"/>
        <w:ind w:left="0"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shd w:val="clear" w:color="auto" w:fill="FFFFFF"/>
        </w:rPr>
        <w:t xml:space="preserve">прививать интерес к культуре своей семьи, края, Родины; </w:t>
      </w:r>
    </w:p>
    <w:p w:rsidR="00AB2B18" w:rsidRPr="00AB2B18" w:rsidRDefault="00AB2B18" w:rsidP="00AB2B18">
      <w:pPr>
        <w:numPr>
          <w:ilvl w:val="0"/>
          <w:numId w:val="51"/>
        </w:numPr>
        <w:spacing w:after="0" w:line="240" w:lineRule="auto"/>
        <w:ind w:left="0"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shd w:val="clear" w:color="auto" w:fill="FFFFFF"/>
        </w:rPr>
        <w:t>воспитывать у учащихся духовно – нравственные качества и эстетическое отношение к действительности, чувство уважения к народным традициям и обычаям;</w:t>
      </w:r>
    </w:p>
    <w:p w:rsidR="00AB2B18" w:rsidRPr="00AB2B18" w:rsidRDefault="00AB2B18" w:rsidP="00AB2B18">
      <w:pPr>
        <w:numPr>
          <w:ilvl w:val="0"/>
          <w:numId w:val="51"/>
        </w:numPr>
        <w:spacing w:after="0" w:line="240" w:lineRule="auto"/>
        <w:ind w:left="0"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shd w:val="clear" w:color="auto" w:fill="FFFFFF"/>
        </w:rPr>
        <w:t>воспитывать аккуратность и трудолюбие, настойчивость в достижении поставленных задач и преодолении трудностей.</w:t>
      </w:r>
    </w:p>
    <w:p w:rsidR="00AB2B18" w:rsidRPr="00AB2B18" w:rsidRDefault="00AB2B18" w:rsidP="00AB2B18">
      <w:pPr>
        <w:pStyle w:val="ab"/>
        <w:tabs>
          <w:tab w:val="left" w:pos="3828"/>
        </w:tabs>
        <w:suppressAutoHyphens/>
        <w:jc w:val="center"/>
        <w:rPr>
          <w:rFonts w:ascii="Times New Roman" w:hAnsi="Times New Roman"/>
          <w:b/>
          <w:sz w:val="24"/>
          <w:szCs w:val="24"/>
        </w:rPr>
      </w:pPr>
      <w:r w:rsidRPr="00AB2B18">
        <w:rPr>
          <w:rFonts w:ascii="Times New Roman" w:hAnsi="Times New Roman"/>
          <w:b/>
          <w:sz w:val="24"/>
          <w:szCs w:val="24"/>
        </w:rPr>
        <w:t>3. Прогнозируемые результаты</w:t>
      </w:r>
    </w:p>
    <w:p w:rsidR="00AB2B18" w:rsidRPr="00AB2B18" w:rsidRDefault="00AB2B18" w:rsidP="00AB2B18">
      <w:pPr>
        <w:spacing w:after="0" w:line="240" w:lineRule="auto"/>
        <w:contextualSpacing/>
        <w:jc w:val="both"/>
        <w:rPr>
          <w:rFonts w:ascii="Times New Roman" w:hAnsi="Times New Roman" w:cs="Times New Roman"/>
          <w:b/>
          <w:sz w:val="24"/>
          <w:szCs w:val="24"/>
        </w:rPr>
      </w:pPr>
      <w:r w:rsidRPr="00AB2B18">
        <w:rPr>
          <w:rFonts w:ascii="Times New Roman" w:hAnsi="Times New Roman" w:cs="Times New Roman"/>
          <w:b/>
          <w:sz w:val="24"/>
          <w:szCs w:val="24"/>
        </w:rPr>
        <w:t>По окончанию обучения должны сформироваться:</w:t>
      </w:r>
    </w:p>
    <w:p w:rsidR="00AB2B18" w:rsidRPr="00AB2B18" w:rsidRDefault="00AB2B18" w:rsidP="00AB2B18">
      <w:pPr>
        <w:pStyle w:val="ab"/>
        <w:jc w:val="both"/>
        <w:rPr>
          <w:rFonts w:ascii="Times New Roman" w:hAnsi="Times New Roman"/>
          <w:b/>
          <w:sz w:val="24"/>
          <w:szCs w:val="24"/>
        </w:rPr>
      </w:pPr>
      <w:r w:rsidRPr="00AB2B18">
        <w:rPr>
          <w:rFonts w:ascii="Times New Roman" w:hAnsi="Times New Roman"/>
          <w:b/>
          <w:sz w:val="24"/>
          <w:szCs w:val="24"/>
        </w:rPr>
        <w:t>Личностные результаты:</w:t>
      </w:r>
    </w:p>
    <w:p w:rsidR="00AB2B18" w:rsidRPr="00AB2B18" w:rsidRDefault="00AB2B18" w:rsidP="00AB2B18">
      <w:pPr>
        <w:pStyle w:val="a5"/>
        <w:numPr>
          <w:ilvl w:val="0"/>
          <w:numId w:val="44"/>
        </w:numPr>
        <w:shd w:val="clear" w:color="auto" w:fill="FFFFFF"/>
        <w:spacing w:after="0" w:line="240" w:lineRule="auto"/>
        <w:ind w:left="0" w:firstLine="709"/>
        <w:jc w:val="both"/>
        <w:rPr>
          <w:rFonts w:ascii="Times New Roman" w:hAnsi="Times New Roman" w:cs="Times New Roman"/>
          <w:sz w:val="24"/>
          <w:szCs w:val="24"/>
        </w:rPr>
      </w:pPr>
      <w:r w:rsidRPr="00AB2B18">
        <w:rPr>
          <w:rFonts w:ascii="Times New Roman" w:hAnsi="Times New Roman" w:cs="Times New Roman"/>
          <w:bCs/>
          <w:iCs/>
          <w:sz w:val="24"/>
          <w:szCs w:val="24"/>
        </w:rPr>
        <w:t>умение проявлять понимание</w:t>
      </w:r>
      <w:r>
        <w:rPr>
          <w:rFonts w:ascii="Times New Roman" w:hAnsi="Times New Roman" w:cs="Times New Roman"/>
          <w:bCs/>
          <w:iCs/>
          <w:sz w:val="24"/>
          <w:szCs w:val="24"/>
        </w:rPr>
        <w:t xml:space="preserve"> </w:t>
      </w:r>
      <w:r w:rsidRPr="00AB2B18">
        <w:rPr>
          <w:rFonts w:ascii="Times New Roman" w:hAnsi="Times New Roman" w:cs="Times New Roman"/>
          <w:sz w:val="24"/>
          <w:szCs w:val="24"/>
        </w:rPr>
        <w:t>и уважение к ценностям культуры своего и других народов, ценить традиции своей семьи и родного края;</w:t>
      </w:r>
    </w:p>
    <w:p w:rsidR="00AB2B18" w:rsidRPr="00AB2B18" w:rsidRDefault="00AB2B18" w:rsidP="00AB2B18">
      <w:pPr>
        <w:pStyle w:val="a5"/>
        <w:numPr>
          <w:ilvl w:val="0"/>
          <w:numId w:val="44"/>
        </w:numPr>
        <w:suppressAutoHyphens/>
        <w:spacing w:after="0" w:line="240" w:lineRule="auto"/>
        <w:ind w:left="0" w:firstLine="709"/>
        <w:jc w:val="both"/>
        <w:rPr>
          <w:rFonts w:ascii="Times New Roman" w:hAnsi="Times New Roman" w:cs="Times New Roman"/>
          <w:sz w:val="24"/>
          <w:szCs w:val="24"/>
        </w:rPr>
      </w:pPr>
      <w:r w:rsidRPr="00AB2B18">
        <w:rPr>
          <w:rFonts w:ascii="Times New Roman" w:hAnsi="Times New Roman" w:cs="Times New Roman"/>
          <w:sz w:val="24"/>
          <w:szCs w:val="24"/>
        </w:rPr>
        <w:t>потребность к творческому труду (через создание авторских работ);</w:t>
      </w:r>
    </w:p>
    <w:p w:rsidR="00AB2B18" w:rsidRPr="00AB2B18" w:rsidRDefault="00AB2B18" w:rsidP="00AB2B18">
      <w:pPr>
        <w:pStyle w:val="a5"/>
        <w:numPr>
          <w:ilvl w:val="0"/>
          <w:numId w:val="44"/>
        </w:numPr>
        <w:suppressAutoHyphens/>
        <w:spacing w:after="0" w:line="240" w:lineRule="auto"/>
        <w:ind w:left="0" w:firstLine="709"/>
        <w:jc w:val="both"/>
        <w:rPr>
          <w:rFonts w:ascii="Times New Roman" w:hAnsi="Times New Roman" w:cs="Times New Roman"/>
          <w:bCs/>
          <w:iCs/>
          <w:sz w:val="24"/>
          <w:szCs w:val="24"/>
        </w:rPr>
      </w:pPr>
      <w:r w:rsidRPr="00AB2B18">
        <w:rPr>
          <w:rFonts w:ascii="Times New Roman" w:hAnsi="Times New Roman" w:cs="Times New Roman"/>
          <w:bCs/>
          <w:iCs/>
          <w:sz w:val="24"/>
          <w:szCs w:val="24"/>
        </w:rPr>
        <w:t xml:space="preserve">умение </w:t>
      </w:r>
      <w:r w:rsidRPr="00AB2B18">
        <w:rPr>
          <w:rFonts w:ascii="Times New Roman" w:hAnsi="Times New Roman" w:cs="Times New Roman"/>
          <w:sz w:val="24"/>
          <w:szCs w:val="24"/>
        </w:rPr>
        <w:t>выражать готовность в любой ситуации поступать в соответствии с правилами поведения, проявлять в конкретных ситуациях доброжелательность, доверие, внимательность, помощь и др.;</w:t>
      </w:r>
    </w:p>
    <w:p w:rsidR="00AB2B18" w:rsidRPr="00AB2B18" w:rsidRDefault="00AB2B18" w:rsidP="00AB2B18">
      <w:pPr>
        <w:pStyle w:val="a5"/>
        <w:numPr>
          <w:ilvl w:val="0"/>
          <w:numId w:val="44"/>
        </w:numPr>
        <w:suppressAutoHyphens/>
        <w:spacing w:after="0" w:line="240" w:lineRule="auto"/>
        <w:ind w:left="0" w:firstLine="709"/>
        <w:jc w:val="both"/>
        <w:rPr>
          <w:rFonts w:ascii="Times New Roman" w:hAnsi="Times New Roman" w:cs="Times New Roman"/>
          <w:b/>
          <w:bCs/>
          <w:sz w:val="24"/>
          <w:szCs w:val="24"/>
        </w:rPr>
      </w:pPr>
      <w:r w:rsidRPr="00AB2B18">
        <w:rPr>
          <w:rFonts w:ascii="Times New Roman" w:hAnsi="Times New Roman" w:cs="Times New Roman"/>
          <w:bCs/>
          <w:iCs/>
          <w:sz w:val="24"/>
          <w:szCs w:val="24"/>
        </w:rPr>
        <w:t>умение оценивать</w:t>
      </w:r>
      <w:r w:rsidRPr="00AB2B18">
        <w:rPr>
          <w:rFonts w:ascii="Times New Roman" w:hAnsi="Times New Roman" w:cs="Times New Roman"/>
          <w:sz w:val="24"/>
          <w:szCs w:val="24"/>
        </w:rPr>
        <w:t xml:space="preserve"> собственную учебную деятельность: свои достижения, самостоятельность, инициативу, ответственность, причины неудач (адекватная самооценка);</w:t>
      </w:r>
    </w:p>
    <w:p w:rsidR="00AB2B18" w:rsidRPr="00AB2B18" w:rsidRDefault="00AB2B18" w:rsidP="00AB2B18">
      <w:pPr>
        <w:pStyle w:val="a5"/>
        <w:numPr>
          <w:ilvl w:val="0"/>
          <w:numId w:val="44"/>
        </w:numPr>
        <w:suppressAutoHyphens/>
        <w:spacing w:after="0" w:line="240" w:lineRule="auto"/>
        <w:ind w:left="0" w:firstLine="709"/>
        <w:jc w:val="both"/>
        <w:rPr>
          <w:rFonts w:ascii="Times New Roman" w:hAnsi="Times New Roman" w:cs="Times New Roman"/>
          <w:b/>
          <w:bCs/>
          <w:sz w:val="24"/>
          <w:szCs w:val="24"/>
        </w:rPr>
      </w:pPr>
      <w:r w:rsidRPr="00AB2B18">
        <w:rPr>
          <w:rFonts w:ascii="Times New Roman" w:eastAsia="Times New Roman" w:hAnsi="Times New Roman" w:cs="Times New Roman"/>
          <w:sz w:val="24"/>
          <w:szCs w:val="24"/>
        </w:rPr>
        <w:lastRenderedPageBreak/>
        <w:t>воспитывать и развивать индивидуально – личностные позиции, ценностные установки, раскрывающие отношение к труду, систему норм и правил межличностного общения, обеспечивать успешность совместной деятельности;</w:t>
      </w:r>
    </w:p>
    <w:p w:rsidR="00AB2B18" w:rsidRPr="00AB2B18" w:rsidRDefault="00AB2B18" w:rsidP="00AB2B18">
      <w:pPr>
        <w:pStyle w:val="a5"/>
        <w:numPr>
          <w:ilvl w:val="0"/>
          <w:numId w:val="44"/>
        </w:numPr>
        <w:suppressAutoHyphens/>
        <w:spacing w:after="0" w:line="240" w:lineRule="auto"/>
        <w:ind w:left="0" w:firstLine="709"/>
        <w:jc w:val="both"/>
        <w:rPr>
          <w:rFonts w:ascii="Times New Roman" w:hAnsi="Times New Roman" w:cs="Times New Roman"/>
          <w:b/>
          <w:bCs/>
          <w:sz w:val="24"/>
          <w:szCs w:val="24"/>
        </w:rPr>
      </w:pPr>
      <w:r w:rsidRPr="00AB2B18">
        <w:rPr>
          <w:rFonts w:ascii="Times New Roman" w:eastAsia="Times New Roman" w:hAnsi="Times New Roman" w:cs="Times New Roman"/>
          <w:sz w:val="24"/>
          <w:szCs w:val="24"/>
        </w:rPr>
        <w:t>проявлять познавательные интересы и активности в области декоративно-прикладной деятельности.</w:t>
      </w:r>
    </w:p>
    <w:p w:rsidR="00AB2B18" w:rsidRPr="00AB2B18" w:rsidRDefault="00AB2B18" w:rsidP="00AB2B18">
      <w:pPr>
        <w:spacing w:after="0" w:line="240" w:lineRule="auto"/>
        <w:jc w:val="both"/>
        <w:rPr>
          <w:rFonts w:ascii="Times New Roman" w:hAnsi="Times New Roman" w:cs="Times New Roman"/>
          <w:b/>
          <w:bCs/>
          <w:sz w:val="24"/>
          <w:szCs w:val="24"/>
        </w:rPr>
      </w:pPr>
      <w:r w:rsidRPr="00AB2B18">
        <w:rPr>
          <w:rFonts w:ascii="Times New Roman" w:hAnsi="Times New Roman" w:cs="Times New Roman"/>
          <w:b/>
          <w:bCs/>
          <w:sz w:val="24"/>
          <w:szCs w:val="24"/>
        </w:rPr>
        <w:t>Универсальные учебные действия:</w:t>
      </w:r>
    </w:p>
    <w:p w:rsidR="00AB2B18" w:rsidRPr="00AB2B18" w:rsidRDefault="00AB2B18" w:rsidP="00AB2B18">
      <w:pPr>
        <w:spacing w:after="0" w:line="240" w:lineRule="auto"/>
        <w:ind w:firstLine="709"/>
        <w:jc w:val="both"/>
        <w:rPr>
          <w:rFonts w:ascii="Times New Roman" w:hAnsi="Times New Roman" w:cs="Times New Roman"/>
          <w:sz w:val="24"/>
          <w:szCs w:val="24"/>
        </w:rPr>
      </w:pPr>
      <w:r w:rsidRPr="00AB2B18">
        <w:rPr>
          <w:rFonts w:ascii="Times New Roman" w:hAnsi="Times New Roman" w:cs="Times New Roman"/>
          <w:b/>
          <w:bCs/>
          <w:sz w:val="24"/>
          <w:szCs w:val="24"/>
        </w:rPr>
        <w:t>Познавательные:</w:t>
      </w:r>
    </w:p>
    <w:p w:rsidR="00AB2B18" w:rsidRPr="00AB2B18" w:rsidRDefault="00AB2B18" w:rsidP="00AB2B18">
      <w:pPr>
        <w:numPr>
          <w:ilvl w:val="0"/>
          <w:numId w:val="45"/>
        </w:numPr>
        <w:suppressAutoHyphens/>
        <w:spacing w:after="0" w:line="240" w:lineRule="auto"/>
        <w:ind w:left="0" w:firstLine="709"/>
        <w:jc w:val="both"/>
        <w:rPr>
          <w:rFonts w:ascii="Times New Roman" w:hAnsi="Times New Roman" w:cs="Times New Roman"/>
          <w:sz w:val="24"/>
          <w:szCs w:val="24"/>
        </w:rPr>
      </w:pPr>
      <w:r w:rsidRPr="00AB2B18">
        <w:rPr>
          <w:rFonts w:ascii="Times New Roman" w:hAnsi="Times New Roman" w:cs="Times New Roman"/>
          <w:sz w:val="24"/>
          <w:szCs w:val="24"/>
        </w:rPr>
        <w:t>умение анализировать свою работу на каждой стадии с выделением существенных и несущественных признаков;</w:t>
      </w:r>
    </w:p>
    <w:p w:rsidR="00AB2B18" w:rsidRPr="00AB2B18" w:rsidRDefault="00AB2B18" w:rsidP="00AB2B18">
      <w:pPr>
        <w:numPr>
          <w:ilvl w:val="0"/>
          <w:numId w:val="45"/>
        </w:numPr>
        <w:suppressAutoHyphens/>
        <w:spacing w:after="0" w:line="240" w:lineRule="auto"/>
        <w:ind w:left="0" w:firstLine="709"/>
        <w:jc w:val="both"/>
        <w:rPr>
          <w:rFonts w:ascii="Times New Roman" w:hAnsi="Times New Roman" w:cs="Times New Roman"/>
          <w:bCs/>
          <w:iCs/>
          <w:sz w:val="24"/>
          <w:szCs w:val="24"/>
        </w:rPr>
      </w:pPr>
      <w:r w:rsidRPr="00AB2B18">
        <w:rPr>
          <w:rFonts w:ascii="Times New Roman" w:hAnsi="Times New Roman" w:cs="Times New Roman"/>
          <w:sz w:val="24"/>
          <w:szCs w:val="24"/>
        </w:rPr>
        <w:t>владение синтезом (составление целого из частей) – пошив куклы, игрушки;</w:t>
      </w:r>
    </w:p>
    <w:p w:rsidR="00AB2B18" w:rsidRPr="00AB2B18" w:rsidRDefault="00AB2B18" w:rsidP="00AB2B18">
      <w:pPr>
        <w:numPr>
          <w:ilvl w:val="0"/>
          <w:numId w:val="45"/>
        </w:numPr>
        <w:suppressAutoHyphens/>
        <w:spacing w:after="0" w:line="240" w:lineRule="auto"/>
        <w:ind w:left="0" w:firstLine="709"/>
        <w:jc w:val="both"/>
        <w:rPr>
          <w:rFonts w:ascii="Times New Roman" w:hAnsi="Times New Roman" w:cs="Times New Roman"/>
          <w:sz w:val="24"/>
          <w:szCs w:val="24"/>
        </w:rPr>
      </w:pPr>
      <w:r w:rsidRPr="00AB2B18">
        <w:rPr>
          <w:rFonts w:ascii="Times New Roman" w:hAnsi="Times New Roman" w:cs="Times New Roman"/>
          <w:bCs/>
          <w:iCs/>
          <w:sz w:val="24"/>
          <w:szCs w:val="24"/>
        </w:rPr>
        <w:t>умение преобразовывать</w:t>
      </w:r>
      <w:r w:rsidRPr="00AB2B18">
        <w:rPr>
          <w:rFonts w:ascii="Times New Roman" w:hAnsi="Times New Roman" w:cs="Times New Roman"/>
          <w:sz w:val="24"/>
          <w:szCs w:val="24"/>
        </w:rPr>
        <w:t xml:space="preserve"> объект: импровизировать, изменять, творчески переделывать;</w:t>
      </w:r>
    </w:p>
    <w:p w:rsidR="00AB2B18" w:rsidRPr="00AB2B18" w:rsidRDefault="00AB2B18" w:rsidP="00AB2B18">
      <w:pPr>
        <w:numPr>
          <w:ilvl w:val="0"/>
          <w:numId w:val="45"/>
        </w:numPr>
        <w:suppressAutoHyphens/>
        <w:spacing w:after="0" w:line="240" w:lineRule="auto"/>
        <w:ind w:left="0" w:firstLine="709"/>
        <w:jc w:val="both"/>
        <w:rPr>
          <w:rFonts w:ascii="Times New Roman" w:hAnsi="Times New Roman" w:cs="Times New Roman"/>
          <w:b/>
          <w:bCs/>
          <w:sz w:val="24"/>
          <w:szCs w:val="24"/>
        </w:rPr>
      </w:pPr>
      <w:r w:rsidRPr="00AB2B18">
        <w:rPr>
          <w:rFonts w:ascii="Times New Roman" w:hAnsi="Times New Roman" w:cs="Times New Roman"/>
          <w:sz w:val="24"/>
          <w:szCs w:val="24"/>
        </w:rPr>
        <w:t>овладение навыками работы по поиску информации (в различных информационных источниках, в том числе в сети Интернет) и рациональное использование учебной и технологической информации для проектирования и создания вещей ручной работы.</w:t>
      </w:r>
    </w:p>
    <w:p w:rsidR="00AB2B18" w:rsidRPr="00AB2B18" w:rsidRDefault="00AB2B18" w:rsidP="00AB2B18">
      <w:pPr>
        <w:pStyle w:val="a5"/>
        <w:spacing w:after="0" w:line="240" w:lineRule="auto"/>
        <w:ind w:left="0" w:firstLine="709"/>
        <w:jc w:val="both"/>
        <w:rPr>
          <w:rFonts w:ascii="Times New Roman" w:hAnsi="Times New Roman" w:cs="Times New Roman"/>
          <w:sz w:val="24"/>
          <w:szCs w:val="24"/>
        </w:rPr>
      </w:pPr>
      <w:r w:rsidRPr="00AB2B18">
        <w:rPr>
          <w:rFonts w:ascii="Times New Roman" w:hAnsi="Times New Roman" w:cs="Times New Roman"/>
          <w:b/>
          <w:bCs/>
          <w:sz w:val="24"/>
          <w:szCs w:val="24"/>
        </w:rPr>
        <w:t>К</w:t>
      </w:r>
      <w:r w:rsidRPr="00AB2B18">
        <w:rPr>
          <w:rFonts w:ascii="Times New Roman" w:hAnsi="Times New Roman" w:cs="Times New Roman"/>
          <w:bCs/>
          <w:sz w:val="24"/>
          <w:szCs w:val="24"/>
        </w:rPr>
        <w:t>о</w:t>
      </w:r>
      <w:r w:rsidRPr="00AB2B18">
        <w:rPr>
          <w:rFonts w:ascii="Times New Roman" w:hAnsi="Times New Roman" w:cs="Times New Roman"/>
          <w:b/>
          <w:bCs/>
          <w:sz w:val="24"/>
          <w:szCs w:val="24"/>
        </w:rPr>
        <w:t>ммуникативные:</w:t>
      </w:r>
    </w:p>
    <w:p w:rsidR="00AB2B18" w:rsidRPr="00AB2B18" w:rsidRDefault="00AB2B18" w:rsidP="00AB2B18">
      <w:pPr>
        <w:numPr>
          <w:ilvl w:val="1"/>
          <w:numId w:val="47"/>
        </w:numPr>
        <w:tabs>
          <w:tab w:val="left" w:pos="709"/>
        </w:tabs>
        <w:suppressAutoHyphens/>
        <w:spacing w:after="0" w:line="240" w:lineRule="auto"/>
        <w:ind w:left="0" w:firstLine="709"/>
        <w:jc w:val="both"/>
        <w:rPr>
          <w:rFonts w:ascii="Times New Roman" w:hAnsi="Times New Roman" w:cs="Times New Roman"/>
          <w:sz w:val="24"/>
          <w:szCs w:val="24"/>
        </w:rPr>
      </w:pPr>
      <w:r w:rsidRPr="00AB2B18">
        <w:rPr>
          <w:rFonts w:ascii="Times New Roman" w:hAnsi="Times New Roman" w:cs="Times New Roman"/>
          <w:sz w:val="24"/>
          <w:szCs w:val="24"/>
        </w:rPr>
        <w:t>умение понятно и грамотно излагать материал, самостоятельно выражать свои мысли, умение задавать вопросы по содержанию материала (публичная презентация);</w:t>
      </w:r>
    </w:p>
    <w:p w:rsidR="00AB2B18" w:rsidRPr="00AB2B18" w:rsidRDefault="00AB2B18" w:rsidP="00AB2B18">
      <w:pPr>
        <w:numPr>
          <w:ilvl w:val="1"/>
          <w:numId w:val="47"/>
        </w:numPr>
        <w:tabs>
          <w:tab w:val="left" w:pos="709"/>
        </w:tabs>
        <w:suppressAutoHyphens/>
        <w:spacing w:after="0" w:line="240" w:lineRule="auto"/>
        <w:ind w:left="0" w:firstLine="709"/>
        <w:jc w:val="both"/>
        <w:rPr>
          <w:rFonts w:ascii="Times New Roman" w:hAnsi="Times New Roman" w:cs="Times New Roman"/>
          <w:sz w:val="24"/>
          <w:szCs w:val="24"/>
        </w:rPr>
      </w:pPr>
      <w:r w:rsidRPr="00AB2B18">
        <w:rPr>
          <w:rFonts w:ascii="Times New Roman" w:hAnsi="Times New Roman" w:cs="Times New Roman"/>
          <w:sz w:val="24"/>
          <w:szCs w:val="24"/>
        </w:rPr>
        <w:t>владение диалогической формой коммуникации;</w:t>
      </w:r>
    </w:p>
    <w:p w:rsidR="00AB2B18" w:rsidRPr="00AB2B18" w:rsidRDefault="00AB2B18" w:rsidP="00AB2B18">
      <w:pPr>
        <w:numPr>
          <w:ilvl w:val="1"/>
          <w:numId w:val="47"/>
        </w:numPr>
        <w:tabs>
          <w:tab w:val="left" w:pos="709"/>
        </w:tabs>
        <w:suppressAutoHyphens/>
        <w:spacing w:after="0" w:line="240" w:lineRule="auto"/>
        <w:ind w:left="0" w:firstLine="709"/>
        <w:jc w:val="both"/>
        <w:rPr>
          <w:rFonts w:ascii="Times New Roman" w:hAnsi="Times New Roman" w:cs="Times New Roman"/>
          <w:sz w:val="24"/>
          <w:szCs w:val="24"/>
        </w:rPr>
      </w:pPr>
      <w:r w:rsidRPr="00AB2B18">
        <w:rPr>
          <w:rFonts w:ascii="Times New Roman" w:hAnsi="Times New Roman" w:cs="Times New Roman"/>
          <w:sz w:val="24"/>
          <w:szCs w:val="24"/>
        </w:rPr>
        <w:t>умение слушать и слышать собеседника (не перебивать, не отвлекаться, следить за логикой изложения выступающего);</w:t>
      </w:r>
    </w:p>
    <w:p w:rsidR="00AB2B18" w:rsidRPr="00AB2B18" w:rsidRDefault="00AB2B18" w:rsidP="00AB2B18">
      <w:pPr>
        <w:numPr>
          <w:ilvl w:val="1"/>
          <w:numId w:val="47"/>
        </w:numPr>
        <w:tabs>
          <w:tab w:val="left" w:pos="709"/>
        </w:tabs>
        <w:suppressAutoHyphens/>
        <w:spacing w:after="0" w:line="240" w:lineRule="auto"/>
        <w:ind w:left="0" w:firstLine="709"/>
        <w:jc w:val="both"/>
        <w:rPr>
          <w:rFonts w:ascii="Times New Roman" w:hAnsi="Times New Roman" w:cs="Times New Roman"/>
          <w:b/>
          <w:bCs/>
          <w:sz w:val="24"/>
          <w:szCs w:val="24"/>
        </w:rPr>
      </w:pPr>
      <w:r w:rsidRPr="00AB2B18">
        <w:rPr>
          <w:rFonts w:ascii="Times New Roman" w:hAnsi="Times New Roman" w:cs="Times New Roman"/>
          <w:sz w:val="24"/>
          <w:szCs w:val="24"/>
        </w:rPr>
        <w:t>умение продуктивно общаться и взаимодействовать со сверстниками в ходе совместной деятельности, учитывая позицию другого; эффективно разрешать конфликты.</w:t>
      </w:r>
    </w:p>
    <w:p w:rsidR="00AB2B18" w:rsidRPr="00AB2B18" w:rsidRDefault="00AB2B18" w:rsidP="00AB2B18">
      <w:pPr>
        <w:pStyle w:val="a5"/>
        <w:spacing w:after="0" w:line="240" w:lineRule="auto"/>
        <w:ind w:left="0" w:firstLine="709"/>
        <w:jc w:val="both"/>
        <w:rPr>
          <w:rFonts w:ascii="Times New Roman" w:hAnsi="Times New Roman" w:cs="Times New Roman"/>
          <w:sz w:val="24"/>
          <w:szCs w:val="24"/>
        </w:rPr>
      </w:pPr>
      <w:r w:rsidRPr="00AB2B18">
        <w:rPr>
          <w:rFonts w:ascii="Times New Roman" w:hAnsi="Times New Roman" w:cs="Times New Roman"/>
          <w:b/>
          <w:bCs/>
          <w:sz w:val="24"/>
          <w:szCs w:val="24"/>
        </w:rPr>
        <w:t>Регулятивные:</w:t>
      </w:r>
    </w:p>
    <w:p w:rsidR="00AB2B18" w:rsidRPr="00AB2B18" w:rsidRDefault="00AB2B18" w:rsidP="00AB2B18">
      <w:pPr>
        <w:numPr>
          <w:ilvl w:val="0"/>
          <w:numId w:val="46"/>
        </w:numPr>
        <w:suppressAutoHyphens/>
        <w:spacing w:after="0" w:line="240" w:lineRule="auto"/>
        <w:ind w:left="0" w:firstLine="709"/>
        <w:jc w:val="both"/>
        <w:rPr>
          <w:rFonts w:ascii="Times New Roman" w:hAnsi="Times New Roman" w:cs="Times New Roman"/>
          <w:sz w:val="24"/>
          <w:szCs w:val="24"/>
        </w:rPr>
      </w:pPr>
      <w:r w:rsidRPr="00AB2B18">
        <w:rPr>
          <w:rFonts w:ascii="Times New Roman" w:hAnsi="Times New Roman" w:cs="Times New Roman"/>
          <w:sz w:val="24"/>
          <w:szCs w:val="24"/>
        </w:rPr>
        <w:t>умение с помощью педагога определять цели, составлять алгоритм достижения цели;</w:t>
      </w:r>
    </w:p>
    <w:p w:rsidR="00AB2B18" w:rsidRPr="00AB2B18" w:rsidRDefault="00AB2B18" w:rsidP="00AB2B18">
      <w:pPr>
        <w:numPr>
          <w:ilvl w:val="0"/>
          <w:numId w:val="46"/>
        </w:numPr>
        <w:suppressAutoHyphens/>
        <w:spacing w:after="0" w:line="240" w:lineRule="auto"/>
        <w:ind w:left="0" w:firstLine="709"/>
        <w:jc w:val="both"/>
        <w:rPr>
          <w:rFonts w:ascii="Times New Roman" w:hAnsi="Times New Roman" w:cs="Times New Roman"/>
          <w:bCs/>
          <w:iCs/>
          <w:sz w:val="24"/>
          <w:szCs w:val="24"/>
        </w:rPr>
      </w:pPr>
      <w:r w:rsidRPr="00AB2B18">
        <w:rPr>
          <w:rFonts w:ascii="Times New Roman" w:hAnsi="Times New Roman" w:cs="Times New Roman"/>
          <w:sz w:val="24"/>
          <w:szCs w:val="24"/>
        </w:rPr>
        <w:t>согласовывать и координировать трудовую деятельность с другими ее участниками;</w:t>
      </w:r>
    </w:p>
    <w:p w:rsidR="00AB2B18" w:rsidRPr="00AB2B18" w:rsidRDefault="00AB2B18" w:rsidP="00AB2B18">
      <w:pPr>
        <w:numPr>
          <w:ilvl w:val="0"/>
          <w:numId w:val="46"/>
        </w:numPr>
        <w:suppressAutoHyphens/>
        <w:spacing w:after="0" w:line="240" w:lineRule="auto"/>
        <w:ind w:left="0" w:firstLine="709"/>
        <w:jc w:val="both"/>
        <w:rPr>
          <w:rFonts w:ascii="Times New Roman" w:hAnsi="Times New Roman" w:cs="Times New Roman"/>
          <w:sz w:val="24"/>
          <w:szCs w:val="24"/>
        </w:rPr>
      </w:pPr>
      <w:r w:rsidRPr="00AB2B18">
        <w:rPr>
          <w:rFonts w:ascii="Times New Roman" w:hAnsi="Times New Roman" w:cs="Times New Roman"/>
          <w:bCs/>
          <w:iCs/>
          <w:sz w:val="24"/>
          <w:szCs w:val="24"/>
        </w:rPr>
        <w:t>умение анализировать</w:t>
      </w:r>
      <w:r>
        <w:rPr>
          <w:rFonts w:ascii="Times New Roman" w:hAnsi="Times New Roman" w:cs="Times New Roman"/>
          <w:bCs/>
          <w:iCs/>
          <w:sz w:val="24"/>
          <w:szCs w:val="24"/>
        </w:rPr>
        <w:t xml:space="preserve"> </w:t>
      </w:r>
      <w:r w:rsidRPr="00AB2B18">
        <w:rPr>
          <w:rFonts w:ascii="Times New Roman" w:hAnsi="Times New Roman" w:cs="Times New Roman"/>
          <w:sz w:val="24"/>
          <w:szCs w:val="24"/>
        </w:rPr>
        <w:t>собственную работу: соотносить план и результат работы;</w:t>
      </w:r>
    </w:p>
    <w:p w:rsidR="00AB2B18" w:rsidRPr="00AB2B18" w:rsidRDefault="00AB2B18" w:rsidP="00AB2B18">
      <w:pPr>
        <w:numPr>
          <w:ilvl w:val="0"/>
          <w:numId w:val="46"/>
        </w:numPr>
        <w:shd w:val="clear" w:color="auto" w:fill="FFFFFF"/>
        <w:suppressAutoHyphens/>
        <w:spacing w:after="0" w:line="240" w:lineRule="auto"/>
        <w:ind w:left="0" w:firstLine="709"/>
        <w:jc w:val="both"/>
        <w:rPr>
          <w:rFonts w:ascii="Times New Roman" w:hAnsi="Times New Roman" w:cs="Times New Roman"/>
          <w:sz w:val="24"/>
          <w:szCs w:val="24"/>
        </w:rPr>
      </w:pPr>
      <w:r w:rsidRPr="00AB2B18">
        <w:rPr>
          <w:rFonts w:ascii="Times New Roman" w:hAnsi="Times New Roman" w:cs="Times New Roman"/>
          <w:sz w:val="24"/>
          <w:szCs w:val="24"/>
        </w:rPr>
        <w:t>умение адекватно оценивать уровень своих знаний и умений.</w:t>
      </w:r>
    </w:p>
    <w:p w:rsidR="00AB2B18" w:rsidRPr="00AB2B18" w:rsidRDefault="00AB2B18" w:rsidP="00AB2B18">
      <w:pPr>
        <w:pStyle w:val="ae"/>
        <w:rPr>
          <w:b/>
        </w:rPr>
      </w:pPr>
      <w:r w:rsidRPr="00AB2B18">
        <w:rPr>
          <w:b/>
        </w:rPr>
        <w:t>Предметные результаты:</w:t>
      </w:r>
    </w:p>
    <w:p w:rsidR="00AB2B18" w:rsidRPr="00AB2B18" w:rsidRDefault="00AB2B18" w:rsidP="00AB2B18">
      <w:pPr>
        <w:pStyle w:val="ae"/>
        <w:ind w:firstLine="709"/>
        <w:rPr>
          <w:b/>
          <w:i/>
        </w:rPr>
      </w:pPr>
      <w:r w:rsidRPr="00AB2B18">
        <w:rPr>
          <w:b/>
          <w:i/>
        </w:rPr>
        <w:t>Знать:</w:t>
      </w:r>
    </w:p>
    <w:p w:rsidR="00AB2B18" w:rsidRPr="00AB2B18" w:rsidRDefault="00AB2B18" w:rsidP="00AB2B18">
      <w:pPr>
        <w:pStyle w:val="ae"/>
        <w:numPr>
          <w:ilvl w:val="0"/>
          <w:numId w:val="42"/>
        </w:numPr>
        <w:ind w:left="0" w:firstLine="709"/>
      </w:pPr>
      <w:r w:rsidRPr="00AB2B18">
        <w:t>Основные материалы и инструменты для шитья игрушки и выполнения художественных декоративных работ из бумаги, ниток, ткани, их назначение.</w:t>
      </w:r>
    </w:p>
    <w:p w:rsidR="00AB2B18" w:rsidRPr="00AB2B18" w:rsidRDefault="00AB2B18" w:rsidP="00AB2B18">
      <w:pPr>
        <w:pStyle w:val="ae"/>
        <w:numPr>
          <w:ilvl w:val="0"/>
          <w:numId w:val="42"/>
        </w:numPr>
        <w:ind w:left="0" w:firstLine="709"/>
      </w:pPr>
      <w:r w:rsidRPr="00AB2B18">
        <w:t>Правила техники безопасности при работе с колющими и режущими инструментами, клеем, художественными красками.</w:t>
      </w:r>
    </w:p>
    <w:p w:rsidR="00AB2B18" w:rsidRPr="00AB2B18" w:rsidRDefault="00AB2B18" w:rsidP="00AB2B18">
      <w:pPr>
        <w:pStyle w:val="ae"/>
        <w:numPr>
          <w:ilvl w:val="0"/>
          <w:numId w:val="42"/>
        </w:numPr>
        <w:ind w:left="0" w:firstLine="709"/>
      </w:pPr>
      <w:r w:rsidRPr="00AB2B18">
        <w:t xml:space="preserve">Основы цветоведения (ахроматические и хроматические цвета, главные и составные цвета, холодные и тёплые и их свойства). </w:t>
      </w:r>
    </w:p>
    <w:p w:rsidR="00AB2B18" w:rsidRPr="00AB2B18" w:rsidRDefault="00AB2B18" w:rsidP="00AB2B18">
      <w:pPr>
        <w:pStyle w:val="ae"/>
        <w:numPr>
          <w:ilvl w:val="0"/>
          <w:numId w:val="42"/>
        </w:numPr>
        <w:ind w:left="0" w:firstLine="709"/>
      </w:pPr>
      <w:r w:rsidRPr="00AB2B18">
        <w:t>Основные правила составления декоративной композиции.</w:t>
      </w:r>
    </w:p>
    <w:p w:rsidR="00AB2B18" w:rsidRPr="00AB2B18" w:rsidRDefault="00AB2B18" w:rsidP="00AB2B18">
      <w:pPr>
        <w:pStyle w:val="ae"/>
        <w:numPr>
          <w:ilvl w:val="0"/>
          <w:numId w:val="42"/>
        </w:numPr>
        <w:ind w:left="0" w:firstLine="709"/>
      </w:pPr>
      <w:r w:rsidRPr="00AB2B18">
        <w:t>Способы выполнения аппликации и коллажа.</w:t>
      </w:r>
    </w:p>
    <w:p w:rsidR="00AB2B18" w:rsidRPr="00AB2B18" w:rsidRDefault="00AB2B18" w:rsidP="00AB2B18">
      <w:pPr>
        <w:pStyle w:val="ae"/>
        <w:numPr>
          <w:ilvl w:val="0"/>
          <w:numId w:val="42"/>
        </w:numPr>
        <w:ind w:left="0" w:firstLine="709"/>
      </w:pPr>
      <w:r w:rsidRPr="00AB2B18">
        <w:t xml:space="preserve">Исторические сведения о народной игрушке и тряпичной кукле. </w:t>
      </w:r>
    </w:p>
    <w:p w:rsidR="00AB2B18" w:rsidRPr="00AB2B18" w:rsidRDefault="00AB2B18" w:rsidP="00AB2B18">
      <w:pPr>
        <w:pStyle w:val="ae"/>
        <w:numPr>
          <w:ilvl w:val="0"/>
          <w:numId w:val="42"/>
        </w:numPr>
        <w:ind w:left="0" w:firstLine="709"/>
      </w:pPr>
      <w:r w:rsidRPr="00AB2B18">
        <w:t>Виды ручных швов («вперёд иголка», «назад иголка», «через край», «потайной», «петельный»).</w:t>
      </w:r>
    </w:p>
    <w:p w:rsidR="00AB2B18" w:rsidRPr="00AB2B18" w:rsidRDefault="00AB2B18" w:rsidP="00AB2B18">
      <w:pPr>
        <w:pStyle w:val="ae"/>
        <w:numPr>
          <w:ilvl w:val="0"/>
          <w:numId w:val="42"/>
        </w:numPr>
        <w:ind w:left="0" w:firstLine="709"/>
      </w:pPr>
      <w:r w:rsidRPr="00AB2B18">
        <w:t>Виды мягкой игрушки.</w:t>
      </w:r>
    </w:p>
    <w:p w:rsidR="00AB2B18" w:rsidRPr="00AB2B18" w:rsidRDefault="00AB2B18" w:rsidP="00AB2B18">
      <w:pPr>
        <w:pStyle w:val="ae"/>
        <w:numPr>
          <w:ilvl w:val="0"/>
          <w:numId w:val="42"/>
        </w:numPr>
        <w:ind w:left="0" w:firstLine="709"/>
      </w:pPr>
      <w:r w:rsidRPr="00AB2B18">
        <w:t>Этапы изготовления игрушки из ткани.</w:t>
      </w:r>
    </w:p>
    <w:p w:rsidR="00AB2B18" w:rsidRPr="00AB2B18" w:rsidRDefault="00AB2B18" w:rsidP="00AB2B18">
      <w:pPr>
        <w:pStyle w:val="ae"/>
        <w:numPr>
          <w:ilvl w:val="0"/>
          <w:numId w:val="42"/>
        </w:numPr>
        <w:ind w:left="0" w:firstLine="709"/>
      </w:pPr>
      <w:r w:rsidRPr="00AB2B18">
        <w:t>Основные правила оформления декоративных изделий (игрушек, открыток).</w:t>
      </w:r>
    </w:p>
    <w:p w:rsidR="00AB2B18" w:rsidRPr="00AB2B18" w:rsidRDefault="00AB2B18" w:rsidP="00AB2B18">
      <w:pPr>
        <w:pStyle w:val="ae"/>
        <w:ind w:firstLine="709"/>
        <w:rPr>
          <w:b/>
          <w:i/>
        </w:rPr>
      </w:pPr>
      <w:r w:rsidRPr="00AB2B18">
        <w:rPr>
          <w:b/>
          <w:i/>
        </w:rPr>
        <w:t>Уметь:</w:t>
      </w:r>
    </w:p>
    <w:p w:rsidR="00AB2B18" w:rsidRPr="00AB2B18" w:rsidRDefault="00AB2B18" w:rsidP="00AB2B18">
      <w:pPr>
        <w:pStyle w:val="a5"/>
        <w:numPr>
          <w:ilvl w:val="0"/>
          <w:numId w:val="43"/>
        </w:numPr>
        <w:shd w:val="clear" w:color="auto" w:fill="FFFFFF"/>
        <w:spacing w:after="0" w:line="240" w:lineRule="auto"/>
        <w:ind w:left="0" w:firstLine="709"/>
        <w:jc w:val="both"/>
        <w:rPr>
          <w:rFonts w:ascii="Times New Roman" w:hAnsi="Times New Roman" w:cs="Times New Roman"/>
          <w:sz w:val="24"/>
          <w:szCs w:val="24"/>
        </w:rPr>
      </w:pPr>
      <w:r w:rsidRPr="00AB2B18">
        <w:rPr>
          <w:rFonts w:ascii="Times New Roman" w:hAnsi="Times New Roman" w:cs="Times New Roman"/>
          <w:sz w:val="24"/>
          <w:szCs w:val="24"/>
        </w:rPr>
        <w:t>Правильно организовать рабочее место для работы с различными материалами.</w:t>
      </w:r>
    </w:p>
    <w:p w:rsidR="00AB2B18" w:rsidRPr="00AB2B18" w:rsidRDefault="00AB2B18" w:rsidP="00AB2B18">
      <w:pPr>
        <w:pStyle w:val="a5"/>
        <w:numPr>
          <w:ilvl w:val="0"/>
          <w:numId w:val="43"/>
        </w:numPr>
        <w:shd w:val="clear" w:color="auto" w:fill="FFFFFF"/>
        <w:spacing w:after="0" w:line="240" w:lineRule="auto"/>
        <w:ind w:left="0" w:firstLine="709"/>
        <w:jc w:val="both"/>
        <w:rPr>
          <w:rFonts w:ascii="Times New Roman" w:hAnsi="Times New Roman" w:cs="Times New Roman"/>
          <w:sz w:val="24"/>
          <w:szCs w:val="24"/>
        </w:rPr>
      </w:pPr>
      <w:r w:rsidRPr="00AB2B18">
        <w:rPr>
          <w:rFonts w:ascii="Times New Roman" w:hAnsi="Times New Roman" w:cs="Times New Roman"/>
          <w:sz w:val="24"/>
          <w:szCs w:val="24"/>
        </w:rPr>
        <w:t>Соблюдать правила техники безопасности при работе с материалами (маркеры, краски, клей) и инструментами (кисти, ножницы, шило, иглы).</w:t>
      </w:r>
    </w:p>
    <w:p w:rsidR="00AB2B18" w:rsidRPr="00AB2B18" w:rsidRDefault="00AB2B18" w:rsidP="00AB2B18">
      <w:pPr>
        <w:pStyle w:val="a5"/>
        <w:numPr>
          <w:ilvl w:val="0"/>
          <w:numId w:val="43"/>
        </w:numPr>
        <w:shd w:val="clear" w:color="auto" w:fill="FFFFFF"/>
        <w:spacing w:after="0" w:line="240" w:lineRule="auto"/>
        <w:ind w:left="0" w:firstLine="709"/>
        <w:jc w:val="both"/>
        <w:rPr>
          <w:rFonts w:ascii="Times New Roman" w:hAnsi="Times New Roman" w:cs="Times New Roman"/>
          <w:sz w:val="24"/>
          <w:szCs w:val="24"/>
        </w:rPr>
      </w:pPr>
      <w:r w:rsidRPr="00AB2B18">
        <w:rPr>
          <w:rFonts w:ascii="Times New Roman" w:hAnsi="Times New Roman" w:cs="Times New Roman"/>
          <w:sz w:val="24"/>
          <w:szCs w:val="24"/>
        </w:rPr>
        <w:t>Применять законы цветоведения, гармонично подбирать цвета.</w:t>
      </w:r>
    </w:p>
    <w:p w:rsidR="00AB2B18" w:rsidRPr="00AB2B18" w:rsidRDefault="00AB2B18" w:rsidP="00AB2B18">
      <w:pPr>
        <w:pStyle w:val="a5"/>
        <w:numPr>
          <w:ilvl w:val="0"/>
          <w:numId w:val="43"/>
        </w:numPr>
        <w:shd w:val="clear" w:color="auto" w:fill="FFFFFF"/>
        <w:spacing w:after="0" w:line="240" w:lineRule="auto"/>
        <w:ind w:left="0" w:firstLine="709"/>
        <w:jc w:val="both"/>
        <w:rPr>
          <w:rFonts w:ascii="Times New Roman" w:hAnsi="Times New Roman" w:cs="Times New Roman"/>
          <w:sz w:val="24"/>
          <w:szCs w:val="24"/>
        </w:rPr>
      </w:pPr>
      <w:r w:rsidRPr="00AB2B18">
        <w:rPr>
          <w:rFonts w:ascii="Times New Roman" w:hAnsi="Times New Roman" w:cs="Times New Roman"/>
          <w:sz w:val="24"/>
          <w:szCs w:val="24"/>
        </w:rPr>
        <w:t>Гармонично компоновать предметы (детали) на листе (основе), применяя законы композиции.</w:t>
      </w:r>
    </w:p>
    <w:p w:rsidR="00AB2B18" w:rsidRPr="00AB2B18" w:rsidRDefault="00AB2B18" w:rsidP="00AB2B18">
      <w:pPr>
        <w:pStyle w:val="a5"/>
        <w:numPr>
          <w:ilvl w:val="0"/>
          <w:numId w:val="43"/>
        </w:numPr>
        <w:shd w:val="clear" w:color="auto" w:fill="FFFFFF"/>
        <w:spacing w:after="0" w:line="240" w:lineRule="auto"/>
        <w:ind w:left="0" w:firstLine="709"/>
        <w:jc w:val="both"/>
        <w:rPr>
          <w:rFonts w:ascii="Times New Roman" w:hAnsi="Times New Roman" w:cs="Times New Roman"/>
          <w:sz w:val="24"/>
          <w:szCs w:val="24"/>
        </w:rPr>
      </w:pPr>
      <w:r w:rsidRPr="00AB2B18">
        <w:rPr>
          <w:rFonts w:ascii="Times New Roman" w:hAnsi="Times New Roman" w:cs="Times New Roman"/>
          <w:sz w:val="24"/>
          <w:szCs w:val="24"/>
        </w:rPr>
        <w:t>Работать в техниках: аппликация, коллаж, применять нетрадиционные приёмы и материалы в декоративном рисовании.</w:t>
      </w:r>
    </w:p>
    <w:p w:rsidR="00AB2B18" w:rsidRPr="00AB2B18" w:rsidRDefault="00AB2B18" w:rsidP="00AB2B18">
      <w:pPr>
        <w:pStyle w:val="a5"/>
        <w:numPr>
          <w:ilvl w:val="0"/>
          <w:numId w:val="43"/>
        </w:numPr>
        <w:shd w:val="clear" w:color="auto" w:fill="FFFFFF"/>
        <w:spacing w:after="0" w:line="240" w:lineRule="auto"/>
        <w:ind w:left="0" w:firstLine="709"/>
        <w:jc w:val="both"/>
        <w:rPr>
          <w:rFonts w:ascii="Times New Roman" w:hAnsi="Times New Roman" w:cs="Times New Roman"/>
          <w:sz w:val="24"/>
          <w:szCs w:val="24"/>
        </w:rPr>
      </w:pPr>
      <w:r w:rsidRPr="00AB2B18">
        <w:rPr>
          <w:rFonts w:ascii="Times New Roman" w:hAnsi="Times New Roman" w:cs="Times New Roman"/>
          <w:sz w:val="24"/>
          <w:szCs w:val="24"/>
        </w:rPr>
        <w:t>Изготовить простую народную игрушку (куклу) из ткани несшивным способом.</w:t>
      </w:r>
    </w:p>
    <w:p w:rsidR="00AB2B18" w:rsidRPr="00AB2B18" w:rsidRDefault="00AB2B18" w:rsidP="00AB2B18">
      <w:pPr>
        <w:pStyle w:val="ae"/>
        <w:numPr>
          <w:ilvl w:val="0"/>
          <w:numId w:val="43"/>
        </w:numPr>
        <w:ind w:left="0" w:firstLine="709"/>
      </w:pPr>
      <w:r w:rsidRPr="00AB2B18">
        <w:lastRenderedPageBreak/>
        <w:t>Различать виды швов и владеть техникой выполнения ручных швов при шитье игрушек.</w:t>
      </w:r>
    </w:p>
    <w:p w:rsidR="00AB2B18" w:rsidRPr="00AB2B18" w:rsidRDefault="00AB2B18" w:rsidP="00AB2B18">
      <w:pPr>
        <w:pStyle w:val="ae"/>
        <w:numPr>
          <w:ilvl w:val="0"/>
          <w:numId w:val="43"/>
        </w:numPr>
        <w:ind w:left="0" w:firstLine="709"/>
      </w:pPr>
      <w:r w:rsidRPr="00AB2B18">
        <w:t>Различать игрушку по видам.</w:t>
      </w:r>
    </w:p>
    <w:p w:rsidR="00AB2B18" w:rsidRPr="00AB2B18" w:rsidRDefault="00AB2B18" w:rsidP="00AB2B18">
      <w:pPr>
        <w:pStyle w:val="ae"/>
        <w:numPr>
          <w:ilvl w:val="0"/>
          <w:numId w:val="43"/>
        </w:numPr>
        <w:ind w:left="0" w:firstLine="709"/>
      </w:pPr>
      <w:r w:rsidRPr="00AB2B18">
        <w:t>Изготавливать несложные модели мягкой игрушки по описанию этапов.</w:t>
      </w:r>
    </w:p>
    <w:p w:rsidR="00AB2B18" w:rsidRPr="00AB2B18" w:rsidRDefault="00AB2B18" w:rsidP="00AB2B18">
      <w:pPr>
        <w:pStyle w:val="ae"/>
        <w:numPr>
          <w:ilvl w:val="0"/>
          <w:numId w:val="43"/>
        </w:numPr>
        <w:ind w:left="0" w:firstLine="709"/>
      </w:pPr>
      <w:r w:rsidRPr="00AB2B18">
        <w:t>Декорировать изделия ручного труда различными материалами.</w:t>
      </w:r>
    </w:p>
    <w:p w:rsidR="00AB2B18" w:rsidRPr="00AB2B18" w:rsidRDefault="00AB2B18" w:rsidP="00AB2B18">
      <w:pPr>
        <w:pStyle w:val="a5"/>
        <w:spacing w:after="0" w:line="240" w:lineRule="auto"/>
        <w:ind w:left="0"/>
        <w:jc w:val="center"/>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shd w:val="clear" w:color="auto" w:fill="FFFFFF"/>
        </w:rPr>
        <w:t>4. Содержание программы</w:t>
      </w:r>
    </w:p>
    <w:p w:rsidR="00AB2B18" w:rsidRPr="00AB2B18" w:rsidRDefault="00AB2B18" w:rsidP="00AB2B18">
      <w:pPr>
        <w:spacing w:after="0" w:line="240" w:lineRule="auto"/>
        <w:jc w:val="center"/>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shd w:val="clear" w:color="auto" w:fill="FFFFFF"/>
        </w:rPr>
        <w:t>4.1. Учебно – тематический план</w:t>
      </w:r>
    </w:p>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shd w:val="clear" w:color="auto" w:fill="FFFFFF"/>
        </w:rPr>
        <w:t>1 модуль</w:t>
      </w:r>
    </w:p>
    <w:tbl>
      <w:tblPr>
        <w:tblW w:w="5000" w:type="pct"/>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tblPr>
      <w:tblGrid>
        <w:gridCol w:w="1011"/>
        <w:gridCol w:w="6260"/>
        <w:gridCol w:w="969"/>
        <w:gridCol w:w="1140"/>
        <w:gridCol w:w="1318"/>
      </w:tblGrid>
      <w:tr w:rsidR="00AB2B18" w:rsidRPr="00AB2B18" w:rsidTr="00AB2B18">
        <w:tc>
          <w:tcPr>
            <w:tcW w:w="472"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 п/п</w:t>
            </w:r>
          </w:p>
        </w:tc>
        <w:tc>
          <w:tcPr>
            <w:tcW w:w="2926" w:type="pct"/>
            <w:vMerge w:val="restart"/>
            <w:tcBorders>
              <w:top w:val="single" w:sz="8" w:space="0" w:color="000000"/>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Название темы, раздела</w:t>
            </w:r>
          </w:p>
        </w:tc>
        <w:tc>
          <w:tcPr>
            <w:tcW w:w="1602" w:type="pct"/>
            <w:gridSpan w:val="3"/>
            <w:tcBorders>
              <w:top w:val="single" w:sz="8" w:space="0" w:color="000000"/>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Количество часов</w:t>
            </w:r>
          </w:p>
        </w:tc>
      </w:tr>
      <w:tr w:rsidR="00AB2B18" w:rsidRPr="00AB2B18" w:rsidTr="00AB2B18">
        <w:tc>
          <w:tcPr>
            <w:tcW w:w="472" w:type="pct"/>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p>
        </w:tc>
        <w:tc>
          <w:tcPr>
            <w:tcW w:w="2926" w:type="pct"/>
            <w:vMerge/>
            <w:tcBorders>
              <w:top w:val="single" w:sz="8" w:space="0" w:color="000000"/>
              <w:left w:val="nil"/>
              <w:bottom w:val="single" w:sz="8" w:space="0" w:color="000000"/>
              <w:right w:val="single" w:sz="8" w:space="0" w:color="000000"/>
            </w:tcBorders>
            <w:shd w:val="clear" w:color="auto" w:fill="FFFFFF"/>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p>
        </w:tc>
        <w:tc>
          <w:tcPr>
            <w:tcW w:w="453"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Всего</w:t>
            </w:r>
          </w:p>
        </w:tc>
        <w:tc>
          <w:tcPr>
            <w:tcW w:w="533"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Теория</w:t>
            </w:r>
          </w:p>
        </w:tc>
        <w:tc>
          <w:tcPr>
            <w:tcW w:w="615"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Практика</w:t>
            </w:r>
          </w:p>
        </w:tc>
      </w:tr>
      <w:tr w:rsidR="00AB2B18" w:rsidRPr="00AB2B18" w:rsidTr="00AB2B18">
        <w:tc>
          <w:tcPr>
            <w:tcW w:w="472" w:type="pct"/>
            <w:tcBorders>
              <w:top w:val="nil"/>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1</w:t>
            </w:r>
          </w:p>
        </w:tc>
        <w:tc>
          <w:tcPr>
            <w:tcW w:w="2926"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Вводное занятие</w:t>
            </w:r>
          </w:p>
        </w:tc>
        <w:tc>
          <w:tcPr>
            <w:tcW w:w="453"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 xml:space="preserve">2 </w:t>
            </w:r>
          </w:p>
        </w:tc>
        <w:tc>
          <w:tcPr>
            <w:tcW w:w="533"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1</w:t>
            </w:r>
          </w:p>
        </w:tc>
        <w:tc>
          <w:tcPr>
            <w:tcW w:w="615"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1</w:t>
            </w:r>
          </w:p>
        </w:tc>
      </w:tr>
      <w:tr w:rsidR="00AB2B18" w:rsidRPr="00AB2B18" w:rsidTr="00AB2B18">
        <w:tc>
          <w:tcPr>
            <w:tcW w:w="472" w:type="pct"/>
            <w:tcBorders>
              <w:top w:val="nil"/>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2</w:t>
            </w:r>
          </w:p>
        </w:tc>
        <w:tc>
          <w:tcPr>
            <w:tcW w:w="2926"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 xml:space="preserve">Осень. Путешествие в страну художников. </w:t>
            </w:r>
          </w:p>
        </w:tc>
        <w:tc>
          <w:tcPr>
            <w:tcW w:w="453"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26</w:t>
            </w:r>
          </w:p>
        </w:tc>
        <w:tc>
          <w:tcPr>
            <w:tcW w:w="533"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6</w:t>
            </w:r>
          </w:p>
        </w:tc>
        <w:tc>
          <w:tcPr>
            <w:tcW w:w="615"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20</w:t>
            </w:r>
          </w:p>
        </w:tc>
      </w:tr>
      <w:tr w:rsidR="00AB2B18" w:rsidRPr="00AB2B18" w:rsidTr="00AB2B18">
        <w:tc>
          <w:tcPr>
            <w:tcW w:w="472" w:type="pct"/>
            <w:tcBorders>
              <w:top w:val="nil"/>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2.1</w:t>
            </w:r>
          </w:p>
        </w:tc>
        <w:tc>
          <w:tcPr>
            <w:tcW w:w="2926"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 xml:space="preserve">Окружающий мир вокруг тебя. </w:t>
            </w:r>
          </w:p>
        </w:tc>
        <w:tc>
          <w:tcPr>
            <w:tcW w:w="453"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2</w:t>
            </w:r>
          </w:p>
        </w:tc>
        <w:tc>
          <w:tcPr>
            <w:tcW w:w="533"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1</w:t>
            </w:r>
          </w:p>
        </w:tc>
        <w:tc>
          <w:tcPr>
            <w:tcW w:w="615"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1</w:t>
            </w:r>
          </w:p>
        </w:tc>
      </w:tr>
      <w:tr w:rsidR="00AB2B18" w:rsidRPr="00AB2B18" w:rsidTr="00AB2B18">
        <w:tc>
          <w:tcPr>
            <w:tcW w:w="472" w:type="pct"/>
            <w:tcBorders>
              <w:top w:val="nil"/>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2.2</w:t>
            </w:r>
          </w:p>
        </w:tc>
        <w:tc>
          <w:tcPr>
            <w:tcW w:w="2926"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 xml:space="preserve">Графика. </w:t>
            </w:r>
          </w:p>
        </w:tc>
        <w:tc>
          <w:tcPr>
            <w:tcW w:w="453"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2</w:t>
            </w:r>
          </w:p>
        </w:tc>
        <w:tc>
          <w:tcPr>
            <w:tcW w:w="533"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1</w:t>
            </w:r>
          </w:p>
        </w:tc>
        <w:tc>
          <w:tcPr>
            <w:tcW w:w="615"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1</w:t>
            </w:r>
          </w:p>
        </w:tc>
      </w:tr>
      <w:tr w:rsidR="00AB2B18" w:rsidRPr="00AB2B18" w:rsidTr="00AB2B18">
        <w:tc>
          <w:tcPr>
            <w:tcW w:w="472" w:type="pct"/>
            <w:tcBorders>
              <w:top w:val="nil"/>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2.3</w:t>
            </w:r>
          </w:p>
        </w:tc>
        <w:tc>
          <w:tcPr>
            <w:tcW w:w="2926"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 xml:space="preserve">Цвет – основа выразительности. </w:t>
            </w:r>
          </w:p>
        </w:tc>
        <w:tc>
          <w:tcPr>
            <w:tcW w:w="453"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4</w:t>
            </w:r>
          </w:p>
        </w:tc>
        <w:tc>
          <w:tcPr>
            <w:tcW w:w="533"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1</w:t>
            </w:r>
          </w:p>
        </w:tc>
        <w:tc>
          <w:tcPr>
            <w:tcW w:w="615"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3</w:t>
            </w:r>
          </w:p>
        </w:tc>
      </w:tr>
      <w:tr w:rsidR="00AB2B18" w:rsidRPr="00AB2B18" w:rsidTr="00AB2B18">
        <w:tc>
          <w:tcPr>
            <w:tcW w:w="472" w:type="pct"/>
            <w:tcBorders>
              <w:top w:val="nil"/>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2.4</w:t>
            </w:r>
          </w:p>
        </w:tc>
        <w:tc>
          <w:tcPr>
            <w:tcW w:w="2926"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 xml:space="preserve">Декоративное рисование. </w:t>
            </w:r>
          </w:p>
        </w:tc>
        <w:tc>
          <w:tcPr>
            <w:tcW w:w="453"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4</w:t>
            </w:r>
          </w:p>
        </w:tc>
        <w:tc>
          <w:tcPr>
            <w:tcW w:w="533"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1</w:t>
            </w:r>
          </w:p>
        </w:tc>
        <w:tc>
          <w:tcPr>
            <w:tcW w:w="615"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3</w:t>
            </w:r>
          </w:p>
        </w:tc>
      </w:tr>
      <w:tr w:rsidR="00AB2B18" w:rsidRPr="00AB2B18" w:rsidTr="00AB2B18">
        <w:tc>
          <w:tcPr>
            <w:tcW w:w="472"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2.5</w:t>
            </w:r>
          </w:p>
        </w:tc>
        <w:tc>
          <w:tcPr>
            <w:tcW w:w="2926"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 xml:space="preserve">Холодные и тёплые цвета. </w:t>
            </w:r>
          </w:p>
        </w:tc>
        <w:tc>
          <w:tcPr>
            <w:tcW w:w="45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 xml:space="preserve">4  </w:t>
            </w:r>
          </w:p>
        </w:tc>
        <w:tc>
          <w:tcPr>
            <w:tcW w:w="53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1</w:t>
            </w:r>
          </w:p>
        </w:tc>
        <w:tc>
          <w:tcPr>
            <w:tcW w:w="61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3</w:t>
            </w:r>
          </w:p>
        </w:tc>
      </w:tr>
      <w:tr w:rsidR="00AB2B18" w:rsidRPr="00AB2B18" w:rsidTr="00AB2B18">
        <w:tc>
          <w:tcPr>
            <w:tcW w:w="472"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2.6</w:t>
            </w:r>
          </w:p>
        </w:tc>
        <w:tc>
          <w:tcPr>
            <w:tcW w:w="2926"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 xml:space="preserve">Аппликация и коллаж. </w:t>
            </w:r>
          </w:p>
        </w:tc>
        <w:tc>
          <w:tcPr>
            <w:tcW w:w="45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 xml:space="preserve">10  </w:t>
            </w:r>
          </w:p>
        </w:tc>
        <w:tc>
          <w:tcPr>
            <w:tcW w:w="53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1</w:t>
            </w:r>
          </w:p>
        </w:tc>
        <w:tc>
          <w:tcPr>
            <w:tcW w:w="61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9</w:t>
            </w:r>
          </w:p>
        </w:tc>
      </w:tr>
      <w:tr w:rsidR="00AB2B18" w:rsidRPr="00AB2B18" w:rsidTr="00AB2B18">
        <w:tc>
          <w:tcPr>
            <w:tcW w:w="472"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3</w:t>
            </w:r>
          </w:p>
        </w:tc>
        <w:tc>
          <w:tcPr>
            <w:tcW w:w="2926"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Фантазии из ниток.</w:t>
            </w:r>
          </w:p>
        </w:tc>
        <w:tc>
          <w:tcPr>
            <w:tcW w:w="45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20</w:t>
            </w:r>
          </w:p>
        </w:tc>
        <w:tc>
          <w:tcPr>
            <w:tcW w:w="53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4</w:t>
            </w:r>
          </w:p>
        </w:tc>
        <w:tc>
          <w:tcPr>
            <w:tcW w:w="61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16</w:t>
            </w:r>
          </w:p>
        </w:tc>
      </w:tr>
      <w:tr w:rsidR="00AB2B18" w:rsidRPr="00AB2B18" w:rsidTr="00AB2B18">
        <w:tc>
          <w:tcPr>
            <w:tcW w:w="472"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3.1</w:t>
            </w:r>
          </w:p>
        </w:tc>
        <w:tc>
          <w:tcPr>
            <w:tcW w:w="2926"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 xml:space="preserve">Ниточки и узелки.  </w:t>
            </w:r>
          </w:p>
        </w:tc>
        <w:tc>
          <w:tcPr>
            <w:tcW w:w="45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4</w:t>
            </w:r>
          </w:p>
        </w:tc>
        <w:tc>
          <w:tcPr>
            <w:tcW w:w="53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1</w:t>
            </w:r>
          </w:p>
        </w:tc>
        <w:tc>
          <w:tcPr>
            <w:tcW w:w="61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3</w:t>
            </w:r>
          </w:p>
        </w:tc>
      </w:tr>
      <w:tr w:rsidR="00AB2B18" w:rsidRPr="00AB2B18" w:rsidTr="00AB2B18">
        <w:tc>
          <w:tcPr>
            <w:tcW w:w="472"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3.2</w:t>
            </w:r>
          </w:p>
        </w:tc>
        <w:tc>
          <w:tcPr>
            <w:tcW w:w="2926"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 xml:space="preserve">Плетение из ниток. </w:t>
            </w:r>
          </w:p>
        </w:tc>
        <w:tc>
          <w:tcPr>
            <w:tcW w:w="45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 xml:space="preserve">4  </w:t>
            </w:r>
          </w:p>
        </w:tc>
        <w:tc>
          <w:tcPr>
            <w:tcW w:w="53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1</w:t>
            </w:r>
          </w:p>
        </w:tc>
        <w:tc>
          <w:tcPr>
            <w:tcW w:w="61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3</w:t>
            </w:r>
          </w:p>
        </w:tc>
      </w:tr>
      <w:tr w:rsidR="00AB2B18" w:rsidRPr="00AB2B18" w:rsidTr="00AB2B18">
        <w:tc>
          <w:tcPr>
            <w:tcW w:w="472"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3.3</w:t>
            </w:r>
          </w:p>
        </w:tc>
        <w:tc>
          <w:tcPr>
            <w:tcW w:w="2926"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 xml:space="preserve">Ниткография. </w:t>
            </w:r>
          </w:p>
        </w:tc>
        <w:tc>
          <w:tcPr>
            <w:tcW w:w="45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6</w:t>
            </w:r>
          </w:p>
        </w:tc>
        <w:tc>
          <w:tcPr>
            <w:tcW w:w="53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1</w:t>
            </w:r>
          </w:p>
        </w:tc>
        <w:tc>
          <w:tcPr>
            <w:tcW w:w="61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5</w:t>
            </w:r>
          </w:p>
        </w:tc>
      </w:tr>
      <w:tr w:rsidR="00AB2B18" w:rsidRPr="00AB2B18" w:rsidTr="00AB2B18">
        <w:tc>
          <w:tcPr>
            <w:tcW w:w="472"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3.4</w:t>
            </w:r>
          </w:p>
        </w:tc>
        <w:tc>
          <w:tcPr>
            <w:tcW w:w="2926"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 xml:space="preserve">Весёлые помпоны. </w:t>
            </w:r>
          </w:p>
        </w:tc>
        <w:tc>
          <w:tcPr>
            <w:tcW w:w="45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6</w:t>
            </w:r>
          </w:p>
        </w:tc>
        <w:tc>
          <w:tcPr>
            <w:tcW w:w="53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1</w:t>
            </w:r>
          </w:p>
        </w:tc>
        <w:tc>
          <w:tcPr>
            <w:tcW w:w="61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5</w:t>
            </w:r>
          </w:p>
        </w:tc>
      </w:tr>
      <w:tr w:rsidR="00AB2B18" w:rsidRPr="00AB2B18" w:rsidTr="00AB2B18">
        <w:tc>
          <w:tcPr>
            <w:tcW w:w="472" w:type="pct"/>
            <w:tcBorders>
              <w:top w:val="nil"/>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4</w:t>
            </w:r>
          </w:p>
        </w:tc>
        <w:tc>
          <w:tcPr>
            <w:tcW w:w="2926"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Зимняя мастерская.</w:t>
            </w:r>
          </w:p>
        </w:tc>
        <w:tc>
          <w:tcPr>
            <w:tcW w:w="453"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18</w:t>
            </w:r>
          </w:p>
        </w:tc>
        <w:tc>
          <w:tcPr>
            <w:tcW w:w="533"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4</w:t>
            </w:r>
          </w:p>
        </w:tc>
        <w:tc>
          <w:tcPr>
            <w:tcW w:w="615"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14</w:t>
            </w:r>
          </w:p>
        </w:tc>
      </w:tr>
      <w:tr w:rsidR="00AB2B18" w:rsidRPr="00AB2B18" w:rsidTr="00AB2B18">
        <w:tc>
          <w:tcPr>
            <w:tcW w:w="472" w:type="pct"/>
            <w:tcBorders>
              <w:top w:val="nil"/>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4.1</w:t>
            </w:r>
          </w:p>
        </w:tc>
        <w:tc>
          <w:tcPr>
            <w:tcW w:w="2926"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Морозные узоры (декоративное рисование).</w:t>
            </w:r>
          </w:p>
        </w:tc>
        <w:tc>
          <w:tcPr>
            <w:tcW w:w="453"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4</w:t>
            </w:r>
          </w:p>
        </w:tc>
        <w:tc>
          <w:tcPr>
            <w:tcW w:w="533"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1</w:t>
            </w:r>
          </w:p>
        </w:tc>
        <w:tc>
          <w:tcPr>
            <w:tcW w:w="615"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3</w:t>
            </w:r>
          </w:p>
        </w:tc>
      </w:tr>
      <w:tr w:rsidR="00AB2B18" w:rsidRPr="00AB2B18" w:rsidTr="00AB2B18">
        <w:tc>
          <w:tcPr>
            <w:tcW w:w="472" w:type="pct"/>
            <w:tcBorders>
              <w:top w:val="nil"/>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4.2</w:t>
            </w:r>
          </w:p>
        </w:tc>
        <w:tc>
          <w:tcPr>
            <w:tcW w:w="2926"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 xml:space="preserve">Сувениры из ткани (народная игрушка). </w:t>
            </w:r>
          </w:p>
        </w:tc>
        <w:tc>
          <w:tcPr>
            <w:tcW w:w="453"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 xml:space="preserve">4 </w:t>
            </w:r>
          </w:p>
        </w:tc>
        <w:tc>
          <w:tcPr>
            <w:tcW w:w="533"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1</w:t>
            </w:r>
          </w:p>
        </w:tc>
        <w:tc>
          <w:tcPr>
            <w:tcW w:w="615"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3</w:t>
            </w:r>
          </w:p>
        </w:tc>
      </w:tr>
      <w:tr w:rsidR="00AB2B18" w:rsidRPr="00AB2B18" w:rsidTr="00AB2B18">
        <w:tc>
          <w:tcPr>
            <w:tcW w:w="472" w:type="pct"/>
            <w:tcBorders>
              <w:top w:val="nil"/>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4.3</w:t>
            </w:r>
          </w:p>
        </w:tc>
        <w:tc>
          <w:tcPr>
            <w:tcW w:w="2926"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 xml:space="preserve">Игрушки для ёлки.  </w:t>
            </w:r>
          </w:p>
        </w:tc>
        <w:tc>
          <w:tcPr>
            <w:tcW w:w="453"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 xml:space="preserve">8 </w:t>
            </w:r>
          </w:p>
        </w:tc>
        <w:tc>
          <w:tcPr>
            <w:tcW w:w="533"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1</w:t>
            </w:r>
          </w:p>
        </w:tc>
        <w:tc>
          <w:tcPr>
            <w:tcW w:w="615"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7</w:t>
            </w:r>
          </w:p>
        </w:tc>
      </w:tr>
      <w:tr w:rsidR="00AB2B18" w:rsidRPr="00AB2B18" w:rsidTr="00AB2B18">
        <w:tc>
          <w:tcPr>
            <w:tcW w:w="472" w:type="pct"/>
            <w:tcBorders>
              <w:top w:val="nil"/>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4.4</w:t>
            </w:r>
          </w:p>
        </w:tc>
        <w:tc>
          <w:tcPr>
            <w:tcW w:w="2926"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 xml:space="preserve">Открытка к празднику.  </w:t>
            </w:r>
          </w:p>
        </w:tc>
        <w:tc>
          <w:tcPr>
            <w:tcW w:w="453"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2</w:t>
            </w:r>
          </w:p>
        </w:tc>
        <w:tc>
          <w:tcPr>
            <w:tcW w:w="533"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1</w:t>
            </w:r>
          </w:p>
        </w:tc>
        <w:tc>
          <w:tcPr>
            <w:tcW w:w="615"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1</w:t>
            </w:r>
          </w:p>
        </w:tc>
      </w:tr>
      <w:tr w:rsidR="00AB2B18" w:rsidRPr="00AB2B18" w:rsidTr="00AB2B18">
        <w:tc>
          <w:tcPr>
            <w:tcW w:w="472" w:type="pct"/>
            <w:tcBorders>
              <w:top w:val="nil"/>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 </w:t>
            </w:r>
          </w:p>
        </w:tc>
        <w:tc>
          <w:tcPr>
            <w:tcW w:w="2926"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Итоговое занятие.</w:t>
            </w:r>
          </w:p>
        </w:tc>
        <w:tc>
          <w:tcPr>
            <w:tcW w:w="453"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2</w:t>
            </w:r>
          </w:p>
        </w:tc>
        <w:tc>
          <w:tcPr>
            <w:tcW w:w="533"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1</w:t>
            </w:r>
          </w:p>
        </w:tc>
        <w:tc>
          <w:tcPr>
            <w:tcW w:w="615"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1</w:t>
            </w:r>
          </w:p>
        </w:tc>
      </w:tr>
      <w:tr w:rsidR="00AB2B18" w:rsidRPr="00AB2B18" w:rsidTr="00AB2B18">
        <w:tc>
          <w:tcPr>
            <w:tcW w:w="3398" w:type="pct"/>
            <w:gridSpan w:val="2"/>
            <w:tcBorders>
              <w:top w:val="nil"/>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Всего</w:t>
            </w:r>
          </w:p>
        </w:tc>
        <w:tc>
          <w:tcPr>
            <w:tcW w:w="453"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68</w:t>
            </w:r>
          </w:p>
        </w:tc>
        <w:tc>
          <w:tcPr>
            <w:tcW w:w="533"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16</w:t>
            </w:r>
          </w:p>
        </w:tc>
        <w:tc>
          <w:tcPr>
            <w:tcW w:w="615"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52</w:t>
            </w:r>
          </w:p>
        </w:tc>
      </w:tr>
    </w:tbl>
    <w:p w:rsidR="00AB2B18" w:rsidRPr="00AB2B18" w:rsidRDefault="00AB2B18" w:rsidP="00AB2B18">
      <w:pPr>
        <w:spacing w:after="0" w:line="240" w:lineRule="auto"/>
        <w:jc w:val="center"/>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shd w:val="clear" w:color="auto" w:fill="FFFFFF"/>
        </w:rPr>
        <w:t>Учебно – тематический план</w:t>
      </w:r>
    </w:p>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shd w:val="clear" w:color="auto" w:fill="FFFFFF"/>
        </w:rPr>
        <w:t>2 модуль</w:t>
      </w:r>
    </w:p>
    <w:tbl>
      <w:tblPr>
        <w:tblW w:w="5000" w:type="pct"/>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tblPr>
      <w:tblGrid>
        <w:gridCol w:w="1011"/>
        <w:gridCol w:w="6260"/>
        <w:gridCol w:w="1044"/>
        <w:gridCol w:w="894"/>
        <w:gridCol w:w="1489"/>
      </w:tblGrid>
      <w:tr w:rsidR="00AB2B18" w:rsidRPr="00AB2B18" w:rsidTr="00AB2B18">
        <w:tc>
          <w:tcPr>
            <w:tcW w:w="47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4</w:t>
            </w:r>
          </w:p>
        </w:tc>
        <w:tc>
          <w:tcPr>
            <w:tcW w:w="2926" w:type="pct"/>
            <w:tcBorders>
              <w:top w:val="single" w:sz="8" w:space="0" w:color="000000"/>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Зимняя мастерская (продолжение).</w:t>
            </w:r>
          </w:p>
        </w:tc>
        <w:tc>
          <w:tcPr>
            <w:tcW w:w="488" w:type="pct"/>
            <w:tcBorders>
              <w:top w:val="single" w:sz="8" w:space="0" w:color="000000"/>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30</w:t>
            </w:r>
          </w:p>
        </w:tc>
        <w:tc>
          <w:tcPr>
            <w:tcW w:w="418" w:type="pct"/>
            <w:tcBorders>
              <w:top w:val="single" w:sz="8" w:space="0" w:color="000000"/>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2</w:t>
            </w:r>
          </w:p>
        </w:tc>
        <w:tc>
          <w:tcPr>
            <w:tcW w:w="696" w:type="pct"/>
            <w:tcBorders>
              <w:top w:val="single" w:sz="8" w:space="0" w:color="000000"/>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28</w:t>
            </w:r>
          </w:p>
        </w:tc>
      </w:tr>
      <w:tr w:rsidR="00AB2B18" w:rsidRPr="00AB2B18" w:rsidTr="00AB2B18">
        <w:tc>
          <w:tcPr>
            <w:tcW w:w="472" w:type="pct"/>
            <w:tcBorders>
              <w:top w:val="nil"/>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4.5</w:t>
            </w:r>
          </w:p>
        </w:tc>
        <w:tc>
          <w:tcPr>
            <w:tcW w:w="2926"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 xml:space="preserve">Рождественские картинки.  </w:t>
            </w:r>
          </w:p>
        </w:tc>
        <w:tc>
          <w:tcPr>
            <w:tcW w:w="488"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 xml:space="preserve">8  </w:t>
            </w:r>
          </w:p>
        </w:tc>
        <w:tc>
          <w:tcPr>
            <w:tcW w:w="418"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1</w:t>
            </w:r>
          </w:p>
        </w:tc>
        <w:tc>
          <w:tcPr>
            <w:tcW w:w="696"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7</w:t>
            </w:r>
          </w:p>
        </w:tc>
      </w:tr>
      <w:tr w:rsidR="00AB2B18" w:rsidRPr="00AB2B18" w:rsidTr="00AB2B18">
        <w:tc>
          <w:tcPr>
            <w:tcW w:w="472" w:type="pct"/>
            <w:tcBorders>
              <w:top w:val="nil"/>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4.6</w:t>
            </w:r>
          </w:p>
        </w:tc>
        <w:tc>
          <w:tcPr>
            <w:tcW w:w="2926"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 xml:space="preserve">В гостях у сказки. </w:t>
            </w:r>
          </w:p>
        </w:tc>
        <w:tc>
          <w:tcPr>
            <w:tcW w:w="488"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22</w:t>
            </w:r>
          </w:p>
        </w:tc>
        <w:tc>
          <w:tcPr>
            <w:tcW w:w="418"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1</w:t>
            </w:r>
          </w:p>
        </w:tc>
        <w:tc>
          <w:tcPr>
            <w:tcW w:w="696"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21</w:t>
            </w:r>
          </w:p>
        </w:tc>
      </w:tr>
      <w:tr w:rsidR="00AB2B18" w:rsidRPr="00AB2B18" w:rsidTr="00AB2B18">
        <w:tc>
          <w:tcPr>
            <w:tcW w:w="472" w:type="pct"/>
            <w:tcBorders>
              <w:top w:val="nil"/>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5</w:t>
            </w:r>
          </w:p>
        </w:tc>
        <w:tc>
          <w:tcPr>
            <w:tcW w:w="2926"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Весеннее рукоделие.</w:t>
            </w:r>
          </w:p>
        </w:tc>
        <w:tc>
          <w:tcPr>
            <w:tcW w:w="488"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28</w:t>
            </w:r>
          </w:p>
        </w:tc>
        <w:tc>
          <w:tcPr>
            <w:tcW w:w="418"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4</w:t>
            </w:r>
          </w:p>
        </w:tc>
        <w:tc>
          <w:tcPr>
            <w:tcW w:w="696"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24</w:t>
            </w:r>
          </w:p>
        </w:tc>
      </w:tr>
      <w:tr w:rsidR="00AB2B18" w:rsidRPr="00AB2B18" w:rsidTr="00AB2B18">
        <w:tc>
          <w:tcPr>
            <w:tcW w:w="472" w:type="pct"/>
            <w:tcBorders>
              <w:top w:val="nil"/>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5.1</w:t>
            </w:r>
          </w:p>
        </w:tc>
        <w:tc>
          <w:tcPr>
            <w:tcW w:w="2926"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 xml:space="preserve">Народные куклы и игрушки.  </w:t>
            </w:r>
          </w:p>
        </w:tc>
        <w:tc>
          <w:tcPr>
            <w:tcW w:w="488"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 xml:space="preserve">4 </w:t>
            </w:r>
          </w:p>
        </w:tc>
        <w:tc>
          <w:tcPr>
            <w:tcW w:w="418"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1</w:t>
            </w:r>
          </w:p>
        </w:tc>
        <w:tc>
          <w:tcPr>
            <w:tcW w:w="696"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3</w:t>
            </w:r>
          </w:p>
        </w:tc>
      </w:tr>
      <w:tr w:rsidR="00AB2B18" w:rsidRPr="00AB2B18" w:rsidTr="00AB2B18">
        <w:tc>
          <w:tcPr>
            <w:tcW w:w="472" w:type="pct"/>
            <w:tcBorders>
              <w:top w:val="nil"/>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5.2</w:t>
            </w:r>
          </w:p>
        </w:tc>
        <w:tc>
          <w:tcPr>
            <w:tcW w:w="2926"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 xml:space="preserve">Масленица. </w:t>
            </w:r>
          </w:p>
        </w:tc>
        <w:tc>
          <w:tcPr>
            <w:tcW w:w="488"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2</w:t>
            </w:r>
          </w:p>
        </w:tc>
        <w:tc>
          <w:tcPr>
            <w:tcW w:w="418"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1</w:t>
            </w:r>
          </w:p>
        </w:tc>
        <w:tc>
          <w:tcPr>
            <w:tcW w:w="696"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1</w:t>
            </w:r>
          </w:p>
        </w:tc>
      </w:tr>
      <w:tr w:rsidR="00AB2B18" w:rsidRPr="00AB2B18" w:rsidTr="00AB2B18">
        <w:tc>
          <w:tcPr>
            <w:tcW w:w="472" w:type="pct"/>
            <w:tcBorders>
              <w:top w:val="nil"/>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5.3</w:t>
            </w:r>
          </w:p>
        </w:tc>
        <w:tc>
          <w:tcPr>
            <w:tcW w:w="2926"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 xml:space="preserve">Волшебные птички. </w:t>
            </w:r>
          </w:p>
        </w:tc>
        <w:tc>
          <w:tcPr>
            <w:tcW w:w="488"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 xml:space="preserve">12 </w:t>
            </w:r>
          </w:p>
        </w:tc>
        <w:tc>
          <w:tcPr>
            <w:tcW w:w="418"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1</w:t>
            </w:r>
          </w:p>
        </w:tc>
        <w:tc>
          <w:tcPr>
            <w:tcW w:w="696"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11</w:t>
            </w:r>
          </w:p>
        </w:tc>
      </w:tr>
      <w:tr w:rsidR="00AB2B18" w:rsidRPr="00AB2B18" w:rsidTr="00AB2B18">
        <w:tc>
          <w:tcPr>
            <w:tcW w:w="472" w:type="pct"/>
            <w:tcBorders>
              <w:top w:val="nil"/>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5.4.</w:t>
            </w:r>
          </w:p>
        </w:tc>
        <w:tc>
          <w:tcPr>
            <w:tcW w:w="2926"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 xml:space="preserve">Пасхальные заботы. </w:t>
            </w:r>
          </w:p>
        </w:tc>
        <w:tc>
          <w:tcPr>
            <w:tcW w:w="488"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10</w:t>
            </w:r>
          </w:p>
        </w:tc>
        <w:tc>
          <w:tcPr>
            <w:tcW w:w="418"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Cs/>
                <w:sz w:val="24"/>
                <w:szCs w:val="24"/>
              </w:rPr>
              <w:t>1</w:t>
            </w:r>
          </w:p>
        </w:tc>
        <w:tc>
          <w:tcPr>
            <w:tcW w:w="696"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Cs/>
                <w:sz w:val="24"/>
                <w:szCs w:val="24"/>
              </w:rPr>
              <w:t>9</w:t>
            </w:r>
          </w:p>
        </w:tc>
      </w:tr>
      <w:tr w:rsidR="00AB2B18" w:rsidRPr="00AB2B18" w:rsidTr="00AB2B18">
        <w:tc>
          <w:tcPr>
            <w:tcW w:w="472" w:type="pct"/>
            <w:tcBorders>
              <w:top w:val="nil"/>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6.</w:t>
            </w:r>
          </w:p>
        </w:tc>
        <w:tc>
          <w:tcPr>
            <w:tcW w:w="2926"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Четвероногие друзья.</w:t>
            </w:r>
          </w:p>
        </w:tc>
        <w:tc>
          <w:tcPr>
            <w:tcW w:w="488"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26</w:t>
            </w:r>
          </w:p>
        </w:tc>
        <w:tc>
          <w:tcPr>
            <w:tcW w:w="418"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3</w:t>
            </w:r>
          </w:p>
        </w:tc>
        <w:tc>
          <w:tcPr>
            <w:tcW w:w="696"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24</w:t>
            </w:r>
          </w:p>
        </w:tc>
      </w:tr>
      <w:tr w:rsidR="00AB2B18" w:rsidRPr="00AB2B18" w:rsidTr="00AB2B18">
        <w:tc>
          <w:tcPr>
            <w:tcW w:w="472" w:type="pct"/>
            <w:tcBorders>
              <w:top w:val="nil"/>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AB2B18" w:rsidRPr="00AB2B18" w:rsidRDefault="00AB2B18" w:rsidP="00AB2B18">
            <w:pPr>
              <w:spacing w:after="0" w:line="240" w:lineRule="auto"/>
              <w:jc w:val="both"/>
              <w:rPr>
                <w:rFonts w:ascii="Times New Roman" w:eastAsia="Times New Roman" w:hAnsi="Times New Roman" w:cs="Times New Roman"/>
                <w:bCs/>
                <w:sz w:val="24"/>
                <w:szCs w:val="24"/>
              </w:rPr>
            </w:pPr>
            <w:r w:rsidRPr="00AB2B18">
              <w:rPr>
                <w:rFonts w:ascii="Times New Roman" w:eastAsia="Times New Roman" w:hAnsi="Times New Roman" w:cs="Times New Roman"/>
                <w:bCs/>
                <w:sz w:val="24"/>
                <w:szCs w:val="24"/>
              </w:rPr>
              <w:t>6.1</w:t>
            </w:r>
          </w:p>
        </w:tc>
        <w:tc>
          <w:tcPr>
            <w:tcW w:w="2926"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tcPr>
          <w:p w:rsidR="00AB2B18" w:rsidRPr="00AB2B18" w:rsidRDefault="00AB2B18" w:rsidP="00AB2B18">
            <w:pPr>
              <w:spacing w:after="0" w:line="240" w:lineRule="auto"/>
              <w:jc w:val="both"/>
              <w:rPr>
                <w:rFonts w:ascii="Times New Roman" w:eastAsia="Times New Roman" w:hAnsi="Times New Roman" w:cs="Times New Roman"/>
                <w:bCs/>
                <w:sz w:val="24"/>
                <w:szCs w:val="24"/>
              </w:rPr>
            </w:pPr>
            <w:r w:rsidRPr="00AB2B18">
              <w:rPr>
                <w:rFonts w:ascii="Times New Roman" w:eastAsia="Times New Roman" w:hAnsi="Times New Roman" w:cs="Times New Roman"/>
                <w:sz w:val="24"/>
                <w:szCs w:val="24"/>
                <w:shd w:val="clear" w:color="auto" w:fill="FFFFFF"/>
              </w:rPr>
              <w:t>Декоративный портрет.</w:t>
            </w:r>
          </w:p>
        </w:tc>
        <w:tc>
          <w:tcPr>
            <w:tcW w:w="488"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tcPr>
          <w:p w:rsidR="00AB2B18" w:rsidRPr="00AB2B18" w:rsidRDefault="00AB2B18" w:rsidP="00AB2B18">
            <w:pPr>
              <w:spacing w:after="0" w:line="240" w:lineRule="auto"/>
              <w:jc w:val="both"/>
              <w:rPr>
                <w:rFonts w:ascii="Times New Roman" w:eastAsia="Times New Roman" w:hAnsi="Times New Roman" w:cs="Times New Roman"/>
                <w:bCs/>
                <w:sz w:val="24"/>
                <w:szCs w:val="24"/>
              </w:rPr>
            </w:pPr>
            <w:r w:rsidRPr="00AB2B18">
              <w:rPr>
                <w:rFonts w:ascii="Times New Roman" w:eastAsia="Times New Roman" w:hAnsi="Times New Roman" w:cs="Times New Roman"/>
                <w:bCs/>
                <w:sz w:val="24"/>
                <w:szCs w:val="24"/>
              </w:rPr>
              <w:t>6</w:t>
            </w:r>
          </w:p>
        </w:tc>
        <w:tc>
          <w:tcPr>
            <w:tcW w:w="418"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tcPr>
          <w:p w:rsidR="00AB2B18" w:rsidRPr="00AB2B18" w:rsidRDefault="00AB2B18" w:rsidP="00AB2B18">
            <w:pPr>
              <w:spacing w:after="0" w:line="240" w:lineRule="auto"/>
              <w:jc w:val="both"/>
              <w:rPr>
                <w:rFonts w:ascii="Times New Roman" w:eastAsia="Times New Roman" w:hAnsi="Times New Roman" w:cs="Times New Roman"/>
                <w:bCs/>
                <w:sz w:val="24"/>
                <w:szCs w:val="24"/>
              </w:rPr>
            </w:pPr>
            <w:r w:rsidRPr="00AB2B18">
              <w:rPr>
                <w:rFonts w:ascii="Times New Roman" w:eastAsia="Times New Roman" w:hAnsi="Times New Roman" w:cs="Times New Roman"/>
                <w:bCs/>
                <w:sz w:val="24"/>
                <w:szCs w:val="24"/>
              </w:rPr>
              <w:t>1</w:t>
            </w:r>
          </w:p>
        </w:tc>
        <w:tc>
          <w:tcPr>
            <w:tcW w:w="696"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tcPr>
          <w:p w:rsidR="00AB2B18" w:rsidRPr="00AB2B18" w:rsidRDefault="00AB2B18" w:rsidP="00AB2B18">
            <w:pPr>
              <w:spacing w:after="0" w:line="240" w:lineRule="auto"/>
              <w:jc w:val="both"/>
              <w:rPr>
                <w:rFonts w:ascii="Times New Roman" w:eastAsia="Times New Roman" w:hAnsi="Times New Roman" w:cs="Times New Roman"/>
                <w:bCs/>
                <w:sz w:val="24"/>
                <w:szCs w:val="24"/>
              </w:rPr>
            </w:pPr>
            <w:r w:rsidRPr="00AB2B18">
              <w:rPr>
                <w:rFonts w:ascii="Times New Roman" w:eastAsia="Times New Roman" w:hAnsi="Times New Roman" w:cs="Times New Roman"/>
                <w:bCs/>
                <w:sz w:val="24"/>
                <w:szCs w:val="24"/>
              </w:rPr>
              <w:t>5</w:t>
            </w:r>
          </w:p>
        </w:tc>
      </w:tr>
      <w:tr w:rsidR="00AB2B18" w:rsidRPr="00AB2B18" w:rsidTr="00AB2B18">
        <w:tc>
          <w:tcPr>
            <w:tcW w:w="472" w:type="pct"/>
            <w:tcBorders>
              <w:top w:val="nil"/>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AB2B18" w:rsidRPr="00AB2B18" w:rsidRDefault="00AB2B18" w:rsidP="00AB2B18">
            <w:pPr>
              <w:spacing w:after="0" w:line="240" w:lineRule="auto"/>
              <w:jc w:val="both"/>
              <w:rPr>
                <w:rFonts w:ascii="Times New Roman" w:eastAsia="Times New Roman" w:hAnsi="Times New Roman" w:cs="Times New Roman"/>
                <w:bCs/>
                <w:sz w:val="24"/>
                <w:szCs w:val="24"/>
              </w:rPr>
            </w:pPr>
            <w:r w:rsidRPr="00AB2B18">
              <w:rPr>
                <w:rFonts w:ascii="Times New Roman" w:eastAsia="Times New Roman" w:hAnsi="Times New Roman" w:cs="Times New Roman"/>
                <w:bCs/>
                <w:sz w:val="24"/>
                <w:szCs w:val="24"/>
              </w:rPr>
              <w:t>6.2</w:t>
            </w:r>
          </w:p>
        </w:tc>
        <w:tc>
          <w:tcPr>
            <w:tcW w:w="2926"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tcPr>
          <w:p w:rsidR="00AB2B18" w:rsidRPr="00AB2B18" w:rsidRDefault="00AB2B18" w:rsidP="00AB2B18">
            <w:pPr>
              <w:spacing w:after="0" w:line="240" w:lineRule="auto"/>
              <w:jc w:val="both"/>
              <w:rPr>
                <w:rFonts w:ascii="Times New Roman" w:eastAsia="Times New Roman" w:hAnsi="Times New Roman" w:cs="Times New Roman"/>
                <w:bCs/>
                <w:sz w:val="24"/>
                <w:szCs w:val="24"/>
              </w:rPr>
            </w:pPr>
            <w:r w:rsidRPr="00AB2B18">
              <w:rPr>
                <w:rFonts w:ascii="Times New Roman" w:eastAsia="Times New Roman" w:hAnsi="Times New Roman" w:cs="Times New Roman"/>
                <w:sz w:val="24"/>
                <w:szCs w:val="24"/>
                <w:shd w:val="clear" w:color="auto" w:fill="FFFFFF"/>
              </w:rPr>
              <w:t>Анималистическая игрушка.</w:t>
            </w:r>
          </w:p>
        </w:tc>
        <w:tc>
          <w:tcPr>
            <w:tcW w:w="488"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tcPr>
          <w:p w:rsidR="00AB2B18" w:rsidRPr="00AB2B18" w:rsidRDefault="00AB2B18" w:rsidP="00AB2B18">
            <w:pPr>
              <w:spacing w:after="0" w:line="240" w:lineRule="auto"/>
              <w:jc w:val="both"/>
              <w:rPr>
                <w:rFonts w:ascii="Times New Roman" w:eastAsia="Times New Roman" w:hAnsi="Times New Roman" w:cs="Times New Roman"/>
                <w:bCs/>
                <w:sz w:val="24"/>
                <w:szCs w:val="24"/>
              </w:rPr>
            </w:pPr>
            <w:r w:rsidRPr="00AB2B18">
              <w:rPr>
                <w:rFonts w:ascii="Times New Roman" w:eastAsia="Times New Roman" w:hAnsi="Times New Roman" w:cs="Times New Roman"/>
                <w:bCs/>
                <w:sz w:val="24"/>
                <w:szCs w:val="24"/>
              </w:rPr>
              <w:t>20</w:t>
            </w:r>
          </w:p>
        </w:tc>
        <w:tc>
          <w:tcPr>
            <w:tcW w:w="418"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tcPr>
          <w:p w:rsidR="00AB2B18" w:rsidRPr="00AB2B18" w:rsidRDefault="00AB2B18" w:rsidP="00AB2B18">
            <w:pPr>
              <w:spacing w:after="0" w:line="240" w:lineRule="auto"/>
              <w:jc w:val="both"/>
              <w:rPr>
                <w:rFonts w:ascii="Times New Roman" w:eastAsia="Times New Roman" w:hAnsi="Times New Roman" w:cs="Times New Roman"/>
                <w:bCs/>
                <w:sz w:val="24"/>
                <w:szCs w:val="24"/>
              </w:rPr>
            </w:pPr>
            <w:r w:rsidRPr="00AB2B18">
              <w:rPr>
                <w:rFonts w:ascii="Times New Roman" w:eastAsia="Times New Roman" w:hAnsi="Times New Roman" w:cs="Times New Roman"/>
                <w:bCs/>
                <w:sz w:val="24"/>
                <w:szCs w:val="24"/>
              </w:rPr>
              <w:t>2</w:t>
            </w:r>
          </w:p>
        </w:tc>
        <w:tc>
          <w:tcPr>
            <w:tcW w:w="696"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tcPr>
          <w:p w:rsidR="00AB2B18" w:rsidRPr="00AB2B18" w:rsidRDefault="00AB2B18" w:rsidP="00AB2B18">
            <w:pPr>
              <w:spacing w:after="0" w:line="240" w:lineRule="auto"/>
              <w:jc w:val="both"/>
              <w:rPr>
                <w:rFonts w:ascii="Times New Roman" w:eastAsia="Times New Roman" w:hAnsi="Times New Roman" w:cs="Times New Roman"/>
                <w:bCs/>
                <w:sz w:val="24"/>
                <w:szCs w:val="24"/>
              </w:rPr>
            </w:pPr>
            <w:r w:rsidRPr="00AB2B18">
              <w:rPr>
                <w:rFonts w:ascii="Times New Roman" w:eastAsia="Times New Roman" w:hAnsi="Times New Roman" w:cs="Times New Roman"/>
                <w:bCs/>
                <w:sz w:val="24"/>
                <w:szCs w:val="24"/>
              </w:rPr>
              <w:t>18</w:t>
            </w:r>
          </w:p>
        </w:tc>
      </w:tr>
      <w:tr w:rsidR="00AB2B18" w:rsidRPr="00AB2B18" w:rsidTr="00AB2B18">
        <w:tc>
          <w:tcPr>
            <w:tcW w:w="472" w:type="pct"/>
            <w:tcBorders>
              <w:top w:val="nil"/>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7.</w:t>
            </w:r>
          </w:p>
        </w:tc>
        <w:tc>
          <w:tcPr>
            <w:tcW w:w="2926"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Модные аксессуары из ткани и фетра.</w:t>
            </w:r>
          </w:p>
        </w:tc>
        <w:tc>
          <w:tcPr>
            <w:tcW w:w="488"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6</w:t>
            </w:r>
          </w:p>
        </w:tc>
        <w:tc>
          <w:tcPr>
            <w:tcW w:w="418"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1</w:t>
            </w:r>
          </w:p>
        </w:tc>
        <w:tc>
          <w:tcPr>
            <w:tcW w:w="696"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5</w:t>
            </w:r>
          </w:p>
        </w:tc>
      </w:tr>
      <w:tr w:rsidR="00AB2B18" w:rsidRPr="00AB2B18" w:rsidTr="00AB2B18">
        <w:tc>
          <w:tcPr>
            <w:tcW w:w="472" w:type="pct"/>
            <w:tcBorders>
              <w:top w:val="nil"/>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 </w:t>
            </w:r>
          </w:p>
        </w:tc>
        <w:tc>
          <w:tcPr>
            <w:tcW w:w="2926"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Итоговое занятие</w:t>
            </w:r>
          </w:p>
        </w:tc>
        <w:tc>
          <w:tcPr>
            <w:tcW w:w="488"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2</w:t>
            </w:r>
          </w:p>
        </w:tc>
        <w:tc>
          <w:tcPr>
            <w:tcW w:w="418"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1</w:t>
            </w:r>
          </w:p>
        </w:tc>
        <w:tc>
          <w:tcPr>
            <w:tcW w:w="696"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1</w:t>
            </w:r>
          </w:p>
        </w:tc>
      </w:tr>
      <w:tr w:rsidR="00AB2B18" w:rsidRPr="00AB2B18" w:rsidTr="00AB2B18">
        <w:tc>
          <w:tcPr>
            <w:tcW w:w="3398" w:type="pct"/>
            <w:gridSpan w:val="2"/>
            <w:tcBorders>
              <w:top w:val="nil"/>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Итого</w:t>
            </w:r>
          </w:p>
        </w:tc>
        <w:tc>
          <w:tcPr>
            <w:tcW w:w="488"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92</w:t>
            </w:r>
          </w:p>
        </w:tc>
        <w:tc>
          <w:tcPr>
            <w:tcW w:w="418"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11</w:t>
            </w:r>
          </w:p>
        </w:tc>
        <w:tc>
          <w:tcPr>
            <w:tcW w:w="696" w:type="pct"/>
            <w:tcBorders>
              <w:top w:val="nil"/>
              <w:left w:val="nil"/>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81</w:t>
            </w:r>
          </w:p>
        </w:tc>
      </w:tr>
    </w:tbl>
    <w:p w:rsidR="00AB2B18" w:rsidRPr="00AB2B18" w:rsidRDefault="00AB2B18" w:rsidP="00AB2B18">
      <w:pPr>
        <w:spacing w:after="0" w:line="240" w:lineRule="auto"/>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shd w:val="clear" w:color="auto" w:fill="FFFFFF"/>
        </w:rPr>
        <w:t>Итого                                                                                       160         25          135</w:t>
      </w:r>
    </w:p>
    <w:p w:rsidR="00AB2B18" w:rsidRPr="00AB2B18" w:rsidRDefault="00AB2B18" w:rsidP="00AB2B18">
      <w:pPr>
        <w:spacing w:after="0" w:line="240" w:lineRule="auto"/>
        <w:jc w:val="center"/>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4.2. Содержание программы</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1 модуль</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u w:val="single"/>
        </w:rPr>
        <w:t>1. Вводное занятие.</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i/>
          <w:iCs/>
          <w:sz w:val="24"/>
          <w:szCs w:val="24"/>
        </w:rPr>
        <w:lastRenderedPageBreak/>
        <w:t xml:space="preserve">Теоретическая часть. </w:t>
      </w:r>
      <w:r w:rsidRPr="00AB2B18">
        <w:rPr>
          <w:rFonts w:ascii="Times New Roman" w:eastAsia="Times New Roman" w:hAnsi="Times New Roman" w:cs="Times New Roman"/>
          <w:sz w:val="24"/>
          <w:szCs w:val="24"/>
        </w:rPr>
        <w:t>Знакомство с детьми. Знакомство с мастерской. Информация о содержании образовательной деятельности в творческом объединении. Организационные вопросы. Правила поведения и требования к учащимся. Инструктажи по технике безопасности, пожарной безопасности, чрезвычайным ситуациям. Обзор детских работ на выставке. Стартовая диагностика. Игры на знакомство.</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u w:val="single"/>
        </w:rPr>
        <w:t>2. Осень. Путешествие в страну художников.</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2.1 Окружающий мир вокруг тебя</w:t>
      </w:r>
      <w:r w:rsidRPr="00AB2B18">
        <w:rPr>
          <w:rFonts w:ascii="Times New Roman" w:eastAsia="Times New Roman" w:hAnsi="Times New Roman" w:cs="Times New Roman"/>
          <w:sz w:val="24"/>
          <w:szCs w:val="24"/>
        </w:rPr>
        <w:t>.</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i/>
          <w:iCs/>
          <w:sz w:val="24"/>
          <w:szCs w:val="24"/>
        </w:rPr>
        <w:t>Теоретическая часть.</w:t>
      </w:r>
      <w:r>
        <w:rPr>
          <w:rFonts w:ascii="Times New Roman" w:eastAsia="Times New Roman" w:hAnsi="Times New Roman" w:cs="Times New Roman"/>
          <w:b/>
          <w:bCs/>
          <w:i/>
          <w:iCs/>
          <w:sz w:val="24"/>
          <w:szCs w:val="24"/>
        </w:rPr>
        <w:t xml:space="preserve"> </w:t>
      </w:r>
      <w:r w:rsidRPr="00AB2B18">
        <w:rPr>
          <w:rFonts w:ascii="Times New Roman" w:eastAsia="Times New Roman" w:hAnsi="Times New Roman" w:cs="Times New Roman"/>
          <w:sz w:val="24"/>
          <w:szCs w:val="24"/>
        </w:rPr>
        <w:t>Беседа: «Красота в природе и искусстве».</w:t>
      </w:r>
      <w:r>
        <w:rPr>
          <w:rFonts w:ascii="Times New Roman" w:eastAsia="Times New Roman" w:hAnsi="Times New Roman" w:cs="Times New Roman"/>
          <w:sz w:val="24"/>
          <w:szCs w:val="24"/>
        </w:rPr>
        <w:t xml:space="preserve"> </w:t>
      </w:r>
      <w:r w:rsidRPr="00AB2B18">
        <w:rPr>
          <w:rFonts w:ascii="Times New Roman" w:eastAsia="Times New Roman" w:hAnsi="Times New Roman" w:cs="Times New Roman"/>
          <w:sz w:val="24"/>
          <w:szCs w:val="24"/>
        </w:rPr>
        <w:t>Материалы и инструменты для рисования. Правила подготовки рабочего места. Язык изобразительного искусства (цвет, линия, пятно, контраст). Ахроматические и хроматические цвета. Приём «Кляксография» (черный, серый, белый цвет).</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i/>
          <w:iCs/>
          <w:sz w:val="24"/>
          <w:szCs w:val="24"/>
        </w:rPr>
        <w:t xml:space="preserve">Практическая работа. </w:t>
      </w:r>
      <w:r w:rsidRPr="00AB2B18">
        <w:rPr>
          <w:rFonts w:ascii="Times New Roman" w:eastAsia="Times New Roman" w:hAnsi="Times New Roman" w:cs="Times New Roman"/>
          <w:sz w:val="24"/>
          <w:szCs w:val="24"/>
        </w:rPr>
        <w:t>Дорисовка пятна по сырому, по сухому (изображения, полученные в результате сгиба листа), фантазирование образов.</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2.2 Графика.</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i/>
          <w:iCs/>
          <w:sz w:val="24"/>
          <w:szCs w:val="24"/>
        </w:rPr>
        <w:t xml:space="preserve">Теоретическая часть. </w:t>
      </w:r>
      <w:r w:rsidRPr="00AB2B18">
        <w:rPr>
          <w:rFonts w:ascii="Times New Roman" w:eastAsia="Times New Roman" w:hAnsi="Times New Roman" w:cs="Times New Roman"/>
          <w:sz w:val="24"/>
          <w:szCs w:val="24"/>
        </w:rPr>
        <w:t>Что умеет карандаш?</w:t>
      </w:r>
      <w:r>
        <w:rPr>
          <w:rFonts w:ascii="Times New Roman" w:eastAsia="Times New Roman" w:hAnsi="Times New Roman" w:cs="Times New Roman"/>
          <w:sz w:val="24"/>
          <w:szCs w:val="24"/>
        </w:rPr>
        <w:t xml:space="preserve"> </w:t>
      </w:r>
      <w:r w:rsidRPr="00AB2B18">
        <w:rPr>
          <w:rFonts w:ascii="Times New Roman" w:eastAsia="Times New Roman" w:hAnsi="Times New Roman" w:cs="Times New Roman"/>
          <w:sz w:val="24"/>
          <w:szCs w:val="24"/>
        </w:rPr>
        <w:t>Графические выразительные средства – линия, штрих, тон (примеры).</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i/>
          <w:iCs/>
          <w:sz w:val="24"/>
          <w:szCs w:val="24"/>
        </w:rPr>
        <w:t>Практическая работа.</w:t>
      </w:r>
      <w:r w:rsidRPr="00AB2B18">
        <w:rPr>
          <w:rFonts w:ascii="Times New Roman" w:eastAsia="Times New Roman" w:hAnsi="Times New Roman" w:cs="Times New Roman"/>
          <w:sz w:val="24"/>
          <w:szCs w:val="24"/>
        </w:rPr>
        <w:t xml:space="preserve"> Образцы линий (тонкие, толстые, светлые, тёмные, прямые, волнистые, короткие, длинные, штриховка). Рисуем цветными карандашами или восковыми мелками «Живые ладошки» (фантазийное рисование).</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2.3 Цвет – основа выразительности.</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i/>
          <w:iCs/>
          <w:sz w:val="24"/>
          <w:szCs w:val="24"/>
        </w:rPr>
        <w:t xml:space="preserve">Теоретическая часть. </w:t>
      </w:r>
      <w:r w:rsidRPr="00AB2B18">
        <w:rPr>
          <w:rFonts w:ascii="Times New Roman" w:eastAsia="Times New Roman" w:hAnsi="Times New Roman" w:cs="Times New Roman"/>
          <w:sz w:val="24"/>
          <w:szCs w:val="24"/>
        </w:rPr>
        <w:t xml:space="preserve">Основные и составные цвета. Цветовой круг. Акварель и её свойства. </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i/>
          <w:iCs/>
          <w:sz w:val="24"/>
          <w:szCs w:val="24"/>
        </w:rPr>
        <w:t xml:space="preserve">Практическая работа. </w:t>
      </w:r>
      <w:r w:rsidRPr="00AB2B18">
        <w:rPr>
          <w:rFonts w:ascii="Times New Roman" w:eastAsia="Times New Roman" w:hAnsi="Times New Roman" w:cs="Times New Roman"/>
          <w:sz w:val="24"/>
          <w:szCs w:val="24"/>
        </w:rPr>
        <w:t>Упражнения с цветом: заливка, растяжка. Рисуем «ветреное небо» (подготовка фонов для аппликации и коллажа). Упражнения с цветом: смешения цветов, вливание, «Радуга», «Цветные лужи» (подготовка фонов для графических композиций, аппликации, коллажа).</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 xml:space="preserve">2.4 </w:t>
      </w:r>
      <w:r w:rsidRPr="00AB2B18">
        <w:rPr>
          <w:rFonts w:ascii="Times New Roman" w:eastAsia="Times New Roman" w:hAnsi="Times New Roman" w:cs="Times New Roman"/>
          <w:b/>
          <w:bCs/>
          <w:sz w:val="24"/>
          <w:szCs w:val="24"/>
        </w:rPr>
        <w:t>Декоративное рисование</w:t>
      </w:r>
      <w:r w:rsidRPr="00AB2B18">
        <w:rPr>
          <w:rFonts w:ascii="Times New Roman" w:eastAsia="Times New Roman" w:hAnsi="Times New Roman" w:cs="Times New Roman"/>
          <w:sz w:val="24"/>
          <w:szCs w:val="24"/>
        </w:rPr>
        <w:t xml:space="preserve">. </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i/>
          <w:iCs/>
          <w:sz w:val="24"/>
          <w:szCs w:val="24"/>
        </w:rPr>
        <w:t xml:space="preserve">Теоретическая часть. </w:t>
      </w:r>
      <w:r w:rsidRPr="00AB2B18">
        <w:rPr>
          <w:rFonts w:ascii="Times New Roman" w:eastAsia="Times New Roman" w:hAnsi="Times New Roman" w:cs="Times New Roman"/>
          <w:sz w:val="24"/>
          <w:szCs w:val="24"/>
        </w:rPr>
        <w:t>Понятия: «стилизация», «декоративность». Декор из линий и точек (карандаши, фломастеры, гелевые ручки). Приёмы стилизации животных.</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i/>
          <w:iCs/>
          <w:sz w:val="24"/>
          <w:szCs w:val="24"/>
        </w:rPr>
        <w:t xml:space="preserve">Практическая работа. </w:t>
      </w:r>
      <w:r w:rsidRPr="00AB2B18">
        <w:rPr>
          <w:rFonts w:ascii="Times New Roman" w:eastAsia="Times New Roman" w:hAnsi="Times New Roman" w:cs="Times New Roman"/>
          <w:sz w:val="24"/>
          <w:szCs w:val="24"/>
        </w:rPr>
        <w:t>Работа карандашами и фломастерами по акварельному фону.</w:t>
      </w:r>
      <w:r w:rsidR="006F029C">
        <w:rPr>
          <w:rFonts w:ascii="Times New Roman" w:eastAsia="Times New Roman" w:hAnsi="Times New Roman" w:cs="Times New Roman"/>
          <w:sz w:val="24"/>
          <w:szCs w:val="24"/>
        </w:rPr>
        <w:t xml:space="preserve"> </w:t>
      </w:r>
      <w:r w:rsidRPr="00AB2B18">
        <w:rPr>
          <w:rFonts w:ascii="Times New Roman" w:eastAsia="Times New Roman" w:hAnsi="Times New Roman" w:cs="Times New Roman"/>
          <w:sz w:val="24"/>
          <w:szCs w:val="24"/>
        </w:rPr>
        <w:t>«Живые кружева» (декоративные изображения насекомых, птиц, рыб).</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 xml:space="preserve">2.5Холодные и тёплые цвета. </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i/>
          <w:iCs/>
          <w:sz w:val="24"/>
          <w:szCs w:val="24"/>
        </w:rPr>
        <w:t xml:space="preserve">Теоретическая часть. </w:t>
      </w:r>
      <w:r w:rsidRPr="00AB2B18">
        <w:rPr>
          <w:rFonts w:ascii="Times New Roman" w:eastAsia="Times New Roman" w:hAnsi="Times New Roman" w:cs="Times New Roman"/>
          <w:sz w:val="24"/>
          <w:szCs w:val="24"/>
        </w:rPr>
        <w:t xml:space="preserve">Ассоциативный ряд (огонь – лёд, солнце – луна, лето – зима и др.). Настроение цвета. Свойства цветов выступать и отступать. Понятие «композиция». Приём «фитопечать». Правила заготовки фито материала. </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i/>
          <w:iCs/>
          <w:sz w:val="24"/>
          <w:szCs w:val="24"/>
        </w:rPr>
        <w:t xml:space="preserve">Практическая работа. </w:t>
      </w:r>
      <w:r w:rsidRPr="00AB2B18">
        <w:rPr>
          <w:rFonts w:ascii="Times New Roman" w:eastAsia="Times New Roman" w:hAnsi="Times New Roman" w:cs="Times New Roman"/>
          <w:sz w:val="24"/>
          <w:szCs w:val="24"/>
        </w:rPr>
        <w:t>Выполнение изображений и композиций с помощью печати.</w:t>
      </w:r>
      <w:r w:rsidR="006F029C">
        <w:rPr>
          <w:rFonts w:ascii="Times New Roman" w:eastAsia="Times New Roman" w:hAnsi="Times New Roman" w:cs="Times New Roman"/>
          <w:sz w:val="24"/>
          <w:szCs w:val="24"/>
        </w:rPr>
        <w:t xml:space="preserve"> </w:t>
      </w:r>
      <w:r w:rsidRPr="00AB2B18">
        <w:rPr>
          <w:rFonts w:ascii="Times New Roman" w:eastAsia="Times New Roman" w:hAnsi="Times New Roman" w:cs="Times New Roman"/>
          <w:sz w:val="24"/>
          <w:szCs w:val="24"/>
        </w:rPr>
        <w:t>Темы для работ: «Осенний листопад», «Букет», «Дерево».</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2.6Аппликация и коллаж</w:t>
      </w:r>
      <w:r w:rsidRPr="00AB2B18">
        <w:rPr>
          <w:rFonts w:ascii="Times New Roman" w:eastAsia="Times New Roman" w:hAnsi="Times New Roman" w:cs="Times New Roman"/>
          <w:sz w:val="24"/>
          <w:szCs w:val="24"/>
        </w:rPr>
        <w:t xml:space="preserve">. </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i/>
          <w:iCs/>
          <w:sz w:val="24"/>
          <w:szCs w:val="24"/>
        </w:rPr>
        <w:t xml:space="preserve">Теоретическая часть. </w:t>
      </w:r>
      <w:r w:rsidRPr="00AB2B18">
        <w:rPr>
          <w:rFonts w:ascii="Times New Roman" w:eastAsia="Times New Roman" w:hAnsi="Times New Roman" w:cs="Times New Roman"/>
          <w:sz w:val="24"/>
          <w:szCs w:val="24"/>
        </w:rPr>
        <w:t xml:space="preserve">Понятия «аппликация», «коллаж», применяемые материалы. Правила работы с ножницами, клеем. Порядок работы. «Основа» – фон для аппликации и коллажа (использование акварельных фонов). Яркое создание образа. </w:t>
      </w:r>
    </w:p>
    <w:p w:rsidR="00AB2B18" w:rsidRPr="00AB2B18" w:rsidRDefault="00AB2B18" w:rsidP="006F029C">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i/>
          <w:iCs/>
          <w:sz w:val="24"/>
          <w:szCs w:val="24"/>
        </w:rPr>
        <w:t xml:space="preserve">Практическая работа. </w:t>
      </w:r>
      <w:r w:rsidRPr="00AB2B18">
        <w:rPr>
          <w:rFonts w:ascii="Times New Roman" w:eastAsia="Times New Roman" w:hAnsi="Times New Roman" w:cs="Times New Roman"/>
          <w:sz w:val="24"/>
          <w:szCs w:val="24"/>
        </w:rPr>
        <w:t>Поэтапное выполнение коллажа.</w:t>
      </w:r>
      <w:r w:rsidR="006F029C">
        <w:rPr>
          <w:rFonts w:ascii="Times New Roman" w:eastAsia="Times New Roman" w:hAnsi="Times New Roman" w:cs="Times New Roman"/>
          <w:sz w:val="24"/>
          <w:szCs w:val="24"/>
        </w:rPr>
        <w:t xml:space="preserve"> </w:t>
      </w:r>
      <w:r w:rsidRPr="00AB2B18">
        <w:rPr>
          <w:rFonts w:ascii="Times New Roman" w:eastAsia="Times New Roman" w:hAnsi="Times New Roman" w:cs="Times New Roman"/>
          <w:sz w:val="24"/>
          <w:szCs w:val="24"/>
        </w:rPr>
        <w:t>Темы для работ: «Травы, цветы, букашки», «Осенняя птица», «Фея Дождя» и др.</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u w:val="single"/>
        </w:rPr>
        <w:t>3. Фантазии из ниток.</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 xml:space="preserve">3.1 Ниточки и узелки. </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i/>
          <w:iCs/>
          <w:sz w:val="24"/>
          <w:szCs w:val="24"/>
        </w:rPr>
        <w:t>Теоретическая часть.</w:t>
      </w:r>
      <w:r w:rsidR="006F029C">
        <w:rPr>
          <w:rFonts w:ascii="Times New Roman" w:eastAsia="Times New Roman" w:hAnsi="Times New Roman" w:cs="Times New Roman"/>
          <w:b/>
          <w:bCs/>
          <w:i/>
          <w:iCs/>
          <w:sz w:val="24"/>
          <w:szCs w:val="24"/>
        </w:rPr>
        <w:t xml:space="preserve"> </w:t>
      </w:r>
      <w:r w:rsidRPr="00AB2B18">
        <w:rPr>
          <w:rFonts w:ascii="Times New Roman" w:eastAsia="Times New Roman" w:hAnsi="Times New Roman" w:cs="Times New Roman"/>
          <w:sz w:val="24"/>
          <w:szCs w:val="24"/>
        </w:rPr>
        <w:t>Что могут нитки? (виды и назначение). Примеры выполненных декоративных работ с помощью ниток.</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i/>
          <w:iCs/>
          <w:sz w:val="24"/>
          <w:szCs w:val="24"/>
        </w:rPr>
        <w:t xml:space="preserve">Практическая работа. </w:t>
      </w:r>
      <w:r w:rsidRPr="00AB2B18">
        <w:rPr>
          <w:rFonts w:ascii="Times New Roman" w:eastAsia="Times New Roman" w:hAnsi="Times New Roman" w:cs="Times New Roman"/>
          <w:sz w:val="24"/>
          <w:szCs w:val="24"/>
        </w:rPr>
        <w:t xml:space="preserve">Работа с нитками (отработка навыков: узелки, петельки, намотка на основу). Примерные темы работ: цветочная клумба, бабочки, нитяные человечки, ангел и т.п. </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3.2 Плетение из ниток.</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i/>
          <w:iCs/>
          <w:sz w:val="24"/>
          <w:szCs w:val="24"/>
        </w:rPr>
        <w:t xml:space="preserve">Теоретическая часть. </w:t>
      </w:r>
      <w:r w:rsidRPr="00AB2B18">
        <w:rPr>
          <w:rFonts w:ascii="Times New Roman" w:eastAsia="Times New Roman" w:hAnsi="Times New Roman" w:cs="Times New Roman"/>
          <w:sz w:val="24"/>
          <w:szCs w:val="24"/>
        </w:rPr>
        <w:t>Знакомство с понятием «ремесло» (вологодское кружево, пояса). История плетения и ткачества. Понятие «сочетание цветов». Родственные цвета. Технологические приёмы: прямое плетение, косое в 3 пряди, в 4 пряди.</w:t>
      </w:r>
      <w:r w:rsidR="006F029C">
        <w:rPr>
          <w:rFonts w:ascii="Times New Roman" w:eastAsia="Times New Roman" w:hAnsi="Times New Roman" w:cs="Times New Roman"/>
          <w:sz w:val="24"/>
          <w:szCs w:val="24"/>
        </w:rPr>
        <w:t xml:space="preserve"> </w:t>
      </w:r>
      <w:r w:rsidRPr="00AB2B18">
        <w:rPr>
          <w:rFonts w:ascii="Times New Roman" w:eastAsia="Times New Roman" w:hAnsi="Times New Roman" w:cs="Times New Roman"/>
          <w:b/>
          <w:bCs/>
          <w:i/>
          <w:iCs/>
          <w:sz w:val="24"/>
          <w:szCs w:val="24"/>
        </w:rPr>
        <w:t xml:space="preserve">Практическая работа. </w:t>
      </w:r>
      <w:r w:rsidRPr="00AB2B18">
        <w:rPr>
          <w:rFonts w:ascii="Times New Roman" w:eastAsia="Times New Roman" w:hAnsi="Times New Roman" w:cs="Times New Roman"/>
          <w:sz w:val="24"/>
          <w:szCs w:val="24"/>
        </w:rPr>
        <w:t>Выполнение изделий (закладки, фенечки, пояски для кукол).</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3.3 Ниткография</w:t>
      </w:r>
      <w:r w:rsidRPr="00AB2B18">
        <w:rPr>
          <w:rFonts w:ascii="Times New Roman" w:eastAsia="Times New Roman" w:hAnsi="Times New Roman" w:cs="Times New Roman"/>
          <w:sz w:val="24"/>
          <w:szCs w:val="24"/>
        </w:rPr>
        <w:t xml:space="preserve">. </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i/>
          <w:iCs/>
          <w:sz w:val="24"/>
          <w:szCs w:val="24"/>
        </w:rPr>
        <w:lastRenderedPageBreak/>
        <w:t xml:space="preserve">Теоретическая часть. </w:t>
      </w:r>
      <w:r w:rsidRPr="00AB2B18">
        <w:rPr>
          <w:rFonts w:ascii="Times New Roman" w:eastAsia="Times New Roman" w:hAnsi="Times New Roman" w:cs="Times New Roman"/>
          <w:sz w:val="24"/>
          <w:szCs w:val="24"/>
        </w:rPr>
        <w:t>Контрастные цвета. Варианты декоративных композиций из ниток. Технологические приёмы работы в разных техниках (аппликация из ниток, контурные рисунки).</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i/>
          <w:iCs/>
          <w:sz w:val="24"/>
          <w:szCs w:val="24"/>
        </w:rPr>
        <w:t xml:space="preserve">Практическая работа. </w:t>
      </w:r>
      <w:r w:rsidRPr="00AB2B18">
        <w:rPr>
          <w:rFonts w:ascii="Times New Roman" w:eastAsia="Times New Roman" w:hAnsi="Times New Roman" w:cs="Times New Roman"/>
          <w:b/>
          <w:bCs/>
          <w:sz w:val="24"/>
          <w:szCs w:val="24"/>
        </w:rPr>
        <w:t xml:space="preserve">Выполнение декоративных работ. </w:t>
      </w:r>
      <w:r w:rsidRPr="00AB2B18">
        <w:rPr>
          <w:rFonts w:ascii="Times New Roman" w:eastAsia="Times New Roman" w:hAnsi="Times New Roman" w:cs="Times New Roman"/>
          <w:sz w:val="24"/>
          <w:szCs w:val="24"/>
        </w:rPr>
        <w:t>Примерные темы: дерево (времена года), рябинка, рыба, петушок и др.</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 xml:space="preserve">3.4 Весёлые помпоны. </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i/>
          <w:iCs/>
          <w:sz w:val="24"/>
          <w:szCs w:val="24"/>
        </w:rPr>
        <w:t xml:space="preserve">Теоретическая часть. </w:t>
      </w:r>
      <w:r w:rsidRPr="00AB2B18">
        <w:rPr>
          <w:rFonts w:ascii="Times New Roman" w:eastAsia="Times New Roman" w:hAnsi="Times New Roman" w:cs="Times New Roman"/>
          <w:sz w:val="24"/>
          <w:szCs w:val="24"/>
        </w:rPr>
        <w:t xml:space="preserve">История помпона. Технология изготовления. Варианты применения и декора изделий. </w:t>
      </w:r>
    </w:p>
    <w:p w:rsidR="00AB2B18" w:rsidRPr="00AB2B18" w:rsidRDefault="00AB2B18" w:rsidP="006F029C">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i/>
          <w:iCs/>
          <w:sz w:val="24"/>
          <w:szCs w:val="24"/>
        </w:rPr>
        <w:t xml:space="preserve">Практическая работа. </w:t>
      </w:r>
      <w:r w:rsidRPr="00AB2B18">
        <w:rPr>
          <w:rFonts w:ascii="Times New Roman" w:eastAsia="Times New Roman" w:hAnsi="Times New Roman" w:cs="Times New Roman"/>
          <w:sz w:val="24"/>
          <w:szCs w:val="24"/>
        </w:rPr>
        <w:t>Освоение приёмов изготовления помпонов.Примерные темы работ: украшение для одежды, закладка, игрушка и др. Декорирование банок с помощью ниток (органайзеры).</w:t>
      </w:r>
    </w:p>
    <w:p w:rsidR="00AB2B18" w:rsidRPr="00AB2B18" w:rsidRDefault="00AB2B18" w:rsidP="006F029C">
      <w:pPr>
        <w:pStyle w:val="a5"/>
        <w:spacing w:after="0" w:line="240" w:lineRule="auto"/>
        <w:ind w:left="0"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u w:val="single"/>
        </w:rPr>
        <w:t>4.Зимняя мастерская.</w:t>
      </w:r>
    </w:p>
    <w:p w:rsidR="00AB2B18" w:rsidRPr="00AB2B18" w:rsidRDefault="00AB2B18" w:rsidP="00AB2B18">
      <w:pPr>
        <w:spacing w:after="0" w:line="240" w:lineRule="auto"/>
        <w:ind w:firstLine="708"/>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 xml:space="preserve">4.1 Узорная зима. </w:t>
      </w:r>
    </w:p>
    <w:p w:rsidR="00AB2B18" w:rsidRPr="00AB2B18" w:rsidRDefault="00AB2B18" w:rsidP="00AB2B18">
      <w:pPr>
        <w:spacing w:after="0" w:line="240" w:lineRule="auto"/>
        <w:ind w:firstLine="708"/>
        <w:jc w:val="both"/>
        <w:rPr>
          <w:rFonts w:ascii="Times New Roman" w:eastAsia="Times New Roman" w:hAnsi="Times New Roman" w:cs="Times New Roman"/>
          <w:sz w:val="24"/>
          <w:szCs w:val="24"/>
        </w:rPr>
      </w:pPr>
      <w:r w:rsidRPr="00AB2B18">
        <w:rPr>
          <w:rFonts w:ascii="Times New Roman" w:eastAsia="Times New Roman" w:hAnsi="Times New Roman" w:cs="Times New Roman"/>
          <w:b/>
          <w:bCs/>
          <w:i/>
          <w:iCs/>
          <w:sz w:val="24"/>
          <w:szCs w:val="24"/>
        </w:rPr>
        <w:t>Теоретическая часть.</w:t>
      </w:r>
      <w:r w:rsidR="006F029C">
        <w:rPr>
          <w:rFonts w:ascii="Times New Roman" w:eastAsia="Times New Roman" w:hAnsi="Times New Roman" w:cs="Times New Roman"/>
          <w:b/>
          <w:bCs/>
          <w:i/>
          <w:iCs/>
          <w:sz w:val="24"/>
          <w:szCs w:val="24"/>
        </w:rPr>
        <w:t xml:space="preserve"> </w:t>
      </w:r>
      <w:r w:rsidRPr="00AB2B18">
        <w:rPr>
          <w:rFonts w:ascii="Times New Roman" w:eastAsia="Times New Roman" w:hAnsi="Times New Roman" w:cs="Times New Roman"/>
          <w:sz w:val="24"/>
          <w:szCs w:val="24"/>
        </w:rPr>
        <w:t xml:space="preserve">Понятие «орнамент». Виды орнамента. Орнамент в народном творчестве (вышивка, вязание). Варианты изображения геометрического орнамента на вязаной одежде (шарф, рукавицы, шапка, свитер). Работа изобразительными материалами по цветному фону (например: цветная бумага+гуашь, маркер+акварель). </w:t>
      </w:r>
    </w:p>
    <w:p w:rsidR="00AB2B18" w:rsidRPr="00AB2B18" w:rsidRDefault="00AB2B18" w:rsidP="00AB2B18">
      <w:pPr>
        <w:spacing w:after="0" w:line="240" w:lineRule="auto"/>
        <w:ind w:firstLine="708"/>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 xml:space="preserve">Узоры на окне. Растительный орнамент. Продолжение ознакомления с приёмами и материалами нетрадиционного рисования: техника работы акварелью и парафином. </w:t>
      </w:r>
    </w:p>
    <w:p w:rsidR="00AB2B18" w:rsidRPr="00AB2B18" w:rsidRDefault="00AB2B18" w:rsidP="00AB2B18">
      <w:pPr>
        <w:spacing w:after="0" w:line="240" w:lineRule="auto"/>
        <w:ind w:firstLine="708"/>
        <w:jc w:val="both"/>
        <w:rPr>
          <w:rFonts w:ascii="Times New Roman" w:eastAsia="Times New Roman" w:hAnsi="Times New Roman" w:cs="Times New Roman"/>
          <w:sz w:val="24"/>
          <w:szCs w:val="24"/>
        </w:rPr>
      </w:pPr>
      <w:r w:rsidRPr="00AB2B18">
        <w:rPr>
          <w:rFonts w:ascii="Times New Roman" w:eastAsia="Times New Roman" w:hAnsi="Times New Roman" w:cs="Times New Roman"/>
          <w:b/>
          <w:bCs/>
          <w:i/>
          <w:iCs/>
          <w:sz w:val="24"/>
          <w:szCs w:val="24"/>
        </w:rPr>
        <w:t>Практическая работа.</w:t>
      </w:r>
      <w:r w:rsidRPr="00AB2B18">
        <w:rPr>
          <w:rFonts w:ascii="Times New Roman" w:eastAsia="Times New Roman" w:hAnsi="Times New Roman" w:cs="Times New Roman"/>
          <w:sz w:val="24"/>
          <w:szCs w:val="24"/>
        </w:rPr>
        <w:t xml:space="preserve"> Оформление варежки (шапки и т.д.) орнаментом. Работа акварелью и парафином, изображение морозных узоров на окне.</w:t>
      </w:r>
    </w:p>
    <w:p w:rsidR="00AB2B18" w:rsidRPr="00AB2B18" w:rsidRDefault="00AB2B18" w:rsidP="00AB2B18">
      <w:pPr>
        <w:spacing w:after="0" w:line="240" w:lineRule="auto"/>
        <w:ind w:firstLine="708"/>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4.2 Сувениры из ткани.</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i/>
          <w:iCs/>
          <w:sz w:val="24"/>
          <w:szCs w:val="24"/>
        </w:rPr>
        <w:t xml:space="preserve">Теоретическая часть. </w:t>
      </w:r>
      <w:r w:rsidRPr="00AB2B18">
        <w:rPr>
          <w:rFonts w:ascii="Times New Roman" w:eastAsia="Times New Roman" w:hAnsi="Times New Roman" w:cs="Times New Roman"/>
          <w:sz w:val="24"/>
          <w:szCs w:val="24"/>
        </w:rPr>
        <w:t xml:space="preserve">История сувенира. Ткань – материал для творчества (свойства ткани, цвет, рисунок на ткани). Понятия «лицевая», «изнаночная», «долевая нить». Понятие о традиционной кукле и лоскутном шитье как видах декоративно-прикладного творчества. Особенности изготовления народных тряпичных игрушек и кукол (несшивная, сшивная). Смысловая и символичная нагрузка народных кукол. </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i/>
          <w:iCs/>
          <w:sz w:val="24"/>
          <w:szCs w:val="24"/>
        </w:rPr>
        <w:t xml:space="preserve">Практическая работа. </w:t>
      </w:r>
      <w:r w:rsidRPr="00AB2B18">
        <w:rPr>
          <w:rFonts w:ascii="Times New Roman" w:eastAsia="Times New Roman" w:hAnsi="Times New Roman" w:cs="Times New Roman"/>
          <w:sz w:val="24"/>
          <w:szCs w:val="24"/>
        </w:rPr>
        <w:t>Детские куклы для игры и подарка. Узелковая техника (несшивная), отработка навыков на изделиях. Примерные варианты кукол (игрушек) для работы: «отдарок за подарок», «зайчик на пальчик», «ангел».</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4.3 Игрушки для ёлки.</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i/>
          <w:iCs/>
          <w:sz w:val="24"/>
          <w:szCs w:val="24"/>
        </w:rPr>
        <w:t xml:space="preserve">Теоретическая часть. </w:t>
      </w:r>
      <w:r w:rsidRPr="00AB2B18">
        <w:rPr>
          <w:rFonts w:ascii="Times New Roman" w:eastAsia="Times New Roman" w:hAnsi="Times New Roman" w:cs="Times New Roman"/>
          <w:sz w:val="24"/>
          <w:szCs w:val="24"/>
        </w:rPr>
        <w:t>История ёлочных игрушек. Инструменты и материалы для шитья игрушек. Правила работы с инструментами для шитья. Виды мягкой игрушки. Полуобъёмные игрушки, их особенности, способы изготовления. Ручные швы («вперёд иголка», «через край», «петельный»). Этапы изготовления игрушки. Уточнение понятий «шаблон», «выкройка», «детали кроя». Правила набивки. Особенности праздничного декора для игрушек.</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i/>
          <w:iCs/>
          <w:sz w:val="24"/>
          <w:szCs w:val="24"/>
        </w:rPr>
        <w:t xml:space="preserve">Практическая работа. </w:t>
      </w:r>
      <w:r w:rsidRPr="00AB2B18">
        <w:rPr>
          <w:rFonts w:ascii="Times New Roman" w:eastAsia="Times New Roman" w:hAnsi="Times New Roman" w:cs="Times New Roman"/>
          <w:sz w:val="24"/>
          <w:szCs w:val="24"/>
        </w:rPr>
        <w:t>Изготовление полуобъёмных игрушек для ёлки новогодней тематики.</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4.4 Открытка к празднику.</w:t>
      </w:r>
    </w:p>
    <w:p w:rsidR="00AB2B18" w:rsidRPr="006F029C" w:rsidRDefault="00AB2B18" w:rsidP="006F029C">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i/>
          <w:iCs/>
          <w:sz w:val="24"/>
          <w:szCs w:val="24"/>
        </w:rPr>
        <w:t xml:space="preserve">Теоретическая часть. </w:t>
      </w:r>
      <w:r w:rsidRPr="00AB2B18">
        <w:rPr>
          <w:rFonts w:ascii="Times New Roman" w:eastAsia="Times New Roman" w:hAnsi="Times New Roman" w:cs="Times New Roman"/>
          <w:sz w:val="24"/>
          <w:szCs w:val="24"/>
        </w:rPr>
        <w:t>История открытки.</w:t>
      </w:r>
      <w:r w:rsidR="006F029C">
        <w:rPr>
          <w:rFonts w:ascii="Times New Roman" w:eastAsia="Times New Roman" w:hAnsi="Times New Roman" w:cs="Times New Roman"/>
          <w:sz w:val="24"/>
          <w:szCs w:val="24"/>
        </w:rPr>
        <w:t xml:space="preserve"> </w:t>
      </w:r>
      <w:r w:rsidRPr="00AB2B18">
        <w:rPr>
          <w:rFonts w:ascii="Times New Roman" w:eastAsia="Times New Roman" w:hAnsi="Times New Roman" w:cs="Times New Roman"/>
          <w:sz w:val="24"/>
          <w:szCs w:val="24"/>
        </w:rPr>
        <w:t>Беседа:</w:t>
      </w:r>
      <w:r w:rsidR="00457CF7">
        <w:rPr>
          <w:rFonts w:ascii="Times New Roman" w:eastAsia="Times New Roman" w:hAnsi="Times New Roman" w:cs="Times New Roman"/>
          <w:sz w:val="24"/>
          <w:szCs w:val="24"/>
        </w:rPr>
        <w:t xml:space="preserve"> </w:t>
      </w:r>
      <w:r w:rsidRPr="00AB2B18">
        <w:rPr>
          <w:rFonts w:ascii="Times New Roman" w:eastAsia="Times New Roman" w:hAnsi="Times New Roman" w:cs="Times New Roman"/>
          <w:sz w:val="24"/>
          <w:szCs w:val="24"/>
        </w:rPr>
        <w:t xml:space="preserve">«Новый год и традиции». </w:t>
      </w:r>
      <w:r w:rsidRPr="00AB2B18">
        <w:rPr>
          <w:rFonts w:ascii="Times New Roman" w:eastAsia="Times New Roman" w:hAnsi="Times New Roman" w:cs="Times New Roman"/>
          <w:b/>
          <w:bCs/>
          <w:i/>
          <w:iCs/>
          <w:sz w:val="24"/>
          <w:szCs w:val="24"/>
        </w:rPr>
        <w:t xml:space="preserve">Практическая работа. </w:t>
      </w:r>
      <w:r w:rsidRPr="00AB2B18">
        <w:rPr>
          <w:rFonts w:ascii="Times New Roman" w:eastAsia="Times New Roman" w:hAnsi="Times New Roman" w:cs="Times New Roman"/>
          <w:sz w:val="24"/>
          <w:szCs w:val="24"/>
        </w:rPr>
        <w:t>Изготовление открытки на новогоднюю тему.</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u w:val="single"/>
        </w:rPr>
        <w:t>5. Итоговое занятие.</w:t>
      </w:r>
    </w:p>
    <w:p w:rsidR="00AB2B18" w:rsidRPr="00AB2B18" w:rsidRDefault="00AB2B18" w:rsidP="006F029C">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Выставка лучших работ. Презентация. Игровая программа.</w:t>
      </w:r>
    </w:p>
    <w:p w:rsidR="00AB2B18" w:rsidRPr="00AB2B18" w:rsidRDefault="00AB2B18" w:rsidP="006F029C">
      <w:pPr>
        <w:spacing w:after="0" w:line="240" w:lineRule="auto"/>
        <w:ind w:firstLine="709"/>
        <w:jc w:val="center"/>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Содержание программы</w:t>
      </w:r>
    </w:p>
    <w:p w:rsidR="00AB2B18" w:rsidRPr="00AB2B18" w:rsidRDefault="00AB2B18" w:rsidP="006F029C">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2 модуль</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u w:val="single"/>
        </w:rPr>
        <w:t>4. Зимняя мастерская (продолжение).</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shd w:val="clear" w:color="auto" w:fill="FFFFFF"/>
        </w:rPr>
        <w:t xml:space="preserve">4.5 Рождественские картинки. </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i/>
          <w:iCs/>
          <w:sz w:val="24"/>
          <w:szCs w:val="24"/>
          <w:shd w:val="clear" w:color="auto" w:fill="FFFFFF"/>
        </w:rPr>
        <w:t xml:space="preserve">Теоретическая часть. </w:t>
      </w:r>
      <w:r w:rsidRPr="00AB2B18">
        <w:rPr>
          <w:rFonts w:ascii="Times New Roman" w:eastAsia="Times New Roman" w:hAnsi="Times New Roman" w:cs="Times New Roman"/>
          <w:sz w:val="24"/>
          <w:szCs w:val="24"/>
          <w:shd w:val="clear" w:color="auto" w:fill="FFFFFF"/>
        </w:rPr>
        <w:t xml:space="preserve">Рассказ о празднике Рождества Христова. Кто такие ангелы? Особенности рождественского декора. Как рождаются снежинки? </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i/>
          <w:iCs/>
          <w:sz w:val="24"/>
          <w:szCs w:val="24"/>
          <w:shd w:val="clear" w:color="auto" w:fill="FFFFFF"/>
        </w:rPr>
        <w:t xml:space="preserve">Практическая работа. </w:t>
      </w:r>
      <w:r w:rsidRPr="00AB2B18">
        <w:rPr>
          <w:rFonts w:ascii="Times New Roman" w:eastAsia="Times New Roman" w:hAnsi="Times New Roman" w:cs="Times New Roman"/>
          <w:sz w:val="24"/>
          <w:szCs w:val="24"/>
          <w:shd w:val="clear" w:color="auto" w:fill="FFFFFF"/>
        </w:rPr>
        <w:t>Изготовление изделий на тему «Рождество и Ангелы» (фигурное вырезание из бумаги, работа в технике «коллаж»).</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shd w:val="clear" w:color="auto" w:fill="FFFFFF"/>
        </w:rPr>
        <w:t>4.6 В гостях у сказки.</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i/>
          <w:iCs/>
          <w:sz w:val="24"/>
          <w:szCs w:val="24"/>
          <w:shd w:val="clear" w:color="auto" w:fill="FFFFFF"/>
        </w:rPr>
        <w:t xml:space="preserve">Теоретическая часть. </w:t>
      </w:r>
      <w:r w:rsidRPr="00AB2B18">
        <w:rPr>
          <w:rFonts w:ascii="Times New Roman" w:eastAsia="Times New Roman" w:hAnsi="Times New Roman" w:cs="Times New Roman"/>
          <w:sz w:val="24"/>
          <w:szCs w:val="24"/>
          <w:shd w:val="clear" w:color="auto" w:fill="FFFFFF"/>
        </w:rPr>
        <w:t xml:space="preserve">Беседа: «Сказка – мир фантазии и реальности».Викторина: «Сказочный герой». Реалистичный и сказочный образ игрушки. </w:t>
      </w:r>
      <w:r w:rsidRPr="00AB2B18">
        <w:rPr>
          <w:rFonts w:ascii="Times New Roman" w:hAnsi="Times New Roman" w:cs="Times New Roman"/>
          <w:sz w:val="24"/>
          <w:szCs w:val="24"/>
        </w:rPr>
        <w:t xml:space="preserve">Сказочная игрушка. </w:t>
      </w:r>
      <w:r w:rsidRPr="00AB2B18">
        <w:rPr>
          <w:rFonts w:ascii="Times New Roman" w:eastAsia="Times New Roman" w:hAnsi="Times New Roman" w:cs="Times New Roman"/>
          <w:sz w:val="24"/>
          <w:szCs w:val="24"/>
          <w:shd w:val="clear" w:color="auto" w:fill="FFFFFF"/>
        </w:rPr>
        <w:t xml:space="preserve">Стилизация </w:t>
      </w:r>
      <w:r w:rsidRPr="00AB2B18">
        <w:rPr>
          <w:rFonts w:ascii="Times New Roman" w:eastAsia="Times New Roman" w:hAnsi="Times New Roman" w:cs="Times New Roman"/>
          <w:sz w:val="24"/>
          <w:szCs w:val="24"/>
          <w:shd w:val="clear" w:color="auto" w:fill="FFFFFF"/>
        </w:rPr>
        <w:lastRenderedPageBreak/>
        <w:t xml:space="preserve">животных на основе простых геометрических форм. Работа с бумажной мозаикой (трансформация сложных форм в простые). </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shd w:val="clear" w:color="auto" w:fill="FFFFFF"/>
        </w:rPr>
        <w:t>Картонная игрушка с подвижными частями (игрушки-дергунчики). История подвижных игрушек на шарнирах. Демонстрация образцов игрушек. Анализ конструкции игрушки (выяснение принципа действия, определение количества деталей, размера, выяснение принципа соединения). Варианты украшения игрушек с помощью декоративного рисования, нетрадиционных приёмов рисования (печать, оттиск, ватные палочки и т.п., аппликации. Порядок выполнения работы.</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shd w:val="clear" w:color="auto" w:fill="FFFFFF"/>
        </w:rPr>
        <w:t>Мягкие игрушки на основе «шарика» (круга) и «валика» (квадрата). Анализ конструкции игрушки (размера, определение количества и формы деталей, выяснение способа соединения, рассмотрение материалов и способов оформления). Порядок создания эскиза игрушки. Технологические приёмы выполнения ручного шва «назад иголка», «потайной» (схема). Этапы выполнения мягкой игрушки.</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i/>
          <w:iCs/>
          <w:sz w:val="24"/>
          <w:szCs w:val="24"/>
          <w:shd w:val="clear" w:color="auto" w:fill="FFFFFF"/>
        </w:rPr>
        <w:t xml:space="preserve">Практическая работа. </w:t>
      </w:r>
      <w:r w:rsidRPr="00AB2B18">
        <w:rPr>
          <w:rFonts w:ascii="Times New Roman" w:eastAsia="Times New Roman" w:hAnsi="Times New Roman" w:cs="Times New Roman"/>
          <w:sz w:val="24"/>
          <w:szCs w:val="24"/>
          <w:shd w:val="clear" w:color="auto" w:fill="FFFFFF"/>
        </w:rPr>
        <w:t>Изготовление подвижной игрушки-дергунчика (сказочный персонаж) из картона по этапам:</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shd w:val="clear" w:color="auto" w:fill="FFFFFF"/>
        </w:rPr>
        <w:t>- копирование шаблонов-выкроек на картон;</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shd w:val="clear" w:color="auto" w:fill="FFFFFF"/>
        </w:rPr>
        <w:t>- вырезание деталей ножницами;</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shd w:val="clear" w:color="auto" w:fill="FFFFFF"/>
        </w:rPr>
        <w:t>- декоративное рисование (гуашь, маркер), оформление поверхности деталей;</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shd w:val="clear" w:color="auto" w:fill="FFFFFF"/>
        </w:rPr>
        <w:t>- соединение деталей, установка дёргающего механизма;</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shd w:val="clear" w:color="auto" w:fill="FFFFFF"/>
        </w:rPr>
        <w:t xml:space="preserve">- внесение дополнительных украшающих элементов. </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shd w:val="clear" w:color="auto" w:fill="FFFFFF"/>
        </w:rPr>
        <w:t>Выполнение шва «назад иголка» на учебном образце. Изготовление мягких игрушек – героев сказок по этапам:</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shd w:val="clear" w:color="auto" w:fill="FFFFFF"/>
        </w:rPr>
        <w:t>- выбор и подготовка материалов;</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shd w:val="clear" w:color="auto" w:fill="FFFFFF"/>
        </w:rPr>
        <w:t>- копирование выкроек и их изготовление;</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shd w:val="clear" w:color="auto" w:fill="FFFFFF"/>
        </w:rPr>
        <w:t>- крой деталей;</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shd w:val="clear" w:color="auto" w:fill="FFFFFF"/>
        </w:rPr>
        <w:t>- сшивание деталей ручными швами;</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shd w:val="clear" w:color="auto" w:fill="FFFFFF"/>
        </w:rPr>
        <w:t>- набивка и закрытие отверстия;</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shd w:val="clear" w:color="auto" w:fill="FFFFFF"/>
        </w:rPr>
        <w:t>- соединение деталей (сборка);</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shd w:val="clear" w:color="auto" w:fill="FFFFFF"/>
        </w:rPr>
        <w:t>- оформление.</w:t>
      </w:r>
    </w:p>
    <w:p w:rsidR="00AB2B18" w:rsidRPr="00AB2B18" w:rsidRDefault="00AB2B18" w:rsidP="006F029C">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shd w:val="clear" w:color="auto" w:fill="FFFFFF"/>
        </w:rPr>
        <w:t>Примерные темы: лиса, медведь, волк, мышка, заяц и др. героев сказок («Заячья избушка», «Лиса и волк», «Рукавичка», «Мышкин колокольчик», «Колобок» и др.).</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u w:val="single"/>
          <w:shd w:val="clear" w:color="auto" w:fill="FFFFFF"/>
        </w:rPr>
        <w:t>5. Весеннее рукоделие.</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 xml:space="preserve">5.1 Народные куклы и игрушки. </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i/>
          <w:iCs/>
          <w:sz w:val="24"/>
          <w:szCs w:val="24"/>
        </w:rPr>
        <w:t xml:space="preserve">Теоретическая часть. </w:t>
      </w:r>
      <w:r w:rsidRPr="00AB2B18">
        <w:rPr>
          <w:rFonts w:ascii="Times New Roman" w:eastAsia="Times New Roman" w:hAnsi="Times New Roman" w:cs="Times New Roman"/>
          <w:sz w:val="24"/>
          <w:szCs w:val="24"/>
        </w:rPr>
        <w:t xml:space="preserve">Знакомство с понятием «народная кукла». Исторические сведения о народной кукле. Виды традиционных кукол по назначению (игровые, обереги, обрядовые). Особенности кукол Русского Севера. Понятие «оберег», «обережная». Сказка «Василиса Прекрасная». Кукла – оберег «Колокольчик», её история появления. </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i/>
          <w:iCs/>
          <w:sz w:val="24"/>
          <w:szCs w:val="24"/>
        </w:rPr>
        <w:t xml:space="preserve">Практическая работа. </w:t>
      </w:r>
      <w:r w:rsidRPr="00AB2B18">
        <w:rPr>
          <w:rFonts w:ascii="Times New Roman" w:eastAsia="Times New Roman" w:hAnsi="Times New Roman" w:cs="Times New Roman"/>
          <w:sz w:val="24"/>
          <w:szCs w:val="24"/>
        </w:rPr>
        <w:t>Изготовление обереговой куклы.</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i/>
          <w:iCs/>
          <w:sz w:val="24"/>
          <w:szCs w:val="24"/>
        </w:rPr>
        <w:t xml:space="preserve">Примеры для изготовления несшивных обереговых кукол: </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i/>
          <w:iCs/>
          <w:sz w:val="24"/>
          <w:szCs w:val="24"/>
        </w:rPr>
        <w:t>- узелковые - «Берестушка», «Вепсская» («кормилка»), «День и Ночь» и др.</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i/>
          <w:iCs/>
          <w:sz w:val="24"/>
          <w:szCs w:val="24"/>
        </w:rPr>
        <w:t>- скрутки</w:t>
      </w:r>
      <w:r w:rsidR="00457CF7">
        <w:rPr>
          <w:rFonts w:ascii="Times New Roman" w:eastAsia="Times New Roman" w:hAnsi="Times New Roman" w:cs="Times New Roman"/>
          <w:i/>
          <w:iCs/>
          <w:sz w:val="24"/>
          <w:szCs w:val="24"/>
        </w:rPr>
        <w:t xml:space="preserve"> </w:t>
      </w:r>
      <w:r w:rsidRPr="00AB2B18">
        <w:rPr>
          <w:rFonts w:ascii="Times New Roman" w:eastAsia="Times New Roman" w:hAnsi="Times New Roman" w:cs="Times New Roman"/>
          <w:i/>
          <w:iCs/>
          <w:sz w:val="24"/>
          <w:szCs w:val="24"/>
        </w:rPr>
        <w:t>– «Пеленашка», «Лихоманки</w:t>
      </w:r>
      <w:r w:rsidRPr="00AB2B18">
        <w:rPr>
          <w:rFonts w:ascii="Times New Roman" w:eastAsia="Times New Roman" w:hAnsi="Times New Roman" w:cs="Times New Roman"/>
          <w:sz w:val="24"/>
          <w:szCs w:val="24"/>
        </w:rPr>
        <w:t xml:space="preserve">» </w:t>
      </w:r>
      <w:r w:rsidRPr="00AB2B18">
        <w:rPr>
          <w:rFonts w:ascii="Times New Roman" w:eastAsia="Times New Roman" w:hAnsi="Times New Roman" w:cs="Times New Roman"/>
          <w:i/>
          <w:iCs/>
          <w:sz w:val="24"/>
          <w:szCs w:val="24"/>
        </w:rPr>
        <w:t>и др</w:t>
      </w:r>
      <w:r w:rsidRPr="00AB2B18">
        <w:rPr>
          <w:rFonts w:ascii="Times New Roman" w:eastAsia="Times New Roman" w:hAnsi="Times New Roman" w:cs="Times New Roman"/>
          <w:sz w:val="24"/>
          <w:szCs w:val="24"/>
        </w:rPr>
        <w:t>.</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rPr>
        <w:t xml:space="preserve">5.2 Масленица. </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i/>
          <w:iCs/>
          <w:sz w:val="24"/>
          <w:szCs w:val="24"/>
        </w:rPr>
        <w:t xml:space="preserve">Теоретическая часть. </w:t>
      </w:r>
      <w:r w:rsidRPr="00AB2B18">
        <w:rPr>
          <w:rFonts w:ascii="Times New Roman" w:eastAsia="Times New Roman" w:hAnsi="Times New Roman" w:cs="Times New Roman"/>
          <w:sz w:val="24"/>
          <w:szCs w:val="24"/>
        </w:rPr>
        <w:t xml:space="preserve">Традиции народного праздника. Обрядовая кукла «Масленица». Культовое значение куклы в истории и на современном уровне. Использование природного материала в народных куклах (солома, лыко, ветки и палочки). </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i/>
          <w:iCs/>
          <w:sz w:val="24"/>
          <w:szCs w:val="24"/>
        </w:rPr>
        <w:t>Практическая работа.</w:t>
      </w:r>
      <w:r w:rsidR="006F029C">
        <w:rPr>
          <w:rFonts w:ascii="Times New Roman" w:eastAsia="Times New Roman" w:hAnsi="Times New Roman" w:cs="Times New Roman"/>
          <w:b/>
          <w:bCs/>
          <w:i/>
          <w:iCs/>
          <w:sz w:val="24"/>
          <w:szCs w:val="24"/>
        </w:rPr>
        <w:t xml:space="preserve"> </w:t>
      </w:r>
      <w:r w:rsidRPr="00AB2B18">
        <w:rPr>
          <w:rFonts w:ascii="Times New Roman" w:eastAsia="Times New Roman" w:hAnsi="Times New Roman" w:cs="Times New Roman"/>
          <w:sz w:val="24"/>
          <w:szCs w:val="24"/>
        </w:rPr>
        <w:t>Изготовление обрядовой куклы «Домашняя масленица» (на крестовине).</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shd w:val="clear" w:color="auto" w:fill="FFFFFF"/>
        </w:rPr>
        <w:t xml:space="preserve">5.3 Волшебные птички. </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i/>
          <w:iCs/>
          <w:sz w:val="24"/>
          <w:szCs w:val="24"/>
          <w:shd w:val="clear" w:color="auto" w:fill="FFFFFF"/>
        </w:rPr>
        <w:t>Теоретическая часть.</w:t>
      </w:r>
      <w:r w:rsidR="006F029C">
        <w:rPr>
          <w:rFonts w:ascii="Times New Roman" w:eastAsia="Times New Roman" w:hAnsi="Times New Roman" w:cs="Times New Roman"/>
          <w:b/>
          <w:bCs/>
          <w:i/>
          <w:iCs/>
          <w:sz w:val="24"/>
          <w:szCs w:val="24"/>
          <w:shd w:val="clear" w:color="auto" w:fill="FFFFFF"/>
        </w:rPr>
        <w:t xml:space="preserve"> </w:t>
      </w:r>
      <w:r w:rsidRPr="00AB2B18">
        <w:rPr>
          <w:rFonts w:ascii="Times New Roman" w:eastAsia="Times New Roman" w:hAnsi="Times New Roman" w:cs="Times New Roman"/>
          <w:sz w:val="24"/>
          <w:szCs w:val="24"/>
          <w:shd w:val="clear" w:color="auto" w:fill="FFFFFF"/>
        </w:rPr>
        <w:t>Обзор</w:t>
      </w:r>
      <w:r w:rsidR="006F029C">
        <w:rPr>
          <w:rFonts w:ascii="Times New Roman" w:eastAsia="Times New Roman" w:hAnsi="Times New Roman" w:cs="Times New Roman"/>
          <w:sz w:val="24"/>
          <w:szCs w:val="24"/>
          <w:shd w:val="clear" w:color="auto" w:fill="FFFFFF"/>
        </w:rPr>
        <w:t xml:space="preserve"> </w:t>
      </w:r>
      <w:r w:rsidRPr="00AB2B18">
        <w:rPr>
          <w:rFonts w:ascii="Times New Roman" w:eastAsia="Times New Roman" w:hAnsi="Times New Roman" w:cs="Times New Roman"/>
          <w:sz w:val="24"/>
          <w:szCs w:val="24"/>
          <w:shd w:val="clear" w:color="auto" w:fill="FFFFFF"/>
        </w:rPr>
        <w:t>народных кукол и игрушек для игры.</w:t>
      </w:r>
      <w:r w:rsidR="006F029C">
        <w:rPr>
          <w:rFonts w:ascii="Times New Roman" w:eastAsia="Times New Roman" w:hAnsi="Times New Roman" w:cs="Times New Roman"/>
          <w:sz w:val="24"/>
          <w:szCs w:val="24"/>
          <w:shd w:val="clear" w:color="auto" w:fill="FFFFFF"/>
        </w:rPr>
        <w:t xml:space="preserve"> </w:t>
      </w:r>
      <w:r w:rsidRPr="00AB2B18">
        <w:rPr>
          <w:rFonts w:ascii="Times New Roman" w:eastAsia="Times New Roman" w:hAnsi="Times New Roman" w:cs="Times New Roman"/>
          <w:sz w:val="24"/>
          <w:szCs w:val="24"/>
          <w:shd w:val="clear" w:color="auto" w:fill="FFFFFF"/>
        </w:rPr>
        <w:t>Беседа:</w:t>
      </w:r>
      <w:r w:rsidRPr="00AB2B18">
        <w:rPr>
          <w:rFonts w:ascii="Times New Roman" w:eastAsia="Times New Roman" w:hAnsi="Times New Roman" w:cs="Times New Roman"/>
          <w:b/>
          <w:bCs/>
          <w:sz w:val="24"/>
          <w:szCs w:val="24"/>
          <w:shd w:val="clear" w:color="auto" w:fill="FFFFFF"/>
        </w:rPr>
        <w:t xml:space="preserve"> «</w:t>
      </w:r>
      <w:r w:rsidRPr="00AB2B18">
        <w:rPr>
          <w:rFonts w:ascii="Times New Roman" w:eastAsia="Times New Roman" w:hAnsi="Times New Roman" w:cs="Times New Roman"/>
          <w:sz w:val="24"/>
          <w:szCs w:val="24"/>
          <w:shd w:val="clear" w:color="auto" w:fill="FFFFFF"/>
        </w:rPr>
        <w:t>Как на Руси весну встречали» (рассказ о традициях весенних народных праздников).</w:t>
      </w:r>
      <w:r w:rsidR="006F029C">
        <w:rPr>
          <w:rFonts w:ascii="Times New Roman" w:eastAsia="Times New Roman" w:hAnsi="Times New Roman" w:cs="Times New Roman"/>
          <w:sz w:val="24"/>
          <w:szCs w:val="24"/>
          <w:shd w:val="clear" w:color="auto" w:fill="FFFFFF"/>
        </w:rPr>
        <w:t xml:space="preserve"> </w:t>
      </w:r>
      <w:r w:rsidRPr="00AB2B18">
        <w:rPr>
          <w:rFonts w:ascii="Times New Roman" w:eastAsia="Times New Roman" w:hAnsi="Times New Roman" w:cs="Times New Roman"/>
          <w:sz w:val="24"/>
          <w:szCs w:val="24"/>
          <w:shd w:val="clear" w:color="auto" w:fill="FFFFFF"/>
        </w:rPr>
        <w:t>Игровое и</w:t>
      </w:r>
      <w:r w:rsidR="006F029C">
        <w:rPr>
          <w:rFonts w:ascii="Times New Roman" w:eastAsia="Times New Roman" w:hAnsi="Times New Roman" w:cs="Times New Roman"/>
          <w:sz w:val="24"/>
          <w:szCs w:val="24"/>
          <w:shd w:val="clear" w:color="auto" w:fill="FFFFFF"/>
        </w:rPr>
        <w:t xml:space="preserve"> </w:t>
      </w:r>
      <w:r w:rsidRPr="00AB2B18">
        <w:rPr>
          <w:rFonts w:ascii="Times New Roman" w:eastAsia="Times New Roman" w:hAnsi="Times New Roman" w:cs="Times New Roman"/>
          <w:sz w:val="24"/>
          <w:szCs w:val="24"/>
          <w:shd w:val="clear" w:color="auto" w:fill="FFFFFF"/>
        </w:rPr>
        <w:t>культовое значение игрушки «птички» в истории и на современном уровне. Изображения птиц в реалистичном и стилизованном виде. Декор рукодельных птиц (нитками, лоскутками, бумагой, изобразительными материалами). Способы конструирования и моделирования формы птичек из различных материалов:</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shd w:val="clear" w:color="auto" w:fill="FFFFFF"/>
        </w:rPr>
        <w:lastRenderedPageBreak/>
        <w:t>- из ткани (варианты узелковых народных игрушек – птичек) на основе квадрата и прямоугольника;</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shd w:val="clear" w:color="auto" w:fill="FFFFFF"/>
        </w:rPr>
        <w:t xml:space="preserve">- из картона и бумаги. </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i/>
          <w:iCs/>
          <w:sz w:val="24"/>
          <w:szCs w:val="24"/>
          <w:shd w:val="clear" w:color="auto" w:fill="FFFFFF"/>
        </w:rPr>
        <w:t>Практическая работа.</w:t>
      </w:r>
      <w:r w:rsidR="006F029C">
        <w:rPr>
          <w:rFonts w:ascii="Times New Roman" w:eastAsia="Times New Roman" w:hAnsi="Times New Roman" w:cs="Times New Roman"/>
          <w:b/>
          <w:bCs/>
          <w:i/>
          <w:iCs/>
          <w:sz w:val="24"/>
          <w:szCs w:val="24"/>
          <w:shd w:val="clear" w:color="auto" w:fill="FFFFFF"/>
        </w:rPr>
        <w:t xml:space="preserve"> </w:t>
      </w:r>
      <w:r w:rsidRPr="00AB2B18">
        <w:rPr>
          <w:rFonts w:ascii="Times New Roman" w:eastAsia="Times New Roman" w:hAnsi="Times New Roman" w:cs="Times New Roman"/>
          <w:sz w:val="24"/>
          <w:szCs w:val="24"/>
          <w:shd w:val="clear" w:color="auto" w:fill="FFFFFF"/>
        </w:rPr>
        <w:t>Изготовление моделей птичек. Выполнение декоративных композиций для оформления интерьера. Варианты работ: подвеска «мобиль», коллаж «Весна» в смешанной технике, композиция с ветками, украшение для интерьера и др.</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shd w:val="clear" w:color="auto" w:fill="FFFFFF"/>
        </w:rPr>
        <w:t>5.4 Пасхальные заботы.</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i/>
          <w:iCs/>
          <w:sz w:val="24"/>
          <w:szCs w:val="24"/>
          <w:shd w:val="clear" w:color="auto" w:fill="FFFFFF"/>
        </w:rPr>
        <w:t xml:space="preserve">Теоретическая часть. </w:t>
      </w:r>
      <w:r w:rsidRPr="00AB2B18">
        <w:rPr>
          <w:rFonts w:ascii="Times New Roman" w:eastAsia="Times New Roman" w:hAnsi="Times New Roman" w:cs="Times New Roman"/>
          <w:sz w:val="24"/>
          <w:szCs w:val="24"/>
          <w:shd w:val="clear" w:color="auto" w:fill="FFFFFF"/>
        </w:rPr>
        <w:t xml:space="preserve">Традиции встречи и празднования главного православного праздника. Символы и атрибуты Пасхи. Куклы праздничные. </w:t>
      </w:r>
    </w:p>
    <w:p w:rsidR="00AB2B18" w:rsidRPr="00AB2B18" w:rsidRDefault="00AB2B18" w:rsidP="00C12425">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i/>
          <w:iCs/>
          <w:sz w:val="24"/>
          <w:szCs w:val="24"/>
          <w:shd w:val="clear" w:color="auto" w:fill="FFFFFF"/>
        </w:rPr>
        <w:t>Практическая работа.</w:t>
      </w:r>
      <w:r w:rsidR="006F029C">
        <w:rPr>
          <w:rFonts w:ascii="Times New Roman" w:eastAsia="Times New Roman" w:hAnsi="Times New Roman" w:cs="Times New Roman"/>
          <w:b/>
          <w:bCs/>
          <w:i/>
          <w:iCs/>
          <w:sz w:val="24"/>
          <w:szCs w:val="24"/>
          <w:shd w:val="clear" w:color="auto" w:fill="FFFFFF"/>
        </w:rPr>
        <w:t xml:space="preserve"> </w:t>
      </w:r>
      <w:r w:rsidRPr="00AB2B18">
        <w:rPr>
          <w:rFonts w:ascii="Times New Roman" w:eastAsia="Times New Roman" w:hAnsi="Times New Roman" w:cs="Times New Roman"/>
          <w:sz w:val="24"/>
          <w:szCs w:val="24"/>
          <w:shd w:val="clear" w:color="auto" w:fill="FFFFFF"/>
        </w:rPr>
        <w:t>Изготовление изделий на пасхальную тему.</w:t>
      </w:r>
      <w:r w:rsidR="00C12425">
        <w:rPr>
          <w:rFonts w:ascii="Times New Roman" w:eastAsia="Times New Roman" w:hAnsi="Times New Roman" w:cs="Times New Roman"/>
          <w:sz w:val="24"/>
          <w:szCs w:val="24"/>
          <w:shd w:val="clear" w:color="auto" w:fill="FFFFFF"/>
        </w:rPr>
        <w:t xml:space="preserve"> </w:t>
      </w:r>
      <w:r w:rsidRPr="00AB2B18">
        <w:rPr>
          <w:rFonts w:ascii="Times New Roman" w:eastAsia="Times New Roman" w:hAnsi="Times New Roman" w:cs="Times New Roman"/>
          <w:i/>
          <w:iCs/>
          <w:sz w:val="24"/>
          <w:szCs w:val="24"/>
          <w:shd w:val="clear" w:color="auto" w:fill="FFFFFF"/>
        </w:rPr>
        <w:t>Варианты несшивных кукол для изготовления: Вербница, Пасха, Голубка.</w:t>
      </w:r>
      <w:r w:rsidRPr="00AB2B18">
        <w:rPr>
          <w:rFonts w:ascii="Times New Roman" w:eastAsia="Times New Roman" w:hAnsi="Times New Roman" w:cs="Times New Roman"/>
          <w:sz w:val="24"/>
          <w:szCs w:val="24"/>
          <w:shd w:val="clear" w:color="auto" w:fill="FFFFFF"/>
        </w:rPr>
        <w:t xml:space="preserve"> Пасхальный сувенир. </w:t>
      </w:r>
      <w:r w:rsidRPr="00AB2B18">
        <w:rPr>
          <w:rFonts w:ascii="Times New Roman" w:eastAsia="Times New Roman" w:hAnsi="Times New Roman" w:cs="Times New Roman"/>
          <w:i/>
          <w:iCs/>
          <w:sz w:val="24"/>
          <w:szCs w:val="24"/>
          <w:shd w:val="clear" w:color="auto" w:fill="FFFFFF"/>
        </w:rPr>
        <w:t>Варианты работ для изготовления: пасхальный медальон или пасхальный голубок (выдутое яйцо+ ткань+тесьма), подарочная корзинка для яйца (стаканчик+нитки+тесьма), пасхальная открытка (аппликация, коллаж), открытка к празднику «Победы» (9 Мая).</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u w:val="single"/>
          <w:shd w:val="clear" w:color="auto" w:fill="FFFFFF"/>
        </w:rPr>
        <w:t>6. Четвероногие друзья ( зверюшки на бумаге, из меха и ткани).</w:t>
      </w:r>
    </w:p>
    <w:p w:rsidR="00AB2B18" w:rsidRPr="00AB2B18" w:rsidRDefault="00AB2B18" w:rsidP="00AB2B18">
      <w:pPr>
        <w:spacing w:after="0" w:line="240" w:lineRule="auto"/>
        <w:ind w:firstLine="709"/>
        <w:jc w:val="both"/>
        <w:rPr>
          <w:rFonts w:ascii="Times New Roman" w:eastAsia="Times New Roman" w:hAnsi="Times New Roman" w:cs="Times New Roman"/>
          <w:b/>
          <w:bCs/>
          <w:iCs/>
          <w:sz w:val="24"/>
          <w:szCs w:val="24"/>
          <w:shd w:val="clear" w:color="auto" w:fill="FFFFFF"/>
        </w:rPr>
      </w:pPr>
      <w:r w:rsidRPr="00AB2B18">
        <w:rPr>
          <w:rFonts w:ascii="Times New Roman" w:eastAsia="Times New Roman" w:hAnsi="Times New Roman" w:cs="Times New Roman"/>
          <w:b/>
          <w:bCs/>
          <w:iCs/>
          <w:sz w:val="24"/>
          <w:szCs w:val="24"/>
          <w:shd w:val="clear" w:color="auto" w:fill="FFFFFF"/>
        </w:rPr>
        <w:t>6.1</w:t>
      </w:r>
      <w:r w:rsidRPr="00AB2B18">
        <w:rPr>
          <w:rFonts w:ascii="Times New Roman" w:eastAsia="Times New Roman" w:hAnsi="Times New Roman" w:cs="Times New Roman"/>
          <w:b/>
          <w:sz w:val="24"/>
          <w:szCs w:val="24"/>
          <w:shd w:val="clear" w:color="auto" w:fill="FFFFFF"/>
        </w:rPr>
        <w:t xml:space="preserve"> Декоративный портрет.</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i/>
          <w:iCs/>
          <w:sz w:val="24"/>
          <w:szCs w:val="24"/>
          <w:shd w:val="clear" w:color="auto" w:fill="FFFFFF"/>
        </w:rPr>
        <w:t xml:space="preserve">Теоретическая часть. </w:t>
      </w:r>
      <w:r w:rsidRPr="00AB2B18">
        <w:rPr>
          <w:rFonts w:ascii="Times New Roman" w:eastAsia="Times New Roman" w:hAnsi="Times New Roman" w:cs="Times New Roman"/>
          <w:sz w:val="24"/>
          <w:szCs w:val="24"/>
          <w:shd w:val="clear" w:color="auto" w:fill="FFFFFF"/>
        </w:rPr>
        <w:t>Беседа «Братья наши меньшие».</w:t>
      </w:r>
      <w:r w:rsidR="00457CF7">
        <w:rPr>
          <w:rFonts w:ascii="Times New Roman" w:eastAsia="Times New Roman" w:hAnsi="Times New Roman" w:cs="Times New Roman"/>
          <w:sz w:val="24"/>
          <w:szCs w:val="24"/>
          <w:shd w:val="clear" w:color="auto" w:fill="FFFFFF"/>
        </w:rPr>
        <w:t xml:space="preserve"> </w:t>
      </w:r>
      <w:r w:rsidRPr="00AB2B18">
        <w:rPr>
          <w:rFonts w:ascii="Times New Roman" w:eastAsia="Times New Roman" w:hAnsi="Times New Roman" w:cs="Times New Roman"/>
          <w:sz w:val="24"/>
          <w:szCs w:val="24"/>
          <w:shd w:val="clear" w:color="auto" w:fill="FFFFFF"/>
        </w:rPr>
        <w:t xml:space="preserve">Образы животных в литературных произведениях. Ознакомление с профессией иллюстратора. Примеры изображения животных художниками анималистами с помощью пятна, линии, штриха (иллюстрации в книгах, лубочные картинки). Общие правила изображения животных. Декоративный портрет (варианты: котик, собака, заяц и т.п.), варианты техник декоративного рисования (гуашь, маркер+акварель, аппликация). </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i/>
          <w:iCs/>
          <w:sz w:val="24"/>
          <w:szCs w:val="24"/>
          <w:shd w:val="clear" w:color="auto" w:fill="FFFFFF"/>
        </w:rPr>
        <w:t xml:space="preserve">Практическая работа. </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shd w:val="clear" w:color="auto" w:fill="FFFFFF"/>
        </w:rPr>
      </w:pPr>
      <w:r w:rsidRPr="00AB2B18">
        <w:rPr>
          <w:rFonts w:ascii="Times New Roman" w:eastAsia="Times New Roman" w:hAnsi="Times New Roman" w:cs="Times New Roman"/>
          <w:sz w:val="24"/>
          <w:szCs w:val="24"/>
          <w:shd w:val="clear" w:color="auto" w:fill="FFFFFF"/>
        </w:rPr>
        <w:t>Выполнение работы «Декоративный портрет»</w:t>
      </w:r>
      <w:r w:rsidR="00457CF7">
        <w:rPr>
          <w:rFonts w:ascii="Times New Roman" w:eastAsia="Times New Roman" w:hAnsi="Times New Roman" w:cs="Times New Roman"/>
          <w:sz w:val="24"/>
          <w:szCs w:val="24"/>
          <w:shd w:val="clear" w:color="auto" w:fill="FFFFFF"/>
        </w:rPr>
        <w:t xml:space="preserve"> </w:t>
      </w:r>
      <w:r w:rsidRPr="00AB2B18">
        <w:rPr>
          <w:rFonts w:ascii="Times New Roman" w:eastAsia="Times New Roman" w:hAnsi="Times New Roman" w:cs="Times New Roman"/>
          <w:sz w:val="24"/>
          <w:szCs w:val="24"/>
          <w:shd w:val="clear" w:color="auto" w:fill="FFFFFF"/>
        </w:rPr>
        <w:t xml:space="preserve">из предложенных вариантов с помощью изобразительных средств (пятно, штрих, линия) и материалов. </w:t>
      </w:r>
    </w:p>
    <w:p w:rsidR="00AB2B18" w:rsidRPr="00AB2B18" w:rsidRDefault="00AB2B18" w:rsidP="00AB2B18">
      <w:pPr>
        <w:spacing w:after="0" w:line="240" w:lineRule="auto"/>
        <w:ind w:firstLine="709"/>
        <w:jc w:val="both"/>
        <w:rPr>
          <w:rFonts w:ascii="Times New Roman" w:eastAsia="Times New Roman" w:hAnsi="Times New Roman" w:cs="Times New Roman"/>
          <w:b/>
          <w:sz w:val="24"/>
          <w:szCs w:val="24"/>
          <w:shd w:val="clear" w:color="auto" w:fill="FFFFFF"/>
        </w:rPr>
      </w:pPr>
      <w:r w:rsidRPr="00AB2B18">
        <w:rPr>
          <w:rFonts w:ascii="Times New Roman" w:eastAsia="Times New Roman" w:hAnsi="Times New Roman" w:cs="Times New Roman"/>
          <w:b/>
          <w:sz w:val="24"/>
          <w:szCs w:val="24"/>
          <w:shd w:val="clear" w:color="auto" w:fill="FFFFFF"/>
        </w:rPr>
        <w:t>6.2 Анималистическая игрушка.</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i/>
          <w:iCs/>
          <w:sz w:val="24"/>
          <w:szCs w:val="24"/>
          <w:shd w:val="clear" w:color="auto" w:fill="FFFFFF"/>
        </w:rPr>
        <w:t xml:space="preserve">Теоретическая часть. </w:t>
      </w:r>
      <w:r w:rsidRPr="00AB2B18">
        <w:rPr>
          <w:rFonts w:ascii="Times New Roman" w:eastAsia="Times New Roman" w:hAnsi="Times New Roman" w:cs="Times New Roman"/>
          <w:sz w:val="24"/>
          <w:szCs w:val="24"/>
          <w:shd w:val="clear" w:color="auto" w:fill="FFFFFF"/>
        </w:rPr>
        <w:t>Изображения животных в объёме. Анималистическая игрушка. Ознакомление с работой художника-кукольника, вариативность используемых материалов для изображения в объёме (папье-маше, скульптурная масса, ткань+синтепон). Зверюшки - мягкие игрушки. Виды меха и ткани для шитья мягкой игрушки. Правила и особенности работы с трикотажными тканями, искусственным мехом. Особенности выкроек для объёмных игрушек. Правила кроя сложных деталей игрушек. Особенности шитья объёмных игрушек с вставными деталями, клиньями. Комбинированные игрушки. Анализ игрушки (размер, форма, количество деталей, выяснение применения ручных швов для сшивания деталей и способов скрепления частей игрушки, оформление). Приёмы оформления мордочки игрушек (глаза, лапки, ушки и др.) Этапы изготовления игрушки.</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i/>
          <w:iCs/>
          <w:sz w:val="24"/>
          <w:szCs w:val="24"/>
          <w:shd w:val="clear" w:color="auto" w:fill="FFFFFF"/>
        </w:rPr>
        <w:t xml:space="preserve">Практическая работа. </w:t>
      </w:r>
    </w:p>
    <w:p w:rsidR="00AB2B18" w:rsidRPr="00AB2B18" w:rsidRDefault="00AB2B18" w:rsidP="00C12425">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shd w:val="clear" w:color="auto" w:fill="FFFFFF"/>
        </w:rPr>
        <w:t>Изготовление мягких игрушек из ткани, из меха, комбинированных. Предлагаются варианты игрушек с однотипной технологией шитья с описанием этапов. Выбор из предложенных моделей. Рисование эскиза, ознакомление с этапами работы. Копирование выкроек. Выбор и подготовка материалов. Крой деталей игрушки, сшивание деталей. Сборка частей игрушки. Оформление и декор.</w:t>
      </w:r>
      <w:r w:rsidR="00C12425">
        <w:rPr>
          <w:rFonts w:ascii="Times New Roman" w:eastAsia="Times New Roman" w:hAnsi="Times New Roman" w:cs="Times New Roman"/>
          <w:sz w:val="24"/>
          <w:szCs w:val="24"/>
          <w:shd w:val="clear" w:color="auto" w:fill="FFFFFF"/>
        </w:rPr>
        <w:t xml:space="preserve"> </w:t>
      </w:r>
      <w:r w:rsidRPr="00AB2B18">
        <w:rPr>
          <w:rFonts w:ascii="Times New Roman" w:eastAsia="Times New Roman" w:hAnsi="Times New Roman" w:cs="Times New Roman"/>
          <w:sz w:val="24"/>
          <w:szCs w:val="24"/>
          <w:shd w:val="clear" w:color="auto" w:fill="FFFFFF"/>
        </w:rPr>
        <w:t>Варианты: зайка, кошка, мишка, собачка и т.п.</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u w:val="single"/>
        </w:rPr>
        <w:t>7. Модные аксессуары.</w:t>
      </w:r>
    </w:p>
    <w:p w:rsidR="00AB2B18" w:rsidRPr="00AB2B18" w:rsidRDefault="00AB2B18" w:rsidP="00AB2B18">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i/>
          <w:iCs/>
          <w:sz w:val="24"/>
          <w:szCs w:val="24"/>
          <w:shd w:val="clear" w:color="auto" w:fill="FFFFFF"/>
        </w:rPr>
        <w:t xml:space="preserve">Теоретическая часть. </w:t>
      </w:r>
      <w:r w:rsidRPr="00AB2B18">
        <w:rPr>
          <w:rFonts w:ascii="Times New Roman" w:eastAsia="Times New Roman" w:hAnsi="Times New Roman" w:cs="Times New Roman"/>
          <w:sz w:val="24"/>
          <w:szCs w:val="24"/>
          <w:shd w:val="clear" w:color="auto" w:fill="FFFFFF"/>
        </w:rPr>
        <w:t>Понятие «мода», «стиль», «аксессуар».</w:t>
      </w:r>
      <w:r w:rsidR="00C12425">
        <w:rPr>
          <w:rFonts w:ascii="Times New Roman" w:eastAsia="Times New Roman" w:hAnsi="Times New Roman" w:cs="Times New Roman"/>
          <w:sz w:val="24"/>
          <w:szCs w:val="24"/>
          <w:shd w:val="clear" w:color="auto" w:fill="FFFFFF"/>
        </w:rPr>
        <w:t xml:space="preserve"> </w:t>
      </w:r>
      <w:r w:rsidRPr="00AB2B18">
        <w:rPr>
          <w:rFonts w:ascii="Times New Roman" w:eastAsia="Times New Roman" w:hAnsi="Times New Roman" w:cs="Times New Roman"/>
          <w:sz w:val="24"/>
          <w:szCs w:val="24"/>
          <w:shd w:val="clear" w:color="auto" w:fill="FFFFFF"/>
        </w:rPr>
        <w:t>Лоскутные бусинки.</w:t>
      </w:r>
      <w:r w:rsidR="00C12425">
        <w:rPr>
          <w:rFonts w:ascii="Times New Roman" w:eastAsia="Times New Roman" w:hAnsi="Times New Roman" w:cs="Times New Roman"/>
          <w:sz w:val="24"/>
          <w:szCs w:val="24"/>
          <w:shd w:val="clear" w:color="auto" w:fill="FFFFFF"/>
        </w:rPr>
        <w:t xml:space="preserve"> </w:t>
      </w:r>
      <w:r w:rsidRPr="00AB2B18">
        <w:rPr>
          <w:rFonts w:ascii="Times New Roman" w:eastAsia="Times New Roman" w:hAnsi="Times New Roman" w:cs="Times New Roman"/>
          <w:sz w:val="24"/>
          <w:szCs w:val="24"/>
          <w:shd w:val="clear" w:color="auto" w:fill="FFFFFF"/>
        </w:rPr>
        <w:t xml:space="preserve">Цветы, насекомые из ткани и фетра. Варианты текстильных украшений. </w:t>
      </w:r>
    </w:p>
    <w:p w:rsidR="00AB2B18" w:rsidRPr="00AB2B18" w:rsidRDefault="00AB2B18" w:rsidP="00C12425">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i/>
          <w:iCs/>
          <w:sz w:val="24"/>
          <w:szCs w:val="24"/>
          <w:shd w:val="clear" w:color="auto" w:fill="FFFFFF"/>
        </w:rPr>
        <w:t>Практическая работа.</w:t>
      </w:r>
      <w:r w:rsidR="00C12425">
        <w:rPr>
          <w:rFonts w:ascii="Times New Roman" w:eastAsia="Times New Roman" w:hAnsi="Times New Roman" w:cs="Times New Roman"/>
          <w:b/>
          <w:bCs/>
          <w:i/>
          <w:iCs/>
          <w:sz w:val="24"/>
          <w:szCs w:val="24"/>
          <w:shd w:val="clear" w:color="auto" w:fill="FFFFFF"/>
        </w:rPr>
        <w:t xml:space="preserve"> </w:t>
      </w:r>
      <w:r w:rsidRPr="00AB2B18">
        <w:rPr>
          <w:rFonts w:ascii="Times New Roman" w:eastAsia="Times New Roman" w:hAnsi="Times New Roman" w:cs="Times New Roman"/>
          <w:sz w:val="24"/>
          <w:szCs w:val="24"/>
          <w:shd w:val="clear" w:color="auto" w:fill="FFFFFF"/>
        </w:rPr>
        <w:t>Изготовление украшений для девочек на обруч, резинки для волос, брошки, браслеты.</w:t>
      </w:r>
    </w:p>
    <w:p w:rsidR="00AB2B18" w:rsidRPr="00AB2B18" w:rsidRDefault="00AB2B18" w:rsidP="00C12425">
      <w:pPr>
        <w:spacing w:after="0" w:line="240" w:lineRule="auto"/>
        <w:ind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b/>
          <w:bCs/>
          <w:sz w:val="24"/>
          <w:szCs w:val="24"/>
          <w:u w:val="single"/>
        </w:rPr>
        <w:t>Итоговое занятие.</w:t>
      </w:r>
    </w:p>
    <w:p w:rsidR="00AB2B18" w:rsidRDefault="00AB2B18" w:rsidP="00AB2B18">
      <w:pPr>
        <w:pStyle w:val="a5"/>
        <w:widowControl w:val="0"/>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AB2B18">
        <w:rPr>
          <w:rFonts w:ascii="Times New Roman" w:eastAsia="Times New Roman" w:hAnsi="Times New Roman" w:cs="Times New Roman"/>
          <w:sz w:val="24"/>
          <w:szCs w:val="24"/>
        </w:rPr>
        <w:t>Выставка лучших работ. Презентация. Вручение свидетельств. Игровая программа.</w:t>
      </w:r>
    </w:p>
    <w:p w:rsidR="003070C1" w:rsidRPr="003070C1" w:rsidRDefault="003070C1" w:rsidP="003070C1">
      <w:pPr>
        <w:spacing w:after="0" w:line="240" w:lineRule="auto"/>
        <w:jc w:val="center"/>
        <w:rPr>
          <w:rFonts w:ascii="Times New Roman" w:hAnsi="Times New Roman" w:cs="Times New Roman"/>
          <w:b/>
          <w:sz w:val="24"/>
          <w:szCs w:val="24"/>
        </w:rPr>
      </w:pPr>
      <w:r w:rsidRPr="003070C1">
        <w:rPr>
          <w:rFonts w:ascii="Times New Roman" w:hAnsi="Times New Roman" w:cs="Times New Roman"/>
          <w:b/>
          <w:sz w:val="24"/>
          <w:szCs w:val="24"/>
        </w:rPr>
        <w:t>4.3. Календарный учебный график</w:t>
      </w:r>
    </w:p>
    <w:p w:rsidR="003070C1" w:rsidRPr="003070C1" w:rsidRDefault="003070C1" w:rsidP="003070C1">
      <w:pPr>
        <w:spacing w:after="0" w:line="240" w:lineRule="auto"/>
        <w:jc w:val="both"/>
        <w:rPr>
          <w:rFonts w:ascii="Times New Roman" w:hAnsi="Times New Roman" w:cs="Times New Roman"/>
          <w:b/>
          <w:sz w:val="24"/>
          <w:szCs w:val="24"/>
        </w:rPr>
      </w:pPr>
      <w:r w:rsidRPr="003070C1">
        <w:rPr>
          <w:rFonts w:ascii="Times New Roman" w:hAnsi="Times New Roman" w:cs="Times New Roman"/>
          <w:b/>
          <w:sz w:val="24"/>
          <w:szCs w:val="24"/>
          <w:lang w:val="en-US"/>
        </w:rPr>
        <w:t>I</w:t>
      </w:r>
      <w:r w:rsidRPr="003070C1">
        <w:rPr>
          <w:rFonts w:ascii="Times New Roman" w:hAnsi="Times New Roman" w:cs="Times New Roman"/>
          <w:b/>
          <w:sz w:val="24"/>
          <w:szCs w:val="24"/>
        </w:rPr>
        <w:t xml:space="preserve"> полугодие</w:t>
      </w:r>
    </w:p>
    <w:p w:rsidR="003070C1" w:rsidRPr="003070C1" w:rsidRDefault="003070C1" w:rsidP="003070C1">
      <w:pPr>
        <w:spacing w:after="0" w:line="240" w:lineRule="auto"/>
        <w:jc w:val="both"/>
        <w:rPr>
          <w:rFonts w:ascii="Times New Roman" w:hAnsi="Times New Roman" w:cs="Times New Roman"/>
          <w:b/>
          <w:sz w:val="24"/>
          <w:szCs w:val="24"/>
        </w:rPr>
      </w:pPr>
      <w:r w:rsidRPr="003070C1">
        <w:rPr>
          <w:rFonts w:ascii="Times New Roman" w:hAnsi="Times New Roman" w:cs="Times New Roman"/>
          <w:b/>
          <w:sz w:val="24"/>
          <w:szCs w:val="24"/>
        </w:rPr>
        <w:t>Количество часов в неделю - 4</w:t>
      </w:r>
    </w:p>
    <w:tbl>
      <w:tblPr>
        <w:tblStyle w:val="af"/>
        <w:tblW w:w="5000" w:type="pct"/>
        <w:tblLook w:val="04A0"/>
      </w:tblPr>
      <w:tblGrid>
        <w:gridCol w:w="1277"/>
        <w:gridCol w:w="1184"/>
        <w:gridCol w:w="4922"/>
        <w:gridCol w:w="1519"/>
        <w:gridCol w:w="1780"/>
      </w:tblGrid>
      <w:tr w:rsidR="003070C1" w:rsidRPr="003070C1" w:rsidTr="003070C1">
        <w:tc>
          <w:tcPr>
            <w:tcW w:w="59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70C1" w:rsidRPr="003070C1" w:rsidRDefault="003070C1" w:rsidP="003070C1">
            <w:pPr>
              <w:jc w:val="both"/>
              <w:rPr>
                <w:sz w:val="24"/>
                <w:szCs w:val="24"/>
              </w:rPr>
            </w:pPr>
            <w:r w:rsidRPr="003070C1">
              <w:rPr>
                <w:sz w:val="24"/>
                <w:szCs w:val="24"/>
              </w:rPr>
              <w:t>Месяц, неделя</w:t>
            </w: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70C1" w:rsidRPr="003070C1" w:rsidRDefault="003070C1" w:rsidP="003070C1">
            <w:pPr>
              <w:jc w:val="both"/>
              <w:rPr>
                <w:sz w:val="24"/>
                <w:szCs w:val="24"/>
              </w:rPr>
            </w:pPr>
            <w:r w:rsidRPr="003070C1">
              <w:rPr>
                <w:sz w:val="24"/>
                <w:szCs w:val="24"/>
              </w:rPr>
              <w:t>Форма занятия</w:t>
            </w:r>
          </w:p>
        </w:tc>
        <w:tc>
          <w:tcPr>
            <w:tcW w:w="230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70C1" w:rsidRPr="003070C1" w:rsidRDefault="003070C1" w:rsidP="003070C1">
            <w:pPr>
              <w:jc w:val="both"/>
              <w:rPr>
                <w:sz w:val="24"/>
                <w:szCs w:val="24"/>
              </w:rPr>
            </w:pPr>
            <w:r w:rsidRPr="003070C1">
              <w:rPr>
                <w:sz w:val="24"/>
                <w:szCs w:val="24"/>
              </w:rPr>
              <w:t>Тема занятия</w:t>
            </w:r>
          </w:p>
        </w:tc>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70C1" w:rsidRPr="003070C1" w:rsidRDefault="003070C1" w:rsidP="003070C1">
            <w:pPr>
              <w:jc w:val="both"/>
              <w:rPr>
                <w:sz w:val="24"/>
                <w:szCs w:val="24"/>
              </w:rPr>
            </w:pPr>
            <w:r w:rsidRPr="003070C1">
              <w:rPr>
                <w:sz w:val="24"/>
                <w:szCs w:val="24"/>
              </w:rPr>
              <w:t>Место проведения</w:t>
            </w: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70C1" w:rsidRPr="003070C1" w:rsidRDefault="003070C1" w:rsidP="003070C1">
            <w:pPr>
              <w:jc w:val="both"/>
              <w:rPr>
                <w:sz w:val="24"/>
                <w:szCs w:val="24"/>
              </w:rPr>
            </w:pPr>
            <w:r w:rsidRPr="003070C1">
              <w:rPr>
                <w:sz w:val="24"/>
                <w:szCs w:val="24"/>
              </w:rPr>
              <w:t>Форма контроля</w:t>
            </w:r>
          </w:p>
        </w:tc>
      </w:tr>
      <w:tr w:rsidR="003070C1" w:rsidRPr="003070C1" w:rsidTr="003070C1">
        <w:tc>
          <w:tcPr>
            <w:tcW w:w="59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70C1" w:rsidRPr="003070C1" w:rsidRDefault="003070C1" w:rsidP="003070C1">
            <w:pPr>
              <w:jc w:val="both"/>
              <w:rPr>
                <w:sz w:val="24"/>
                <w:szCs w:val="24"/>
              </w:rPr>
            </w:pPr>
            <w:r w:rsidRPr="003070C1">
              <w:rPr>
                <w:sz w:val="24"/>
                <w:szCs w:val="24"/>
              </w:rPr>
              <w:lastRenderedPageBreak/>
              <w:t>Сентябрь</w:t>
            </w:r>
          </w:p>
          <w:p w:rsidR="003070C1" w:rsidRPr="003070C1" w:rsidRDefault="003070C1" w:rsidP="003070C1">
            <w:pPr>
              <w:jc w:val="both"/>
              <w:rPr>
                <w:sz w:val="24"/>
                <w:szCs w:val="24"/>
              </w:rPr>
            </w:pPr>
            <w:r w:rsidRPr="003070C1">
              <w:rPr>
                <w:sz w:val="24"/>
                <w:szCs w:val="24"/>
              </w:rPr>
              <w:t>1 неделя</w:t>
            </w: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Учебное занятие</w:t>
            </w:r>
          </w:p>
          <w:p w:rsidR="003070C1" w:rsidRPr="003070C1" w:rsidRDefault="003070C1" w:rsidP="003070C1">
            <w:pPr>
              <w:jc w:val="both"/>
              <w:rPr>
                <w:sz w:val="24"/>
                <w:szCs w:val="24"/>
              </w:rPr>
            </w:pPr>
          </w:p>
          <w:p w:rsidR="003070C1" w:rsidRPr="003070C1" w:rsidRDefault="003070C1" w:rsidP="003070C1">
            <w:pPr>
              <w:jc w:val="both"/>
              <w:rPr>
                <w:sz w:val="24"/>
                <w:szCs w:val="24"/>
              </w:rPr>
            </w:pPr>
          </w:p>
        </w:tc>
        <w:tc>
          <w:tcPr>
            <w:tcW w:w="23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b/>
                <w:sz w:val="24"/>
                <w:szCs w:val="24"/>
                <w:u w:val="single"/>
              </w:rPr>
            </w:pPr>
            <w:r w:rsidRPr="003070C1">
              <w:rPr>
                <w:b/>
                <w:sz w:val="24"/>
                <w:szCs w:val="24"/>
                <w:u w:val="single"/>
              </w:rPr>
              <w:t>1. Вводное занятие.</w:t>
            </w:r>
          </w:p>
          <w:p w:rsidR="003070C1" w:rsidRPr="003070C1" w:rsidRDefault="003070C1" w:rsidP="003070C1">
            <w:pPr>
              <w:jc w:val="both"/>
              <w:rPr>
                <w:sz w:val="24"/>
                <w:szCs w:val="24"/>
              </w:rPr>
            </w:pPr>
          </w:p>
          <w:p w:rsidR="003070C1" w:rsidRPr="003070C1" w:rsidRDefault="003070C1" w:rsidP="003070C1">
            <w:pPr>
              <w:jc w:val="both"/>
              <w:rPr>
                <w:sz w:val="24"/>
                <w:szCs w:val="24"/>
                <w:u w:val="single"/>
              </w:rPr>
            </w:pPr>
            <w:r w:rsidRPr="003070C1">
              <w:rPr>
                <w:b/>
                <w:bCs/>
                <w:sz w:val="24"/>
                <w:szCs w:val="24"/>
                <w:u w:val="single"/>
              </w:rPr>
              <w:t>2. Осень. Путешествие в страну художников.</w:t>
            </w:r>
          </w:p>
          <w:p w:rsidR="003070C1" w:rsidRPr="003070C1" w:rsidRDefault="003070C1" w:rsidP="003070C1">
            <w:pPr>
              <w:jc w:val="both"/>
              <w:rPr>
                <w:sz w:val="24"/>
                <w:szCs w:val="24"/>
              </w:rPr>
            </w:pPr>
            <w:r w:rsidRPr="003070C1">
              <w:rPr>
                <w:b/>
                <w:bCs/>
                <w:sz w:val="24"/>
                <w:szCs w:val="24"/>
              </w:rPr>
              <w:t>2.1 Окружающий мир вокруг тебя</w:t>
            </w:r>
            <w:r w:rsidRPr="003070C1">
              <w:rPr>
                <w:bCs/>
                <w:sz w:val="24"/>
                <w:szCs w:val="24"/>
              </w:rPr>
              <w:t>. Материалы и инструменты для рисования.  Правила подготовки рабочего места. Язык изобразительного искусства (цвет, линия, пятно, контраст). Ахроматические и хроматические цвета. Приём «Кляксография» (дорисовка пятна).</w:t>
            </w:r>
          </w:p>
        </w:tc>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70C1" w:rsidRPr="003070C1" w:rsidRDefault="003070C1" w:rsidP="003070C1">
            <w:pPr>
              <w:jc w:val="both"/>
              <w:rPr>
                <w:sz w:val="24"/>
                <w:szCs w:val="24"/>
              </w:rPr>
            </w:pPr>
            <w:r w:rsidRPr="003070C1">
              <w:rPr>
                <w:sz w:val="24"/>
                <w:szCs w:val="24"/>
              </w:rPr>
              <w:t>Учебный кабинет</w:t>
            </w: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i/>
                <w:sz w:val="24"/>
                <w:szCs w:val="24"/>
              </w:rPr>
            </w:pPr>
          </w:p>
        </w:tc>
      </w:tr>
      <w:tr w:rsidR="003070C1" w:rsidRPr="003070C1" w:rsidTr="003070C1">
        <w:tc>
          <w:tcPr>
            <w:tcW w:w="59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70C1" w:rsidRPr="003070C1" w:rsidRDefault="003070C1" w:rsidP="003070C1">
            <w:pPr>
              <w:jc w:val="both"/>
              <w:rPr>
                <w:sz w:val="24"/>
                <w:szCs w:val="24"/>
              </w:rPr>
            </w:pPr>
            <w:r w:rsidRPr="003070C1">
              <w:rPr>
                <w:sz w:val="24"/>
                <w:szCs w:val="24"/>
              </w:rPr>
              <w:t>Сентябрь</w:t>
            </w:r>
          </w:p>
          <w:p w:rsidR="003070C1" w:rsidRPr="003070C1" w:rsidRDefault="003070C1" w:rsidP="003070C1">
            <w:pPr>
              <w:jc w:val="both"/>
              <w:rPr>
                <w:sz w:val="24"/>
                <w:szCs w:val="24"/>
              </w:rPr>
            </w:pPr>
            <w:r w:rsidRPr="003070C1">
              <w:rPr>
                <w:sz w:val="24"/>
                <w:szCs w:val="24"/>
              </w:rPr>
              <w:t>2 неделя</w:t>
            </w: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Учебное занятие</w:t>
            </w:r>
          </w:p>
          <w:p w:rsidR="003070C1" w:rsidRPr="003070C1" w:rsidRDefault="003070C1" w:rsidP="003070C1">
            <w:pPr>
              <w:jc w:val="both"/>
              <w:rPr>
                <w:sz w:val="24"/>
                <w:szCs w:val="24"/>
              </w:rPr>
            </w:pPr>
          </w:p>
        </w:tc>
        <w:tc>
          <w:tcPr>
            <w:tcW w:w="23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bCs/>
                <w:sz w:val="24"/>
                <w:szCs w:val="24"/>
              </w:rPr>
            </w:pPr>
            <w:r w:rsidRPr="003070C1">
              <w:rPr>
                <w:b/>
                <w:bCs/>
                <w:sz w:val="24"/>
                <w:szCs w:val="24"/>
              </w:rPr>
              <w:t>2.2 Графика.</w:t>
            </w:r>
            <w:r w:rsidRPr="003070C1">
              <w:rPr>
                <w:bCs/>
                <w:sz w:val="24"/>
                <w:szCs w:val="24"/>
              </w:rPr>
              <w:t xml:space="preserve"> Что умеет карандаш?</w:t>
            </w:r>
            <w:r>
              <w:rPr>
                <w:bCs/>
                <w:sz w:val="24"/>
                <w:szCs w:val="24"/>
              </w:rPr>
              <w:t xml:space="preserve"> </w:t>
            </w:r>
            <w:r w:rsidRPr="003070C1">
              <w:rPr>
                <w:bCs/>
                <w:sz w:val="24"/>
                <w:szCs w:val="24"/>
              </w:rPr>
              <w:t>Графические выразительные средства</w:t>
            </w:r>
            <w:r w:rsidRPr="003070C1">
              <w:rPr>
                <w:b/>
                <w:bCs/>
                <w:sz w:val="24"/>
                <w:szCs w:val="24"/>
              </w:rPr>
              <w:t xml:space="preserve"> -</w:t>
            </w:r>
            <w:r w:rsidR="00764843">
              <w:rPr>
                <w:bCs/>
                <w:sz w:val="24"/>
                <w:szCs w:val="24"/>
              </w:rPr>
              <w:t xml:space="preserve"> линия, </w:t>
            </w:r>
            <w:r w:rsidRPr="003070C1">
              <w:rPr>
                <w:bCs/>
                <w:sz w:val="24"/>
                <w:szCs w:val="24"/>
              </w:rPr>
              <w:t>штрих, тон (примеры). Рисуем цветными карандашами или восковыми мелками « Живые ладошки» (фантазийное рисование).</w:t>
            </w:r>
          </w:p>
          <w:p w:rsidR="003070C1" w:rsidRPr="003070C1" w:rsidRDefault="003070C1" w:rsidP="003070C1">
            <w:pPr>
              <w:jc w:val="both"/>
              <w:rPr>
                <w:sz w:val="24"/>
                <w:szCs w:val="24"/>
              </w:rPr>
            </w:pPr>
            <w:r w:rsidRPr="003070C1">
              <w:rPr>
                <w:b/>
                <w:sz w:val="24"/>
                <w:szCs w:val="24"/>
              </w:rPr>
              <w:t>2.3 Цвет – основа выразительности.</w:t>
            </w:r>
            <w:r w:rsidRPr="003070C1">
              <w:rPr>
                <w:sz w:val="24"/>
                <w:szCs w:val="24"/>
              </w:rPr>
              <w:t xml:space="preserve"> Основные и составные цвета.  Цветовой круг. Акварель и её свойства. Упражнения с цветом: заливка, растяжка. Рисуем « ветреное небо» (подготовка фонов для аппликации и коллажа). Упражнения с цветом: смешения цветов, вливание. «Радуга», «Цветные лужи» (подготовка фонов для графических композиций, аппликации, коллажа).</w:t>
            </w:r>
          </w:p>
        </w:tc>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70C1" w:rsidRPr="003070C1" w:rsidRDefault="003070C1" w:rsidP="003070C1">
            <w:pPr>
              <w:jc w:val="both"/>
              <w:rPr>
                <w:sz w:val="24"/>
                <w:szCs w:val="24"/>
              </w:rPr>
            </w:pPr>
            <w:r w:rsidRPr="003070C1">
              <w:rPr>
                <w:sz w:val="24"/>
                <w:szCs w:val="24"/>
              </w:rPr>
              <w:t>Учебный кабинет</w:t>
            </w: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p>
        </w:tc>
      </w:tr>
      <w:tr w:rsidR="003070C1" w:rsidRPr="003070C1" w:rsidTr="003070C1">
        <w:trPr>
          <w:trHeight w:val="2338"/>
        </w:trPr>
        <w:tc>
          <w:tcPr>
            <w:tcW w:w="59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Сентябрь</w:t>
            </w:r>
          </w:p>
          <w:p w:rsidR="003070C1" w:rsidRPr="003070C1" w:rsidRDefault="003070C1" w:rsidP="003070C1">
            <w:pPr>
              <w:jc w:val="both"/>
              <w:rPr>
                <w:sz w:val="24"/>
                <w:szCs w:val="24"/>
              </w:rPr>
            </w:pPr>
            <w:r w:rsidRPr="003070C1">
              <w:rPr>
                <w:sz w:val="24"/>
                <w:szCs w:val="24"/>
              </w:rPr>
              <w:t>3 неделя</w:t>
            </w: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Учебное занятие</w:t>
            </w:r>
          </w:p>
          <w:p w:rsidR="003070C1" w:rsidRPr="003070C1" w:rsidRDefault="003070C1" w:rsidP="003070C1">
            <w:pPr>
              <w:jc w:val="both"/>
              <w:rPr>
                <w:sz w:val="24"/>
                <w:szCs w:val="24"/>
              </w:rPr>
            </w:pPr>
          </w:p>
        </w:tc>
        <w:tc>
          <w:tcPr>
            <w:tcW w:w="23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b/>
                <w:sz w:val="24"/>
                <w:szCs w:val="24"/>
              </w:rPr>
              <w:t>2.3 Цвет – основа выразительности.</w:t>
            </w:r>
            <w:r w:rsidRPr="003070C1">
              <w:rPr>
                <w:sz w:val="24"/>
                <w:szCs w:val="24"/>
              </w:rPr>
              <w:t xml:space="preserve"> Основные и составные цвета.  Цветовой круг. Акварель и её свойства. Упражнения с цветом: заливка, растяжка. Рисуем « ветреное небо» (подготовка фонов для аппликации и коллажа). Упражнения с цветом: смешения цветов, вливание. «Радуга», «Цветные лужи» (подготовка фонов для графических композиций, аппликации, коллажа).</w:t>
            </w:r>
          </w:p>
          <w:p w:rsidR="003070C1" w:rsidRPr="003070C1" w:rsidRDefault="003070C1" w:rsidP="003070C1">
            <w:pPr>
              <w:jc w:val="both"/>
              <w:rPr>
                <w:sz w:val="24"/>
                <w:szCs w:val="24"/>
              </w:rPr>
            </w:pPr>
            <w:r w:rsidRPr="003070C1">
              <w:rPr>
                <w:b/>
                <w:bCs/>
                <w:sz w:val="24"/>
                <w:szCs w:val="24"/>
              </w:rPr>
              <w:t>2.4 Декоративное рисование</w:t>
            </w:r>
            <w:r w:rsidRPr="003070C1">
              <w:rPr>
                <w:bCs/>
                <w:sz w:val="24"/>
                <w:szCs w:val="24"/>
              </w:rPr>
              <w:t>. Понятия: «стилизация», «декоративность». Декор из линий и точек (карандаши, фломастеры, гелевые ручки). Приёмы стилизация животных.  «Живые кружева»  (декоративные изображения насекомых, птиц, рыб).</w:t>
            </w:r>
          </w:p>
        </w:tc>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Учебный кабинет</w:t>
            </w: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p>
        </w:tc>
      </w:tr>
      <w:tr w:rsidR="003070C1" w:rsidRPr="003070C1" w:rsidTr="003070C1">
        <w:tc>
          <w:tcPr>
            <w:tcW w:w="59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Сентябрь</w:t>
            </w:r>
          </w:p>
          <w:p w:rsidR="003070C1" w:rsidRPr="003070C1" w:rsidRDefault="003070C1" w:rsidP="003070C1">
            <w:pPr>
              <w:jc w:val="both"/>
              <w:rPr>
                <w:sz w:val="24"/>
                <w:szCs w:val="24"/>
              </w:rPr>
            </w:pPr>
            <w:r w:rsidRPr="003070C1">
              <w:rPr>
                <w:sz w:val="24"/>
                <w:szCs w:val="24"/>
              </w:rPr>
              <w:t>4 неделя</w:t>
            </w: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Учебное занятие</w:t>
            </w:r>
          </w:p>
          <w:p w:rsidR="003070C1" w:rsidRPr="003070C1" w:rsidRDefault="003070C1" w:rsidP="003070C1">
            <w:pPr>
              <w:jc w:val="both"/>
              <w:rPr>
                <w:sz w:val="24"/>
                <w:szCs w:val="24"/>
              </w:rPr>
            </w:pPr>
          </w:p>
        </w:tc>
        <w:tc>
          <w:tcPr>
            <w:tcW w:w="23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bCs/>
                <w:sz w:val="24"/>
                <w:szCs w:val="24"/>
              </w:rPr>
            </w:pPr>
            <w:r w:rsidRPr="003070C1">
              <w:rPr>
                <w:b/>
                <w:bCs/>
                <w:sz w:val="24"/>
                <w:szCs w:val="24"/>
              </w:rPr>
              <w:t>2.4 Декоративное рисование</w:t>
            </w:r>
            <w:r w:rsidRPr="003070C1">
              <w:rPr>
                <w:bCs/>
                <w:sz w:val="24"/>
                <w:szCs w:val="24"/>
              </w:rPr>
              <w:t>. Понятия: «стилизация», «декоративность». Декор из линий и точек (карандаши, фломастеры, гелевые ручки). Приёмы стилизация животных. «Живые кружева» (декоративные изображения насекомых, птиц, рыб).</w:t>
            </w:r>
          </w:p>
          <w:p w:rsidR="003070C1" w:rsidRPr="003070C1" w:rsidRDefault="003070C1" w:rsidP="003070C1">
            <w:pPr>
              <w:jc w:val="both"/>
              <w:rPr>
                <w:sz w:val="24"/>
                <w:szCs w:val="24"/>
              </w:rPr>
            </w:pPr>
            <w:r w:rsidRPr="003070C1">
              <w:rPr>
                <w:b/>
                <w:sz w:val="24"/>
                <w:szCs w:val="24"/>
              </w:rPr>
              <w:t xml:space="preserve">2.5 Холодные и тёплые цвета. </w:t>
            </w:r>
            <w:r w:rsidRPr="003070C1">
              <w:rPr>
                <w:sz w:val="24"/>
                <w:szCs w:val="24"/>
              </w:rPr>
              <w:t xml:space="preserve">Ассоциативный ряд. Настроение цвета. Свойства цветов выступать и отступать. </w:t>
            </w:r>
            <w:r w:rsidRPr="003070C1">
              <w:rPr>
                <w:sz w:val="24"/>
                <w:szCs w:val="24"/>
              </w:rPr>
              <w:lastRenderedPageBreak/>
              <w:t>Приём «фитопечать». Правила заготовки фито материала. Темы для работ: «Осенний листопад», «Букет», «Дерево».</w:t>
            </w:r>
          </w:p>
        </w:tc>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lastRenderedPageBreak/>
              <w:t>Учебный кабинет</w:t>
            </w: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Практическое задание</w:t>
            </w:r>
          </w:p>
        </w:tc>
      </w:tr>
      <w:tr w:rsidR="003070C1" w:rsidRPr="003070C1" w:rsidTr="003070C1">
        <w:tc>
          <w:tcPr>
            <w:tcW w:w="59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lastRenderedPageBreak/>
              <w:t>Октябрь</w:t>
            </w:r>
          </w:p>
          <w:p w:rsidR="003070C1" w:rsidRPr="003070C1" w:rsidRDefault="003070C1" w:rsidP="003070C1">
            <w:pPr>
              <w:jc w:val="both"/>
              <w:rPr>
                <w:sz w:val="24"/>
                <w:szCs w:val="24"/>
              </w:rPr>
            </w:pPr>
            <w:r w:rsidRPr="003070C1">
              <w:rPr>
                <w:sz w:val="24"/>
                <w:szCs w:val="24"/>
              </w:rPr>
              <w:t>1 неделя</w:t>
            </w: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Учебное занятие</w:t>
            </w:r>
          </w:p>
          <w:p w:rsidR="003070C1" w:rsidRPr="003070C1" w:rsidRDefault="003070C1" w:rsidP="003070C1">
            <w:pPr>
              <w:jc w:val="both"/>
              <w:rPr>
                <w:sz w:val="24"/>
                <w:szCs w:val="24"/>
              </w:rPr>
            </w:pPr>
          </w:p>
        </w:tc>
        <w:tc>
          <w:tcPr>
            <w:tcW w:w="23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b/>
                <w:sz w:val="24"/>
                <w:szCs w:val="24"/>
              </w:rPr>
              <w:t xml:space="preserve">2.5 Холодные и тёплые цвета. </w:t>
            </w:r>
            <w:r w:rsidRPr="003070C1">
              <w:rPr>
                <w:sz w:val="24"/>
                <w:szCs w:val="24"/>
              </w:rPr>
              <w:t>Ассоциативный ряд. Настроение цвета. Свойства цветов выступать и отступать. Приём «фитопечать». Правила заготовки фито материала. Темы для работ: «Осенний листопад», «Букет», «Дерево».</w:t>
            </w:r>
          </w:p>
          <w:p w:rsidR="003070C1" w:rsidRPr="003070C1" w:rsidRDefault="003070C1" w:rsidP="003070C1">
            <w:pPr>
              <w:jc w:val="both"/>
              <w:rPr>
                <w:sz w:val="24"/>
                <w:szCs w:val="24"/>
              </w:rPr>
            </w:pPr>
            <w:r w:rsidRPr="003070C1">
              <w:rPr>
                <w:b/>
                <w:sz w:val="24"/>
                <w:szCs w:val="24"/>
              </w:rPr>
              <w:t>2.6 Аппликация и коллаж</w:t>
            </w:r>
            <w:r w:rsidRPr="003070C1">
              <w:rPr>
                <w:sz w:val="24"/>
                <w:szCs w:val="24"/>
              </w:rPr>
              <w:t>. Понятия, материалы. Правила работы с ножницами, клеем. Порядок работы. «Основа» – фон для аппликации и коллажа (использование акварельных фонов). Освоение приёмов работы в технике «коллаж». Яркое создание образа. Темы для работ</w:t>
            </w:r>
            <w:r w:rsidR="00764843">
              <w:rPr>
                <w:sz w:val="24"/>
                <w:szCs w:val="24"/>
              </w:rPr>
              <w:t>: «Травы, цветы, букашки», «Осенняя птица»,</w:t>
            </w:r>
            <w:r w:rsidRPr="003070C1">
              <w:rPr>
                <w:sz w:val="24"/>
                <w:szCs w:val="24"/>
              </w:rPr>
              <w:t xml:space="preserve"> «Фея  Дождя» и др.</w:t>
            </w:r>
          </w:p>
        </w:tc>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Учебный кабинет</w:t>
            </w: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p>
        </w:tc>
      </w:tr>
      <w:tr w:rsidR="003070C1" w:rsidRPr="003070C1" w:rsidTr="003070C1">
        <w:tc>
          <w:tcPr>
            <w:tcW w:w="59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Октябрь</w:t>
            </w:r>
          </w:p>
          <w:p w:rsidR="003070C1" w:rsidRPr="003070C1" w:rsidRDefault="003070C1" w:rsidP="003070C1">
            <w:pPr>
              <w:jc w:val="both"/>
              <w:rPr>
                <w:sz w:val="24"/>
                <w:szCs w:val="24"/>
              </w:rPr>
            </w:pPr>
            <w:r w:rsidRPr="003070C1">
              <w:rPr>
                <w:sz w:val="24"/>
                <w:szCs w:val="24"/>
              </w:rPr>
              <w:t>2 неделя</w:t>
            </w: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Учебное занятие</w:t>
            </w:r>
          </w:p>
          <w:p w:rsidR="003070C1" w:rsidRPr="003070C1" w:rsidRDefault="003070C1" w:rsidP="003070C1">
            <w:pPr>
              <w:jc w:val="both"/>
              <w:rPr>
                <w:sz w:val="24"/>
                <w:szCs w:val="24"/>
              </w:rPr>
            </w:pPr>
          </w:p>
        </w:tc>
        <w:tc>
          <w:tcPr>
            <w:tcW w:w="23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b/>
                <w:sz w:val="24"/>
                <w:szCs w:val="24"/>
              </w:rPr>
              <w:t>2.6 Аппликация и коллаж</w:t>
            </w:r>
            <w:r w:rsidRPr="003070C1">
              <w:rPr>
                <w:sz w:val="24"/>
                <w:szCs w:val="24"/>
              </w:rPr>
              <w:t>. Понятия, материалы. Правила работы с ножницами, клеем. Порядок работы. «Основа» – фон для аппликации и коллажа (использование акварельных фонов). Освоение приёмов работы в технике «коллаж». Яркое соз</w:t>
            </w:r>
            <w:r w:rsidR="00764843">
              <w:rPr>
                <w:sz w:val="24"/>
                <w:szCs w:val="24"/>
              </w:rPr>
              <w:t>дание образа. Темы для работ: «</w:t>
            </w:r>
            <w:r w:rsidRPr="003070C1">
              <w:rPr>
                <w:sz w:val="24"/>
                <w:szCs w:val="24"/>
              </w:rPr>
              <w:t>Травы, цветы, букашки», «Осенняя птица», «Фея Дождя» и др.</w:t>
            </w:r>
          </w:p>
          <w:p w:rsidR="003070C1" w:rsidRPr="003070C1" w:rsidRDefault="003070C1" w:rsidP="003070C1">
            <w:pPr>
              <w:jc w:val="both"/>
              <w:rPr>
                <w:sz w:val="24"/>
                <w:szCs w:val="24"/>
              </w:rPr>
            </w:pPr>
            <w:r w:rsidRPr="003070C1">
              <w:rPr>
                <w:b/>
                <w:sz w:val="24"/>
                <w:szCs w:val="24"/>
              </w:rPr>
              <w:t>2.6 Аппликация и коллаж</w:t>
            </w:r>
            <w:r w:rsidRPr="003070C1">
              <w:rPr>
                <w:sz w:val="24"/>
                <w:szCs w:val="24"/>
              </w:rPr>
              <w:t>. Понятия, материалы. Правила работы с ножницами, клеем. Порядок работы. «Основа» – фон для аппликации и коллажа (использование акварельных фонов). Освоение приёмов работы в технике «коллаж». Яркое создание образа. Темы для работ: «Травы, цветы, букашки», «Осенняя птица», «Фея Дождя» и др.</w:t>
            </w:r>
          </w:p>
        </w:tc>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Учебный кабинет</w:t>
            </w: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p>
        </w:tc>
      </w:tr>
      <w:tr w:rsidR="003070C1" w:rsidRPr="003070C1" w:rsidTr="003070C1">
        <w:tc>
          <w:tcPr>
            <w:tcW w:w="59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Октябрь</w:t>
            </w:r>
          </w:p>
          <w:p w:rsidR="003070C1" w:rsidRPr="003070C1" w:rsidRDefault="003070C1" w:rsidP="003070C1">
            <w:pPr>
              <w:jc w:val="both"/>
              <w:rPr>
                <w:sz w:val="24"/>
                <w:szCs w:val="24"/>
              </w:rPr>
            </w:pPr>
            <w:r w:rsidRPr="003070C1">
              <w:rPr>
                <w:sz w:val="24"/>
                <w:szCs w:val="24"/>
              </w:rPr>
              <w:t>3 неделя</w:t>
            </w: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Учебное занятие</w:t>
            </w:r>
          </w:p>
          <w:p w:rsidR="003070C1" w:rsidRPr="003070C1" w:rsidRDefault="003070C1" w:rsidP="003070C1">
            <w:pPr>
              <w:jc w:val="both"/>
              <w:rPr>
                <w:sz w:val="24"/>
                <w:szCs w:val="24"/>
              </w:rPr>
            </w:pPr>
          </w:p>
        </w:tc>
        <w:tc>
          <w:tcPr>
            <w:tcW w:w="23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b/>
                <w:sz w:val="24"/>
                <w:szCs w:val="24"/>
              </w:rPr>
              <w:t>2.6 Аппликация и коллаж</w:t>
            </w:r>
            <w:r w:rsidRPr="003070C1">
              <w:rPr>
                <w:sz w:val="24"/>
                <w:szCs w:val="24"/>
              </w:rPr>
              <w:t>. Понятия, материалы. Правила работы с ножницами, клеем. Порядок работы. «Основа» – фон для аппликации и коллажа (использование акварельных фонов). Освоение приёмов работы в технике «коллаж». Яркое создание образа. Темы для работ: «Травы, цветы, букашки», «Осенняя птица», «Фея Дождя» и др.</w:t>
            </w:r>
          </w:p>
          <w:p w:rsidR="003070C1" w:rsidRPr="003070C1" w:rsidRDefault="003070C1" w:rsidP="003070C1">
            <w:pPr>
              <w:jc w:val="both"/>
              <w:rPr>
                <w:sz w:val="24"/>
                <w:szCs w:val="24"/>
              </w:rPr>
            </w:pPr>
            <w:r w:rsidRPr="003070C1">
              <w:rPr>
                <w:b/>
                <w:sz w:val="24"/>
                <w:szCs w:val="24"/>
              </w:rPr>
              <w:t>2.6 Аппликация и коллаж</w:t>
            </w:r>
            <w:r w:rsidRPr="003070C1">
              <w:rPr>
                <w:sz w:val="24"/>
                <w:szCs w:val="24"/>
              </w:rPr>
              <w:t xml:space="preserve">. Понятия, материалы. Правила работы с ножницами, клеем. Порядок работы. «Основа» – фон для аппликации и коллажа (использование акварельных фонов). Освоение приёмов работы в технике «коллаж». Яркое создание образа. Темы для работ: «Травы, цветы, букашки», «Осенняя птица», «Фея Дождя» и </w:t>
            </w:r>
            <w:r w:rsidRPr="003070C1">
              <w:rPr>
                <w:sz w:val="24"/>
                <w:szCs w:val="24"/>
              </w:rPr>
              <w:lastRenderedPageBreak/>
              <w:t>др.</w:t>
            </w:r>
          </w:p>
        </w:tc>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lastRenderedPageBreak/>
              <w:t>Учебный кабинет</w:t>
            </w: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p>
          <w:p w:rsidR="003070C1" w:rsidRPr="003070C1" w:rsidRDefault="003070C1" w:rsidP="003070C1">
            <w:pPr>
              <w:jc w:val="both"/>
              <w:rPr>
                <w:sz w:val="24"/>
                <w:szCs w:val="24"/>
              </w:rPr>
            </w:pPr>
          </w:p>
          <w:p w:rsidR="003070C1" w:rsidRPr="003070C1" w:rsidRDefault="003070C1" w:rsidP="003070C1">
            <w:pPr>
              <w:jc w:val="both"/>
              <w:rPr>
                <w:sz w:val="24"/>
                <w:szCs w:val="24"/>
              </w:rPr>
            </w:pPr>
          </w:p>
          <w:p w:rsidR="003070C1" w:rsidRPr="003070C1" w:rsidRDefault="003070C1" w:rsidP="003070C1">
            <w:pPr>
              <w:jc w:val="both"/>
              <w:rPr>
                <w:sz w:val="24"/>
                <w:szCs w:val="24"/>
              </w:rPr>
            </w:pPr>
          </w:p>
          <w:p w:rsidR="003070C1" w:rsidRPr="003070C1" w:rsidRDefault="003070C1" w:rsidP="003070C1">
            <w:pPr>
              <w:jc w:val="both"/>
              <w:rPr>
                <w:sz w:val="24"/>
                <w:szCs w:val="24"/>
              </w:rPr>
            </w:pPr>
          </w:p>
          <w:p w:rsidR="003070C1" w:rsidRPr="003070C1" w:rsidRDefault="003070C1" w:rsidP="003070C1">
            <w:pPr>
              <w:jc w:val="both"/>
              <w:rPr>
                <w:sz w:val="24"/>
                <w:szCs w:val="24"/>
              </w:rPr>
            </w:pPr>
          </w:p>
          <w:p w:rsidR="003070C1" w:rsidRPr="003070C1" w:rsidRDefault="003070C1" w:rsidP="003070C1">
            <w:pPr>
              <w:jc w:val="both"/>
              <w:rPr>
                <w:sz w:val="24"/>
                <w:szCs w:val="24"/>
              </w:rPr>
            </w:pPr>
            <w:r w:rsidRPr="003070C1">
              <w:rPr>
                <w:sz w:val="24"/>
                <w:szCs w:val="24"/>
              </w:rPr>
              <w:t>Мини-выставка</w:t>
            </w:r>
          </w:p>
          <w:p w:rsidR="003070C1" w:rsidRPr="003070C1" w:rsidRDefault="003070C1" w:rsidP="003070C1">
            <w:pPr>
              <w:jc w:val="both"/>
              <w:rPr>
                <w:sz w:val="24"/>
                <w:szCs w:val="24"/>
              </w:rPr>
            </w:pPr>
          </w:p>
        </w:tc>
      </w:tr>
      <w:tr w:rsidR="003070C1" w:rsidRPr="003070C1" w:rsidTr="003070C1">
        <w:tc>
          <w:tcPr>
            <w:tcW w:w="59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lastRenderedPageBreak/>
              <w:t>Октябрь</w:t>
            </w:r>
          </w:p>
          <w:p w:rsidR="003070C1" w:rsidRPr="003070C1" w:rsidRDefault="003070C1" w:rsidP="003070C1">
            <w:pPr>
              <w:jc w:val="both"/>
              <w:rPr>
                <w:sz w:val="24"/>
                <w:szCs w:val="24"/>
              </w:rPr>
            </w:pPr>
            <w:r w:rsidRPr="003070C1">
              <w:rPr>
                <w:sz w:val="24"/>
                <w:szCs w:val="24"/>
              </w:rPr>
              <w:t>4 неделя</w:t>
            </w: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Учебное занятие</w:t>
            </w:r>
          </w:p>
          <w:p w:rsidR="003070C1" w:rsidRPr="003070C1" w:rsidRDefault="003070C1" w:rsidP="003070C1">
            <w:pPr>
              <w:jc w:val="both"/>
              <w:rPr>
                <w:sz w:val="24"/>
                <w:szCs w:val="24"/>
              </w:rPr>
            </w:pPr>
          </w:p>
        </w:tc>
        <w:tc>
          <w:tcPr>
            <w:tcW w:w="23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b/>
                <w:sz w:val="24"/>
                <w:szCs w:val="24"/>
                <w:u w:val="single"/>
              </w:rPr>
            </w:pPr>
            <w:r w:rsidRPr="003070C1">
              <w:rPr>
                <w:b/>
                <w:sz w:val="24"/>
                <w:szCs w:val="24"/>
                <w:u w:val="single"/>
              </w:rPr>
              <w:t>3. Фантазии из ниток</w:t>
            </w:r>
          </w:p>
          <w:p w:rsidR="003070C1" w:rsidRPr="003070C1" w:rsidRDefault="003070C1" w:rsidP="003070C1">
            <w:pPr>
              <w:jc w:val="both"/>
              <w:rPr>
                <w:sz w:val="24"/>
                <w:szCs w:val="24"/>
              </w:rPr>
            </w:pPr>
            <w:r w:rsidRPr="003070C1">
              <w:rPr>
                <w:b/>
                <w:sz w:val="24"/>
                <w:szCs w:val="24"/>
              </w:rPr>
              <w:t>3.1 Ниточки и узелки.</w:t>
            </w:r>
            <w:r>
              <w:rPr>
                <w:b/>
                <w:sz w:val="24"/>
                <w:szCs w:val="24"/>
              </w:rPr>
              <w:t xml:space="preserve"> </w:t>
            </w:r>
            <w:r w:rsidRPr="003070C1">
              <w:rPr>
                <w:sz w:val="24"/>
                <w:szCs w:val="24"/>
              </w:rPr>
              <w:t>Что могут нитки? (виды и назначение). Работа с нитками (отработка навыков: узелки, петельки, намотка на основу). Примерные темы работ: цветочная клумба, бабочки, нитяные человечки, ангел и т.п.</w:t>
            </w:r>
          </w:p>
          <w:p w:rsidR="003070C1" w:rsidRPr="003070C1" w:rsidRDefault="003070C1" w:rsidP="003070C1">
            <w:pPr>
              <w:jc w:val="both"/>
              <w:rPr>
                <w:b/>
                <w:sz w:val="24"/>
                <w:szCs w:val="24"/>
              </w:rPr>
            </w:pPr>
          </w:p>
          <w:p w:rsidR="003070C1" w:rsidRPr="003070C1" w:rsidRDefault="003070C1" w:rsidP="003070C1">
            <w:pPr>
              <w:jc w:val="both"/>
              <w:rPr>
                <w:sz w:val="24"/>
                <w:szCs w:val="24"/>
              </w:rPr>
            </w:pPr>
            <w:r w:rsidRPr="003070C1">
              <w:rPr>
                <w:b/>
                <w:sz w:val="24"/>
                <w:szCs w:val="24"/>
              </w:rPr>
              <w:t xml:space="preserve">3.1 Ниточки и узелки. </w:t>
            </w:r>
            <w:r w:rsidRPr="003070C1">
              <w:rPr>
                <w:sz w:val="24"/>
                <w:szCs w:val="24"/>
              </w:rPr>
              <w:t>Что могут нитки? (виды и назначение). Работа с нитками (отработка навыков: узелки, петельки, намотка на основу). Примерные темы работ: цветочная клумба, бабочки, нитяные человечки, ангел и т.п.</w:t>
            </w:r>
          </w:p>
        </w:tc>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Учебный кабинет</w:t>
            </w: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p>
        </w:tc>
      </w:tr>
      <w:tr w:rsidR="003070C1" w:rsidRPr="003070C1" w:rsidTr="003070C1">
        <w:tc>
          <w:tcPr>
            <w:tcW w:w="59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Октябрь</w:t>
            </w:r>
          </w:p>
          <w:p w:rsidR="003070C1" w:rsidRPr="003070C1" w:rsidRDefault="003070C1" w:rsidP="003070C1">
            <w:pPr>
              <w:jc w:val="both"/>
              <w:rPr>
                <w:sz w:val="24"/>
                <w:szCs w:val="24"/>
              </w:rPr>
            </w:pPr>
            <w:r w:rsidRPr="003070C1">
              <w:rPr>
                <w:sz w:val="24"/>
                <w:szCs w:val="24"/>
              </w:rPr>
              <w:t>5 неделя</w:t>
            </w:r>
          </w:p>
          <w:p w:rsidR="003070C1" w:rsidRPr="003070C1" w:rsidRDefault="003070C1" w:rsidP="003070C1">
            <w:pPr>
              <w:jc w:val="both"/>
              <w:rPr>
                <w:sz w:val="24"/>
                <w:szCs w:val="24"/>
              </w:rPr>
            </w:pP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Учебное занятие</w:t>
            </w:r>
          </w:p>
          <w:p w:rsidR="003070C1" w:rsidRPr="003070C1" w:rsidRDefault="003070C1" w:rsidP="003070C1">
            <w:pPr>
              <w:jc w:val="both"/>
              <w:rPr>
                <w:sz w:val="24"/>
                <w:szCs w:val="24"/>
              </w:rPr>
            </w:pPr>
          </w:p>
        </w:tc>
        <w:tc>
          <w:tcPr>
            <w:tcW w:w="23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b/>
                <w:sz w:val="24"/>
                <w:szCs w:val="24"/>
              </w:rPr>
              <w:t>3.2 Плетение из ниток.</w:t>
            </w:r>
            <w:r w:rsidRPr="003070C1">
              <w:rPr>
                <w:sz w:val="24"/>
                <w:szCs w:val="24"/>
              </w:rPr>
              <w:t xml:space="preserve"> Знакомство с понятием «ремесло» (вологодское кружево, пояса). История плетения и ткачества. Понятие «сочетание цветов». Родственные цвета. Технологические приёмы: прямое плетение, косое в 3 пряди, в 4 пряди. Выполнение изделий (закладки, фенечки, пояски для кукол).</w:t>
            </w:r>
          </w:p>
          <w:p w:rsidR="003070C1" w:rsidRPr="003070C1" w:rsidRDefault="003070C1" w:rsidP="003070C1">
            <w:pPr>
              <w:jc w:val="both"/>
              <w:rPr>
                <w:sz w:val="24"/>
                <w:szCs w:val="24"/>
              </w:rPr>
            </w:pPr>
            <w:r w:rsidRPr="003070C1">
              <w:rPr>
                <w:b/>
                <w:sz w:val="24"/>
                <w:szCs w:val="24"/>
              </w:rPr>
              <w:t>3.2 Плетение из ниток.</w:t>
            </w:r>
            <w:r w:rsidRPr="003070C1">
              <w:rPr>
                <w:sz w:val="24"/>
                <w:szCs w:val="24"/>
              </w:rPr>
              <w:t xml:space="preserve"> Знакомство с понятием «ремесло» (вологодское кружево, пояса). История плетения и ткачества. Понятие «сочетание цветов». Родственные цвета. Технологические приёмы: прямое плетение, косое в 3 пряди, в 4 пряди. Выполнение изделий (закладки, фенечки, пояски для кукол).</w:t>
            </w:r>
          </w:p>
        </w:tc>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Учебный кабинет</w:t>
            </w: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p>
          <w:p w:rsidR="003070C1" w:rsidRPr="003070C1" w:rsidRDefault="003070C1" w:rsidP="003070C1">
            <w:pPr>
              <w:jc w:val="both"/>
              <w:rPr>
                <w:sz w:val="24"/>
                <w:szCs w:val="24"/>
              </w:rPr>
            </w:pPr>
          </w:p>
          <w:p w:rsidR="003070C1" w:rsidRPr="003070C1" w:rsidRDefault="003070C1" w:rsidP="003070C1">
            <w:pPr>
              <w:jc w:val="both"/>
              <w:rPr>
                <w:sz w:val="24"/>
                <w:szCs w:val="24"/>
              </w:rPr>
            </w:pPr>
          </w:p>
          <w:p w:rsidR="003070C1" w:rsidRPr="003070C1" w:rsidRDefault="003070C1" w:rsidP="003070C1">
            <w:pPr>
              <w:jc w:val="both"/>
              <w:rPr>
                <w:sz w:val="24"/>
                <w:szCs w:val="24"/>
              </w:rPr>
            </w:pPr>
          </w:p>
          <w:p w:rsidR="003070C1" w:rsidRPr="003070C1" w:rsidRDefault="003070C1" w:rsidP="003070C1">
            <w:pPr>
              <w:jc w:val="both"/>
              <w:rPr>
                <w:sz w:val="24"/>
                <w:szCs w:val="24"/>
              </w:rPr>
            </w:pPr>
          </w:p>
          <w:p w:rsidR="003070C1" w:rsidRPr="003070C1" w:rsidRDefault="003070C1" w:rsidP="003070C1">
            <w:pPr>
              <w:jc w:val="both"/>
              <w:rPr>
                <w:sz w:val="24"/>
                <w:szCs w:val="24"/>
              </w:rPr>
            </w:pPr>
          </w:p>
          <w:p w:rsidR="003070C1" w:rsidRPr="003070C1" w:rsidRDefault="003070C1" w:rsidP="003070C1">
            <w:pPr>
              <w:jc w:val="both"/>
              <w:rPr>
                <w:sz w:val="24"/>
                <w:szCs w:val="24"/>
              </w:rPr>
            </w:pPr>
            <w:r w:rsidRPr="003070C1">
              <w:rPr>
                <w:sz w:val="24"/>
                <w:szCs w:val="24"/>
              </w:rPr>
              <w:t>Мини-выставка</w:t>
            </w:r>
          </w:p>
        </w:tc>
      </w:tr>
      <w:tr w:rsidR="003070C1" w:rsidRPr="003070C1" w:rsidTr="003070C1">
        <w:tc>
          <w:tcPr>
            <w:tcW w:w="59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Ноябрь</w:t>
            </w:r>
          </w:p>
          <w:p w:rsidR="003070C1" w:rsidRPr="003070C1" w:rsidRDefault="003070C1" w:rsidP="003070C1">
            <w:pPr>
              <w:jc w:val="both"/>
              <w:rPr>
                <w:sz w:val="24"/>
                <w:szCs w:val="24"/>
              </w:rPr>
            </w:pPr>
            <w:r w:rsidRPr="003070C1">
              <w:rPr>
                <w:sz w:val="24"/>
                <w:szCs w:val="24"/>
              </w:rPr>
              <w:t>1 неделя</w:t>
            </w: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Учебное занятие</w:t>
            </w:r>
          </w:p>
          <w:p w:rsidR="003070C1" w:rsidRPr="003070C1" w:rsidRDefault="003070C1" w:rsidP="003070C1">
            <w:pPr>
              <w:jc w:val="both"/>
              <w:rPr>
                <w:sz w:val="24"/>
                <w:szCs w:val="24"/>
              </w:rPr>
            </w:pPr>
          </w:p>
        </w:tc>
        <w:tc>
          <w:tcPr>
            <w:tcW w:w="23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b/>
                <w:sz w:val="24"/>
                <w:szCs w:val="24"/>
              </w:rPr>
              <w:t>3.3 Ниткография</w:t>
            </w:r>
            <w:r w:rsidRPr="003070C1">
              <w:rPr>
                <w:sz w:val="24"/>
                <w:szCs w:val="24"/>
              </w:rPr>
              <w:t>. Контрастные цвета. Варианты композиций из ниток. Технологические приёмы работы в разных техниках (аппликация из ниток, контурные рисунки).Примерные темы работ: дерево (времена года), рябинка, рыба, петушок и др.</w:t>
            </w:r>
          </w:p>
          <w:p w:rsidR="003070C1" w:rsidRPr="003070C1" w:rsidRDefault="003070C1" w:rsidP="003070C1">
            <w:pPr>
              <w:jc w:val="both"/>
              <w:rPr>
                <w:sz w:val="24"/>
                <w:szCs w:val="24"/>
              </w:rPr>
            </w:pPr>
            <w:r w:rsidRPr="003070C1">
              <w:rPr>
                <w:b/>
                <w:sz w:val="24"/>
                <w:szCs w:val="24"/>
              </w:rPr>
              <w:t>3.3 Ниткография</w:t>
            </w:r>
            <w:r w:rsidRPr="003070C1">
              <w:rPr>
                <w:sz w:val="24"/>
                <w:szCs w:val="24"/>
              </w:rPr>
              <w:t>. Контрастные цвета. Варианты композиций из ниток. Технологические приёмы работы в разных техниках (аппликация из ниток, контурные рисунки).</w:t>
            </w:r>
            <w:r>
              <w:rPr>
                <w:sz w:val="24"/>
                <w:szCs w:val="24"/>
              </w:rPr>
              <w:t xml:space="preserve"> </w:t>
            </w:r>
            <w:r w:rsidRPr="003070C1">
              <w:rPr>
                <w:sz w:val="24"/>
                <w:szCs w:val="24"/>
              </w:rPr>
              <w:t>Примерные темы работ: дерево (времена года), рябинка, рыба, петушок и др.</w:t>
            </w:r>
          </w:p>
        </w:tc>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Учебный кабинет</w:t>
            </w: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p>
        </w:tc>
      </w:tr>
      <w:tr w:rsidR="003070C1" w:rsidRPr="003070C1" w:rsidTr="003070C1">
        <w:tc>
          <w:tcPr>
            <w:tcW w:w="59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Ноябрь</w:t>
            </w:r>
          </w:p>
          <w:p w:rsidR="003070C1" w:rsidRPr="003070C1" w:rsidRDefault="003070C1" w:rsidP="003070C1">
            <w:pPr>
              <w:jc w:val="both"/>
              <w:rPr>
                <w:sz w:val="24"/>
                <w:szCs w:val="24"/>
              </w:rPr>
            </w:pPr>
            <w:r w:rsidRPr="003070C1">
              <w:rPr>
                <w:sz w:val="24"/>
                <w:szCs w:val="24"/>
              </w:rPr>
              <w:t>2 неделя</w:t>
            </w: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Учебное занятие</w:t>
            </w:r>
          </w:p>
          <w:p w:rsidR="003070C1" w:rsidRPr="003070C1" w:rsidRDefault="003070C1" w:rsidP="003070C1">
            <w:pPr>
              <w:jc w:val="both"/>
              <w:rPr>
                <w:sz w:val="24"/>
                <w:szCs w:val="24"/>
              </w:rPr>
            </w:pPr>
          </w:p>
        </w:tc>
        <w:tc>
          <w:tcPr>
            <w:tcW w:w="23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b/>
                <w:sz w:val="24"/>
                <w:szCs w:val="24"/>
              </w:rPr>
              <w:t>3.3 Ниткография</w:t>
            </w:r>
            <w:r w:rsidRPr="003070C1">
              <w:rPr>
                <w:sz w:val="24"/>
                <w:szCs w:val="24"/>
              </w:rPr>
              <w:t>. Контрастные цвета. Варианты композиций из ниток. Технологические приёмы работы в разных техниках (аппликация из ниток, контурные рисунки).</w:t>
            </w:r>
            <w:r>
              <w:rPr>
                <w:sz w:val="24"/>
                <w:szCs w:val="24"/>
              </w:rPr>
              <w:t xml:space="preserve"> </w:t>
            </w:r>
            <w:r w:rsidRPr="003070C1">
              <w:rPr>
                <w:sz w:val="24"/>
                <w:szCs w:val="24"/>
              </w:rPr>
              <w:t>Примерные темы работ: дерево (времена года), рябинка, рыба, петушок и др.</w:t>
            </w:r>
          </w:p>
          <w:p w:rsidR="003070C1" w:rsidRPr="003070C1" w:rsidRDefault="003070C1" w:rsidP="003070C1">
            <w:pPr>
              <w:jc w:val="both"/>
              <w:rPr>
                <w:sz w:val="24"/>
                <w:szCs w:val="24"/>
              </w:rPr>
            </w:pPr>
            <w:r w:rsidRPr="003070C1">
              <w:rPr>
                <w:b/>
                <w:sz w:val="24"/>
                <w:szCs w:val="24"/>
              </w:rPr>
              <w:t xml:space="preserve">3.4 Весёлые помпоны. </w:t>
            </w:r>
            <w:r w:rsidRPr="003070C1">
              <w:rPr>
                <w:sz w:val="24"/>
                <w:szCs w:val="24"/>
              </w:rPr>
              <w:t xml:space="preserve">История помпона. Технология изготовления. Варианты применения и декора. Примерные темы работ: украшение для одежды, закладка, </w:t>
            </w:r>
            <w:r w:rsidR="00764843">
              <w:rPr>
                <w:sz w:val="24"/>
                <w:szCs w:val="24"/>
              </w:rPr>
              <w:lastRenderedPageBreak/>
              <w:t xml:space="preserve">игрушки </w:t>
            </w:r>
            <w:r w:rsidRPr="003070C1">
              <w:rPr>
                <w:sz w:val="24"/>
                <w:szCs w:val="24"/>
              </w:rPr>
              <w:t>и др. Декорирование банок с помощью ниток (органайзеры)</w:t>
            </w:r>
          </w:p>
        </w:tc>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lastRenderedPageBreak/>
              <w:t>Учебный кабинет</w:t>
            </w: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Мини-выставка</w:t>
            </w:r>
          </w:p>
        </w:tc>
      </w:tr>
      <w:tr w:rsidR="003070C1" w:rsidRPr="003070C1" w:rsidTr="003070C1">
        <w:tc>
          <w:tcPr>
            <w:tcW w:w="59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lastRenderedPageBreak/>
              <w:t>Ноябрь</w:t>
            </w:r>
          </w:p>
          <w:p w:rsidR="003070C1" w:rsidRPr="003070C1" w:rsidRDefault="003070C1" w:rsidP="003070C1">
            <w:pPr>
              <w:jc w:val="both"/>
              <w:rPr>
                <w:sz w:val="24"/>
                <w:szCs w:val="24"/>
              </w:rPr>
            </w:pPr>
            <w:r w:rsidRPr="003070C1">
              <w:rPr>
                <w:sz w:val="24"/>
                <w:szCs w:val="24"/>
              </w:rPr>
              <w:t>3неделя</w:t>
            </w: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Учебное занятие</w:t>
            </w:r>
          </w:p>
          <w:p w:rsidR="003070C1" w:rsidRPr="003070C1" w:rsidRDefault="003070C1" w:rsidP="003070C1">
            <w:pPr>
              <w:jc w:val="both"/>
              <w:rPr>
                <w:sz w:val="24"/>
                <w:szCs w:val="24"/>
              </w:rPr>
            </w:pPr>
          </w:p>
        </w:tc>
        <w:tc>
          <w:tcPr>
            <w:tcW w:w="23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b/>
                <w:sz w:val="24"/>
                <w:szCs w:val="24"/>
              </w:rPr>
              <w:t xml:space="preserve">3.4 Весёлые помпоны. </w:t>
            </w:r>
            <w:r w:rsidRPr="003070C1">
              <w:rPr>
                <w:sz w:val="24"/>
                <w:szCs w:val="24"/>
              </w:rPr>
              <w:t>История помпона. Технология изготовления. Варианты применения и декора. Примерные темы работ: украшение для одежды, закладка, игрушки и др. Декорирование банок с помощью ниток (органайзеры)</w:t>
            </w:r>
          </w:p>
          <w:p w:rsidR="003070C1" w:rsidRPr="003070C1" w:rsidRDefault="003070C1" w:rsidP="003070C1">
            <w:pPr>
              <w:jc w:val="both"/>
              <w:rPr>
                <w:sz w:val="24"/>
                <w:szCs w:val="24"/>
              </w:rPr>
            </w:pPr>
            <w:r w:rsidRPr="003070C1">
              <w:rPr>
                <w:b/>
                <w:sz w:val="24"/>
                <w:szCs w:val="24"/>
              </w:rPr>
              <w:t xml:space="preserve">3.4 Весёлые помпоны. </w:t>
            </w:r>
            <w:r w:rsidRPr="003070C1">
              <w:rPr>
                <w:sz w:val="24"/>
                <w:szCs w:val="24"/>
              </w:rPr>
              <w:t>История помпона. Технология изготовления. Варианты применения и декора. Примерные темы работ: украшение</w:t>
            </w:r>
            <w:r>
              <w:rPr>
                <w:sz w:val="24"/>
                <w:szCs w:val="24"/>
              </w:rPr>
              <w:t xml:space="preserve"> для одежды, закладка, игрушки </w:t>
            </w:r>
            <w:r w:rsidRPr="003070C1">
              <w:rPr>
                <w:sz w:val="24"/>
                <w:szCs w:val="24"/>
              </w:rPr>
              <w:t>и др. Декорирование банок с помощью ниток (органайзеры)</w:t>
            </w:r>
          </w:p>
        </w:tc>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Учебный кабинет</w:t>
            </w: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p>
        </w:tc>
      </w:tr>
      <w:tr w:rsidR="003070C1" w:rsidRPr="003070C1" w:rsidTr="003070C1">
        <w:tc>
          <w:tcPr>
            <w:tcW w:w="59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 xml:space="preserve">Ноябрь </w:t>
            </w:r>
          </w:p>
          <w:p w:rsidR="003070C1" w:rsidRPr="003070C1" w:rsidRDefault="003070C1" w:rsidP="003070C1">
            <w:pPr>
              <w:jc w:val="both"/>
              <w:rPr>
                <w:sz w:val="24"/>
                <w:szCs w:val="24"/>
              </w:rPr>
            </w:pPr>
            <w:r w:rsidRPr="003070C1">
              <w:rPr>
                <w:sz w:val="24"/>
                <w:szCs w:val="24"/>
              </w:rPr>
              <w:t>4 неделя</w:t>
            </w: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Учебное занятие</w:t>
            </w:r>
          </w:p>
          <w:p w:rsidR="003070C1" w:rsidRPr="003070C1" w:rsidRDefault="003070C1" w:rsidP="003070C1">
            <w:pPr>
              <w:jc w:val="both"/>
              <w:rPr>
                <w:sz w:val="24"/>
                <w:szCs w:val="24"/>
              </w:rPr>
            </w:pPr>
          </w:p>
        </w:tc>
        <w:tc>
          <w:tcPr>
            <w:tcW w:w="23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b/>
                <w:sz w:val="24"/>
                <w:szCs w:val="24"/>
                <w:u w:val="single"/>
              </w:rPr>
            </w:pPr>
            <w:r w:rsidRPr="003070C1">
              <w:rPr>
                <w:b/>
                <w:sz w:val="24"/>
                <w:szCs w:val="24"/>
                <w:u w:val="single"/>
              </w:rPr>
              <w:t xml:space="preserve">4. Зимняя мастерская </w:t>
            </w:r>
          </w:p>
          <w:p w:rsidR="003070C1" w:rsidRPr="003070C1" w:rsidRDefault="003070C1" w:rsidP="003070C1">
            <w:pPr>
              <w:jc w:val="both"/>
              <w:rPr>
                <w:sz w:val="24"/>
                <w:szCs w:val="24"/>
              </w:rPr>
            </w:pPr>
            <w:r w:rsidRPr="003070C1">
              <w:rPr>
                <w:b/>
                <w:bCs/>
                <w:sz w:val="24"/>
                <w:szCs w:val="24"/>
              </w:rPr>
              <w:t xml:space="preserve">4.1 Узорная зима. </w:t>
            </w:r>
            <w:r w:rsidRPr="003070C1">
              <w:rPr>
                <w:sz w:val="24"/>
                <w:szCs w:val="24"/>
              </w:rPr>
              <w:t xml:space="preserve">Понятие «орнамент». Виды орнамента. Орнамент в народном творчестве. Варианты изображения геометрического орнамента на вязаной одежде. Работа изобразительными материалами по цветному фону (например: цветная бумага+гуашь, маркер+акварель). Оформление варежки (шапки и т.д.) орнаментом. </w:t>
            </w:r>
          </w:p>
          <w:p w:rsidR="003070C1" w:rsidRPr="003070C1" w:rsidRDefault="003070C1" w:rsidP="003070C1">
            <w:pPr>
              <w:jc w:val="both"/>
              <w:rPr>
                <w:sz w:val="24"/>
                <w:szCs w:val="24"/>
              </w:rPr>
            </w:pPr>
            <w:r w:rsidRPr="003070C1">
              <w:rPr>
                <w:b/>
                <w:sz w:val="24"/>
                <w:szCs w:val="24"/>
              </w:rPr>
              <w:t xml:space="preserve">4.1 Узорная зима. </w:t>
            </w:r>
            <w:r w:rsidRPr="003070C1">
              <w:rPr>
                <w:sz w:val="24"/>
                <w:szCs w:val="24"/>
              </w:rPr>
              <w:t>Узоры на окне. Растительный орнамент. Продолжение ознакомления с приёмами и материалами нетрадиционного рисования: техника работы акварелью и парафином. Работа: изображение морозных узоров на окне.</w:t>
            </w:r>
          </w:p>
        </w:tc>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highlight w:val="yellow"/>
              </w:rPr>
            </w:pPr>
            <w:r w:rsidRPr="003070C1">
              <w:rPr>
                <w:sz w:val="24"/>
                <w:szCs w:val="24"/>
              </w:rPr>
              <w:t>Учебный кабинет</w:t>
            </w: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Мини- выставка</w:t>
            </w:r>
          </w:p>
        </w:tc>
      </w:tr>
      <w:tr w:rsidR="003070C1" w:rsidRPr="003070C1" w:rsidTr="003070C1">
        <w:tc>
          <w:tcPr>
            <w:tcW w:w="59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 xml:space="preserve">Декабрь </w:t>
            </w:r>
          </w:p>
          <w:p w:rsidR="003070C1" w:rsidRPr="003070C1" w:rsidRDefault="003070C1" w:rsidP="003070C1">
            <w:pPr>
              <w:jc w:val="both"/>
              <w:rPr>
                <w:sz w:val="24"/>
                <w:szCs w:val="24"/>
              </w:rPr>
            </w:pPr>
            <w:r w:rsidRPr="003070C1">
              <w:rPr>
                <w:sz w:val="24"/>
                <w:szCs w:val="24"/>
              </w:rPr>
              <w:t>1неделя</w:t>
            </w: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Учебное занятие</w:t>
            </w:r>
          </w:p>
          <w:p w:rsidR="003070C1" w:rsidRPr="003070C1" w:rsidRDefault="003070C1" w:rsidP="003070C1">
            <w:pPr>
              <w:jc w:val="both"/>
              <w:rPr>
                <w:sz w:val="24"/>
                <w:szCs w:val="24"/>
              </w:rPr>
            </w:pPr>
          </w:p>
        </w:tc>
        <w:tc>
          <w:tcPr>
            <w:tcW w:w="23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b/>
                <w:bCs/>
                <w:sz w:val="24"/>
                <w:szCs w:val="24"/>
              </w:rPr>
              <w:t>4.2 Сувениры из ткани.</w:t>
            </w:r>
            <w:r w:rsidRPr="003070C1">
              <w:rPr>
                <w:sz w:val="24"/>
                <w:szCs w:val="24"/>
              </w:rPr>
              <w:t xml:space="preserve"> История сувенира. Ткань – материал для творчества (свойства ткани, цвет, рисунок на ткани). Понятия «лицевая», «изнаночная», «долевая нить». Понятие о традиционной кукле и лоскутном шитье. Особенности изготовления народных тряпичных игрушек и кукол (несшивная, сшивная). Детские куклы для подарка. Изготовление: узелковая техника (несшивная), отработка навыков на изделиях («отдарок за подарок», «ангел»).</w:t>
            </w:r>
          </w:p>
          <w:p w:rsidR="003070C1" w:rsidRPr="003070C1" w:rsidRDefault="003070C1" w:rsidP="003070C1">
            <w:pPr>
              <w:jc w:val="both"/>
              <w:rPr>
                <w:sz w:val="24"/>
                <w:szCs w:val="24"/>
              </w:rPr>
            </w:pPr>
            <w:r w:rsidRPr="003070C1">
              <w:rPr>
                <w:b/>
                <w:bCs/>
                <w:sz w:val="24"/>
                <w:szCs w:val="24"/>
              </w:rPr>
              <w:t>4.2 Сувениры из ткани.</w:t>
            </w:r>
            <w:r w:rsidRPr="003070C1">
              <w:rPr>
                <w:sz w:val="24"/>
                <w:szCs w:val="24"/>
              </w:rPr>
              <w:t xml:space="preserve"> Смысловая и символичная нагрузка народных кукол. Детские куклы для игры. Изготовление: узелковая техника (несшивная), отработка навыков на изделиях («зайчик на пальчик»).</w:t>
            </w:r>
          </w:p>
        </w:tc>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highlight w:val="yellow"/>
              </w:rPr>
            </w:pPr>
            <w:r w:rsidRPr="003070C1">
              <w:rPr>
                <w:sz w:val="24"/>
                <w:szCs w:val="24"/>
              </w:rPr>
              <w:t>Учебный кабинет</w:t>
            </w: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p>
        </w:tc>
      </w:tr>
      <w:tr w:rsidR="003070C1" w:rsidRPr="003070C1" w:rsidTr="003070C1">
        <w:tc>
          <w:tcPr>
            <w:tcW w:w="59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 xml:space="preserve">Декабрь </w:t>
            </w:r>
          </w:p>
          <w:p w:rsidR="003070C1" w:rsidRPr="003070C1" w:rsidRDefault="003070C1" w:rsidP="003070C1">
            <w:pPr>
              <w:jc w:val="both"/>
              <w:rPr>
                <w:sz w:val="24"/>
                <w:szCs w:val="24"/>
              </w:rPr>
            </w:pPr>
            <w:r w:rsidRPr="003070C1">
              <w:rPr>
                <w:sz w:val="24"/>
                <w:szCs w:val="24"/>
              </w:rPr>
              <w:t>2 неделя</w:t>
            </w: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Учебное занятие</w:t>
            </w:r>
          </w:p>
          <w:p w:rsidR="003070C1" w:rsidRPr="003070C1" w:rsidRDefault="003070C1" w:rsidP="003070C1">
            <w:pPr>
              <w:jc w:val="both"/>
              <w:rPr>
                <w:sz w:val="24"/>
                <w:szCs w:val="24"/>
              </w:rPr>
            </w:pPr>
          </w:p>
        </w:tc>
        <w:tc>
          <w:tcPr>
            <w:tcW w:w="23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b/>
                <w:sz w:val="24"/>
                <w:szCs w:val="24"/>
              </w:rPr>
              <w:t>4.3</w:t>
            </w:r>
            <w:r w:rsidR="00764843">
              <w:rPr>
                <w:b/>
                <w:sz w:val="24"/>
                <w:szCs w:val="24"/>
              </w:rPr>
              <w:t xml:space="preserve"> </w:t>
            </w:r>
            <w:r w:rsidRPr="003070C1">
              <w:rPr>
                <w:b/>
                <w:bCs/>
                <w:sz w:val="24"/>
                <w:szCs w:val="24"/>
              </w:rPr>
              <w:t xml:space="preserve">Игрушки для ёлки. </w:t>
            </w:r>
            <w:r w:rsidRPr="003070C1">
              <w:rPr>
                <w:sz w:val="24"/>
                <w:szCs w:val="24"/>
              </w:rPr>
              <w:t xml:space="preserve">История ёлочных игрушек. Инструменты и материалы для шитья игрушек. Правила работы с инструментами для шитья. Виды мягкой игрушки. Особенности полуобъёмной игрушки. Способы её изготовления. Ручные швы («вперёд иголка», «через край», </w:t>
            </w:r>
            <w:r w:rsidRPr="003070C1">
              <w:rPr>
                <w:sz w:val="24"/>
                <w:szCs w:val="24"/>
              </w:rPr>
              <w:lastRenderedPageBreak/>
              <w:t>«петельный»). Выполнение швов на учебном образце.</w:t>
            </w:r>
          </w:p>
          <w:p w:rsidR="003070C1" w:rsidRPr="003070C1" w:rsidRDefault="003070C1" w:rsidP="003070C1">
            <w:pPr>
              <w:jc w:val="both"/>
              <w:rPr>
                <w:sz w:val="24"/>
                <w:szCs w:val="24"/>
              </w:rPr>
            </w:pPr>
            <w:r w:rsidRPr="003070C1">
              <w:rPr>
                <w:b/>
                <w:sz w:val="24"/>
                <w:szCs w:val="24"/>
              </w:rPr>
              <w:t>4.3</w:t>
            </w:r>
            <w:r w:rsidR="00B95F10">
              <w:rPr>
                <w:b/>
                <w:sz w:val="24"/>
                <w:szCs w:val="24"/>
              </w:rPr>
              <w:t xml:space="preserve"> </w:t>
            </w:r>
            <w:r w:rsidRPr="003070C1">
              <w:rPr>
                <w:b/>
                <w:bCs/>
                <w:sz w:val="24"/>
                <w:szCs w:val="24"/>
              </w:rPr>
              <w:t xml:space="preserve">Игрушки для ёлки. </w:t>
            </w:r>
            <w:r w:rsidRPr="003070C1">
              <w:rPr>
                <w:sz w:val="24"/>
                <w:szCs w:val="24"/>
              </w:rPr>
              <w:t>Этапы изготовления полуобъёмной игрушки. Уточнение понятий «шаблон», «выкройка», «детали кроя». Особенности праздничного декора для игрушек. Изготовление полуобъёмных игрушек  новогодней тематики по схеме.</w:t>
            </w:r>
          </w:p>
        </w:tc>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highlight w:val="yellow"/>
              </w:rPr>
            </w:pPr>
            <w:r w:rsidRPr="003070C1">
              <w:rPr>
                <w:sz w:val="24"/>
                <w:szCs w:val="24"/>
              </w:rPr>
              <w:lastRenderedPageBreak/>
              <w:t>Учебный кабинет</w:t>
            </w: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p>
        </w:tc>
      </w:tr>
      <w:tr w:rsidR="003070C1" w:rsidRPr="003070C1" w:rsidTr="003070C1">
        <w:tc>
          <w:tcPr>
            <w:tcW w:w="59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lastRenderedPageBreak/>
              <w:t xml:space="preserve">Декабрь </w:t>
            </w:r>
          </w:p>
          <w:p w:rsidR="003070C1" w:rsidRPr="003070C1" w:rsidRDefault="003070C1" w:rsidP="003070C1">
            <w:pPr>
              <w:jc w:val="both"/>
              <w:rPr>
                <w:sz w:val="24"/>
                <w:szCs w:val="24"/>
              </w:rPr>
            </w:pPr>
            <w:r w:rsidRPr="003070C1">
              <w:rPr>
                <w:sz w:val="24"/>
                <w:szCs w:val="24"/>
              </w:rPr>
              <w:t>3неделя</w:t>
            </w: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Учебное занятие</w:t>
            </w:r>
          </w:p>
          <w:p w:rsidR="003070C1" w:rsidRPr="003070C1" w:rsidRDefault="003070C1" w:rsidP="003070C1">
            <w:pPr>
              <w:jc w:val="both"/>
              <w:rPr>
                <w:sz w:val="24"/>
                <w:szCs w:val="24"/>
              </w:rPr>
            </w:pPr>
          </w:p>
        </w:tc>
        <w:tc>
          <w:tcPr>
            <w:tcW w:w="23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b/>
                <w:sz w:val="24"/>
                <w:szCs w:val="24"/>
              </w:rPr>
              <w:t>4.3</w:t>
            </w:r>
            <w:r w:rsidR="00B95F10">
              <w:rPr>
                <w:b/>
                <w:sz w:val="24"/>
                <w:szCs w:val="24"/>
              </w:rPr>
              <w:t xml:space="preserve"> </w:t>
            </w:r>
            <w:r w:rsidRPr="003070C1">
              <w:rPr>
                <w:b/>
                <w:bCs/>
                <w:sz w:val="24"/>
                <w:szCs w:val="24"/>
              </w:rPr>
              <w:t xml:space="preserve">Игрушки для ёлки. </w:t>
            </w:r>
            <w:r w:rsidRPr="003070C1">
              <w:rPr>
                <w:sz w:val="24"/>
                <w:szCs w:val="24"/>
              </w:rPr>
              <w:t>Ознакомление с правилами набивки игрушек. Особенности праздничного декора для игрушек. Изготовление полуобъёмных игрушек новогодней тематики по схеме.</w:t>
            </w:r>
          </w:p>
          <w:p w:rsidR="003070C1" w:rsidRPr="003070C1" w:rsidRDefault="003070C1" w:rsidP="003070C1">
            <w:pPr>
              <w:jc w:val="both"/>
              <w:rPr>
                <w:sz w:val="24"/>
                <w:szCs w:val="24"/>
              </w:rPr>
            </w:pPr>
            <w:r w:rsidRPr="003070C1">
              <w:rPr>
                <w:b/>
                <w:sz w:val="24"/>
                <w:szCs w:val="24"/>
              </w:rPr>
              <w:t>4.3</w:t>
            </w:r>
            <w:r w:rsidR="00B95F10">
              <w:rPr>
                <w:b/>
                <w:sz w:val="24"/>
                <w:szCs w:val="24"/>
              </w:rPr>
              <w:t xml:space="preserve"> </w:t>
            </w:r>
            <w:r w:rsidRPr="003070C1">
              <w:rPr>
                <w:b/>
                <w:bCs/>
                <w:sz w:val="24"/>
                <w:szCs w:val="24"/>
              </w:rPr>
              <w:t>Игрушки для ёлки.</w:t>
            </w:r>
            <w:r w:rsidRPr="003070C1">
              <w:rPr>
                <w:sz w:val="24"/>
                <w:szCs w:val="24"/>
              </w:rPr>
              <w:t xml:space="preserve"> Изготовление полуобъёмных игрушек новогодней тематики, оформление. Анализ работы.</w:t>
            </w:r>
          </w:p>
        </w:tc>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highlight w:val="yellow"/>
              </w:rPr>
            </w:pPr>
            <w:r w:rsidRPr="003070C1">
              <w:rPr>
                <w:sz w:val="24"/>
                <w:szCs w:val="24"/>
              </w:rPr>
              <w:t>Учебный кабинет</w:t>
            </w: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p>
        </w:tc>
      </w:tr>
      <w:tr w:rsidR="003070C1" w:rsidRPr="003070C1" w:rsidTr="003070C1">
        <w:tc>
          <w:tcPr>
            <w:tcW w:w="59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Декабрь</w:t>
            </w:r>
          </w:p>
          <w:p w:rsidR="003070C1" w:rsidRPr="003070C1" w:rsidRDefault="003070C1" w:rsidP="003070C1">
            <w:pPr>
              <w:jc w:val="both"/>
              <w:rPr>
                <w:sz w:val="24"/>
                <w:szCs w:val="24"/>
              </w:rPr>
            </w:pPr>
            <w:r w:rsidRPr="003070C1">
              <w:rPr>
                <w:sz w:val="24"/>
                <w:szCs w:val="24"/>
              </w:rPr>
              <w:t>4 неделя</w:t>
            </w: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Учебное занятие</w:t>
            </w:r>
          </w:p>
          <w:p w:rsidR="003070C1" w:rsidRPr="003070C1" w:rsidRDefault="003070C1" w:rsidP="003070C1">
            <w:pPr>
              <w:jc w:val="both"/>
              <w:rPr>
                <w:sz w:val="24"/>
                <w:szCs w:val="24"/>
              </w:rPr>
            </w:pPr>
          </w:p>
        </w:tc>
        <w:tc>
          <w:tcPr>
            <w:tcW w:w="23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b/>
                <w:bCs/>
                <w:sz w:val="24"/>
                <w:szCs w:val="24"/>
              </w:rPr>
              <w:t>4.4 Открытка к празднику.</w:t>
            </w:r>
            <w:r>
              <w:rPr>
                <w:b/>
                <w:bCs/>
                <w:sz w:val="24"/>
                <w:szCs w:val="24"/>
              </w:rPr>
              <w:t xml:space="preserve"> </w:t>
            </w:r>
            <w:r w:rsidRPr="003070C1">
              <w:rPr>
                <w:sz w:val="24"/>
                <w:szCs w:val="24"/>
              </w:rPr>
              <w:t>История открытки.</w:t>
            </w:r>
            <w:r>
              <w:rPr>
                <w:sz w:val="24"/>
                <w:szCs w:val="24"/>
              </w:rPr>
              <w:t xml:space="preserve"> </w:t>
            </w:r>
            <w:r w:rsidRPr="003070C1">
              <w:rPr>
                <w:sz w:val="24"/>
                <w:szCs w:val="24"/>
              </w:rPr>
              <w:t>Беседа:</w:t>
            </w:r>
            <w:r w:rsidR="00B95F10">
              <w:rPr>
                <w:sz w:val="24"/>
                <w:szCs w:val="24"/>
              </w:rPr>
              <w:t xml:space="preserve"> </w:t>
            </w:r>
            <w:r w:rsidRPr="003070C1">
              <w:rPr>
                <w:sz w:val="24"/>
                <w:szCs w:val="24"/>
              </w:rPr>
              <w:t>«Новый год и традиции»</w:t>
            </w:r>
            <w:r w:rsidRPr="003070C1">
              <w:rPr>
                <w:bCs/>
                <w:iCs/>
                <w:sz w:val="24"/>
                <w:szCs w:val="24"/>
              </w:rPr>
              <w:t>.</w:t>
            </w:r>
            <w:r w:rsidR="00457CF7">
              <w:rPr>
                <w:bCs/>
                <w:iCs/>
                <w:sz w:val="24"/>
                <w:szCs w:val="24"/>
              </w:rPr>
              <w:t xml:space="preserve"> </w:t>
            </w:r>
            <w:r w:rsidRPr="003070C1">
              <w:rPr>
                <w:sz w:val="24"/>
                <w:szCs w:val="24"/>
              </w:rPr>
              <w:t>Изготовление открытки на новогоднюю тему.</w:t>
            </w:r>
          </w:p>
          <w:p w:rsidR="003070C1" w:rsidRPr="00B95F10" w:rsidRDefault="003070C1" w:rsidP="00B95F10">
            <w:pPr>
              <w:tabs>
                <w:tab w:val="left" w:pos="1988"/>
              </w:tabs>
              <w:jc w:val="both"/>
              <w:rPr>
                <w:b/>
                <w:sz w:val="24"/>
                <w:szCs w:val="24"/>
                <w:u w:val="single"/>
              </w:rPr>
            </w:pPr>
            <w:r w:rsidRPr="003070C1">
              <w:rPr>
                <w:b/>
                <w:sz w:val="24"/>
                <w:szCs w:val="24"/>
                <w:u w:val="single"/>
              </w:rPr>
              <w:t>5. Итоговое занятие</w:t>
            </w:r>
          </w:p>
        </w:tc>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highlight w:val="yellow"/>
              </w:rPr>
            </w:pPr>
            <w:r w:rsidRPr="003070C1">
              <w:rPr>
                <w:sz w:val="24"/>
                <w:szCs w:val="24"/>
              </w:rPr>
              <w:t>Учебный кабинет</w:t>
            </w: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Мини- выставка</w:t>
            </w:r>
          </w:p>
        </w:tc>
      </w:tr>
    </w:tbl>
    <w:p w:rsidR="003070C1" w:rsidRPr="003070C1" w:rsidRDefault="003070C1" w:rsidP="003070C1">
      <w:pPr>
        <w:spacing w:after="0" w:line="240" w:lineRule="auto"/>
        <w:jc w:val="both"/>
        <w:rPr>
          <w:rFonts w:ascii="Times New Roman" w:hAnsi="Times New Roman" w:cs="Times New Roman"/>
          <w:sz w:val="24"/>
          <w:szCs w:val="24"/>
        </w:rPr>
      </w:pPr>
    </w:p>
    <w:p w:rsidR="003070C1" w:rsidRPr="003070C1" w:rsidRDefault="003070C1" w:rsidP="003070C1">
      <w:pPr>
        <w:spacing w:after="0" w:line="240" w:lineRule="auto"/>
        <w:jc w:val="both"/>
        <w:rPr>
          <w:rFonts w:ascii="Times New Roman" w:hAnsi="Times New Roman" w:cs="Times New Roman"/>
          <w:b/>
          <w:sz w:val="24"/>
          <w:szCs w:val="24"/>
        </w:rPr>
      </w:pPr>
      <w:r w:rsidRPr="003070C1">
        <w:rPr>
          <w:rFonts w:ascii="Times New Roman" w:hAnsi="Times New Roman" w:cs="Times New Roman"/>
          <w:b/>
          <w:sz w:val="24"/>
          <w:szCs w:val="24"/>
          <w:lang w:val="en-US"/>
        </w:rPr>
        <w:t>II</w:t>
      </w:r>
      <w:r w:rsidRPr="003070C1">
        <w:rPr>
          <w:rFonts w:ascii="Times New Roman" w:hAnsi="Times New Roman" w:cs="Times New Roman"/>
          <w:b/>
          <w:sz w:val="24"/>
          <w:szCs w:val="24"/>
        </w:rPr>
        <w:t xml:space="preserve"> полугодие</w:t>
      </w:r>
    </w:p>
    <w:p w:rsidR="003070C1" w:rsidRPr="003070C1" w:rsidRDefault="003070C1" w:rsidP="003070C1">
      <w:pPr>
        <w:spacing w:after="0" w:line="240" w:lineRule="auto"/>
        <w:jc w:val="both"/>
        <w:rPr>
          <w:rFonts w:ascii="Times New Roman" w:hAnsi="Times New Roman" w:cs="Times New Roman"/>
          <w:b/>
          <w:sz w:val="24"/>
          <w:szCs w:val="24"/>
        </w:rPr>
      </w:pPr>
      <w:r w:rsidRPr="003070C1">
        <w:rPr>
          <w:rFonts w:ascii="Times New Roman" w:hAnsi="Times New Roman" w:cs="Times New Roman"/>
          <w:b/>
          <w:sz w:val="24"/>
          <w:szCs w:val="24"/>
        </w:rPr>
        <w:t>Количество часов в неделю - 4</w:t>
      </w:r>
    </w:p>
    <w:tbl>
      <w:tblPr>
        <w:tblStyle w:val="af"/>
        <w:tblW w:w="5000" w:type="pct"/>
        <w:tblLook w:val="04A0"/>
      </w:tblPr>
      <w:tblGrid>
        <w:gridCol w:w="1082"/>
        <w:gridCol w:w="1091"/>
        <w:gridCol w:w="5628"/>
        <w:gridCol w:w="1401"/>
        <w:gridCol w:w="1480"/>
      </w:tblGrid>
      <w:tr w:rsidR="003070C1" w:rsidRPr="003070C1" w:rsidTr="003070C1">
        <w:tc>
          <w:tcPr>
            <w:tcW w:w="3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70C1" w:rsidRPr="003070C1" w:rsidRDefault="003070C1" w:rsidP="003070C1">
            <w:pPr>
              <w:jc w:val="both"/>
              <w:rPr>
                <w:sz w:val="24"/>
                <w:szCs w:val="24"/>
              </w:rPr>
            </w:pPr>
            <w:r w:rsidRPr="003070C1">
              <w:rPr>
                <w:sz w:val="24"/>
                <w:szCs w:val="24"/>
              </w:rPr>
              <w:t>Месяц, неделя</w:t>
            </w:r>
          </w:p>
        </w:tc>
        <w:tc>
          <w:tcPr>
            <w:tcW w:w="4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70C1" w:rsidRPr="003070C1" w:rsidRDefault="003070C1" w:rsidP="003070C1">
            <w:pPr>
              <w:jc w:val="both"/>
              <w:rPr>
                <w:sz w:val="24"/>
                <w:szCs w:val="24"/>
              </w:rPr>
            </w:pPr>
            <w:r w:rsidRPr="003070C1">
              <w:rPr>
                <w:sz w:val="24"/>
                <w:szCs w:val="24"/>
              </w:rPr>
              <w:t>Форма занятия</w:t>
            </w:r>
          </w:p>
        </w:tc>
        <w:tc>
          <w:tcPr>
            <w:tcW w:w="31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70C1" w:rsidRPr="003070C1" w:rsidRDefault="003070C1" w:rsidP="003070C1">
            <w:pPr>
              <w:jc w:val="both"/>
              <w:rPr>
                <w:sz w:val="24"/>
                <w:szCs w:val="24"/>
              </w:rPr>
            </w:pPr>
            <w:r w:rsidRPr="003070C1">
              <w:rPr>
                <w:sz w:val="24"/>
                <w:szCs w:val="24"/>
              </w:rPr>
              <w:t>Тема занятия</w:t>
            </w:r>
          </w:p>
        </w:tc>
        <w:tc>
          <w:tcPr>
            <w:tcW w:w="57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70C1" w:rsidRPr="003070C1" w:rsidRDefault="003070C1" w:rsidP="003070C1">
            <w:pPr>
              <w:jc w:val="both"/>
              <w:rPr>
                <w:sz w:val="24"/>
                <w:szCs w:val="24"/>
              </w:rPr>
            </w:pPr>
            <w:r w:rsidRPr="003070C1">
              <w:rPr>
                <w:sz w:val="24"/>
                <w:szCs w:val="24"/>
              </w:rPr>
              <w:t>Место проведения</w:t>
            </w: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70C1" w:rsidRPr="003070C1" w:rsidRDefault="003070C1" w:rsidP="003070C1">
            <w:pPr>
              <w:jc w:val="both"/>
              <w:rPr>
                <w:sz w:val="24"/>
                <w:szCs w:val="24"/>
              </w:rPr>
            </w:pPr>
            <w:r w:rsidRPr="003070C1">
              <w:rPr>
                <w:sz w:val="24"/>
                <w:szCs w:val="24"/>
              </w:rPr>
              <w:t>Форма контроля</w:t>
            </w:r>
          </w:p>
        </w:tc>
      </w:tr>
      <w:tr w:rsidR="003070C1" w:rsidRPr="003070C1" w:rsidTr="003070C1">
        <w:tc>
          <w:tcPr>
            <w:tcW w:w="3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Январь</w:t>
            </w:r>
          </w:p>
          <w:p w:rsidR="003070C1" w:rsidRPr="003070C1" w:rsidRDefault="003070C1" w:rsidP="003070C1">
            <w:pPr>
              <w:jc w:val="both"/>
              <w:rPr>
                <w:sz w:val="24"/>
                <w:szCs w:val="24"/>
              </w:rPr>
            </w:pPr>
            <w:r w:rsidRPr="003070C1">
              <w:rPr>
                <w:sz w:val="24"/>
                <w:szCs w:val="24"/>
              </w:rPr>
              <w:t>2 неделя</w:t>
            </w:r>
          </w:p>
        </w:tc>
        <w:tc>
          <w:tcPr>
            <w:tcW w:w="4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Учебное занятие</w:t>
            </w:r>
          </w:p>
          <w:p w:rsidR="003070C1" w:rsidRPr="003070C1" w:rsidRDefault="003070C1" w:rsidP="003070C1">
            <w:pPr>
              <w:jc w:val="both"/>
              <w:rPr>
                <w:sz w:val="24"/>
                <w:szCs w:val="24"/>
              </w:rPr>
            </w:pPr>
            <w:r w:rsidRPr="003070C1">
              <w:rPr>
                <w:sz w:val="24"/>
                <w:szCs w:val="24"/>
              </w:rPr>
              <w:t>1</w:t>
            </w:r>
          </w:p>
          <w:p w:rsidR="003070C1" w:rsidRPr="003070C1" w:rsidRDefault="003070C1" w:rsidP="003070C1">
            <w:pPr>
              <w:jc w:val="both"/>
              <w:rPr>
                <w:sz w:val="24"/>
                <w:szCs w:val="24"/>
              </w:rPr>
            </w:pPr>
            <w:r w:rsidRPr="003070C1">
              <w:rPr>
                <w:sz w:val="24"/>
                <w:szCs w:val="24"/>
              </w:rPr>
              <w:t>2</w:t>
            </w:r>
          </w:p>
        </w:tc>
        <w:tc>
          <w:tcPr>
            <w:tcW w:w="31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b/>
                <w:sz w:val="24"/>
                <w:szCs w:val="24"/>
                <w:u w:val="single"/>
              </w:rPr>
            </w:pPr>
            <w:r w:rsidRPr="003070C1">
              <w:rPr>
                <w:b/>
                <w:sz w:val="24"/>
                <w:szCs w:val="24"/>
                <w:u w:val="single"/>
              </w:rPr>
              <w:t>4. Зимняя мастерская (продолжение)</w:t>
            </w:r>
          </w:p>
          <w:p w:rsidR="003070C1" w:rsidRPr="003070C1" w:rsidRDefault="003070C1" w:rsidP="003070C1">
            <w:pPr>
              <w:jc w:val="both"/>
              <w:rPr>
                <w:sz w:val="24"/>
                <w:szCs w:val="24"/>
              </w:rPr>
            </w:pPr>
            <w:r w:rsidRPr="003070C1">
              <w:rPr>
                <w:b/>
                <w:sz w:val="24"/>
                <w:szCs w:val="24"/>
              </w:rPr>
              <w:t xml:space="preserve">4.5 Рождественские картинки. </w:t>
            </w:r>
            <w:r w:rsidRPr="003070C1">
              <w:rPr>
                <w:sz w:val="24"/>
                <w:szCs w:val="24"/>
              </w:rPr>
              <w:t>Рассказ о</w:t>
            </w:r>
            <w:r w:rsidR="00B95F10">
              <w:rPr>
                <w:sz w:val="24"/>
                <w:szCs w:val="24"/>
              </w:rPr>
              <w:t xml:space="preserve"> празднике Рождества Христова. </w:t>
            </w:r>
            <w:r w:rsidRPr="003070C1">
              <w:rPr>
                <w:sz w:val="24"/>
                <w:szCs w:val="24"/>
              </w:rPr>
              <w:t>Кто такие ангелы? Особенности рождественского декора. Как рождаются снежинки? Изготовление изделий на тему «Рождество и Ангелы» (фигурное вырезание из  бумаги, работа в технике «коллаж»).</w:t>
            </w:r>
          </w:p>
          <w:p w:rsidR="003070C1" w:rsidRPr="003070C1" w:rsidRDefault="003070C1" w:rsidP="003070C1">
            <w:pPr>
              <w:jc w:val="both"/>
              <w:rPr>
                <w:sz w:val="24"/>
                <w:szCs w:val="24"/>
              </w:rPr>
            </w:pPr>
            <w:r w:rsidRPr="003070C1">
              <w:rPr>
                <w:b/>
                <w:sz w:val="24"/>
                <w:szCs w:val="24"/>
              </w:rPr>
              <w:t xml:space="preserve">4.5 Рождественские картинки. </w:t>
            </w:r>
            <w:r w:rsidRPr="003070C1">
              <w:rPr>
                <w:sz w:val="24"/>
                <w:szCs w:val="24"/>
              </w:rPr>
              <w:t>Рассказ о</w:t>
            </w:r>
            <w:r w:rsidR="00B95F10">
              <w:rPr>
                <w:sz w:val="24"/>
                <w:szCs w:val="24"/>
              </w:rPr>
              <w:t xml:space="preserve"> празднике Рождества Христова. </w:t>
            </w:r>
            <w:r w:rsidRPr="003070C1">
              <w:rPr>
                <w:sz w:val="24"/>
                <w:szCs w:val="24"/>
              </w:rPr>
              <w:t>Кто такие ангелы? Особенности рождественского декора. Как рождаются снежинки? Изготовление изделий на тему «Рождество и Ангелы» (фигурное вырезание из бумаги, работа в технике «коллаж»).</w:t>
            </w:r>
          </w:p>
        </w:tc>
        <w:tc>
          <w:tcPr>
            <w:tcW w:w="5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Учебный кабинет</w:t>
            </w: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p>
        </w:tc>
      </w:tr>
      <w:tr w:rsidR="003070C1" w:rsidRPr="003070C1" w:rsidTr="003070C1">
        <w:tc>
          <w:tcPr>
            <w:tcW w:w="3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Январь</w:t>
            </w:r>
          </w:p>
          <w:p w:rsidR="003070C1" w:rsidRPr="003070C1" w:rsidRDefault="003070C1" w:rsidP="003070C1">
            <w:pPr>
              <w:jc w:val="both"/>
              <w:rPr>
                <w:sz w:val="24"/>
                <w:szCs w:val="24"/>
              </w:rPr>
            </w:pPr>
            <w:r w:rsidRPr="003070C1">
              <w:rPr>
                <w:sz w:val="24"/>
                <w:szCs w:val="24"/>
              </w:rPr>
              <w:t>3 неделя</w:t>
            </w:r>
          </w:p>
        </w:tc>
        <w:tc>
          <w:tcPr>
            <w:tcW w:w="4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Учебное занятие</w:t>
            </w:r>
          </w:p>
          <w:p w:rsidR="003070C1" w:rsidRPr="003070C1" w:rsidRDefault="003070C1" w:rsidP="003070C1">
            <w:pPr>
              <w:jc w:val="both"/>
              <w:rPr>
                <w:sz w:val="24"/>
                <w:szCs w:val="24"/>
              </w:rPr>
            </w:pPr>
            <w:r w:rsidRPr="003070C1">
              <w:rPr>
                <w:sz w:val="24"/>
                <w:szCs w:val="24"/>
              </w:rPr>
              <w:t>3</w:t>
            </w:r>
          </w:p>
          <w:p w:rsidR="003070C1" w:rsidRPr="003070C1" w:rsidRDefault="003070C1" w:rsidP="003070C1">
            <w:pPr>
              <w:jc w:val="both"/>
              <w:rPr>
                <w:sz w:val="24"/>
                <w:szCs w:val="24"/>
              </w:rPr>
            </w:pPr>
            <w:r w:rsidRPr="003070C1">
              <w:rPr>
                <w:sz w:val="24"/>
                <w:szCs w:val="24"/>
              </w:rPr>
              <w:t>4</w:t>
            </w:r>
          </w:p>
        </w:tc>
        <w:tc>
          <w:tcPr>
            <w:tcW w:w="31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pStyle w:val="ae"/>
            </w:pPr>
            <w:r w:rsidRPr="003070C1">
              <w:rPr>
                <w:b/>
              </w:rPr>
              <w:t xml:space="preserve">4.5 Рождественские картинки. </w:t>
            </w:r>
            <w:r w:rsidRPr="003070C1">
              <w:t xml:space="preserve">Рассказ о </w:t>
            </w:r>
            <w:r>
              <w:t xml:space="preserve">празднике Рождества Христова. </w:t>
            </w:r>
            <w:r w:rsidRPr="003070C1">
              <w:t>Кто такие ангелы? Особенности рождественского декора. Как рождаются снежинки? Изготовление изделий на тему «Рождество и Ангелы» (фигурное вырезание из  бумаги, работа в технике «коллаж»).</w:t>
            </w:r>
          </w:p>
          <w:p w:rsidR="003070C1" w:rsidRPr="003070C1" w:rsidRDefault="003070C1" w:rsidP="003070C1">
            <w:pPr>
              <w:pStyle w:val="ae"/>
            </w:pPr>
            <w:r w:rsidRPr="003070C1">
              <w:rPr>
                <w:b/>
              </w:rPr>
              <w:t xml:space="preserve">4.5 Рождественские картинки. </w:t>
            </w:r>
            <w:r w:rsidRPr="003070C1">
              <w:t>Рассказ о</w:t>
            </w:r>
            <w:r>
              <w:t xml:space="preserve"> празднике Рождества Христова. </w:t>
            </w:r>
            <w:r w:rsidRPr="003070C1">
              <w:t>Кто такие ангелы? Особенности рождественского декора. Как рождаются снежинки? Изготовление изделий на тему «Рождество и Ангелы» (фигурное вырезание из  бумаги, работа в технике «коллаж»).</w:t>
            </w:r>
          </w:p>
        </w:tc>
        <w:tc>
          <w:tcPr>
            <w:tcW w:w="5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Учебный кабинет</w:t>
            </w: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p>
          <w:p w:rsidR="003070C1" w:rsidRPr="003070C1" w:rsidRDefault="003070C1" w:rsidP="003070C1">
            <w:pPr>
              <w:jc w:val="both"/>
              <w:rPr>
                <w:sz w:val="24"/>
                <w:szCs w:val="24"/>
              </w:rPr>
            </w:pPr>
          </w:p>
          <w:p w:rsidR="003070C1" w:rsidRPr="003070C1" w:rsidRDefault="003070C1" w:rsidP="003070C1">
            <w:pPr>
              <w:jc w:val="both"/>
              <w:rPr>
                <w:sz w:val="24"/>
                <w:szCs w:val="24"/>
              </w:rPr>
            </w:pPr>
          </w:p>
          <w:p w:rsidR="003070C1" w:rsidRPr="003070C1" w:rsidRDefault="003070C1" w:rsidP="003070C1">
            <w:pPr>
              <w:jc w:val="both"/>
              <w:rPr>
                <w:sz w:val="24"/>
                <w:szCs w:val="24"/>
              </w:rPr>
            </w:pPr>
          </w:p>
          <w:p w:rsidR="003070C1" w:rsidRPr="003070C1" w:rsidRDefault="003070C1" w:rsidP="003070C1">
            <w:pPr>
              <w:jc w:val="both"/>
              <w:rPr>
                <w:sz w:val="24"/>
                <w:szCs w:val="24"/>
              </w:rPr>
            </w:pPr>
          </w:p>
          <w:p w:rsidR="003070C1" w:rsidRPr="003070C1" w:rsidRDefault="003070C1" w:rsidP="003070C1">
            <w:pPr>
              <w:jc w:val="both"/>
              <w:rPr>
                <w:sz w:val="24"/>
                <w:szCs w:val="24"/>
              </w:rPr>
            </w:pPr>
          </w:p>
          <w:p w:rsidR="003070C1" w:rsidRPr="003070C1" w:rsidRDefault="003070C1" w:rsidP="003070C1">
            <w:pPr>
              <w:jc w:val="both"/>
              <w:rPr>
                <w:sz w:val="24"/>
                <w:szCs w:val="24"/>
              </w:rPr>
            </w:pPr>
            <w:r w:rsidRPr="003070C1">
              <w:rPr>
                <w:sz w:val="24"/>
                <w:szCs w:val="24"/>
              </w:rPr>
              <w:t>Мини – выставка.</w:t>
            </w:r>
          </w:p>
          <w:p w:rsidR="003070C1" w:rsidRPr="003070C1" w:rsidRDefault="003070C1" w:rsidP="003070C1">
            <w:pPr>
              <w:jc w:val="both"/>
              <w:rPr>
                <w:sz w:val="24"/>
                <w:szCs w:val="24"/>
              </w:rPr>
            </w:pPr>
          </w:p>
        </w:tc>
      </w:tr>
      <w:tr w:rsidR="003070C1" w:rsidRPr="003070C1" w:rsidTr="003070C1">
        <w:tc>
          <w:tcPr>
            <w:tcW w:w="3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Январь</w:t>
            </w:r>
          </w:p>
          <w:p w:rsidR="003070C1" w:rsidRPr="003070C1" w:rsidRDefault="003070C1" w:rsidP="003070C1">
            <w:pPr>
              <w:jc w:val="both"/>
              <w:rPr>
                <w:sz w:val="24"/>
                <w:szCs w:val="24"/>
              </w:rPr>
            </w:pPr>
            <w:r w:rsidRPr="003070C1">
              <w:rPr>
                <w:sz w:val="24"/>
                <w:szCs w:val="24"/>
              </w:rPr>
              <w:t xml:space="preserve">4 </w:t>
            </w:r>
            <w:r w:rsidRPr="003070C1">
              <w:rPr>
                <w:sz w:val="24"/>
                <w:szCs w:val="24"/>
              </w:rPr>
              <w:lastRenderedPageBreak/>
              <w:t>неделя</w:t>
            </w:r>
          </w:p>
        </w:tc>
        <w:tc>
          <w:tcPr>
            <w:tcW w:w="4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lastRenderedPageBreak/>
              <w:t>Учебное занятие</w:t>
            </w:r>
          </w:p>
          <w:p w:rsidR="003070C1" w:rsidRPr="003070C1" w:rsidRDefault="003070C1" w:rsidP="003070C1">
            <w:pPr>
              <w:jc w:val="both"/>
              <w:rPr>
                <w:sz w:val="24"/>
                <w:szCs w:val="24"/>
              </w:rPr>
            </w:pPr>
            <w:r w:rsidRPr="003070C1">
              <w:rPr>
                <w:sz w:val="24"/>
                <w:szCs w:val="24"/>
              </w:rPr>
              <w:lastRenderedPageBreak/>
              <w:t>1</w:t>
            </w:r>
          </w:p>
          <w:p w:rsidR="003070C1" w:rsidRPr="003070C1" w:rsidRDefault="003070C1" w:rsidP="003070C1">
            <w:pPr>
              <w:jc w:val="both"/>
              <w:rPr>
                <w:sz w:val="24"/>
                <w:szCs w:val="24"/>
              </w:rPr>
            </w:pPr>
            <w:r w:rsidRPr="003070C1">
              <w:rPr>
                <w:sz w:val="24"/>
                <w:szCs w:val="24"/>
              </w:rPr>
              <w:t>2</w:t>
            </w:r>
          </w:p>
        </w:tc>
        <w:tc>
          <w:tcPr>
            <w:tcW w:w="31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b/>
                <w:sz w:val="24"/>
                <w:szCs w:val="24"/>
              </w:rPr>
              <w:lastRenderedPageBreak/>
              <w:t xml:space="preserve">4.6. В гостях у сказки. </w:t>
            </w:r>
            <w:r w:rsidRPr="003070C1">
              <w:rPr>
                <w:sz w:val="24"/>
                <w:szCs w:val="24"/>
              </w:rPr>
              <w:t>Беседа: «Сказка – мир фантазии и реальности»</w:t>
            </w:r>
            <w:r>
              <w:rPr>
                <w:sz w:val="24"/>
                <w:szCs w:val="24"/>
              </w:rPr>
              <w:t xml:space="preserve"> </w:t>
            </w:r>
            <w:r w:rsidRPr="003070C1">
              <w:rPr>
                <w:sz w:val="24"/>
                <w:szCs w:val="24"/>
              </w:rPr>
              <w:t xml:space="preserve">Викторина: «Сказочный </w:t>
            </w:r>
            <w:r w:rsidRPr="003070C1">
              <w:rPr>
                <w:sz w:val="24"/>
                <w:szCs w:val="24"/>
              </w:rPr>
              <w:lastRenderedPageBreak/>
              <w:t>герой». Реалистичный и сказочный образ игрушки. Сказочная игрушка. Стилизация животных на основе простых геометрически</w:t>
            </w:r>
            <w:r>
              <w:rPr>
                <w:sz w:val="24"/>
                <w:szCs w:val="24"/>
              </w:rPr>
              <w:t xml:space="preserve">х форм </w:t>
            </w:r>
            <w:r w:rsidRPr="003070C1">
              <w:rPr>
                <w:sz w:val="24"/>
                <w:szCs w:val="24"/>
              </w:rPr>
              <w:t xml:space="preserve">(трансформация сложных форм в простые). </w:t>
            </w:r>
          </w:p>
          <w:p w:rsidR="003070C1" w:rsidRPr="003070C1" w:rsidRDefault="003070C1" w:rsidP="003070C1">
            <w:pPr>
              <w:jc w:val="both"/>
              <w:rPr>
                <w:b/>
                <w:sz w:val="24"/>
                <w:szCs w:val="24"/>
              </w:rPr>
            </w:pPr>
            <w:r w:rsidRPr="003070C1">
              <w:rPr>
                <w:b/>
                <w:sz w:val="24"/>
                <w:szCs w:val="24"/>
              </w:rPr>
              <w:t xml:space="preserve">4.6. В гостях у сказки. </w:t>
            </w:r>
            <w:r w:rsidRPr="003070C1">
              <w:rPr>
                <w:sz w:val="24"/>
                <w:szCs w:val="24"/>
              </w:rPr>
              <w:t>Стилизация животных на основе простых геометрических форм. Творческая работа с бумажной мозаикой в альбоме (трансформация сложных форм в простые).</w:t>
            </w:r>
          </w:p>
        </w:tc>
        <w:tc>
          <w:tcPr>
            <w:tcW w:w="5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lastRenderedPageBreak/>
              <w:t>Учебный кабинет</w:t>
            </w: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p>
        </w:tc>
      </w:tr>
      <w:tr w:rsidR="003070C1" w:rsidRPr="003070C1" w:rsidTr="003070C1">
        <w:tc>
          <w:tcPr>
            <w:tcW w:w="3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lastRenderedPageBreak/>
              <w:t>Январь</w:t>
            </w:r>
          </w:p>
          <w:p w:rsidR="003070C1" w:rsidRPr="003070C1" w:rsidRDefault="003070C1" w:rsidP="003070C1">
            <w:pPr>
              <w:jc w:val="both"/>
              <w:rPr>
                <w:sz w:val="24"/>
                <w:szCs w:val="24"/>
              </w:rPr>
            </w:pPr>
            <w:r w:rsidRPr="003070C1">
              <w:rPr>
                <w:sz w:val="24"/>
                <w:szCs w:val="24"/>
              </w:rPr>
              <w:t>5 неделя</w:t>
            </w:r>
          </w:p>
        </w:tc>
        <w:tc>
          <w:tcPr>
            <w:tcW w:w="4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Учебное занятие</w:t>
            </w:r>
          </w:p>
          <w:p w:rsidR="003070C1" w:rsidRPr="003070C1" w:rsidRDefault="003070C1" w:rsidP="003070C1">
            <w:pPr>
              <w:jc w:val="both"/>
              <w:rPr>
                <w:sz w:val="24"/>
                <w:szCs w:val="24"/>
              </w:rPr>
            </w:pPr>
            <w:r w:rsidRPr="003070C1">
              <w:rPr>
                <w:sz w:val="24"/>
                <w:szCs w:val="24"/>
              </w:rPr>
              <w:t>3</w:t>
            </w:r>
          </w:p>
          <w:p w:rsidR="003070C1" w:rsidRPr="003070C1" w:rsidRDefault="003070C1" w:rsidP="003070C1">
            <w:pPr>
              <w:jc w:val="both"/>
              <w:rPr>
                <w:sz w:val="24"/>
                <w:szCs w:val="24"/>
              </w:rPr>
            </w:pPr>
            <w:r w:rsidRPr="003070C1">
              <w:rPr>
                <w:sz w:val="24"/>
                <w:szCs w:val="24"/>
              </w:rPr>
              <w:t>4</w:t>
            </w:r>
          </w:p>
        </w:tc>
        <w:tc>
          <w:tcPr>
            <w:tcW w:w="31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shd w:val="clear" w:color="auto" w:fill="FFFFFF"/>
              </w:rPr>
            </w:pPr>
            <w:r w:rsidRPr="003070C1">
              <w:rPr>
                <w:b/>
                <w:sz w:val="24"/>
                <w:szCs w:val="24"/>
              </w:rPr>
              <w:t xml:space="preserve">4.6. В гостях у сказки. </w:t>
            </w:r>
            <w:r w:rsidRPr="003070C1">
              <w:rPr>
                <w:sz w:val="24"/>
                <w:szCs w:val="24"/>
                <w:shd w:val="clear" w:color="auto" w:fill="FFFFFF"/>
              </w:rPr>
              <w:t>Картонная игрушка с подвижными частями (игрушки-дергунчики). История подвижных игрушек на шарнирах. Демонстрация образцов игрушек. Анализ конструкции игрушки. Варианты украшения. Этапы выполнения работы. Изготовление игрушки-дергунчика из картона по этапам: копирование шаблонов, вырезание деталей.</w:t>
            </w:r>
          </w:p>
          <w:p w:rsidR="003070C1" w:rsidRPr="003070C1" w:rsidRDefault="003070C1" w:rsidP="003070C1">
            <w:pPr>
              <w:jc w:val="both"/>
              <w:rPr>
                <w:sz w:val="24"/>
                <w:szCs w:val="24"/>
              </w:rPr>
            </w:pPr>
            <w:r w:rsidRPr="003070C1">
              <w:rPr>
                <w:b/>
                <w:sz w:val="24"/>
                <w:szCs w:val="24"/>
              </w:rPr>
              <w:t xml:space="preserve">4.6. В гостях у сказки. </w:t>
            </w:r>
            <w:r w:rsidRPr="003070C1">
              <w:rPr>
                <w:sz w:val="24"/>
                <w:szCs w:val="24"/>
                <w:shd w:val="clear" w:color="auto" w:fill="FFFFFF"/>
              </w:rPr>
              <w:t>Картонная игрушка с подвижными частями (игрушки-дергунчики). Творческая работа: изготовление игрушки-дергунчика из картона по этапам: копирование шаблонов, вырезание деталей.</w:t>
            </w:r>
          </w:p>
        </w:tc>
        <w:tc>
          <w:tcPr>
            <w:tcW w:w="5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Учебный кабинет</w:t>
            </w: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p>
        </w:tc>
      </w:tr>
      <w:tr w:rsidR="003070C1" w:rsidRPr="003070C1" w:rsidTr="003070C1">
        <w:tc>
          <w:tcPr>
            <w:tcW w:w="3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Февраль</w:t>
            </w:r>
          </w:p>
          <w:p w:rsidR="003070C1" w:rsidRPr="003070C1" w:rsidRDefault="003070C1" w:rsidP="003070C1">
            <w:pPr>
              <w:jc w:val="both"/>
              <w:rPr>
                <w:sz w:val="24"/>
                <w:szCs w:val="24"/>
              </w:rPr>
            </w:pPr>
            <w:r w:rsidRPr="003070C1">
              <w:rPr>
                <w:sz w:val="24"/>
                <w:szCs w:val="24"/>
              </w:rPr>
              <w:t>1 неделя</w:t>
            </w:r>
          </w:p>
        </w:tc>
        <w:tc>
          <w:tcPr>
            <w:tcW w:w="4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Учебное занятие</w:t>
            </w:r>
          </w:p>
          <w:p w:rsidR="003070C1" w:rsidRPr="003070C1" w:rsidRDefault="003070C1" w:rsidP="003070C1">
            <w:pPr>
              <w:jc w:val="both"/>
              <w:rPr>
                <w:sz w:val="24"/>
                <w:szCs w:val="24"/>
              </w:rPr>
            </w:pPr>
            <w:r w:rsidRPr="003070C1">
              <w:rPr>
                <w:sz w:val="24"/>
                <w:szCs w:val="24"/>
              </w:rPr>
              <w:t>5</w:t>
            </w:r>
          </w:p>
          <w:p w:rsidR="003070C1" w:rsidRPr="003070C1" w:rsidRDefault="003070C1" w:rsidP="003070C1">
            <w:pPr>
              <w:jc w:val="both"/>
              <w:rPr>
                <w:sz w:val="24"/>
                <w:szCs w:val="24"/>
              </w:rPr>
            </w:pPr>
            <w:r w:rsidRPr="003070C1">
              <w:rPr>
                <w:sz w:val="24"/>
                <w:szCs w:val="24"/>
              </w:rPr>
              <w:t>6</w:t>
            </w:r>
          </w:p>
        </w:tc>
        <w:tc>
          <w:tcPr>
            <w:tcW w:w="31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b/>
                <w:sz w:val="24"/>
                <w:szCs w:val="24"/>
              </w:rPr>
              <w:t xml:space="preserve">4.6. В гостях у сказки. </w:t>
            </w:r>
            <w:r w:rsidRPr="003070C1">
              <w:rPr>
                <w:sz w:val="24"/>
                <w:szCs w:val="24"/>
                <w:shd w:val="clear" w:color="auto" w:fill="FFFFFF"/>
              </w:rPr>
              <w:t>Картонная игрушка с подвижными частями (игрушки-дергунчики). Творческая работа: изготовление игрушки-дергунчика из картона по этапам: оформление поверхности деталей (декоративное рисование).</w:t>
            </w:r>
          </w:p>
          <w:p w:rsidR="003070C1" w:rsidRPr="003070C1" w:rsidRDefault="003070C1" w:rsidP="003070C1">
            <w:pPr>
              <w:jc w:val="both"/>
              <w:rPr>
                <w:sz w:val="24"/>
                <w:szCs w:val="24"/>
              </w:rPr>
            </w:pPr>
            <w:r w:rsidRPr="003070C1">
              <w:rPr>
                <w:b/>
                <w:sz w:val="24"/>
                <w:szCs w:val="24"/>
              </w:rPr>
              <w:t xml:space="preserve">4.6. В гостях у сказки. </w:t>
            </w:r>
            <w:r w:rsidRPr="003070C1">
              <w:rPr>
                <w:sz w:val="24"/>
                <w:szCs w:val="24"/>
                <w:shd w:val="clear" w:color="auto" w:fill="FFFFFF"/>
              </w:rPr>
              <w:t>Картонная игрушка с подвижными частями (игрушки-дергунчики). Творческая работа: изготовление игрушки-дергунчика из картона по этапам:</w:t>
            </w:r>
            <w:r>
              <w:rPr>
                <w:sz w:val="24"/>
                <w:szCs w:val="24"/>
                <w:shd w:val="clear" w:color="auto" w:fill="FFFFFF"/>
              </w:rPr>
              <w:t xml:space="preserve"> </w:t>
            </w:r>
            <w:r w:rsidRPr="003070C1">
              <w:rPr>
                <w:sz w:val="24"/>
                <w:szCs w:val="24"/>
                <w:shd w:val="clear" w:color="auto" w:fill="FFFFFF"/>
              </w:rPr>
              <w:t>соединение деталей, установка дёргающего механизма. Анализ работы. Мини – выставка готовых изделий.</w:t>
            </w:r>
          </w:p>
        </w:tc>
        <w:tc>
          <w:tcPr>
            <w:tcW w:w="5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Учебный кабинет</w:t>
            </w: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p>
        </w:tc>
      </w:tr>
      <w:tr w:rsidR="003070C1" w:rsidRPr="003070C1" w:rsidTr="003070C1">
        <w:tc>
          <w:tcPr>
            <w:tcW w:w="3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Февраль</w:t>
            </w:r>
          </w:p>
          <w:p w:rsidR="003070C1" w:rsidRPr="003070C1" w:rsidRDefault="003070C1" w:rsidP="003070C1">
            <w:pPr>
              <w:jc w:val="both"/>
              <w:rPr>
                <w:sz w:val="24"/>
                <w:szCs w:val="24"/>
              </w:rPr>
            </w:pPr>
            <w:r w:rsidRPr="003070C1">
              <w:rPr>
                <w:sz w:val="24"/>
                <w:szCs w:val="24"/>
              </w:rPr>
              <w:t>2 неделя</w:t>
            </w:r>
          </w:p>
        </w:tc>
        <w:tc>
          <w:tcPr>
            <w:tcW w:w="4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Учебное занятие</w:t>
            </w:r>
          </w:p>
          <w:p w:rsidR="003070C1" w:rsidRPr="003070C1" w:rsidRDefault="003070C1" w:rsidP="003070C1">
            <w:pPr>
              <w:jc w:val="both"/>
              <w:rPr>
                <w:sz w:val="24"/>
                <w:szCs w:val="24"/>
              </w:rPr>
            </w:pPr>
            <w:r w:rsidRPr="003070C1">
              <w:rPr>
                <w:sz w:val="24"/>
                <w:szCs w:val="24"/>
              </w:rPr>
              <w:t>7</w:t>
            </w:r>
          </w:p>
          <w:p w:rsidR="003070C1" w:rsidRPr="003070C1" w:rsidRDefault="003070C1" w:rsidP="003070C1">
            <w:pPr>
              <w:jc w:val="both"/>
              <w:rPr>
                <w:sz w:val="24"/>
                <w:szCs w:val="24"/>
              </w:rPr>
            </w:pPr>
            <w:r w:rsidRPr="003070C1">
              <w:rPr>
                <w:sz w:val="24"/>
                <w:szCs w:val="24"/>
              </w:rPr>
              <w:t>8</w:t>
            </w:r>
          </w:p>
        </w:tc>
        <w:tc>
          <w:tcPr>
            <w:tcW w:w="31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shd w:val="clear" w:color="auto" w:fill="FFFFFF"/>
              </w:rPr>
            </w:pPr>
            <w:r w:rsidRPr="003070C1">
              <w:rPr>
                <w:b/>
                <w:sz w:val="24"/>
                <w:szCs w:val="24"/>
              </w:rPr>
              <w:t xml:space="preserve">4.6 В гостях у сказки. </w:t>
            </w:r>
            <w:r w:rsidRPr="003070C1">
              <w:rPr>
                <w:sz w:val="24"/>
                <w:szCs w:val="24"/>
                <w:shd w:val="clear" w:color="auto" w:fill="FFFFFF"/>
              </w:rPr>
              <w:t xml:space="preserve">Мягкие игрушки на основе «шарика» (круга) и «валика» (квадрата), ознакомление. Анализ конструкции игрушки. Порядок создания эскиза игрушки. Технологические приёмы выполнения ручного шва «назад иголка», «потайной» (схема). Выполнение швов на учебных образцах. Выполнение эскиза. </w:t>
            </w:r>
          </w:p>
          <w:p w:rsidR="003070C1" w:rsidRPr="003070C1" w:rsidRDefault="003070C1" w:rsidP="003070C1">
            <w:pPr>
              <w:jc w:val="both"/>
              <w:rPr>
                <w:sz w:val="24"/>
                <w:szCs w:val="24"/>
              </w:rPr>
            </w:pPr>
            <w:r w:rsidRPr="003070C1">
              <w:rPr>
                <w:b/>
                <w:sz w:val="24"/>
                <w:szCs w:val="24"/>
              </w:rPr>
              <w:t xml:space="preserve">4.6 В гостях у сказки. </w:t>
            </w:r>
            <w:r w:rsidRPr="003070C1">
              <w:rPr>
                <w:sz w:val="24"/>
                <w:szCs w:val="24"/>
              </w:rPr>
              <w:t>Мягкие игрушки на основе «шарика» и «валика».</w:t>
            </w:r>
          </w:p>
          <w:p w:rsidR="003070C1" w:rsidRPr="003070C1" w:rsidRDefault="003070C1" w:rsidP="003070C1">
            <w:pPr>
              <w:jc w:val="both"/>
              <w:rPr>
                <w:sz w:val="24"/>
                <w:szCs w:val="24"/>
              </w:rPr>
            </w:pPr>
            <w:r w:rsidRPr="003070C1">
              <w:rPr>
                <w:sz w:val="24"/>
                <w:szCs w:val="24"/>
              </w:rPr>
              <w:t>Изготовление мягких игрушек – героев с</w:t>
            </w:r>
            <w:r>
              <w:rPr>
                <w:sz w:val="24"/>
                <w:szCs w:val="24"/>
              </w:rPr>
              <w:t xml:space="preserve">казок («Колобок», «Рукавичка», </w:t>
            </w:r>
            <w:r w:rsidRPr="003070C1">
              <w:rPr>
                <w:sz w:val="24"/>
                <w:szCs w:val="24"/>
              </w:rPr>
              <w:t>«Мышкин колокольчик» и др.)</w:t>
            </w:r>
            <w:r>
              <w:rPr>
                <w:sz w:val="24"/>
                <w:szCs w:val="24"/>
              </w:rPr>
              <w:t xml:space="preserve"> </w:t>
            </w:r>
            <w:r w:rsidRPr="003070C1">
              <w:rPr>
                <w:sz w:val="24"/>
                <w:szCs w:val="24"/>
                <w:shd w:val="clear" w:color="auto" w:fill="FFFFFF"/>
              </w:rPr>
              <w:t>Этапы выполнения мягкой игрушки.</w:t>
            </w:r>
            <w:r>
              <w:rPr>
                <w:sz w:val="24"/>
                <w:szCs w:val="24"/>
                <w:shd w:val="clear" w:color="auto" w:fill="FFFFFF"/>
              </w:rPr>
              <w:t xml:space="preserve"> </w:t>
            </w:r>
            <w:r w:rsidRPr="003070C1">
              <w:rPr>
                <w:sz w:val="24"/>
                <w:szCs w:val="24"/>
                <w:shd w:val="clear" w:color="auto" w:fill="FFFFFF"/>
              </w:rPr>
              <w:t>Изготовление: выбор и подготовка материалов, копирование выкроек и их изготовление.</w:t>
            </w:r>
          </w:p>
        </w:tc>
        <w:tc>
          <w:tcPr>
            <w:tcW w:w="5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Учебный кабинет</w:t>
            </w: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p>
        </w:tc>
      </w:tr>
      <w:tr w:rsidR="003070C1" w:rsidRPr="003070C1" w:rsidTr="003070C1">
        <w:tc>
          <w:tcPr>
            <w:tcW w:w="3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Февраль</w:t>
            </w:r>
          </w:p>
          <w:p w:rsidR="003070C1" w:rsidRPr="003070C1" w:rsidRDefault="003070C1" w:rsidP="003070C1">
            <w:pPr>
              <w:jc w:val="both"/>
              <w:rPr>
                <w:sz w:val="24"/>
                <w:szCs w:val="24"/>
              </w:rPr>
            </w:pPr>
            <w:r w:rsidRPr="003070C1">
              <w:rPr>
                <w:sz w:val="24"/>
                <w:szCs w:val="24"/>
              </w:rPr>
              <w:t>3 неделя</w:t>
            </w:r>
          </w:p>
        </w:tc>
        <w:tc>
          <w:tcPr>
            <w:tcW w:w="4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Учебное занятие</w:t>
            </w:r>
          </w:p>
          <w:p w:rsidR="003070C1" w:rsidRPr="003070C1" w:rsidRDefault="003070C1" w:rsidP="003070C1">
            <w:pPr>
              <w:jc w:val="both"/>
              <w:rPr>
                <w:sz w:val="24"/>
                <w:szCs w:val="24"/>
              </w:rPr>
            </w:pPr>
            <w:r w:rsidRPr="003070C1">
              <w:rPr>
                <w:sz w:val="24"/>
                <w:szCs w:val="24"/>
              </w:rPr>
              <w:t>9</w:t>
            </w:r>
          </w:p>
          <w:p w:rsidR="003070C1" w:rsidRPr="003070C1" w:rsidRDefault="003070C1" w:rsidP="003070C1">
            <w:pPr>
              <w:jc w:val="both"/>
              <w:rPr>
                <w:sz w:val="24"/>
                <w:szCs w:val="24"/>
              </w:rPr>
            </w:pPr>
            <w:r w:rsidRPr="003070C1">
              <w:rPr>
                <w:sz w:val="24"/>
                <w:szCs w:val="24"/>
              </w:rPr>
              <w:t>10</w:t>
            </w:r>
          </w:p>
        </w:tc>
        <w:tc>
          <w:tcPr>
            <w:tcW w:w="31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b/>
                <w:sz w:val="24"/>
                <w:szCs w:val="24"/>
              </w:rPr>
              <w:t xml:space="preserve">4.6 В гостях у сказки. </w:t>
            </w:r>
            <w:r w:rsidRPr="003070C1">
              <w:rPr>
                <w:sz w:val="24"/>
                <w:szCs w:val="24"/>
              </w:rPr>
              <w:t>Мягкие игрушки на основе «шарика» и «валика».</w:t>
            </w:r>
          </w:p>
          <w:p w:rsidR="003070C1" w:rsidRPr="003070C1" w:rsidRDefault="003070C1" w:rsidP="003070C1">
            <w:pPr>
              <w:jc w:val="both"/>
              <w:rPr>
                <w:sz w:val="24"/>
                <w:szCs w:val="24"/>
              </w:rPr>
            </w:pPr>
            <w:r w:rsidRPr="003070C1">
              <w:rPr>
                <w:sz w:val="24"/>
                <w:szCs w:val="24"/>
              </w:rPr>
              <w:t xml:space="preserve">Изготовление мягких игрушек – героев сказок. </w:t>
            </w:r>
            <w:r w:rsidRPr="003070C1">
              <w:rPr>
                <w:sz w:val="24"/>
                <w:szCs w:val="24"/>
                <w:shd w:val="clear" w:color="auto" w:fill="FFFFFF"/>
              </w:rPr>
              <w:t>Этапы выполнения мягкой игрушки.</w:t>
            </w:r>
            <w:r>
              <w:rPr>
                <w:sz w:val="24"/>
                <w:szCs w:val="24"/>
                <w:shd w:val="clear" w:color="auto" w:fill="FFFFFF"/>
              </w:rPr>
              <w:t xml:space="preserve"> </w:t>
            </w:r>
            <w:r w:rsidRPr="003070C1">
              <w:rPr>
                <w:sz w:val="24"/>
                <w:szCs w:val="24"/>
                <w:shd w:val="clear" w:color="auto" w:fill="FFFFFF"/>
              </w:rPr>
              <w:t>Изготовление (продолжение): крой деталей из ткани, сшивание деталей ручными швами.</w:t>
            </w:r>
          </w:p>
          <w:p w:rsidR="003070C1" w:rsidRPr="003070C1" w:rsidRDefault="003070C1" w:rsidP="003070C1">
            <w:pPr>
              <w:jc w:val="both"/>
              <w:rPr>
                <w:sz w:val="24"/>
                <w:szCs w:val="24"/>
              </w:rPr>
            </w:pPr>
            <w:r w:rsidRPr="003070C1">
              <w:rPr>
                <w:b/>
                <w:sz w:val="24"/>
                <w:szCs w:val="24"/>
              </w:rPr>
              <w:t xml:space="preserve">4.6 В гостях у сказки. </w:t>
            </w:r>
            <w:r w:rsidRPr="003070C1">
              <w:rPr>
                <w:sz w:val="24"/>
                <w:szCs w:val="24"/>
              </w:rPr>
              <w:t xml:space="preserve">Мягкие игрушки на основе </w:t>
            </w:r>
            <w:r w:rsidRPr="003070C1">
              <w:rPr>
                <w:sz w:val="24"/>
                <w:szCs w:val="24"/>
              </w:rPr>
              <w:lastRenderedPageBreak/>
              <w:t>«шарика» и «валика».</w:t>
            </w:r>
          </w:p>
          <w:p w:rsidR="003070C1" w:rsidRPr="003070C1" w:rsidRDefault="003070C1" w:rsidP="003070C1">
            <w:pPr>
              <w:jc w:val="both"/>
              <w:rPr>
                <w:sz w:val="24"/>
                <w:szCs w:val="24"/>
              </w:rPr>
            </w:pPr>
            <w:r w:rsidRPr="003070C1">
              <w:rPr>
                <w:sz w:val="24"/>
                <w:szCs w:val="24"/>
              </w:rPr>
              <w:t xml:space="preserve">Изготовление мягких игрушек – героев сказок. </w:t>
            </w:r>
            <w:r w:rsidRPr="003070C1">
              <w:rPr>
                <w:sz w:val="24"/>
                <w:szCs w:val="24"/>
                <w:shd w:val="clear" w:color="auto" w:fill="FFFFFF"/>
              </w:rPr>
              <w:t>Этапы выполнения мягкой игрушки.</w:t>
            </w:r>
            <w:r>
              <w:rPr>
                <w:sz w:val="24"/>
                <w:szCs w:val="24"/>
                <w:shd w:val="clear" w:color="auto" w:fill="FFFFFF"/>
              </w:rPr>
              <w:t xml:space="preserve"> </w:t>
            </w:r>
            <w:r w:rsidRPr="003070C1">
              <w:rPr>
                <w:sz w:val="24"/>
                <w:szCs w:val="24"/>
                <w:shd w:val="clear" w:color="auto" w:fill="FFFFFF"/>
              </w:rPr>
              <w:t>Изготовление (продолжение): сшивание деталей ручными швами, набивка и закрытие отверстия.</w:t>
            </w:r>
          </w:p>
        </w:tc>
        <w:tc>
          <w:tcPr>
            <w:tcW w:w="5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lastRenderedPageBreak/>
              <w:t>Учебный кабинет</w:t>
            </w: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p>
          <w:p w:rsidR="003070C1" w:rsidRPr="003070C1" w:rsidRDefault="003070C1" w:rsidP="003070C1">
            <w:pPr>
              <w:jc w:val="both"/>
              <w:rPr>
                <w:sz w:val="24"/>
                <w:szCs w:val="24"/>
              </w:rPr>
            </w:pPr>
          </w:p>
          <w:p w:rsidR="003070C1" w:rsidRPr="003070C1" w:rsidRDefault="003070C1" w:rsidP="003070C1">
            <w:pPr>
              <w:jc w:val="both"/>
              <w:rPr>
                <w:sz w:val="24"/>
                <w:szCs w:val="24"/>
              </w:rPr>
            </w:pPr>
          </w:p>
          <w:p w:rsidR="003070C1" w:rsidRPr="003070C1" w:rsidRDefault="003070C1" w:rsidP="003070C1">
            <w:pPr>
              <w:jc w:val="both"/>
              <w:rPr>
                <w:sz w:val="24"/>
                <w:szCs w:val="24"/>
              </w:rPr>
            </w:pPr>
          </w:p>
          <w:p w:rsidR="003070C1" w:rsidRPr="003070C1" w:rsidRDefault="003070C1" w:rsidP="003070C1">
            <w:pPr>
              <w:jc w:val="both"/>
              <w:rPr>
                <w:sz w:val="24"/>
                <w:szCs w:val="24"/>
              </w:rPr>
            </w:pPr>
          </w:p>
          <w:p w:rsidR="003070C1" w:rsidRPr="003070C1" w:rsidRDefault="003070C1" w:rsidP="003070C1">
            <w:pPr>
              <w:jc w:val="both"/>
              <w:rPr>
                <w:sz w:val="24"/>
                <w:szCs w:val="24"/>
              </w:rPr>
            </w:pPr>
          </w:p>
        </w:tc>
      </w:tr>
      <w:tr w:rsidR="003070C1" w:rsidRPr="003070C1" w:rsidTr="003070C1">
        <w:tc>
          <w:tcPr>
            <w:tcW w:w="3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lastRenderedPageBreak/>
              <w:t>Февраль</w:t>
            </w:r>
          </w:p>
          <w:p w:rsidR="003070C1" w:rsidRPr="003070C1" w:rsidRDefault="003070C1" w:rsidP="003070C1">
            <w:pPr>
              <w:jc w:val="both"/>
              <w:rPr>
                <w:sz w:val="24"/>
                <w:szCs w:val="24"/>
              </w:rPr>
            </w:pPr>
            <w:r w:rsidRPr="003070C1">
              <w:rPr>
                <w:sz w:val="24"/>
                <w:szCs w:val="24"/>
              </w:rPr>
              <w:t>4 неделя</w:t>
            </w:r>
          </w:p>
        </w:tc>
        <w:tc>
          <w:tcPr>
            <w:tcW w:w="4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Учебное занятие</w:t>
            </w:r>
          </w:p>
          <w:p w:rsidR="003070C1" w:rsidRPr="003070C1" w:rsidRDefault="003070C1" w:rsidP="003070C1">
            <w:pPr>
              <w:jc w:val="both"/>
              <w:rPr>
                <w:sz w:val="24"/>
                <w:szCs w:val="24"/>
              </w:rPr>
            </w:pPr>
            <w:r w:rsidRPr="003070C1">
              <w:rPr>
                <w:sz w:val="24"/>
                <w:szCs w:val="24"/>
              </w:rPr>
              <w:t>11</w:t>
            </w:r>
          </w:p>
        </w:tc>
        <w:tc>
          <w:tcPr>
            <w:tcW w:w="31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b/>
                <w:sz w:val="24"/>
                <w:szCs w:val="24"/>
              </w:rPr>
              <w:t xml:space="preserve">4.6 В гостях у сказки. </w:t>
            </w:r>
            <w:r w:rsidRPr="003070C1">
              <w:rPr>
                <w:sz w:val="24"/>
                <w:szCs w:val="24"/>
              </w:rPr>
              <w:t>Мягкие игрушки на основе «шарика» и «валика».</w:t>
            </w:r>
          </w:p>
          <w:p w:rsidR="003070C1" w:rsidRPr="003070C1" w:rsidRDefault="003070C1" w:rsidP="003070C1">
            <w:pPr>
              <w:jc w:val="both"/>
              <w:rPr>
                <w:sz w:val="24"/>
                <w:szCs w:val="24"/>
              </w:rPr>
            </w:pPr>
            <w:r w:rsidRPr="003070C1">
              <w:rPr>
                <w:sz w:val="24"/>
                <w:szCs w:val="24"/>
              </w:rPr>
              <w:t xml:space="preserve">Изготовление мягких игрушек – героев сказок. </w:t>
            </w:r>
            <w:r w:rsidRPr="003070C1">
              <w:rPr>
                <w:sz w:val="24"/>
                <w:szCs w:val="24"/>
                <w:shd w:val="clear" w:color="auto" w:fill="FFFFFF"/>
              </w:rPr>
              <w:t>Изготовление (продолжение): соединение деталей (сборка), оформление. Анализ работы. Оформление мини-выставки.</w:t>
            </w:r>
          </w:p>
          <w:p w:rsidR="003070C1" w:rsidRPr="003070C1" w:rsidRDefault="003070C1" w:rsidP="003070C1">
            <w:pPr>
              <w:jc w:val="both"/>
              <w:rPr>
                <w:b/>
                <w:bCs/>
                <w:sz w:val="24"/>
                <w:szCs w:val="24"/>
                <w:u w:val="single"/>
                <w:shd w:val="clear" w:color="auto" w:fill="FFFFFF"/>
              </w:rPr>
            </w:pPr>
            <w:r w:rsidRPr="003070C1">
              <w:rPr>
                <w:b/>
                <w:bCs/>
                <w:sz w:val="24"/>
                <w:szCs w:val="24"/>
                <w:u w:val="single"/>
                <w:shd w:val="clear" w:color="auto" w:fill="FFFFFF"/>
              </w:rPr>
              <w:t>5. Весеннее рукоделие.</w:t>
            </w:r>
          </w:p>
          <w:p w:rsidR="003070C1" w:rsidRPr="003070C1" w:rsidRDefault="003070C1" w:rsidP="003070C1">
            <w:pPr>
              <w:jc w:val="both"/>
              <w:rPr>
                <w:sz w:val="24"/>
                <w:szCs w:val="24"/>
              </w:rPr>
            </w:pPr>
            <w:r w:rsidRPr="003070C1">
              <w:rPr>
                <w:b/>
                <w:bCs/>
                <w:sz w:val="24"/>
                <w:szCs w:val="24"/>
              </w:rPr>
              <w:t xml:space="preserve">5.1 Народные куклы и игрушки. </w:t>
            </w:r>
            <w:r w:rsidRPr="003070C1">
              <w:rPr>
                <w:sz w:val="24"/>
                <w:szCs w:val="24"/>
              </w:rPr>
              <w:t xml:space="preserve">Знакомство с понятием «народная кукла». Исторические сведения о народной кукле. Виды традиционных кукол по назначению (игровые, обереги, обрядовые). Особенности кукол Русского Севера. Понятие «оберег», «обережная». Сказка «Василиса Прекрасная». Кукла – оберег «Берестушка», её история появления. </w:t>
            </w:r>
          </w:p>
        </w:tc>
        <w:tc>
          <w:tcPr>
            <w:tcW w:w="5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Учебный кабинет</w:t>
            </w: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Мини – выставка.</w:t>
            </w:r>
          </w:p>
        </w:tc>
      </w:tr>
      <w:tr w:rsidR="003070C1" w:rsidRPr="003070C1" w:rsidTr="003070C1">
        <w:tc>
          <w:tcPr>
            <w:tcW w:w="3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Март</w:t>
            </w:r>
          </w:p>
          <w:p w:rsidR="003070C1" w:rsidRPr="003070C1" w:rsidRDefault="00615C20" w:rsidP="003070C1">
            <w:pPr>
              <w:jc w:val="both"/>
              <w:rPr>
                <w:sz w:val="24"/>
                <w:szCs w:val="24"/>
              </w:rPr>
            </w:pPr>
            <w:r>
              <w:rPr>
                <w:sz w:val="24"/>
                <w:szCs w:val="24"/>
              </w:rPr>
              <w:t>1 неде</w:t>
            </w:r>
            <w:r w:rsidR="003070C1" w:rsidRPr="003070C1">
              <w:rPr>
                <w:sz w:val="24"/>
                <w:szCs w:val="24"/>
              </w:rPr>
              <w:t>ля</w:t>
            </w:r>
          </w:p>
        </w:tc>
        <w:tc>
          <w:tcPr>
            <w:tcW w:w="4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Учебное занятие</w:t>
            </w:r>
          </w:p>
          <w:p w:rsidR="003070C1" w:rsidRPr="003070C1" w:rsidRDefault="003070C1" w:rsidP="003070C1">
            <w:pPr>
              <w:jc w:val="both"/>
              <w:rPr>
                <w:sz w:val="24"/>
                <w:szCs w:val="24"/>
              </w:rPr>
            </w:pPr>
          </w:p>
        </w:tc>
        <w:tc>
          <w:tcPr>
            <w:tcW w:w="31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b/>
                <w:bCs/>
                <w:sz w:val="24"/>
                <w:szCs w:val="24"/>
              </w:rPr>
              <w:t xml:space="preserve">5.1 Народные куклы и игрушки. </w:t>
            </w:r>
            <w:r w:rsidRPr="003070C1">
              <w:rPr>
                <w:sz w:val="24"/>
                <w:szCs w:val="24"/>
              </w:rPr>
              <w:t>Изготовление обереговой куклы (варианты:</w:t>
            </w:r>
            <w:r w:rsidRPr="003070C1">
              <w:rPr>
                <w:iCs/>
                <w:sz w:val="24"/>
                <w:szCs w:val="24"/>
              </w:rPr>
              <w:t>«Колокольчик», «Вепсская» («Кормилка»), «День и Ночь», «Пеленашка», «Лихоманки</w:t>
            </w:r>
            <w:r w:rsidRPr="003070C1">
              <w:rPr>
                <w:sz w:val="24"/>
                <w:szCs w:val="24"/>
              </w:rPr>
              <w:t>»).</w:t>
            </w:r>
          </w:p>
          <w:p w:rsidR="003070C1" w:rsidRPr="003070C1" w:rsidRDefault="003070C1" w:rsidP="003070C1">
            <w:pPr>
              <w:jc w:val="both"/>
              <w:rPr>
                <w:sz w:val="24"/>
                <w:szCs w:val="24"/>
              </w:rPr>
            </w:pPr>
            <w:r w:rsidRPr="003070C1">
              <w:rPr>
                <w:b/>
                <w:sz w:val="24"/>
                <w:szCs w:val="24"/>
              </w:rPr>
              <w:t xml:space="preserve">5.2 Масленица. </w:t>
            </w:r>
            <w:r w:rsidRPr="003070C1">
              <w:rPr>
                <w:sz w:val="24"/>
                <w:szCs w:val="24"/>
              </w:rPr>
              <w:t>Традиции народного праздника. Обрядовая кукла «Домашняя Масленица» (на крестовине). Использование природного материала в народных куклах (солома, лыко, ветки и палочки). Изготовление куклы в материале. Анализ работы.</w:t>
            </w:r>
          </w:p>
        </w:tc>
        <w:tc>
          <w:tcPr>
            <w:tcW w:w="5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Учебный кабинет</w:t>
            </w: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p>
        </w:tc>
      </w:tr>
      <w:tr w:rsidR="003070C1" w:rsidRPr="003070C1" w:rsidTr="003070C1">
        <w:tc>
          <w:tcPr>
            <w:tcW w:w="3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 xml:space="preserve">Март </w:t>
            </w:r>
          </w:p>
          <w:p w:rsidR="003070C1" w:rsidRPr="003070C1" w:rsidRDefault="003070C1" w:rsidP="003070C1">
            <w:pPr>
              <w:jc w:val="both"/>
              <w:rPr>
                <w:sz w:val="24"/>
                <w:szCs w:val="24"/>
              </w:rPr>
            </w:pPr>
            <w:r w:rsidRPr="003070C1">
              <w:rPr>
                <w:sz w:val="24"/>
                <w:szCs w:val="24"/>
              </w:rPr>
              <w:t>2 неделя</w:t>
            </w:r>
          </w:p>
        </w:tc>
        <w:tc>
          <w:tcPr>
            <w:tcW w:w="4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Учебное занятие</w:t>
            </w:r>
          </w:p>
          <w:p w:rsidR="003070C1" w:rsidRPr="003070C1" w:rsidRDefault="003070C1" w:rsidP="003070C1">
            <w:pPr>
              <w:jc w:val="both"/>
              <w:rPr>
                <w:sz w:val="24"/>
                <w:szCs w:val="24"/>
              </w:rPr>
            </w:pPr>
            <w:r w:rsidRPr="003070C1">
              <w:rPr>
                <w:sz w:val="24"/>
                <w:szCs w:val="24"/>
              </w:rPr>
              <w:t>1</w:t>
            </w:r>
          </w:p>
          <w:p w:rsidR="003070C1" w:rsidRPr="003070C1" w:rsidRDefault="003070C1" w:rsidP="003070C1">
            <w:pPr>
              <w:jc w:val="both"/>
              <w:rPr>
                <w:sz w:val="24"/>
                <w:szCs w:val="24"/>
              </w:rPr>
            </w:pPr>
            <w:r w:rsidRPr="003070C1">
              <w:rPr>
                <w:sz w:val="24"/>
                <w:szCs w:val="24"/>
              </w:rPr>
              <w:t>2</w:t>
            </w:r>
          </w:p>
        </w:tc>
        <w:tc>
          <w:tcPr>
            <w:tcW w:w="31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b/>
                <w:bCs/>
                <w:sz w:val="24"/>
                <w:szCs w:val="24"/>
                <w:shd w:val="clear" w:color="auto" w:fill="FFFFFF"/>
              </w:rPr>
              <w:t xml:space="preserve">5.3 Волшебные птички. </w:t>
            </w:r>
            <w:r w:rsidRPr="003070C1">
              <w:rPr>
                <w:sz w:val="24"/>
                <w:szCs w:val="24"/>
                <w:shd w:val="clear" w:color="auto" w:fill="FFFFFF"/>
              </w:rPr>
              <w:t>Беседа:</w:t>
            </w:r>
            <w:r w:rsidRPr="003070C1">
              <w:rPr>
                <w:b/>
                <w:bCs/>
                <w:sz w:val="24"/>
                <w:szCs w:val="24"/>
                <w:shd w:val="clear" w:color="auto" w:fill="FFFFFF"/>
              </w:rPr>
              <w:t xml:space="preserve"> «</w:t>
            </w:r>
            <w:r w:rsidRPr="003070C1">
              <w:rPr>
                <w:sz w:val="24"/>
                <w:szCs w:val="24"/>
                <w:shd w:val="clear" w:color="auto" w:fill="FFFFFF"/>
              </w:rPr>
              <w:t>Как на Руси весну встречали» (рассказ о традициях весенних народных праздников).</w:t>
            </w:r>
            <w:r w:rsidR="00615C20">
              <w:rPr>
                <w:sz w:val="24"/>
                <w:szCs w:val="24"/>
                <w:shd w:val="clear" w:color="auto" w:fill="FFFFFF"/>
              </w:rPr>
              <w:t xml:space="preserve"> </w:t>
            </w:r>
            <w:r w:rsidRPr="003070C1">
              <w:rPr>
                <w:sz w:val="24"/>
                <w:szCs w:val="24"/>
                <w:shd w:val="clear" w:color="auto" w:fill="FFFFFF"/>
              </w:rPr>
              <w:t>Игровое и</w:t>
            </w:r>
            <w:r w:rsidR="00615C20">
              <w:rPr>
                <w:sz w:val="24"/>
                <w:szCs w:val="24"/>
                <w:shd w:val="clear" w:color="auto" w:fill="FFFFFF"/>
              </w:rPr>
              <w:t xml:space="preserve"> </w:t>
            </w:r>
            <w:r w:rsidRPr="003070C1">
              <w:rPr>
                <w:sz w:val="24"/>
                <w:szCs w:val="24"/>
                <w:shd w:val="clear" w:color="auto" w:fill="FFFFFF"/>
              </w:rPr>
              <w:t>культовое значение игрушки «птички» в истории и на современном уровне. Изображения птиц в реалистичном и стилизованно</w:t>
            </w:r>
            <w:r w:rsidR="00B95F10">
              <w:rPr>
                <w:sz w:val="24"/>
                <w:szCs w:val="24"/>
                <w:shd w:val="clear" w:color="auto" w:fill="FFFFFF"/>
              </w:rPr>
              <w:t xml:space="preserve">м виде. Декор рукодельных птиц </w:t>
            </w:r>
            <w:r w:rsidRPr="003070C1">
              <w:rPr>
                <w:sz w:val="24"/>
                <w:szCs w:val="24"/>
                <w:shd w:val="clear" w:color="auto" w:fill="FFFFFF"/>
              </w:rPr>
              <w:t xml:space="preserve">(нитками, лоскутками, бумагой, изобразительными материалами). </w:t>
            </w:r>
          </w:p>
          <w:p w:rsidR="003070C1" w:rsidRPr="003070C1" w:rsidRDefault="003070C1" w:rsidP="003070C1">
            <w:pPr>
              <w:jc w:val="both"/>
              <w:rPr>
                <w:sz w:val="24"/>
                <w:szCs w:val="24"/>
                <w:shd w:val="clear" w:color="auto" w:fill="FFFFFF"/>
              </w:rPr>
            </w:pPr>
            <w:r w:rsidRPr="003070C1">
              <w:rPr>
                <w:b/>
                <w:bCs/>
                <w:sz w:val="24"/>
                <w:szCs w:val="24"/>
                <w:shd w:val="clear" w:color="auto" w:fill="FFFFFF"/>
              </w:rPr>
              <w:t xml:space="preserve">5.3 Волшебные птички. </w:t>
            </w:r>
            <w:r w:rsidRPr="003070C1">
              <w:rPr>
                <w:sz w:val="24"/>
                <w:szCs w:val="24"/>
                <w:shd w:val="clear" w:color="auto" w:fill="FFFFFF"/>
              </w:rPr>
              <w:t xml:space="preserve">Способы конструирования и моделирования народной игрушки птички из ткани на основе квадрата и прямоугольника. Анализ вариантов конструкций. Изготовление разных вариантов народной игрушки птички из ткани несшивным способом. </w:t>
            </w:r>
          </w:p>
        </w:tc>
        <w:tc>
          <w:tcPr>
            <w:tcW w:w="5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Учебный кабинет</w:t>
            </w: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p>
        </w:tc>
      </w:tr>
      <w:tr w:rsidR="003070C1" w:rsidRPr="003070C1" w:rsidTr="003070C1">
        <w:tc>
          <w:tcPr>
            <w:tcW w:w="3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Март</w:t>
            </w:r>
          </w:p>
          <w:p w:rsidR="003070C1" w:rsidRPr="003070C1" w:rsidRDefault="003070C1" w:rsidP="003070C1">
            <w:pPr>
              <w:jc w:val="both"/>
              <w:rPr>
                <w:sz w:val="24"/>
                <w:szCs w:val="24"/>
              </w:rPr>
            </w:pPr>
            <w:r w:rsidRPr="003070C1">
              <w:rPr>
                <w:sz w:val="24"/>
                <w:szCs w:val="24"/>
              </w:rPr>
              <w:t>3 неделя</w:t>
            </w:r>
          </w:p>
        </w:tc>
        <w:tc>
          <w:tcPr>
            <w:tcW w:w="4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Учебное занятие</w:t>
            </w:r>
          </w:p>
          <w:p w:rsidR="003070C1" w:rsidRPr="003070C1" w:rsidRDefault="003070C1" w:rsidP="003070C1">
            <w:pPr>
              <w:jc w:val="both"/>
              <w:rPr>
                <w:sz w:val="24"/>
                <w:szCs w:val="24"/>
              </w:rPr>
            </w:pPr>
            <w:r w:rsidRPr="003070C1">
              <w:rPr>
                <w:sz w:val="24"/>
                <w:szCs w:val="24"/>
              </w:rPr>
              <w:t>3</w:t>
            </w:r>
          </w:p>
          <w:p w:rsidR="003070C1" w:rsidRPr="003070C1" w:rsidRDefault="003070C1" w:rsidP="003070C1">
            <w:pPr>
              <w:jc w:val="both"/>
              <w:rPr>
                <w:sz w:val="24"/>
                <w:szCs w:val="24"/>
              </w:rPr>
            </w:pPr>
            <w:r w:rsidRPr="003070C1">
              <w:rPr>
                <w:sz w:val="24"/>
                <w:szCs w:val="24"/>
              </w:rPr>
              <w:t>4</w:t>
            </w:r>
          </w:p>
        </w:tc>
        <w:tc>
          <w:tcPr>
            <w:tcW w:w="31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shd w:val="clear" w:color="auto" w:fill="FFFFFF"/>
              </w:rPr>
            </w:pPr>
            <w:r w:rsidRPr="003070C1">
              <w:rPr>
                <w:b/>
                <w:bCs/>
                <w:sz w:val="24"/>
                <w:szCs w:val="24"/>
                <w:shd w:val="clear" w:color="auto" w:fill="FFFFFF"/>
              </w:rPr>
              <w:t xml:space="preserve">5.3 Волшебные птички. </w:t>
            </w:r>
            <w:r w:rsidRPr="003070C1">
              <w:rPr>
                <w:sz w:val="24"/>
                <w:szCs w:val="24"/>
                <w:shd w:val="clear" w:color="auto" w:fill="FFFFFF"/>
              </w:rPr>
              <w:t>Способы конструирования и моделирования народной игрушки птички из ткани на основе квадрата и прямоугольника. Анализ вариантов конструкций. Изготовление разных вариантов народной игрушки птички из ткани несшивным способом.</w:t>
            </w:r>
          </w:p>
          <w:p w:rsidR="003070C1" w:rsidRPr="003070C1" w:rsidRDefault="003070C1" w:rsidP="003070C1">
            <w:pPr>
              <w:jc w:val="both"/>
              <w:rPr>
                <w:sz w:val="24"/>
                <w:szCs w:val="24"/>
              </w:rPr>
            </w:pPr>
            <w:r w:rsidRPr="003070C1">
              <w:rPr>
                <w:b/>
                <w:bCs/>
                <w:sz w:val="24"/>
                <w:szCs w:val="24"/>
                <w:shd w:val="clear" w:color="auto" w:fill="FFFFFF"/>
              </w:rPr>
              <w:t xml:space="preserve">5.3 Волшебные птички. </w:t>
            </w:r>
            <w:r w:rsidRPr="003070C1">
              <w:rPr>
                <w:sz w:val="24"/>
                <w:szCs w:val="24"/>
                <w:shd w:val="clear" w:color="auto" w:fill="FFFFFF"/>
              </w:rPr>
              <w:t xml:space="preserve">Способы конструирования и моделирования из картона и бумаги. </w:t>
            </w:r>
            <w:r w:rsidRPr="003070C1">
              <w:rPr>
                <w:sz w:val="24"/>
                <w:szCs w:val="24"/>
              </w:rPr>
              <w:t xml:space="preserve">Приёмы оформления (аппликация, декоративное рисование). </w:t>
            </w:r>
            <w:r w:rsidRPr="003070C1">
              <w:rPr>
                <w:bCs/>
                <w:sz w:val="24"/>
                <w:szCs w:val="24"/>
                <w:shd w:val="clear" w:color="auto" w:fill="FFFFFF"/>
              </w:rPr>
              <w:t xml:space="preserve">Выполнение работы по этапам: изготовление </w:t>
            </w:r>
            <w:r w:rsidRPr="003070C1">
              <w:rPr>
                <w:bCs/>
                <w:sz w:val="24"/>
                <w:szCs w:val="24"/>
                <w:shd w:val="clear" w:color="auto" w:fill="FFFFFF"/>
              </w:rPr>
              <w:lastRenderedPageBreak/>
              <w:t>шаблонов, обведение их на материале, вырезание.</w:t>
            </w:r>
          </w:p>
        </w:tc>
        <w:tc>
          <w:tcPr>
            <w:tcW w:w="5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lastRenderedPageBreak/>
              <w:t>Учебный кабинет</w:t>
            </w: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p>
        </w:tc>
      </w:tr>
      <w:tr w:rsidR="003070C1" w:rsidRPr="003070C1" w:rsidTr="003070C1">
        <w:tc>
          <w:tcPr>
            <w:tcW w:w="3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lastRenderedPageBreak/>
              <w:t>Март</w:t>
            </w:r>
          </w:p>
          <w:p w:rsidR="003070C1" w:rsidRPr="003070C1" w:rsidRDefault="003070C1" w:rsidP="003070C1">
            <w:pPr>
              <w:jc w:val="both"/>
              <w:rPr>
                <w:sz w:val="24"/>
                <w:szCs w:val="24"/>
              </w:rPr>
            </w:pPr>
            <w:r w:rsidRPr="003070C1">
              <w:rPr>
                <w:sz w:val="24"/>
                <w:szCs w:val="24"/>
              </w:rPr>
              <w:t>4 неделя</w:t>
            </w:r>
          </w:p>
        </w:tc>
        <w:tc>
          <w:tcPr>
            <w:tcW w:w="4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Учебное занятие</w:t>
            </w:r>
          </w:p>
          <w:p w:rsidR="003070C1" w:rsidRPr="003070C1" w:rsidRDefault="003070C1" w:rsidP="003070C1">
            <w:pPr>
              <w:jc w:val="both"/>
              <w:rPr>
                <w:sz w:val="24"/>
                <w:szCs w:val="24"/>
              </w:rPr>
            </w:pPr>
            <w:r w:rsidRPr="003070C1">
              <w:rPr>
                <w:sz w:val="24"/>
                <w:szCs w:val="24"/>
              </w:rPr>
              <w:t>5</w:t>
            </w:r>
          </w:p>
          <w:p w:rsidR="003070C1" w:rsidRPr="003070C1" w:rsidRDefault="003070C1" w:rsidP="003070C1">
            <w:pPr>
              <w:jc w:val="both"/>
              <w:rPr>
                <w:sz w:val="24"/>
                <w:szCs w:val="24"/>
              </w:rPr>
            </w:pPr>
            <w:r w:rsidRPr="003070C1">
              <w:rPr>
                <w:sz w:val="24"/>
                <w:szCs w:val="24"/>
              </w:rPr>
              <w:t>6</w:t>
            </w:r>
          </w:p>
        </w:tc>
        <w:tc>
          <w:tcPr>
            <w:tcW w:w="31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bCs/>
                <w:sz w:val="24"/>
                <w:szCs w:val="24"/>
                <w:shd w:val="clear" w:color="auto" w:fill="FFFFFF"/>
              </w:rPr>
            </w:pPr>
            <w:r w:rsidRPr="003070C1">
              <w:rPr>
                <w:b/>
                <w:bCs/>
                <w:sz w:val="24"/>
                <w:szCs w:val="24"/>
                <w:shd w:val="clear" w:color="auto" w:fill="FFFFFF"/>
              </w:rPr>
              <w:t xml:space="preserve">5.3 Волшебные птички. </w:t>
            </w:r>
            <w:r w:rsidRPr="003070C1">
              <w:rPr>
                <w:sz w:val="24"/>
                <w:szCs w:val="24"/>
                <w:shd w:val="clear" w:color="auto" w:fill="FFFFFF"/>
              </w:rPr>
              <w:t xml:space="preserve">Способы конструирования и моделирования из картона и бумаги. </w:t>
            </w:r>
            <w:r w:rsidRPr="003070C1">
              <w:rPr>
                <w:bCs/>
                <w:sz w:val="24"/>
                <w:szCs w:val="24"/>
                <w:shd w:val="clear" w:color="auto" w:fill="FFFFFF"/>
              </w:rPr>
              <w:t>Выполнение работы по этапам (продолжение): оформление деталей, скрепление. Анализ работы.</w:t>
            </w:r>
          </w:p>
          <w:p w:rsidR="003070C1" w:rsidRPr="003070C1" w:rsidRDefault="003070C1" w:rsidP="003070C1">
            <w:pPr>
              <w:jc w:val="both"/>
              <w:rPr>
                <w:sz w:val="24"/>
                <w:szCs w:val="24"/>
              </w:rPr>
            </w:pPr>
            <w:r w:rsidRPr="003070C1">
              <w:rPr>
                <w:b/>
                <w:bCs/>
                <w:sz w:val="24"/>
                <w:szCs w:val="24"/>
                <w:shd w:val="clear" w:color="auto" w:fill="FFFFFF"/>
              </w:rPr>
              <w:t xml:space="preserve">5.3 Волшебные птички. </w:t>
            </w:r>
            <w:r w:rsidRPr="003070C1">
              <w:rPr>
                <w:sz w:val="24"/>
                <w:szCs w:val="24"/>
                <w:shd w:val="clear" w:color="auto" w:fill="FFFFFF"/>
              </w:rPr>
              <w:t>Способы конструирования и моделирования. Выполнение декоративных композиций для оформления интерьера. Варианты работ: подвеска «мобиль», коллаж «Весна» в смешанной технике, композиция с ветками, украшение для интерьера и др.</w:t>
            </w:r>
          </w:p>
        </w:tc>
        <w:tc>
          <w:tcPr>
            <w:tcW w:w="5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Учебный кабинет</w:t>
            </w: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Мини – выставка.</w:t>
            </w:r>
          </w:p>
          <w:p w:rsidR="003070C1" w:rsidRPr="003070C1" w:rsidRDefault="003070C1" w:rsidP="003070C1">
            <w:pPr>
              <w:jc w:val="both"/>
              <w:rPr>
                <w:sz w:val="24"/>
                <w:szCs w:val="24"/>
              </w:rPr>
            </w:pPr>
          </w:p>
        </w:tc>
      </w:tr>
      <w:tr w:rsidR="003070C1" w:rsidRPr="003070C1" w:rsidTr="003070C1">
        <w:tc>
          <w:tcPr>
            <w:tcW w:w="3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Апрель</w:t>
            </w:r>
          </w:p>
          <w:p w:rsidR="003070C1" w:rsidRPr="003070C1" w:rsidRDefault="003070C1" w:rsidP="003070C1">
            <w:pPr>
              <w:jc w:val="both"/>
              <w:rPr>
                <w:sz w:val="24"/>
                <w:szCs w:val="24"/>
              </w:rPr>
            </w:pPr>
            <w:r w:rsidRPr="003070C1">
              <w:rPr>
                <w:sz w:val="24"/>
                <w:szCs w:val="24"/>
              </w:rPr>
              <w:t>1 неделя</w:t>
            </w:r>
          </w:p>
        </w:tc>
        <w:tc>
          <w:tcPr>
            <w:tcW w:w="4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Учебное занятие</w:t>
            </w:r>
          </w:p>
          <w:p w:rsidR="003070C1" w:rsidRPr="003070C1" w:rsidRDefault="003070C1" w:rsidP="003070C1">
            <w:pPr>
              <w:jc w:val="both"/>
              <w:rPr>
                <w:sz w:val="24"/>
                <w:szCs w:val="24"/>
              </w:rPr>
            </w:pPr>
            <w:r w:rsidRPr="003070C1">
              <w:rPr>
                <w:sz w:val="24"/>
                <w:szCs w:val="24"/>
              </w:rPr>
              <w:t>1</w:t>
            </w:r>
          </w:p>
          <w:p w:rsidR="003070C1" w:rsidRPr="003070C1" w:rsidRDefault="003070C1" w:rsidP="003070C1">
            <w:pPr>
              <w:jc w:val="both"/>
              <w:rPr>
                <w:sz w:val="24"/>
                <w:szCs w:val="24"/>
              </w:rPr>
            </w:pPr>
            <w:r w:rsidRPr="003070C1">
              <w:rPr>
                <w:sz w:val="24"/>
                <w:szCs w:val="24"/>
              </w:rPr>
              <w:t>2</w:t>
            </w:r>
          </w:p>
        </w:tc>
        <w:tc>
          <w:tcPr>
            <w:tcW w:w="31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shd w:val="clear" w:color="auto" w:fill="FFFFFF"/>
              </w:rPr>
            </w:pPr>
            <w:r w:rsidRPr="003070C1">
              <w:rPr>
                <w:b/>
                <w:bCs/>
                <w:sz w:val="24"/>
                <w:szCs w:val="24"/>
                <w:shd w:val="clear" w:color="auto" w:fill="FFFFFF"/>
              </w:rPr>
              <w:t>5.4 Пасхальные заботы.</w:t>
            </w:r>
            <w:r w:rsidR="00615C20">
              <w:rPr>
                <w:b/>
                <w:bCs/>
                <w:sz w:val="24"/>
                <w:szCs w:val="24"/>
                <w:shd w:val="clear" w:color="auto" w:fill="FFFFFF"/>
              </w:rPr>
              <w:t xml:space="preserve"> </w:t>
            </w:r>
            <w:r w:rsidRPr="003070C1">
              <w:rPr>
                <w:sz w:val="24"/>
                <w:szCs w:val="24"/>
                <w:shd w:val="clear" w:color="auto" w:fill="FFFFFF"/>
              </w:rPr>
              <w:t>Традиции встречи и празднования главного православного праздника. Символы и атрибуты Пасхи. Куклы праздничные. Изготовление несшивных кукол на пасхальную тему.</w:t>
            </w:r>
            <w:r w:rsidR="00615C20">
              <w:rPr>
                <w:sz w:val="24"/>
                <w:szCs w:val="24"/>
                <w:shd w:val="clear" w:color="auto" w:fill="FFFFFF"/>
              </w:rPr>
              <w:t xml:space="preserve"> </w:t>
            </w:r>
            <w:r w:rsidRPr="003070C1">
              <w:rPr>
                <w:i/>
                <w:iCs/>
                <w:sz w:val="24"/>
                <w:szCs w:val="24"/>
                <w:shd w:val="clear" w:color="auto" w:fill="FFFFFF"/>
              </w:rPr>
              <w:t>Варианты для изготовления: Вербница, Пасха, Голубка.</w:t>
            </w:r>
          </w:p>
          <w:p w:rsidR="003070C1" w:rsidRPr="003070C1" w:rsidRDefault="003070C1" w:rsidP="003070C1">
            <w:pPr>
              <w:jc w:val="both"/>
              <w:rPr>
                <w:sz w:val="24"/>
                <w:szCs w:val="24"/>
                <w:shd w:val="clear" w:color="auto" w:fill="FFFFFF"/>
              </w:rPr>
            </w:pPr>
            <w:r w:rsidRPr="003070C1">
              <w:rPr>
                <w:b/>
                <w:bCs/>
                <w:sz w:val="24"/>
                <w:szCs w:val="24"/>
                <w:shd w:val="clear" w:color="auto" w:fill="FFFFFF"/>
              </w:rPr>
              <w:t>5.4 Пасхальные заботы.</w:t>
            </w:r>
            <w:r w:rsidR="00615C20">
              <w:rPr>
                <w:b/>
                <w:bCs/>
                <w:sz w:val="24"/>
                <w:szCs w:val="24"/>
                <w:shd w:val="clear" w:color="auto" w:fill="FFFFFF"/>
              </w:rPr>
              <w:t xml:space="preserve"> </w:t>
            </w:r>
            <w:r w:rsidRPr="003070C1">
              <w:rPr>
                <w:sz w:val="24"/>
                <w:szCs w:val="24"/>
                <w:shd w:val="clear" w:color="auto" w:fill="FFFFFF"/>
              </w:rPr>
              <w:t>Куклы праздничные. Изготовление несшивных кукол на пасхальную тему.</w:t>
            </w:r>
            <w:r w:rsidR="00615C20">
              <w:rPr>
                <w:sz w:val="24"/>
                <w:szCs w:val="24"/>
                <w:shd w:val="clear" w:color="auto" w:fill="FFFFFF"/>
              </w:rPr>
              <w:t xml:space="preserve"> </w:t>
            </w:r>
            <w:r w:rsidRPr="003070C1">
              <w:rPr>
                <w:i/>
                <w:iCs/>
                <w:sz w:val="24"/>
                <w:szCs w:val="24"/>
                <w:shd w:val="clear" w:color="auto" w:fill="FFFFFF"/>
              </w:rPr>
              <w:t>Варианты для изготовления: Вербница, Пасха, Голубка.</w:t>
            </w:r>
          </w:p>
        </w:tc>
        <w:tc>
          <w:tcPr>
            <w:tcW w:w="5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Учебный кабинет</w:t>
            </w: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p>
        </w:tc>
      </w:tr>
      <w:tr w:rsidR="003070C1" w:rsidRPr="003070C1" w:rsidTr="003070C1">
        <w:tc>
          <w:tcPr>
            <w:tcW w:w="3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Апрель</w:t>
            </w:r>
          </w:p>
          <w:p w:rsidR="003070C1" w:rsidRPr="003070C1" w:rsidRDefault="003070C1" w:rsidP="003070C1">
            <w:pPr>
              <w:jc w:val="both"/>
              <w:rPr>
                <w:sz w:val="24"/>
                <w:szCs w:val="24"/>
              </w:rPr>
            </w:pPr>
            <w:r w:rsidRPr="003070C1">
              <w:rPr>
                <w:sz w:val="24"/>
                <w:szCs w:val="24"/>
              </w:rPr>
              <w:t>2 неделя</w:t>
            </w:r>
          </w:p>
        </w:tc>
        <w:tc>
          <w:tcPr>
            <w:tcW w:w="4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Учебное занятие</w:t>
            </w:r>
          </w:p>
          <w:p w:rsidR="003070C1" w:rsidRPr="003070C1" w:rsidRDefault="003070C1" w:rsidP="003070C1">
            <w:pPr>
              <w:jc w:val="both"/>
              <w:rPr>
                <w:sz w:val="24"/>
                <w:szCs w:val="24"/>
              </w:rPr>
            </w:pPr>
            <w:r w:rsidRPr="003070C1">
              <w:rPr>
                <w:sz w:val="24"/>
                <w:szCs w:val="24"/>
              </w:rPr>
              <w:t>3</w:t>
            </w:r>
          </w:p>
          <w:p w:rsidR="003070C1" w:rsidRPr="003070C1" w:rsidRDefault="003070C1" w:rsidP="003070C1">
            <w:pPr>
              <w:jc w:val="both"/>
              <w:rPr>
                <w:sz w:val="24"/>
                <w:szCs w:val="24"/>
              </w:rPr>
            </w:pPr>
            <w:r w:rsidRPr="003070C1">
              <w:rPr>
                <w:sz w:val="24"/>
                <w:szCs w:val="24"/>
              </w:rPr>
              <w:t>4</w:t>
            </w:r>
          </w:p>
        </w:tc>
        <w:tc>
          <w:tcPr>
            <w:tcW w:w="31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b/>
                <w:bCs/>
                <w:sz w:val="24"/>
                <w:szCs w:val="24"/>
                <w:shd w:val="clear" w:color="auto" w:fill="FFFFFF"/>
              </w:rPr>
              <w:t>5.4 Пасхальные заботы.</w:t>
            </w:r>
            <w:r w:rsidR="00615C20">
              <w:rPr>
                <w:b/>
                <w:bCs/>
                <w:sz w:val="24"/>
                <w:szCs w:val="24"/>
                <w:shd w:val="clear" w:color="auto" w:fill="FFFFFF"/>
              </w:rPr>
              <w:t xml:space="preserve"> </w:t>
            </w:r>
            <w:r w:rsidRPr="003070C1">
              <w:rPr>
                <w:sz w:val="24"/>
                <w:szCs w:val="24"/>
                <w:shd w:val="clear" w:color="auto" w:fill="FFFFFF"/>
              </w:rPr>
              <w:t xml:space="preserve">Пасхальный сувенир. Выполнение в материале. </w:t>
            </w:r>
            <w:r w:rsidRPr="003070C1">
              <w:rPr>
                <w:i/>
                <w:iCs/>
                <w:sz w:val="24"/>
                <w:szCs w:val="24"/>
                <w:shd w:val="clear" w:color="auto" w:fill="FFFFFF"/>
              </w:rPr>
              <w:t>Варианты работ для изготовления: пасхальный медальон или пасхальный голубок (выдутое яйцо+ткань+тесьма), подарочная корзинка для яйца (стаканчик+нитки+тесьма).</w:t>
            </w:r>
          </w:p>
          <w:p w:rsidR="003070C1" w:rsidRPr="003070C1" w:rsidRDefault="003070C1" w:rsidP="003070C1">
            <w:pPr>
              <w:jc w:val="both"/>
              <w:rPr>
                <w:sz w:val="24"/>
                <w:szCs w:val="24"/>
              </w:rPr>
            </w:pPr>
            <w:r w:rsidRPr="003070C1">
              <w:rPr>
                <w:b/>
                <w:bCs/>
                <w:sz w:val="24"/>
                <w:szCs w:val="24"/>
                <w:shd w:val="clear" w:color="auto" w:fill="FFFFFF"/>
              </w:rPr>
              <w:t>5.4 Пасхальные заботы.</w:t>
            </w:r>
            <w:r w:rsidR="00615C20">
              <w:rPr>
                <w:b/>
                <w:bCs/>
                <w:sz w:val="24"/>
                <w:szCs w:val="24"/>
                <w:shd w:val="clear" w:color="auto" w:fill="FFFFFF"/>
              </w:rPr>
              <w:t xml:space="preserve"> </w:t>
            </w:r>
            <w:r w:rsidRPr="003070C1">
              <w:rPr>
                <w:sz w:val="24"/>
                <w:szCs w:val="24"/>
                <w:shd w:val="clear" w:color="auto" w:fill="FFFFFF"/>
              </w:rPr>
              <w:t xml:space="preserve">Пасхальный сувенир. Выполнение в материале. </w:t>
            </w:r>
            <w:r w:rsidRPr="003070C1">
              <w:rPr>
                <w:i/>
                <w:iCs/>
                <w:sz w:val="24"/>
                <w:szCs w:val="24"/>
                <w:shd w:val="clear" w:color="auto" w:fill="FFFFFF"/>
              </w:rPr>
              <w:t>Варианты работ для изготовления: пасхальный медальон или пасхальный голубок (выдутое яйцо+ткань+тесьма), подарочная корзинка для яйца (стаканчик+нитки+тесьма).</w:t>
            </w:r>
          </w:p>
        </w:tc>
        <w:tc>
          <w:tcPr>
            <w:tcW w:w="5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Учебный кабинет</w:t>
            </w: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p>
          <w:p w:rsidR="003070C1" w:rsidRPr="003070C1" w:rsidRDefault="003070C1" w:rsidP="003070C1">
            <w:pPr>
              <w:jc w:val="both"/>
              <w:rPr>
                <w:sz w:val="24"/>
                <w:szCs w:val="24"/>
              </w:rPr>
            </w:pPr>
          </w:p>
          <w:p w:rsidR="003070C1" w:rsidRPr="003070C1" w:rsidRDefault="003070C1" w:rsidP="003070C1">
            <w:pPr>
              <w:jc w:val="both"/>
              <w:rPr>
                <w:sz w:val="24"/>
                <w:szCs w:val="24"/>
              </w:rPr>
            </w:pPr>
          </w:p>
          <w:p w:rsidR="003070C1" w:rsidRPr="003070C1" w:rsidRDefault="003070C1" w:rsidP="003070C1">
            <w:pPr>
              <w:jc w:val="both"/>
              <w:rPr>
                <w:sz w:val="24"/>
                <w:szCs w:val="24"/>
              </w:rPr>
            </w:pPr>
          </w:p>
          <w:p w:rsidR="003070C1" w:rsidRPr="003070C1" w:rsidRDefault="003070C1" w:rsidP="003070C1">
            <w:pPr>
              <w:jc w:val="both"/>
              <w:rPr>
                <w:sz w:val="24"/>
                <w:szCs w:val="24"/>
              </w:rPr>
            </w:pPr>
          </w:p>
          <w:p w:rsidR="003070C1" w:rsidRPr="003070C1" w:rsidRDefault="003070C1" w:rsidP="003070C1">
            <w:pPr>
              <w:jc w:val="both"/>
              <w:rPr>
                <w:sz w:val="24"/>
                <w:szCs w:val="24"/>
              </w:rPr>
            </w:pPr>
          </w:p>
        </w:tc>
      </w:tr>
      <w:tr w:rsidR="003070C1" w:rsidRPr="003070C1" w:rsidTr="003070C1">
        <w:tc>
          <w:tcPr>
            <w:tcW w:w="3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Апрель</w:t>
            </w:r>
          </w:p>
          <w:p w:rsidR="003070C1" w:rsidRPr="003070C1" w:rsidRDefault="003070C1" w:rsidP="003070C1">
            <w:pPr>
              <w:jc w:val="both"/>
              <w:rPr>
                <w:sz w:val="24"/>
                <w:szCs w:val="24"/>
              </w:rPr>
            </w:pPr>
            <w:r w:rsidRPr="003070C1">
              <w:rPr>
                <w:sz w:val="24"/>
                <w:szCs w:val="24"/>
              </w:rPr>
              <w:t>3 неделя</w:t>
            </w:r>
          </w:p>
        </w:tc>
        <w:tc>
          <w:tcPr>
            <w:tcW w:w="4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Учебное занятие</w:t>
            </w:r>
          </w:p>
          <w:p w:rsidR="003070C1" w:rsidRPr="003070C1" w:rsidRDefault="003070C1" w:rsidP="003070C1">
            <w:pPr>
              <w:jc w:val="both"/>
              <w:rPr>
                <w:sz w:val="24"/>
                <w:szCs w:val="24"/>
              </w:rPr>
            </w:pPr>
            <w:r w:rsidRPr="003070C1">
              <w:rPr>
                <w:sz w:val="24"/>
                <w:szCs w:val="24"/>
              </w:rPr>
              <w:t>5</w:t>
            </w:r>
          </w:p>
          <w:p w:rsidR="003070C1" w:rsidRPr="003070C1" w:rsidRDefault="003070C1" w:rsidP="003070C1">
            <w:pPr>
              <w:jc w:val="both"/>
              <w:rPr>
                <w:sz w:val="24"/>
                <w:szCs w:val="24"/>
              </w:rPr>
            </w:pPr>
            <w:r w:rsidRPr="003070C1">
              <w:rPr>
                <w:sz w:val="24"/>
                <w:szCs w:val="24"/>
              </w:rPr>
              <w:t>1</w:t>
            </w:r>
          </w:p>
        </w:tc>
        <w:tc>
          <w:tcPr>
            <w:tcW w:w="31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b/>
                <w:bCs/>
                <w:sz w:val="24"/>
                <w:szCs w:val="24"/>
                <w:shd w:val="clear" w:color="auto" w:fill="FFFFFF"/>
              </w:rPr>
              <w:t>5.4 Пасхальные заботы.</w:t>
            </w:r>
            <w:r w:rsidR="00615C20">
              <w:rPr>
                <w:b/>
                <w:bCs/>
                <w:sz w:val="24"/>
                <w:szCs w:val="24"/>
                <w:shd w:val="clear" w:color="auto" w:fill="FFFFFF"/>
              </w:rPr>
              <w:t xml:space="preserve"> </w:t>
            </w:r>
            <w:r w:rsidRPr="003070C1">
              <w:rPr>
                <w:sz w:val="24"/>
                <w:szCs w:val="24"/>
                <w:shd w:val="clear" w:color="auto" w:fill="FFFFFF"/>
              </w:rPr>
              <w:t xml:space="preserve">Пасхальный сувенир. Выполнение в материале. </w:t>
            </w:r>
            <w:r w:rsidRPr="003070C1">
              <w:rPr>
                <w:i/>
                <w:iCs/>
                <w:sz w:val="24"/>
                <w:szCs w:val="24"/>
                <w:shd w:val="clear" w:color="auto" w:fill="FFFFFF"/>
              </w:rPr>
              <w:t>Варианты работ для изготовления: пасхальная открытка (аппликация, коллаж), открытка к празднику «Победы» (9 Мая).</w:t>
            </w:r>
          </w:p>
          <w:p w:rsidR="003070C1" w:rsidRPr="003070C1" w:rsidRDefault="003070C1" w:rsidP="003070C1">
            <w:pPr>
              <w:jc w:val="both"/>
              <w:rPr>
                <w:b/>
                <w:bCs/>
                <w:sz w:val="24"/>
                <w:szCs w:val="24"/>
                <w:u w:val="single"/>
                <w:shd w:val="clear" w:color="auto" w:fill="FFFFFF"/>
              </w:rPr>
            </w:pPr>
            <w:r w:rsidRPr="003070C1">
              <w:rPr>
                <w:b/>
                <w:bCs/>
                <w:sz w:val="24"/>
                <w:szCs w:val="24"/>
                <w:u w:val="single"/>
                <w:shd w:val="clear" w:color="auto" w:fill="FFFFFF"/>
              </w:rPr>
              <w:t>6. Четвероногие друзья.</w:t>
            </w:r>
          </w:p>
          <w:p w:rsidR="003070C1" w:rsidRPr="003070C1" w:rsidRDefault="003070C1" w:rsidP="003070C1">
            <w:pPr>
              <w:jc w:val="both"/>
              <w:rPr>
                <w:sz w:val="24"/>
                <w:szCs w:val="24"/>
              </w:rPr>
            </w:pPr>
            <w:r w:rsidRPr="003070C1">
              <w:rPr>
                <w:b/>
                <w:bCs/>
                <w:sz w:val="24"/>
                <w:szCs w:val="24"/>
                <w:shd w:val="clear" w:color="auto" w:fill="FFFFFF"/>
              </w:rPr>
              <w:t xml:space="preserve">6.1 </w:t>
            </w:r>
            <w:r w:rsidRPr="003070C1">
              <w:rPr>
                <w:b/>
                <w:sz w:val="24"/>
                <w:szCs w:val="24"/>
                <w:shd w:val="clear" w:color="auto" w:fill="FFFFFF"/>
              </w:rPr>
              <w:t>«Декоративный портрет».</w:t>
            </w:r>
            <w:r w:rsidRPr="003070C1">
              <w:rPr>
                <w:sz w:val="24"/>
                <w:szCs w:val="24"/>
                <w:shd w:val="clear" w:color="auto" w:fill="FFFFFF"/>
              </w:rPr>
              <w:t xml:space="preserve"> Беседа «Братья наши меньшие».</w:t>
            </w:r>
            <w:r w:rsidR="00615C20">
              <w:rPr>
                <w:sz w:val="24"/>
                <w:szCs w:val="24"/>
                <w:shd w:val="clear" w:color="auto" w:fill="FFFFFF"/>
              </w:rPr>
              <w:t xml:space="preserve"> </w:t>
            </w:r>
            <w:r w:rsidRPr="003070C1">
              <w:rPr>
                <w:sz w:val="24"/>
                <w:szCs w:val="24"/>
                <w:shd w:val="clear" w:color="auto" w:fill="FFFFFF"/>
              </w:rPr>
              <w:t xml:space="preserve">Образы животных в литературных произведениях. Ознакомление с профессией художника-иллюстратора анималиста. Примеры изображения животных. Декоративный портрет (котик, собака, заяц и т.п.), варианты техник декоративного рисования (гуашь, маркер+акварель, аппликация). </w:t>
            </w:r>
          </w:p>
        </w:tc>
        <w:tc>
          <w:tcPr>
            <w:tcW w:w="5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Учебный кабинет</w:t>
            </w: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Мини – выставка.</w:t>
            </w:r>
          </w:p>
        </w:tc>
      </w:tr>
      <w:tr w:rsidR="003070C1" w:rsidRPr="003070C1" w:rsidTr="003070C1">
        <w:tc>
          <w:tcPr>
            <w:tcW w:w="3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Апрель</w:t>
            </w:r>
          </w:p>
          <w:p w:rsidR="003070C1" w:rsidRPr="003070C1" w:rsidRDefault="003070C1" w:rsidP="003070C1">
            <w:pPr>
              <w:jc w:val="both"/>
              <w:rPr>
                <w:sz w:val="24"/>
                <w:szCs w:val="24"/>
              </w:rPr>
            </w:pPr>
            <w:r w:rsidRPr="003070C1">
              <w:rPr>
                <w:sz w:val="24"/>
                <w:szCs w:val="24"/>
              </w:rPr>
              <w:t>4 неделя</w:t>
            </w:r>
          </w:p>
        </w:tc>
        <w:tc>
          <w:tcPr>
            <w:tcW w:w="4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Учебное занятие</w:t>
            </w:r>
          </w:p>
          <w:p w:rsidR="003070C1" w:rsidRPr="003070C1" w:rsidRDefault="003070C1" w:rsidP="003070C1">
            <w:pPr>
              <w:jc w:val="both"/>
              <w:rPr>
                <w:sz w:val="24"/>
                <w:szCs w:val="24"/>
              </w:rPr>
            </w:pPr>
            <w:r w:rsidRPr="003070C1">
              <w:rPr>
                <w:sz w:val="24"/>
                <w:szCs w:val="24"/>
              </w:rPr>
              <w:t>2</w:t>
            </w:r>
          </w:p>
          <w:p w:rsidR="003070C1" w:rsidRPr="003070C1" w:rsidRDefault="003070C1" w:rsidP="003070C1">
            <w:pPr>
              <w:jc w:val="both"/>
              <w:rPr>
                <w:sz w:val="24"/>
                <w:szCs w:val="24"/>
              </w:rPr>
            </w:pPr>
            <w:r w:rsidRPr="003070C1">
              <w:rPr>
                <w:sz w:val="24"/>
                <w:szCs w:val="24"/>
              </w:rPr>
              <w:t>3</w:t>
            </w:r>
          </w:p>
        </w:tc>
        <w:tc>
          <w:tcPr>
            <w:tcW w:w="31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b/>
                <w:sz w:val="24"/>
                <w:szCs w:val="24"/>
                <w:shd w:val="clear" w:color="auto" w:fill="FFFFFF"/>
              </w:rPr>
              <w:t>6.1 «Декоративный портрет».</w:t>
            </w:r>
            <w:r w:rsidRPr="003070C1">
              <w:rPr>
                <w:sz w:val="24"/>
                <w:szCs w:val="24"/>
                <w:shd w:val="clear" w:color="auto" w:fill="FFFFFF"/>
              </w:rPr>
              <w:t xml:space="preserve"> Выполнение работы (котик, собака, заяц и т.п.) с помощью изобразительных средств (пятно, штрих, линия) и материалов. </w:t>
            </w:r>
          </w:p>
          <w:p w:rsidR="003070C1" w:rsidRPr="003070C1" w:rsidRDefault="003070C1" w:rsidP="003070C1">
            <w:pPr>
              <w:jc w:val="both"/>
              <w:rPr>
                <w:sz w:val="24"/>
                <w:szCs w:val="24"/>
              </w:rPr>
            </w:pPr>
            <w:r w:rsidRPr="003070C1">
              <w:rPr>
                <w:b/>
                <w:sz w:val="24"/>
                <w:szCs w:val="24"/>
                <w:shd w:val="clear" w:color="auto" w:fill="FFFFFF"/>
              </w:rPr>
              <w:t>6.1 «Декоративный портрет».</w:t>
            </w:r>
            <w:r w:rsidRPr="003070C1">
              <w:rPr>
                <w:sz w:val="24"/>
                <w:szCs w:val="24"/>
                <w:shd w:val="clear" w:color="auto" w:fill="FFFFFF"/>
              </w:rPr>
              <w:t xml:space="preserve"> Выполнение работы с помощью изобразительных средств (пятно, штрих, линия) и материалов. Обсуждение результатов </w:t>
            </w:r>
            <w:r w:rsidRPr="003070C1">
              <w:rPr>
                <w:sz w:val="24"/>
                <w:szCs w:val="24"/>
                <w:shd w:val="clear" w:color="auto" w:fill="FFFFFF"/>
              </w:rPr>
              <w:lastRenderedPageBreak/>
              <w:t xml:space="preserve">готовых работ. </w:t>
            </w:r>
          </w:p>
        </w:tc>
        <w:tc>
          <w:tcPr>
            <w:tcW w:w="5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lastRenderedPageBreak/>
              <w:t>Учебный кабинет</w:t>
            </w: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p>
        </w:tc>
      </w:tr>
      <w:tr w:rsidR="003070C1" w:rsidRPr="003070C1" w:rsidTr="003070C1">
        <w:tc>
          <w:tcPr>
            <w:tcW w:w="3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lastRenderedPageBreak/>
              <w:t>Май</w:t>
            </w:r>
          </w:p>
          <w:p w:rsidR="003070C1" w:rsidRPr="003070C1" w:rsidRDefault="003070C1" w:rsidP="003070C1">
            <w:pPr>
              <w:jc w:val="both"/>
              <w:rPr>
                <w:sz w:val="24"/>
                <w:szCs w:val="24"/>
              </w:rPr>
            </w:pPr>
            <w:r w:rsidRPr="003070C1">
              <w:rPr>
                <w:sz w:val="24"/>
                <w:szCs w:val="24"/>
              </w:rPr>
              <w:t>1 неделя</w:t>
            </w:r>
          </w:p>
        </w:tc>
        <w:tc>
          <w:tcPr>
            <w:tcW w:w="4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Учебное занятие</w:t>
            </w:r>
          </w:p>
          <w:p w:rsidR="003070C1" w:rsidRPr="003070C1" w:rsidRDefault="003070C1" w:rsidP="003070C1">
            <w:pPr>
              <w:jc w:val="both"/>
              <w:rPr>
                <w:sz w:val="24"/>
                <w:szCs w:val="24"/>
              </w:rPr>
            </w:pPr>
            <w:r w:rsidRPr="003070C1">
              <w:rPr>
                <w:sz w:val="24"/>
                <w:szCs w:val="24"/>
              </w:rPr>
              <w:t>4</w:t>
            </w:r>
          </w:p>
          <w:p w:rsidR="003070C1" w:rsidRPr="003070C1" w:rsidRDefault="003070C1" w:rsidP="003070C1">
            <w:pPr>
              <w:jc w:val="both"/>
              <w:rPr>
                <w:sz w:val="24"/>
                <w:szCs w:val="24"/>
              </w:rPr>
            </w:pPr>
            <w:r w:rsidRPr="003070C1">
              <w:rPr>
                <w:sz w:val="24"/>
                <w:szCs w:val="24"/>
              </w:rPr>
              <w:t>5</w:t>
            </w:r>
          </w:p>
        </w:tc>
        <w:tc>
          <w:tcPr>
            <w:tcW w:w="31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b/>
                <w:sz w:val="24"/>
                <w:szCs w:val="24"/>
                <w:shd w:val="clear" w:color="auto" w:fill="FFFFFF"/>
              </w:rPr>
              <w:t xml:space="preserve">6.2 Анималистическая игрушка. </w:t>
            </w:r>
            <w:r w:rsidRPr="003070C1">
              <w:rPr>
                <w:sz w:val="24"/>
                <w:szCs w:val="24"/>
                <w:shd w:val="clear" w:color="auto" w:fill="FFFFFF"/>
              </w:rPr>
              <w:t>Изображения животных в объёме. Ознакомление с работой художника-кукольника. Вариативность используемых материалов для изображения в объёме (папье-маше, скульптурная масса, ткань+синтепон). Зверюшки - мягкие игрушки</w:t>
            </w:r>
            <w:r w:rsidRPr="003070C1">
              <w:rPr>
                <w:bCs/>
                <w:sz w:val="24"/>
                <w:szCs w:val="24"/>
                <w:shd w:val="clear" w:color="auto" w:fill="FFFFFF"/>
              </w:rPr>
              <w:t>.</w:t>
            </w:r>
            <w:r w:rsidR="00615C20">
              <w:rPr>
                <w:bCs/>
                <w:sz w:val="24"/>
                <w:szCs w:val="24"/>
                <w:shd w:val="clear" w:color="auto" w:fill="FFFFFF"/>
              </w:rPr>
              <w:t xml:space="preserve"> </w:t>
            </w:r>
            <w:r w:rsidRPr="003070C1">
              <w:rPr>
                <w:sz w:val="24"/>
                <w:szCs w:val="24"/>
                <w:shd w:val="clear" w:color="auto" w:fill="FFFFFF"/>
              </w:rPr>
              <w:t>Виды меха и ткани для шитья мягкой игрушки. Составление этапов работы при шитье игрушки. Приёмы оформления мордочки игрушек (глаза, лапки, ушки и др.)</w:t>
            </w:r>
          </w:p>
          <w:p w:rsidR="003070C1" w:rsidRPr="003070C1" w:rsidRDefault="003070C1" w:rsidP="003070C1">
            <w:pPr>
              <w:jc w:val="both"/>
              <w:rPr>
                <w:sz w:val="24"/>
                <w:szCs w:val="24"/>
              </w:rPr>
            </w:pPr>
            <w:r w:rsidRPr="003070C1">
              <w:rPr>
                <w:b/>
                <w:sz w:val="24"/>
                <w:szCs w:val="24"/>
                <w:shd w:val="clear" w:color="auto" w:fill="FFFFFF"/>
              </w:rPr>
              <w:t xml:space="preserve">6.2 Анималистическая игрушка. </w:t>
            </w:r>
            <w:r w:rsidRPr="003070C1">
              <w:rPr>
                <w:sz w:val="24"/>
                <w:szCs w:val="24"/>
                <w:shd w:val="clear" w:color="auto" w:fill="FFFFFF"/>
              </w:rPr>
              <w:t>Изготовление мягких игрушек из ткани, из меха, комбинированных. Особенности выкроек для игрушек. Правила кроя сложных деталей игрушек. Выбор из предложенных моделей. Выполнение работы по этапам: рисование эскиза, работа с выкройками, выбор и подготовка материалов, крой деталей игрушки, сшивание деталей, сборка частей игрушки, оформление.</w:t>
            </w:r>
            <w:r w:rsidR="00615C20">
              <w:rPr>
                <w:sz w:val="24"/>
                <w:szCs w:val="24"/>
                <w:shd w:val="clear" w:color="auto" w:fill="FFFFFF"/>
              </w:rPr>
              <w:t xml:space="preserve"> </w:t>
            </w:r>
            <w:r w:rsidRPr="003070C1">
              <w:rPr>
                <w:sz w:val="24"/>
                <w:szCs w:val="24"/>
                <w:shd w:val="clear" w:color="auto" w:fill="FFFFFF"/>
              </w:rPr>
              <w:t>Варианты: зайка, кошка, мишка, собака и т.п.</w:t>
            </w:r>
          </w:p>
        </w:tc>
        <w:tc>
          <w:tcPr>
            <w:tcW w:w="5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Учебный кабинет</w:t>
            </w: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p>
        </w:tc>
      </w:tr>
      <w:tr w:rsidR="003070C1" w:rsidRPr="003070C1" w:rsidTr="003070C1">
        <w:tc>
          <w:tcPr>
            <w:tcW w:w="3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Май</w:t>
            </w:r>
          </w:p>
          <w:p w:rsidR="003070C1" w:rsidRPr="003070C1" w:rsidRDefault="003070C1" w:rsidP="003070C1">
            <w:pPr>
              <w:jc w:val="both"/>
              <w:rPr>
                <w:sz w:val="24"/>
                <w:szCs w:val="24"/>
              </w:rPr>
            </w:pPr>
            <w:r w:rsidRPr="003070C1">
              <w:rPr>
                <w:sz w:val="24"/>
                <w:szCs w:val="24"/>
              </w:rPr>
              <w:t>2 неделя</w:t>
            </w:r>
          </w:p>
        </w:tc>
        <w:tc>
          <w:tcPr>
            <w:tcW w:w="4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Учебное занятие</w:t>
            </w:r>
          </w:p>
          <w:p w:rsidR="003070C1" w:rsidRPr="003070C1" w:rsidRDefault="003070C1" w:rsidP="003070C1">
            <w:pPr>
              <w:jc w:val="both"/>
              <w:rPr>
                <w:sz w:val="24"/>
                <w:szCs w:val="24"/>
              </w:rPr>
            </w:pPr>
            <w:r w:rsidRPr="003070C1">
              <w:rPr>
                <w:sz w:val="24"/>
                <w:szCs w:val="24"/>
              </w:rPr>
              <w:t>6</w:t>
            </w:r>
          </w:p>
          <w:p w:rsidR="003070C1" w:rsidRPr="003070C1" w:rsidRDefault="003070C1" w:rsidP="003070C1">
            <w:pPr>
              <w:jc w:val="both"/>
              <w:rPr>
                <w:sz w:val="24"/>
                <w:szCs w:val="24"/>
              </w:rPr>
            </w:pPr>
            <w:r w:rsidRPr="003070C1">
              <w:rPr>
                <w:sz w:val="24"/>
                <w:szCs w:val="24"/>
              </w:rPr>
              <w:t>7</w:t>
            </w:r>
          </w:p>
        </w:tc>
        <w:tc>
          <w:tcPr>
            <w:tcW w:w="31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shd w:val="clear" w:color="auto" w:fill="FFFFFF"/>
              </w:rPr>
            </w:pPr>
            <w:r w:rsidRPr="003070C1">
              <w:rPr>
                <w:b/>
                <w:sz w:val="24"/>
                <w:szCs w:val="24"/>
                <w:shd w:val="clear" w:color="auto" w:fill="FFFFFF"/>
              </w:rPr>
              <w:t xml:space="preserve">6.2 Анималистическая игрушка. </w:t>
            </w:r>
            <w:r w:rsidRPr="003070C1">
              <w:rPr>
                <w:sz w:val="24"/>
                <w:szCs w:val="24"/>
                <w:shd w:val="clear" w:color="auto" w:fill="FFFFFF"/>
              </w:rPr>
              <w:t>Изготовление мягких игрушек из ткани, из меха, комбинированных. Выполнение работы по этапам: рисование эскиза, работа с выкройками, выбор и подготовка материалов, крой деталей игрушки, сшивание деталей, сборка частей игрушки, оформление.</w:t>
            </w:r>
            <w:r w:rsidR="00615C20">
              <w:rPr>
                <w:sz w:val="24"/>
                <w:szCs w:val="24"/>
                <w:shd w:val="clear" w:color="auto" w:fill="FFFFFF"/>
              </w:rPr>
              <w:t xml:space="preserve"> </w:t>
            </w:r>
            <w:r w:rsidRPr="003070C1">
              <w:rPr>
                <w:sz w:val="24"/>
                <w:szCs w:val="24"/>
                <w:shd w:val="clear" w:color="auto" w:fill="FFFFFF"/>
              </w:rPr>
              <w:t>Варианты: зайка, кошка, мишка, собака и т.п.</w:t>
            </w:r>
          </w:p>
          <w:p w:rsidR="003070C1" w:rsidRPr="003070C1" w:rsidRDefault="003070C1" w:rsidP="003070C1">
            <w:pPr>
              <w:jc w:val="both"/>
              <w:rPr>
                <w:sz w:val="24"/>
                <w:szCs w:val="24"/>
              </w:rPr>
            </w:pPr>
            <w:r w:rsidRPr="003070C1">
              <w:rPr>
                <w:b/>
                <w:sz w:val="24"/>
                <w:szCs w:val="24"/>
                <w:shd w:val="clear" w:color="auto" w:fill="FFFFFF"/>
              </w:rPr>
              <w:t xml:space="preserve">6.2 Анималистическая игрушка. </w:t>
            </w:r>
            <w:r w:rsidRPr="003070C1">
              <w:rPr>
                <w:sz w:val="24"/>
                <w:szCs w:val="24"/>
                <w:shd w:val="clear" w:color="auto" w:fill="FFFFFF"/>
              </w:rPr>
              <w:t>Изготовление мягких игрушек из ткани, из меха, комбинированных. Выполнение работы по этапам: рисование эскиза, работа с выкройками, выбор и подготовка материалов, крой деталей игрушки, сшивание деталей, сборка частей игрушки, оформление.</w:t>
            </w:r>
            <w:r w:rsidR="00615C20">
              <w:rPr>
                <w:sz w:val="24"/>
                <w:szCs w:val="24"/>
                <w:shd w:val="clear" w:color="auto" w:fill="FFFFFF"/>
              </w:rPr>
              <w:t xml:space="preserve"> </w:t>
            </w:r>
            <w:r w:rsidRPr="003070C1">
              <w:rPr>
                <w:sz w:val="24"/>
                <w:szCs w:val="24"/>
                <w:shd w:val="clear" w:color="auto" w:fill="FFFFFF"/>
              </w:rPr>
              <w:t>Варианты: зайка, кошка, мишка, собака и т.п.</w:t>
            </w:r>
          </w:p>
        </w:tc>
        <w:tc>
          <w:tcPr>
            <w:tcW w:w="5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Учебный кабинет</w:t>
            </w: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p>
        </w:tc>
      </w:tr>
      <w:tr w:rsidR="003070C1" w:rsidRPr="003070C1" w:rsidTr="003070C1">
        <w:tc>
          <w:tcPr>
            <w:tcW w:w="3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Май</w:t>
            </w:r>
          </w:p>
          <w:p w:rsidR="003070C1" w:rsidRPr="003070C1" w:rsidRDefault="003070C1" w:rsidP="003070C1">
            <w:pPr>
              <w:jc w:val="both"/>
              <w:rPr>
                <w:sz w:val="24"/>
                <w:szCs w:val="24"/>
              </w:rPr>
            </w:pPr>
            <w:r w:rsidRPr="003070C1">
              <w:rPr>
                <w:sz w:val="24"/>
                <w:szCs w:val="24"/>
              </w:rPr>
              <w:t>3 неделя</w:t>
            </w:r>
          </w:p>
        </w:tc>
        <w:tc>
          <w:tcPr>
            <w:tcW w:w="4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Учебное занятие</w:t>
            </w:r>
          </w:p>
          <w:p w:rsidR="003070C1" w:rsidRPr="003070C1" w:rsidRDefault="003070C1" w:rsidP="003070C1">
            <w:pPr>
              <w:jc w:val="both"/>
              <w:rPr>
                <w:sz w:val="24"/>
                <w:szCs w:val="24"/>
              </w:rPr>
            </w:pPr>
            <w:r w:rsidRPr="003070C1">
              <w:rPr>
                <w:sz w:val="24"/>
                <w:szCs w:val="24"/>
              </w:rPr>
              <w:t>8</w:t>
            </w:r>
          </w:p>
          <w:p w:rsidR="003070C1" w:rsidRPr="003070C1" w:rsidRDefault="003070C1" w:rsidP="003070C1">
            <w:pPr>
              <w:jc w:val="both"/>
              <w:rPr>
                <w:sz w:val="24"/>
                <w:szCs w:val="24"/>
              </w:rPr>
            </w:pPr>
            <w:r w:rsidRPr="003070C1">
              <w:rPr>
                <w:sz w:val="24"/>
                <w:szCs w:val="24"/>
              </w:rPr>
              <w:t>9</w:t>
            </w:r>
          </w:p>
        </w:tc>
        <w:tc>
          <w:tcPr>
            <w:tcW w:w="31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shd w:val="clear" w:color="auto" w:fill="FFFFFF"/>
              </w:rPr>
            </w:pPr>
            <w:r w:rsidRPr="003070C1">
              <w:rPr>
                <w:b/>
                <w:sz w:val="24"/>
                <w:szCs w:val="24"/>
                <w:shd w:val="clear" w:color="auto" w:fill="FFFFFF"/>
              </w:rPr>
              <w:t xml:space="preserve">6.2 Анималистическая игрушка. </w:t>
            </w:r>
            <w:r w:rsidRPr="003070C1">
              <w:rPr>
                <w:sz w:val="24"/>
                <w:szCs w:val="24"/>
                <w:shd w:val="clear" w:color="auto" w:fill="FFFFFF"/>
              </w:rPr>
              <w:t>Изготовление мягких игрушек из ткани, из меха, комбинированных. Выполнение работы по этапам: рисование эскиза, работа с выкройками, выбор и подготовка материалов, крой деталей игрушки, сшивание деталей, сборка частей игрушки, оформление.</w:t>
            </w:r>
            <w:r w:rsidR="00615C20">
              <w:rPr>
                <w:sz w:val="24"/>
                <w:szCs w:val="24"/>
                <w:shd w:val="clear" w:color="auto" w:fill="FFFFFF"/>
              </w:rPr>
              <w:t xml:space="preserve"> </w:t>
            </w:r>
            <w:r w:rsidRPr="003070C1">
              <w:rPr>
                <w:sz w:val="24"/>
                <w:szCs w:val="24"/>
                <w:shd w:val="clear" w:color="auto" w:fill="FFFFFF"/>
              </w:rPr>
              <w:t>Варианты: зайка, кошка, мишка, собака, лошадка и т.п.</w:t>
            </w:r>
          </w:p>
          <w:p w:rsidR="003070C1" w:rsidRPr="003070C1" w:rsidRDefault="003070C1" w:rsidP="003070C1">
            <w:pPr>
              <w:jc w:val="both"/>
              <w:rPr>
                <w:sz w:val="24"/>
                <w:szCs w:val="24"/>
              </w:rPr>
            </w:pPr>
            <w:r w:rsidRPr="003070C1">
              <w:rPr>
                <w:b/>
                <w:sz w:val="24"/>
                <w:szCs w:val="24"/>
                <w:shd w:val="clear" w:color="auto" w:fill="FFFFFF"/>
              </w:rPr>
              <w:t xml:space="preserve">6.2 Анималистическая игрушка. </w:t>
            </w:r>
            <w:r w:rsidRPr="003070C1">
              <w:rPr>
                <w:sz w:val="24"/>
                <w:szCs w:val="24"/>
                <w:shd w:val="clear" w:color="auto" w:fill="FFFFFF"/>
              </w:rPr>
              <w:t>Изготовление мягких игрушек из ткани, из меха, комбинированных. Выполнение работы по этапам: рисование эскиза, работа с выкройками, выбор и подготовка материалов, крой деталей игрушки, сшивание деталей, сборка частей игрушки, оформление.</w:t>
            </w:r>
            <w:r w:rsidR="00615C20">
              <w:rPr>
                <w:sz w:val="24"/>
                <w:szCs w:val="24"/>
                <w:shd w:val="clear" w:color="auto" w:fill="FFFFFF"/>
              </w:rPr>
              <w:t xml:space="preserve"> </w:t>
            </w:r>
            <w:r w:rsidRPr="003070C1">
              <w:rPr>
                <w:sz w:val="24"/>
                <w:szCs w:val="24"/>
                <w:shd w:val="clear" w:color="auto" w:fill="FFFFFF"/>
              </w:rPr>
              <w:t>Варианты: зайка, кошка, мишка, собака и т.п.</w:t>
            </w:r>
          </w:p>
        </w:tc>
        <w:tc>
          <w:tcPr>
            <w:tcW w:w="5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Учебный кабинет</w:t>
            </w: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p>
        </w:tc>
      </w:tr>
      <w:tr w:rsidR="003070C1" w:rsidRPr="003070C1" w:rsidTr="003070C1">
        <w:tc>
          <w:tcPr>
            <w:tcW w:w="3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lastRenderedPageBreak/>
              <w:t>Май</w:t>
            </w:r>
          </w:p>
          <w:p w:rsidR="003070C1" w:rsidRPr="003070C1" w:rsidRDefault="003070C1" w:rsidP="003070C1">
            <w:pPr>
              <w:jc w:val="both"/>
              <w:rPr>
                <w:sz w:val="24"/>
                <w:szCs w:val="24"/>
              </w:rPr>
            </w:pPr>
            <w:r w:rsidRPr="003070C1">
              <w:rPr>
                <w:sz w:val="24"/>
                <w:szCs w:val="24"/>
              </w:rPr>
              <w:t>4 неделя</w:t>
            </w:r>
          </w:p>
        </w:tc>
        <w:tc>
          <w:tcPr>
            <w:tcW w:w="4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Учебное занятие</w:t>
            </w:r>
          </w:p>
          <w:p w:rsidR="003070C1" w:rsidRPr="003070C1" w:rsidRDefault="003070C1" w:rsidP="003070C1">
            <w:pPr>
              <w:jc w:val="both"/>
              <w:rPr>
                <w:sz w:val="24"/>
                <w:szCs w:val="24"/>
              </w:rPr>
            </w:pPr>
            <w:r w:rsidRPr="003070C1">
              <w:rPr>
                <w:sz w:val="24"/>
                <w:szCs w:val="24"/>
              </w:rPr>
              <w:t>10</w:t>
            </w:r>
          </w:p>
          <w:p w:rsidR="003070C1" w:rsidRPr="003070C1" w:rsidRDefault="003070C1" w:rsidP="003070C1">
            <w:pPr>
              <w:jc w:val="both"/>
              <w:rPr>
                <w:sz w:val="24"/>
                <w:szCs w:val="24"/>
              </w:rPr>
            </w:pPr>
            <w:r w:rsidRPr="003070C1">
              <w:rPr>
                <w:sz w:val="24"/>
                <w:szCs w:val="24"/>
              </w:rPr>
              <w:t>11</w:t>
            </w:r>
          </w:p>
        </w:tc>
        <w:tc>
          <w:tcPr>
            <w:tcW w:w="31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shd w:val="clear" w:color="auto" w:fill="FFFFFF"/>
              </w:rPr>
            </w:pPr>
            <w:r w:rsidRPr="003070C1">
              <w:rPr>
                <w:b/>
                <w:sz w:val="24"/>
                <w:szCs w:val="24"/>
                <w:shd w:val="clear" w:color="auto" w:fill="FFFFFF"/>
              </w:rPr>
              <w:t xml:space="preserve">6.2 Анималистическая игрушка. </w:t>
            </w:r>
            <w:r w:rsidRPr="003070C1">
              <w:rPr>
                <w:sz w:val="24"/>
                <w:szCs w:val="24"/>
                <w:shd w:val="clear" w:color="auto" w:fill="FFFFFF"/>
              </w:rPr>
              <w:t>Изготовление мягких игрушек из ткани, из меха, комбинированных. Особенности выкроек для игрушек. Правила кроя сложных деталей игрушек. Выбор из предложенных моделей. Выполнение работы по этапам: рисование эскиза, работа с выкройками, выбор и подготовка материалов, крой деталей игрушки, сшивание деталей, сборка частей игрушки, оформление.</w:t>
            </w:r>
            <w:r w:rsidR="00615C20">
              <w:rPr>
                <w:sz w:val="24"/>
                <w:szCs w:val="24"/>
                <w:shd w:val="clear" w:color="auto" w:fill="FFFFFF"/>
              </w:rPr>
              <w:t xml:space="preserve"> </w:t>
            </w:r>
            <w:r w:rsidRPr="003070C1">
              <w:rPr>
                <w:sz w:val="24"/>
                <w:szCs w:val="24"/>
                <w:shd w:val="clear" w:color="auto" w:fill="FFFFFF"/>
              </w:rPr>
              <w:t>Варианты: зайка, кошка, мишка, собака и т.п.</w:t>
            </w:r>
          </w:p>
          <w:p w:rsidR="003070C1" w:rsidRPr="003070C1" w:rsidRDefault="003070C1" w:rsidP="003070C1">
            <w:pPr>
              <w:jc w:val="both"/>
              <w:rPr>
                <w:sz w:val="24"/>
                <w:szCs w:val="24"/>
              </w:rPr>
            </w:pPr>
            <w:r w:rsidRPr="003070C1">
              <w:rPr>
                <w:b/>
                <w:sz w:val="24"/>
                <w:szCs w:val="24"/>
                <w:shd w:val="clear" w:color="auto" w:fill="FFFFFF"/>
              </w:rPr>
              <w:t xml:space="preserve">6.2 Анималистическая игрушка. </w:t>
            </w:r>
            <w:r w:rsidRPr="003070C1">
              <w:rPr>
                <w:sz w:val="24"/>
                <w:szCs w:val="24"/>
                <w:shd w:val="clear" w:color="auto" w:fill="FFFFFF"/>
              </w:rPr>
              <w:t>Изготовление мягких игрушек из ткани, из меха, комбинированных. Особенности выкроек для игрушек. Правила кроя сложных деталей игрушек. Выбор из предложенных моделей. Выполнение работы по этапам: рисование эскиза, работа с выкройками, выбор и подготовка материалов, крой деталей игрушки, сшивание деталей, сборка частей игрушки, оформление.</w:t>
            </w:r>
            <w:r w:rsidR="00615C20">
              <w:rPr>
                <w:sz w:val="24"/>
                <w:szCs w:val="24"/>
                <w:shd w:val="clear" w:color="auto" w:fill="FFFFFF"/>
              </w:rPr>
              <w:t xml:space="preserve"> </w:t>
            </w:r>
            <w:r w:rsidRPr="003070C1">
              <w:rPr>
                <w:sz w:val="24"/>
                <w:szCs w:val="24"/>
                <w:shd w:val="clear" w:color="auto" w:fill="FFFFFF"/>
              </w:rPr>
              <w:t>Варианты: зайка, кошка, мишка, собака и т.п.</w:t>
            </w:r>
          </w:p>
        </w:tc>
        <w:tc>
          <w:tcPr>
            <w:tcW w:w="5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Учебный кабинет</w:t>
            </w: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p>
          <w:p w:rsidR="003070C1" w:rsidRPr="003070C1" w:rsidRDefault="003070C1" w:rsidP="003070C1">
            <w:pPr>
              <w:jc w:val="both"/>
              <w:rPr>
                <w:sz w:val="24"/>
                <w:szCs w:val="24"/>
              </w:rPr>
            </w:pPr>
          </w:p>
          <w:p w:rsidR="003070C1" w:rsidRPr="003070C1" w:rsidRDefault="003070C1" w:rsidP="003070C1">
            <w:pPr>
              <w:jc w:val="both"/>
              <w:rPr>
                <w:sz w:val="24"/>
                <w:szCs w:val="24"/>
              </w:rPr>
            </w:pPr>
          </w:p>
          <w:p w:rsidR="003070C1" w:rsidRPr="003070C1" w:rsidRDefault="003070C1" w:rsidP="003070C1">
            <w:pPr>
              <w:jc w:val="both"/>
              <w:rPr>
                <w:sz w:val="24"/>
                <w:szCs w:val="24"/>
              </w:rPr>
            </w:pPr>
          </w:p>
          <w:p w:rsidR="003070C1" w:rsidRPr="003070C1" w:rsidRDefault="003070C1" w:rsidP="003070C1">
            <w:pPr>
              <w:jc w:val="both"/>
              <w:rPr>
                <w:sz w:val="24"/>
                <w:szCs w:val="24"/>
              </w:rPr>
            </w:pPr>
          </w:p>
          <w:p w:rsidR="003070C1" w:rsidRPr="003070C1" w:rsidRDefault="003070C1" w:rsidP="003070C1">
            <w:pPr>
              <w:jc w:val="both"/>
              <w:rPr>
                <w:sz w:val="24"/>
                <w:szCs w:val="24"/>
              </w:rPr>
            </w:pPr>
          </w:p>
          <w:p w:rsidR="003070C1" w:rsidRPr="003070C1" w:rsidRDefault="003070C1" w:rsidP="003070C1">
            <w:pPr>
              <w:jc w:val="both"/>
              <w:rPr>
                <w:sz w:val="24"/>
                <w:szCs w:val="24"/>
              </w:rPr>
            </w:pPr>
            <w:r w:rsidRPr="003070C1">
              <w:rPr>
                <w:sz w:val="24"/>
                <w:szCs w:val="24"/>
              </w:rPr>
              <w:t>Мини – выставка.</w:t>
            </w:r>
          </w:p>
          <w:p w:rsidR="003070C1" w:rsidRPr="003070C1" w:rsidRDefault="003070C1" w:rsidP="003070C1">
            <w:pPr>
              <w:jc w:val="both"/>
              <w:rPr>
                <w:sz w:val="24"/>
                <w:szCs w:val="24"/>
              </w:rPr>
            </w:pPr>
          </w:p>
          <w:p w:rsidR="003070C1" w:rsidRPr="003070C1" w:rsidRDefault="003070C1" w:rsidP="003070C1">
            <w:pPr>
              <w:jc w:val="both"/>
              <w:rPr>
                <w:sz w:val="24"/>
                <w:szCs w:val="24"/>
              </w:rPr>
            </w:pPr>
          </w:p>
        </w:tc>
      </w:tr>
      <w:tr w:rsidR="003070C1" w:rsidRPr="003070C1" w:rsidTr="003070C1">
        <w:tc>
          <w:tcPr>
            <w:tcW w:w="3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Июнь</w:t>
            </w:r>
          </w:p>
          <w:p w:rsidR="003070C1" w:rsidRPr="003070C1" w:rsidRDefault="003070C1" w:rsidP="003070C1">
            <w:pPr>
              <w:jc w:val="both"/>
              <w:rPr>
                <w:sz w:val="24"/>
                <w:szCs w:val="24"/>
              </w:rPr>
            </w:pPr>
            <w:r w:rsidRPr="003070C1">
              <w:rPr>
                <w:sz w:val="24"/>
                <w:szCs w:val="24"/>
              </w:rPr>
              <w:t>1 неделя</w:t>
            </w:r>
          </w:p>
        </w:tc>
        <w:tc>
          <w:tcPr>
            <w:tcW w:w="4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Учебное занятие</w:t>
            </w:r>
          </w:p>
          <w:p w:rsidR="003070C1" w:rsidRPr="003070C1" w:rsidRDefault="003070C1" w:rsidP="003070C1">
            <w:pPr>
              <w:jc w:val="both"/>
              <w:rPr>
                <w:sz w:val="24"/>
                <w:szCs w:val="24"/>
              </w:rPr>
            </w:pPr>
            <w:r w:rsidRPr="003070C1">
              <w:rPr>
                <w:sz w:val="24"/>
                <w:szCs w:val="24"/>
              </w:rPr>
              <w:t>12</w:t>
            </w:r>
          </w:p>
          <w:p w:rsidR="003070C1" w:rsidRPr="003070C1" w:rsidRDefault="003070C1" w:rsidP="003070C1">
            <w:pPr>
              <w:jc w:val="both"/>
              <w:rPr>
                <w:sz w:val="24"/>
                <w:szCs w:val="24"/>
              </w:rPr>
            </w:pPr>
            <w:r w:rsidRPr="003070C1">
              <w:rPr>
                <w:sz w:val="24"/>
                <w:szCs w:val="24"/>
              </w:rPr>
              <w:t>13</w:t>
            </w:r>
          </w:p>
        </w:tc>
        <w:tc>
          <w:tcPr>
            <w:tcW w:w="31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bCs/>
                <w:sz w:val="24"/>
                <w:szCs w:val="24"/>
              </w:rPr>
            </w:pPr>
            <w:r w:rsidRPr="003070C1">
              <w:rPr>
                <w:b/>
                <w:sz w:val="24"/>
                <w:szCs w:val="24"/>
                <w:shd w:val="clear" w:color="auto" w:fill="FFFFFF"/>
              </w:rPr>
              <w:t xml:space="preserve">6.2 Анималистическая игрушка. </w:t>
            </w:r>
            <w:r w:rsidRPr="003070C1">
              <w:rPr>
                <w:sz w:val="24"/>
                <w:szCs w:val="24"/>
                <w:shd w:val="clear" w:color="auto" w:fill="FFFFFF"/>
              </w:rPr>
              <w:t>Изготовление мягких игрушек из ткани, из меха, комбинированных. Особенности выкроек для игрушек. Правила кроя сложных деталей игрушек. Выбор из предложенных моделей. Выполнение работы по этапам: рисование эскиза, работа с выкройками, выбор и подготовка материалов, крой деталей игрушки, сшивание деталей, сборка частей игрушки, оформление.</w:t>
            </w:r>
            <w:r w:rsidR="00615C20">
              <w:rPr>
                <w:sz w:val="24"/>
                <w:szCs w:val="24"/>
                <w:shd w:val="clear" w:color="auto" w:fill="FFFFFF"/>
              </w:rPr>
              <w:t xml:space="preserve"> </w:t>
            </w:r>
            <w:r w:rsidRPr="003070C1">
              <w:rPr>
                <w:sz w:val="24"/>
                <w:szCs w:val="24"/>
                <w:shd w:val="clear" w:color="auto" w:fill="FFFFFF"/>
              </w:rPr>
              <w:t xml:space="preserve">Варианты: зайка, кошка, мишка, собака и т.п. </w:t>
            </w:r>
          </w:p>
          <w:p w:rsidR="003070C1" w:rsidRPr="003070C1" w:rsidRDefault="003070C1" w:rsidP="003070C1">
            <w:pPr>
              <w:jc w:val="both"/>
              <w:rPr>
                <w:sz w:val="24"/>
                <w:szCs w:val="24"/>
              </w:rPr>
            </w:pPr>
            <w:r w:rsidRPr="003070C1">
              <w:rPr>
                <w:b/>
                <w:sz w:val="24"/>
                <w:szCs w:val="24"/>
                <w:shd w:val="clear" w:color="auto" w:fill="FFFFFF"/>
              </w:rPr>
              <w:t xml:space="preserve">6.2 Анималистическая игрушка. </w:t>
            </w:r>
            <w:r w:rsidRPr="003070C1">
              <w:rPr>
                <w:sz w:val="24"/>
                <w:szCs w:val="24"/>
                <w:shd w:val="clear" w:color="auto" w:fill="FFFFFF"/>
              </w:rPr>
              <w:t>Изготовление мягких игрушек из ткани, из меха, комбинированных. Особенности выкроек для игрушек. Правила кроя сложных деталей игрушек. Выбор из предложенных моделей. Выполнение работы по этапам: рисование эскиза, работа с выкройками, выбор и подготовка материалов, крой деталей игрушки, сшивание деталей, сборка частей игрушки, оформление.</w:t>
            </w:r>
            <w:r w:rsidR="00615C20">
              <w:rPr>
                <w:sz w:val="24"/>
                <w:szCs w:val="24"/>
                <w:shd w:val="clear" w:color="auto" w:fill="FFFFFF"/>
              </w:rPr>
              <w:t xml:space="preserve"> </w:t>
            </w:r>
            <w:r w:rsidRPr="003070C1">
              <w:rPr>
                <w:sz w:val="24"/>
                <w:szCs w:val="24"/>
                <w:shd w:val="clear" w:color="auto" w:fill="FFFFFF"/>
              </w:rPr>
              <w:t>Варианты: зайка, кошка, мишка, собака, лошадка и т.п. Обсуждение готовых работ, оформление выставки.</w:t>
            </w:r>
          </w:p>
        </w:tc>
        <w:tc>
          <w:tcPr>
            <w:tcW w:w="5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Учебный кабинет</w:t>
            </w: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p>
          <w:p w:rsidR="003070C1" w:rsidRPr="003070C1" w:rsidRDefault="003070C1" w:rsidP="003070C1">
            <w:pPr>
              <w:jc w:val="both"/>
              <w:rPr>
                <w:sz w:val="24"/>
                <w:szCs w:val="24"/>
              </w:rPr>
            </w:pPr>
          </w:p>
          <w:p w:rsidR="003070C1" w:rsidRPr="003070C1" w:rsidRDefault="003070C1" w:rsidP="003070C1">
            <w:pPr>
              <w:jc w:val="both"/>
              <w:rPr>
                <w:sz w:val="24"/>
                <w:szCs w:val="24"/>
              </w:rPr>
            </w:pPr>
          </w:p>
          <w:p w:rsidR="003070C1" w:rsidRPr="003070C1" w:rsidRDefault="003070C1" w:rsidP="003070C1">
            <w:pPr>
              <w:jc w:val="both"/>
              <w:rPr>
                <w:sz w:val="24"/>
                <w:szCs w:val="24"/>
              </w:rPr>
            </w:pPr>
          </w:p>
          <w:p w:rsidR="003070C1" w:rsidRPr="003070C1" w:rsidRDefault="003070C1" w:rsidP="003070C1">
            <w:pPr>
              <w:jc w:val="both"/>
              <w:rPr>
                <w:sz w:val="24"/>
                <w:szCs w:val="24"/>
              </w:rPr>
            </w:pPr>
          </w:p>
          <w:p w:rsidR="003070C1" w:rsidRPr="003070C1" w:rsidRDefault="003070C1" w:rsidP="003070C1">
            <w:pPr>
              <w:jc w:val="both"/>
              <w:rPr>
                <w:sz w:val="24"/>
                <w:szCs w:val="24"/>
              </w:rPr>
            </w:pPr>
          </w:p>
          <w:p w:rsidR="003070C1" w:rsidRPr="003070C1" w:rsidRDefault="003070C1" w:rsidP="003070C1">
            <w:pPr>
              <w:jc w:val="both"/>
              <w:rPr>
                <w:sz w:val="24"/>
                <w:szCs w:val="24"/>
              </w:rPr>
            </w:pPr>
          </w:p>
          <w:p w:rsidR="003070C1" w:rsidRPr="003070C1" w:rsidRDefault="003070C1" w:rsidP="003070C1">
            <w:pPr>
              <w:jc w:val="both"/>
              <w:rPr>
                <w:sz w:val="24"/>
                <w:szCs w:val="24"/>
              </w:rPr>
            </w:pPr>
            <w:r w:rsidRPr="003070C1">
              <w:rPr>
                <w:sz w:val="24"/>
                <w:szCs w:val="24"/>
              </w:rPr>
              <w:t>Мини-выставка, презентация</w:t>
            </w:r>
          </w:p>
        </w:tc>
      </w:tr>
      <w:tr w:rsidR="003070C1" w:rsidRPr="003070C1" w:rsidTr="003070C1">
        <w:tc>
          <w:tcPr>
            <w:tcW w:w="3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Июнь</w:t>
            </w:r>
          </w:p>
          <w:p w:rsidR="003070C1" w:rsidRPr="003070C1" w:rsidRDefault="003070C1" w:rsidP="003070C1">
            <w:pPr>
              <w:jc w:val="both"/>
              <w:rPr>
                <w:sz w:val="24"/>
                <w:szCs w:val="24"/>
              </w:rPr>
            </w:pPr>
            <w:r w:rsidRPr="003070C1">
              <w:rPr>
                <w:sz w:val="24"/>
                <w:szCs w:val="24"/>
              </w:rPr>
              <w:t>2 неделя</w:t>
            </w:r>
          </w:p>
        </w:tc>
        <w:tc>
          <w:tcPr>
            <w:tcW w:w="4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Учебное занятие</w:t>
            </w:r>
          </w:p>
          <w:p w:rsidR="003070C1" w:rsidRPr="003070C1" w:rsidRDefault="003070C1" w:rsidP="003070C1">
            <w:pPr>
              <w:jc w:val="both"/>
              <w:rPr>
                <w:sz w:val="24"/>
                <w:szCs w:val="24"/>
              </w:rPr>
            </w:pPr>
          </w:p>
        </w:tc>
        <w:tc>
          <w:tcPr>
            <w:tcW w:w="31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b/>
                <w:bCs/>
                <w:sz w:val="24"/>
                <w:szCs w:val="24"/>
                <w:u w:val="single"/>
              </w:rPr>
            </w:pPr>
            <w:r w:rsidRPr="003070C1">
              <w:rPr>
                <w:b/>
                <w:bCs/>
                <w:sz w:val="24"/>
                <w:szCs w:val="24"/>
                <w:u w:val="single"/>
              </w:rPr>
              <w:t>7. Модные аксессуары из ткани и фетра.</w:t>
            </w:r>
          </w:p>
          <w:p w:rsidR="003070C1" w:rsidRPr="003070C1" w:rsidRDefault="003070C1" w:rsidP="003070C1">
            <w:pPr>
              <w:jc w:val="both"/>
              <w:rPr>
                <w:bCs/>
                <w:sz w:val="24"/>
                <w:szCs w:val="24"/>
              </w:rPr>
            </w:pPr>
            <w:r w:rsidRPr="003070C1">
              <w:rPr>
                <w:bCs/>
                <w:sz w:val="24"/>
                <w:szCs w:val="24"/>
              </w:rPr>
              <w:t>Понятие «мода», «стиль», «аксессуар».Лоскутные бусинки.</w:t>
            </w:r>
            <w:r w:rsidR="00615C20">
              <w:rPr>
                <w:bCs/>
                <w:sz w:val="24"/>
                <w:szCs w:val="24"/>
              </w:rPr>
              <w:t xml:space="preserve"> </w:t>
            </w:r>
            <w:r w:rsidRPr="003070C1">
              <w:rPr>
                <w:bCs/>
                <w:sz w:val="24"/>
                <w:szCs w:val="24"/>
              </w:rPr>
              <w:t>Цветы из ткани и фетра. Варианты текстильных украшений. Изготовление украшений для девочек на обруч, резинки для волос, брошки, браслеты.</w:t>
            </w:r>
          </w:p>
          <w:p w:rsidR="003070C1" w:rsidRPr="003070C1" w:rsidRDefault="003070C1" w:rsidP="003070C1">
            <w:pPr>
              <w:jc w:val="both"/>
              <w:rPr>
                <w:b/>
                <w:bCs/>
                <w:sz w:val="24"/>
                <w:szCs w:val="24"/>
                <w:u w:val="single"/>
              </w:rPr>
            </w:pPr>
            <w:r w:rsidRPr="003070C1">
              <w:rPr>
                <w:b/>
                <w:bCs/>
                <w:sz w:val="24"/>
                <w:szCs w:val="24"/>
                <w:u w:val="single"/>
              </w:rPr>
              <w:t>7. Модные аксессуары из ткани и фетра.</w:t>
            </w:r>
          </w:p>
          <w:p w:rsidR="003070C1" w:rsidRPr="003070C1" w:rsidRDefault="003070C1" w:rsidP="003070C1">
            <w:pPr>
              <w:jc w:val="both"/>
              <w:rPr>
                <w:bCs/>
                <w:sz w:val="24"/>
                <w:szCs w:val="24"/>
              </w:rPr>
            </w:pPr>
            <w:r w:rsidRPr="003070C1">
              <w:rPr>
                <w:bCs/>
                <w:sz w:val="24"/>
                <w:szCs w:val="24"/>
              </w:rPr>
              <w:t>Понятие «мода», «стиль», «аксессуар».Лоскутные бусинки.</w:t>
            </w:r>
            <w:r w:rsidR="00615C20">
              <w:rPr>
                <w:bCs/>
                <w:sz w:val="24"/>
                <w:szCs w:val="24"/>
              </w:rPr>
              <w:t xml:space="preserve"> </w:t>
            </w:r>
            <w:r w:rsidRPr="003070C1">
              <w:rPr>
                <w:bCs/>
                <w:sz w:val="24"/>
                <w:szCs w:val="24"/>
              </w:rPr>
              <w:t>Цветы из ткани и фетра. Варианты текстильных украшений. Изготовление украшений для девочек на обруч, резинки для волос, брошки, браслеты.</w:t>
            </w:r>
          </w:p>
        </w:tc>
        <w:tc>
          <w:tcPr>
            <w:tcW w:w="5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Учебный кабинет</w:t>
            </w: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p>
        </w:tc>
      </w:tr>
      <w:tr w:rsidR="003070C1" w:rsidRPr="003070C1" w:rsidTr="003070C1">
        <w:tc>
          <w:tcPr>
            <w:tcW w:w="3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lastRenderedPageBreak/>
              <w:t>Июнь</w:t>
            </w:r>
          </w:p>
          <w:p w:rsidR="003070C1" w:rsidRPr="003070C1" w:rsidRDefault="003070C1" w:rsidP="003070C1">
            <w:pPr>
              <w:jc w:val="both"/>
              <w:rPr>
                <w:sz w:val="24"/>
                <w:szCs w:val="24"/>
              </w:rPr>
            </w:pPr>
            <w:r w:rsidRPr="003070C1">
              <w:rPr>
                <w:sz w:val="24"/>
                <w:szCs w:val="24"/>
              </w:rPr>
              <w:t>3 неделя</w:t>
            </w:r>
          </w:p>
        </w:tc>
        <w:tc>
          <w:tcPr>
            <w:tcW w:w="4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Учебное занятие</w:t>
            </w:r>
          </w:p>
          <w:p w:rsidR="003070C1" w:rsidRPr="003070C1" w:rsidRDefault="003070C1" w:rsidP="003070C1">
            <w:pPr>
              <w:jc w:val="both"/>
              <w:rPr>
                <w:sz w:val="24"/>
                <w:szCs w:val="24"/>
              </w:rPr>
            </w:pPr>
          </w:p>
        </w:tc>
        <w:tc>
          <w:tcPr>
            <w:tcW w:w="31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b/>
                <w:bCs/>
                <w:sz w:val="24"/>
                <w:szCs w:val="24"/>
                <w:u w:val="single"/>
              </w:rPr>
            </w:pPr>
            <w:r w:rsidRPr="003070C1">
              <w:rPr>
                <w:b/>
                <w:bCs/>
                <w:sz w:val="24"/>
                <w:szCs w:val="24"/>
                <w:u w:val="single"/>
              </w:rPr>
              <w:t>7. Модные аксессуары из ткани и фетра.</w:t>
            </w:r>
          </w:p>
          <w:p w:rsidR="003070C1" w:rsidRPr="003070C1" w:rsidRDefault="003070C1" w:rsidP="003070C1">
            <w:pPr>
              <w:jc w:val="both"/>
              <w:rPr>
                <w:bCs/>
                <w:sz w:val="24"/>
                <w:szCs w:val="24"/>
              </w:rPr>
            </w:pPr>
            <w:r w:rsidRPr="003070C1">
              <w:rPr>
                <w:bCs/>
                <w:sz w:val="24"/>
                <w:szCs w:val="24"/>
              </w:rPr>
              <w:t>Понятие «мода», «стиль», «аксессуар».Лоскутные бусинки.</w:t>
            </w:r>
            <w:r w:rsidR="00615C20">
              <w:rPr>
                <w:bCs/>
                <w:sz w:val="24"/>
                <w:szCs w:val="24"/>
              </w:rPr>
              <w:t xml:space="preserve"> </w:t>
            </w:r>
            <w:r w:rsidRPr="003070C1">
              <w:rPr>
                <w:bCs/>
                <w:sz w:val="24"/>
                <w:szCs w:val="24"/>
              </w:rPr>
              <w:t>Цветы из ткани и фетра. Варианты текстильных украшений. Изготовление украшений для девочек на обруч, резинки для волос, брошки, браслеты.</w:t>
            </w:r>
          </w:p>
          <w:p w:rsidR="003070C1" w:rsidRPr="003070C1" w:rsidRDefault="003070C1" w:rsidP="003070C1">
            <w:pPr>
              <w:jc w:val="both"/>
              <w:rPr>
                <w:b/>
                <w:sz w:val="24"/>
                <w:szCs w:val="24"/>
                <w:u w:val="single"/>
              </w:rPr>
            </w:pPr>
            <w:r w:rsidRPr="003070C1">
              <w:rPr>
                <w:b/>
                <w:bCs/>
                <w:sz w:val="24"/>
                <w:szCs w:val="24"/>
                <w:u w:val="single"/>
              </w:rPr>
              <w:t>Итоговое занятие.</w:t>
            </w:r>
          </w:p>
        </w:tc>
        <w:tc>
          <w:tcPr>
            <w:tcW w:w="5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Учебный кабинет</w:t>
            </w: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0C1" w:rsidRPr="003070C1" w:rsidRDefault="003070C1" w:rsidP="003070C1">
            <w:pPr>
              <w:jc w:val="both"/>
              <w:rPr>
                <w:sz w:val="24"/>
                <w:szCs w:val="24"/>
              </w:rPr>
            </w:pPr>
            <w:r w:rsidRPr="003070C1">
              <w:rPr>
                <w:sz w:val="24"/>
                <w:szCs w:val="24"/>
              </w:rPr>
              <w:t>Мини – выставка.</w:t>
            </w:r>
          </w:p>
          <w:p w:rsidR="003070C1" w:rsidRPr="003070C1" w:rsidRDefault="003070C1" w:rsidP="003070C1">
            <w:pPr>
              <w:jc w:val="both"/>
              <w:rPr>
                <w:sz w:val="24"/>
                <w:szCs w:val="24"/>
              </w:rPr>
            </w:pPr>
          </w:p>
        </w:tc>
      </w:tr>
    </w:tbl>
    <w:p w:rsidR="00050DD9" w:rsidRDefault="00050DD9" w:rsidP="00615C20">
      <w:pPr>
        <w:spacing w:after="0" w:line="240" w:lineRule="auto"/>
        <w:jc w:val="center"/>
        <w:rPr>
          <w:rFonts w:ascii="Times New Roman" w:eastAsia="Times New Roman" w:hAnsi="Times New Roman" w:cs="Times New Roman"/>
          <w:b/>
          <w:sz w:val="24"/>
          <w:szCs w:val="24"/>
        </w:rPr>
      </w:pPr>
    </w:p>
    <w:p w:rsidR="003070C1" w:rsidRPr="00615C20" w:rsidRDefault="003070C1" w:rsidP="00615C20">
      <w:pPr>
        <w:spacing w:after="0" w:line="240" w:lineRule="auto"/>
        <w:jc w:val="center"/>
        <w:rPr>
          <w:rFonts w:ascii="Times New Roman" w:eastAsia="Times New Roman" w:hAnsi="Times New Roman" w:cs="Times New Roman"/>
          <w:b/>
          <w:sz w:val="24"/>
          <w:szCs w:val="24"/>
        </w:rPr>
      </w:pPr>
      <w:r w:rsidRPr="003070C1">
        <w:rPr>
          <w:rFonts w:ascii="Times New Roman" w:eastAsia="Times New Roman" w:hAnsi="Times New Roman" w:cs="Times New Roman"/>
          <w:b/>
          <w:sz w:val="24"/>
          <w:szCs w:val="24"/>
        </w:rPr>
        <w:t>Организационно-педагогические условия</w:t>
      </w:r>
    </w:p>
    <w:p w:rsidR="003070C1" w:rsidRPr="003070C1" w:rsidRDefault="003070C1" w:rsidP="003070C1">
      <w:pPr>
        <w:spacing w:after="0" w:line="240" w:lineRule="auto"/>
        <w:ind w:firstLine="706"/>
        <w:jc w:val="both"/>
        <w:rPr>
          <w:rFonts w:ascii="Times New Roman" w:hAnsi="Times New Roman" w:cs="Times New Roman"/>
          <w:b/>
          <w:iCs/>
          <w:sz w:val="24"/>
          <w:szCs w:val="24"/>
        </w:rPr>
      </w:pPr>
      <w:r w:rsidRPr="003070C1">
        <w:rPr>
          <w:rFonts w:ascii="Times New Roman" w:hAnsi="Times New Roman" w:cs="Times New Roman"/>
          <w:b/>
          <w:iCs/>
          <w:sz w:val="24"/>
          <w:szCs w:val="24"/>
        </w:rPr>
        <w:t>Общие педагогические принципы обучения</w:t>
      </w:r>
    </w:p>
    <w:p w:rsidR="003070C1" w:rsidRPr="003070C1" w:rsidRDefault="003070C1" w:rsidP="003070C1">
      <w:pPr>
        <w:spacing w:after="0" w:line="240" w:lineRule="auto"/>
        <w:ind w:firstLine="706"/>
        <w:jc w:val="both"/>
        <w:rPr>
          <w:rFonts w:ascii="Times New Roman" w:hAnsi="Times New Roman" w:cs="Times New Roman"/>
          <w:sz w:val="24"/>
          <w:szCs w:val="24"/>
        </w:rPr>
      </w:pPr>
      <w:r w:rsidRPr="003070C1">
        <w:rPr>
          <w:rFonts w:ascii="Times New Roman" w:hAnsi="Times New Roman" w:cs="Times New Roman"/>
          <w:i/>
          <w:iCs/>
          <w:sz w:val="24"/>
          <w:szCs w:val="24"/>
        </w:rPr>
        <w:t xml:space="preserve">Принцип учета возрастных и индивидуальных особенностей детей. </w:t>
      </w:r>
      <w:r w:rsidRPr="003070C1">
        <w:rPr>
          <w:rFonts w:ascii="Times New Roman" w:hAnsi="Times New Roman" w:cs="Times New Roman"/>
          <w:sz w:val="24"/>
          <w:szCs w:val="24"/>
        </w:rPr>
        <w:t>Содержание, формы и методы работы подбираются с учетом возраста и особенностей детей.</w:t>
      </w:r>
    </w:p>
    <w:p w:rsidR="003070C1" w:rsidRPr="003070C1" w:rsidRDefault="003070C1" w:rsidP="003070C1">
      <w:pPr>
        <w:spacing w:after="0" w:line="240" w:lineRule="auto"/>
        <w:ind w:firstLine="706"/>
        <w:jc w:val="both"/>
        <w:rPr>
          <w:rFonts w:ascii="Times New Roman" w:hAnsi="Times New Roman" w:cs="Times New Roman"/>
          <w:sz w:val="24"/>
          <w:szCs w:val="24"/>
        </w:rPr>
      </w:pPr>
      <w:r w:rsidRPr="003070C1">
        <w:rPr>
          <w:rFonts w:ascii="Times New Roman" w:hAnsi="Times New Roman" w:cs="Times New Roman"/>
          <w:i/>
          <w:iCs/>
          <w:sz w:val="24"/>
          <w:szCs w:val="24"/>
        </w:rPr>
        <w:t>Принцип научности</w:t>
      </w:r>
      <w:r w:rsidRPr="003070C1">
        <w:rPr>
          <w:rFonts w:ascii="Times New Roman" w:hAnsi="Times New Roman" w:cs="Times New Roman"/>
          <w:sz w:val="24"/>
          <w:szCs w:val="24"/>
        </w:rPr>
        <w:t>. Подбор достоверной информации из разных литературных, исторических, этнографических и искусствоведческих источников.</w:t>
      </w:r>
    </w:p>
    <w:p w:rsidR="003070C1" w:rsidRPr="003070C1" w:rsidRDefault="003070C1" w:rsidP="003070C1">
      <w:pPr>
        <w:spacing w:after="0" w:line="240" w:lineRule="auto"/>
        <w:ind w:firstLine="706"/>
        <w:jc w:val="both"/>
        <w:rPr>
          <w:rFonts w:ascii="Times New Roman" w:hAnsi="Times New Roman" w:cs="Times New Roman"/>
          <w:sz w:val="24"/>
          <w:szCs w:val="24"/>
        </w:rPr>
      </w:pPr>
      <w:r w:rsidRPr="003070C1">
        <w:rPr>
          <w:rFonts w:ascii="Times New Roman" w:hAnsi="Times New Roman" w:cs="Times New Roman"/>
          <w:i/>
          <w:iCs/>
          <w:sz w:val="24"/>
          <w:szCs w:val="24"/>
        </w:rPr>
        <w:t>Принцип наглядности</w:t>
      </w:r>
      <w:r w:rsidRPr="003070C1">
        <w:rPr>
          <w:rFonts w:ascii="Times New Roman" w:hAnsi="Times New Roman" w:cs="Times New Roman"/>
          <w:sz w:val="24"/>
          <w:szCs w:val="24"/>
        </w:rPr>
        <w:t>. Золотое правило: все, что можно, представить для восприятия чувствами: видимое – для восприятия зрением, слышимое – для восприятия слухом, доступное осязанию – путем осязания.</w:t>
      </w:r>
    </w:p>
    <w:p w:rsidR="003070C1" w:rsidRPr="003070C1" w:rsidRDefault="003070C1" w:rsidP="003070C1">
      <w:pPr>
        <w:spacing w:after="0" w:line="240" w:lineRule="auto"/>
        <w:ind w:firstLine="706"/>
        <w:jc w:val="both"/>
        <w:rPr>
          <w:rFonts w:ascii="Times New Roman" w:hAnsi="Times New Roman" w:cs="Times New Roman"/>
          <w:sz w:val="24"/>
          <w:szCs w:val="24"/>
        </w:rPr>
      </w:pPr>
      <w:r w:rsidRPr="003070C1">
        <w:rPr>
          <w:rFonts w:ascii="Times New Roman" w:hAnsi="Times New Roman" w:cs="Times New Roman"/>
          <w:i/>
          <w:sz w:val="24"/>
          <w:szCs w:val="24"/>
        </w:rPr>
        <w:t>Принцип интеграции</w:t>
      </w:r>
      <w:r w:rsidRPr="003070C1">
        <w:rPr>
          <w:rFonts w:ascii="Times New Roman" w:hAnsi="Times New Roman" w:cs="Times New Roman"/>
          <w:sz w:val="24"/>
          <w:szCs w:val="24"/>
        </w:rPr>
        <w:t>. Интеграция предполагает объединение нескольких видов деятельности.</w:t>
      </w:r>
    </w:p>
    <w:p w:rsidR="003070C1" w:rsidRPr="003070C1" w:rsidRDefault="003070C1" w:rsidP="003070C1">
      <w:pPr>
        <w:spacing w:after="0" w:line="240" w:lineRule="auto"/>
        <w:ind w:firstLine="706"/>
        <w:jc w:val="both"/>
        <w:rPr>
          <w:rFonts w:ascii="Times New Roman" w:hAnsi="Times New Roman" w:cs="Times New Roman"/>
          <w:sz w:val="24"/>
          <w:szCs w:val="24"/>
        </w:rPr>
      </w:pPr>
      <w:r w:rsidRPr="003070C1">
        <w:rPr>
          <w:rFonts w:ascii="Times New Roman" w:hAnsi="Times New Roman" w:cs="Times New Roman"/>
          <w:i/>
          <w:iCs/>
          <w:sz w:val="24"/>
          <w:szCs w:val="24"/>
        </w:rPr>
        <w:t>Принцип последовательности и системности в обучении и воспитании.</w:t>
      </w:r>
    </w:p>
    <w:p w:rsidR="003070C1" w:rsidRPr="003070C1" w:rsidRDefault="003070C1" w:rsidP="003070C1">
      <w:pPr>
        <w:spacing w:after="0" w:line="240" w:lineRule="auto"/>
        <w:ind w:firstLine="706"/>
        <w:jc w:val="both"/>
        <w:rPr>
          <w:rFonts w:ascii="Times New Roman" w:hAnsi="Times New Roman" w:cs="Times New Roman"/>
          <w:sz w:val="24"/>
          <w:szCs w:val="24"/>
        </w:rPr>
      </w:pPr>
      <w:r w:rsidRPr="003070C1">
        <w:rPr>
          <w:rFonts w:ascii="Times New Roman" w:hAnsi="Times New Roman" w:cs="Times New Roman"/>
          <w:sz w:val="24"/>
          <w:szCs w:val="24"/>
        </w:rPr>
        <w:t>Направлен на закрепление ранее усвоенных знаний, умений, их развитие и совершенствование.</w:t>
      </w:r>
    </w:p>
    <w:p w:rsidR="003070C1" w:rsidRPr="003070C1" w:rsidRDefault="003070C1" w:rsidP="003070C1">
      <w:pPr>
        <w:spacing w:after="0" w:line="240" w:lineRule="auto"/>
        <w:ind w:firstLine="706"/>
        <w:jc w:val="both"/>
        <w:rPr>
          <w:rFonts w:ascii="Times New Roman" w:hAnsi="Times New Roman" w:cs="Times New Roman"/>
          <w:sz w:val="24"/>
          <w:szCs w:val="24"/>
        </w:rPr>
      </w:pPr>
      <w:r w:rsidRPr="003070C1">
        <w:rPr>
          <w:rFonts w:ascii="Times New Roman" w:hAnsi="Times New Roman" w:cs="Times New Roman"/>
          <w:i/>
          <w:iCs/>
          <w:sz w:val="24"/>
          <w:szCs w:val="24"/>
        </w:rPr>
        <w:t>Принцип развивающего обучения</w:t>
      </w:r>
      <w:r w:rsidRPr="003070C1">
        <w:rPr>
          <w:rFonts w:ascii="Times New Roman" w:hAnsi="Times New Roman" w:cs="Times New Roman"/>
          <w:sz w:val="24"/>
          <w:szCs w:val="24"/>
        </w:rPr>
        <w:t>. Подбор содержания материала, форм и методов работы, способствующих развитию творческих способностей каждого ребенка.</w:t>
      </w:r>
    </w:p>
    <w:p w:rsidR="003070C1" w:rsidRPr="003070C1" w:rsidRDefault="003070C1" w:rsidP="003070C1">
      <w:pPr>
        <w:spacing w:after="0" w:line="240" w:lineRule="auto"/>
        <w:ind w:firstLine="706"/>
        <w:jc w:val="both"/>
        <w:rPr>
          <w:rFonts w:ascii="Times New Roman" w:hAnsi="Times New Roman" w:cs="Times New Roman"/>
          <w:sz w:val="24"/>
          <w:szCs w:val="24"/>
        </w:rPr>
      </w:pPr>
      <w:r w:rsidRPr="003070C1">
        <w:rPr>
          <w:rFonts w:ascii="Times New Roman" w:hAnsi="Times New Roman" w:cs="Times New Roman"/>
          <w:i/>
          <w:iCs/>
          <w:sz w:val="24"/>
          <w:szCs w:val="24"/>
        </w:rPr>
        <w:t>Принцип культуросообразности.</w:t>
      </w:r>
      <w:r w:rsidRPr="003070C1">
        <w:rPr>
          <w:rFonts w:ascii="Times New Roman" w:hAnsi="Times New Roman" w:cs="Times New Roman"/>
          <w:sz w:val="24"/>
          <w:szCs w:val="24"/>
        </w:rPr>
        <w:t xml:space="preserve"> Предполагает, что воспитание основывается на общечеловеческих ценностях, строится в соответствии с ценностями национальной культуры, региональными особенностями.</w:t>
      </w:r>
    </w:p>
    <w:p w:rsidR="003070C1" w:rsidRPr="003070C1" w:rsidRDefault="003070C1" w:rsidP="003070C1">
      <w:pPr>
        <w:pStyle w:val="ae"/>
        <w:ind w:firstLine="780"/>
      </w:pPr>
      <w:r w:rsidRPr="003070C1">
        <w:rPr>
          <w:i/>
        </w:rPr>
        <w:t>Дифференцированный подход</w:t>
      </w:r>
      <w:r w:rsidRPr="003070C1">
        <w:t>. В основе лежит отбор содержания, форм и методов работы, формирования универсальных учебных действий в соответствии с возрастом детей</w:t>
      </w:r>
    </w:p>
    <w:p w:rsidR="003070C1" w:rsidRPr="003070C1" w:rsidRDefault="003070C1" w:rsidP="003070C1">
      <w:pPr>
        <w:pStyle w:val="ae"/>
        <w:ind w:firstLine="780"/>
      </w:pPr>
      <w:r w:rsidRPr="003070C1">
        <w:rPr>
          <w:i/>
        </w:rPr>
        <w:t>Принцип равенства</w:t>
      </w:r>
      <w:r w:rsidRPr="003070C1">
        <w:t xml:space="preserve"> всех участников образовательного процесса. Мастер работает вместе со всеми, равен ученику в поиске знаний. Он не спешит отвечать на вопросы, а необходимую информацию предлагает дозировано, обнаружив потребность в ней у учащихся.</w:t>
      </w:r>
    </w:p>
    <w:p w:rsidR="003070C1" w:rsidRPr="003070C1" w:rsidRDefault="003070C1" w:rsidP="003070C1">
      <w:pPr>
        <w:pStyle w:val="ae"/>
        <w:ind w:firstLine="780"/>
      </w:pPr>
      <w:r w:rsidRPr="003070C1">
        <w:rPr>
          <w:i/>
        </w:rPr>
        <w:t xml:space="preserve">Принцип приоритета </w:t>
      </w:r>
      <w:r w:rsidRPr="003070C1">
        <w:t>процесса учения над его результатом. В мастерской важен не только и не столько результат творческого поиска, сколько сам его процесс, в котором участники идут к истине методом проб и ошибок. При этом обеспечиваются условия для усвоения предметного знания.</w:t>
      </w:r>
    </w:p>
    <w:p w:rsidR="003070C1" w:rsidRPr="003070C1" w:rsidRDefault="003070C1" w:rsidP="003070C1">
      <w:pPr>
        <w:pStyle w:val="ae"/>
        <w:ind w:firstLine="780"/>
      </w:pPr>
      <w:r w:rsidRPr="003070C1">
        <w:rPr>
          <w:i/>
        </w:rPr>
        <w:t>Принцип вариативности</w:t>
      </w:r>
      <w:r w:rsidRPr="003070C1">
        <w:t>, возможности выбора учащимися материала, вида деятельности, способа предъявления результата. Без выбора не могут быть обеспечены принципы свободы и развития. Важнейшее правило мастерской: делай по-своему, исходя из своих способностей, интересов и личного опыта; корректируй себя сам. При этом создаются условия для проявления нравственной ответственности обучаемых за свой выбор.</w:t>
      </w:r>
    </w:p>
    <w:p w:rsidR="003070C1" w:rsidRPr="003070C1" w:rsidRDefault="003070C1" w:rsidP="00615C20">
      <w:pPr>
        <w:pStyle w:val="ae"/>
        <w:ind w:firstLine="780"/>
      </w:pPr>
      <w:r w:rsidRPr="003070C1">
        <w:t>Одним из ведущих принципов в обучении народному декоративно</w:t>
      </w:r>
      <w:r w:rsidRPr="003070C1">
        <w:rPr>
          <w:rFonts w:ascii="Cambria Math" w:hAnsi="Cambria Math"/>
        </w:rPr>
        <w:t>‐</w:t>
      </w:r>
      <w:r w:rsidRPr="003070C1">
        <w:t>прикладному искусству является принцип связи теории с практикой. Это особенно актуально в связи с квалификационными требованиями, предъявляемыми к специалистам на современном рынке труда</w:t>
      </w:r>
      <w:r w:rsidR="00615C20">
        <w:t>.</w:t>
      </w:r>
    </w:p>
    <w:p w:rsidR="00050DD9" w:rsidRDefault="00050DD9" w:rsidP="00615C20">
      <w:pPr>
        <w:spacing w:after="0" w:line="240" w:lineRule="auto"/>
        <w:ind w:firstLine="709"/>
        <w:jc w:val="center"/>
        <w:rPr>
          <w:rFonts w:ascii="Times New Roman" w:eastAsia="Times New Roman" w:hAnsi="Times New Roman" w:cs="Times New Roman"/>
          <w:b/>
          <w:bCs/>
          <w:sz w:val="24"/>
          <w:szCs w:val="24"/>
        </w:rPr>
      </w:pPr>
    </w:p>
    <w:p w:rsidR="003070C1" w:rsidRPr="003070C1" w:rsidRDefault="003070C1" w:rsidP="00615C20">
      <w:pPr>
        <w:spacing w:after="0" w:line="240" w:lineRule="auto"/>
        <w:ind w:firstLine="709"/>
        <w:jc w:val="center"/>
        <w:rPr>
          <w:rFonts w:ascii="Times New Roman" w:eastAsia="Times New Roman" w:hAnsi="Times New Roman" w:cs="Times New Roman"/>
          <w:sz w:val="24"/>
          <w:szCs w:val="24"/>
        </w:rPr>
      </w:pPr>
      <w:r w:rsidRPr="003070C1">
        <w:rPr>
          <w:rFonts w:ascii="Times New Roman" w:eastAsia="Times New Roman" w:hAnsi="Times New Roman" w:cs="Times New Roman"/>
          <w:b/>
          <w:bCs/>
          <w:sz w:val="24"/>
          <w:szCs w:val="24"/>
        </w:rPr>
        <w:t>Методическое обеспечение программы</w:t>
      </w:r>
    </w:p>
    <w:tbl>
      <w:tblPr>
        <w:tblW w:w="5000" w:type="pct"/>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tblPr>
      <w:tblGrid>
        <w:gridCol w:w="456"/>
        <w:gridCol w:w="1968"/>
        <w:gridCol w:w="1580"/>
        <w:gridCol w:w="2503"/>
        <w:gridCol w:w="2756"/>
        <w:gridCol w:w="1419"/>
      </w:tblGrid>
      <w:tr w:rsidR="003070C1" w:rsidRPr="003070C1" w:rsidTr="00615C20">
        <w:tc>
          <w:tcPr>
            <w:tcW w:w="29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 №</w:t>
            </w:r>
          </w:p>
        </w:tc>
        <w:tc>
          <w:tcPr>
            <w:tcW w:w="60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Название темы</w:t>
            </w:r>
          </w:p>
        </w:tc>
        <w:tc>
          <w:tcPr>
            <w:tcW w:w="52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Форма</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занятия</w:t>
            </w:r>
          </w:p>
        </w:tc>
        <w:tc>
          <w:tcPr>
            <w:tcW w:w="125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 xml:space="preserve">Методы и </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приемы</w:t>
            </w:r>
          </w:p>
        </w:tc>
        <w:tc>
          <w:tcPr>
            <w:tcW w:w="172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Оснащение</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 xml:space="preserve">(дидактическое и </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материально - техническое)</w:t>
            </w:r>
          </w:p>
        </w:tc>
        <w:tc>
          <w:tcPr>
            <w:tcW w:w="59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 xml:space="preserve">Форма </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подведения</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итогов</w:t>
            </w:r>
          </w:p>
        </w:tc>
      </w:tr>
      <w:tr w:rsidR="003070C1" w:rsidRPr="003070C1" w:rsidTr="00615C20">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b/>
                <w:bCs/>
                <w:sz w:val="24"/>
                <w:szCs w:val="24"/>
                <w:u w:val="single"/>
              </w:rPr>
              <w:t>1.</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b/>
                <w:bCs/>
                <w:sz w:val="24"/>
                <w:szCs w:val="24"/>
                <w:u w:val="single"/>
              </w:rPr>
              <w:t>Вводное занятие</w:t>
            </w:r>
          </w:p>
        </w:tc>
        <w:tc>
          <w:tcPr>
            <w:tcW w:w="529" w:type="pct"/>
            <w:tcBorders>
              <w:top w:val="nil"/>
              <w:left w:val="nil"/>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Учебное занятие</w:t>
            </w:r>
          </w:p>
        </w:tc>
        <w:tc>
          <w:tcPr>
            <w:tcW w:w="1257" w:type="pct"/>
            <w:tcBorders>
              <w:top w:val="nil"/>
              <w:left w:val="nil"/>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u w:val="single"/>
              </w:rPr>
              <w:t>Словесные:</w:t>
            </w:r>
            <w:r w:rsidRPr="003070C1">
              <w:rPr>
                <w:rFonts w:ascii="Times New Roman" w:eastAsia="Times New Roman" w:hAnsi="Times New Roman" w:cs="Times New Roman"/>
                <w:sz w:val="24"/>
                <w:szCs w:val="24"/>
              </w:rPr>
              <w:t xml:space="preserve"> беседа, рассказ, инструктаж. </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u w:val="single"/>
              </w:rPr>
              <w:t>Наглядные:</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 xml:space="preserve">демонстрация </w:t>
            </w:r>
            <w:r w:rsidRPr="003070C1">
              <w:rPr>
                <w:rFonts w:ascii="Times New Roman" w:eastAsia="Times New Roman" w:hAnsi="Times New Roman" w:cs="Times New Roman"/>
                <w:sz w:val="24"/>
                <w:szCs w:val="24"/>
              </w:rPr>
              <w:lastRenderedPageBreak/>
              <w:t>образцов. Проведение стартовой диагностики. Игра «Визитная карточка».</w:t>
            </w:r>
          </w:p>
        </w:tc>
        <w:tc>
          <w:tcPr>
            <w:tcW w:w="1721" w:type="pct"/>
            <w:tcBorders>
              <w:top w:val="nil"/>
              <w:left w:val="nil"/>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i/>
                <w:iCs/>
                <w:sz w:val="24"/>
                <w:szCs w:val="24"/>
              </w:rPr>
              <w:lastRenderedPageBreak/>
              <w:t>Наглядный материал:</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 xml:space="preserve">творческие работы детей и педагога (мини-выставка). </w:t>
            </w:r>
            <w:r w:rsidRPr="003070C1">
              <w:rPr>
                <w:rFonts w:ascii="Times New Roman" w:eastAsia="Times New Roman" w:hAnsi="Times New Roman" w:cs="Times New Roman"/>
                <w:i/>
                <w:iCs/>
                <w:sz w:val="24"/>
                <w:szCs w:val="24"/>
              </w:rPr>
              <w:t xml:space="preserve">Раздаточный </w:t>
            </w:r>
            <w:r w:rsidRPr="003070C1">
              <w:rPr>
                <w:rFonts w:ascii="Times New Roman" w:eastAsia="Times New Roman" w:hAnsi="Times New Roman" w:cs="Times New Roman"/>
                <w:i/>
                <w:iCs/>
                <w:sz w:val="24"/>
                <w:szCs w:val="24"/>
              </w:rPr>
              <w:lastRenderedPageBreak/>
              <w:t>материал:</w:t>
            </w:r>
            <w:r w:rsidRPr="003070C1">
              <w:rPr>
                <w:rFonts w:ascii="Times New Roman" w:eastAsia="Times New Roman" w:hAnsi="Times New Roman" w:cs="Times New Roman"/>
                <w:sz w:val="24"/>
                <w:szCs w:val="24"/>
              </w:rPr>
              <w:t xml:space="preserve"> листы-тесты с заданиями (для стартовой диагностики), </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 xml:space="preserve">анкеты.  </w:t>
            </w:r>
            <w:r w:rsidRPr="003070C1">
              <w:rPr>
                <w:rFonts w:ascii="Times New Roman" w:eastAsia="Times New Roman" w:hAnsi="Times New Roman" w:cs="Times New Roman"/>
                <w:i/>
                <w:iCs/>
                <w:sz w:val="24"/>
                <w:szCs w:val="24"/>
              </w:rPr>
              <w:t>Инструменты:</w:t>
            </w:r>
            <w:r w:rsidRPr="003070C1">
              <w:rPr>
                <w:rFonts w:ascii="Times New Roman" w:eastAsia="Times New Roman" w:hAnsi="Times New Roman" w:cs="Times New Roman"/>
                <w:sz w:val="24"/>
                <w:szCs w:val="24"/>
              </w:rPr>
              <w:t xml:space="preserve"> ножницы, карандаш простой, ручка.</w:t>
            </w:r>
          </w:p>
        </w:tc>
        <w:tc>
          <w:tcPr>
            <w:tcW w:w="596" w:type="pct"/>
            <w:tcBorders>
              <w:top w:val="nil"/>
              <w:left w:val="nil"/>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lastRenderedPageBreak/>
              <w:t>Анкета, тест</w:t>
            </w:r>
          </w:p>
        </w:tc>
      </w:tr>
      <w:tr w:rsidR="003070C1" w:rsidRPr="003070C1" w:rsidTr="00615C20">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b/>
                <w:bCs/>
                <w:sz w:val="24"/>
                <w:szCs w:val="24"/>
                <w:u w:val="single"/>
              </w:rPr>
              <w:lastRenderedPageBreak/>
              <w:t>2.</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b/>
                <w:bCs/>
                <w:sz w:val="24"/>
                <w:szCs w:val="24"/>
                <w:u w:val="single"/>
              </w:rPr>
              <w:t>Осень. Путешествие в страну художников.</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b/>
                <w:bCs/>
                <w:sz w:val="24"/>
                <w:szCs w:val="24"/>
              </w:rPr>
              <w:t>2.1 Окружающий мир вокруг тебя</w:t>
            </w:r>
            <w:r w:rsidRPr="003070C1">
              <w:rPr>
                <w:rFonts w:ascii="Times New Roman" w:eastAsia="Times New Roman" w:hAnsi="Times New Roman" w:cs="Times New Roman"/>
                <w:sz w:val="24"/>
                <w:szCs w:val="24"/>
              </w:rPr>
              <w:t>.</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b/>
                <w:bCs/>
                <w:sz w:val="24"/>
                <w:szCs w:val="24"/>
              </w:rPr>
              <w:t>2.2 Графика.</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b/>
                <w:bCs/>
                <w:sz w:val="24"/>
                <w:szCs w:val="24"/>
              </w:rPr>
              <w:t>2.3 Цвет – основа выразительности.</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b/>
                <w:bCs/>
                <w:sz w:val="24"/>
                <w:szCs w:val="24"/>
              </w:rPr>
              <w:t>2.4 Декоративное рисование</w:t>
            </w:r>
            <w:r w:rsidRPr="003070C1">
              <w:rPr>
                <w:rFonts w:ascii="Times New Roman" w:eastAsia="Times New Roman" w:hAnsi="Times New Roman" w:cs="Times New Roman"/>
                <w:sz w:val="24"/>
                <w:szCs w:val="24"/>
              </w:rPr>
              <w:t>.</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b/>
                <w:bCs/>
                <w:sz w:val="24"/>
                <w:szCs w:val="24"/>
              </w:rPr>
              <w:t>2.5 Холодные и тёплые цвета.</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b/>
                <w:bCs/>
                <w:sz w:val="24"/>
                <w:szCs w:val="24"/>
              </w:rPr>
              <w:t>2.6 Аппликация и коллаж</w:t>
            </w:r>
            <w:r w:rsidRPr="003070C1">
              <w:rPr>
                <w:rFonts w:ascii="Times New Roman" w:eastAsia="Times New Roman" w:hAnsi="Times New Roman" w:cs="Times New Roman"/>
                <w:sz w:val="24"/>
                <w:szCs w:val="24"/>
              </w:rPr>
              <w:t>.</w:t>
            </w:r>
          </w:p>
        </w:tc>
        <w:tc>
          <w:tcPr>
            <w:tcW w:w="529" w:type="pct"/>
            <w:tcBorders>
              <w:top w:val="nil"/>
              <w:left w:val="nil"/>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Учебное</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занятие</w:t>
            </w:r>
          </w:p>
        </w:tc>
        <w:tc>
          <w:tcPr>
            <w:tcW w:w="1257" w:type="pct"/>
            <w:tcBorders>
              <w:top w:val="nil"/>
              <w:left w:val="nil"/>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u w:val="single"/>
              </w:rPr>
              <w:t>Словесные:</w:t>
            </w:r>
            <w:r w:rsidRPr="003070C1">
              <w:rPr>
                <w:rFonts w:ascii="Times New Roman" w:eastAsia="Times New Roman" w:hAnsi="Times New Roman" w:cs="Times New Roman"/>
                <w:sz w:val="24"/>
                <w:szCs w:val="24"/>
              </w:rPr>
              <w:t xml:space="preserve"> беседа, рассказ, инструктаж, разъяснение. </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u w:val="single"/>
              </w:rPr>
              <w:t>Наглядные:</w:t>
            </w:r>
            <w:r w:rsidRPr="003070C1">
              <w:rPr>
                <w:rFonts w:ascii="Times New Roman" w:eastAsia="Times New Roman" w:hAnsi="Times New Roman" w:cs="Times New Roman"/>
                <w:sz w:val="24"/>
                <w:szCs w:val="24"/>
              </w:rPr>
              <w:t xml:space="preserve"> демонстрация</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инструментов, демонстрация</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учебных таблиц по цветоведению. Практические: упражнения. Проблемно – поисковые, игровые методы. Приёмы поощрения. Метод самостоятельной работы: художественно-творческая работа.</w:t>
            </w:r>
          </w:p>
        </w:tc>
        <w:tc>
          <w:tcPr>
            <w:tcW w:w="1721" w:type="pct"/>
            <w:tcBorders>
              <w:top w:val="nil"/>
              <w:left w:val="nil"/>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ind w:hanging="34"/>
              <w:jc w:val="both"/>
              <w:rPr>
                <w:rFonts w:ascii="Times New Roman" w:eastAsia="Times New Roman" w:hAnsi="Times New Roman" w:cs="Times New Roman"/>
                <w:sz w:val="24"/>
                <w:szCs w:val="24"/>
              </w:rPr>
            </w:pPr>
            <w:r w:rsidRPr="003070C1">
              <w:rPr>
                <w:rFonts w:ascii="Times New Roman" w:eastAsia="Times New Roman" w:hAnsi="Times New Roman" w:cs="Times New Roman"/>
                <w:i/>
                <w:iCs/>
                <w:sz w:val="24"/>
                <w:szCs w:val="24"/>
              </w:rPr>
              <w:t>Материалы и инструменты для творчества:</w:t>
            </w:r>
          </w:p>
          <w:p w:rsidR="003070C1" w:rsidRPr="003070C1" w:rsidRDefault="003070C1" w:rsidP="003070C1">
            <w:pPr>
              <w:tabs>
                <w:tab w:val="left" w:pos="993"/>
              </w:tabs>
              <w:spacing w:after="0" w:line="240" w:lineRule="auto"/>
              <w:ind w:hanging="34"/>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-карандаш простой,</w:t>
            </w:r>
          </w:p>
          <w:p w:rsidR="003070C1" w:rsidRPr="003070C1" w:rsidRDefault="003070C1" w:rsidP="003070C1">
            <w:pPr>
              <w:tabs>
                <w:tab w:val="left" w:pos="993"/>
              </w:tabs>
              <w:spacing w:after="0" w:line="240" w:lineRule="auto"/>
              <w:ind w:hanging="34"/>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 карандаши цветные,</w:t>
            </w:r>
          </w:p>
          <w:p w:rsidR="003070C1" w:rsidRPr="003070C1" w:rsidRDefault="003070C1" w:rsidP="003070C1">
            <w:pPr>
              <w:tabs>
                <w:tab w:val="left" w:pos="993"/>
              </w:tabs>
              <w:spacing w:after="0" w:line="240" w:lineRule="auto"/>
              <w:ind w:hanging="34"/>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 черный маркер,</w:t>
            </w:r>
          </w:p>
          <w:p w:rsidR="003070C1" w:rsidRPr="003070C1" w:rsidRDefault="003070C1" w:rsidP="003070C1">
            <w:pPr>
              <w:tabs>
                <w:tab w:val="left" w:pos="993"/>
              </w:tabs>
              <w:spacing w:after="0" w:line="240" w:lineRule="auto"/>
              <w:ind w:hanging="34"/>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 фломастеры,</w:t>
            </w:r>
          </w:p>
          <w:p w:rsidR="003070C1" w:rsidRPr="003070C1" w:rsidRDefault="003070C1" w:rsidP="003070C1">
            <w:pPr>
              <w:tabs>
                <w:tab w:val="left" w:pos="993"/>
              </w:tabs>
              <w:spacing w:after="0" w:line="240" w:lineRule="auto"/>
              <w:ind w:hanging="34"/>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 xml:space="preserve">- черная гелевая ручка, </w:t>
            </w:r>
          </w:p>
          <w:p w:rsidR="003070C1" w:rsidRPr="003070C1" w:rsidRDefault="003070C1" w:rsidP="003070C1">
            <w:pPr>
              <w:tabs>
                <w:tab w:val="left" w:pos="993"/>
              </w:tabs>
              <w:spacing w:after="0" w:line="240" w:lineRule="auto"/>
              <w:ind w:hanging="34"/>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 акварель,</w:t>
            </w:r>
          </w:p>
          <w:p w:rsidR="003070C1" w:rsidRPr="003070C1" w:rsidRDefault="003070C1" w:rsidP="003070C1">
            <w:pPr>
              <w:tabs>
                <w:tab w:val="left" w:pos="993"/>
              </w:tabs>
              <w:spacing w:after="0" w:line="240" w:lineRule="auto"/>
              <w:ind w:hanging="34"/>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 бумага белая,</w:t>
            </w:r>
          </w:p>
          <w:p w:rsidR="003070C1" w:rsidRPr="003070C1" w:rsidRDefault="003070C1" w:rsidP="003070C1">
            <w:pPr>
              <w:tabs>
                <w:tab w:val="left" w:pos="993"/>
              </w:tabs>
              <w:spacing w:after="0" w:line="240" w:lineRule="auto"/>
              <w:ind w:hanging="34"/>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 кисти беличьи № 3, № 6-7.</w:t>
            </w:r>
          </w:p>
          <w:p w:rsidR="003070C1" w:rsidRPr="003070C1" w:rsidRDefault="003070C1" w:rsidP="003070C1">
            <w:pPr>
              <w:tabs>
                <w:tab w:val="left" w:pos="993"/>
              </w:tabs>
              <w:spacing w:after="0" w:line="240" w:lineRule="auto"/>
              <w:ind w:hanging="34"/>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 картон цветной,</w:t>
            </w:r>
          </w:p>
          <w:p w:rsidR="003070C1" w:rsidRPr="003070C1" w:rsidRDefault="003070C1" w:rsidP="003070C1">
            <w:pPr>
              <w:tabs>
                <w:tab w:val="left" w:pos="993"/>
              </w:tabs>
              <w:spacing w:after="0" w:line="240" w:lineRule="auto"/>
              <w:ind w:hanging="34"/>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 клей - карандаш,</w:t>
            </w:r>
          </w:p>
          <w:p w:rsidR="003070C1" w:rsidRPr="003070C1" w:rsidRDefault="003070C1" w:rsidP="003070C1">
            <w:pPr>
              <w:tabs>
                <w:tab w:val="left" w:pos="993"/>
              </w:tabs>
              <w:spacing w:after="0" w:line="240" w:lineRule="auto"/>
              <w:ind w:hanging="34"/>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 фитоматериал,</w:t>
            </w:r>
          </w:p>
          <w:p w:rsidR="003070C1" w:rsidRPr="003070C1" w:rsidRDefault="003070C1" w:rsidP="003070C1">
            <w:pPr>
              <w:tabs>
                <w:tab w:val="left" w:pos="993"/>
              </w:tabs>
              <w:spacing w:after="0" w:line="240" w:lineRule="auto"/>
              <w:ind w:hanging="34"/>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 лоскутки ткани.</w:t>
            </w:r>
          </w:p>
          <w:p w:rsidR="003070C1" w:rsidRPr="003070C1" w:rsidRDefault="003070C1" w:rsidP="003070C1">
            <w:pPr>
              <w:tabs>
                <w:tab w:val="left" w:pos="993"/>
              </w:tabs>
              <w:spacing w:after="0" w:line="240" w:lineRule="auto"/>
              <w:ind w:hanging="34"/>
              <w:jc w:val="both"/>
              <w:rPr>
                <w:rFonts w:ascii="Times New Roman" w:eastAsia="Times New Roman" w:hAnsi="Times New Roman" w:cs="Times New Roman"/>
                <w:sz w:val="24"/>
                <w:szCs w:val="24"/>
              </w:rPr>
            </w:pPr>
            <w:r w:rsidRPr="003070C1">
              <w:rPr>
                <w:rFonts w:ascii="Times New Roman" w:eastAsia="Times New Roman" w:hAnsi="Times New Roman" w:cs="Times New Roman"/>
                <w:i/>
                <w:iCs/>
                <w:sz w:val="24"/>
                <w:szCs w:val="24"/>
              </w:rPr>
              <w:t>Наглядный материал:</w:t>
            </w:r>
          </w:p>
          <w:p w:rsidR="003070C1" w:rsidRPr="003070C1" w:rsidRDefault="003070C1" w:rsidP="003070C1">
            <w:pPr>
              <w:tabs>
                <w:tab w:val="left" w:pos="993"/>
              </w:tabs>
              <w:spacing w:after="0" w:line="240" w:lineRule="auto"/>
              <w:ind w:hanging="34"/>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 учебные таблицы: «Цветовой круг», «Хроматические и ахроматические цвета», «Простые и составные цвета», «Цветовая растяжка», «Вливание цвета», «Тёплые, холодные».</w:t>
            </w:r>
          </w:p>
          <w:p w:rsidR="003070C1" w:rsidRPr="003070C1" w:rsidRDefault="003070C1" w:rsidP="003070C1">
            <w:pPr>
              <w:tabs>
                <w:tab w:val="left" w:pos="993"/>
              </w:tabs>
              <w:spacing w:after="0" w:line="240" w:lineRule="auto"/>
              <w:ind w:hanging="34"/>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Образцы художественного творчества по темам занятия.</w:t>
            </w:r>
          </w:p>
          <w:p w:rsidR="003070C1" w:rsidRPr="003070C1" w:rsidRDefault="003070C1" w:rsidP="003070C1">
            <w:pPr>
              <w:tabs>
                <w:tab w:val="left" w:pos="993"/>
              </w:tabs>
              <w:spacing w:after="0" w:line="240" w:lineRule="auto"/>
              <w:ind w:hanging="34"/>
              <w:jc w:val="both"/>
              <w:rPr>
                <w:rFonts w:ascii="Times New Roman" w:eastAsia="Times New Roman" w:hAnsi="Times New Roman" w:cs="Times New Roman"/>
                <w:sz w:val="24"/>
                <w:szCs w:val="24"/>
              </w:rPr>
            </w:pPr>
            <w:r w:rsidRPr="003070C1">
              <w:rPr>
                <w:rFonts w:ascii="Times New Roman" w:eastAsia="Times New Roman" w:hAnsi="Times New Roman" w:cs="Times New Roman"/>
                <w:i/>
                <w:iCs/>
                <w:sz w:val="24"/>
                <w:szCs w:val="24"/>
              </w:rPr>
              <w:t>Раздаточный материал:</w:t>
            </w:r>
          </w:p>
          <w:p w:rsidR="003070C1" w:rsidRPr="003070C1" w:rsidRDefault="003070C1" w:rsidP="003070C1">
            <w:pPr>
              <w:tabs>
                <w:tab w:val="left" w:pos="993"/>
              </w:tabs>
              <w:spacing w:after="0" w:line="240" w:lineRule="auto"/>
              <w:ind w:hanging="34"/>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-шаблоны, фитоматериал.</w:t>
            </w:r>
          </w:p>
        </w:tc>
        <w:tc>
          <w:tcPr>
            <w:tcW w:w="596" w:type="pct"/>
            <w:tcBorders>
              <w:top w:val="nil"/>
              <w:left w:val="nil"/>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Опрос. Выставка</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работ.</w:t>
            </w:r>
          </w:p>
        </w:tc>
      </w:tr>
      <w:tr w:rsidR="003070C1" w:rsidRPr="003070C1" w:rsidTr="00615C20">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b/>
                <w:bCs/>
                <w:sz w:val="24"/>
                <w:szCs w:val="24"/>
                <w:u w:val="single"/>
              </w:rPr>
              <w:t>3.</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b/>
                <w:bCs/>
                <w:sz w:val="24"/>
                <w:szCs w:val="24"/>
                <w:u w:val="single"/>
              </w:rPr>
              <w:t>Фантазии из ниток.</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b/>
                <w:bCs/>
                <w:sz w:val="24"/>
                <w:szCs w:val="24"/>
              </w:rPr>
              <w:t xml:space="preserve">3.1 Ниточки и узелки.  </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b/>
                <w:bCs/>
                <w:sz w:val="24"/>
                <w:szCs w:val="24"/>
              </w:rPr>
              <w:t>3.2 Плетение из ниток.</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b/>
                <w:bCs/>
                <w:sz w:val="24"/>
                <w:szCs w:val="24"/>
              </w:rPr>
              <w:t>3.3 Ниткография</w:t>
            </w:r>
            <w:r w:rsidRPr="003070C1">
              <w:rPr>
                <w:rFonts w:ascii="Times New Roman" w:eastAsia="Times New Roman" w:hAnsi="Times New Roman" w:cs="Times New Roman"/>
                <w:sz w:val="24"/>
                <w:szCs w:val="24"/>
              </w:rPr>
              <w:t>.</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b/>
                <w:bCs/>
                <w:sz w:val="24"/>
                <w:szCs w:val="24"/>
              </w:rPr>
              <w:t>3.4 Весёлые помпоны.</w:t>
            </w:r>
          </w:p>
        </w:tc>
        <w:tc>
          <w:tcPr>
            <w:tcW w:w="529" w:type="pct"/>
            <w:tcBorders>
              <w:top w:val="nil"/>
              <w:left w:val="nil"/>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Учебное</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занятие</w:t>
            </w:r>
          </w:p>
        </w:tc>
        <w:tc>
          <w:tcPr>
            <w:tcW w:w="1257" w:type="pct"/>
            <w:tcBorders>
              <w:top w:val="nil"/>
              <w:left w:val="nil"/>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u w:val="single"/>
              </w:rPr>
              <w:t>Словесные:</w:t>
            </w:r>
            <w:r w:rsidRPr="003070C1">
              <w:rPr>
                <w:rFonts w:ascii="Times New Roman" w:eastAsia="Times New Roman" w:hAnsi="Times New Roman" w:cs="Times New Roman"/>
                <w:sz w:val="24"/>
                <w:szCs w:val="24"/>
              </w:rPr>
              <w:t xml:space="preserve"> беседа, рассказ, объяснение, инструктаж.</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u w:val="single"/>
              </w:rPr>
              <w:t>Наглядные:</w:t>
            </w:r>
            <w:r w:rsidRPr="003070C1">
              <w:rPr>
                <w:rFonts w:ascii="Times New Roman" w:eastAsia="Times New Roman" w:hAnsi="Times New Roman" w:cs="Times New Roman"/>
                <w:sz w:val="24"/>
                <w:szCs w:val="24"/>
              </w:rPr>
              <w:t xml:space="preserve"> демонстрация образцов, педагогический показ.</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Практические: упражнения.</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Метод самостоятельной  работы: художественно-творческая работа.</w:t>
            </w:r>
          </w:p>
        </w:tc>
        <w:tc>
          <w:tcPr>
            <w:tcW w:w="1721" w:type="pct"/>
            <w:tcBorders>
              <w:top w:val="nil"/>
              <w:left w:val="nil"/>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ind w:hanging="34"/>
              <w:jc w:val="both"/>
              <w:rPr>
                <w:rFonts w:ascii="Times New Roman" w:eastAsia="Times New Roman" w:hAnsi="Times New Roman" w:cs="Times New Roman"/>
                <w:sz w:val="24"/>
                <w:szCs w:val="24"/>
              </w:rPr>
            </w:pPr>
            <w:r w:rsidRPr="003070C1">
              <w:rPr>
                <w:rFonts w:ascii="Times New Roman" w:eastAsia="Times New Roman" w:hAnsi="Times New Roman" w:cs="Times New Roman"/>
                <w:i/>
                <w:iCs/>
                <w:sz w:val="24"/>
                <w:szCs w:val="24"/>
              </w:rPr>
              <w:t>Материалы и инструменты для творчества:</w:t>
            </w:r>
          </w:p>
          <w:p w:rsidR="003070C1" w:rsidRPr="003070C1" w:rsidRDefault="003070C1" w:rsidP="003070C1">
            <w:pPr>
              <w:tabs>
                <w:tab w:val="left" w:pos="993"/>
              </w:tabs>
              <w:spacing w:after="0" w:line="240" w:lineRule="auto"/>
              <w:ind w:hanging="34"/>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 нитки для вязания,</w:t>
            </w:r>
          </w:p>
          <w:p w:rsidR="003070C1" w:rsidRPr="003070C1" w:rsidRDefault="003070C1" w:rsidP="003070C1">
            <w:pPr>
              <w:tabs>
                <w:tab w:val="left" w:pos="993"/>
              </w:tabs>
              <w:spacing w:after="0" w:line="240" w:lineRule="auto"/>
              <w:ind w:hanging="34"/>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 нитки крепкие №100 ЛЛ,</w:t>
            </w:r>
          </w:p>
          <w:p w:rsidR="003070C1" w:rsidRPr="003070C1" w:rsidRDefault="003070C1" w:rsidP="003070C1">
            <w:pPr>
              <w:tabs>
                <w:tab w:val="left" w:pos="993"/>
              </w:tabs>
              <w:spacing w:after="0" w:line="240" w:lineRule="auto"/>
              <w:ind w:hanging="34"/>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 клей ПВА, клей-карандаш, Момент-кристалл,</w:t>
            </w:r>
          </w:p>
          <w:p w:rsidR="003070C1" w:rsidRPr="003070C1" w:rsidRDefault="003070C1" w:rsidP="003070C1">
            <w:pPr>
              <w:tabs>
                <w:tab w:val="left" w:pos="993"/>
              </w:tabs>
              <w:spacing w:after="0" w:line="240" w:lineRule="auto"/>
              <w:ind w:hanging="34"/>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 банки жестяные (пластиковые),</w:t>
            </w:r>
          </w:p>
          <w:p w:rsidR="003070C1" w:rsidRPr="003070C1" w:rsidRDefault="003070C1" w:rsidP="003070C1">
            <w:pPr>
              <w:tabs>
                <w:tab w:val="left" w:pos="993"/>
              </w:tabs>
              <w:spacing w:after="0" w:line="240" w:lineRule="auto"/>
              <w:ind w:hanging="34"/>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-карандаш простой,</w:t>
            </w:r>
          </w:p>
          <w:p w:rsidR="003070C1" w:rsidRPr="003070C1" w:rsidRDefault="003070C1" w:rsidP="003070C1">
            <w:pPr>
              <w:tabs>
                <w:tab w:val="left" w:pos="993"/>
              </w:tabs>
              <w:spacing w:after="0" w:line="240" w:lineRule="auto"/>
              <w:ind w:hanging="34"/>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 ножницы;</w:t>
            </w:r>
          </w:p>
          <w:p w:rsidR="003070C1" w:rsidRPr="003070C1" w:rsidRDefault="003070C1" w:rsidP="003070C1">
            <w:pPr>
              <w:tabs>
                <w:tab w:val="left" w:pos="993"/>
              </w:tabs>
              <w:spacing w:after="0" w:line="240" w:lineRule="auto"/>
              <w:ind w:hanging="34"/>
              <w:jc w:val="both"/>
              <w:rPr>
                <w:rFonts w:ascii="Times New Roman" w:eastAsia="Times New Roman" w:hAnsi="Times New Roman" w:cs="Times New Roman"/>
                <w:sz w:val="24"/>
                <w:szCs w:val="24"/>
              </w:rPr>
            </w:pPr>
            <w:r w:rsidRPr="003070C1">
              <w:rPr>
                <w:rFonts w:ascii="Times New Roman" w:eastAsia="Times New Roman" w:hAnsi="Times New Roman" w:cs="Times New Roman"/>
                <w:i/>
                <w:iCs/>
                <w:sz w:val="24"/>
                <w:szCs w:val="24"/>
              </w:rPr>
              <w:t>Наглядный материал:</w:t>
            </w:r>
          </w:p>
          <w:p w:rsidR="003070C1" w:rsidRPr="003070C1" w:rsidRDefault="003070C1" w:rsidP="003070C1">
            <w:pPr>
              <w:tabs>
                <w:tab w:val="left" w:pos="993"/>
              </w:tabs>
              <w:spacing w:after="0" w:line="240" w:lineRule="auto"/>
              <w:ind w:hanging="34"/>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lastRenderedPageBreak/>
              <w:t>- образцы готовых изделий по теме,</w:t>
            </w:r>
          </w:p>
          <w:p w:rsidR="003070C1" w:rsidRPr="003070C1" w:rsidRDefault="003070C1" w:rsidP="003070C1">
            <w:pPr>
              <w:tabs>
                <w:tab w:val="left" w:pos="993"/>
              </w:tabs>
              <w:spacing w:after="0" w:line="240" w:lineRule="auto"/>
              <w:ind w:hanging="34"/>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 учебные таблицы «Родственные цвета», «Контрастные цвета».</w:t>
            </w:r>
          </w:p>
          <w:p w:rsidR="003070C1" w:rsidRPr="003070C1" w:rsidRDefault="003070C1" w:rsidP="003070C1">
            <w:pPr>
              <w:tabs>
                <w:tab w:val="left" w:pos="993"/>
              </w:tabs>
              <w:spacing w:after="0" w:line="240" w:lineRule="auto"/>
              <w:ind w:hanging="34"/>
              <w:jc w:val="both"/>
              <w:rPr>
                <w:rFonts w:ascii="Times New Roman" w:eastAsia="Times New Roman" w:hAnsi="Times New Roman" w:cs="Times New Roman"/>
                <w:sz w:val="24"/>
                <w:szCs w:val="24"/>
              </w:rPr>
            </w:pPr>
            <w:r w:rsidRPr="003070C1">
              <w:rPr>
                <w:rFonts w:ascii="Times New Roman" w:eastAsia="Times New Roman" w:hAnsi="Times New Roman" w:cs="Times New Roman"/>
                <w:i/>
                <w:iCs/>
                <w:sz w:val="24"/>
                <w:szCs w:val="24"/>
              </w:rPr>
              <w:t>Раздаточный материал:</w:t>
            </w:r>
          </w:p>
          <w:p w:rsidR="003070C1" w:rsidRPr="003070C1" w:rsidRDefault="003070C1" w:rsidP="003070C1">
            <w:pPr>
              <w:tabs>
                <w:tab w:val="left" w:pos="993"/>
              </w:tabs>
              <w:spacing w:after="0" w:line="240" w:lineRule="auto"/>
              <w:ind w:hanging="34"/>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 шаблоны для изготовления помпонов, контурные рисунки для аппликации.</w:t>
            </w:r>
          </w:p>
        </w:tc>
        <w:tc>
          <w:tcPr>
            <w:tcW w:w="596" w:type="pct"/>
            <w:tcBorders>
              <w:top w:val="nil"/>
              <w:left w:val="nil"/>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lastRenderedPageBreak/>
              <w:t>Мини-выставка учебных и творческих работ</w:t>
            </w:r>
          </w:p>
        </w:tc>
      </w:tr>
      <w:tr w:rsidR="003070C1" w:rsidRPr="003070C1" w:rsidTr="00615C20">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b/>
                <w:bCs/>
                <w:sz w:val="24"/>
                <w:szCs w:val="24"/>
                <w:u w:val="single"/>
              </w:rPr>
              <w:lastRenderedPageBreak/>
              <w:t>4.</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b/>
                <w:bCs/>
                <w:sz w:val="24"/>
                <w:szCs w:val="24"/>
                <w:u w:val="single"/>
              </w:rPr>
              <w:t>Зимняя мастерская</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b/>
                <w:bCs/>
                <w:sz w:val="24"/>
                <w:szCs w:val="24"/>
              </w:rPr>
              <w:t>4.1 Узорная зима.</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b/>
                <w:bCs/>
                <w:sz w:val="24"/>
                <w:szCs w:val="24"/>
              </w:rPr>
              <w:t>4.2 Сувениры из ткани.</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b/>
                <w:bCs/>
                <w:sz w:val="24"/>
                <w:szCs w:val="24"/>
              </w:rPr>
              <w:t xml:space="preserve">4.3 Игрушки для ёлки.  </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b/>
                <w:bCs/>
                <w:sz w:val="24"/>
                <w:szCs w:val="24"/>
              </w:rPr>
              <w:t xml:space="preserve">4.4 Открытка к празднику  </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b/>
                <w:bCs/>
                <w:sz w:val="24"/>
                <w:szCs w:val="24"/>
              </w:rPr>
              <w:t xml:space="preserve">4.5 Рождественские картинки.  </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b/>
                <w:bCs/>
                <w:sz w:val="24"/>
                <w:szCs w:val="24"/>
              </w:rPr>
              <w:t>4.6 В гостях у сказки.</w:t>
            </w:r>
          </w:p>
        </w:tc>
        <w:tc>
          <w:tcPr>
            <w:tcW w:w="529" w:type="pct"/>
            <w:tcBorders>
              <w:top w:val="nil"/>
              <w:left w:val="nil"/>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Учебное</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занятие</w:t>
            </w:r>
          </w:p>
        </w:tc>
        <w:tc>
          <w:tcPr>
            <w:tcW w:w="1257" w:type="pct"/>
            <w:tcBorders>
              <w:top w:val="nil"/>
              <w:left w:val="nil"/>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u w:val="single"/>
              </w:rPr>
              <w:t>Словесные:</w:t>
            </w:r>
            <w:r w:rsidRPr="003070C1">
              <w:rPr>
                <w:rFonts w:ascii="Times New Roman" w:eastAsia="Times New Roman" w:hAnsi="Times New Roman" w:cs="Times New Roman"/>
                <w:sz w:val="24"/>
                <w:szCs w:val="24"/>
              </w:rPr>
              <w:t xml:space="preserve"> беседа, рассказ, объяснение.</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u w:val="single"/>
              </w:rPr>
              <w:t>Наглядные:</w:t>
            </w:r>
            <w:r w:rsidRPr="003070C1">
              <w:rPr>
                <w:rFonts w:ascii="Times New Roman" w:eastAsia="Times New Roman" w:hAnsi="Times New Roman" w:cs="Times New Roman"/>
                <w:sz w:val="24"/>
                <w:szCs w:val="24"/>
              </w:rPr>
              <w:t xml:space="preserve"> презентация, демонстрация вариантов изделий,</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иллюстрации, педагогический показ.</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Практические: упражнения.</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Метод самостоятельной  работы: художественно-творческая работа.</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Игровые методы.</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Создание проблемной ситуации, исследование, опыты.</w:t>
            </w:r>
          </w:p>
        </w:tc>
        <w:tc>
          <w:tcPr>
            <w:tcW w:w="1721" w:type="pct"/>
            <w:tcBorders>
              <w:top w:val="nil"/>
              <w:left w:val="nil"/>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i/>
                <w:iCs/>
                <w:sz w:val="24"/>
                <w:szCs w:val="24"/>
              </w:rPr>
              <w:t xml:space="preserve">Презентации: </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 xml:space="preserve">4.2 </w:t>
            </w:r>
            <w:r w:rsidRPr="003070C1">
              <w:rPr>
                <w:rFonts w:ascii="Times New Roman" w:eastAsia="Times New Roman" w:hAnsi="Times New Roman" w:cs="Times New Roman"/>
                <w:i/>
                <w:iCs/>
                <w:sz w:val="24"/>
                <w:szCs w:val="24"/>
              </w:rPr>
              <w:t xml:space="preserve">- </w:t>
            </w:r>
            <w:r w:rsidRPr="003070C1">
              <w:rPr>
                <w:rFonts w:ascii="Times New Roman" w:eastAsia="Times New Roman" w:hAnsi="Times New Roman" w:cs="Times New Roman"/>
                <w:sz w:val="24"/>
                <w:szCs w:val="24"/>
              </w:rPr>
              <w:t xml:space="preserve">«Русская народная кукла» (мастер-класс изготовления кукол «Зайчик на пальчик», «Ангел»); </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4.3 - «История ёлочных игрушек».</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i/>
                <w:iCs/>
                <w:sz w:val="24"/>
                <w:szCs w:val="24"/>
              </w:rPr>
              <w:t>Наглядный материал:</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 образцы и варианты готовых изделий по теме;</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4.1 – таблицы с изображениями орнамента (геометрический, растительный), варианты готовых работ по теме;</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4.2- схемы последовательности изготовления модульных игрушек и народных кукол на узелковой основе;</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 xml:space="preserve">4.3, 4.6 - схемы «ручные швы», «изготовление шарика из круга», таблица «Коллекция тканей», варианты готовых изделий по теме; </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i/>
                <w:iCs/>
                <w:sz w:val="24"/>
                <w:szCs w:val="24"/>
              </w:rPr>
              <w:t>Материалы и инструменты для творчества:</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 xml:space="preserve">4.1 – бумага для рисования (или картон), гуашь (или маркер+акварель), парафиновая свеча; </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4.2 - х/б ткани, х/б вата, нитки, тесьма;</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 xml:space="preserve">4.3,4.6 - флис, трикотаж, </w:t>
            </w:r>
            <w:r w:rsidRPr="003070C1">
              <w:rPr>
                <w:rFonts w:ascii="Times New Roman" w:eastAsia="Times New Roman" w:hAnsi="Times New Roman" w:cs="Times New Roman"/>
                <w:sz w:val="24"/>
                <w:szCs w:val="24"/>
              </w:rPr>
              <w:lastRenderedPageBreak/>
              <w:t>швейная фурнитура (пайетки, бусины, тесьма, пуговицы), синтепон, иглы, нитки швейные, ножницы.</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4.3, 4.4 – картон цветной, бумага белая, кусочки  ткани, клей-карандаш, ножницы.</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i/>
                <w:iCs/>
                <w:sz w:val="24"/>
                <w:szCs w:val="24"/>
              </w:rPr>
              <w:t>Раздаточный материал:</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4.1, 4.2, 4.5 - шаблоны и выкройки для изготовления игрушки;</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4.3, 4.4 – шаблоны для изготовления открыток и коллажа.</w:t>
            </w:r>
          </w:p>
        </w:tc>
        <w:tc>
          <w:tcPr>
            <w:tcW w:w="596" w:type="pct"/>
            <w:tcBorders>
              <w:top w:val="nil"/>
              <w:left w:val="nil"/>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lastRenderedPageBreak/>
              <w:t>Выставка учебных и творческих работ</w:t>
            </w:r>
          </w:p>
        </w:tc>
      </w:tr>
      <w:tr w:rsidR="003070C1" w:rsidRPr="003070C1" w:rsidTr="00615C20">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b/>
                <w:bCs/>
                <w:sz w:val="24"/>
                <w:szCs w:val="24"/>
                <w:u w:val="single"/>
              </w:rPr>
              <w:lastRenderedPageBreak/>
              <w:t>5.</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b/>
                <w:bCs/>
                <w:sz w:val="24"/>
                <w:szCs w:val="24"/>
                <w:u w:val="single"/>
              </w:rPr>
              <w:t>Весеннее рукоделие</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b/>
                <w:bCs/>
                <w:sz w:val="24"/>
                <w:szCs w:val="24"/>
              </w:rPr>
              <w:t>5.1 Народные куклы.</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b/>
                <w:bCs/>
                <w:sz w:val="24"/>
                <w:szCs w:val="24"/>
              </w:rPr>
              <w:t>5.2 Масленица.</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b/>
                <w:bCs/>
                <w:sz w:val="24"/>
                <w:szCs w:val="24"/>
              </w:rPr>
              <w:t>5.3 Волшебные птички.</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b/>
                <w:bCs/>
                <w:sz w:val="24"/>
                <w:szCs w:val="24"/>
              </w:rPr>
              <w:t>5.4 Пасхальные заботы.</w:t>
            </w:r>
          </w:p>
        </w:tc>
        <w:tc>
          <w:tcPr>
            <w:tcW w:w="529" w:type="pct"/>
            <w:tcBorders>
              <w:top w:val="nil"/>
              <w:left w:val="nil"/>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Учебное</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занятие</w:t>
            </w:r>
          </w:p>
        </w:tc>
        <w:tc>
          <w:tcPr>
            <w:tcW w:w="1257" w:type="pct"/>
            <w:tcBorders>
              <w:top w:val="nil"/>
              <w:left w:val="nil"/>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u w:val="single"/>
              </w:rPr>
              <w:t>Словесные</w:t>
            </w:r>
            <w:r w:rsidRPr="003070C1">
              <w:rPr>
                <w:rFonts w:ascii="Times New Roman" w:eastAsia="Times New Roman" w:hAnsi="Times New Roman" w:cs="Times New Roman"/>
                <w:sz w:val="24"/>
                <w:szCs w:val="24"/>
              </w:rPr>
              <w:t>: беседа, рассказ, объяснение.</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u w:val="single"/>
              </w:rPr>
              <w:t>Наглядные:</w:t>
            </w:r>
            <w:r w:rsidRPr="003070C1">
              <w:rPr>
                <w:rFonts w:ascii="Times New Roman" w:eastAsia="Times New Roman" w:hAnsi="Times New Roman" w:cs="Times New Roman"/>
                <w:sz w:val="24"/>
                <w:szCs w:val="24"/>
              </w:rPr>
              <w:t xml:space="preserve"> презентация, демонстрация вариантов изделий,</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иллюстрации, педагогический показ.</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Практические: упражнения.</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Метод самостоятельной  работы: художественно-творческая работа.</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Игровые методы.</w:t>
            </w:r>
          </w:p>
        </w:tc>
        <w:tc>
          <w:tcPr>
            <w:tcW w:w="1721" w:type="pct"/>
            <w:tcBorders>
              <w:top w:val="nil"/>
              <w:left w:val="nil"/>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i/>
                <w:iCs/>
                <w:sz w:val="24"/>
                <w:szCs w:val="24"/>
              </w:rPr>
              <w:t xml:space="preserve">Презентации: </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5.1 - «История, виды народных кукол»;</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5.2 – «Домашняя Масленица»;</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5.3 - «Традиции встречи весны. Узелковые птички»;</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5.4 – «Пасха» (о празднике), «Пасхальный сувенир».</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i/>
                <w:iCs/>
                <w:sz w:val="24"/>
                <w:szCs w:val="24"/>
              </w:rPr>
              <w:t>Наглядный материал:</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 образцы и варианты готовых изделий по теме;</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5.1-5.4 схемы последовательности изготовления модульных игрушек и народных кукол на традиционной основе.</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i/>
                <w:iCs/>
                <w:sz w:val="24"/>
                <w:szCs w:val="24"/>
              </w:rPr>
              <w:t>Материалы и инструменты для творчества:</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5.1 – 5.4 – гофра картон + маркеры (или гуашь), х/б ткани, х/б вата, нитки, ватин или ветошь, тесьма, береста, веточки берёзы, вербы.</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5.4 – картон цветной, основы (выдутое яйцо, бумажный стаканчик) для создания пасхального сувенира.</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i/>
                <w:iCs/>
                <w:sz w:val="24"/>
                <w:szCs w:val="24"/>
              </w:rPr>
              <w:t xml:space="preserve">Раздаточный </w:t>
            </w:r>
            <w:r w:rsidRPr="003070C1">
              <w:rPr>
                <w:rFonts w:ascii="Times New Roman" w:eastAsia="Times New Roman" w:hAnsi="Times New Roman" w:cs="Times New Roman"/>
                <w:i/>
                <w:iCs/>
                <w:sz w:val="24"/>
                <w:szCs w:val="24"/>
              </w:rPr>
              <w:lastRenderedPageBreak/>
              <w:t>материал:</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5.4 - шаблоны и выкройки для изготовления игрушки, открытки.</w:t>
            </w:r>
          </w:p>
        </w:tc>
        <w:tc>
          <w:tcPr>
            <w:tcW w:w="596" w:type="pct"/>
            <w:tcBorders>
              <w:top w:val="nil"/>
              <w:left w:val="nil"/>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lastRenderedPageBreak/>
              <w:t>Выставка готовых работ</w:t>
            </w:r>
          </w:p>
        </w:tc>
      </w:tr>
      <w:tr w:rsidR="003070C1" w:rsidRPr="003070C1" w:rsidTr="00615C20">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b/>
                <w:bCs/>
                <w:sz w:val="24"/>
                <w:szCs w:val="24"/>
                <w:u w:val="single"/>
              </w:rPr>
              <w:lastRenderedPageBreak/>
              <w:t>6.</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b/>
                <w:bCs/>
                <w:sz w:val="24"/>
                <w:szCs w:val="24"/>
                <w:u w:val="single"/>
              </w:rPr>
            </w:pPr>
            <w:r w:rsidRPr="003070C1">
              <w:rPr>
                <w:rFonts w:ascii="Times New Roman" w:eastAsia="Times New Roman" w:hAnsi="Times New Roman" w:cs="Times New Roman"/>
                <w:b/>
                <w:bCs/>
                <w:sz w:val="24"/>
                <w:szCs w:val="24"/>
                <w:u w:val="single"/>
              </w:rPr>
              <w:t xml:space="preserve">Четвероногие друзья. </w:t>
            </w:r>
          </w:p>
          <w:p w:rsidR="003070C1" w:rsidRPr="003070C1" w:rsidRDefault="003070C1" w:rsidP="003070C1">
            <w:pPr>
              <w:tabs>
                <w:tab w:val="left" w:pos="993"/>
              </w:tabs>
              <w:spacing w:after="0" w:line="240" w:lineRule="auto"/>
              <w:jc w:val="both"/>
              <w:rPr>
                <w:rFonts w:ascii="Times New Roman" w:eastAsia="Times New Roman" w:hAnsi="Times New Roman" w:cs="Times New Roman"/>
                <w:b/>
                <w:bCs/>
                <w:sz w:val="24"/>
                <w:szCs w:val="24"/>
              </w:rPr>
            </w:pPr>
            <w:r w:rsidRPr="003070C1">
              <w:rPr>
                <w:rFonts w:ascii="Times New Roman" w:eastAsia="Times New Roman" w:hAnsi="Times New Roman" w:cs="Times New Roman"/>
                <w:b/>
                <w:bCs/>
                <w:sz w:val="24"/>
                <w:szCs w:val="24"/>
                <w:u w:val="single"/>
              </w:rPr>
              <w:t xml:space="preserve">6.1 </w:t>
            </w:r>
            <w:r w:rsidRPr="003070C1">
              <w:rPr>
                <w:rFonts w:ascii="Times New Roman" w:eastAsia="Times New Roman" w:hAnsi="Times New Roman" w:cs="Times New Roman"/>
                <w:b/>
                <w:bCs/>
                <w:sz w:val="24"/>
                <w:szCs w:val="24"/>
              </w:rPr>
              <w:t>Декоративный портрет</w:t>
            </w:r>
          </w:p>
          <w:p w:rsidR="003070C1" w:rsidRPr="003070C1" w:rsidRDefault="003070C1" w:rsidP="003070C1">
            <w:pPr>
              <w:tabs>
                <w:tab w:val="left" w:pos="993"/>
              </w:tabs>
              <w:spacing w:after="0" w:line="240" w:lineRule="auto"/>
              <w:jc w:val="both"/>
              <w:rPr>
                <w:rFonts w:ascii="Times New Roman" w:eastAsia="Times New Roman" w:hAnsi="Times New Roman" w:cs="Times New Roman"/>
                <w:b/>
                <w:bCs/>
                <w:sz w:val="24"/>
                <w:szCs w:val="24"/>
              </w:rPr>
            </w:pPr>
            <w:r w:rsidRPr="003070C1">
              <w:rPr>
                <w:rFonts w:ascii="Times New Roman" w:eastAsia="Times New Roman" w:hAnsi="Times New Roman" w:cs="Times New Roman"/>
                <w:b/>
                <w:bCs/>
                <w:sz w:val="24"/>
                <w:szCs w:val="24"/>
              </w:rPr>
              <w:t>6.2</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b/>
                <w:bCs/>
                <w:sz w:val="24"/>
                <w:szCs w:val="24"/>
              </w:rPr>
              <w:t>Анималистическая игрушка</w:t>
            </w:r>
          </w:p>
        </w:tc>
        <w:tc>
          <w:tcPr>
            <w:tcW w:w="529" w:type="pct"/>
            <w:tcBorders>
              <w:top w:val="nil"/>
              <w:left w:val="nil"/>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 </w:t>
            </w:r>
          </w:p>
        </w:tc>
        <w:tc>
          <w:tcPr>
            <w:tcW w:w="1257" w:type="pct"/>
            <w:tcBorders>
              <w:top w:val="nil"/>
              <w:left w:val="nil"/>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u w:val="single"/>
              </w:rPr>
              <w:t>Словесные:</w:t>
            </w:r>
            <w:r w:rsidRPr="003070C1">
              <w:rPr>
                <w:rFonts w:ascii="Times New Roman" w:eastAsia="Times New Roman" w:hAnsi="Times New Roman" w:cs="Times New Roman"/>
                <w:sz w:val="24"/>
                <w:szCs w:val="24"/>
              </w:rPr>
              <w:t xml:space="preserve"> рассказ, объяснение, беседа. </w:t>
            </w:r>
            <w:r w:rsidRPr="003070C1">
              <w:rPr>
                <w:rFonts w:ascii="Times New Roman" w:eastAsia="Times New Roman" w:hAnsi="Times New Roman" w:cs="Times New Roman"/>
                <w:sz w:val="24"/>
                <w:szCs w:val="24"/>
                <w:u w:val="single"/>
              </w:rPr>
              <w:t>Наглядные:</w:t>
            </w:r>
            <w:r w:rsidRPr="003070C1">
              <w:rPr>
                <w:rFonts w:ascii="Times New Roman" w:eastAsia="Times New Roman" w:hAnsi="Times New Roman" w:cs="Times New Roman"/>
                <w:sz w:val="24"/>
                <w:szCs w:val="24"/>
              </w:rPr>
              <w:t xml:space="preserve"> презентация, демонстрация образцов,</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 xml:space="preserve">иллюстрации. </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Самостоятельная  работа.</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Проблемно-поисковые.</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Игровые методы.</w:t>
            </w:r>
          </w:p>
        </w:tc>
        <w:tc>
          <w:tcPr>
            <w:tcW w:w="1721" w:type="pct"/>
            <w:tcBorders>
              <w:top w:val="nil"/>
              <w:left w:val="nil"/>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i/>
                <w:iCs/>
                <w:sz w:val="24"/>
                <w:szCs w:val="24"/>
              </w:rPr>
              <w:t>Наглядный материал:</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iCs/>
                <w:sz w:val="24"/>
                <w:szCs w:val="24"/>
              </w:rPr>
              <w:t>6.1-</w:t>
            </w:r>
            <w:r w:rsidRPr="003070C1">
              <w:rPr>
                <w:rFonts w:ascii="Times New Roman" w:eastAsia="Times New Roman" w:hAnsi="Times New Roman" w:cs="Times New Roman"/>
                <w:sz w:val="24"/>
                <w:szCs w:val="24"/>
              </w:rPr>
              <w:t xml:space="preserve"> варианты  рисунков,  изделий (иллюстрации, образцы мягкой игрушки).</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i/>
                <w:sz w:val="24"/>
                <w:szCs w:val="24"/>
              </w:rPr>
              <w:t xml:space="preserve">- </w:t>
            </w:r>
            <w:r w:rsidRPr="003070C1">
              <w:rPr>
                <w:rFonts w:ascii="Times New Roman" w:eastAsia="Times New Roman" w:hAnsi="Times New Roman" w:cs="Times New Roman"/>
                <w:sz w:val="24"/>
                <w:szCs w:val="24"/>
              </w:rPr>
              <w:t xml:space="preserve">технологические карты: этапы изображения животных; </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6.2 -последовательность изготовления  игрушек;</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 схемы ручных швов;</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 схемы с приёмами оформления игрушек.</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i/>
                <w:iCs/>
                <w:sz w:val="24"/>
                <w:szCs w:val="24"/>
              </w:rPr>
              <w:t>Материалы и инструменты для творчества:</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6.1-рисовальная бумага, гуашь, маркер+акварель, цветная бумага;</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iCs/>
                <w:sz w:val="24"/>
                <w:szCs w:val="24"/>
              </w:rPr>
              <w:t>6.2</w:t>
            </w:r>
            <w:r w:rsidRPr="003070C1">
              <w:rPr>
                <w:rFonts w:ascii="Times New Roman" w:eastAsia="Times New Roman" w:hAnsi="Times New Roman" w:cs="Times New Roman"/>
                <w:i/>
                <w:iCs/>
                <w:sz w:val="24"/>
                <w:szCs w:val="24"/>
              </w:rPr>
              <w:t xml:space="preserve">- </w:t>
            </w:r>
            <w:r w:rsidRPr="003070C1">
              <w:rPr>
                <w:rFonts w:ascii="Times New Roman" w:eastAsia="Times New Roman" w:hAnsi="Times New Roman" w:cs="Times New Roman"/>
                <w:sz w:val="24"/>
                <w:szCs w:val="24"/>
              </w:rPr>
              <w:t>флис, трикотаж, мех, драп, швейная фурнитура (пайетки, бусины, тесьма, пуговицы, глазки для игрушки), синтепон, иглы, нитки швейные, вязальные, ножницы, клей «Момент-кристалл».</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i/>
                <w:iCs/>
                <w:sz w:val="24"/>
                <w:szCs w:val="24"/>
              </w:rPr>
              <w:t>Раздаточный материал:</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iCs/>
                <w:sz w:val="24"/>
                <w:szCs w:val="24"/>
              </w:rPr>
              <w:t>6.1 - технологические карты «Портреты четвероногих друзей»;</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6.2 - шаблоны и выкройки для изготовления игрушки, готовые глазки.</w:t>
            </w:r>
          </w:p>
        </w:tc>
        <w:tc>
          <w:tcPr>
            <w:tcW w:w="596" w:type="pct"/>
            <w:tcBorders>
              <w:top w:val="nil"/>
              <w:left w:val="nil"/>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Выставка работ.</w:t>
            </w:r>
          </w:p>
        </w:tc>
      </w:tr>
      <w:tr w:rsidR="003070C1" w:rsidRPr="003070C1" w:rsidTr="00615C20">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b/>
                <w:bCs/>
                <w:sz w:val="24"/>
                <w:szCs w:val="24"/>
                <w:u w:val="single"/>
              </w:rPr>
              <w:t>7.</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b/>
                <w:bCs/>
                <w:sz w:val="24"/>
                <w:szCs w:val="24"/>
                <w:u w:val="single"/>
              </w:rPr>
              <w:t>Модные аксессуары.</w:t>
            </w:r>
          </w:p>
        </w:tc>
        <w:tc>
          <w:tcPr>
            <w:tcW w:w="529" w:type="pct"/>
            <w:tcBorders>
              <w:top w:val="nil"/>
              <w:left w:val="nil"/>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 </w:t>
            </w:r>
          </w:p>
        </w:tc>
        <w:tc>
          <w:tcPr>
            <w:tcW w:w="1257" w:type="pct"/>
            <w:tcBorders>
              <w:top w:val="nil"/>
              <w:left w:val="nil"/>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u w:val="single"/>
              </w:rPr>
              <w:t>Словесные:</w:t>
            </w:r>
            <w:r w:rsidRPr="003070C1">
              <w:rPr>
                <w:rFonts w:ascii="Times New Roman" w:eastAsia="Times New Roman" w:hAnsi="Times New Roman" w:cs="Times New Roman"/>
                <w:sz w:val="24"/>
                <w:szCs w:val="24"/>
              </w:rPr>
              <w:t xml:space="preserve"> рассказ, объяснение, беседа. </w:t>
            </w:r>
            <w:r w:rsidRPr="003070C1">
              <w:rPr>
                <w:rFonts w:ascii="Times New Roman" w:eastAsia="Times New Roman" w:hAnsi="Times New Roman" w:cs="Times New Roman"/>
                <w:sz w:val="24"/>
                <w:szCs w:val="24"/>
                <w:u w:val="single"/>
              </w:rPr>
              <w:t>Наглядные:</w:t>
            </w:r>
            <w:r w:rsidRPr="003070C1">
              <w:rPr>
                <w:rFonts w:ascii="Times New Roman" w:eastAsia="Times New Roman" w:hAnsi="Times New Roman" w:cs="Times New Roman"/>
                <w:sz w:val="24"/>
                <w:szCs w:val="24"/>
              </w:rPr>
              <w:t>  демонстрация образцов,</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 xml:space="preserve">иллюстрации. </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Практические: упражнения.</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 xml:space="preserve">Метод </w:t>
            </w:r>
            <w:r w:rsidRPr="003070C1">
              <w:rPr>
                <w:rFonts w:ascii="Times New Roman" w:eastAsia="Times New Roman" w:hAnsi="Times New Roman" w:cs="Times New Roman"/>
                <w:sz w:val="24"/>
                <w:szCs w:val="24"/>
              </w:rPr>
              <w:lastRenderedPageBreak/>
              <w:t>самостоятельной  работы: художественно-творческая работа.</w:t>
            </w:r>
          </w:p>
        </w:tc>
        <w:tc>
          <w:tcPr>
            <w:tcW w:w="1721" w:type="pct"/>
            <w:tcBorders>
              <w:top w:val="nil"/>
              <w:left w:val="nil"/>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i/>
                <w:iCs/>
                <w:sz w:val="24"/>
                <w:szCs w:val="24"/>
              </w:rPr>
              <w:lastRenderedPageBreak/>
              <w:t>Наглядный материал:</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i/>
                <w:iCs/>
                <w:sz w:val="24"/>
                <w:szCs w:val="24"/>
              </w:rPr>
              <w:t>-</w:t>
            </w:r>
            <w:r w:rsidRPr="003070C1">
              <w:rPr>
                <w:rFonts w:ascii="Times New Roman" w:eastAsia="Times New Roman" w:hAnsi="Times New Roman" w:cs="Times New Roman"/>
                <w:sz w:val="24"/>
                <w:szCs w:val="24"/>
              </w:rPr>
              <w:t xml:space="preserve"> варианты изделий (образцы, иллюстрации).</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i/>
                <w:iCs/>
                <w:sz w:val="24"/>
                <w:szCs w:val="24"/>
              </w:rPr>
              <w:t>Материалы и инструменты для творчества:</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 xml:space="preserve">ткань х/б, фетр, </w:t>
            </w:r>
            <w:r w:rsidRPr="003070C1">
              <w:rPr>
                <w:rFonts w:ascii="Times New Roman" w:eastAsia="Times New Roman" w:hAnsi="Times New Roman" w:cs="Times New Roman"/>
                <w:sz w:val="24"/>
                <w:szCs w:val="24"/>
              </w:rPr>
              <w:lastRenderedPageBreak/>
              <w:t>швейная фурнитура (пайетки, бусины, тесьма, пуговицы), синтепон, иглы, нитки швейные, ножницы.</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i/>
                <w:iCs/>
                <w:sz w:val="24"/>
                <w:szCs w:val="24"/>
              </w:rPr>
              <w:t>Раздаточный материал:</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i/>
                <w:iCs/>
                <w:sz w:val="24"/>
                <w:szCs w:val="24"/>
              </w:rPr>
              <w:t>-</w:t>
            </w:r>
            <w:r w:rsidRPr="003070C1">
              <w:rPr>
                <w:rFonts w:ascii="Times New Roman" w:eastAsia="Times New Roman" w:hAnsi="Times New Roman" w:cs="Times New Roman"/>
                <w:sz w:val="24"/>
                <w:szCs w:val="24"/>
              </w:rPr>
              <w:t xml:space="preserve"> шаблоны.</w:t>
            </w:r>
          </w:p>
        </w:tc>
        <w:tc>
          <w:tcPr>
            <w:tcW w:w="596" w:type="pct"/>
            <w:tcBorders>
              <w:top w:val="nil"/>
              <w:left w:val="nil"/>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lastRenderedPageBreak/>
              <w:t>Мини-выставка. Опрос.</w:t>
            </w:r>
          </w:p>
        </w:tc>
      </w:tr>
      <w:tr w:rsidR="003070C1" w:rsidRPr="003070C1" w:rsidTr="00615C20">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lastRenderedPageBreak/>
              <w:t> </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b/>
                <w:bCs/>
                <w:sz w:val="24"/>
                <w:szCs w:val="24"/>
                <w:u w:val="single"/>
              </w:rPr>
              <w:t>Итоговое занятие</w:t>
            </w:r>
          </w:p>
        </w:tc>
        <w:tc>
          <w:tcPr>
            <w:tcW w:w="529" w:type="pct"/>
            <w:tcBorders>
              <w:top w:val="nil"/>
              <w:left w:val="nil"/>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 xml:space="preserve">Познавательное </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 xml:space="preserve">занятие  - путешествие </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 xml:space="preserve">«Планета творчества» </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 </w:t>
            </w:r>
          </w:p>
        </w:tc>
        <w:tc>
          <w:tcPr>
            <w:tcW w:w="1257" w:type="pct"/>
            <w:tcBorders>
              <w:top w:val="nil"/>
              <w:left w:val="nil"/>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Словесные, наглядные, проблемно-поисковые, игровые методы, создание ситуации занимательности и успеха, самостоятельная работа.</w:t>
            </w:r>
          </w:p>
        </w:tc>
        <w:tc>
          <w:tcPr>
            <w:tcW w:w="1721" w:type="pct"/>
            <w:tcBorders>
              <w:top w:val="nil"/>
              <w:left w:val="nil"/>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 xml:space="preserve">Наглядные и дидактические материалы, раздаточный материал для </w:t>
            </w:r>
            <w:r w:rsidR="00A60EC6">
              <w:rPr>
                <w:rFonts w:ascii="Times New Roman" w:eastAsia="Times New Roman" w:hAnsi="Times New Roman" w:cs="Times New Roman"/>
                <w:sz w:val="24"/>
                <w:szCs w:val="24"/>
              </w:rPr>
              <w:t>выполнения практических заданий</w:t>
            </w:r>
            <w:r w:rsidRPr="003070C1">
              <w:rPr>
                <w:rFonts w:ascii="Times New Roman" w:eastAsia="Times New Roman" w:hAnsi="Times New Roman" w:cs="Times New Roman"/>
                <w:sz w:val="24"/>
                <w:szCs w:val="24"/>
              </w:rPr>
              <w:t>.</w:t>
            </w:r>
          </w:p>
        </w:tc>
        <w:tc>
          <w:tcPr>
            <w:tcW w:w="596" w:type="pct"/>
            <w:tcBorders>
              <w:top w:val="nil"/>
              <w:left w:val="nil"/>
              <w:bottom w:val="single" w:sz="8" w:space="0" w:color="auto"/>
              <w:right w:val="single" w:sz="8" w:space="0" w:color="auto"/>
            </w:tcBorders>
            <w:tcMar>
              <w:top w:w="0" w:type="dxa"/>
              <w:left w:w="108" w:type="dxa"/>
              <w:bottom w:w="0" w:type="dxa"/>
              <w:right w:w="108" w:type="dxa"/>
            </w:tcMar>
            <w:hideMark/>
          </w:tcPr>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Выставка.</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Игровая программа с заданиями  по программе.</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u w:val="single"/>
              </w:rPr>
              <w:t>Варианты:</w:t>
            </w:r>
          </w:p>
          <w:p w:rsidR="003070C1" w:rsidRPr="003070C1" w:rsidRDefault="003070C1" w:rsidP="003070C1">
            <w:pPr>
              <w:tabs>
                <w:tab w:val="left" w:pos="993"/>
              </w:tabs>
              <w:spacing w:after="0" w:line="240" w:lineRule="auto"/>
              <w:jc w:val="both"/>
              <w:rPr>
                <w:rFonts w:ascii="Times New Roman" w:eastAsia="Times New Roman" w:hAnsi="Times New Roman" w:cs="Times New Roman"/>
                <w:sz w:val="24"/>
                <w:szCs w:val="24"/>
              </w:rPr>
            </w:pPr>
            <w:r w:rsidRPr="003070C1">
              <w:rPr>
                <w:rFonts w:ascii="Times New Roman" w:eastAsia="Times New Roman" w:hAnsi="Times New Roman" w:cs="Times New Roman"/>
                <w:sz w:val="24"/>
                <w:szCs w:val="24"/>
              </w:rPr>
              <w:t>презентация, творческий проект.</w:t>
            </w:r>
          </w:p>
        </w:tc>
      </w:tr>
    </w:tbl>
    <w:p w:rsidR="00050DD9" w:rsidRDefault="00050DD9" w:rsidP="00615C20">
      <w:pPr>
        <w:pStyle w:val="a5"/>
        <w:spacing w:after="0" w:line="240" w:lineRule="auto"/>
        <w:ind w:left="0"/>
        <w:jc w:val="center"/>
        <w:rPr>
          <w:rFonts w:ascii="Times New Roman" w:hAnsi="Times New Roman" w:cs="Times New Roman"/>
          <w:b/>
          <w:sz w:val="24"/>
          <w:szCs w:val="24"/>
        </w:rPr>
      </w:pPr>
    </w:p>
    <w:p w:rsidR="003070C1" w:rsidRPr="003070C1" w:rsidRDefault="003070C1" w:rsidP="00615C20">
      <w:pPr>
        <w:pStyle w:val="a5"/>
        <w:spacing w:after="0" w:line="240" w:lineRule="auto"/>
        <w:ind w:left="0"/>
        <w:jc w:val="center"/>
        <w:rPr>
          <w:rFonts w:ascii="Times New Roman" w:hAnsi="Times New Roman" w:cs="Times New Roman"/>
          <w:b/>
          <w:sz w:val="24"/>
          <w:szCs w:val="24"/>
        </w:rPr>
      </w:pPr>
      <w:r w:rsidRPr="003070C1">
        <w:rPr>
          <w:rFonts w:ascii="Times New Roman" w:hAnsi="Times New Roman" w:cs="Times New Roman"/>
          <w:b/>
          <w:sz w:val="24"/>
          <w:szCs w:val="24"/>
        </w:rPr>
        <w:t>Список литературы для педагога:</w:t>
      </w:r>
    </w:p>
    <w:p w:rsidR="003070C1" w:rsidRPr="003070C1" w:rsidRDefault="003070C1" w:rsidP="00615C20">
      <w:pPr>
        <w:numPr>
          <w:ilvl w:val="0"/>
          <w:numId w:val="37"/>
        </w:numPr>
        <w:spacing w:after="0" w:line="240" w:lineRule="auto"/>
        <w:ind w:left="0" w:firstLine="709"/>
        <w:jc w:val="both"/>
        <w:rPr>
          <w:rFonts w:ascii="Times New Roman" w:hAnsi="Times New Roman" w:cs="Times New Roman"/>
          <w:sz w:val="24"/>
          <w:szCs w:val="24"/>
        </w:rPr>
      </w:pPr>
      <w:r w:rsidRPr="003070C1">
        <w:rPr>
          <w:rFonts w:ascii="Times New Roman" w:hAnsi="Times New Roman" w:cs="Times New Roman"/>
          <w:sz w:val="24"/>
          <w:szCs w:val="24"/>
        </w:rPr>
        <w:t>Гетманская Т. В. От истоков к современности. 5-9 классы. Программа духовно-нравственного воспитания. – Волгоград: Учитель, 2015. – 89 с.</w:t>
      </w:r>
    </w:p>
    <w:p w:rsidR="003070C1" w:rsidRPr="003070C1" w:rsidRDefault="003070C1" w:rsidP="00615C20">
      <w:pPr>
        <w:numPr>
          <w:ilvl w:val="0"/>
          <w:numId w:val="37"/>
        </w:numPr>
        <w:spacing w:after="0" w:line="240" w:lineRule="auto"/>
        <w:ind w:left="0" w:firstLine="709"/>
        <w:jc w:val="both"/>
        <w:rPr>
          <w:rFonts w:ascii="Times New Roman" w:hAnsi="Times New Roman" w:cs="Times New Roman"/>
          <w:sz w:val="24"/>
          <w:szCs w:val="24"/>
        </w:rPr>
      </w:pPr>
      <w:r w:rsidRPr="003070C1">
        <w:rPr>
          <w:rFonts w:ascii="Times New Roman" w:hAnsi="Times New Roman" w:cs="Times New Roman"/>
          <w:sz w:val="24"/>
          <w:szCs w:val="24"/>
        </w:rPr>
        <w:t>Дайн Г.Л. Как войти в народную культуру. Экспедиционные и методические материалы, исследования, статьи, 1990-2014. Сост. М. Дайн</w:t>
      </w:r>
    </w:p>
    <w:p w:rsidR="003070C1" w:rsidRPr="003070C1" w:rsidRDefault="003070C1" w:rsidP="00615C20">
      <w:pPr>
        <w:numPr>
          <w:ilvl w:val="0"/>
          <w:numId w:val="37"/>
        </w:numPr>
        <w:spacing w:after="0" w:line="240" w:lineRule="auto"/>
        <w:ind w:left="0" w:firstLine="709"/>
        <w:jc w:val="both"/>
        <w:rPr>
          <w:rFonts w:ascii="Times New Roman" w:hAnsi="Times New Roman" w:cs="Times New Roman"/>
          <w:sz w:val="24"/>
          <w:szCs w:val="24"/>
        </w:rPr>
      </w:pPr>
      <w:r w:rsidRPr="003070C1">
        <w:rPr>
          <w:rFonts w:ascii="Times New Roman" w:hAnsi="Times New Roman" w:cs="Times New Roman"/>
          <w:sz w:val="24"/>
          <w:szCs w:val="24"/>
        </w:rPr>
        <w:t>Жакова О., Данкевич Е. Тряпичные куклы – СПб., Кристалл,1999.</w:t>
      </w:r>
    </w:p>
    <w:p w:rsidR="003070C1" w:rsidRPr="003070C1" w:rsidRDefault="003070C1" w:rsidP="00615C20">
      <w:pPr>
        <w:numPr>
          <w:ilvl w:val="0"/>
          <w:numId w:val="37"/>
        </w:numPr>
        <w:spacing w:after="0" w:line="240" w:lineRule="auto"/>
        <w:ind w:left="0" w:firstLine="709"/>
        <w:jc w:val="both"/>
        <w:rPr>
          <w:rFonts w:ascii="Times New Roman" w:hAnsi="Times New Roman" w:cs="Times New Roman"/>
          <w:sz w:val="24"/>
          <w:szCs w:val="24"/>
        </w:rPr>
      </w:pPr>
      <w:r w:rsidRPr="003070C1">
        <w:rPr>
          <w:rFonts w:ascii="Times New Roman" w:hAnsi="Times New Roman" w:cs="Times New Roman"/>
          <w:sz w:val="24"/>
          <w:szCs w:val="24"/>
        </w:rPr>
        <w:t>Калинина Т. В. Первые успехи в рисовании. Большой лес. – СПб.: Речь, Образовательные проекты; М.: Сфера, 2009. – 64 с.</w:t>
      </w:r>
    </w:p>
    <w:p w:rsidR="003070C1" w:rsidRPr="003070C1" w:rsidRDefault="003070C1" w:rsidP="00615C20">
      <w:pPr>
        <w:numPr>
          <w:ilvl w:val="0"/>
          <w:numId w:val="37"/>
        </w:numPr>
        <w:spacing w:after="0" w:line="240" w:lineRule="auto"/>
        <w:ind w:left="0" w:firstLine="709"/>
        <w:jc w:val="both"/>
        <w:rPr>
          <w:rFonts w:ascii="Times New Roman" w:hAnsi="Times New Roman" w:cs="Times New Roman"/>
          <w:sz w:val="24"/>
          <w:szCs w:val="24"/>
        </w:rPr>
      </w:pPr>
      <w:r w:rsidRPr="003070C1">
        <w:rPr>
          <w:rFonts w:ascii="Times New Roman" w:hAnsi="Times New Roman" w:cs="Times New Roman"/>
          <w:sz w:val="24"/>
          <w:szCs w:val="24"/>
        </w:rPr>
        <w:t>Кузин В.С., Кубышкина Э.И. Изобразительное искусство в начальной школе. 1-2 кл.: Учеб. для общеобразоват. учеб. заведений: В 2 ч. Ч.1. – М.: Дрофа, 1997.- 96 с.</w:t>
      </w:r>
    </w:p>
    <w:p w:rsidR="003070C1" w:rsidRPr="003070C1" w:rsidRDefault="003070C1" w:rsidP="00615C20">
      <w:pPr>
        <w:numPr>
          <w:ilvl w:val="0"/>
          <w:numId w:val="37"/>
        </w:numPr>
        <w:spacing w:after="0" w:line="240" w:lineRule="auto"/>
        <w:ind w:left="0" w:firstLine="709"/>
        <w:jc w:val="both"/>
        <w:rPr>
          <w:rFonts w:ascii="Times New Roman" w:hAnsi="Times New Roman" w:cs="Times New Roman"/>
          <w:sz w:val="24"/>
          <w:szCs w:val="24"/>
        </w:rPr>
      </w:pPr>
      <w:r w:rsidRPr="003070C1">
        <w:rPr>
          <w:rFonts w:ascii="Times New Roman" w:hAnsi="Times New Roman" w:cs="Times New Roman"/>
          <w:sz w:val="24"/>
          <w:szCs w:val="24"/>
        </w:rPr>
        <w:t xml:space="preserve">Молотобаранова О.С. Кружок изготовления игрушек-сувениров: Пособие для руководителей кружков общеобразовательных школ и внешкольных учреждений. - 2-е изд., дораб.- М.: Просвещение, 1990. - 176 с. </w:t>
      </w:r>
    </w:p>
    <w:p w:rsidR="003070C1" w:rsidRPr="003070C1" w:rsidRDefault="003070C1" w:rsidP="00615C20">
      <w:pPr>
        <w:numPr>
          <w:ilvl w:val="0"/>
          <w:numId w:val="37"/>
        </w:numPr>
        <w:spacing w:after="0" w:line="240" w:lineRule="auto"/>
        <w:ind w:left="0" w:firstLine="709"/>
        <w:jc w:val="both"/>
        <w:rPr>
          <w:rFonts w:ascii="Times New Roman" w:hAnsi="Times New Roman" w:cs="Times New Roman"/>
          <w:sz w:val="24"/>
          <w:szCs w:val="24"/>
        </w:rPr>
      </w:pPr>
      <w:r w:rsidRPr="003070C1">
        <w:rPr>
          <w:rFonts w:ascii="Times New Roman" w:hAnsi="Times New Roman" w:cs="Times New Roman"/>
          <w:sz w:val="24"/>
          <w:szCs w:val="24"/>
        </w:rPr>
        <w:t>Мутик Ю. Р. Конструирование игрушки: учебно-методическое пособие/Ю.Р. Мутик. – Ростов н /Д.: Феникс, 2006. - 256 с.</w:t>
      </w:r>
    </w:p>
    <w:p w:rsidR="003070C1" w:rsidRPr="003070C1" w:rsidRDefault="003070C1" w:rsidP="00615C20">
      <w:pPr>
        <w:numPr>
          <w:ilvl w:val="0"/>
          <w:numId w:val="37"/>
        </w:numPr>
        <w:spacing w:after="0" w:line="240" w:lineRule="auto"/>
        <w:ind w:left="0" w:firstLine="709"/>
        <w:jc w:val="both"/>
        <w:rPr>
          <w:rFonts w:ascii="Times New Roman" w:hAnsi="Times New Roman" w:cs="Times New Roman"/>
          <w:sz w:val="24"/>
          <w:szCs w:val="24"/>
        </w:rPr>
      </w:pPr>
      <w:r w:rsidRPr="003070C1">
        <w:rPr>
          <w:rFonts w:ascii="Times New Roman" w:hAnsi="Times New Roman" w:cs="Times New Roman"/>
          <w:sz w:val="24"/>
          <w:szCs w:val="24"/>
        </w:rPr>
        <w:t>Нагибина М.И. Чудеса из ткани своими руками. – Ярославль, 1997.</w:t>
      </w:r>
    </w:p>
    <w:p w:rsidR="003070C1" w:rsidRPr="003070C1" w:rsidRDefault="003070C1" w:rsidP="00615C20">
      <w:pPr>
        <w:pStyle w:val="ae"/>
        <w:numPr>
          <w:ilvl w:val="0"/>
          <w:numId w:val="37"/>
        </w:numPr>
        <w:ind w:left="0" w:firstLine="709"/>
      </w:pPr>
      <w:r w:rsidRPr="003070C1">
        <w:t>Петухова В.И., Ширшикова Е.Н. Мягкая игрушка.,1 том. М.: Издатель В.И. Балабанов, 1998.</w:t>
      </w:r>
    </w:p>
    <w:p w:rsidR="003070C1" w:rsidRPr="003070C1" w:rsidRDefault="003070C1" w:rsidP="00615C20">
      <w:pPr>
        <w:pStyle w:val="ae"/>
        <w:numPr>
          <w:ilvl w:val="0"/>
          <w:numId w:val="37"/>
        </w:numPr>
        <w:ind w:left="0" w:firstLine="709"/>
      </w:pPr>
      <w:r w:rsidRPr="003070C1">
        <w:t>Смирнов В.И. Общая педагогика в тезисах, дефинициях, иллюстрациях.– М. :Педагогическое общество России, 2000.</w:t>
      </w:r>
    </w:p>
    <w:p w:rsidR="003070C1" w:rsidRPr="003070C1" w:rsidRDefault="003070C1" w:rsidP="00615C20">
      <w:pPr>
        <w:pStyle w:val="ae"/>
        <w:numPr>
          <w:ilvl w:val="0"/>
          <w:numId w:val="37"/>
        </w:numPr>
        <w:ind w:left="0" w:firstLine="709"/>
      </w:pPr>
      <w:r w:rsidRPr="003070C1">
        <w:t>Шайдурова Н.В. Традиционная тряпичная кукла: Учебно-методическое пособие. _Спб.: ООО «ИЗДАТЕЛЬСТВО «ДЕТСТВО_ПРЕСС», 2011. – 176 с.</w:t>
      </w:r>
    </w:p>
    <w:p w:rsidR="003070C1" w:rsidRPr="003070C1" w:rsidRDefault="003070C1" w:rsidP="00615C20">
      <w:pPr>
        <w:spacing w:after="0" w:line="240" w:lineRule="auto"/>
        <w:ind w:firstLine="709"/>
        <w:jc w:val="both"/>
        <w:rPr>
          <w:rFonts w:ascii="Times New Roman" w:hAnsi="Times New Roman" w:cs="Times New Roman"/>
          <w:b/>
          <w:sz w:val="24"/>
          <w:szCs w:val="24"/>
        </w:rPr>
      </w:pPr>
      <w:r w:rsidRPr="003070C1">
        <w:rPr>
          <w:rFonts w:ascii="Times New Roman" w:hAnsi="Times New Roman" w:cs="Times New Roman"/>
          <w:b/>
          <w:sz w:val="24"/>
          <w:szCs w:val="24"/>
        </w:rPr>
        <w:t>Список литературы для детей и родителей:</w:t>
      </w:r>
    </w:p>
    <w:p w:rsidR="003070C1" w:rsidRPr="003070C1" w:rsidRDefault="003070C1" w:rsidP="00615C20">
      <w:pPr>
        <w:pStyle w:val="ae"/>
        <w:numPr>
          <w:ilvl w:val="0"/>
          <w:numId w:val="38"/>
        </w:numPr>
        <w:ind w:left="0" w:firstLine="709"/>
      </w:pPr>
      <w:r w:rsidRPr="003070C1">
        <w:t>Лихачева Т.Г. Моя подружка – мягкая игрушка. Ярославль «Академия развития», 2000</w:t>
      </w:r>
    </w:p>
    <w:p w:rsidR="003070C1" w:rsidRPr="003070C1" w:rsidRDefault="003070C1" w:rsidP="00615C20">
      <w:pPr>
        <w:pStyle w:val="ae"/>
        <w:numPr>
          <w:ilvl w:val="0"/>
          <w:numId w:val="38"/>
        </w:numPr>
        <w:ind w:left="0" w:firstLine="709"/>
      </w:pPr>
      <w:r w:rsidRPr="003070C1">
        <w:t>Марысаев В. Я учусь рисовать._ М.: ОЛМА-ПРЕСС, 2001. – 104 с.</w:t>
      </w:r>
    </w:p>
    <w:p w:rsidR="003070C1" w:rsidRPr="003070C1" w:rsidRDefault="003070C1" w:rsidP="00615C20">
      <w:pPr>
        <w:numPr>
          <w:ilvl w:val="0"/>
          <w:numId w:val="38"/>
        </w:numPr>
        <w:spacing w:after="0" w:line="240" w:lineRule="auto"/>
        <w:ind w:left="0" w:firstLine="709"/>
        <w:jc w:val="both"/>
        <w:rPr>
          <w:rFonts w:ascii="Times New Roman" w:hAnsi="Times New Roman" w:cs="Times New Roman"/>
          <w:sz w:val="24"/>
          <w:szCs w:val="24"/>
        </w:rPr>
      </w:pPr>
      <w:r w:rsidRPr="003070C1">
        <w:rPr>
          <w:rFonts w:ascii="Times New Roman" w:hAnsi="Times New Roman" w:cs="Times New Roman"/>
          <w:sz w:val="24"/>
          <w:szCs w:val="24"/>
        </w:rPr>
        <w:t>Нагибина М.И. Чудеса из ткани своими руками. – Ярославль, 1997.</w:t>
      </w:r>
    </w:p>
    <w:p w:rsidR="003070C1" w:rsidRPr="003070C1" w:rsidRDefault="003070C1" w:rsidP="00615C20">
      <w:pPr>
        <w:numPr>
          <w:ilvl w:val="0"/>
          <w:numId w:val="38"/>
        </w:numPr>
        <w:spacing w:after="0" w:line="240" w:lineRule="auto"/>
        <w:ind w:left="0" w:firstLine="709"/>
        <w:jc w:val="both"/>
        <w:rPr>
          <w:rFonts w:ascii="Times New Roman" w:hAnsi="Times New Roman" w:cs="Times New Roman"/>
          <w:sz w:val="24"/>
          <w:szCs w:val="24"/>
        </w:rPr>
      </w:pPr>
      <w:r w:rsidRPr="003070C1">
        <w:rPr>
          <w:rFonts w:ascii="Times New Roman" w:hAnsi="Times New Roman" w:cs="Times New Roman"/>
          <w:sz w:val="24"/>
          <w:szCs w:val="24"/>
        </w:rPr>
        <w:t>Петрова О. Разноцветные нитки. ООО «АСТ-ПРЕСС КНИГА», 2011.</w:t>
      </w:r>
    </w:p>
    <w:p w:rsidR="003070C1" w:rsidRPr="003070C1" w:rsidRDefault="003070C1" w:rsidP="00615C20">
      <w:pPr>
        <w:numPr>
          <w:ilvl w:val="0"/>
          <w:numId w:val="38"/>
        </w:numPr>
        <w:spacing w:after="0" w:line="240" w:lineRule="auto"/>
        <w:ind w:left="0" w:firstLine="709"/>
        <w:jc w:val="both"/>
        <w:rPr>
          <w:rFonts w:ascii="Times New Roman" w:hAnsi="Times New Roman" w:cs="Times New Roman"/>
          <w:sz w:val="24"/>
          <w:szCs w:val="24"/>
        </w:rPr>
      </w:pPr>
      <w:r w:rsidRPr="003070C1">
        <w:rPr>
          <w:rFonts w:ascii="Times New Roman" w:hAnsi="Times New Roman" w:cs="Times New Roman"/>
          <w:sz w:val="24"/>
          <w:szCs w:val="24"/>
        </w:rPr>
        <w:t>Смотрова Н.А. Пушистые поделки для маленьких модниц. – СПб.: Издательский дом «Литера», 2011. – 64 с.: ил. – (Серия «Не скучаем дома!»)</w:t>
      </w:r>
    </w:p>
    <w:p w:rsidR="003070C1" w:rsidRPr="003070C1" w:rsidRDefault="003070C1" w:rsidP="00615C20">
      <w:pPr>
        <w:pStyle w:val="ae"/>
        <w:numPr>
          <w:ilvl w:val="0"/>
          <w:numId w:val="38"/>
        </w:numPr>
        <w:ind w:left="0" w:firstLine="709"/>
      </w:pPr>
      <w:r w:rsidRPr="003070C1">
        <w:t>Хаммонд У. Я шью сама. – М.: Мой Мир ГмбХ &amp; Ко. КГ, 2006. – 64 с.</w:t>
      </w:r>
    </w:p>
    <w:p w:rsidR="00615C20" w:rsidRDefault="00615C20" w:rsidP="00615C20">
      <w:pPr>
        <w:pStyle w:val="a5"/>
        <w:widowControl w:val="0"/>
        <w:autoSpaceDE w:val="0"/>
        <w:autoSpaceDN w:val="0"/>
        <w:adjustRightInd w:val="0"/>
        <w:spacing w:after="0" w:line="240" w:lineRule="auto"/>
        <w:ind w:left="0" w:firstLine="709"/>
        <w:jc w:val="both"/>
        <w:rPr>
          <w:rFonts w:ascii="Times New Roman" w:hAnsi="Times New Roman" w:cs="Times New Roman"/>
          <w:sz w:val="24"/>
          <w:szCs w:val="24"/>
        </w:rPr>
      </w:pPr>
    </w:p>
    <w:p w:rsidR="00A60EC6" w:rsidRDefault="00A60EC6" w:rsidP="00615C20">
      <w:pPr>
        <w:pStyle w:val="a5"/>
        <w:widowControl w:val="0"/>
        <w:autoSpaceDE w:val="0"/>
        <w:autoSpaceDN w:val="0"/>
        <w:adjustRightInd w:val="0"/>
        <w:spacing w:after="0" w:line="240" w:lineRule="auto"/>
        <w:ind w:left="0" w:firstLine="709"/>
        <w:jc w:val="center"/>
        <w:rPr>
          <w:rFonts w:ascii="Times New Roman" w:hAnsi="Times New Roman" w:cs="Times New Roman"/>
          <w:b/>
          <w:sz w:val="24"/>
          <w:szCs w:val="24"/>
        </w:rPr>
      </w:pPr>
    </w:p>
    <w:p w:rsidR="003070C1" w:rsidRDefault="00615C20" w:rsidP="00615C20">
      <w:pPr>
        <w:pStyle w:val="a5"/>
        <w:widowControl w:val="0"/>
        <w:autoSpaceDE w:val="0"/>
        <w:autoSpaceDN w:val="0"/>
        <w:adjustRightInd w:val="0"/>
        <w:spacing w:after="0" w:line="240" w:lineRule="auto"/>
        <w:ind w:left="0" w:firstLine="709"/>
        <w:jc w:val="center"/>
        <w:rPr>
          <w:rFonts w:ascii="Times New Roman" w:hAnsi="Times New Roman" w:cs="Times New Roman"/>
          <w:b/>
          <w:sz w:val="24"/>
          <w:szCs w:val="24"/>
        </w:rPr>
      </w:pPr>
      <w:r w:rsidRPr="00615C20">
        <w:rPr>
          <w:rFonts w:ascii="Times New Roman" w:hAnsi="Times New Roman" w:cs="Times New Roman"/>
          <w:b/>
          <w:sz w:val="24"/>
          <w:szCs w:val="24"/>
        </w:rPr>
        <w:lastRenderedPageBreak/>
        <w:t>Краткосрочная дополнительная общеобразовательная общеразвивающая программа «</w:t>
      </w:r>
      <w:r>
        <w:rPr>
          <w:rFonts w:ascii="Times New Roman" w:hAnsi="Times New Roman" w:cs="Times New Roman"/>
          <w:b/>
          <w:sz w:val="24"/>
          <w:szCs w:val="24"/>
        </w:rPr>
        <w:t>Т</w:t>
      </w:r>
      <w:r w:rsidRPr="00615C20">
        <w:rPr>
          <w:rFonts w:ascii="Times New Roman" w:hAnsi="Times New Roman" w:cs="Times New Roman"/>
          <w:b/>
          <w:sz w:val="24"/>
          <w:szCs w:val="24"/>
        </w:rPr>
        <w:t>екстильные фантазии. Аксессуары»</w:t>
      </w:r>
    </w:p>
    <w:p w:rsidR="00615C20" w:rsidRPr="00615C20" w:rsidRDefault="00615C20" w:rsidP="00615C20">
      <w:pPr>
        <w:pStyle w:val="a5"/>
        <w:numPr>
          <w:ilvl w:val="1"/>
          <w:numId w:val="58"/>
        </w:numPr>
        <w:spacing w:after="0" w:line="240" w:lineRule="auto"/>
        <w:ind w:left="0"/>
        <w:jc w:val="center"/>
        <w:rPr>
          <w:rFonts w:ascii="Times New Roman" w:hAnsi="Times New Roman" w:cs="Times New Roman"/>
          <w:b/>
          <w:sz w:val="24"/>
          <w:szCs w:val="24"/>
        </w:rPr>
      </w:pPr>
      <w:r w:rsidRPr="00615C20">
        <w:rPr>
          <w:rFonts w:ascii="Times New Roman" w:hAnsi="Times New Roman" w:cs="Times New Roman"/>
          <w:b/>
          <w:sz w:val="24"/>
          <w:szCs w:val="24"/>
        </w:rPr>
        <w:t>Пояснительная записка</w:t>
      </w:r>
    </w:p>
    <w:p w:rsidR="00615C20" w:rsidRPr="00615C20" w:rsidRDefault="00615C20" w:rsidP="00615C20">
      <w:pPr>
        <w:pStyle w:val="a5"/>
        <w:numPr>
          <w:ilvl w:val="1"/>
          <w:numId w:val="59"/>
        </w:numPr>
        <w:spacing w:after="0" w:line="240" w:lineRule="auto"/>
        <w:ind w:left="0"/>
        <w:jc w:val="center"/>
        <w:rPr>
          <w:rFonts w:ascii="Times New Roman" w:hAnsi="Times New Roman" w:cs="Times New Roman"/>
          <w:b/>
          <w:sz w:val="24"/>
          <w:szCs w:val="24"/>
        </w:rPr>
      </w:pPr>
      <w:r w:rsidRPr="00615C20">
        <w:rPr>
          <w:rFonts w:ascii="Times New Roman" w:hAnsi="Times New Roman" w:cs="Times New Roman"/>
          <w:b/>
          <w:sz w:val="24"/>
          <w:szCs w:val="24"/>
        </w:rPr>
        <w:t>Направленность</w:t>
      </w:r>
    </w:p>
    <w:p w:rsidR="00615C20" w:rsidRPr="00615C20" w:rsidRDefault="00615C20" w:rsidP="00615C20">
      <w:pPr>
        <w:spacing w:after="0" w:line="240" w:lineRule="auto"/>
        <w:ind w:firstLine="709"/>
        <w:jc w:val="both"/>
        <w:rPr>
          <w:rFonts w:ascii="Times New Roman" w:hAnsi="Times New Roman" w:cs="Times New Roman"/>
          <w:sz w:val="24"/>
          <w:szCs w:val="24"/>
        </w:rPr>
      </w:pPr>
      <w:r w:rsidRPr="00615C20">
        <w:rPr>
          <w:rFonts w:ascii="Times New Roman" w:hAnsi="Times New Roman" w:cs="Times New Roman"/>
          <w:sz w:val="24"/>
          <w:szCs w:val="24"/>
        </w:rPr>
        <w:t>Краткосрочная</w:t>
      </w:r>
      <w:r>
        <w:rPr>
          <w:rFonts w:ascii="Times New Roman" w:hAnsi="Times New Roman" w:cs="Times New Roman"/>
          <w:sz w:val="24"/>
          <w:szCs w:val="24"/>
        </w:rPr>
        <w:t xml:space="preserve"> </w:t>
      </w:r>
      <w:r w:rsidRPr="00615C20">
        <w:rPr>
          <w:rFonts w:ascii="Times New Roman" w:hAnsi="Times New Roman" w:cs="Times New Roman"/>
          <w:sz w:val="24"/>
          <w:szCs w:val="24"/>
        </w:rPr>
        <w:t>дополнительная общеобразовательная общеразвивающая программа «Текстильные фантазии. Аксесс</w:t>
      </w:r>
      <w:r>
        <w:rPr>
          <w:rFonts w:ascii="Times New Roman" w:hAnsi="Times New Roman" w:cs="Times New Roman"/>
          <w:sz w:val="24"/>
          <w:szCs w:val="24"/>
        </w:rPr>
        <w:t>уары» (далее Программа) относит</w:t>
      </w:r>
      <w:r w:rsidRPr="00615C20">
        <w:rPr>
          <w:rFonts w:ascii="Times New Roman" w:hAnsi="Times New Roman" w:cs="Times New Roman"/>
          <w:sz w:val="24"/>
          <w:szCs w:val="24"/>
        </w:rPr>
        <w:t>ся к художественной направленности, так как средствами</w:t>
      </w:r>
      <w:r>
        <w:rPr>
          <w:rFonts w:ascii="Times New Roman" w:hAnsi="Times New Roman" w:cs="Times New Roman"/>
          <w:sz w:val="24"/>
          <w:szCs w:val="24"/>
        </w:rPr>
        <w:t xml:space="preserve"> </w:t>
      </w:r>
      <w:r w:rsidRPr="00615C20">
        <w:rPr>
          <w:rFonts w:ascii="Times New Roman" w:hAnsi="Times New Roman" w:cs="Times New Roman"/>
          <w:sz w:val="24"/>
          <w:szCs w:val="24"/>
        </w:rPr>
        <w:t>изобразительного и</w:t>
      </w:r>
      <w:r>
        <w:rPr>
          <w:rFonts w:ascii="Times New Roman" w:hAnsi="Times New Roman" w:cs="Times New Roman"/>
          <w:sz w:val="24"/>
          <w:szCs w:val="24"/>
        </w:rPr>
        <w:t xml:space="preserve"> </w:t>
      </w:r>
      <w:r w:rsidRPr="00615C20">
        <w:rPr>
          <w:rFonts w:ascii="Times New Roman" w:hAnsi="Times New Roman" w:cs="Times New Roman"/>
          <w:sz w:val="24"/>
          <w:szCs w:val="24"/>
        </w:rPr>
        <w:t xml:space="preserve">декоративно-прикладного искусства способствует развитию творческих способностей. </w:t>
      </w:r>
    </w:p>
    <w:p w:rsidR="00615C20" w:rsidRPr="00615C20" w:rsidRDefault="00615C20" w:rsidP="00615C20">
      <w:pPr>
        <w:pStyle w:val="a5"/>
        <w:numPr>
          <w:ilvl w:val="1"/>
          <w:numId w:val="59"/>
        </w:numPr>
        <w:spacing w:after="0" w:line="240" w:lineRule="auto"/>
        <w:ind w:left="0"/>
        <w:jc w:val="center"/>
        <w:rPr>
          <w:rFonts w:ascii="Times New Roman" w:hAnsi="Times New Roman" w:cs="Times New Roman"/>
          <w:b/>
          <w:sz w:val="24"/>
          <w:szCs w:val="24"/>
        </w:rPr>
      </w:pPr>
      <w:r w:rsidRPr="00615C20">
        <w:rPr>
          <w:rFonts w:ascii="Times New Roman" w:hAnsi="Times New Roman" w:cs="Times New Roman"/>
          <w:b/>
          <w:sz w:val="24"/>
          <w:szCs w:val="24"/>
        </w:rPr>
        <w:t>Актуальность, практическая значимость</w:t>
      </w:r>
    </w:p>
    <w:p w:rsidR="00615C20" w:rsidRPr="00615C20" w:rsidRDefault="00615C20" w:rsidP="00615C20">
      <w:pPr>
        <w:spacing w:after="0" w:line="240" w:lineRule="auto"/>
        <w:ind w:firstLine="709"/>
        <w:jc w:val="both"/>
        <w:rPr>
          <w:rFonts w:ascii="Times New Roman" w:hAnsi="Times New Roman" w:cs="Times New Roman"/>
          <w:b/>
          <w:sz w:val="24"/>
          <w:szCs w:val="24"/>
          <w:u w:val="single"/>
        </w:rPr>
      </w:pPr>
      <w:r w:rsidRPr="00615C20">
        <w:rPr>
          <w:rFonts w:ascii="Times New Roman" w:hAnsi="Times New Roman" w:cs="Times New Roman"/>
          <w:sz w:val="24"/>
          <w:szCs w:val="24"/>
        </w:rPr>
        <w:t>Программа направлена на формирование культуры личности девочек-подростков, на приобщение учащихся к миру искусства через их собственное творчество и освоение художественного опыта прошлого. Программа составлена так, что каждая девочка имеет возможность самовыражаться в деятельности, проявляя личное творчество и участвуя в коллективном.</w:t>
      </w:r>
    </w:p>
    <w:p w:rsidR="00615C20" w:rsidRPr="00615C20" w:rsidRDefault="00615C20" w:rsidP="00615C20">
      <w:pPr>
        <w:spacing w:after="0" w:line="240" w:lineRule="auto"/>
        <w:ind w:firstLine="709"/>
        <w:jc w:val="both"/>
        <w:rPr>
          <w:rFonts w:ascii="Times New Roman" w:hAnsi="Times New Roman" w:cs="Times New Roman"/>
          <w:sz w:val="24"/>
          <w:szCs w:val="24"/>
        </w:rPr>
      </w:pPr>
      <w:r w:rsidRPr="00615C20">
        <w:rPr>
          <w:rFonts w:ascii="Times New Roman" w:hAnsi="Times New Roman" w:cs="Times New Roman"/>
          <w:sz w:val="24"/>
          <w:szCs w:val="24"/>
        </w:rPr>
        <w:t xml:space="preserve">Для девушки во все времена очень важным является создание собственного образа. Ведь именно наш образ во многом обуславливает отношение к нам окружающих. Мы подбираем определённую одежду и макияж, способные подчеркнуть и наиболее полно раскрыть наш образ. </w:t>
      </w:r>
    </w:p>
    <w:p w:rsidR="00615C20" w:rsidRPr="00615C20" w:rsidRDefault="00615C20" w:rsidP="00615C20">
      <w:pPr>
        <w:spacing w:after="0" w:line="240" w:lineRule="auto"/>
        <w:ind w:firstLine="709"/>
        <w:jc w:val="both"/>
        <w:rPr>
          <w:rFonts w:ascii="Times New Roman" w:hAnsi="Times New Roman" w:cs="Times New Roman"/>
          <w:sz w:val="24"/>
          <w:szCs w:val="24"/>
        </w:rPr>
      </w:pPr>
      <w:r w:rsidRPr="00615C20">
        <w:rPr>
          <w:rFonts w:ascii="Times New Roman" w:hAnsi="Times New Roman" w:cs="Times New Roman"/>
          <w:sz w:val="24"/>
          <w:szCs w:val="24"/>
        </w:rPr>
        <w:t xml:space="preserve">Не стоит забывать об аксессуарах при создании индивидуального образа, ведь именно они могут добавить нашему облику ту самую изюминку, которая может привлекать внимание окружающих. Цвет, форма и стиль – составляющие любого образа. Они применимы, конечно, и к аксессуарам – деталям, способным сделать наш облик ещё более выразительным. </w:t>
      </w:r>
    </w:p>
    <w:p w:rsidR="00615C20" w:rsidRPr="00615C20" w:rsidRDefault="00615C20" w:rsidP="00615C20">
      <w:pPr>
        <w:shd w:val="clear" w:color="auto" w:fill="FFFFFF"/>
        <w:spacing w:after="0" w:line="240" w:lineRule="auto"/>
        <w:ind w:firstLine="709"/>
        <w:jc w:val="both"/>
        <w:rPr>
          <w:rFonts w:ascii="Times New Roman" w:hAnsi="Times New Roman" w:cs="Times New Roman"/>
          <w:iCs/>
          <w:sz w:val="24"/>
          <w:szCs w:val="24"/>
          <w:bdr w:val="none" w:sz="0" w:space="0" w:color="auto" w:frame="1"/>
        </w:rPr>
      </w:pPr>
      <w:r w:rsidRPr="00615C20">
        <w:rPr>
          <w:rFonts w:ascii="Times New Roman" w:hAnsi="Times New Roman" w:cs="Times New Roman"/>
          <w:iCs/>
          <w:sz w:val="24"/>
          <w:szCs w:val="24"/>
          <w:bdr w:val="none" w:sz="0" w:space="0" w:color="auto" w:frame="1"/>
        </w:rPr>
        <w:t>Настоящие рукодельницы знают, что остатки лент, бусины, пуговицы, обрезки ниток, лоскутки ткани – это материал для творчества! Они еще могут пригодиться и стать вполне самостоятельным украшением. Наверное, именно благодаря принципу бережливости и родилась идея создания бижутерии из текстильных материалов.</w:t>
      </w:r>
      <w:r>
        <w:rPr>
          <w:rFonts w:ascii="Times New Roman" w:hAnsi="Times New Roman" w:cs="Times New Roman"/>
          <w:iCs/>
          <w:sz w:val="24"/>
          <w:szCs w:val="24"/>
          <w:bdr w:val="none" w:sz="0" w:space="0" w:color="auto" w:frame="1"/>
        </w:rPr>
        <w:t xml:space="preserve"> </w:t>
      </w:r>
      <w:r w:rsidRPr="00615C20">
        <w:rPr>
          <w:rFonts w:ascii="Times New Roman" w:hAnsi="Times New Roman" w:cs="Times New Roman"/>
          <w:sz w:val="24"/>
          <w:szCs w:val="24"/>
        </w:rPr>
        <w:t>Текстиль — это материал, из которого можно творить совершенно разные формы.</w:t>
      </w:r>
      <w:r w:rsidRPr="00615C20">
        <w:rPr>
          <w:rFonts w:ascii="Times New Roman" w:hAnsi="Times New Roman" w:cs="Times New Roman"/>
          <w:iCs/>
          <w:sz w:val="24"/>
          <w:szCs w:val="24"/>
          <w:bdr w:val="none" w:sz="0" w:space="0" w:color="auto" w:frame="1"/>
        </w:rPr>
        <w:t xml:space="preserve"> Использование остатков текстиля и морально устаревшей ткани позволяет изготавливать своими руками модные украшения и затрачивать на это минимум средств.</w:t>
      </w:r>
    </w:p>
    <w:p w:rsidR="00615C20" w:rsidRPr="00615C20" w:rsidRDefault="00615C20" w:rsidP="00615C20">
      <w:pPr>
        <w:shd w:val="clear" w:color="auto" w:fill="FFFFFF"/>
        <w:spacing w:after="0" w:line="240" w:lineRule="auto"/>
        <w:ind w:firstLine="720"/>
        <w:jc w:val="both"/>
        <w:rPr>
          <w:rFonts w:ascii="Times New Roman" w:hAnsi="Times New Roman" w:cs="Times New Roman"/>
          <w:spacing w:val="-1"/>
          <w:sz w:val="24"/>
          <w:szCs w:val="24"/>
        </w:rPr>
      </w:pPr>
      <w:r w:rsidRPr="00615C20">
        <w:rPr>
          <w:rFonts w:ascii="Times New Roman" w:hAnsi="Times New Roman" w:cs="Times New Roman"/>
          <w:spacing w:val="4"/>
          <w:sz w:val="24"/>
          <w:szCs w:val="24"/>
        </w:rPr>
        <w:t xml:space="preserve">В наши дни лоскутное шитье, относящееся к одной из областей художественной обработки текстиля, богатое своими традициями, прочно заняло определенную нишу в декоративно - </w:t>
      </w:r>
      <w:r w:rsidRPr="00615C20">
        <w:rPr>
          <w:rFonts w:ascii="Times New Roman" w:hAnsi="Times New Roman" w:cs="Times New Roman"/>
          <w:sz w:val="24"/>
          <w:szCs w:val="24"/>
        </w:rPr>
        <w:t xml:space="preserve">прикладном искусстве. За последние годы произошел большой скачок в его развитии, появилось множество новых технологий и приемов, усложнился дизайн художественных </w:t>
      </w:r>
      <w:r w:rsidRPr="00615C20">
        <w:rPr>
          <w:rFonts w:ascii="Times New Roman" w:hAnsi="Times New Roman" w:cs="Times New Roman"/>
          <w:spacing w:val="7"/>
          <w:sz w:val="24"/>
          <w:szCs w:val="24"/>
        </w:rPr>
        <w:t xml:space="preserve">лоскутных работ. Современное лоскутное шитье основано на традициях </w:t>
      </w:r>
      <w:r w:rsidRPr="00615C20">
        <w:rPr>
          <w:rFonts w:ascii="Times New Roman" w:hAnsi="Times New Roman" w:cs="Times New Roman"/>
          <w:sz w:val="24"/>
          <w:szCs w:val="24"/>
        </w:rPr>
        <w:t xml:space="preserve">народного рукоделия, что позволяет показать учащимся красоту народного </w:t>
      </w:r>
      <w:r w:rsidRPr="00615C20">
        <w:rPr>
          <w:rFonts w:ascii="Times New Roman" w:hAnsi="Times New Roman" w:cs="Times New Roman"/>
          <w:spacing w:val="-1"/>
          <w:sz w:val="24"/>
          <w:szCs w:val="24"/>
        </w:rPr>
        <w:t xml:space="preserve">искусства, помогает </w:t>
      </w:r>
      <w:r w:rsidRPr="00615C20">
        <w:rPr>
          <w:rFonts w:ascii="Times New Roman" w:hAnsi="Times New Roman" w:cs="Times New Roman"/>
          <w:sz w:val="24"/>
          <w:szCs w:val="24"/>
        </w:rPr>
        <w:t xml:space="preserve">ощутить связь времён, приобщить к художественному творчеству, </w:t>
      </w:r>
      <w:r w:rsidRPr="00615C20">
        <w:rPr>
          <w:rFonts w:ascii="Times New Roman" w:hAnsi="Times New Roman" w:cs="Times New Roman"/>
          <w:spacing w:val="-1"/>
          <w:sz w:val="24"/>
          <w:szCs w:val="24"/>
        </w:rPr>
        <w:t>определить его значимость в современной жизни.</w:t>
      </w:r>
    </w:p>
    <w:p w:rsidR="00615C20" w:rsidRPr="00615C20" w:rsidRDefault="00615C20" w:rsidP="00615C20">
      <w:pPr>
        <w:shd w:val="clear" w:color="auto" w:fill="FFFFFF"/>
        <w:spacing w:after="0" w:line="240" w:lineRule="auto"/>
        <w:ind w:firstLine="720"/>
        <w:jc w:val="both"/>
        <w:rPr>
          <w:rFonts w:ascii="Times New Roman" w:hAnsi="Times New Roman" w:cs="Times New Roman"/>
          <w:spacing w:val="6"/>
          <w:sz w:val="24"/>
          <w:szCs w:val="24"/>
        </w:rPr>
      </w:pPr>
      <w:r w:rsidRPr="00615C20">
        <w:rPr>
          <w:rFonts w:ascii="Times New Roman" w:hAnsi="Times New Roman" w:cs="Times New Roman"/>
          <w:spacing w:val="6"/>
          <w:sz w:val="24"/>
          <w:szCs w:val="24"/>
        </w:rPr>
        <w:t xml:space="preserve">Безграничные возможности </w:t>
      </w:r>
      <w:r w:rsidRPr="00615C20">
        <w:rPr>
          <w:rFonts w:ascii="Times New Roman" w:hAnsi="Times New Roman" w:cs="Times New Roman"/>
          <w:sz w:val="24"/>
          <w:szCs w:val="24"/>
        </w:rPr>
        <w:t xml:space="preserve">лоскутного шитья, вобравшего в себя почти все виды женского рукоделия, содействуют развитию художественного вкуса, позволяют проявить творческую индивидуальность и </w:t>
      </w:r>
      <w:r w:rsidRPr="00615C20">
        <w:rPr>
          <w:rFonts w:ascii="Times New Roman" w:hAnsi="Times New Roman" w:cs="Times New Roman"/>
          <w:spacing w:val="-4"/>
          <w:sz w:val="24"/>
          <w:szCs w:val="24"/>
        </w:rPr>
        <w:t xml:space="preserve">фантазию, </w:t>
      </w:r>
      <w:r w:rsidRPr="00615C20">
        <w:rPr>
          <w:rFonts w:ascii="Times New Roman" w:hAnsi="Times New Roman" w:cs="Times New Roman"/>
          <w:spacing w:val="7"/>
          <w:sz w:val="24"/>
          <w:szCs w:val="24"/>
        </w:rPr>
        <w:t xml:space="preserve">выработать усидчивость, умение </w:t>
      </w:r>
      <w:r w:rsidRPr="00615C20">
        <w:rPr>
          <w:rFonts w:ascii="Times New Roman" w:hAnsi="Times New Roman" w:cs="Times New Roman"/>
          <w:spacing w:val="6"/>
          <w:sz w:val="24"/>
          <w:szCs w:val="24"/>
        </w:rPr>
        <w:t>сосредоточиться, настойчивость в достижении цели.</w:t>
      </w:r>
    </w:p>
    <w:p w:rsidR="00615C20" w:rsidRPr="00615C20" w:rsidRDefault="00615C20" w:rsidP="00615C20">
      <w:pPr>
        <w:pStyle w:val="aa"/>
        <w:spacing w:before="0" w:beforeAutospacing="0" w:after="0" w:afterAutospacing="0" w:line="240" w:lineRule="auto"/>
        <w:ind w:firstLine="567"/>
        <w:jc w:val="both"/>
        <w:rPr>
          <w:sz w:val="24"/>
          <w:szCs w:val="24"/>
        </w:rPr>
      </w:pPr>
      <w:r w:rsidRPr="00615C20">
        <w:rPr>
          <w:sz w:val="24"/>
          <w:szCs w:val="24"/>
        </w:rPr>
        <w:t xml:space="preserve">В процессе обучения дети пробуют себя в роли дизайнеров: опираясь на получаемые знания и свою фантазию, они учатся создавать удивительные, современные, оригинальные вещи. </w:t>
      </w:r>
    </w:p>
    <w:p w:rsidR="00615C20" w:rsidRPr="00615C20" w:rsidRDefault="00615C20" w:rsidP="00615C20">
      <w:pPr>
        <w:pStyle w:val="aa"/>
        <w:spacing w:before="0" w:beforeAutospacing="0" w:after="0" w:afterAutospacing="0" w:line="240" w:lineRule="auto"/>
        <w:ind w:firstLine="567"/>
        <w:jc w:val="both"/>
        <w:rPr>
          <w:sz w:val="24"/>
          <w:szCs w:val="24"/>
        </w:rPr>
      </w:pPr>
      <w:r w:rsidRPr="00615C20">
        <w:rPr>
          <w:sz w:val="24"/>
          <w:szCs w:val="24"/>
        </w:rPr>
        <w:t>Общение детей друг с другом в процессе обучения, обсуждение новых идей, планов, показ созданных работ делает их жизнь более разнообразной, яркой, творчески насыщенной и удовлетворяет потребность детей — занять себя в свободное время.</w:t>
      </w:r>
    </w:p>
    <w:p w:rsidR="00615C20" w:rsidRPr="00615C20" w:rsidRDefault="00615C20" w:rsidP="00615C20">
      <w:pPr>
        <w:shd w:val="clear" w:color="auto" w:fill="FFFFFF"/>
        <w:spacing w:after="0" w:line="240" w:lineRule="auto"/>
        <w:jc w:val="center"/>
        <w:rPr>
          <w:rFonts w:ascii="Times New Roman" w:hAnsi="Times New Roman" w:cs="Times New Roman"/>
          <w:b/>
          <w:sz w:val="24"/>
          <w:szCs w:val="24"/>
        </w:rPr>
      </w:pPr>
      <w:r w:rsidRPr="00615C20">
        <w:rPr>
          <w:rFonts w:ascii="Times New Roman" w:hAnsi="Times New Roman" w:cs="Times New Roman"/>
          <w:b/>
          <w:sz w:val="24"/>
          <w:szCs w:val="24"/>
        </w:rPr>
        <w:t>1.3. Особенность программы</w:t>
      </w:r>
    </w:p>
    <w:p w:rsidR="00615C20" w:rsidRPr="00615C20" w:rsidRDefault="00615C20" w:rsidP="00615C20">
      <w:pPr>
        <w:spacing w:after="0" w:line="240" w:lineRule="auto"/>
        <w:ind w:firstLine="709"/>
        <w:jc w:val="both"/>
        <w:rPr>
          <w:rFonts w:ascii="Times New Roman" w:hAnsi="Times New Roman" w:cs="Times New Roman"/>
          <w:sz w:val="24"/>
          <w:szCs w:val="24"/>
        </w:rPr>
      </w:pPr>
      <w:r w:rsidRPr="00615C20">
        <w:rPr>
          <w:rFonts w:ascii="Times New Roman" w:hAnsi="Times New Roman" w:cs="Times New Roman"/>
          <w:sz w:val="24"/>
          <w:szCs w:val="24"/>
        </w:rPr>
        <w:t>Программа предполагает обучение детей самостоятельному подбору и изготовлению аксессуаров в различных техниках из разных текстильных материалов с</w:t>
      </w:r>
      <w:r>
        <w:rPr>
          <w:rFonts w:ascii="Times New Roman" w:hAnsi="Times New Roman" w:cs="Times New Roman"/>
          <w:sz w:val="24"/>
          <w:szCs w:val="24"/>
        </w:rPr>
        <w:t xml:space="preserve"> </w:t>
      </w:r>
      <w:r w:rsidRPr="00615C20">
        <w:rPr>
          <w:rFonts w:ascii="Times New Roman" w:hAnsi="Times New Roman" w:cs="Times New Roman"/>
          <w:sz w:val="24"/>
          <w:szCs w:val="24"/>
        </w:rPr>
        <w:t>использованием швейной фурнитуры.</w:t>
      </w:r>
    </w:p>
    <w:p w:rsidR="00615C20" w:rsidRPr="00615C20" w:rsidRDefault="00615C20" w:rsidP="00615C20">
      <w:pPr>
        <w:spacing w:after="0" w:line="240" w:lineRule="auto"/>
        <w:ind w:firstLine="709"/>
        <w:jc w:val="center"/>
        <w:rPr>
          <w:rFonts w:ascii="Times New Roman" w:hAnsi="Times New Roman" w:cs="Times New Roman"/>
          <w:b/>
          <w:sz w:val="24"/>
          <w:szCs w:val="24"/>
        </w:rPr>
      </w:pPr>
      <w:r w:rsidRPr="00615C20">
        <w:rPr>
          <w:rFonts w:ascii="Times New Roman" w:hAnsi="Times New Roman" w:cs="Times New Roman"/>
          <w:b/>
          <w:sz w:val="24"/>
          <w:szCs w:val="24"/>
        </w:rPr>
        <w:t>1.4. Сроки реализации и объем программы</w:t>
      </w:r>
    </w:p>
    <w:p w:rsidR="00615C20" w:rsidRPr="00615C20" w:rsidRDefault="00615C20" w:rsidP="00615C20">
      <w:pPr>
        <w:spacing w:after="0" w:line="240" w:lineRule="auto"/>
        <w:ind w:firstLine="709"/>
        <w:jc w:val="both"/>
        <w:rPr>
          <w:rFonts w:ascii="Times New Roman" w:hAnsi="Times New Roman" w:cs="Times New Roman"/>
          <w:color w:val="000000"/>
          <w:sz w:val="24"/>
          <w:szCs w:val="24"/>
        </w:rPr>
      </w:pPr>
      <w:r w:rsidRPr="00615C20">
        <w:rPr>
          <w:rFonts w:ascii="Times New Roman" w:hAnsi="Times New Roman" w:cs="Times New Roman"/>
          <w:color w:val="000000"/>
          <w:sz w:val="24"/>
          <w:szCs w:val="24"/>
        </w:rPr>
        <w:t>Срок реализации - 6 месяцев.</w:t>
      </w:r>
    </w:p>
    <w:p w:rsidR="00615C20" w:rsidRPr="00615C20" w:rsidRDefault="00615C20" w:rsidP="00615C20">
      <w:pPr>
        <w:spacing w:after="0" w:line="240" w:lineRule="auto"/>
        <w:ind w:firstLine="709"/>
        <w:jc w:val="both"/>
        <w:rPr>
          <w:rFonts w:ascii="Times New Roman" w:hAnsi="Times New Roman" w:cs="Times New Roman"/>
          <w:color w:val="000000"/>
          <w:sz w:val="24"/>
          <w:szCs w:val="24"/>
        </w:rPr>
      </w:pPr>
      <w:r w:rsidRPr="00615C20">
        <w:rPr>
          <w:rFonts w:ascii="Times New Roman" w:hAnsi="Times New Roman" w:cs="Times New Roman"/>
          <w:color w:val="000000"/>
          <w:sz w:val="24"/>
          <w:szCs w:val="24"/>
        </w:rPr>
        <w:t>Всего 92 часа.</w:t>
      </w:r>
    </w:p>
    <w:p w:rsidR="00615C20" w:rsidRPr="00615C20" w:rsidRDefault="00615C20" w:rsidP="00615C20">
      <w:pPr>
        <w:spacing w:after="0" w:line="240" w:lineRule="auto"/>
        <w:ind w:firstLine="709"/>
        <w:jc w:val="both"/>
        <w:rPr>
          <w:rFonts w:ascii="Times New Roman" w:hAnsi="Times New Roman" w:cs="Times New Roman"/>
          <w:color w:val="000000"/>
          <w:sz w:val="24"/>
          <w:szCs w:val="24"/>
        </w:rPr>
      </w:pPr>
      <w:r w:rsidRPr="00615C20">
        <w:rPr>
          <w:rFonts w:ascii="Times New Roman" w:hAnsi="Times New Roman" w:cs="Times New Roman"/>
          <w:color w:val="000000"/>
          <w:sz w:val="24"/>
          <w:szCs w:val="24"/>
        </w:rPr>
        <w:t>Программа состоит из одного модуля.</w:t>
      </w:r>
    </w:p>
    <w:p w:rsidR="00615C20" w:rsidRPr="00615C20" w:rsidRDefault="00615C20" w:rsidP="00615C20">
      <w:pPr>
        <w:spacing w:after="0" w:line="240" w:lineRule="auto"/>
        <w:ind w:firstLine="709"/>
        <w:jc w:val="center"/>
        <w:rPr>
          <w:rFonts w:ascii="Times New Roman" w:hAnsi="Times New Roman" w:cs="Times New Roman"/>
          <w:b/>
          <w:color w:val="000000"/>
          <w:sz w:val="24"/>
          <w:szCs w:val="24"/>
        </w:rPr>
      </w:pPr>
      <w:r w:rsidRPr="00615C20">
        <w:rPr>
          <w:rFonts w:ascii="Times New Roman" w:hAnsi="Times New Roman" w:cs="Times New Roman"/>
          <w:b/>
          <w:color w:val="000000"/>
          <w:sz w:val="24"/>
          <w:szCs w:val="24"/>
        </w:rPr>
        <w:t>1.5. Адресат</w:t>
      </w:r>
    </w:p>
    <w:p w:rsidR="00615C20" w:rsidRPr="00615C20" w:rsidRDefault="00615C20" w:rsidP="00615C20">
      <w:pPr>
        <w:spacing w:after="0" w:line="240" w:lineRule="auto"/>
        <w:ind w:firstLine="708"/>
        <w:jc w:val="both"/>
        <w:rPr>
          <w:rFonts w:ascii="Times New Roman" w:hAnsi="Times New Roman" w:cs="Times New Roman"/>
          <w:color w:val="000000"/>
          <w:sz w:val="24"/>
          <w:szCs w:val="24"/>
        </w:rPr>
      </w:pPr>
      <w:r w:rsidRPr="00615C20">
        <w:rPr>
          <w:rFonts w:ascii="Times New Roman" w:hAnsi="Times New Roman" w:cs="Times New Roman"/>
          <w:color w:val="000000"/>
          <w:sz w:val="24"/>
          <w:szCs w:val="24"/>
        </w:rPr>
        <w:t>Предполагаемый возраст детей, занимающихся по программе, 11-18 лет.</w:t>
      </w:r>
    </w:p>
    <w:p w:rsidR="00615C20" w:rsidRPr="00615C20" w:rsidRDefault="00615C20" w:rsidP="00615C20">
      <w:pPr>
        <w:spacing w:after="0" w:line="240" w:lineRule="auto"/>
        <w:ind w:firstLine="708"/>
        <w:jc w:val="center"/>
        <w:rPr>
          <w:rFonts w:ascii="Times New Roman" w:hAnsi="Times New Roman" w:cs="Times New Roman"/>
          <w:b/>
          <w:color w:val="000000"/>
          <w:sz w:val="24"/>
          <w:szCs w:val="24"/>
        </w:rPr>
      </w:pPr>
      <w:r w:rsidRPr="00615C20">
        <w:rPr>
          <w:rFonts w:ascii="Times New Roman" w:hAnsi="Times New Roman" w:cs="Times New Roman"/>
          <w:b/>
          <w:color w:val="000000"/>
          <w:sz w:val="24"/>
          <w:szCs w:val="24"/>
        </w:rPr>
        <w:lastRenderedPageBreak/>
        <w:t>1.6. Режим занятий</w:t>
      </w:r>
    </w:p>
    <w:p w:rsidR="00615C20" w:rsidRPr="00615C20" w:rsidRDefault="00615C20" w:rsidP="00615C20">
      <w:pPr>
        <w:spacing w:after="0" w:line="240" w:lineRule="auto"/>
        <w:ind w:firstLine="709"/>
        <w:jc w:val="both"/>
        <w:rPr>
          <w:rFonts w:ascii="Times New Roman" w:hAnsi="Times New Roman" w:cs="Times New Roman"/>
          <w:sz w:val="24"/>
          <w:szCs w:val="24"/>
        </w:rPr>
      </w:pPr>
      <w:r w:rsidRPr="00615C20">
        <w:rPr>
          <w:rFonts w:ascii="Times New Roman" w:hAnsi="Times New Roman" w:cs="Times New Roman"/>
          <w:sz w:val="24"/>
          <w:szCs w:val="24"/>
        </w:rPr>
        <w:t>Занятия проводятся 2 раза в неделю по 2 часа (с перерывом не менее 10 минут), что соответствует нормам СанПин, предъявляемым к организации образовательного процесса в учреждениях дополнительного образования.</w:t>
      </w:r>
    </w:p>
    <w:p w:rsidR="00615C20" w:rsidRPr="00615C20" w:rsidRDefault="00615C20" w:rsidP="00615C20">
      <w:pPr>
        <w:spacing w:after="0" w:line="240" w:lineRule="auto"/>
        <w:ind w:firstLine="709"/>
        <w:jc w:val="both"/>
        <w:rPr>
          <w:rFonts w:ascii="Times New Roman" w:hAnsi="Times New Roman" w:cs="Times New Roman"/>
          <w:sz w:val="24"/>
          <w:szCs w:val="24"/>
        </w:rPr>
      </w:pPr>
      <w:r w:rsidRPr="00615C20">
        <w:rPr>
          <w:rFonts w:ascii="Times New Roman" w:hAnsi="Times New Roman" w:cs="Times New Roman"/>
          <w:sz w:val="24"/>
          <w:szCs w:val="24"/>
        </w:rPr>
        <w:t>Количество детей в группе 10-16.</w:t>
      </w:r>
    </w:p>
    <w:p w:rsidR="00615C20" w:rsidRPr="00615C20" w:rsidRDefault="00615C20" w:rsidP="00615C20">
      <w:pPr>
        <w:spacing w:after="0" w:line="240" w:lineRule="auto"/>
        <w:ind w:firstLine="709"/>
        <w:jc w:val="both"/>
        <w:rPr>
          <w:rFonts w:ascii="Times New Roman" w:hAnsi="Times New Roman" w:cs="Times New Roman"/>
          <w:sz w:val="24"/>
          <w:szCs w:val="24"/>
        </w:rPr>
      </w:pPr>
      <w:r w:rsidRPr="00615C20">
        <w:rPr>
          <w:rFonts w:ascii="Times New Roman" w:hAnsi="Times New Roman" w:cs="Times New Roman"/>
          <w:sz w:val="24"/>
          <w:szCs w:val="24"/>
        </w:rPr>
        <w:t>Набор свободный.</w:t>
      </w:r>
    </w:p>
    <w:p w:rsidR="00615C20" w:rsidRPr="00615C20" w:rsidRDefault="00615C20" w:rsidP="00615C20">
      <w:pPr>
        <w:spacing w:after="0" w:line="240" w:lineRule="auto"/>
        <w:ind w:firstLine="709"/>
        <w:jc w:val="both"/>
        <w:rPr>
          <w:rFonts w:ascii="Times New Roman" w:hAnsi="Times New Roman" w:cs="Times New Roman"/>
          <w:sz w:val="24"/>
          <w:szCs w:val="24"/>
        </w:rPr>
      </w:pPr>
      <w:r w:rsidRPr="00615C20">
        <w:rPr>
          <w:rFonts w:ascii="Times New Roman" w:hAnsi="Times New Roman" w:cs="Times New Roman"/>
          <w:sz w:val="24"/>
          <w:szCs w:val="24"/>
        </w:rPr>
        <w:t xml:space="preserve">Группы могут быть как одновозрастные, так и разновозрастные. </w:t>
      </w:r>
    </w:p>
    <w:p w:rsidR="00615C20" w:rsidRPr="00615C20" w:rsidRDefault="00615C20" w:rsidP="00615C20">
      <w:pPr>
        <w:spacing w:after="0" w:line="240" w:lineRule="auto"/>
        <w:ind w:firstLine="709"/>
        <w:jc w:val="center"/>
        <w:rPr>
          <w:rFonts w:ascii="Times New Roman" w:hAnsi="Times New Roman" w:cs="Times New Roman"/>
          <w:b/>
          <w:sz w:val="24"/>
          <w:szCs w:val="24"/>
        </w:rPr>
      </w:pPr>
      <w:r w:rsidRPr="00615C20">
        <w:rPr>
          <w:rFonts w:ascii="Times New Roman" w:hAnsi="Times New Roman" w:cs="Times New Roman"/>
          <w:b/>
          <w:sz w:val="24"/>
          <w:szCs w:val="24"/>
        </w:rPr>
        <w:t>1.7.Форма обучения</w:t>
      </w:r>
    </w:p>
    <w:p w:rsidR="00615C20" w:rsidRPr="00615C20" w:rsidRDefault="00615C20" w:rsidP="00615C20">
      <w:pPr>
        <w:spacing w:after="0" w:line="240" w:lineRule="auto"/>
        <w:ind w:firstLine="709"/>
        <w:jc w:val="both"/>
        <w:rPr>
          <w:rFonts w:ascii="Times New Roman" w:hAnsi="Times New Roman" w:cs="Times New Roman"/>
          <w:sz w:val="24"/>
          <w:szCs w:val="24"/>
        </w:rPr>
      </w:pPr>
      <w:r w:rsidRPr="00615C20">
        <w:rPr>
          <w:rFonts w:ascii="Times New Roman" w:hAnsi="Times New Roman" w:cs="Times New Roman"/>
          <w:sz w:val="24"/>
          <w:szCs w:val="24"/>
        </w:rPr>
        <w:t>Очная.</w:t>
      </w:r>
    </w:p>
    <w:p w:rsidR="00615C20" w:rsidRPr="00615C20" w:rsidRDefault="00615C20" w:rsidP="00615C20">
      <w:pPr>
        <w:spacing w:after="0" w:line="240" w:lineRule="auto"/>
        <w:ind w:firstLine="709"/>
        <w:jc w:val="center"/>
        <w:rPr>
          <w:rFonts w:ascii="Times New Roman" w:hAnsi="Times New Roman" w:cs="Times New Roman"/>
          <w:b/>
          <w:sz w:val="24"/>
          <w:szCs w:val="24"/>
        </w:rPr>
      </w:pPr>
      <w:r w:rsidRPr="00615C20">
        <w:rPr>
          <w:rFonts w:ascii="Times New Roman" w:hAnsi="Times New Roman" w:cs="Times New Roman"/>
          <w:b/>
          <w:sz w:val="24"/>
          <w:szCs w:val="24"/>
        </w:rPr>
        <w:t>1.8 Особенности организации учебного процесса</w:t>
      </w:r>
    </w:p>
    <w:p w:rsidR="00615C20" w:rsidRPr="00615C20" w:rsidRDefault="00615C20" w:rsidP="00615C20">
      <w:pPr>
        <w:spacing w:after="0" w:line="240" w:lineRule="auto"/>
        <w:ind w:firstLine="708"/>
        <w:jc w:val="both"/>
        <w:rPr>
          <w:rFonts w:ascii="Times New Roman" w:hAnsi="Times New Roman" w:cs="Times New Roman"/>
          <w:sz w:val="24"/>
          <w:szCs w:val="24"/>
        </w:rPr>
      </w:pPr>
      <w:r w:rsidRPr="00615C20">
        <w:rPr>
          <w:rFonts w:ascii="Times New Roman" w:hAnsi="Times New Roman" w:cs="Times New Roman"/>
          <w:sz w:val="24"/>
          <w:szCs w:val="24"/>
        </w:rPr>
        <w:t xml:space="preserve">Создание аксессуаров и украшений, в том числе и текстильных, является художественной деятельностью. Важным средством приобщения к художественной культуре являются художественные знания, умения и навыки. Форма, пропорции, цвет, объём, фактура, ритм, композиция группируются вокруг общих закономерностей художественно-образных языков изобразительного и декоративно-прикладного искусства. </w:t>
      </w:r>
    </w:p>
    <w:p w:rsidR="00615C20" w:rsidRPr="00615C20" w:rsidRDefault="00615C20" w:rsidP="00615C20">
      <w:pPr>
        <w:spacing w:after="0" w:line="240" w:lineRule="auto"/>
        <w:ind w:firstLine="708"/>
        <w:jc w:val="both"/>
        <w:rPr>
          <w:rFonts w:ascii="Times New Roman" w:hAnsi="Times New Roman" w:cs="Times New Roman"/>
          <w:sz w:val="24"/>
          <w:szCs w:val="24"/>
        </w:rPr>
      </w:pPr>
      <w:r w:rsidRPr="00615C20">
        <w:rPr>
          <w:rFonts w:ascii="Times New Roman" w:hAnsi="Times New Roman" w:cs="Times New Roman"/>
          <w:sz w:val="24"/>
          <w:szCs w:val="24"/>
        </w:rPr>
        <w:t xml:space="preserve">Программа включает пять тематических разделов. Каждый раздел состоит из последовательных тем и соответствующих практических заданий. </w:t>
      </w:r>
    </w:p>
    <w:p w:rsidR="00615C20" w:rsidRPr="00615C20" w:rsidRDefault="00615C20" w:rsidP="00615C20">
      <w:pPr>
        <w:spacing w:after="0" w:line="240" w:lineRule="auto"/>
        <w:ind w:firstLine="708"/>
        <w:jc w:val="both"/>
        <w:rPr>
          <w:rFonts w:ascii="Times New Roman" w:hAnsi="Times New Roman" w:cs="Times New Roman"/>
          <w:b/>
          <w:sz w:val="24"/>
          <w:szCs w:val="24"/>
        </w:rPr>
      </w:pPr>
      <w:r w:rsidRPr="00615C20">
        <w:rPr>
          <w:rFonts w:ascii="Times New Roman" w:hAnsi="Times New Roman" w:cs="Times New Roman"/>
          <w:sz w:val="24"/>
          <w:szCs w:val="24"/>
        </w:rPr>
        <w:t xml:space="preserve">Первый раздел </w:t>
      </w:r>
      <w:r w:rsidRPr="00615C20">
        <w:rPr>
          <w:rFonts w:ascii="Times New Roman" w:hAnsi="Times New Roman" w:cs="Times New Roman"/>
          <w:b/>
          <w:sz w:val="24"/>
          <w:szCs w:val="24"/>
        </w:rPr>
        <w:t xml:space="preserve">«Основы. Текстиль как материал для творчества» </w:t>
      </w:r>
      <w:r w:rsidRPr="00615C20">
        <w:rPr>
          <w:rFonts w:ascii="Times New Roman" w:hAnsi="Times New Roman" w:cs="Times New Roman"/>
          <w:sz w:val="24"/>
          <w:szCs w:val="24"/>
        </w:rPr>
        <w:t>вводный, он позволяет дать необходимые знания и умения для дальнейшей художественной деятельности при работе с текстильными и швейными материалами. На этом этапе дети знакомятся с основами цветоведения, упражняются в подборе цветовых переходов из однотонных и орнаментальных тканей, осваивают технику выполнения ручных швов, учатся пришивать пуговицы, бусинки, пайетки, создавать из тканей и ниток мелкие объёмные формы (текстильные бусины, шнуры, помпоны и др.).</w:t>
      </w:r>
    </w:p>
    <w:p w:rsidR="00615C20" w:rsidRPr="00615C20" w:rsidRDefault="00615C20" w:rsidP="00615C20">
      <w:pPr>
        <w:spacing w:after="0" w:line="240" w:lineRule="auto"/>
        <w:ind w:firstLine="708"/>
        <w:jc w:val="both"/>
        <w:rPr>
          <w:rFonts w:ascii="Times New Roman" w:hAnsi="Times New Roman" w:cs="Times New Roman"/>
          <w:sz w:val="24"/>
          <w:szCs w:val="24"/>
        </w:rPr>
      </w:pPr>
      <w:r w:rsidRPr="00615C20">
        <w:rPr>
          <w:rFonts w:ascii="Times New Roman" w:hAnsi="Times New Roman" w:cs="Times New Roman"/>
          <w:sz w:val="24"/>
          <w:szCs w:val="24"/>
        </w:rPr>
        <w:t xml:space="preserve">Второй раздел </w:t>
      </w:r>
      <w:r w:rsidRPr="00615C20">
        <w:rPr>
          <w:rFonts w:ascii="Times New Roman" w:hAnsi="Times New Roman" w:cs="Times New Roman"/>
          <w:b/>
          <w:sz w:val="24"/>
          <w:szCs w:val="24"/>
        </w:rPr>
        <w:t>«Фантазии из лоскутков»</w:t>
      </w:r>
      <w:r w:rsidRPr="00615C20">
        <w:rPr>
          <w:rFonts w:ascii="Times New Roman" w:hAnsi="Times New Roman" w:cs="Times New Roman"/>
          <w:sz w:val="24"/>
          <w:szCs w:val="24"/>
        </w:rPr>
        <w:t xml:space="preserve"> знакомит с техникой создания цветов из различных тканей, дети осваивают правила соединения одиночных элементов (лепестки, листики, бусины, кусочки тканей для декора и т.п.) в несложные композиции и учатся создавать небольшие текстильные украшения, в виде браслета, броши и т.п. Работа с различными по составу тканями позволяет почувствовать структуру и фактуру ткани, различать её по свойствам (толщине, плотности, подвижности и др.), что очень важно учитывать при художественных работах с тканями.</w:t>
      </w:r>
    </w:p>
    <w:p w:rsidR="00615C20" w:rsidRPr="00615C20" w:rsidRDefault="00615C20" w:rsidP="00615C20">
      <w:pPr>
        <w:spacing w:after="0" w:line="240" w:lineRule="auto"/>
        <w:ind w:firstLine="708"/>
        <w:jc w:val="both"/>
        <w:rPr>
          <w:rFonts w:ascii="Times New Roman" w:hAnsi="Times New Roman" w:cs="Times New Roman"/>
          <w:sz w:val="24"/>
          <w:szCs w:val="24"/>
        </w:rPr>
      </w:pPr>
      <w:r w:rsidRPr="00615C20">
        <w:rPr>
          <w:rFonts w:ascii="Times New Roman" w:hAnsi="Times New Roman" w:cs="Times New Roman"/>
          <w:sz w:val="24"/>
          <w:szCs w:val="24"/>
        </w:rPr>
        <w:t xml:space="preserve">Узелковые куклы и игрушки – это тот материал, который позволяет приобщить детей к народной культуре, сохранить связь времён с культурным наследием прошлого нашего народа. Дети учатся создавать небольшие лоскутные игрушки (кукла, бабочка, птичка и т.п.) с помощью традиционных народных приёмов без иглы, знакомятся с применением данных объёмных форм в современных текстильных украшениях. </w:t>
      </w:r>
    </w:p>
    <w:p w:rsidR="00615C20" w:rsidRPr="00615C20" w:rsidRDefault="00615C20" w:rsidP="00615C20">
      <w:pPr>
        <w:spacing w:after="0" w:line="240" w:lineRule="auto"/>
        <w:ind w:firstLine="708"/>
        <w:jc w:val="both"/>
        <w:rPr>
          <w:rFonts w:ascii="Times New Roman" w:hAnsi="Times New Roman" w:cs="Times New Roman"/>
          <w:sz w:val="24"/>
          <w:szCs w:val="24"/>
        </w:rPr>
      </w:pPr>
      <w:r w:rsidRPr="00615C20">
        <w:rPr>
          <w:rFonts w:ascii="Times New Roman" w:hAnsi="Times New Roman" w:cs="Times New Roman"/>
          <w:sz w:val="24"/>
          <w:szCs w:val="24"/>
        </w:rPr>
        <w:t>Это та база умений и навыков, которая необходима и готовит детей для дальнейшей творческой работы в области создания текстильных украшений.</w:t>
      </w:r>
    </w:p>
    <w:p w:rsidR="00615C20" w:rsidRPr="00615C20" w:rsidRDefault="00615C20" w:rsidP="00615C20">
      <w:pPr>
        <w:spacing w:after="0" w:line="240" w:lineRule="auto"/>
        <w:ind w:firstLine="708"/>
        <w:jc w:val="both"/>
        <w:rPr>
          <w:rFonts w:ascii="Times New Roman" w:hAnsi="Times New Roman" w:cs="Times New Roman"/>
          <w:sz w:val="24"/>
          <w:szCs w:val="24"/>
        </w:rPr>
      </w:pPr>
      <w:r w:rsidRPr="00615C20">
        <w:rPr>
          <w:rFonts w:ascii="Times New Roman" w:hAnsi="Times New Roman" w:cs="Times New Roman"/>
          <w:sz w:val="24"/>
          <w:szCs w:val="24"/>
        </w:rPr>
        <w:t xml:space="preserve">Третий раздел </w:t>
      </w:r>
      <w:r w:rsidRPr="00615C20">
        <w:rPr>
          <w:rFonts w:ascii="Times New Roman" w:hAnsi="Times New Roman" w:cs="Times New Roman"/>
          <w:b/>
          <w:sz w:val="24"/>
          <w:szCs w:val="24"/>
        </w:rPr>
        <w:t xml:space="preserve">«Аксессуары из текстиля» </w:t>
      </w:r>
      <w:r w:rsidRPr="00615C20">
        <w:rPr>
          <w:rFonts w:ascii="Times New Roman" w:hAnsi="Times New Roman" w:cs="Times New Roman"/>
          <w:sz w:val="24"/>
          <w:szCs w:val="24"/>
        </w:rPr>
        <w:t>предполагает создание условий для погружения учащихся в творческую работу по плану (см. содержание). Педагог в это время помогает найти нужные источники информации для вдохновения и поиска идей, проводит индивидуальное консультирование по составлению композиции украшения, подбору материалов и выполнению технологических приёмов. Готовые изделия представляются на выставке на уровне объединения.</w:t>
      </w:r>
    </w:p>
    <w:p w:rsidR="00615C20" w:rsidRPr="00615C20" w:rsidRDefault="00615C20" w:rsidP="00615C20">
      <w:pPr>
        <w:spacing w:after="0" w:line="240" w:lineRule="auto"/>
        <w:ind w:firstLine="708"/>
        <w:jc w:val="both"/>
        <w:rPr>
          <w:rFonts w:ascii="Times New Roman" w:hAnsi="Times New Roman" w:cs="Times New Roman"/>
          <w:sz w:val="24"/>
          <w:szCs w:val="24"/>
        </w:rPr>
      </w:pPr>
      <w:r w:rsidRPr="00615C20">
        <w:rPr>
          <w:rFonts w:ascii="Times New Roman" w:hAnsi="Times New Roman" w:cs="Times New Roman"/>
          <w:sz w:val="24"/>
          <w:szCs w:val="24"/>
        </w:rPr>
        <w:t xml:space="preserve">Четвертый раздел </w:t>
      </w:r>
      <w:r w:rsidRPr="00615C20">
        <w:rPr>
          <w:rFonts w:ascii="Times New Roman" w:hAnsi="Times New Roman" w:cs="Times New Roman"/>
          <w:b/>
          <w:sz w:val="24"/>
          <w:szCs w:val="24"/>
        </w:rPr>
        <w:t xml:space="preserve">«Лоскутная техника» </w:t>
      </w:r>
      <w:r w:rsidRPr="00615C20">
        <w:rPr>
          <w:rFonts w:ascii="Times New Roman" w:hAnsi="Times New Roman" w:cs="Times New Roman"/>
          <w:sz w:val="24"/>
          <w:szCs w:val="24"/>
        </w:rPr>
        <w:t>знакомит детей с некоторыми направлениями лоскутного шитья, в частности «шитьё по основе» при создании швейных изделий в виде аксессуаров и элементов украшения одежды (костюма). На этом этапе девочки знакомятся с цветовыми гармониями, со специальными терминами, получают такие умения и навыки, как работа на ш/машине, влажно-тепловая обработка тканей. Освоение данного вида лоскутной техники предполагает выполнение учебных образцов, которые рассматриваются как упражнения в технических приёмах, подборе цветовых отношений, разработке орнаментальных композиций. Удачно выполняемые образцы могут быть использованы в дальнейшей творческой работе.</w:t>
      </w:r>
    </w:p>
    <w:p w:rsidR="00615C20" w:rsidRPr="00615C20" w:rsidRDefault="00615C20" w:rsidP="00615C20">
      <w:pPr>
        <w:spacing w:after="0" w:line="240" w:lineRule="auto"/>
        <w:ind w:firstLine="708"/>
        <w:jc w:val="both"/>
        <w:rPr>
          <w:rFonts w:ascii="Times New Roman" w:hAnsi="Times New Roman" w:cs="Times New Roman"/>
          <w:sz w:val="24"/>
          <w:szCs w:val="24"/>
        </w:rPr>
      </w:pPr>
      <w:r w:rsidRPr="00615C20">
        <w:rPr>
          <w:rFonts w:ascii="Times New Roman" w:hAnsi="Times New Roman" w:cs="Times New Roman"/>
          <w:sz w:val="24"/>
          <w:szCs w:val="24"/>
        </w:rPr>
        <w:t xml:space="preserve">Пятый раздел </w:t>
      </w:r>
      <w:r w:rsidRPr="00615C20">
        <w:rPr>
          <w:rFonts w:ascii="Times New Roman" w:hAnsi="Times New Roman" w:cs="Times New Roman"/>
          <w:b/>
          <w:sz w:val="24"/>
          <w:szCs w:val="24"/>
        </w:rPr>
        <w:t xml:space="preserve">«Аксессуары в лоскутной технике» </w:t>
      </w:r>
      <w:r w:rsidRPr="00615C20">
        <w:rPr>
          <w:rFonts w:ascii="Times New Roman" w:hAnsi="Times New Roman" w:cs="Times New Roman"/>
          <w:sz w:val="24"/>
          <w:szCs w:val="24"/>
        </w:rPr>
        <w:t xml:space="preserve">позволяет учащимся закрепить полученные знания и навыки при создании индивидуальных швейных изделий в лоскутной технике в качестве одиночного аксессуара или комплекта, выполненного в едином стиле. Роль педагога на этом этапе заключается в помощи выбора учащимися изделия с учётом уровня сложности, в </w:t>
      </w:r>
      <w:r w:rsidRPr="00615C20">
        <w:rPr>
          <w:rFonts w:ascii="Times New Roman" w:hAnsi="Times New Roman" w:cs="Times New Roman"/>
          <w:sz w:val="24"/>
          <w:szCs w:val="24"/>
        </w:rPr>
        <w:lastRenderedPageBreak/>
        <w:t>зависимости от индивидуальных способностей, умений и навыков учащихся. Далее осуществляется индивидуальное консультирование при выполнении этапов творческой работы.</w:t>
      </w:r>
    </w:p>
    <w:p w:rsidR="00615C20" w:rsidRPr="00615C20" w:rsidRDefault="00615C20" w:rsidP="00615C20">
      <w:pPr>
        <w:spacing w:after="0" w:line="240" w:lineRule="auto"/>
        <w:ind w:firstLine="708"/>
        <w:jc w:val="both"/>
        <w:rPr>
          <w:rFonts w:ascii="Times New Roman" w:hAnsi="Times New Roman" w:cs="Times New Roman"/>
          <w:sz w:val="24"/>
          <w:szCs w:val="24"/>
        </w:rPr>
      </w:pPr>
      <w:r w:rsidRPr="00615C20">
        <w:rPr>
          <w:rFonts w:ascii="Times New Roman" w:hAnsi="Times New Roman" w:cs="Times New Roman"/>
          <w:sz w:val="24"/>
          <w:szCs w:val="24"/>
        </w:rPr>
        <w:t>Итоговое занятие можно провести в форме отчётной выставки, конкурса, презентации изделий (по желанию).</w:t>
      </w:r>
    </w:p>
    <w:p w:rsidR="00615C20" w:rsidRPr="00615C20" w:rsidRDefault="00615C20" w:rsidP="00615C20">
      <w:pPr>
        <w:spacing w:after="0" w:line="240" w:lineRule="auto"/>
        <w:ind w:firstLine="709"/>
        <w:jc w:val="both"/>
        <w:rPr>
          <w:rFonts w:ascii="Times New Roman" w:hAnsi="Times New Roman" w:cs="Times New Roman"/>
          <w:sz w:val="24"/>
          <w:szCs w:val="24"/>
        </w:rPr>
      </w:pPr>
      <w:r w:rsidRPr="00615C20">
        <w:rPr>
          <w:rFonts w:ascii="Times New Roman" w:hAnsi="Times New Roman" w:cs="Times New Roman"/>
          <w:sz w:val="24"/>
          <w:szCs w:val="24"/>
        </w:rPr>
        <w:t xml:space="preserve">Занятия могут посещать дети разного возраста. Это расширяет поле общения детей, учит их взаимодействовать, развивает коммуникабельность. Эту особенность следует учитывать при распределении заданий и выборе творческих работ. </w:t>
      </w:r>
    </w:p>
    <w:p w:rsidR="00615C20" w:rsidRPr="00615C20" w:rsidRDefault="00615C20" w:rsidP="00615C20">
      <w:pPr>
        <w:spacing w:after="0" w:line="240" w:lineRule="auto"/>
        <w:ind w:firstLine="709"/>
        <w:jc w:val="both"/>
        <w:rPr>
          <w:rFonts w:ascii="Times New Roman" w:hAnsi="Times New Roman" w:cs="Times New Roman"/>
          <w:sz w:val="24"/>
          <w:szCs w:val="24"/>
        </w:rPr>
      </w:pPr>
      <w:r w:rsidRPr="00615C20">
        <w:rPr>
          <w:rFonts w:ascii="Times New Roman" w:hAnsi="Times New Roman" w:cs="Times New Roman"/>
          <w:sz w:val="24"/>
          <w:szCs w:val="24"/>
        </w:rPr>
        <w:t>Дети, закончившие обучение по данной программе, могут продолжить обучаться по программе «Текстильная кукла», так как полученные знания и навыки очень нужны и смогут найти практическое применения в этом виде творчества.</w:t>
      </w:r>
    </w:p>
    <w:p w:rsidR="00615C20" w:rsidRPr="00615C20" w:rsidRDefault="00615C20" w:rsidP="00615C20">
      <w:pPr>
        <w:pStyle w:val="aff"/>
        <w:numPr>
          <w:ilvl w:val="0"/>
          <w:numId w:val="59"/>
        </w:numPr>
        <w:spacing w:after="0" w:line="240" w:lineRule="auto"/>
        <w:ind w:left="0" w:firstLine="709"/>
        <w:jc w:val="both"/>
        <w:rPr>
          <w:rFonts w:ascii="Times New Roman" w:hAnsi="Times New Roman"/>
          <w:color w:val="000000"/>
          <w:sz w:val="24"/>
          <w:szCs w:val="24"/>
        </w:rPr>
      </w:pPr>
      <w:r w:rsidRPr="00615C20">
        <w:rPr>
          <w:rFonts w:ascii="Times New Roman" w:hAnsi="Times New Roman"/>
          <w:b/>
          <w:sz w:val="24"/>
          <w:szCs w:val="24"/>
        </w:rPr>
        <w:t>Цель:</w:t>
      </w:r>
      <w:r w:rsidRPr="00615C20">
        <w:rPr>
          <w:rFonts w:ascii="Times New Roman" w:hAnsi="Times New Roman"/>
          <w:color w:val="000000"/>
          <w:sz w:val="24"/>
          <w:szCs w:val="24"/>
        </w:rPr>
        <w:t xml:space="preserve"> создание своего индивидуального образа через практическое освоение технологий изготовления аксессуаров из текстиля.</w:t>
      </w:r>
    </w:p>
    <w:p w:rsidR="00615C20" w:rsidRPr="00615C20" w:rsidRDefault="00615C20" w:rsidP="00615C20">
      <w:pPr>
        <w:spacing w:after="0" w:line="240" w:lineRule="auto"/>
        <w:ind w:firstLine="2"/>
        <w:jc w:val="both"/>
        <w:rPr>
          <w:rFonts w:ascii="Times New Roman" w:hAnsi="Times New Roman" w:cs="Times New Roman"/>
          <w:b/>
          <w:sz w:val="24"/>
          <w:szCs w:val="24"/>
        </w:rPr>
      </w:pPr>
      <w:r w:rsidRPr="00615C20">
        <w:rPr>
          <w:rFonts w:ascii="Times New Roman" w:hAnsi="Times New Roman" w:cs="Times New Roman"/>
          <w:b/>
          <w:sz w:val="24"/>
          <w:szCs w:val="24"/>
        </w:rPr>
        <w:t>Задачи:</w:t>
      </w:r>
    </w:p>
    <w:p w:rsidR="00615C20" w:rsidRPr="00615C20" w:rsidRDefault="00615C20" w:rsidP="00EC4704">
      <w:pPr>
        <w:pStyle w:val="24"/>
        <w:spacing w:after="0" w:line="240" w:lineRule="auto"/>
        <w:ind w:left="0" w:firstLine="709"/>
        <w:jc w:val="both"/>
        <w:rPr>
          <w:rFonts w:ascii="Times New Roman" w:hAnsi="Times New Roman"/>
          <w:b/>
          <w:sz w:val="24"/>
          <w:szCs w:val="24"/>
        </w:rPr>
      </w:pPr>
      <w:r w:rsidRPr="00615C20">
        <w:rPr>
          <w:rFonts w:ascii="Times New Roman" w:hAnsi="Times New Roman"/>
          <w:sz w:val="24"/>
          <w:szCs w:val="24"/>
        </w:rPr>
        <w:t>- знакомить с художественно-теоретическими основами декоративно-прикладного искусства (основы цветовой грамоты, орнамента и композиции);</w:t>
      </w:r>
    </w:p>
    <w:p w:rsidR="00615C20" w:rsidRPr="00615C20" w:rsidRDefault="00615C20" w:rsidP="00EC4704">
      <w:pPr>
        <w:spacing w:after="0" w:line="240" w:lineRule="auto"/>
        <w:ind w:firstLine="709"/>
        <w:jc w:val="both"/>
        <w:rPr>
          <w:rFonts w:ascii="Times New Roman" w:hAnsi="Times New Roman" w:cs="Times New Roman"/>
          <w:color w:val="FF0000"/>
          <w:sz w:val="24"/>
          <w:szCs w:val="24"/>
        </w:rPr>
      </w:pPr>
      <w:r w:rsidRPr="00615C20">
        <w:rPr>
          <w:rFonts w:ascii="Times New Roman" w:hAnsi="Times New Roman" w:cs="Times New Roman"/>
          <w:sz w:val="24"/>
          <w:szCs w:val="24"/>
        </w:rPr>
        <w:t xml:space="preserve">- познакомить учащихся с теоретическими основами ручного и машинного шитья, закреплять навыки работы с швейными инструментами и швейным оборудованием; </w:t>
      </w:r>
    </w:p>
    <w:p w:rsidR="00615C20" w:rsidRPr="00615C20" w:rsidRDefault="00615C20" w:rsidP="00EC4704">
      <w:pPr>
        <w:spacing w:after="0" w:line="240" w:lineRule="auto"/>
        <w:ind w:firstLine="709"/>
        <w:jc w:val="both"/>
        <w:rPr>
          <w:rFonts w:ascii="Times New Roman" w:hAnsi="Times New Roman" w:cs="Times New Roman"/>
          <w:color w:val="000000"/>
          <w:sz w:val="24"/>
          <w:szCs w:val="24"/>
        </w:rPr>
      </w:pPr>
      <w:r w:rsidRPr="00615C20">
        <w:rPr>
          <w:rFonts w:ascii="Times New Roman" w:hAnsi="Times New Roman" w:cs="Times New Roman"/>
          <w:sz w:val="24"/>
          <w:szCs w:val="24"/>
        </w:rPr>
        <w:t xml:space="preserve">- </w:t>
      </w:r>
      <w:r w:rsidRPr="00615C20">
        <w:rPr>
          <w:rFonts w:ascii="Times New Roman" w:hAnsi="Times New Roman" w:cs="Times New Roman"/>
          <w:color w:val="000000"/>
          <w:sz w:val="24"/>
          <w:szCs w:val="24"/>
        </w:rPr>
        <w:t xml:space="preserve">обучать технологии выполнения различных декоративных элементов с применением текстиля разнообразными способами для создания изделий (украшений); </w:t>
      </w:r>
    </w:p>
    <w:p w:rsidR="00615C20" w:rsidRPr="00615C20" w:rsidRDefault="00615C20" w:rsidP="00EC4704">
      <w:pPr>
        <w:pStyle w:val="24"/>
        <w:spacing w:after="0" w:line="240" w:lineRule="auto"/>
        <w:ind w:left="0" w:firstLine="709"/>
        <w:jc w:val="both"/>
        <w:rPr>
          <w:rFonts w:ascii="Times New Roman" w:hAnsi="Times New Roman"/>
          <w:b/>
          <w:sz w:val="24"/>
          <w:szCs w:val="24"/>
        </w:rPr>
      </w:pPr>
      <w:r w:rsidRPr="00615C20">
        <w:rPr>
          <w:rFonts w:ascii="Times New Roman" w:hAnsi="Times New Roman"/>
          <w:sz w:val="24"/>
          <w:szCs w:val="24"/>
        </w:rPr>
        <w:t>- обучать техникам и приемам шитья из лоскута по основе (узор «полоска», «свободные техники»);</w:t>
      </w:r>
    </w:p>
    <w:p w:rsidR="00615C20" w:rsidRPr="00615C20" w:rsidRDefault="00615C20" w:rsidP="00EC4704">
      <w:pPr>
        <w:spacing w:after="0" w:line="240" w:lineRule="auto"/>
        <w:ind w:firstLine="709"/>
        <w:jc w:val="both"/>
        <w:rPr>
          <w:rFonts w:ascii="Times New Roman" w:hAnsi="Times New Roman" w:cs="Times New Roman"/>
          <w:sz w:val="24"/>
          <w:szCs w:val="24"/>
        </w:rPr>
      </w:pPr>
      <w:r w:rsidRPr="00615C20">
        <w:rPr>
          <w:rFonts w:ascii="Times New Roman" w:hAnsi="Times New Roman" w:cs="Times New Roman"/>
          <w:sz w:val="24"/>
          <w:szCs w:val="24"/>
        </w:rPr>
        <w:t>- развивать эстетический вкус через создание авторских украшений для создания своего образа;</w:t>
      </w:r>
    </w:p>
    <w:p w:rsidR="00615C20" w:rsidRPr="00EC4704" w:rsidRDefault="00615C20" w:rsidP="00EC4704">
      <w:pPr>
        <w:spacing w:after="0" w:line="240" w:lineRule="auto"/>
        <w:ind w:firstLine="709"/>
        <w:jc w:val="both"/>
        <w:rPr>
          <w:rFonts w:ascii="Times New Roman" w:hAnsi="Times New Roman" w:cs="Times New Roman"/>
          <w:color w:val="000000"/>
          <w:sz w:val="24"/>
          <w:szCs w:val="24"/>
        </w:rPr>
      </w:pPr>
      <w:r w:rsidRPr="00615C20">
        <w:rPr>
          <w:rFonts w:ascii="Times New Roman" w:hAnsi="Times New Roman" w:cs="Times New Roman"/>
          <w:sz w:val="24"/>
          <w:szCs w:val="24"/>
        </w:rPr>
        <w:t>- усвоение нравственных качеств личности (трудолюбие, сопереживание, настойчивость, уважение к старшим, доброжелательность).</w:t>
      </w:r>
    </w:p>
    <w:p w:rsidR="00615C20" w:rsidRPr="00615C20" w:rsidRDefault="00615C20" w:rsidP="00EC4704">
      <w:pPr>
        <w:pStyle w:val="ae"/>
        <w:numPr>
          <w:ilvl w:val="0"/>
          <w:numId w:val="59"/>
        </w:numPr>
        <w:ind w:left="0"/>
        <w:jc w:val="center"/>
        <w:rPr>
          <w:b/>
        </w:rPr>
      </w:pPr>
      <w:r w:rsidRPr="00615C20">
        <w:rPr>
          <w:b/>
        </w:rPr>
        <w:t>Прогнозируемый результат</w:t>
      </w:r>
    </w:p>
    <w:p w:rsidR="00615C20" w:rsidRPr="00615C20" w:rsidRDefault="00615C20" w:rsidP="00615C20">
      <w:pPr>
        <w:spacing w:after="0" w:line="240" w:lineRule="auto"/>
        <w:ind w:firstLine="709"/>
        <w:jc w:val="both"/>
        <w:rPr>
          <w:rFonts w:ascii="Times New Roman" w:hAnsi="Times New Roman" w:cs="Times New Roman"/>
          <w:b/>
          <w:sz w:val="24"/>
          <w:szCs w:val="24"/>
        </w:rPr>
      </w:pPr>
      <w:r w:rsidRPr="00615C20">
        <w:rPr>
          <w:rFonts w:ascii="Times New Roman" w:hAnsi="Times New Roman" w:cs="Times New Roman"/>
          <w:b/>
          <w:sz w:val="24"/>
          <w:szCs w:val="24"/>
        </w:rPr>
        <w:t>По окончанию обучения у учащихся должны сформироваться:</w:t>
      </w:r>
    </w:p>
    <w:p w:rsidR="00615C20" w:rsidRPr="00615C20" w:rsidRDefault="00615C20" w:rsidP="00615C20">
      <w:pPr>
        <w:spacing w:after="0" w:line="240" w:lineRule="auto"/>
        <w:ind w:firstLine="709"/>
        <w:jc w:val="both"/>
        <w:rPr>
          <w:rFonts w:ascii="Times New Roman" w:hAnsi="Times New Roman" w:cs="Times New Roman"/>
          <w:sz w:val="24"/>
          <w:szCs w:val="24"/>
        </w:rPr>
      </w:pPr>
      <w:r w:rsidRPr="00615C20">
        <w:rPr>
          <w:rFonts w:ascii="Times New Roman" w:hAnsi="Times New Roman" w:cs="Times New Roman"/>
          <w:b/>
          <w:bCs/>
          <w:sz w:val="24"/>
          <w:szCs w:val="24"/>
        </w:rPr>
        <w:t>Личностные результаты:</w:t>
      </w:r>
    </w:p>
    <w:p w:rsidR="00615C20" w:rsidRPr="00615C20" w:rsidRDefault="00615C20" w:rsidP="00615C20">
      <w:pPr>
        <w:numPr>
          <w:ilvl w:val="0"/>
          <w:numId w:val="53"/>
        </w:numPr>
        <w:spacing w:after="0" w:line="240" w:lineRule="auto"/>
        <w:ind w:left="0" w:firstLine="709"/>
        <w:jc w:val="both"/>
        <w:rPr>
          <w:rFonts w:ascii="Times New Roman" w:hAnsi="Times New Roman" w:cs="Times New Roman"/>
          <w:sz w:val="24"/>
          <w:szCs w:val="24"/>
        </w:rPr>
      </w:pPr>
      <w:r w:rsidRPr="00615C20">
        <w:rPr>
          <w:rFonts w:ascii="Times New Roman" w:hAnsi="Times New Roman" w:cs="Times New Roman"/>
          <w:sz w:val="24"/>
          <w:szCs w:val="24"/>
        </w:rPr>
        <w:t>сформированность эстетических потребностей (через создание своего образа);</w:t>
      </w:r>
    </w:p>
    <w:p w:rsidR="00615C20" w:rsidRPr="00615C20" w:rsidRDefault="00615C20" w:rsidP="00615C20">
      <w:pPr>
        <w:numPr>
          <w:ilvl w:val="0"/>
          <w:numId w:val="53"/>
        </w:numPr>
        <w:spacing w:after="0" w:line="240" w:lineRule="auto"/>
        <w:ind w:left="0" w:firstLine="709"/>
        <w:jc w:val="both"/>
        <w:rPr>
          <w:rFonts w:ascii="Times New Roman" w:hAnsi="Times New Roman" w:cs="Times New Roman"/>
          <w:sz w:val="24"/>
          <w:szCs w:val="24"/>
        </w:rPr>
      </w:pPr>
      <w:r w:rsidRPr="00615C20">
        <w:rPr>
          <w:rFonts w:ascii="Times New Roman" w:hAnsi="Times New Roman" w:cs="Times New Roman"/>
          <w:sz w:val="24"/>
          <w:szCs w:val="24"/>
        </w:rPr>
        <w:t>сформированность мотивации к обучению и познанию, проявляющейся в ответственном отношении к своей деятельности и в целом к занятиям;</w:t>
      </w:r>
    </w:p>
    <w:p w:rsidR="00615C20" w:rsidRPr="00EC4704" w:rsidRDefault="00615C20" w:rsidP="00EC4704">
      <w:pPr>
        <w:numPr>
          <w:ilvl w:val="0"/>
          <w:numId w:val="53"/>
        </w:numPr>
        <w:spacing w:after="0" w:line="240" w:lineRule="auto"/>
        <w:ind w:left="0" w:firstLine="709"/>
        <w:jc w:val="both"/>
        <w:rPr>
          <w:rFonts w:ascii="Times New Roman" w:hAnsi="Times New Roman" w:cs="Times New Roman"/>
          <w:sz w:val="24"/>
          <w:szCs w:val="24"/>
        </w:rPr>
      </w:pPr>
      <w:r w:rsidRPr="00615C20">
        <w:rPr>
          <w:rFonts w:ascii="Times New Roman" w:hAnsi="Times New Roman" w:cs="Times New Roman"/>
          <w:sz w:val="24"/>
          <w:szCs w:val="24"/>
        </w:rPr>
        <w:t>сформированность уважительного отношения к культуре своего народа и других народов.</w:t>
      </w:r>
    </w:p>
    <w:p w:rsidR="00615C20" w:rsidRPr="00615C20" w:rsidRDefault="00615C20" w:rsidP="00615C20">
      <w:pPr>
        <w:spacing w:after="0" w:line="240" w:lineRule="auto"/>
        <w:ind w:firstLine="709"/>
        <w:jc w:val="both"/>
        <w:rPr>
          <w:rFonts w:ascii="Times New Roman" w:hAnsi="Times New Roman" w:cs="Times New Roman"/>
          <w:b/>
          <w:bCs/>
          <w:sz w:val="24"/>
          <w:szCs w:val="24"/>
        </w:rPr>
      </w:pPr>
      <w:r w:rsidRPr="00615C20">
        <w:rPr>
          <w:rFonts w:ascii="Times New Roman" w:hAnsi="Times New Roman" w:cs="Times New Roman"/>
          <w:b/>
          <w:bCs/>
          <w:sz w:val="24"/>
          <w:szCs w:val="24"/>
        </w:rPr>
        <w:t>Универсальные учебные действия:</w:t>
      </w:r>
    </w:p>
    <w:p w:rsidR="00615C20" w:rsidRPr="00615C20" w:rsidRDefault="00615C20" w:rsidP="00615C20">
      <w:pPr>
        <w:spacing w:after="0" w:line="240" w:lineRule="auto"/>
        <w:ind w:firstLine="709"/>
        <w:jc w:val="both"/>
        <w:rPr>
          <w:rFonts w:ascii="Times New Roman" w:hAnsi="Times New Roman" w:cs="Times New Roman"/>
          <w:b/>
          <w:bCs/>
          <w:sz w:val="24"/>
          <w:szCs w:val="24"/>
        </w:rPr>
      </w:pPr>
      <w:r w:rsidRPr="00615C20">
        <w:rPr>
          <w:rFonts w:ascii="Times New Roman" w:hAnsi="Times New Roman" w:cs="Times New Roman"/>
          <w:b/>
          <w:bCs/>
          <w:sz w:val="24"/>
          <w:szCs w:val="24"/>
        </w:rPr>
        <w:t>Познавательные:</w:t>
      </w:r>
    </w:p>
    <w:p w:rsidR="00615C20" w:rsidRPr="00615C20" w:rsidRDefault="00615C20" w:rsidP="00615C20">
      <w:pPr>
        <w:numPr>
          <w:ilvl w:val="0"/>
          <w:numId w:val="54"/>
        </w:numPr>
        <w:spacing w:after="0" w:line="240" w:lineRule="auto"/>
        <w:ind w:left="0" w:firstLine="709"/>
        <w:jc w:val="both"/>
        <w:rPr>
          <w:rFonts w:ascii="Times New Roman" w:hAnsi="Times New Roman" w:cs="Times New Roman"/>
          <w:sz w:val="24"/>
          <w:szCs w:val="24"/>
        </w:rPr>
      </w:pPr>
      <w:r w:rsidRPr="00615C20">
        <w:rPr>
          <w:rFonts w:ascii="Times New Roman" w:hAnsi="Times New Roman" w:cs="Times New Roman"/>
          <w:sz w:val="24"/>
          <w:szCs w:val="24"/>
        </w:rPr>
        <w:t>проявление познавательных интересов в области предметной технологической деятельности;</w:t>
      </w:r>
    </w:p>
    <w:p w:rsidR="00615C20" w:rsidRPr="00615C20" w:rsidRDefault="00615C20" w:rsidP="00615C20">
      <w:pPr>
        <w:numPr>
          <w:ilvl w:val="0"/>
          <w:numId w:val="54"/>
        </w:numPr>
        <w:spacing w:after="0" w:line="240" w:lineRule="auto"/>
        <w:ind w:left="0" w:firstLine="709"/>
        <w:jc w:val="both"/>
        <w:rPr>
          <w:rFonts w:ascii="Times New Roman" w:hAnsi="Times New Roman" w:cs="Times New Roman"/>
          <w:sz w:val="24"/>
          <w:szCs w:val="24"/>
        </w:rPr>
      </w:pPr>
      <w:r w:rsidRPr="00615C20">
        <w:rPr>
          <w:rFonts w:ascii="Times New Roman" w:hAnsi="Times New Roman" w:cs="Times New Roman"/>
          <w:sz w:val="24"/>
          <w:szCs w:val="24"/>
        </w:rPr>
        <w:t>овладение навыками работы по поиску информации (в различных информационных источниках, в том числе в сети Интернет) и рациональное использование учебной и технологической информации для проектирования и создания аксессуаров;</w:t>
      </w:r>
    </w:p>
    <w:p w:rsidR="00615C20" w:rsidRPr="00615C20" w:rsidRDefault="00615C20" w:rsidP="00615C20">
      <w:pPr>
        <w:numPr>
          <w:ilvl w:val="0"/>
          <w:numId w:val="54"/>
        </w:numPr>
        <w:spacing w:after="0" w:line="240" w:lineRule="auto"/>
        <w:ind w:left="0" w:firstLine="709"/>
        <w:jc w:val="both"/>
        <w:rPr>
          <w:rFonts w:ascii="Times New Roman" w:hAnsi="Times New Roman" w:cs="Times New Roman"/>
          <w:sz w:val="24"/>
          <w:szCs w:val="24"/>
        </w:rPr>
      </w:pPr>
      <w:r w:rsidRPr="00615C20">
        <w:rPr>
          <w:rFonts w:ascii="Times New Roman" w:hAnsi="Times New Roman" w:cs="Times New Roman"/>
          <w:sz w:val="24"/>
          <w:szCs w:val="24"/>
        </w:rPr>
        <w:t xml:space="preserve">овладение навыками логических действий: анализ, сравнение изделий по степени сложности изготовления, используемого сырья; </w:t>
      </w:r>
    </w:p>
    <w:p w:rsidR="00615C20" w:rsidRPr="00615C20" w:rsidRDefault="00615C20" w:rsidP="00615C20">
      <w:pPr>
        <w:spacing w:after="0" w:line="240" w:lineRule="auto"/>
        <w:ind w:firstLine="709"/>
        <w:jc w:val="both"/>
        <w:rPr>
          <w:rFonts w:ascii="Times New Roman" w:hAnsi="Times New Roman" w:cs="Times New Roman"/>
          <w:b/>
          <w:sz w:val="24"/>
          <w:szCs w:val="24"/>
        </w:rPr>
      </w:pPr>
      <w:r w:rsidRPr="00615C20">
        <w:rPr>
          <w:rFonts w:ascii="Times New Roman" w:hAnsi="Times New Roman" w:cs="Times New Roman"/>
          <w:b/>
          <w:bCs/>
          <w:sz w:val="24"/>
          <w:szCs w:val="24"/>
        </w:rPr>
        <w:t>Коммуникативные:</w:t>
      </w:r>
    </w:p>
    <w:p w:rsidR="00615C20" w:rsidRPr="00615C20" w:rsidRDefault="00615C20" w:rsidP="00615C20">
      <w:pPr>
        <w:numPr>
          <w:ilvl w:val="0"/>
          <w:numId w:val="55"/>
        </w:numPr>
        <w:spacing w:after="0" w:line="240" w:lineRule="auto"/>
        <w:ind w:left="0" w:firstLine="709"/>
        <w:jc w:val="both"/>
        <w:rPr>
          <w:rFonts w:ascii="Times New Roman" w:hAnsi="Times New Roman" w:cs="Times New Roman"/>
          <w:sz w:val="24"/>
          <w:szCs w:val="24"/>
        </w:rPr>
      </w:pPr>
      <w:r w:rsidRPr="00615C20">
        <w:rPr>
          <w:rFonts w:ascii="Times New Roman" w:hAnsi="Times New Roman" w:cs="Times New Roman"/>
          <w:sz w:val="24"/>
          <w:szCs w:val="24"/>
        </w:rPr>
        <w:t>конструктивное взаимодействие участников группы (умение слушать, вести диалог) с учетом общности интересов и возможностей для создания коллективной творческой работы (коллекция аксессуаров);</w:t>
      </w:r>
    </w:p>
    <w:p w:rsidR="00615C20" w:rsidRPr="00615C20" w:rsidRDefault="00615C20" w:rsidP="00615C20">
      <w:pPr>
        <w:numPr>
          <w:ilvl w:val="0"/>
          <w:numId w:val="55"/>
        </w:numPr>
        <w:spacing w:after="0" w:line="240" w:lineRule="auto"/>
        <w:ind w:left="0" w:firstLine="709"/>
        <w:jc w:val="both"/>
        <w:rPr>
          <w:rFonts w:ascii="Times New Roman" w:hAnsi="Times New Roman" w:cs="Times New Roman"/>
          <w:i/>
          <w:sz w:val="24"/>
          <w:szCs w:val="24"/>
        </w:rPr>
      </w:pPr>
      <w:r w:rsidRPr="00615C20">
        <w:rPr>
          <w:rFonts w:ascii="Times New Roman" w:hAnsi="Times New Roman" w:cs="Times New Roman"/>
          <w:sz w:val="24"/>
          <w:szCs w:val="24"/>
        </w:rPr>
        <w:t>умение понятно и грамотно излагать материал, самостоятельно  выражать свои мысли, умение задавать вопросы по содержанию материала (публичная презентация и защита проекта изделия</w:t>
      </w:r>
      <w:r w:rsidRPr="00615C20">
        <w:rPr>
          <w:rFonts w:ascii="Times New Roman" w:hAnsi="Times New Roman" w:cs="Times New Roman"/>
          <w:i/>
          <w:sz w:val="24"/>
          <w:szCs w:val="24"/>
        </w:rPr>
        <w:t>);</w:t>
      </w:r>
    </w:p>
    <w:p w:rsidR="00615C20" w:rsidRPr="00615C20" w:rsidRDefault="00615C20" w:rsidP="00615C20">
      <w:pPr>
        <w:numPr>
          <w:ilvl w:val="0"/>
          <w:numId w:val="55"/>
        </w:numPr>
        <w:spacing w:after="0" w:line="240" w:lineRule="auto"/>
        <w:ind w:left="0" w:firstLine="709"/>
        <w:jc w:val="both"/>
        <w:rPr>
          <w:rFonts w:ascii="Times New Roman" w:hAnsi="Times New Roman" w:cs="Times New Roman"/>
          <w:sz w:val="24"/>
          <w:szCs w:val="24"/>
        </w:rPr>
      </w:pPr>
      <w:r w:rsidRPr="00615C20">
        <w:rPr>
          <w:rFonts w:ascii="Times New Roman" w:hAnsi="Times New Roman" w:cs="Times New Roman"/>
          <w:sz w:val="24"/>
          <w:szCs w:val="24"/>
        </w:rPr>
        <w:t>умение продуктивно общаться и взаимодействовать со сверстниками в ходе совместной деятельности, учитывая позицию другого; эффективно разрешать конфликты.</w:t>
      </w:r>
    </w:p>
    <w:p w:rsidR="00615C20" w:rsidRPr="00615C20" w:rsidRDefault="00615C20" w:rsidP="00615C20">
      <w:pPr>
        <w:spacing w:after="0" w:line="240" w:lineRule="auto"/>
        <w:ind w:firstLine="709"/>
        <w:jc w:val="both"/>
        <w:rPr>
          <w:rFonts w:ascii="Times New Roman" w:hAnsi="Times New Roman" w:cs="Times New Roman"/>
          <w:b/>
          <w:sz w:val="24"/>
          <w:szCs w:val="24"/>
        </w:rPr>
      </w:pPr>
      <w:r w:rsidRPr="00615C20">
        <w:rPr>
          <w:rFonts w:ascii="Times New Roman" w:hAnsi="Times New Roman" w:cs="Times New Roman"/>
          <w:b/>
          <w:bCs/>
          <w:sz w:val="24"/>
          <w:szCs w:val="24"/>
        </w:rPr>
        <w:t>Регулятивные:</w:t>
      </w:r>
    </w:p>
    <w:p w:rsidR="00615C20" w:rsidRPr="00615C20" w:rsidRDefault="00615C20" w:rsidP="00615C20">
      <w:pPr>
        <w:numPr>
          <w:ilvl w:val="0"/>
          <w:numId w:val="56"/>
        </w:numPr>
        <w:spacing w:after="0" w:line="240" w:lineRule="auto"/>
        <w:ind w:left="0" w:firstLine="709"/>
        <w:jc w:val="both"/>
        <w:rPr>
          <w:rFonts w:ascii="Times New Roman" w:hAnsi="Times New Roman" w:cs="Times New Roman"/>
          <w:sz w:val="24"/>
          <w:szCs w:val="24"/>
        </w:rPr>
      </w:pPr>
      <w:r w:rsidRPr="00615C20">
        <w:rPr>
          <w:rFonts w:ascii="Times New Roman" w:hAnsi="Times New Roman" w:cs="Times New Roman"/>
          <w:sz w:val="24"/>
          <w:szCs w:val="24"/>
        </w:rPr>
        <w:t>умение самостоятельно определять цели, составлять алгоритм достижения цели;</w:t>
      </w:r>
    </w:p>
    <w:p w:rsidR="00615C20" w:rsidRPr="00615C20" w:rsidRDefault="00615C20" w:rsidP="00615C20">
      <w:pPr>
        <w:numPr>
          <w:ilvl w:val="0"/>
          <w:numId w:val="56"/>
        </w:numPr>
        <w:spacing w:after="0" w:line="240" w:lineRule="auto"/>
        <w:ind w:left="0" w:firstLine="709"/>
        <w:jc w:val="both"/>
        <w:rPr>
          <w:rFonts w:ascii="Times New Roman" w:hAnsi="Times New Roman" w:cs="Times New Roman"/>
          <w:sz w:val="24"/>
          <w:szCs w:val="24"/>
        </w:rPr>
      </w:pPr>
      <w:r w:rsidRPr="00615C20">
        <w:rPr>
          <w:rFonts w:ascii="Times New Roman" w:hAnsi="Times New Roman" w:cs="Times New Roman"/>
          <w:sz w:val="24"/>
          <w:szCs w:val="24"/>
        </w:rPr>
        <w:lastRenderedPageBreak/>
        <w:t>согласовывать и координировать трудовую деятельность с другими ее участниками;</w:t>
      </w:r>
    </w:p>
    <w:p w:rsidR="00615C20" w:rsidRPr="00615C20" w:rsidRDefault="00615C20" w:rsidP="00615C20">
      <w:pPr>
        <w:numPr>
          <w:ilvl w:val="0"/>
          <w:numId w:val="56"/>
        </w:numPr>
        <w:spacing w:after="0" w:line="240" w:lineRule="auto"/>
        <w:ind w:left="0" w:firstLine="709"/>
        <w:jc w:val="both"/>
        <w:rPr>
          <w:rFonts w:ascii="Times New Roman" w:hAnsi="Times New Roman" w:cs="Times New Roman"/>
          <w:sz w:val="24"/>
          <w:szCs w:val="24"/>
        </w:rPr>
      </w:pPr>
      <w:r w:rsidRPr="00615C20">
        <w:rPr>
          <w:rFonts w:ascii="Times New Roman" w:hAnsi="Times New Roman" w:cs="Times New Roman"/>
          <w:sz w:val="24"/>
          <w:szCs w:val="24"/>
        </w:rPr>
        <w:t>объективно оценивать степень вклада своей деятельности в коллективную работу;</w:t>
      </w:r>
    </w:p>
    <w:p w:rsidR="00615C20" w:rsidRPr="00EC4704" w:rsidRDefault="00615C20" w:rsidP="00EC4704">
      <w:pPr>
        <w:numPr>
          <w:ilvl w:val="0"/>
          <w:numId w:val="56"/>
        </w:numPr>
        <w:spacing w:after="0" w:line="240" w:lineRule="auto"/>
        <w:ind w:left="0" w:firstLine="709"/>
        <w:jc w:val="both"/>
        <w:rPr>
          <w:rFonts w:ascii="Times New Roman" w:hAnsi="Times New Roman" w:cs="Times New Roman"/>
          <w:sz w:val="24"/>
          <w:szCs w:val="24"/>
        </w:rPr>
      </w:pPr>
      <w:r w:rsidRPr="00615C20">
        <w:rPr>
          <w:rFonts w:ascii="Times New Roman" w:hAnsi="Times New Roman" w:cs="Times New Roman"/>
          <w:sz w:val="24"/>
          <w:szCs w:val="24"/>
        </w:rPr>
        <w:t>умение адекватно оценивать уровень своих знаний и умений.</w:t>
      </w:r>
    </w:p>
    <w:p w:rsidR="00615C20" w:rsidRPr="00615C20" w:rsidRDefault="00615C20" w:rsidP="00615C20">
      <w:pPr>
        <w:spacing w:after="0" w:line="240" w:lineRule="auto"/>
        <w:ind w:firstLine="709"/>
        <w:jc w:val="both"/>
        <w:rPr>
          <w:rFonts w:ascii="Times New Roman" w:hAnsi="Times New Roman" w:cs="Times New Roman"/>
          <w:b/>
          <w:sz w:val="24"/>
          <w:szCs w:val="24"/>
        </w:rPr>
      </w:pPr>
      <w:r w:rsidRPr="00615C20">
        <w:rPr>
          <w:rFonts w:ascii="Times New Roman" w:hAnsi="Times New Roman" w:cs="Times New Roman"/>
          <w:b/>
          <w:sz w:val="24"/>
          <w:szCs w:val="24"/>
        </w:rPr>
        <w:t>Предметные результаты</w:t>
      </w:r>
    </w:p>
    <w:p w:rsidR="00615C20" w:rsidRPr="00615C20" w:rsidRDefault="00615C20" w:rsidP="00615C20">
      <w:pPr>
        <w:pStyle w:val="ae"/>
        <w:ind w:firstLine="709"/>
        <w:rPr>
          <w:b/>
        </w:rPr>
      </w:pPr>
      <w:r w:rsidRPr="00615C20">
        <w:rPr>
          <w:b/>
        </w:rPr>
        <w:t>На конец обучения дети должны</w:t>
      </w:r>
    </w:p>
    <w:p w:rsidR="00615C20" w:rsidRPr="00615C20" w:rsidRDefault="00615C20" w:rsidP="00615C20">
      <w:pPr>
        <w:pStyle w:val="ae"/>
        <w:ind w:firstLine="709"/>
        <w:rPr>
          <w:b/>
        </w:rPr>
      </w:pPr>
      <w:r w:rsidRPr="00615C20">
        <w:rPr>
          <w:b/>
        </w:rPr>
        <w:t>Знать:</w:t>
      </w:r>
    </w:p>
    <w:p w:rsidR="00615C20" w:rsidRPr="00615C20" w:rsidRDefault="00615C20" w:rsidP="00615C20">
      <w:pPr>
        <w:pStyle w:val="ae"/>
        <w:ind w:firstLine="709"/>
      </w:pPr>
      <w:r w:rsidRPr="00615C20">
        <w:t>- материалы и инструменты, используемые при изготовлении украшений из текстиля;</w:t>
      </w:r>
    </w:p>
    <w:p w:rsidR="00615C20" w:rsidRPr="00615C20" w:rsidRDefault="00615C20" w:rsidP="00615C20">
      <w:pPr>
        <w:pStyle w:val="ae"/>
        <w:ind w:firstLine="709"/>
      </w:pPr>
      <w:r w:rsidRPr="00615C20">
        <w:t xml:space="preserve">- правила ТБ при работе с швейными инструментами и оборудованием; </w:t>
      </w:r>
    </w:p>
    <w:p w:rsidR="00615C20" w:rsidRPr="00615C20" w:rsidRDefault="00615C20" w:rsidP="00615C20">
      <w:pPr>
        <w:pStyle w:val="ae"/>
        <w:ind w:firstLine="709"/>
      </w:pPr>
      <w:r w:rsidRPr="00615C20">
        <w:t>- технологию изготовления текстильных элементов (шнуры, кисти, помпоны, бусины, цветы, узелковые куклы и игрушки) различными способами для изготовления украшений;</w:t>
      </w:r>
    </w:p>
    <w:p w:rsidR="00615C20" w:rsidRPr="00615C20" w:rsidRDefault="00615C20" w:rsidP="00615C20">
      <w:pPr>
        <w:pStyle w:val="ae"/>
        <w:ind w:firstLine="709"/>
      </w:pPr>
      <w:r w:rsidRPr="00615C20">
        <w:t>- правила составления композиции (соединение частей в одно целое);</w:t>
      </w:r>
    </w:p>
    <w:p w:rsidR="00615C20" w:rsidRPr="00615C20" w:rsidRDefault="00615C20" w:rsidP="00615C20">
      <w:pPr>
        <w:pStyle w:val="ae"/>
        <w:ind w:firstLine="709"/>
      </w:pPr>
      <w:r w:rsidRPr="00615C20">
        <w:t>- основы цветоведения (основные цвета, составные и дополнительные цвета, холодные и тёплые цвета, цветовые гармонии);</w:t>
      </w:r>
    </w:p>
    <w:p w:rsidR="00615C20" w:rsidRPr="00615C20" w:rsidRDefault="00615C20" w:rsidP="00615C20">
      <w:pPr>
        <w:pStyle w:val="ae"/>
        <w:ind w:firstLine="709"/>
      </w:pPr>
      <w:r w:rsidRPr="00615C20">
        <w:t xml:space="preserve">- особенности лоскутного шитья по основе на швейной машине. </w:t>
      </w:r>
    </w:p>
    <w:p w:rsidR="00615C20" w:rsidRPr="00615C20" w:rsidRDefault="00615C20" w:rsidP="00615C20">
      <w:pPr>
        <w:pStyle w:val="ae"/>
        <w:ind w:firstLine="709"/>
        <w:rPr>
          <w:b/>
        </w:rPr>
      </w:pPr>
      <w:r w:rsidRPr="00615C20">
        <w:rPr>
          <w:b/>
        </w:rPr>
        <w:t>Уметь:</w:t>
      </w:r>
    </w:p>
    <w:p w:rsidR="00615C20" w:rsidRPr="00615C20" w:rsidRDefault="00615C20" w:rsidP="00615C20">
      <w:pPr>
        <w:pStyle w:val="ae"/>
        <w:ind w:firstLine="709"/>
      </w:pPr>
      <w:r w:rsidRPr="00615C20">
        <w:t>- использовать инструменты и швейное оборудование при работе с тканью;</w:t>
      </w:r>
    </w:p>
    <w:p w:rsidR="00615C20" w:rsidRPr="00615C20" w:rsidRDefault="00615C20" w:rsidP="00615C20">
      <w:pPr>
        <w:pStyle w:val="ae"/>
        <w:ind w:firstLine="709"/>
        <w:rPr>
          <w:spacing w:val="-2"/>
        </w:rPr>
      </w:pPr>
      <w:r w:rsidRPr="00615C20">
        <w:t xml:space="preserve">- </w:t>
      </w:r>
      <w:r w:rsidRPr="00615C20">
        <w:rPr>
          <w:spacing w:val="-2"/>
        </w:rPr>
        <w:t>выполнять основные ручные (вперед иголку, назад иголку, потайной) и машинные швы (соединительный);</w:t>
      </w:r>
    </w:p>
    <w:p w:rsidR="00615C20" w:rsidRPr="00615C20" w:rsidRDefault="00615C20" w:rsidP="00615C20">
      <w:pPr>
        <w:pStyle w:val="ae"/>
        <w:ind w:firstLine="709"/>
      </w:pPr>
      <w:r w:rsidRPr="00615C20">
        <w:rPr>
          <w:spacing w:val="-2"/>
        </w:rPr>
        <w:t xml:space="preserve">- </w:t>
      </w:r>
      <w:r w:rsidRPr="00615C20">
        <w:t>различные текстильные элементы (шнур, кисть, разные виды бусин и др.) с использованием ниток, ткани, кружева, тесьмы, бусин и др. материалов;</w:t>
      </w:r>
    </w:p>
    <w:p w:rsidR="00615C20" w:rsidRPr="00615C20" w:rsidRDefault="00615C20" w:rsidP="00615C20">
      <w:pPr>
        <w:pStyle w:val="ae"/>
        <w:ind w:firstLine="709"/>
      </w:pPr>
      <w:r w:rsidRPr="00615C20">
        <w:t xml:space="preserve">- гармонично выстраивать цветовой строй изделия; </w:t>
      </w:r>
    </w:p>
    <w:p w:rsidR="00615C20" w:rsidRPr="00615C20" w:rsidRDefault="00615C20" w:rsidP="00615C20">
      <w:pPr>
        <w:spacing w:after="0" w:line="240" w:lineRule="auto"/>
        <w:ind w:firstLine="709"/>
        <w:jc w:val="both"/>
        <w:rPr>
          <w:rFonts w:ascii="Times New Roman" w:hAnsi="Times New Roman" w:cs="Times New Roman"/>
          <w:sz w:val="24"/>
          <w:szCs w:val="24"/>
        </w:rPr>
      </w:pPr>
      <w:r w:rsidRPr="00615C20">
        <w:rPr>
          <w:rFonts w:ascii="Times New Roman" w:hAnsi="Times New Roman" w:cs="Times New Roman"/>
          <w:sz w:val="24"/>
          <w:szCs w:val="24"/>
        </w:rPr>
        <w:t xml:space="preserve">- составлять композиции из элементов, компонуя их в группы, </w:t>
      </w:r>
      <w:r w:rsidRPr="00615C20">
        <w:rPr>
          <w:rFonts w:ascii="Times New Roman" w:hAnsi="Times New Roman" w:cs="Times New Roman"/>
          <w:spacing w:val="-2"/>
          <w:sz w:val="24"/>
          <w:szCs w:val="24"/>
        </w:rPr>
        <w:t>выполнять а</w:t>
      </w:r>
      <w:r w:rsidRPr="00615C20">
        <w:rPr>
          <w:rFonts w:ascii="Times New Roman" w:hAnsi="Times New Roman" w:cs="Times New Roman"/>
          <w:sz w:val="24"/>
          <w:szCs w:val="24"/>
        </w:rPr>
        <w:t>ксессуары (бусы, колье, браслеты и др. из текстиля) для составления индивидуального образа, соблюдая стилевое единство;</w:t>
      </w:r>
    </w:p>
    <w:p w:rsidR="00615C20" w:rsidRPr="00EC4704" w:rsidRDefault="00615C20" w:rsidP="00EC4704">
      <w:pPr>
        <w:spacing w:after="0" w:line="240" w:lineRule="auto"/>
        <w:ind w:firstLine="709"/>
        <w:jc w:val="both"/>
        <w:rPr>
          <w:rFonts w:ascii="Times New Roman" w:hAnsi="Times New Roman" w:cs="Times New Roman"/>
          <w:sz w:val="24"/>
          <w:szCs w:val="24"/>
        </w:rPr>
      </w:pPr>
      <w:r w:rsidRPr="00615C20">
        <w:rPr>
          <w:rFonts w:ascii="Times New Roman" w:hAnsi="Times New Roman" w:cs="Times New Roman"/>
          <w:sz w:val="24"/>
          <w:szCs w:val="24"/>
        </w:rPr>
        <w:t>- изготавливать несложные  швейные изделия с применением лоскутного шитья по основе в виде небольших аксессуаров (колье, кошелёк, сумочка, головной убор) или комплекта в едином стиле.</w:t>
      </w:r>
    </w:p>
    <w:p w:rsidR="00615C20" w:rsidRPr="00615C20" w:rsidRDefault="00EC4704" w:rsidP="00EC4704">
      <w:pPr>
        <w:pStyle w:val="a5"/>
        <w:spacing w:after="0" w:line="240" w:lineRule="auto"/>
        <w:ind w:left="0"/>
        <w:jc w:val="center"/>
        <w:rPr>
          <w:rFonts w:ascii="Times New Roman" w:hAnsi="Times New Roman" w:cs="Times New Roman"/>
          <w:b/>
          <w:bCs/>
          <w:color w:val="000000"/>
          <w:spacing w:val="-1"/>
          <w:sz w:val="24"/>
          <w:szCs w:val="24"/>
          <w:lang w:eastAsia="en-US"/>
        </w:rPr>
      </w:pPr>
      <w:r>
        <w:rPr>
          <w:rFonts w:ascii="Times New Roman" w:hAnsi="Times New Roman" w:cs="Times New Roman"/>
          <w:b/>
          <w:bCs/>
          <w:color w:val="000000"/>
          <w:spacing w:val="-1"/>
          <w:sz w:val="24"/>
          <w:szCs w:val="24"/>
          <w:lang w:eastAsia="en-US"/>
        </w:rPr>
        <w:t>4</w:t>
      </w:r>
      <w:r w:rsidR="00615C20" w:rsidRPr="00615C20">
        <w:rPr>
          <w:rFonts w:ascii="Times New Roman" w:hAnsi="Times New Roman" w:cs="Times New Roman"/>
          <w:b/>
          <w:bCs/>
          <w:color w:val="000000"/>
          <w:spacing w:val="-1"/>
          <w:sz w:val="24"/>
          <w:szCs w:val="24"/>
          <w:lang w:eastAsia="en-US"/>
        </w:rPr>
        <w:t>.Содержание программы</w:t>
      </w:r>
    </w:p>
    <w:p w:rsidR="00615C20" w:rsidRPr="00615C20" w:rsidRDefault="00EC4704" w:rsidP="00EC4704">
      <w:pPr>
        <w:spacing w:after="0" w:line="240" w:lineRule="auto"/>
        <w:ind w:firstLine="709"/>
        <w:jc w:val="center"/>
        <w:rPr>
          <w:rFonts w:ascii="Times New Roman" w:hAnsi="Times New Roman" w:cs="Times New Roman"/>
          <w:b/>
          <w:color w:val="000000"/>
          <w:sz w:val="24"/>
          <w:szCs w:val="24"/>
        </w:rPr>
      </w:pPr>
      <w:r>
        <w:rPr>
          <w:rFonts w:ascii="Times New Roman" w:hAnsi="Times New Roman" w:cs="Times New Roman"/>
          <w:b/>
          <w:color w:val="000000"/>
          <w:sz w:val="24"/>
          <w:szCs w:val="24"/>
        </w:rPr>
        <w:t>4</w:t>
      </w:r>
      <w:r w:rsidR="00615C20" w:rsidRPr="00615C20">
        <w:rPr>
          <w:rFonts w:ascii="Times New Roman" w:hAnsi="Times New Roman" w:cs="Times New Roman"/>
          <w:b/>
          <w:color w:val="000000"/>
          <w:sz w:val="24"/>
          <w:szCs w:val="24"/>
        </w:rPr>
        <w:t>.1.Тематическое планирование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4824"/>
        <w:gridCol w:w="949"/>
        <w:gridCol w:w="1081"/>
        <w:gridCol w:w="1399"/>
        <w:gridCol w:w="1754"/>
      </w:tblGrid>
      <w:tr w:rsidR="00615C20" w:rsidRPr="00615C20" w:rsidTr="00A60EC6">
        <w:trPr>
          <w:tblHeader/>
        </w:trPr>
        <w:tc>
          <w:tcPr>
            <w:tcW w:w="316" w:type="pct"/>
            <w:vMerge w:val="restart"/>
            <w:tcBorders>
              <w:top w:val="single" w:sz="4" w:space="0" w:color="auto"/>
              <w:left w:val="single" w:sz="4" w:space="0" w:color="auto"/>
              <w:bottom w:val="single" w:sz="4" w:space="0" w:color="auto"/>
              <w:right w:val="single" w:sz="4" w:space="0" w:color="auto"/>
            </w:tcBorders>
            <w:vAlign w:val="center"/>
            <w:hideMark/>
          </w:tcPr>
          <w:p w:rsidR="00615C20" w:rsidRPr="00615C20" w:rsidRDefault="00615C20" w:rsidP="00615C20">
            <w:pPr>
              <w:spacing w:after="0" w:line="240" w:lineRule="auto"/>
              <w:jc w:val="both"/>
              <w:rPr>
                <w:rFonts w:ascii="Times New Roman" w:hAnsi="Times New Roman" w:cs="Times New Roman"/>
                <w:b/>
                <w:bCs/>
                <w:color w:val="000000"/>
                <w:spacing w:val="-1"/>
                <w:sz w:val="24"/>
                <w:szCs w:val="24"/>
              </w:rPr>
            </w:pPr>
            <w:r w:rsidRPr="00615C20">
              <w:rPr>
                <w:rFonts w:ascii="Times New Roman" w:hAnsi="Times New Roman" w:cs="Times New Roman"/>
                <w:b/>
                <w:bCs/>
                <w:color w:val="000000"/>
                <w:spacing w:val="-1"/>
                <w:sz w:val="24"/>
                <w:szCs w:val="24"/>
              </w:rPr>
              <w:t>№ п/п</w:t>
            </w:r>
          </w:p>
        </w:tc>
        <w:tc>
          <w:tcPr>
            <w:tcW w:w="2258" w:type="pct"/>
            <w:vMerge w:val="restart"/>
            <w:tcBorders>
              <w:top w:val="single" w:sz="4" w:space="0" w:color="auto"/>
              <w:left w:val="single" w:sz="4" w:space="0" w:color="auto"/>
              <w:bottom w:val="single" w:sz="4" w:space="0" w:color="auto"/>
              <w:right w:val="single" w:sz="4" w:space="0" w:color="auto"/>
            </w:tcBorders>
            <w:vAlign w:val="center"/>
            <w:hideMark/>
          </w:tcPr>
          <w:p w:rsidR="00615C20" w:rsidRPr="00615C20" w:rsidRDefault="00615C20" w:rsidP="00615C20">
            <w:pPr>
              <w:spacing w:after="0" w:line="240" w:lineRule="auto"/>
              <w:jc w:val="both"/>
              <w:rPr>
                <w:rFonts w:ascii="Times New Roman" w:hAnsi="Times New Roman" w:cs="Times New Roman"/>
                <w:b/>
                <w:bCs/>
                <w:color w:val="000000"/>
                <w:spacing w:val="-1"/>
                <w:sz w:val="24"/>
                <w:szCs w:val="24"/>
              </w:rPr>
            </w:pPr>
            <w:r w:rsidRPr="00615C20">
              <w:rPr>
                <w:rFonts w:ascii="Times New Roman" w:hAnsi="Times New Roman" w:cs="Times New Roman"/>
                <w:b/>
                <w:bCs/>
                <w:color w:val="000000"/>
                <w:spacing w:val="-1"/>
                <w:sz w:val="24"/>
                <w:szCs w:val="24"/>
              </w:rPr>
              <w:t>Тема</w:t>
            </w:r>
          </w:p>
        </w:tc>
        <w:tc>
          <w:tcPr>
            <w:tcW w:w="1605" w:type="pct"/>
            <w:gridSpan w:val="3"/>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b/>
                <w:bCs/>
                <w:color w:val="000000"/>
                <w:spacing w:val="-1"/>
                <w:sz w:val="24"/>
                <w:szCs w:val="24"/>
              </w:rPr>
            </w:pPr>
            <w:r w:rsidRPr="00615C20">
              <w:rPr>
                <w:rFonts w:ascii="Times New Roman" w:hAnsi="Times New Roman" w:cs="Times New Roman"/>
                <w:b/>
                <w:bCs/>
                <w:color w:val="000000"/>
                <w:spacing w:val="-1"/>
                <w:sz w:val="24"/>
                <w:szCs w:val="24"/>
              </w:rPr>
              <w:t>Количество часов</w:t>
            </w:r>
          </w:p>
        </w:tc>
        <w:tc>
          <w:tcPr>
            <w:tcW w:w="821" w:type="pct"/>
            <w:vMerge w:val="restar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b/>
                <w:bCs/>
                <w:color w:val="000000"/>
                <w:spacing w:val="-1"/>
                <w:sz w:val="24"/>
                <w:szCs w:val="24"/>
              </w:rPr>
            </w:pPr>
            <w:r w:rsidRPr="00615C20">
              <w:rPr>
                <w:rFonts w:ascii="Times New Roman" w:hAnsi="Times New Roman" w:cs="Times New Roman"/>
                <w:b/>
                <w:sz w:val="24"/>
                <w:szCs w:val="24"/>
              </w:rPr>
              <w:t>Форма аттестации / контроля</w:t>
            </w:r>
          </w:p>
        </w:tc>
      </w:tr>
      <w:tr w:rsidR="00615C20" w:rsidRPr="00615C20" w:rsidTr="00A60EC6">
        <w:trPr>
          <w:tblHeader/>
        </w:trPr>
        <w:tc>
          <w:tcPr>
            <w:tcW w:w="316" w:type="pct"/>
            <w:vMerge/>
            <w:tcBorders>
              <w:top w:val="single" w:sz="4" w:space="0" w:color="auto"/>
              <w:left w:val="single" w:sz="4" w:space="0" w:color="auto"/>
              <w:bottom w:val="single" w:sz="4" w:space="0" w:color="auto"/>
              <w:right w:val="single" w:sz="4" w:space="0" w:color="auto"/>
            </w:tcBorders>
            <w:vAlign w:val="center"/>
            <w:hideMark/>
          </w:tcPr>
          <w:p w:rsidR="00615C20" w:rsidRPr="00615C20" w:rsidRDefault="00615C20" w:rsidP="00615C20">
            <w:pPr>
              <w:spacing w:after="0" w:line="240" w:lineRule="auto"/>
              <w:jc w:val="both"/>
              <w:rPr>
                <w:rFonts w:ascii="Times New Roman" w:hAnsi="Times New Roman" w:cs="Times New Roman"/>
                <w:b/>
                <w:bCs/>
                <w:color w:val="000000"/>
                <w:spacing w:val="-1"/>
                <w:sz w:val="24"/>
                <w:szCs w:val="24"/>
              </w:rPr>
            </w:pPr>
          </w:p>
        </w:tc>
        <w:tc>
          <w:tcPr>
            <w:tcW w:w="2258" w:type="pct"/>
            <w:vMerge/>
            <w:tcBorders>
              <w:top w:val="single" w:sz="4" w:space="0" w:color="auto"/>
              <w:left w:val="single" w:sz="4" w:space="0" w:color="auto"/>
              <w:bottom w:val="single" w:sz="4" w:space="0" w:color="auto"/>
              <w:right w:val="single" w:sz="4" w:space="0" w:color="auto"/>
            </w:tcBorders>
            <w:vAlign w:val="center"/>
            <w:hideMark/>
          </w:tcPr>
          <w:p w:rsidR="00615C20" w:rsidRPr="00615C20" w:rsidRDefault="00615C20" w:rsidP="00615C20">
            <w:pPr>
              <w:spacing w:after="0" w:line="240" w:lineRule="auto"/>
              <w:jc w:val="both"/>
              <w:rPr>
                <w:rFonts w:ascii="Times New Roman" w:hAnsi="Times New Roman" w:cs="Times New Roman"/>
                <w:b/>
                <w:bCs/>
                <w:color w:val="000000"/>
                <w:spacing w:val="-1"/>
                <w:sz w:val="24"/>
                <w:szCs w:val="24"/>
              </w:rPr>
            </w:pPr>
          </w:p>
        </w:tc>
        <w:tc>
          <w:tcPr>
            <w:tcW w:w="444"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b/>
                <w:bCs/>
                <w:color w:val="000000"/>
                <w:spacing w:val="-1"/>
                <w:sz w:val="24"/>
                <w:szCs w:val="24"/>
              </w:rPr>
            </w:pPr>
            <w:r w:rsidRPr="00615C20">
              <w:rPr>
                <w:rFonts w:ascii="Times New Roman" w:hAnsi="Times New Roman" w:cs="Times New Roman"/>
                <w:b/>
                <w:bCs/>
                <w:color w:val="000000"/>
                <w:spacing w:val="-1"/>
                <w:sz w:val="24"/>
                <w:szCs w:val="24"/>
              </w:rPr>
              <w:t>всего</w:t>
            </w:r>
          </w:p>
        </w:tc>
        <w:tc>
          <w:tcPr>
            <w:tcW w:w="506" w:type="pct"/>
            <w:tcBorders>
              <w:top w:val="single" w:sz="4" w:space="0" w:color="auto"/>
              <w:left w:val="single" w:sz="4" w:space="0" w:color="auto"/>
              <w:bottom w:val="single" w:sz="4" w:space="0" w:color="auto"/>
              <w:right w:val="single" w:sz="4" w:space="0" w:color="auto"/>
            </w:tcBorders>
            <w:vAlign w:val="center"/>
            <w:hideMark/>
          </w:tcPr>
          <w:p w:rsidR="00615C20" w:rsidRPr="00615C20" w:rsidRDefault="00615C20" w:rsidP="00615C20">
            <w:pPr>
              <w:spacing w:after="0" w:line="240" w:lineRule="auto"/>
              <w:jc w:val="both"/>
              <w:rPr>
                <w:rFonts w:ascii="Times New Roman" w:hAnsi="Times New Roman" w:cs="Times New Roman"/>
                <w:b/>
                <w:bCs/>
                <w:color w:val="000000"/>
                <w:spacing w:val="-1"/>
                <w:sz w:val="24"/>
                <w:szCs w:val="24"/>
              </w:rPr>
            </w:pPr>
            <w:r w:rsidRPr="00615C20">
              <w:rPr>
                <w:rFonts w:ascii="Times New Roman" w:hAnsi="Times New Roman" w:cs="Times New Roman"/>
                <w:b/>
                <w:bCs/>
                <w:color w:val="000000"/>
                <w:spacing w:val="-1"/>
                <w:sz w:val="24"/>
                <w:szCs w:val="24"/>
              </w:rPr>
              <w:t>теория</w:t>
            </w:r>
          </w:p>
        </w:tc>
        <w:tc>
          <w:tcPr>
            <w:tcW w:w="655" w:type="pct"/>
            <w:tcBorders>
              <w:top w:val="single" w:sz="4" w:space="0" w:color="auto"/>
              <w:left w:val="single" w:sz="4" w:space="0" w:color="auto"/>
              <w:bottom w:val="single" w:sz="4" w:space="0" w:color="auto"/>
              <w:right w:val="single" w:sz="4" w:space="0" w:color="auto"/>
            </w:tcBorders>
            <w:vAlign w:val="center"/>
            <w:hideMark/>
          </w:tcPr>
          <w:p w:rsidR="00615C20" w:rsidRPr="00615C20" w:rsidRDefault="00615C20" w:rsidP="00615C20">
            <w:pPr>
              <w:spacing w:after="0" w:line="240" w:lineRule="auto"/>
              <w:jc w:val="both"/>
              <w:rPr>
                <w:rFonts w:ascii="Times New Roman" w:hAnsi="Times New Roman" w:cs="Times New Roman"/>
                <w:b/>
                <w:bCs/>
                <w:color w:val="000000"/>
                <w:spacing w:val="-1"/>
                <w:sz w:val="24"/>
                <w:szCs w:val="24"/>
              </w:rPr>
            </w:pPr>
            <w:r w:rsidRPr="00615C20">
              <w:rPr>
                <w:rFonts w:ascii="Times New Roman" w:hAnsi="Times New Roman" w:cs="Times New Roman"/>
                <w:b/>
                <w:bCs/>
                <w:color w:val="000000"/>
                <w:spacing w:val="-1"/>
                <w:sz w:val="24"/>
                <w:szCs w:val="24"/>
              </w:rPr>
              <w:t>практика</w:t>
            </w:r>
          </w:p>
        </w:tc>
        <w:tc>
          <w:tcPr>
            <w:tcW w:w="821" w:type="pct"/>
            <w:vMerge/>
            <w:tcBorders>
              <w:top w:val="single" w:sz="4" w:space="0" w:color="auto"/>
              <w:left w:val="single" w:sz="4" w:space="0" w:color="auto"/>
              <w:bottom w:val="single" w:sz="4" w:space="0" w:color="auto"/>
              <w:right w:val="single" w:sz="4" w:space="0" w:color="auto"/>
            </w:tcBorders>
            <w:vAlign w:val="center"/>
            <w:hideMark/>
          </w:tcPr>
          <w:p w:rsidR="00615C20" w:rsidRPr="00615C20" w:rsidRDefault="00615C20" w:rsidP="00615C20">
            <w:pPr>
              <w:spacing w:after="0" w:line="240" w:lineRule="auto"/>
              <w:jc w:val="both"/>
              <w:rPr>
                <w:rFonts w:ascii="Times New Roman" w:hAnsi="Times New Roman" w:cs="Times New Roman"/>
                <w:b/>
                <w:bCs/>
                <w:color w:val="000000"/>
                <w:spacing w:val="-1"/>
                <w:sz w:val="24"/>
                <w:szCs w:val="24"/>
              </w:rPr>
            </w:pPr>
          </w:p>
        </w:tc>
      </w:tr>
      <w:tr w:rsidR="00615C20" w:rsidRPr="00615C20" w:rsidTr="00A60EC6">
        <w:trPr>
          <w:tblHeader/>
        </w:trPr>
        <w:tc>
          <w:tcPr>
            <w:tcW w:w="316" w:type="pct"/>
            <w:tcBorders>
              <w:top w:val="single" w:sz="4" w:space="0" w:color="auto"/>
              <w:left w:val="single" w:sz="4" w:space="0" w:color="auto"/>
              <w:bottom w:val="single" w:sz="4" w:space="0" w:color="auto"/>
              <w:right w:val="single" w:sz="4" w:space="0" w:color="auto"/>
            </w:tcBorders>
            <w:vAlign w:val="center"/>
            <w:hideMark/>
          </w:tcPr>
          <w:p w:rsidR="00615C20" w:rsidRPr="00615C20" w:rsidRDefault="00615C20" w:rsidP="00615C20">
            <w:pPr>
              <w:spacing w:after="0" w:line="240" w:lineRule="auto"/>
              <w:jc w:val="both"/>
              <w:rPr>
                <w:rFonts w:ascii="Times New Roman" w:hAnsi="Times New Roman" w:cs="Times New Roman"/>
                <w:b/>
                <w:bCs/>
                <w:color w:val="000000"/>
                <w:spacing w:val="-1"/>
                <w:sz w:val="24"/>
                <w:szCs w:val="24"/>
                <w:lang w:val="en-US"/>
              </w:rPr>
            </w:pPr>
            <w:r w:rsidRPr="00615C20">
              <w:rPr>
                <w:rFonts w:ascii="Times New Roman" w:hAnsi="Times New Roman" w:cs="Times New Roman"/>
                <w:b/>
                <w:bCs/>
                <w:color w:val="000000"/>
                <w:spacing w:val="-1"/>
                <w:sz w:val="24"/>
                <w:szCs w:val="24"/>
                <w:lang w:val="en-US"/>
              </w:rPr>
              <w:t>I</w:t>
            </w:r>
          </w:p>
        </w:tc>
        <w:tc>
          <w:tcPr>
            <w:tcW w:w="2258" w:type="pct"/>
            <w:tcBorders>
              <w:top w:val="single" w:sz="4" w:space="0" w:color="auto"/>
              <w:left w:val="single" w:sz="4" w:space="0" w:color="auto"/>
              <w:bottom w:val="single" w:sz="4" w:space="0" w:color="auto"/>
              <w:right w:val="single" w:sz="4" w:space="0" w:color="auto"/>
            </w:tcBorders>
            <w:vAlign w:val="center"/>
            <w:hideMark/>
          </w:tcPr>
          <w:p w:rsidR="00615C20" w:rsidRPr="00615C20" w:rsidRDefault="00615C20" w:rsidP="00615C20">
            <w:pPr>
              <w:spacing w:after="0" w:line="240" w:lineRule="auto"/>
              <w:jc w:val="both"/>
              <w:rPr>
                <w:rFonts w:ascii="Times New Roman" w:hAnsi="Times New Roman" w:cs="Times New Roman"/>
                <w:b/>
                <w:sz w:val="24"/>
                <w:szCs w:val="24"/>
              </w:rPr>
            </w:pPr>
            <w:r w:rsidRPr="00615C20">
              <w:rPr>
                <w:rFonts w:ascii="Times New Roman" w:hAnsi="Times New Roman" w:cs="Times New Roman"/>
                <w:b/>
                <w:sz w:val="24"/>
                <w:szCs w:val="24"/>
              </w:rPr>
              <w:t>«Основы. Текстиль как материал для творчества»</w:t>
            </w:r>
          </w:p>
        </w:tc>
        <w:tc>
          <w:tcPr>
            <w:tcW w:w="444" w:type="pct"/>
            <w:tcBorders>
              <w:top w:val="single" w:sz="4" w:space="0" w:color="auto"/>
              <w:left w:val="single" w:sz="4" w:space="0" w:color="auto"/>
              <w:bottom w:val="single" w:sz="4" w:space="0" w:color="auto"/>
              <w:right w:val="single" w:sz="4" w:space="0" w:color="auto"/>
            </w:tcBorders>
          </w:tcPr>
          <w:p w:rsidR="00615C20" w:rsidRPr="00615C20" w:rsidRDefault="00615C20" w:rsidP="00615C20">
            <w:pPr>
              <w:spacing w:after="0" w:line="240" w:lineRule="auto"/>
              <w:jc w:val="both"/>
              <w:rPr>
                <w:rFonts w:ascii="Times New Roman" w:hAnsi="Times New Roman" w:cs="Times New Roman"/>
                <w:b/>
                <w:bCs/>
                <w:color w:val="000000"/>
                <w:spacing w:val="-1"/>
                <w:sz w:val="24"/>
                <w:szCs w:val="24"/>
              </w:rPr>
            </w:pPr>
            <w:r w:rsidRPr="00615C20">
              <w:rPr>
                <w:rFonts w:ascii="Times New Roman" w:hAnsi="Times New Roman" w:cs="Times New Roman"/>
                <w:b/>
                <w:bCs/>
                <w:color w:val="000000"/>
                <w:spacing w:val="-1"/>
                <w:sz w:val="24"/>
                <w:szCs w:val="24"/>
              </w:rPr>
              <w:t>14</w:t>
            </w:r>
          </w:p>
        </w:tc>
        <w:tc>
          <w:tcPr>
            <w:tcW w:w="506" w:type="pct"/>
            <w:tcBorders>
              <w:top w:val="single" w:sz="4" w:space="0" w:color="auto"/>
              <w:left w:val="single" w:sz="4" w:space="0" w:color="auto"/>
              <w:bottom w:val="single" w:sz="4" w:space="0" w:color="auto"/>
              <w:right w:val="single" w:sz="4" w:space="0" w:color="auto"/>
            </w:tcBorders>
            <w:vAlign w:val="center"/>
          </w:tcPr>
          <w:p w:rsidR="00615C20" w:rsidRPr="00615C20" w:rsidRDefault="00615C20" w:rsidP="00615C20">
            <w:pPr>
              <w:spacing w:after="0" w:line="240" w:lineRule="auto"/>
              <w:jc w:val="both"/>
              <w:rPr>
                <w:rFonts w:ascii="Times New Roman" w:hAnsi="Times New Roman" w:cs="Times New Roman"/>
                <w:b/>
                <w:bCs/>
                <w:color w:val="000000"/>
                <w:spacing w:val="-1"/>
                <w:sz w:val="24"/>
                <w:szCs w:val="24"/>
              </w:rPr>
            </w:pPr>
            <w:r w:rsidRPr="00615C20">
              <w:rPr>
                <w:rFonts w:ascii="Times New Roman" w:hAnsi="Times New Roman" w:cs="Times New Roman"/>
                <w:b/>
                <w:bCs/>
                <w:color w:val="000000"/>
                <w:spacing w:val="-1"/>
                <w:sz w:val="24"/>
                <w:szCs w:val="24"/>
              </w:rPr>
              <w:t>4</w:t>
            </w:r>
          </w:p>
        </w:tc>
        <w:tc>
          <w:tcPr>
            <w:tcW w:w="655" w:type="pct"/>
            <w:tcBorders>
              <w:top w:val="single" w:sz="4" w:space="0" w:color="auto"/>
              <w:left w:val="single" w:sz="4" w:space="0" w:color="auto"/>
              <w:bottom w:val="single" w:sz="4" w:space="0" w:color="auto"/>
              <w:right w:val="single" w:sz="4" w:space="0" w:color="auto"/>
            </w:tcBorders>
            <w:vAlign w:val="center"/>
          </w:tcPr>
          <w:p w:rsidR="00615C20" w:rsidRPr="00615C20" w:rsidRDefault="00615C20" w:rsidP="00615C20">
            <w:pPr>
              <w:spacing w:after="0" w:line="240" w:lineRule="auto"/>
              <w:jc w:val="both"/>
              <w:rPr>
                <w:rFonts w:ascii="Times New Roman" w:hAnsi="Times New Roman" w:cs="Times New Roman"/>
                <w:b/>
                <w:bCs/>
                <w:color w:val="000000"/>
                <w:spacing w:val="-1"/>
                <w:sz w:val="24"/>
                <w:szCs w:val="24"/>
              </w:rPr>
            </w:pPr>
            <w:r w:rsidRPr="00615C20">
              <w:rPr>
                <w:rFonts w:ascii="Times New Roman" w:hAnsi="Times New Roman" w:cs="Times New Roman"/>
                <w:b/>
                <w:bCs/>
                <w:color w:val="000000"/>
                <w:spacing w:val="-1"/>
                <w:sz w:val="24"/>
                <w:szCs w:val="24"/>
              </w:rPr>
              <w:t>10</w:t>
            </w:r>
          </w:p>
          <w:p w:rsidR="00615C20" w:rsidRPr="00615C20" w:rsidRDefault="00615C20" w:rsidP="00615C20">
            <w:pPr>
              <w:spacing w:after="0" w:line="240" w:lineRule="auto"/>
              <w:jc w:val="both"/>
              <w:rPr>
                <w:rFonts w:ascii="Times New Roman" w:hAnsi="Times New Roman" w:cs="Times New Roman"/>
                <w:b/>
                <w:bCs/>
                <w:color w:val="000000"/>
                <w:spacing w:val="-1"/>
                <w:sz w:val="24"/>
                <w:szCs w:val="24"/>
              </w:rPr>
            </w:pPr>
          </w:p>
        </w:tc>
        <w:tc>
          <w:tcPr>
            <w:tcW w:w="821" w:type="pct"/>
            <w:vMerge w:val="restar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bCs/>
                <w:color w:val="000000"/>
                <w:spacing w:val="-1"/>
                <w:sz w:val="24"/>
                <w:szCs w:val="24"/>
              </w:rPr>
            </w:pPr>
            <w:r w:rsidRPr="00615C20">
              <w:rPr>
                <w:rFonts w:ascii="Times New Roman" w:hAnsi="Times New Roman" w:cs="Times New Roman"/>
                <w:bCs/>
                <w:color w:val="000000"/>
                <w:spacing w:val="-1"/>
                <w:sz w:val="24"/>
                <w:szCs w:val="24"/>
              </w:rPr>
              <w:t xml:space="preserve">Тестирование </w:t>
            </w:r>
          </w:p>
        </w:tc>
      </w:tr>
      <w:tr w:rsidR="00615C20" w:rsidRPr="00615C20" w:rsidTr="00A60EC6">
        <w:tc>
          <w:tcPr>
            <w:tcW w:w="316"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bCs/>
                <w:color w:val="000000"/>
                <w:spacing w:val="-1"/>
                <w:sz w:val="24"/>
                <w:szCs w:val="24"/>
              </w:rPr>
            </w:pPr>
            <w:r w:rsidRPr="00615C20">
              <w:rPr>
                <w:rFonts w:ascii="Times New Roman" w:hAnsi="Times New Roman" w:cs="Times New Roman"/>
                <w:bCs/>
                <w:color w:val="000000"/>
                <w:spacing w:val="-1"/>
                <w:sz w:val="24"/>
                <w:szCs w:val="24"/>
              </w:rPr>
              <w:t>1</w:t>
            </w:r>
          </w:p>
        </w:tc>
        <w:tc>
          <w:tcPr>
            <w:tcW w:w="2258"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bCs/>
                <w:color w:val="000000"/>
                <w:spacing w:val="-1"/>
                <w:sz w:val="24"/>
                <w:szCs w:val="24"/>
              </w:rPr>
            </w:pPr>
            <w:r w:rsidRPr="00615C20">
              <w:rPr>
                <w:rFonts w:ascii="Times New Roman" w:hAnsi="Times New Roman" w:cs="Times New Roman"/>
                <w:bCs/>
                <w:color w:val="000000"/>
                <w:spacing w:val="-1"/>
                <w:sz w:val="24"/>
                <w:szCs w:val="24"/>
              </w:rPr>
              <w:t xml:space="preserve">Введение. Инструменты, материалы, приспособления. Правила соблюдения техники безопасности при работе. </w:t>
            </w:r>
          </w:p>
        </w:tc>
        <w:tc>
          <w:tcPr>
            <w:tcW w:w="444"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bCs/>
                <w:color w:val="000000"/>
                <w:spacing w:val="-1"/>
                <w:sz w:val="24"/>
                <w:szCs w:val="24"/>
              </w:rPr>
            </w:pPr>
            <w:r w:rsidRPr="00615C20">
              <w:rPr>
                <w:rFonts w:ascii="Times New Roman" w:hAnsi="Times New Roman" w:cs="Times New Roman"/>
                <w:bCs/>
                <w:color w:val="000000"/>
                <w:spacing w:val="-1"/>
                <w:sz w:val="24"/>
                <w:szCs w:val="24"/>
              </w:rPr>
              <w:t>2</w:t>
            </w:r>
          </w:p>
        </w:tc>
        <w:tc>
          <w:tcPr>
            <w:tcW w:w="506"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bCs/>
                <w:color w:val="000000"/>
                <w:spacing w:val="-1"/>
                <w:sz w:val="24"/>
                <w:szCs w:val="24"/>
              </w:rPr>
            </w:pPr>
            <w:r w:rsidRPr="00615C20">
              <w:rPr>
                <w:rFonts w:ascii="Times New Roman" w:hAnsi="Times New Roman" w:cs="Times New Roman"/>
                <w:bCs/>
                <w:color w:val="000000"/>
                <w:spacing w:val="-1"/>
                <w:sz w:val="24"/>
                <w:szCs w:val="24"/>
              </w:rPr>
              <w:t>1</w:t>
            </w:r>
          </w:p>
        </w:tc>
        <w:tc>
          <w:tcPr>
            <w:tcW w:w="655"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bCs/>
                <w:color w:val="000000"/>
                <w:spacing w:val="-1"/>
                <w:sz w:val="24"/>
                <w:szCs w:val="24"/>
              </w:rPr>
            </w:pPr>
            <w:r w:rsidRPr="00615C20">
              <w:rPr>
                <w:rFonts w:ascii="Times New Roman" w:hAnsi="Times New Roman" w:cs="Times New Roman"/>
                <w:bCs/>
                <w:color w:val="000000"/>
                <w:spacing w:val="-1"/>
                <w:sz w:val="24"/>
                <w:szCs w:val="24"/>
              </w:rPr>
              <w:t>1</w:t>
            </w:r>
          </w:p>
        </w:tc>
        <w:tc>
          <w:tcPr>
            <w:tcW w:w="821" w:type="pct"/>
            <w:vMerge/>
            <w:tcBorders>
              <w:top w:val="single" w:sz="4" w:space="0" w:color="auto"/>
              <w:left w:val="single" w:sz="4" w:space="0" w:color="auto"/>
              <w:bottom w:val="single" w:sz="4" w:space="0" w:color="auto"/>
              <w:right w:val="single" w:sz="4" w:space="0" w:color="auto"/>
            </w:tcBorders>
            <w:vAlign w:val="center"/>
            <w:hideMark/>
          </w:tcPr>
          <w:p w:rsidR="00615C20" w:rsidRPr="00615C20" w:rsidRDefault="00615C20" w:rsidP="00615C20">
            <w:pPr>
              <w:spacing w:after="0" w:line="240" w:lineRule="auto"/>
              <w:jc w:val="both"/>
              <w:rPr>
                <w:rFonts w:ascii="Times New Roman" w:hAnsi="Times New Roman" w:cs="Times New Roman"/>
                <w:bCs/>
                <w:color w:val="000000"/>
                <w:spacing w:val="-1"/>
                <w:sz w:val="24"/>
                <w:szCs w:val="24"/>
              </w:rPr>
            </w:pPr>
          </w:p>
        </w:tc>
      </w:tr>
      <w:tr w:rsidR="00615C20" w:rsidRPr="00615C20" w:rsidTr="00A60EC6">
        <w:tc>
          <w:tcPr>
            <w:tcW w:w="316"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bCs/>
                <w:color w:val="000000"/>
                <w:spacing w:val="-1"/>
                <w:sz w:val="24"/>
                <w:szCs w:val="24"/>
              </w:rPr>
            </w:pPr>
            <w:r w:rsidRPr="00615C20">
              <w:rPr>
                <w:rFonts w:ascii="Times New Roman" w:hAnsi="Times New Roman" w:cs="Times New Roman"/>
                <w:bCs/>
                <w:color w:val="000000"/>
                <w:spacing w:val="-1"/>
                <w:sz w:val="24"/>
                <w:szCs w:val="24"/>
              </w:rPr>
              <w:t>2</w:t>
            </w:r>
          </w:p>
        </w:tc>
        <w:tc>
          <w:tcPr>
            <w:tcW w:w="2258"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sz w:val="24"/>
                <w:szCs w:val="24"/>
              </w:rPr>
            </w:pPr>
            <w:r w:rsidRPr="00615C20">
              <w:rPr>
                <w:rFonts w:ascii="Times New Roman" w:hAnsi="Times New Roman" w:cs="Times New Roman"/>
                <w:sz w:val="24"/>
                <w:szCs w:val="24"/>
              </w:rPr>
              <w:t>Цвет. Цветовой круг.</w:t>
            </w:r>
          </w:p>
        </w:tc>
        <w:tc>
          <w:tcPr>
            <w:tcW w:w="444"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bCs/>
                <w:color w:val="000000"/>
                <w:spacing w:val="-1"/>
                <w:sz w:val="24"/>
                <w:szCs w:val="24"/>
              </w:rPr>
            </w:pPr>
            <w:r w:rsidRPr="00615C20">
              <w:rPr>
                <w:rFonts w:ascii="Times New Roman" w:hAnsi="Times New Roman" w:cs="Times New Roman"/>
                <w:bCs/>
                <w:color w:val="000000"/>
                <w:spacing w:val="-1"/>
                <w:sz w:val="24"/>
                <w:szCs w:val="24"/>
              </w:rPr>
              <w:t>4</w:t>
            </w:r>
          </w:p>
        </w:tc>
        <w:tc>
          <w:tcPr>
            <w:tcW w:w="506"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bCs/>
                <w:color w:val="000000"/>
                <w:spacing w:val="-1"/>
                <w:sz w:val="24"/>
                <w:szCs w:val="24"/>
              </w:rPr>
            </w:pPr>
            <w:r w:rsidRPr="00615C20">
              <w:rPr>
                <w:rFonts w:ascii="Times New Roman" w:hAnsi="Times New Roman" w:cs="Times New Roman"/>
                <w:bCs/>
                <w:color w:val="000000"/>
                <w:spacing w:val="-1"/>
                <w:sz w:val="24"/>
                <w:szCs w:val="24"/>
              </w:rPr>
              <w:t>1</w:t>
            </w:r>
          </w:p>
        </w:tc>
        <w:tc>
          <w:tcPr>
            <w:tcW w:w="655"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bCs/>
                <w:color w:val="000000"/>
                <w:spacing w:val="-1"/>
                <w:sz w:val="24"/>
                <w:szCs w:val="24"/>
              </w:rPr>
            </w:pPr>
            <w:r w:rsidRPr="00615C20">
              <w:rPr>
                <w:rFonts w:ascii="Times New Roman" w:hAnsi="Times New Roman" w:cs="Times New Roman"/>
                <w:bCs/>
                <w:color w:val="000000"/>
                <w:spacing w:val="-1"/>
                <w:sz w:val="24"/>
                <w:szCs w:val="24"/>
              </w:rPr>
              <w:t>3</w:t>
            </w:r>
          </w:p>
        </w:tc>
        <w:tc>
          <w:tcPr>
            <w:tcW w:w="821" w:type="pct"/>
            <w:vMerge/>
            <w:tcBorders>
              <w:top w:val="single" w:sz="4" w:space="0" w:color="auto"/>
              <w:left w:val="single" w:sz="4" w:space="0" w:color="auto"/>
              <w:bottom w:val="single" w:sz="4" w:space="0" w:color="auto"/>
              <w:right w:val="single" w:sz="4" w:space="0" w:color="auto"/>
            </w:tcBorders>
            <w:vAlign w:val="center"/>
            <w:hideMark/>
          </w:tcPr>
          <w:p w:rsidR="00615C20" w:rsidRPr="00615C20" w:rsidRDefault="00615C20" w:rsidP="00615C20">
            <w:pPr>
              <w:spacing w:after="0" w:line="240" w:lineRule="auto"/>
              <w:jc w:val="both"/>
              <w:rPr>
                <w:rFonts w:ascii="Times New Roman" w:hAnsi="Times New Roman" w:cs="Times New Roman"/>
                <w:bCs/>
                <w:color w:val="000000"/>
                <w:spacing w:val="-1"/>
                <w:sz w:val="24"/>
                <w:szCs w:val="24"/>
              </w:rPr>
            </w:pPr>
          </w:p>
        </w:tc>
      </w:tr>
      <w:tr w:rsidR="00615C20" w:rsidRPr="00615C20" w:rsidTr="00A60EC6">
        <w:tc>
          <w:tcPr>
            <w:tcW w:w="316"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bCs/>
                <w:color w:val="000000"/>
                <w:spacing w:val="-1"/>
                <w:sz w:val="24"/>
                <w:szCs w:val="24"/>
              </w:rPr>
            </w:pPr>
            <w:r w:rsidRPr="00615C20">
              <w:rPr>
                <w:rFonts w:ascii="Times New Roman" w:hAnsi="Times New Roman" w:cs="Times New Roman"/>
                <w:bCs/>
                <w:color w:val="000000"/>
                <w:spacing w:val="-1"/>
                <w:sz w:val="24"/>
                <w:szCs w:val="24"/>
              </w:rPr>
              <w:t>3</w:t>
            </w:r>
          </w:p>
        </w:tc>
        <w:tc>
          <w:tcPr>
            <w:tcW w:w="2258"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sz w:val="24"/>
                <w:szCs w:val="24"/>
              </w:rPr>
            </w:pPr>
            <w:r w:rsidRPr="00615C20">
              <w:rPr>
                <w:rFonts w:ascii="Times New Roman" w:hAnsi="Times New Roman" w:cs="Times New Roman"/>
                <w:sz w:val="24"/>
                <w:szCs w:val="24"/>
              </w:rPr>
              <w:t xml:space="preserve">Украшения из текстиля. </w:t>
            </w:r>
            <w:r w:rsidRPr="00615C20">
              <w:rPr>
                <w:rFonts w:ascii="Times New Roman" w:hAnsi="Times New Roman" w:cs="Times New Roman"/>
                <w:spacing w:val="-8"/>
                <w:sz w:val="24"/>
                <w:szCs w:val="24"/>
              </w:rPr>
              <w:t xml:space="preserve">Ручные швы. </w:t>
            </w:r>
          </w:p>
        </w:tc>
        <w:tc>
          <w:tcPr>
            <w:tcW w:w="444"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bCs/>
                <w:color w:val="000000"/>
                <w:spacing w:val="-1"/>
                <w:sz w:val="24"/>
                <w:szCs w:val="24"/>
              </w:rPr>
            </w:pPr>
            <w:r w:rsidRPr="00615C20">
              <w:rPr>
                <w:rFonts w:ascii="Times New Roman" w:hAnsi="Times New Roman" w:cs="Times New Roman"/>
                <w:bCs/>
                <w:color w:val="000000"/>
                <w:spacing w:val="-1"/>
                <w:sz w:val="24"/>
                <w:szCs w:val="24"/>
              </w:rPr>
              <w:t>2</w:t>
            </w:r>
          </w:p>
        </w:tc>
        <w:tc>
          <w:tcPr>
            <w:tcW w:w="506"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bCs/>
                <w:color w:val="000000"/>
                <w:spacing w:val="-1"/>
                <w:sz w:val="24"/>
                <w:szCs w:val="24"/>
              </w:rPr>
            </w:pPr>
            <w:r w:rsidRPr="00615C20">
              <w:rPr>
                <w:rFonts w:ascii="Times New Roman" w:hAnsi="Times New Roman" w:cs="Times New Roman"/>
                <w:bCs/>
                <w:color w:val="000000"/>
                <w:spacing w:val="-1"/>
                <w:sz w:val="24"/>
                <w:szCs w:val="24"/>
              </w:rPr>
              <w:t>1</w:t>
            </w:r>
          </w:p>
        </w:tc>
        <w:tc>
          <w:tcPr>
            <w:tcW w:w="655"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bCs/>
                <w:color w:val="000000"/>
                <w:spacing w:val="-1"/>
                <w:sz w:val="24"/>
                <w:szCs w:val="24"/>
              </w:rPr>
            </w:pPr>
            <w:r w:rsidRPr="00615C20">
              <w:rPr>
                <w:rFonts w:ascii="Times New Roman" w:hAnsi="Times New Roman" w:cs="Times New Roman"/>
                <w:bCs/>
                <w:color w:val="000000"/>
                <w:spacing w:val="-1"/>
                <w:sz w:val="24"/>
                <w:szCs w:val="24"/>
              </w:rPr>
              <w:t>1</w:t>
            </w:r>
          </w:p>
        </w:tc>
        <w:tc>
          <w:tcPr>
            <w:tcW w:w="821" w:type="pct"/>
            <w:vMerge/>
            <w:tcBorders>
              <w:top w:val="single" w:sz="4" w:space="0" w:color="auto"/>
              <w:left w:val="single" w:sz="4" w:space="0" w:color="auto"/>
              <w:bottom w:val="single" w:sz="4" w:space="0" w:color="auto"/>
              <w:right w:val="single" w:sz="4" w:space="0" w:color="auto"/>
            </w:tcBorders>
            <w:vAlign w:val="center"/>
            <w:hideMark/>
          </w:tcPr>
          <w:p w:rsidR="00615C20" w:rsidRPr="00615C20" w:rsidRDefault="00615C20" w:rsidP="00615C20">
            <w:pPr>
              <w:spacing w:after="0" w:line="240" w:lineRule="auto"/>
              <w:jc w:val="both"/>
              <w:rPr>
                <w:rFonts w:ascii="Times New Roman" w:hAnsi="Times New Roman" w:cs="Times New Roman"/>
                <w:bCs/>
                <w:color w:val="000000"/>
                <w:spacing w:val="-1"/>
                <w:sz w:val="24"/>
                <w:szCs w:val="24"/>
              </w:rPr>
            </w:pPr>
          </w:p>
        </w:tc>
      </w:tr>
      <w:tr w:rsidR="00615C20" w:rsidRPr="00615C20" w:rsidTr="00A60EC6">
        <w:trPr>
          <w:trHeight w:val="503"/>
        </w:trPr>
        <w:tc>
          <w:tcPr>
            <w:tcW w:w="316"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bCs/>
                <w:color w:val="000000"/>
                <w:spacing w:val="-1"/>
                <w:sz w:val="24"/>
                <w:szCs w:val="24"/>
              </w:rPr>
            </w:pPr>
            <w:r w:rsidRPr="00615C20">
              <w:rPr>
                <w:rFonts w:ascii="Times New Roman" w:hAnsi="Times New Roman" w:cs="Times New Roman"/>
                <w:bCs/>
                <w:color w:val="000000"/>
                <w:spacing w:val="-1"/>
                <w:sz w:val="24"/>
                <w:szCs w:val="24"/>
              </w:rPr>
              <w:t>4</w:t>
            </w:r>
          </w:p>
        </w:tc>
        <w:tc>
          <w:tcPr>
            <w:tcW w:w="2258"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spacing w:val="-8"/>
                <w:sz w:val="24"/>
                <w:szCs w:val="24"/>
              </w:rPr>
            </w:pPr>
            <w:r w:rsidRPr="00615C20">
              <w:rPr>
                <w:rFonts w:ascii="Times New Roman" w:hAnsi="Times New Roman" w:cs="Times New Roman"/>
                <w:spacing w:val="-8"/>
                <w:sz w:val="24"/>
                <w:szCs w:val="24"/>
              </w:rPr>
              <w:t>Объёмные декоративные элементы из ниток и ткани.</w:t>
            </w:r>
          </w:p>
        </w:tc>
        <w:tc>
          <w:tcPr>
            <w:tcW w:w="444"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bCs/>
                <w:color w:val="000000"/>
                <w:spacing w:val="-1"/>
                <w:sz w:val="24"/>
                <w:szCs w:val="24"/>
              </w:rPr>
            </w:pPr>
            <w:r w:rsidRPr="00615C20">
              <w:rPr>
                <w:rFonts w:ascii="Times New Roman" w:hAnsi="Times New Roman" w:cs="Times New Roman"/>
                <w:bCs/>
                <w:color w:val="000000"/>
                <w:spacing w:val="-1"/>
                <w:sz w:val="24"/>
                <w:szCs w:val="24"/>
              </w:rPr>
              <w:t>6</w:t>
            </w:r>
          </w:p>
        </w:tc>
        <w:tc>
          <w:tcPr>
            <w:tcW w:w="506"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bCs/>
                <w:color w:val="000000"/>
                <w:spacing w:val="-1"/>
                <w:sz w:val="24"/>
                <w:szCs w:val="24"/>
              </w:rPr>
            </w:pPr>
            <w:r w:rsidRPr="00615C20">
              <w:rPr>
                <w:rFonts w:ascii="Times New Roman" w:hAnsi="Times New Roman" w:cs="Times New Roman"/>
                <w:bCs/>
                <w:color w:val="000000"/>
                <w:spacing w:val="-1"/>
                <w:sz w:val="24"/>
                <w:szCs w:val="24"/>
              </w:rPr>
              <w:t>1</w:t>
            </w:r>
          </w:p>
        </w:tc>
        <w:tc>
          <w:tcPr>
            <w:tcW w:w="655"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bCs/>
                <w:color w:val="000000"/>
                <w:spacing w:val="-1"/>
                <w:sz w:val="24"/>
                <w:szCs w:val="24"/>
              </w:rPr>
            </w:pPr>
            <w:r w:rsidRPr="00615C20">
              <w:rPr>
                <w:rFonts w:ascii="Times New Roman" w:hAnsi="Times New Roman" w:cs="Times New Roman"/>
                <w:bCs/>
                <w:color w:val="000000"/>
                <w:spacing w:val="-1"/>
                <w:sz w:val="24"/>
                <w:szCs w:val="24"/>
              </w:rPr>
              <w:t>5</w:t>
            </w:r>
          </w:p>
        </w:tc>
        <w:tc>
          <w:tcPr>
            <w:tcW w:w="821" w:type="pct"/>
            <w:vMerge/>
            <w:tcBorders>
              <w:top w:val="single" w:sz="4" w:space="0" w:color="auto"/>
              <w:left w:val="single" w:sz="4" w:space="0" w:color="auto"/>
              <w:bottom w:val="single" w:sz="4" w:space="0" w:color="auto"/>
              <w:right w:val="single" w:sz="4" w:space="0" w:color="auto"/>
            </w:tcBorders>
            <w:vAlign w:val="center"/>
            <w:hideMark/>
          </w:tcPr>
          <w:p w:rsidR="00615C20" w:rsidRPr="00615C20" w:rsidRDefault="00615C20" w:rsidP="00615C20">
            <w:pPr>
              <w:spacing w:after="0" w:line="240" w:lineRule="auto"/>
              <w:jc w:val="both"/>
              <w:rPr>
                <w:rFonts w:ascii="Times New Roman" w:hAnsi="Times New Roman" w:cs="Times New Roman"/>
                <w:bCs/>
                <w:color w:val="000000"/>
                <w:spacing w:val="-1"/>
                <w:sz w:val="24"/>
                <w:szCs w:val="24"/>
              </w:rPr>
            </w:pPr>
          </w:p>
        </w:tc>
      </w:tr>
      <w:tr w:rsidR="00615C20" w:rsidRPr="00615C20" w:rsidTr="00A60EC6">
        <w:tc>
          <w:tcPr>
            <w:tcW w:w="316"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b/>
                <w:bCs/>
                <w:color w:val="000000"/>
                <w:spacing w:val="-1"/>
                <w:sz w:val="24"/>
                <w:szCs w:val="24"/>
                <w:lang w:val="en-US"/>
              </w:rPr>
            </w:pPr>
            <w:r w:rsidRPr="00615C20">
              <w:rPr>
                <w:rFonts w:ascii="Times New Roman" w:hAnsi="Times New Roman" w:cs="Times New Roman"/>
                <w:b/>
                <w:bCs/>
                <w:color w:val="000000"/>
                <w:spacing w:val="-1"/>
                <w:sz w:val="24"/>
                <w:szCs w:val="24"/>
                <w:lang w:val="en-US"/>
              </w:rPr>
              <w:t>II</w:t>
            </w:r>
          </w:p>
        </w:tc>
        <w:tc>
          <w:tcPr>
            <w:tcW w:w="2258"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b/>
                <w:sz w:val="24"/>
                <w:szCs w:val="24"/>
                <w:lang w:val="en-US"/>
              </w:rPr>
            </w:pPr>
            <w:r w:rsidRPr="00615C20">
              <w:rPr>
                <w:rFonts w:ascii="Times New Roman" w:hAnsi="Times New Roman" w:cs="Times New Roman"/>
                <w:b/>
                <w:sz w:val="24"/>
                <w:szCs w:val="24"/>
              </w:rPr>
              <w:t>«Фантазии из лоскутков»</w:t>
            </w:r>
          </w:p>
        </w:tc>
        <w:tc>
          <w:tcPr>
            <w:tcW w:w="444" w:type="pct"/>
            <w:tcBorders>
              <w:top w:val="single" w:sz="4" w:space="0" w:color="auto"/>
              <w:left w:val="single" w:sz="4" w:space="0" w:color="auto"/>
              <w:bottom w:val="single" w:sz="4" w:space="0" w:color="auto"/>
              <w:right w:val="single" w:sz="4" w:space="0" w:color="auto"/>
            </w:tcBorders>
          </w:tcPr>
          <w:p w:rsidR="00615C20" w:rsidRPr="00615C20" w:rsidRDefault="00615C20" w:rsidP="00615C20">
            <w:pPr>
              <w:spacing w:after="0" w:line="240" w:lineRule="auto"/>
              <w:jc w:val="both"/>
              <w:rPr>
                <w:rFonts w:ascii="Times New Roman" w:hAnsi="Times New Roman" w:cs="Times New Roman"/>
                <w:b/>
                <w:bCs/>
                <w:color w:val="000000"/>
                <w:spacing w:val="-1"/>
                <w:sz w:val="24"/>
                <w:szCs w:val="24"/>
              </w:rPr>
            </w:pPr>
            <w:r w:rsidRPr="00615C20">
              <w:rPr>
                <w:rFonts w:ascii="Times New Roman" w:hAnsi="Times New Roman" w:cs="Times New Roman"/>
                <w:b/>
                <w:bCs/>
                <w:color w:val="000000"/>
                <w:spacing w:val="-1"/>
                <w:sz w:val="24"/>
                <w:szCs w:val="24"/>
              </w:rPr>
              <w:t>16</w:t>
            </w:r>
          </w:p>
        </w:tc>
        <w:tc>
          <w:tcPr>
            <w:tcW w:w="506" w:type="pct"/>
            <w:tcBorders>
              <w:top w:val="single" w:sz="4" w:space="0" w:color="auto"/>
              <w:left w:val="single" w:sz="4" w:space="0" w:color="auto"/>
              <w:bottom w:val="single" w:sz="4" w:space="0" w:color="auto"/>
              <w:right w:val="single" w:sz="4" w:space="0" w:color="auto"/>
            </w:tcBorders>
          </w:tcPr>
          <w:p w:rsidR="00615C20" w:rsidRPr="00615C20" w:rsidRDefault="00615C20" w:rsidP="00615C20">
            <w:pPr>
              <w:spacing w:after="0" w:line="240" w:lineRule="auto"/>
              <w:jc w:val="both"/>
              <w:rPr>
                <w:rFonts w:ascii="Times New Roman" w:hAnsi="Times New Roman" w:cs="Times New Roman"/>
                <w:b/>
                <w:bCs/>
                <w:color w:val="000000"/>
                <w:spacing w:val="-1"/>
                <w:sz w:val="24"/>
                <w:szCs w:val="24"/>
              </w:rPr>
            </w:pPr>
            <w:r w:rsidRPr="00615C20">
              <w:rPr>
                <w:rFonts w:ascii="Times New Roman" w:hAnsi="Times New Roman" w:cs="Times New Roman"/>
                <w:b/>
                <w:bCs/>
                <w:color w:val="000000"/>
                <w:spacing w:val="-1"/>
                <w:sz w:val="24"/>
                <w:szCs w:val="24"/>
              </w:rPr>
              <w:t>2</w:t>
            </w:r>
          </w:p>
        </w:tc>
        <w:tc>
          <w:tcPr>
            <w:tcW w:w="655" w:type="pct"/>
            <w:tcBorders>
              <w:top w:val="single" w:sz="4" w:space="0" w:color="auto"/>
              <w:left w:val="single" w:sz="4" w:space="0" w:color="auto"/>
              <w:bottom w:val="single" w:sz="4" w:space="0" w:color="auto"/>
              <w:right w:val="single" w:sz="4" w:space="0" w:color="auto"/>
            </w:tcBorders>
          </w:tcPr>
          <w:p w:rsidR="00615C20" w:rsidRPr="00615C20" w:rsidRDefault="00615C20" w:rsidP="00615C20">
            <w:pPr>
              <w:spacing w:after="0" w:line="240" w:lineRule="auto"/>
              <w:jc w:val="both"/>
              <w:rPr>
                <w:rFonts w:ascii="Times New Roman" w:hAnsi="Times New Roman" w:cs="Times New Roman"/>
                <w:b/>
                <w:bCs/>
                <w:color w:val="000000"/>
                <w:spacing w:val="-1"/>
                <w:sz w:val="24"/>
                <w:szCs w:val="24"/>
              </w:rPr>
            </w:pPr>
            <w:r w:rsidRPr="00615C20">
              <w:rPr>
                <w:rFonts w:ascii="Times New Roman" w:hAnsi="Times New Roman" w:cs="Times New Roman"/>
                <w:b/>
                <w:bCs/>
                <w:color w:val="000000"/>
                <w:spacing w:val="-1"/>
                <w:sz w:val="24"/>
                <w:szCs w:val="24"/>
              </w:rPr>
              <w:t>14</w:t>
            </w:r>
          </w:p>
        </w:tc>
        <w:tc>
          <w:tcPr>
            <w:tcW w:w="821" w:type="pct"/>
            <w:vMerge w:val="restar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b/>
                <w:bCs/>
                <w:color w:val="000000"/>
                <w:spacing w:val="-1"/>
                <w:sz w:val="24"/>
                <w:szCs w:val="24"/>
              </w:rPr>
            </w:pPr>
            <w:r w:rsidRPr="00615C20">
              <w:rPr>
                <w:rFonts w:ascii="Times New Roman" w:hAnsi="Times New Roman" w:cs="Times New Roman"/>
                <w:sz w:val="24"/>
                <w:szCs w:val="24"/>
              </w:rPr>
              <w:t>Итоговая выставка</w:t>
            </w:r>
          </w:p>
        </w:tc>
      </w:tr>
      <w:tr w:rsidR="00615C20" w:rsidRPr="00615C20" w:rsidTr="00A60EC6">
        <w:tc>
          <w:tcPr>
            <w:tcW w:w="316"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bCs/>
                <w:color w:val="000000"/>
                <w:spacing w:val="-1"/>
                <w:sz w:val="24"/>
                <w:szCs w:val="24"/>
              </w:rPr>
            </w:pPr>
            <w:r w:rsidRPr="00615C20">
              <w:rPr>
                <w:rFonts w:ascii="Times New Roman" w:hAnsi="Times New Roman" w:cs="Times New Roman"/>
                <w:bCs/>
                <w:color w:val="000000"/>
                <w:spacing w:val="-1"/>
                <w:sz w:val="24"/>
                <w:szCs w:val="24"/>
              </w:rPr>
              <w:t>1</w:t>
            </w:r>
          </w:p>
        </w:tc>
        <w:tc>
          <w:tcPr>
            <w:tcW w:w="2258"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sz w:val="24"/>
                <w:szCs w:val="24"/>
              </w:rPr>
            </w:pPr>
            <w:r w:rsidRPr="00615C20">
              <w:rPr>
                <w:rFonts w:ascii="Times New Roman" w:hAnsi="Times New Roman" w:cs="Times New Roman"/>
                <w:sz w:val="24"/>
                <w:szCs w:val="24"/>
              </w:rPr>
              <w:t>Цветы.</w:t>
            </w:r>
          </w:p>
        </w:tc>
        <w:tc>
          <w:tcPr>
            <w:tcW w:w="444"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bCs/>
                <w:color w:val="000000"/>
                <w:spacing w:val="-1"/>
                <w:sz w:val="24"/>
                <w:szCs w:val="24"/>
              </w:rPr>
            </w:pPr>
            <w:r w:rsidRPr="00615C20">
              <w:rPr>
                <w:rFonts w:ascii="Times New Roman" w:hAnsi="Times New Roman" w:cs="Times New Roman"/>
                <w:bCs/>
                <w:color w:val="000000"/>
                <w:spacing w:val="-1"/>
                <w:sz w:val="24"/>
                <w:szCs w:val="24"/>
              </w:rPr>
              <w:t>8</w:t>
            </w:r>
          </w:p>
        </w:tc>
        <w:tc>
          <w:tcPr>
            <w:tcW w:w="506"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bCs/>
                <w:color w:val="000000"/>
                <w:spacing w:val="-1"/>
                <w:sz w:val="24"/>
                <w:szCs w:val="24"/>
              </w:rPr>
            </w:pPr>
            <w:r w:rsidRPr="00615C20">
              <w:rPr>
                <w:rFonts w:ascii="Times New Roman" w:hAnsi="Times New Roman" w:cs="Times New Roman"/>
                <w:bCs/>
                <w:color w:val="000000"/>
                <w:spacing w:val="-1"/>
                <w:sz w:val="24"/>
                <w:szCs w:val="24"/>
              </w:rPr>
              <w:t>1</w:t>
            </w:r>
          </w:p>
        </w:tc>
        <w:tc>
          <w:tcPr>
            <w:tcW w:w="655"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bCs/>
                <w:color w:val="000000"/>
                <w:spacing w:val="-1"/>
                <w:sz w:val="24"/>
                <w:szCs w:val="24"/>
              </w:rPr>
            </w:pPr>
            <w:r w:rsidRPr="00615C20">
              <w:rPr>
                <w:rFonts w:ascii="Times New Roman" w:hAnsi="Times New Roman" w:cs="Times New Roman"/>
                <w:bCs/>
                <w:color w:val="000000"/>
                <w:spacing w:val="-1"/>
                <w:sz w:val="24"/>
                <w:szCs w:val="24"/>
              </w:rPr>
              <w:t>7</w:t>
            </w:r>
          </w:p>
        </w:tc>
        <w:tc>
          <w:tcPr>
            <w:tcW w:w="821" w:type="pct"/>
            <w:vMerge/>
            <w:tcBorders>
              <w:top w:val="single" w:sz="4" w:space="0" w:color="auto"/>
              <w:left w:val="single" w:sz="4" w:space="0" w:color="auto"/>
              <w:bottom w:val="single" w:sz="4" w:space="0" w:color="auto"/>
              <w:right w:val="single" w:sz="4" w:space="0" w:color="auto"/>
            </w:tcBorders>
            <w:vAlign w:val="center"/>
            <w:hideMark/>
          </w:tcPr>
          <w:p w:rsidR="00615C20" w:rsidRPr="00615C20" w:rsidRDefault="00615C20" w:rsidP="00615C20">
            <w:pPr>
              <w:spacing w:after="0" w:line="240" w:lineRule="auto"/>
              <w:jc w:val="both"/>
              <w:rPr>
                <w:rFonts w:ascii="Times New Roman" w:hAnsi="Times New Roman" w:cs="Times New Roman"/>
                <w:b/>
                <w:bCs/>
                <w:color w:val="000000"/>
                <w:spacing w:val="-1"/>
                <w:sz w:val="24"/>
                <w:szCs w:val="24"/>
              </w:rPr>
            </w:pPr>
          </w:p>
        </w:tc>
      </w:tr>
      <w:tr w:rsidR="00615C20" w:rsidRPr="00615C20" w:rsidTr="00A60EC6">
        <w:tc>
          <w:tcPr>
            <w:tcW w:w="316"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bCs/>
                <w:color w:val="000000"/>
                <w:spacing w:val="-1"/>
                <w:sz w:val="24"/>
                <w:szCs w:val="24"/>
              </w:rPr>
            </w:pPr>
            <w:r w:rsidRPr="00615C20">
              <w:rPr>
                <w:rFonts w:ascii="Times New Roman" w:hAnsi="Times New Roman" w:cs="Times New Roman"/>
                <w:bCs/>
                <w:color w:val="000000"/>
                <w:spacing w:val="-1"/>
                <w:sz w:val="24"/>
                <w:szCs w:val="24"/>
              </w:rPr>
              <w:t>2</w:t>
            </w:r>
          </w:p>
        </w:tc>
        <w:tc>
          <w:tcPr>
            <w:tcW w:w="2258"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sz w:val="24"/>
                <w:szCs w:val="24"/>
              </w:rPr>
            </w:pPr>
            <w:r w:rsidRPr="00615C20">
              <w:rPr>
                <w:rFonts w:ascii="Times New Roman" w:hAnsi="Times New Roman" w:cs="Times New Roman"/>
                <w:sz w:val="24"/>
                <w:szCs w:val="24"/>
              </w:rPr>
              <w:t xml:space="preserve">Узелковые куклы и игрушки. </w:t>
            </w:r>
          </w:p>
        </w:tc>
        <w:tc>
          <w:tcPr>
            <w:tcW w:w="444"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bCs/>
                <w:color w:val="000000"/>
                <w:spacing w:val="-1"/>
                <w:sz w:val="24"/>
                <w:szCs w:val="24"/>
              </w:rPr>
            </w:pPr>
            <w:r w:rsidRPr="00615C20">
              <w:rPr>
                <w:rFonts w:ascii="Times New Roman" w:hAnsi="Times New Roman" w:cs="Times New Roman"/>
                <w:bCs/>
                <w:color w:val="000000"/>
                <w:spacing w:val="-1"/>
                <w:sz w:val="24"/>
                <w:szCs w:val="24"/>
              </w:rPr>
              <w:t>8</w:t>
            </w:r>
          </w:p>
        </w:tc>
        <w:tc>
          <w:tcPr>
            <w:tcW w:w="506"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bCs/>
                <w:color w:val="000000"/>
                <w:spacing w:val="-1"/>
                <w:sz w:val="24"/>
                <w:szCs w:val="24"/>
              </w:rPr>
            </w:pPr>
            <w:r w:rsidRPr="00615C20">
              <w:rPr>
                <w:rFonts w:ascii="Times New Roman" w:hAnsi="Times New Roman" w:cs="Times New Roman"/>
                <w:bCs/>
                <w:color w:val="000000"/>
                <w:spacing w:val="-1"/>
                <w:sz w:val="24"/>
                <w:szCs w:val="24"/>
              </w:rPr>
              <w:t>1</w:t>
            </w:r>
          </w:p>
        </w:tc>
        <w:tc>
          <w:tcPr>
            <w:tcW w:w="655"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bCs/>
                <w:color w:val="000000"/>
                <w:spacing w:val="-1"/>
                <w:sz w:val="24"/>
                <w:szCs w:val="24"/>
              </w:rPr>
            </w:pPr>
            <w:r w:rsidRPr="00615C20">
              <w:rPr>
                <w:rFonts w:ascii="Times New Roman" w:hAnsi="Times New Roman" w:cs="Times New Roman"/>
                <w:bCs/>
                <w:color w:val="000000"/>
                <w:spacing w:val="-1"/>
                <w:sz w:val="24"/>
                <w:szCs w:val="24"/>
              </w:rPr>
              <w:t>7</w:t>
            </w:r>
          </w:p>
        </w:tc>
        <w:tc>
          <w:tcPr>
            <w:tcW w:w="821" w:type="pct"/>
            <w:vMerge/>
            <w:tcBorders>
              <w:top w:val="single" w:sz="4" w:space="0" w:color="auto"/>
              <w:left w:val="single" w:sz="4" w:space="0" w:color="auto"/>
              <w:bottom w:val="single" w:sz="4" w:space="0" w:color="auto"/>
              <w:right w:val="single" w:sz="4" w:space="0" w:color="auto"/>
            </w:tcBorders>
            <w:vAlign w:val="center"/>
            <w:hideMark/>
          </w:tcPr>
          <w:p w:rsidR="00615C20" w:rsidRPr="00615C20" w:rsidRDefault="00615C20" w:rsidP="00615C20">
            <w:pPr>
              <w:spacing w:after="0" w:line="240" w:lineRule="auto"/>
              <w:jc w:val="both"/>
              <w:rPr>
                <w:rFonts w:ascii="Times New Roman" w:hAnsi="Times New Roman" w:cs="Times New Roman"/>
                <w:b/>
                <w:bCs/>
                <w:color w:val="000000"/>
                <w:spacing w:val="-1"/>
                <w:sz w:val="24"/>
                <w:szCs w:val="24"/>
              </w:rPr>
            </w:pPr>
          </w:p>
        </w:tc>
      </w:tr>
      <w:tr w:rsidR="00615C20" w:rsidRPr="00615C20" w:rsidTr="00A60EC6">
        <w:tc>
          <w:tcPr>
            <w:tcW w:w="316"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b/>
                <w:bCs/>
                <w:color w:val="000000"/>
                <w:spacing w:val="-1"/>
                <w:sz w:val="24"/>
                <w:szCs w:val="24"/>
                <w:lang w:val="en-US"/>
              </w:rPr>
            </w:pPr>
            <w:r w:rsidRPr="00615C20">
              <w:rPr>
                <w:rFonts w:ascii="Times New Roman" w:hAnsi="Times New Roman" w:cs="Times New Roman"/>
                <w:b/>
                <w:bCs/>
                <w:color w:val="000000"/>
                <w:spacing w:val="-1"/>
                <w:sz w:val="24"/>
                <w:szCs w:val="24"/>
                <w:lang w:val="en-US"/>
              </w:rPr>
              <w:t>III</w:t>
            </w:r>
          </w:p>
        </w:tc>
        <w:tc>
          <w:tcPr>
            <w:tcW w:w="2258"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b/>
                <w:sz w:val="24"/>
                <w:szCs w:val="24"/>
              </w:rPr>
            </w:pPr>
            <w:r w:rsidRPr="00615C20">
              <w:rPr>
                <w:rFonts w:ascii="Times New Roman" w:hAnsi="Times New Roman" w:cs="Times New Roman"/>
                <w:b/>
                <w:sz w:val="24"/>
                <w:szCs w:val="24"/>
              </w:rPr>
              <w:t xml:space="preserve">«Аксессуары из текстиля». </w:t>
            </w:r>
          </w:p>
          <w:p w:rsidR="00615C20" w:rsidRPr="00615C20" w:rsidRDefault="00615C20" w:rsidP="00615C20">
            <w:pPr>
              <w:spacing w:after="0" w:line="240" w:lineRule="auto"/>
              <w:jc w:val="both"/>
              <w:rPr>
                <w:rFonts w:ascii="Times New Roman" w:hAnsi="Times New Roman" w:cs="Times New Roman"/>
                <w:b/>
                <w:sz w:val="24"/>
                <w:szCs w:val="24"/>
              </w:rPr>
            </w:pPr>
            <w:r w:rsidRPr="00615C20">
              <w:rPr>
                <w:rFonts w:ascii="Times New Roman" w:hAnsi="Times New Roman" w:cs="Times New Roman"/>
                <w:b/>
                <w:sz w:val="24"/>
                <w:szCs w:val="24"/>
              </w:rPr>
              <w:t>Творческая работа.</w:t>
            </w:r>
          </w:p>
        </w:tc>
        <w:tc>
          <w:tcPr>
            <w:tcW w:w="444" w:type="pct"/>
            <w:tcBorders>
              <w:top w:val="single" w:sz="4" w:space="0" w:color="auto"/>
              <w:left w:val="single" w:sz="4" w:space="0" w:color="auto"/>
              <w:bottom w:val="single" w:sz="4" w:space="0" w:color="auto"/>
              <w:right w:val="single" w:sz="4" w:space="0" w:color="auto"/>
            </w:tcBorders>
          </w:tcPr>
          <w:p w:rsidR="00615C20" w:rsidRPr="00615C20" w:rsidRDefault="00615C20" w:rsidP="00615C20">
            <w:pPr>
              <w:spacing w:after="0" w:line="240" w:lineRule="auto"/>
              <w:jc w:val="both"/>
              <w:rPr>
                <w:rFonts w:ascii="Times New Roman" w:hAnsi="Times New Roman" w:cs="Times New Roman"/>
                <w:b/>
                <w:bCs/>
                <w:color w:val="000000"/>
                <w:spacing w:val="-1"/>
                <w:sz w:val="24"/>
                <w:szCs w:val="24"/>
              </w:rPr>
            </w:pPr>
            <w:r w:rsidRPr="00615C20">
              <w:rPr>
                <w:rFonts w:ascii="Times New Roman" w:hAnsi="Times New Roman" w:cs="Times New Roman"/>
                <w:b/>
                <w:bCs/>
                <w:color w:val="000000"/>
                <w:spacing w:val="-1"/>
                <w:sz w:val="24"/>
                <w:szCs w:val="24"/>
              </w:rPr>
              <w:t>18</w:t>
            </w:r>
          </w:p>
        </w:tc>
        <w:tc>
          <w:tcPr>
            <w:tcW w:w="506" w:type="pct"/>
            <w:tcBorders>
              <w:top w:val="single" w:sz="4" w:space="0" w:color="auto"/>
              <w:left w:val="single" w:sz="4" w:space="0" w:color="auto"/>
              <w:bottom w:val="single" w:sz="4" w:space="0" w:color="auto"/>
              <w:right w:val="single" w:sz="4" w:space="0" w:color="auto"/>
            </w:tcBorders>
          </w:tcPr>
          <w:p w:rsidR="00615C20" w:rsidRPr="00615C20" w:rsidRDefault="00615C20" w:rsidP="00615C20">
            <w:pPr>
              <w:spacing w:after="0" w:line="240" w:lineRule="auto"/>
              <w:jc w:val="both"/>
              <w:rPr>
                <w:rFonts w:ascii="Times New Roman" w:hAnsi="Times New Roman" w:cs="Times New Roman"/>
                <w:b/>
                <w:bCs/>
                <w:color w:val="000000"/>
                <w:spacing w:val="-1"/>
                <w:sz w:val="24"/>
                <w:szCs w:val="24"/>
              </w:rPr>
            </w:pPr>
            <w:r w:rsidRPr="00615C20">
              <w:rPr>
                <w:rFonts w:ascii="Times New Roman" w:hAnsi="Times New Roman" w:cs="Times New Roman"/>
                <w:b/>
                <w:bCs/>
                <w:color w:val="000000"/>
                <w:spacing w:val="-1"/>
                <w:sz w:val="24"/>
                <w:szCs w:val="24"/>
              </w:rPr>
              <w:t>2</w:t>
            </w:r>
          </w:p>
        </w:tc>
        <w:tc>
          <w:tcPr>
            <w:tcW w:w="655" w:type="pct"/>
            <w:tcBorders>
              <w:top w:val="single" w:sz="4" w:space="0" w:color="auto"/>
              <w:left w:val="single" w:sz="4" w:space="0" w:color="auto"/>
              <w:bottom w:val="single" w:sz="4" w:space="0" w:color="auto"/>
              <w:right w:val="single" w:sz="4" w:space="0" w:color="auto"/>
            </w:tcBorders>
          </w:tcPr>
          <w:p w:rsidR="00615C20" w:rsidRPr="00615C20" w:rsidRDefault="00615C20" w:rsidP="00615C20">
            <w:pPr>
              <w:spacing w:after="0" w:line="240" w:lineRule="auto"/>
              <w:jc w:val="both"/>
              <w:rPr>
                <w:rFonts w:ascii="Times New Roman" w:hAnsi="Times New Roman" w:cs="Times New Roman"/>
                <w:b/>
                <w:bCs/>
                <w:color w:val="000000"/>
                <w:spacing w:val="-1"/>
                <w:sz w:val="24"/>
                <w:szCs w:val="24"/>
              </w:rPr>
            </w:pPr>
            <w:r w:rsidRPr="00615C20">
              <w:rPr>
                <w:rFonts w:ascii="Times New Roman" w:hAnsi="Times New Roman" w:cs="Times New Roman"/>
                <w:b/>
                <w:bCs/>
                <w:color w:val="000000"/>
                <w:spacing w:val="-1"/>
                <w:sz w:val="24"/>
                <w:szCs w:val="24"/>
              </w:rPr>
              <w:t>16</w:t>
            </w:r>
          </w:p>
          <w:p w:rsidR="00615C20" w:rsidRPr="00615C20" w:rsidRDefault="00615C20" w:rsidP="00615C20">
            <w:pPr>
              <w:spacing w:after="0" w:line="240" w:lineRule="auto"/>
              <w:jc w:val="both"/>
              <w:rPr>
                <w:rFonts w:ascii="Times New Roman" w:hAnsi="Times New Roman" w:cs="Times New Roman"/>
                <w:b/>
                <w:bCs/>
                <w:color w:val="000000"/>
                <w:spacing w:val="-1"/>
                <w:sz w:val="24"/>
                <w:szCs w:val="24"/>
              </w:rPr>
            </w:pPr>
          </w:p>
        </w:tc>
        <w:tc>
          <w:tcPr>
            <w:tcW w:w="821"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b/>
                <w:bCs/>
                <w:color w:val="000000"/>
                <w:spacing w:val="-1"/>
                <w:sz w:val="24"/>
                <w:szCs w:val="24"/>
              </w:rPr>
            </w:pPr>
            <w:r w:rsidRPr="00615C20">
              <w:rPr>
                <w:rFonts w:ascii="Times New Roman" w:hAnsi="Times New Roman" w:cs="Times New Roman"/>
                <w:sz w:val="24"/>
                <w:szCs w:val="24"/>
              </w:rPr>
              <w:t>Итоговая выставка</w:t>
            </w:r>
          </w:p>
        </w:tc>
      </w:tr>
      <w:tr w:rsidR="00615C20" w:rsidRPr="00615C20" w:rsidTr="00A60EC6">
        <w:tc>
          <w:tcPr>
            <w:tcW w:w="316"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b/>
                <w:bCs/>
                <w:spacing w:val="-1"/>
                <w:sz w:val="24"/>
                <w:szCs w:val="24"/>
              </w:rPr>
            </w:pPr>
            <w:r w:rsidRPr="00615C20">
              <w:rPr>
                <w:rFonts w:ascii="Times New Roman" w:hAnsi="Times New Roman" w:cs="Times New Roman"/>
                <w:b/>
                <w:bCs/>
                <w:spacing w:val="-1"/>
                <w:sz w:val="24"/>
                <w:szCs w:val="24"/>
                <w:lang w:val="en-US"/>
              </w:rPr>
              <w:t>IV</w:t>
            </w:r>
          </w:p>
        </w:tc>
        <w:tc>
          <w:tcPr>
            <w:tcW w:w="2258"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b/>
                <w:sz w:val="24"/>
                <w:szCs w:val="24"/>
              </w:rPr>
            </w:pPr>
            <w:r w:rsidRPr="00615C20">
              <w:rPr>
                <w:rFonts w:ascii="Times New Roman" w:hAnsi="Times New Roman" w:cs="Times New Roman"/>
                <w:b/>
                <w:sz w:val="24"/>
                <w:szCs w:val="24"/>
              </w:rPr>
              <w:t>«Лоскутная техника»</w:t>
            </w:r>
          </w:p>
        </w:tc>
        <w:tc>
          <w:tcPr>
            <w:tcW w:w="444" w:type="pct"/>
            <w:tcBorders>
              <w:top w:val="single" w:sz="4" w:space="0" w:color="auto"/>
              <w:left w:val="single" w:sz="4" w:space="0" w:color="auto"/>
              <w:bottom w:val="single" w:sz="4" w:space="0" w:color="auto"/>
              <w:right w:val="single" w:sz="4" w:space="0" w:color="auto"/>
            </w:tcBorders>
          </w:tcPr>
          <w:p w:rsidR="00615C20" w:rsidRPr="00615C20" w:rsidRDefault="00615C20" w:rsidP="00615C20">
            <w:pPr>
              <w:spacing w:after="0" w:line="240" w:lineRule="auto"/>
              <w:jc w:val="both"/>
              <w:rPr>
                <w:rFonts w:ascii="Times New Roman" w:hAnsi="Times New Roman" w:cs="Times New Roman"/>
                <w:b/>
                <w:bCs/>
                <w:spacing w:val="-1"/>
                <w:sz w:val="24"/>
                <w:szCs w:val="24"/>
              </w:rPr>
            </w:pPr>
            <w:r w:rsidRPr="00615C20">
              <w:rPr>
                <w:rFonts w:ascii="Times New Roman" w:hAnsi="Times New Roman" w:cs="Times New Roman"/>
                <w:b/>
                <w:bCs/>
                <w:spacing w:val="-1"/>
                <w:sz w:val="24"/>
                <w:szCs w:val="24"/>
              </w:rPr>
              <w:t>12</w:t>
            </w:r>
          </w:p>
        </w:tc>
        <w:tc>
          <w:tcPr>
            <w:tcW w:w="506" w:type="pct"/>
            <w:tcBorders>
              <w:top w:val="single" w:sz="4" w:space="0" w:color="auto"/>
              <w:left w:val="single" w:sz="4" w:space="0" w:color="auto"/>
              <w:bottom w:val="single" w:sz="4" w:space="0" w:color="auto"/>
              <w:right w:val="single" w:sz="4" w:space="0" w:color="auto"/>
            </w:tcBorders>
          </w:tcPr>
          <w:p w:rsidR="00615C20" w:rsidRPr="00615C20" w:rsidRDefault="00615C20" w:rsidP="00615C20">
            <w:pPr>
              <w:spacing w:after="0" w:line="240" w:lineRule="auto"/>
              <w:jc w:val="both"/>
              <w:rPr>
                <w:rFonts w:ascii="Times New Roman" w:hAnsi="Times New Roman" w:cs="Times New Roman"/>
                <w:b/>
                <w:bCs/>
                <w:spacing w:val="-1"/>
                <w:sz w:val="24"/>
                <w:szCs w:val="24"/>
              </w:rPr>
            </w:pPr>
            <w:r w:rsidRPr="00615C20">
              <w:rPr>
                <w:rFonts w:ascii="Times New Roman" w:hAnsi="Times New Roman" w:cs="Times New Roman"/>
                <w:b/>
                <w:bCs/>
                <w:spacing w:val="-1"/>
                <w:sz w:val="24"/>
                <w:szCs w:val="24"/>
              </w:rPr>
              <w:t>3</w:t>
            </w:r>
          </w:p>
        </w:tc>
        <w:tc>
          <w:tcPr>
            <w:tcW w:w="655" w:type="pct"/>
            <w:tcBorders>
              <w:top w:val="single" w:sz="4" w:space="0" w:color="auto"/>
              <w:left w:val="single" w:sz="4" w:space="0" w:color="auto"/>
              <w:bottom w:val="single" w:sz="4" w:space="0" w:color="auto"/>
              <w:right w:val="single" w:sz="4" w:space="0" w:color="auto"/>
            </w:tcBorders>
          </w:tcPr>
          <w:p w:rsidR="00615C20" w:rsidRPr="00615C20" w:rsidRDefault="00615C20" w:rsidP="00615C20">
            <w:pPr>
              <w:spacing w:after="0" w:line="240" w:lineRule="auto"/>
              <w:jc w:val="both"/>
              <w:rPr>
                <w:rFonts w:ascii="Times New Roman" w:hAnsi="Times New Roman" w:cs="Times New Roman"/>
                <w:b/>
                <w:bCs/>
                <w:spacing w:val="-1"/>
                <w:sz w:val="24"/>
                <w:szCs w:val="24"/>
              </w:rPr>
            </w:pPr>
            <w:r w:rsidRPr="00615C20">
              <w:rPr>
                <w:rFonts w:ascii="Times New Roman" w:hAnsi="Times New Roman" w:cs="Times New Roman"/>
                <w:b/>
                <w:bCs/>
                <w:spacing w:val="-1"/>
                <w:sz w:val="24"/>
                <w:szCs w:val="24"/>
              </w:rPr>
              <w:t>9</w:t>
            </w:r>
          </w:p>
        </w:tc>
        <w:tc>
          <w:tcPr>
            <w:tcW w:w="821" w:type="pct"/>
            <w:tcBorders>
              <w:top w:val="single" w:sz="4" w:space="0" w:color="auto"/>
              <w:left w:val="single" w:sz="4" w:space="0" w:color="auto"/>
              <w:bottom w:val="single" w:sz="4" w:space="0" w:color="auto"/>
              <w:right w:val="single" w:sz="4" w:space="0" w:color="auto"/>
            </w:tcBorders>
          </w:tcPr>
          <w:p w:rsidR="00615C20" w:rsidRPr="00615C20" w:rsidRDefault="00615C20" w:rsidP="00615C20">
            <w:pPr>
              <w:spacing w:after="0" w:line="240" w:lineRule="auto"/>
              <w:jc w:val="both"/>
              <w:rPr>
                <w:rFonts w:ascii="Times New Roman" w:hAnsi="Times New Roman" w:cs="Times New Roman"/>
                <w:bCs/>
                <w:spacing w:val="-1"/>
                <w:sz w:val="24"/>
                <w:szCs w:val="24"/>
              </w:rPr>
            </w:pPr>
          </w:p>
        </w:tc>
      </w:tr>
      <w:tr w:rsidR="00615C20" w:rsidRPr="00615C20" w:rsidTr="00A60EC6">
        <w:tc>
          <w:tcPr>
            <w:tcW w:w="316"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bCs/>
                <w:spacing w:val="-1"/>
                <w:sz w:val="24"/>
                <w:szCs w:val="24"/>
              </w:rPr>
            </w:pPr>
            <w:r w:rsidRPr="00615C20">
              <w:rPr>
                <w:rFonts w:ascii="Times New Roman" w:hAnsi="Times New Roman" w:cs="Times New Roman"/>
                <w:bCs/>
                <w:spacing w:val="-1"/>
                <w:sz w:val="24"/>
                <w:szCs w:val="24"/>
              </w:rPr>
              <w:t>1</w:t>
            </w:r>
          </w:p>
        </w:tc>
        <w:tc>
          <w:tcPr>
            <w:tcW w:w="2258"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sz w:val="24"/>
                <w:szCs w:val="24"/>
              </w:rPr>
            </w:pPr>
            <w:r w:rsidRPr="00615C20">
              <w:rPr>
                <w:rFonts w:ascii="Times New Roman" w:hAnsi="Times New Roman" w:cs="Times New Roman"/>
                <w:sz w:val="24"/>
                <w:szCs w:val="24"/>
              </w:rPr>
              <w:t>Инструменты и оборудование. Работа с тканью. Азбука шитья на ш/машине.</w:t>
            </w:r>
          </w:p>
        </w:tc>
        <w:tc>
          <w:tcPr>
            <w:tcW w:w="444"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bCs/>
                <w:spacing w:val="-1"/>
                <w:sz w:val="24"/>
                <w:szCs w:val="24"/>
              </w:rPr>
            </w:pPr>
            <w:r w:rsidRPr="00615C20">
              <w:rPr>
                <w:rFonts w:ascii="Times New Roman" w:hAnsi="Times New Roman" w:cs="Times New Roman"/>
                <w:bCs/>
                <w:spacing w:val="-1"/>
                <w:sz w:val="24"/>
                <w:szCs w:val="24"/>
              </w:rPr>
              <w:t>4</w:t>
            </w:r>
          </w:p>
        </w:tc>
        <w:tc>
          <w:tcPr>
            <w:tcW w:w="506"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bCs/>
                <w:spacing w:val="-1"/>
                <w:sz w:val="24"/>
                <w:szCs w:val="24"/>
              </w:rPr>
            </w:pPr>
            <w:r w:rsidRPr="00615C20">
              <w:rPr>
                <w:rFonts w:ascii="Times New Roman" w:hAnsi="Times New Roman" w:cs="Times New Roman"/>
                <w:bCs/>
                <w:spacing w:val="-1"/>
                <w:sz w:val="24"/>
                <w:szCs w:val="24"/>
              </w:rPr>
              <w:t>1</w:t>
            </w:r>
          </w:p>
        </w:tc>
        <w:tc>
          <w:tcPr>
            <w:tcW w:w="655"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bCs/>
                <w:spacing w:val="-1"/>
                <w:sz w:val="24"/>
                <w:szCs w:val="24"/>
              </w:rPr>
            </w:pPr>
            <w:r w:rsidRPr="00615C20">
              <w:rPr>
                <w:rFonts w:ascii="Times New Roman" w:hAnsi="Times New Roman" w:cs="Times New Roman"/>
                <w:bCs/>
                <w:spacing w:val="-1"/>
                <w:sz w:val="24"/>
                <w:szCs w:val="24"/>
              </w:rPr>
              <w:t>3</w:t>
            </w:r>
          </w:p>
        </w:tc>
        <w:tc>
          <w:tcPr>
            <w:tcW w:w="821" w:type="pct"/>
            <w:tcBorders>
              <w:top w:val="single" w:sz="4" w:space="0" w:color="auto"/>
              <w:left w:val="single" w:sz="4" w:space="0" w:color="auto"/>
              <w:bottom w:val="single" w:sz="4" w:space="0" w:color="auto"/>
              <w:right w:val="single" w:sz="4" w:space="0" w:color="auto"/>
            </w:tcBorders>
          </w:tcPr>
          <w:p w:rsidR="00615C20" w:rsidRPr="00615C20" w:rsidRDefault="00615C20" w:rsidP="00615C20">
            <w:pPr>
              <w:spacing w:after="0" w:line="240" w:lineRule="auto"/>
              <w:jc w:val="both"/>
              <w:rPr>
                <w:rFonts w:ascii="Times New Roman" w:hAnsi="Times New Roman" w:cs="Times New Roman"/>
                <w:bCs/>
                <w:spacing w:val="-1"/>
                <w:sz w:val="24"/>
                <w:szCs w:val="24"/>
              </w:rPr>
            </w:pPr>
          </w:p>
        </w:tc>
      </w:tr>
      <w:tr w:rsidR="00615C20" w:rsidRPr="00615C20" w:rsidTr="00A60EC6">
        <w:tc>
          <w:tcPr>
            <w:tcW w:w="316"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bCs/>
                <w:spacing w:val="-1"/>
                <w:sz w:val="24"/>
                <w:szCs w:val="24"/>
              </w:rPr>
            </w:pPr>
            <w:r w:rsidRPr="00615C20">
              <w:rPr>
                <w:rFonts w:ascii="Times New Roman" w:hAnsi="Times New Roman" w:cs="Times New Roman"/>
                <w:bCs/>
                <w:spacing w:val="-1"/>
                <w:sz w:val="24"/>
                <w:szCs w:val="24"/>
              </w:rPr>
              <w:t>2</w:t>
            </w:r>
          </w:p>
        </w:tc>
        <w:tc>
          <w:tcPr>
            <w:tcW w:w="2258"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sz w:val="24"/>
                <w:szCs w:val="24"/>
              </w:rPr>
            </w:pPr>
            <w:r w:rsidRPr="00615C20">
              <w:rPr>
                <w:rFonts w:ascii="Times New Roman" w:hAnsi="Times New Roman" w:cs="Times New Roman"/>
                <w:bCs/>
                <w:spacing w:val="-1"/>
                <w:sz w:val="24"/>
                <w:szCs w:val="24"/>
              </w:rPr>
              <w:t>Гармоничные сочетания цветов. Шитьё по основе, техника «Полоска».</w:t>
            </w:r>
          </w:p>
        </w:tc>
        <w:tc>
          <w:tcPr>
            <w:tcW w:w="444"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bCs/>
                <w:spacing w:val="-1"/>
                <w:sz w:val="24"/>
                <w:szCs w:val="24"/>
              </w:rPr>
            </w:pPr>
            <w:r w:rsidRPr="00615C20">
              <w:rPr>
                <w:rFonts w:ascii="Times New Roman" w:hAnsi="Times New Roman" w:cs="Times New Roman"/>
                <w:bCs/>
                <w:spacing w:val="-1"/>
                <w:sz w:val="24"/>
                <w:szCs w:val="24"/>
              </w:rPr>
              <w:t>4</w:t>
            </w:r>
          </w:p>
        </w:tc>
        <w:tc>
          <w:tcPr>
            <w:tcW w:w="506"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bCs/>
                <w:spacing w:val="-1"/>
                <w:sz w:val="24"/>
                <w:szCs w:val="24"/>
              </w:rPr>
            </w:pPr>
            <w:r w:rsidRPr="00615C20">
              <w:rPr>
                <w:rFonts w:ascii="Times New Roman" w:hAnsi="Times New Roman" w:cs="Times New Roman"/>
                <w:bCs/>
                <w:spacing w:val="-1"/>
                <w:sz w:val="24"/>
                <w:szCs w:val="24"/>
              </w:rPr>
              <w:t>1</w:t>
            </w:r>
          </w:p>
        </w:tc>
        <w:tc>
          <w:tcPr>
            <w:tcW w:w="655"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bCs/>
                <w:spacing w:val="-1"/>
                <w:sz w:val="24"/>
                <w:szCs w:val="24"/>
              </w:rPr>
            </w:pPr>
            <w:r w:rsidRPr="00615C20">
              <w:rPr>
                <w:rFonts w:ascii="Times New Roman" w:hAnsi="Times New Roman" w:cs="Times New Roman"/>
                <w:bCs/>
                <w:spacing w:val="-1"/>
                <w:sz w:val="24"/>
                <w:szCs w:val="24"/>
              </w:rPr>
              <w:t>3</w:t>
            </w:r>
          </w:p>
        </w:tc>
        <w:tc>
          <w:tcPr>
            <w:tcW w:w="821" w:type="pct"/>
            <w:tcBorders>
              <w:top w:val="single" w:sz="4" w:space="0" w:color="auto"/>
              <w:left w:val="single" w:sz="4" w:space="0" w:color="auto"/>
              <w:bottom w:val="single" w:sz="4" w:space="0" w:color="auto"/>
              <w:right w:val="single" w:sz="4" w:space="0" w:color="auto"/>
            </w:tcBorders>
          </w:tcPr>
          <w:p w:rsidR="00615C20" w:rsidRPr="00615C20" w:rsidRDefault="00615C20" w:rsidP="00615C20">
            <w:pPr>
              <w:spacing w:after="0" w:line="240" w:lineRule="auto"/>
              <w:jc w:val="both"/>
              <w:rPr>
                <w:rFonts w:ascii="Times New Roman" w:hAnsi="Times New Roman" w:cs="Times New Roman"/>
                <w:bCs/>
                <w:spacing w:val="-1"/>
                <w:sz w:val="24"/>
                <w:szCs w:val="24"/>
              </w:rPr>
            </w:pPr>
          </w:p>
        </w:tc>
      </w:tr>
      <w:tr w:rsidR="00615C20" w:rsidRPr="00615C20" w:rsidTr="00A60EC6">
        <w:tc>
          <w:tcPr>
            <w:tcW w:w="316"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bCs/>
                <w:spacing w:val="-1"/>
                <w:sz w:val="24"/>
                <w:szCs w:val="24"/>
              </w:rPr>
            </w:pPr>
            <w:r w:rsidRPr="00615C20">
              <w:rPr>
                <w:rFonts w:ascii="Times New Roman" w:hAnsi="Times New Roman" w:cs="Times New Roman"/>
                <w:bCs/>
                <w:spacing w:val="-1"/>
                <w:sz w:val="24"/>
                <w:szCs w:val="24"/>
              </w:rPr>
              <w:t>3</w:t>
            </w:r>
          </w:p>
        </w:tc>
        <w:tc>
          <w:tcPr>
            <w:tcW w:w="2258" w:type="pct"/>
            <w:tcBorders>
              <w:top w:val="single" w:sz="4" w:space="0" w:color="auto"/>
              <w:left w:val="single" w:sz="4" w:space="0" w:color="auto"/>
              <w:bottom w:val="single" w:sz="4" w:space="0" w:color="auto"/>
              <w:right w:val="single" w:sz="4" w:space="0" w:color="auto"/>
            </w:tcBorders>
            <w:hideMark/>
          </w:tcPr>
          <w:p w:rsidR="00615C20" w:rsidRPr="00615C20" w:rsidRDefault="00EC4704" w:rsidP="00615C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Орнамент и композиция. </w:t>
            </w:r>
            <w:r w:rsidR="00615C20" w:rsidRPr="00615C20">
              <w:rPr>
                <w:rFonts w:ascii="Times New Roman" w:hAnsi="Times New Roman" w:cs="Times New Roman"/>
                <w:sz w:val="24"/>
                <w:szCs w:val="24"/>
              </w:rPr>
              <w:t>«Свободная техника».</w:t>
            </w:r>
          </w:p>
        </w:tc>
        <w:tc>
          <w:tcPr>
            <w:tcW w:w="444"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bCs/>
                <w:spacing w:val="-1"/>
                <w:sz w:val="24"/>
                <w:szCs w:val="24"/>
              </w:rPr>
            </w:pPr>
            <w:r w:rsidRPr="00615C20">
              <w:rPr>
                <w:rFonts w:ascii="Times New Roman" w:hAnsi="Times New Roman" w:cs="Times New Roman"/>
                <w:bCs/>
                <w:spacing w:val="-1"/>
                <w:sz w:val="24"/>
                <w:szCs w:val="24"/>
              </w:rPr>
              <w:t>4</w:t>
            </w:r>
          </w:p>
        </w:tc>
        <w:tc>
          <w:tcPr>
            <w:tcW w:w="506"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bCs/>
                <w:spacing w:val="-1"/>
                <w:sz w:val="24"/>
                <w:szCs w:val="24"/>
              </w:rPr>
            </w:pPr>
            <w:r w:rsidRPr="00615C20">
              <w:rPr>
                <w:rFonts w:ascii="Times New Roman" w:hAnsi="Times New Roman" w:cs="Times New Roman"/>
                <w:bCs/>
                <w:spacing w:val="-1"/>
                <w:sz w:val="24"/>
                <w:szCs w:val="24"/>
              </w:rPr>
              <w:t>1</w:t>
            </w:r>
          </w:p>
        </w:tc>
        <w:tc>
          <w:tcPr>
            <w:tcW w:w="655"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bCs/>
                <w:spacing w:val="-1"/>
                <w:sz w:val="24"/>
                <w:szCs w:val="24"/>
              </w:rPr>
            </w:pPr>
            <w:r w:rsidRPr="00615C20">
              <w:rPr>
                <w:rFonts w:ascii="Times New Roman" w:hAnsi="Times New Roman" w:cs="Times New Roman"/>
                <w:bCs/>
                <w:spacing w:val="-1"/>
                <w:sz w:val="24"/>
                <w:szCs w:val="24"/>
              </w:rPr>
              <w:t>3</w:t>
            </w:r>
          </w:p>
        </w:tc>
        <w:tc>
          <w:tcPr>
            <w:tcW w:w="821" w:type="pct"/>
            <w:tcBorders>
              <w:top w:val="single" w:sz="4" w:space="0" w:color="auto"/>
              <w:left w:val="single" w:sz="4" w:space="0" w:color="auto"/>
              <w:bottom w:val="single" w:sz="4" w:space="0" w:color="auto"/>
              <w:right w:val="single" w:sz="4" w:space="0" w:color="auto"/>
            </w:tcBorders>
          </w:tcPr>
          <w:p w:rsidR="00615C20" w:rsidRPr="00615C20" w:rsidRDefault="00615C20" w:rsidP="00615C20">
            <w:pPr>
              <w:spacing w:after="0" w:line="240" w:lineRule="auto"/>
              <w:jc w:val="both"/>
              <w:rPr>
                <w:rFonts w:ascii="Times New Roman" w:hAnsi="Times New Roman" w:cs="Times New Roman"/>
                <w:bCs/>
                <w:spacing w:val="-1"/>
                <w:sz w:val="24"/>
                <w:szCs w:val="24"/>
              </w:rPr>
            </w:pPr>
          </w:p>
        </w:tc>
      </w:tr>
      <w:tr w:rsidR="00615C20" w:rsidRPr="00615C20" w:rsidTr="00A60EC6">
        <w:tc>
          <w:tcPr>
            <w:tcW w:w="316"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b/>
                <w:bCs/>
                <w:spacing w:val="-1"/>
                <w:sz w:val="24"/>
                <w:szCs w:val="24"/>
                <w:lang w:val="en-US"/>
              </w:rPr>
            </w:pPr>
            <w:r w:rsidRPr="00615C20">
              <w:rPr>
                <w:rFonts w:ascii="Times New Roman" w:hAnsi="Times New Roman" w:cs="Times New Roman"/>
                <w:b/>
                <w:bCs/>
                <w:spacing w:val="-1"/>
                <w:sz w:val="24"/>
                <w:szCs w:val="24"/>
                <w:lang w:val="en-US"/>
              </w:rPr>
              <w:lastRenderedPageBreak/>
              <w:t>V</w:t>
            </w:r>
          </w:p>
        </w:tc>
        <w:tc>
          <w:tcPr>
            <w:tcW w:w="2258" w:type="pct"/>
            <w:tcBorders>
              <w:top w:val="single" w:sz="4" w:space="0" w:color="auto"/>
              <w:left w:val="single" w:sz="4" w:space="0" w:color="auto"/>
              <w:bottom w:val="single" w:sz="4" w:space="0" w:color="auto"/>
              <w:right w:val="single" w:sz="4" w:space="0" w:color="auto"/>
            </w:tcBorders>
            <w:hideMark/>
          </w:tcPr>
          <w:p w:rsidR="00615C20" w:rsidRPr="00615C20" w:rsidRDefault="00615C20" w:rsidP="00615C20">
            <w:pPr>
              <w:spacing w:after="0" w:line="240" w:lineRule="auto"/>
              <w:jc w:val="both"/>
              <w:rPr>
                <w:rFonts w:ascii="Times New Roman" w:hAnsi="Times New Roman" w:cs="Times New Roman"/>
                <w:b/>
                <w:sz w:val="24"/>
                <w:szCs w:val="24"/>
              </w:rPr>
            </w:pPr>
            <w:r w:rsidRPr="00615C20">
              <w:rPr>
                <w:rFonts w:ascii="Times New Roman" w:hAnsi="Times New Roman" w:cs="Times New Roman"/>
                <w:b/>
                <w:sz w:val="24"/>
                <w:szCs w:val="24"/>
              </w:rPr>
              <w:t>«Аксессуары в лоскутной технике». Творческая работа.</w:t>
            </w:r>
          </w:p>
        </w:tc>
        <w:tc>
          <w:tcPr>
            <w:tcW w:w="444" w:type="pct"/>
            <w:tcBorders>
              <w:top w:val="single" w:sz="4" w:space="0" w:color="auto"/>
              <w:left w:val="single" w:sz="4" w:space="0" w:color="auto"/>
              <w:bottom w:val="single" w:sz="4" w:space="0" w:color="auto"/>
              <w:right w:val="single" w:sz="4" w:space="0" w:color="auto"/>
            </w:tcBorders>
          </w:tcPr>
          <w:p w:rsidR="00615C20" w:rsidRPr="00615C20" w:rsidRDefault="00615C20" w:rsidP="00615C20">
            <w:pPr>
              <w:spacing w:after="0" w:line="240" w:lineRule="auto"/>
              <w:jc w:val="both"/>
              <w:rPr>
                <w:rFonts w:ascii="Times New Roman" w:hAnsi="Times New Roman" w:cs="Times New Roman"/>
                <w:b/>
                <w:bCs/>
                <w:spacing w:val="-1"/>
                <w:sz w:val="24"/>
                <w:szCs w:val="24"/>
              </w:rPr>
            </w:pPr>
            <w:r w:rsidRPr="00615C20">
              <w:rPr>
                <w:rFonts w:ascii="Times New Roman" w:hAnsi="Times New Roman" w:cs="Times New Roman"/>
                <w:b/>
                <w:bCs/>
                <w:spacing w:val="-1"/>
                <w:sz w:val="24"/>
                <w:szCs w:val="24"/>
              </w:rPr>
              <w:t>30</w:t>
            </w:r>
          </w:p>
        </w:tc>
        <w:tc>
          <w:tcPr>
            <w:tcW w:w="506" w:type="pct"/>
            <w:tcBorders>
              <w:top w:val="single" w:sz="4" w:space="0" w:color="auto"/>
              <w:left w:val="single" w:sz="4" w:space="0" w:color="auto"/>
              <w:bottom w:val="single" w:sz="4" w:space="0" w:color="auto"/>
              <w:right w:val="single" w:sz="4" w:space="0" w:color="auto"/>
            </w:tcBorders>
          </w:tcPr>
          <w:p w:rsidR="00615C20" w:rsidRPr="00615C20" w:rsidRDefault="00615C20" w:rsidP="00615C20">
            <w:pPr>
              <w:spacing w:after="0" w:line="240" w:lineRule="auto"/>
              <w:jc w:val="both"/>
              <w:rPr>
                <w:rFonts w:ascii="Times New Roman" w:hAnsi="Times New Roman" w:cs="Times New Roman"/>
                <w:b/>
                <w:bCs/>
                <w:spacing w:val="-1"/>
                <w:sz w:val="24"/>
                <w:szCs w:val="24"/>
              </w:rPr>
            </w:pPr>
            <w:r w:rsidRPr="00615C20">
              <w:rPr>
                <w:rFonts w:ascii="Times New Roman" w:hAnsi="Times New Roman" w:cs="Times New Roman"/>
                <w:b/>
                <w:bCs/>
                <w:spacing w:val="-1"/>
                <w:sz w:val="24"/>
                <w:szCs w:val="24"/>
              </w:rPr>
              <w:t>2</w:t>
            </w:r>
          </w:p>
        </w:tc>
        <w:tc>
          <w:tcPr>
            <w:tcW w:w="655" w:type="pct"/>
            <w:tcBorders>
              <w:top w:val="single" w:sz="4" w:space="0" w:color="auto"/>
              <w:left w:val="single" w:sz="4" w:space="0" w:color="auto"/>
              <w:bottom w:val="single" w:sz="4" w:space="0" w:color="auto"/>
              <w:right w:val="single" w:sz="4" w:space="0" w:color="auto"/>
            </w:tcBorders>
          </w:tcPr>
          <w:p w:rsidR="00615C20" w:rsidRPr="00615C20" w:rsidRDefault="00615C20" w:rsidP="00615C20">
            <w:pPr>
              <w:spacing w:after="0" w:line="240" w:lineRule="auto"/>
              <w:jc w:val="both"/>
              <w:rPr>
                <w:rFonts w:ascii="Times New Roman" w:hAnsi="Times New Roman" w:cs="Times New Roman"/>
                <w:b/>
                <w:bCs/>
                <w:spacing w:val="-1"/>
                <w:sz w:val="24"/>
                <w:szCs w:val="24"/>
              </w:rPr>
            </w:pPr>
            <w:r w:rsidRPr="00615C20">
              <w:rPr>
                <w:rFonts w:ascii="Times New Roman" w:hAnsi="Times New Roman" w:cs="Times New Roman"/>
                <w:b/>
                <w:bCs/>
                <w:spacing w:val="-1"/>
                <w:sz w:val="24"/>
                <w:szCs w:val="24"/>
              </w:rPr>
              <w:t>28</w:t>
            </w:r>
          </w:p>
          <w:p w:rsidR="00615C20" w:rsidRPr="00615C20" w:rsidRDefault="00615C20" w:rsidP="00615C20">
            <w:pPr>
              <w:spacing w:after="0" w:line="240" w:lineRule="auto"/>
              <w:jc w:val="both"/>
              <w:rPr>
                <w:rFonts w:ascii="Times New Roman" w:hAnsi="Times New Roman" w:cs="Times New Roman"/>
                <w:b/>
                <w:bCs/>
                <w:spacing w:val="-1"/>
                <w:sz w:val="24"/>
                <w:szCs w:val="24"/>
              </w:rPr>
            </w:pPr>
          </w:p>
        </w:tc>
        <w:tc>
          <w:tcPr>
            <w:tcW w:w="821" w:type="pct"/>
            <w:tcBorders>
              <w:top w:val="single" w:sz="4" w:space="0" w:color="auto"/>
              <w:left w:val="single" w:sz="4" w:space="0" w:color="auto"/>
              <w:bottom w:val="single" w:sz="4" w:space="0" w:color="auto"/>
              <w:right w:val="single" w:sz="4" w:space="0" w:color="auto"/>
            </w:tcBorders>
          </w:tcPr>
          <w:p w:rsidR="00615C20" w:rsidRPr="00615C20" w:rsidRDefault="00615C20" w:rsidP="00615C20">
            <w:pPr>
              <w:spacing w:after="0" w:line="240" w:lineRule="auto"/>
              <w:jc w:val="both"/>
              <w:rPr>
                <w:rFonts w:ascii="Times New Roman" w:hAnsi="Times New Roman" w:cs="Times New Roman"/>
                <w:bCs/>
                <w:spacing w:val="-1"/>
                <w:sz w:val="24"/>
                <w:szCs w:val="24"/>
              </w:rPr>
            </w:pPr>
          </w:p>
        </w:tc>
      </w:tr>
      <w:tr w:rsidR="00615C20" w:rsidRPr="00615C20" w:rsidTr="00A60EC6">
        <w:tc>
          <w:tcPr>
            <w:tcW w:w="316" w:type="pct"/>
            <w:tcBorders>
              <w:top w:val="single" w:sz="4" w:space="0" w:color="auto"/>
              <w:left w:val="single" w:sz="4" w:space="0" w:color="auto"/>
              <w:bottom w:val="single" w:sz="4" w:space="0" w:color="auto"/>
              <w:right w:val="single" w:sz="4" w:space="0" w:color="auto"/>
            </w:tcBorders>
          </w:tcPr>
          <w:p w:rsidR="00615C20" w:rsidRPr="00615C20" w:rsidRDefault="00615C20" w:rsidP="00615C20">
            <w:pPr>
              <w:spacing w:after="0" w:line="240" w:lineRule="auto"/>
              <w:jc w:val="both"/>
              <w:rPr>
                <w:rFonts w:ascii="Times New Roman" w:hAnsi="Times New Roman" w:cs="Times New Roman"/>
                <w:b/>
                <w:bCs/>
                <w:spacing w:val="-1"/>
                <w:sz w:val="24"/>
                <w:szCs w:val="24"/>
                <w:lang w:val="en-US"/>
              </w:rPr>
            </w:pPr>
            <w:r w:rsidRPr="00615C20">
              <w:rPr>
                <w:rFonts w:ascii="Times New Roman" w:hAnsi="Times New Roman" w:cs="Times New Roman"/>
                <w:b/>
                <w:bCs/>
                <w:spacing w:val="-1"/>
                <w:sz w:val="24"/>
                <w:szCs w:val="24"/>
                <w:lang w:val="en-US"/>
              </w:rPr>
              <w:t>VI</w:t>
            </w:r>
          </w:p>
        </w:tc>
        <w:tc>
          <w:tcPr>
            <w:tcW w:w="2258" w:type="pct"/>
            <w:tcBorders>
              <w:top w:val="single" w:sz="4" w:space="0" w:color="auto"/>
              <w:left w:val="single" w:sz="4" w:space="0" w:color="auto"/>
              <w:bottom w:val="single" w:sz="4" w:space="0" w:color="auto"/>
              <w:right w:val="single" w:sz="4" w:space="0" w:color="auto"/>
            </w:tcBorders>
          </w:tcPr>
          <w:p w:rsidR="00615C20" w:rsidRPr="00615C20" w:rsidRDefault="00615C20" w:rsidP="00615C20">
            <w:pPr>
              <w:spacing w:after="0" w:line="240" w:lineRule="auto"/>
              <w:jc w:val="both"/>
              <w:rPr>
                <w:rFonts w:ascii="Times New Roman" w:hAnsi="Times New Roman" w:cs="Times New Roman"/>
                <w:b/>
                <w:sz w:val="24"/>
                <w:szCs w:val="24"/>
              </w:rPr>
            </w:pPr>
            <w:r w:rsidRPr="00615C20">
              <w:rPr>
                <w:rFonts w:ascii="Times New Roman" w:hAnsi="Times New Roman" w:cs="Times New Roman"/>
                <w:b/>
                <w:sz w:val="24"/>
                <w:szCs w:val="24"/>
              </w:rPr>
              <w:t>Итоговое занятие</w:t>
            </w:r>
          </w:p>
        </w:tc>
        <w:tc>
          <w:tcPr>
            <w:tcW w:w="444" w:type="pct"/>
            <w:tcBorders>
              <w:top w:val="single" w:sz="4" w:space="0" w:color="auto"/>
              <w:left w:val="single" w:sz="4" w:space="0" w:color="auto"/>
              <w:bottom w:val="single" w:sz="4" w:space="0" w:color="auto"/>
              <w:right w:val="single" w:sz="4" w:space="0" w:color="auto"/>
            </w:tcBorders>
          </w:tcPr>
          <w:p w:rsidR="00615C20" w:rsidRPr="00615C20" w:rsidRDefault="00615C20" w:rsidP="00615C20">
            <w:pPr>
              <w:spacing w:after="0" w:line="240" w:lineRule="auto"/>
              <w:jc w:val="both"/>
              <w:rPr>
                <w:rFonts w:ascii="Times New Roman" w:hAnsi="Times New Roman" w:cs="Times New Roman"/>
                <w:b/>
                <w:bCs/>
                <w:spacing w:val="-1"/>
                <w:sz w:val="24"/>
                <w:szCs w:val="24"/>
              </w:rPr>
            </w:pPr>
            <w:r w:rsidRPr="00615C20">
              <w:rPr>
                <w:rFonts w:ascii="Times New Roman" w:hAnsi="Times New Roman" w:cs="Times New Roman"/>
                <w:b/>
                <w:bCs/>
                <w:spacing w:val="-1"/>
                <w:sz w:val="24"/>
                <w:szCs w:val="24"/>
              </w:rPr>
              <w:t>2</w:t>
            </w:r>
          </w:p>
        </w:tc>
        <w:tc>
          <w:tcPr>
            <w:tcW w:w="506" w:type="pct"/>
            <w:tcBorders>
              <w:top w:val="single" w:sz="4" w:space="0" w:color="auto"/>
              <w:left w:val="single" w:sz="4" w:space="0" w:color="auto"/>
              <w:bottom w:val="single" w:sz="4" w:space="0" w:color="auto"/>
              <w:right w:val="single" w:sz="4" w:space="0" w:color="auto"/>
            </w:tcBorders>
          </w:tcPr>
          <w:p w:rsidR="00615C20" w:rsidRPr="00615C20" w:rsidRDefault="00615C20" w:rsidP="00615C20">
            <w:pPr>
              <w:spacing w:after="0" w:line="240" w:lineRule="auto"/>
              <w:jc w:val="both"/>
              <w:rPr>
                <w:rFonts w:ascii="Times New Roman" w:hAnsi="Times New Roman" w:cs="Times New Roman"/>
                <w:b/>
                <w:bCs/>
                <w:spacing w:val="-1"/>
                <w:sz w:val="24"/>
                <w:szCs w:val="24"/>
              </w:rPr>
            </w:pPr>
            <w:r w:rsidRPr="00615C20">
              <w:rPr>
                <w:rFonts w:ascii="Times New Roman" w:hAnsi="Times New Roman" w:cs="Times New Roman"/>
                <w:b/>
                <w:bCs/>
                <w:spacing w:val="-1"/>
                <w:sz w:val="24"/>
                <w:szCs w:val="24"/>
              </w:rPr>
              <w:t>1</w:t>
            </w:r>
          </w:p>
        </w:tc>
        <w:tc>
          <w:tcPr>
            <w:tcW w:w="655" w:type="pct"/>
            <w:tcBorders>
              <w:top w:val="single" w:sz="4" w:space="0" w:color="auto"/>
              <w:left w:val="single" w:sz="4" w:space="0" w:color="auto"/>
              <w:bottom w:val="single" w:sz="4" w:space="0" w:color="auto"/>
              <w:right w:val="single" w:sz="4" w:space="0" w:color="auto"/>
            </w:tcBorders>
          </w:tcPr>
          <w:p w:rsidR="00615C20" w:rsidRPr="00615C20" w:rsidRDefault="00615C20" w:rsidP="00615C20">
            <w:pPr>
              <w:spacing w:after="0" w:line="240" w:lineRule="auto"/>
              <w:jc w:val="both"/>
              <w:rPr>
                <w:rFonts w:ascii="Times New Roman" w:hAnsi="Times New Roman" w:cs="Times New Roman"/>
                <w:b/>
                <w:bCs/>
                <w:spacing w:val="-1"/>
                <w:sz w:val="24"/>
                <w:szCs w:val="24"/>
              </w:rPr>
            </w:pPr>
            <w:r w:rsidRPr="00615C20">
              <w:rPr>
                <w:rFonts w:ascii="Times New Roman" w:hAnsi="Times New Roman" w:cs="Times New Roman"/>
                <w:b/>
                <w:bCs/>
                <w:spacing w:val="-1"/>
                <w:sz w:val="24"/>
                <w:szCs w:val="24"/>
              </w:rPr>
              <w:t>1</w:t>
            </w:r>
          </w:p>
        </w:tc>
        <w:tc>
          <w:tcPr>
            <w:tcW w:w="821" w:type="pct"/>
            <w:tcBorders>
              <w:top w:val="single" w:sz="4" w:space="0" w:color="auto"/>
              <w:left w:val="single" w:sz="4" w:space="0" w:color="auto"/>
              <w:bottom w:val="single" w:sz="4" w:space="0" w:color="auto"/>
              <w:right w:val="single" w:sz="4" w:space="0" w:color="auto"/>
            </w:tcBorders>
          </w:tcPr>
          <w:p w:rsidR="00615C20" w:rsidRPr="00615C20" w:rsidRDefault="00615C20" w:rsidP="00615C20">
            <w:pPr>
              <w:spacing w:after="0" w:line="240" w:lineRule="auto"/>
              <w:jc w:val="both"/>
              <w:rPr>
                <w:rFonts w:ascii="Times New Roman" w:hAnsi="Times New Roman" w:cs="Times New Roman"/>
                <w:b/>
                <w:bCs/>
                <w:spacing w:val="-1"/>
                <w:sz w:val="24"/>
                <w:szCs w:val="24"/>
              </w:rPr>
            </w:pPr>
            <w:r w:rsidRPr="00615C20">
              <w:rPr>
                <w:rFonts w:ascii="Times New Roman" w:hAnsi="Times New Roman" w:cs="Times New Roman"/>
                <w:b/>
                <w:sz w:val="24"/>
                <w:szCs w:val="24"/>
              </w:rPr>
              <w:t>Итоговая выставка, презентация</w:t>
            </w:r>
          </w:p>
        </w:tc>
      </w:tr>
      <w:tr w:rsidR="00615C20" w:rsidRPr="00615C20" w:rsidTr="00A60EC6">
        <w:tc>
          <w:tcPr>
            <w:tcW w:w="316" w:type="pct"/>
            <w:tcBorders>
              <w:top w:val="single" w:sz="4" w:space="0" w:color="auto"/>
              <w:left w:val="single" w:sz="4" w:space="0" w:color="auto"/>
              <w:bottom w:val="single" w:sz="4" w:space="0" w:color="auto"/>
              <w:right w:val="single" w:sz="4" w:space="0" w:color="auto"/>
            </w:tcBorders>
          </w:tcPr>
          <w:p w:rsidR="00615C20" w:rsidRPr="00615C20" w:rsidRDefault="00615C20" w:rsidP="00615C20">
            <w:pPr>
              <w:spacing w:after="0" w:line="240" w:lineRule="auto"/>
              <w:jc w:val="both"/>
              <w:rPr>
                <w:rFonts w:ascii="Times New Roman" w:hAnsi="Times New Roman" w:cs="Times New Roman"/>
                <w:b/>
                <w:bCs/>
                <w:spacing w:val="-1"/>
                <w:sz w:val="24"/>
                <w:szCs w:val="24"/>
              </w:rPr>
            </w:pPr>
            <w:r w:rsidRPr="00615C20">
              <w:rPr>
                <w:rFonts w:ascii="Times New Roman" w:hAnsi="Times New Roman" w:cs="Times New Roman"/>
                <w:b/>
                <w:bCs/>
                <w:spacing w:val="-1"/>
                <w:sz w:val="24"/>
                <w:szCs w:val="24"/>
              </w:rPr>
              <w:t>Итого</w:t>
            </w:r>
          </w:p>
        </w:tc>
        <w:tc>
          <w:tcPr>
            <w:tcW w:w="2258" w:type="pct"/>
            <w:tcBorders>
              <w:top w:val="single" w:sz="4" w:space="0" w:color="auto"/>
              <w:left w:val="single" w:sz="4" w:space="0" w:color="auto"/>
              <w:bottom w:val="single" w:sz="4" w:space="0" w:color="auto"/>
              <w:right w:val="single" w:sz="4" w:space="0" w:color="auto"/>
            </w:tcBorders>
          </w:tcPr>
          <w:p w:rsidR="00615C20" w:rsidRPr="00615C20" w:rsidRDefault="00615C20" w:rsidP="00615C20">
            <w:pPr>
              <w:spacing w:after="0" w:line="240" w:lineRule="auto"/>
              <w:jc w:val="both"/>
              <w:rPr>
                <w:rFonts w:ascii="Times New Roman" w:hAnsi="Times New Roman" w:cs="Times New Roman"/>
                <w:b/>
                <w:sz w:val="24"/>
                <w:szCs w:val="24"/>
                <w:highlight w:val="yellow"/>
              </w:rPr>
            </w:pPr>
          </w:p>
        </w:tc>
        <w:tc>
          <w:tcPr>
            <w:tcW w:w="444" w:type="pct"/>
            <w:tcBorders>
              <w:top w:val="single" w:sz="4" w:space="0" w:color="auto"/>
              <w:left w:val="single" w:sz="4" w:space="0" w:color="auto"/>
              <w:bottom w:val="single" w:sz="4" w:space="0" w:color="auto"/>
              <w:right w:val="single" w:sz="4" w:space="0" w:color="auto"/>
            </w:tcBorders>
          </w:tcPr>
          <w:p w:rsidR="00615C20" w:rsidRPr="00615C20" w:rsidRDefault="00615C20" w:rsidP="00615C20">
            <w:pPr>
              <w:spacing w:after="0" w:line="240" w:lineRule="auto"/>
              <w:jc w:val="both"/>
              <w:rPr>
                <w:rFonts w:ascii="Times New Roman" w:hAnsi="Times New Roman" w:cs="Times New Roman"/>
                <w:b/>
                <w:bCs/>
                <w:spacing w:val="-1"/>
                <w:sz w:val="24"/>
                <w:szCs w:val="24"/>
              </w:rPr>
            </w:pPr>
            <w:r w:rsidRPr="00615C20">
              <w:rPr>
                <w:rFonts w:ascii="Times New Roman" w:hAnsi="Times New Roman" w:cs="Times New Roman"/>
                <w:b/>
                <w:bCs/>
                <w:spacing w:val="-1"/>
                <w:sz w:val="24"/>
                <w:szCs w:val="24"/>
              </w:rPr>
              <w:t>92</w:t>
            </w:r>
          </w:p>
        </w:tc>
        <w:tc>
          <w:tcPr>
            <w:tcW w:w="506" w:type="pct"/>
            <w:tcBorders>
              <w:top w:val="single" w:sz="4" w:space="0" w:color="auto"/>
              <w:left w:val="single" w:sz="4" w:space="0" w:color="auto"/>
              <w:bottom w:val="single" w:sz="4" w:space="0" w:color="auto"/>
              <w:right w:val="single" w:sz="4" w:space="0" w:color="auto"/>
            </w:tcBorders>
          </w:tcPr>
          <w:p w:rsidR="00615C20" w:rsidRPr="00615C20" w:rsidRDefault="00615C20" w:rsidP="00615C20">
            <w:pPr>
              <w:spacing w:after="0" w:line="240" w:lineRule="auto"/>
              <w:jc w:val="both"/>
              <w:rPr>
                <w:rFonts w:ascii="Times New Roman" w:hAnsi="Times New Roman" w:cs="Times New Roman"/>
                <w:b/>
                <w:bCs/>
                <w:spacing w:val="-1"/>
                <w:sz w:val="24"/>
                <w:szCs w:val="24"/>
              </w:rPr>
            </w:pPr>
            <w:r w:rsidRPr="00615C20">
              <w:rPr>
                <w:rFonts w:ascii="Times New Roman" w:hAnsi="Times New Roman" w:cs="Times New Roman"/>
                <w:b/>
                <w:bCs/>
                <w:spacing w:val="-1"/>
                <w:sz w:val="24"/>
                <w:szCs w:val="24"/>
              </w:rPr>
              <w:t>14</w:t>
            </w:r>
          </w:p>
        </w:tc>
        <w:tc>
          <w:tcPr>
            <w:tcW w:w="655" w:type="pct"/>
            <w:tcBorders>
              <w:top w:val="single" w:sz="4" w:space="0" w:color="auto"/>
              <w:left w:val="single" w:sz="4" w:space="0" w:color="auto"/>
              <w:bottom w:val="single" w:sz="4" w:space="0" w:color="auto"/>
              <w:right w:val="single" w:sz="4" w:space="0" w:color="auto"/>
            </w:tcBorders>
          </w:tcPr>
          <w:p w:rsidR="00615C20" w:rsidRPr="00615C20" w:rsidRDefault="00615C20" w:rsidP="00615C20">
            <w:pPr>
              <w:spacing w:after="0" w:line="240" w:lineRule="auto"/>
              <w:jc w:val="both"/>
              <w:rPr>
                <w:rFonts w:ascii="Times New Roman" w:hAnsi="Times New Roman" w:cs="Times New Roman"/>
                <w:b/>
                <w:bCs/>
                <w:spacing w:val="-1"/>
                <w:sz w:val="24"/>
                <w:szCs w:val="24"/>
              </w:rPr>
            </w:pPr>
            <w:r w:rsidRPr="00615C20">
              <w:rPr>
                <w:rFonts w:ascii="Times New Roman" w:hAnsi="Times New Roman" w:cs="Times New Roman"/>
                <w:b/>
                <w:bCs/>
                <w:spacing w:val="-1"/>
                <w:sz w:val="24"/>
                <w:szCs w:val="24"/>
              </w:rPr>
              <w:t>78</w:t>
            </w:r>
          </w:p>
        </w:tc>
        <w:tc>
          <w:tcPr>
            <w:tcW w:w="821" w:type="pct"/>
            <w:tcBorders>
              <w:top w:val="single" w:sz="4" w:space="0" w:color="auto"/>
              <w:left w:val="single" w:sz="4" w:space="0" w:color="auto"/>
              <w:bottom w:val="single" w:sz="4" w:space="0" w:color="auto"/>
              <w:right w:val="single" w:sz="4" w:space="0" w:color="auto"/>
            </w:tcBorders>
          </w:tcPr>
          <w:p w:rsidR="00615C20" w:rsidRPr="00615C20" w:rsidRDefault="00615C20" w:rsidP="00615C20">
            <w:pPr>
              <w:spacing w:after="0" w:line="240" w:lineRule="auto"/>
              <w:jc w:val="both"/>
              <w:rPr>
                <w:rFonts w:ascii="Times New Roman" w:hAnsi="Times New Roman" w:cs="Times New Roman"/>
                <w:b/>
                <w:bCs/>
                <w:spacing w:val="-1"/>
                <w:sz w:val="24"/>
                <w:szCs w:val="24"/>
              </w:rPr>
            </w:pPr>
          </w:p>
        </w:tc>
      </w:tr>
    </w:tbl>
    <w:p w:rsidR="00615C20" w:rsidRPr="00615C20" w:rsidRDefault="00EC4704" w:rsidP="00EC470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00615C20" w:rsidRPr="00615C20">
        <w:rPr>
          <w:rFonts w:ascii="Times New Roman" w:hAnsi="Times New Roman" w:cs="Times New Roman"/>
          <w:b/>
          <w:sz w:val="24"/>
          <w:szCs w:val="24"/>
        </w:rPr>
        <w:t>.2. Содержание тем разделов</w:t>
      </w:r>
    </w:p>
    <w:p w:rsidR="00615C20" w:rsidRPr="00615C20" w:rsidRDefault="00615C20" w:rsidP="00615C20">
      <w:pPr>
        <w:spacing w:after="0" w:line="240" w:lineRule="auto"/>
        <w:ind w:firstLine="709"/>
        <w:jc w:val="both"/>
        <w:rPr>
          <w:rFonts w:ascii="Times New Roman" w:hAnsi="Times New Roman" w:cs="Times New Roman"/>
          <w:b/>
          <w:color w:val="FF0000"/>
          <w:sz w:val="24"/>
          <w:szCs w:val="24"/>
          <w:u w:val="single"/>
        </w:rPr>
      </w:pPr>
      <w:r w:rsidRPr="00615C20">
        <w:rPr>
          <w:rFonts w:ascii="Times New Roman" w:hAnsi="Times New Roman" w:cs="Times New Roman"/>
          <w:b/>
          <w:sz w:val="24"/>
          <w:szCs w:val="24"/>
          <w:u w:val="single"/>
        </w:rPr>
        <w:t xml:space="preserve">Раздел № 1 «Основы. Текстиль как материал для творчества» (14 4/10) </w:t>
      </w:r>
    </w:p>
    <w:p w:rsidR="00615C20" w:rsidRPr="00615C20" w:rsidRDefault="00615C20" w:rsidP="00615C20">
      <w:pPr>
        <w:spacing w:after="0" w:line="240" w:lineRule="auto"/>
        <w:ind w:firstLine="709"/>
        <w:jc w:val="both"/>
        <w:rPr>
          <w:rFonts w:ascii="Times New Roman" w:hAnsi="Times New Roman" w:cs="Times New Roman"/>
          <w:bCs/>
          <w:color w:val="000000"/>
          <w:spacing w:val="-1"/>
          <w:sz w:val="24"/>
          <w:szCs w:val="24"/>
        </w:rPr>
      </w:pPr>
      <w:r w:rsidRPr="00615C20">
        <w:rPr>
          <w:rFonts w:ascii="Times New Roman" w:hAnsi="Times New Roman" w:cs="Times New Roman"/>
          <w:b/>
          <w:bCs/>
          <w:color w:val="000000"/>
          <w:spacing w:val="-1"/>
          <w:sz w:val="24"/>
          <w:szCs w:val="24"/>
        </w:rPr>
        <w:t>Тема № 1Введение. Инструменты, материалы, приспособления. Правила соблюдения техники безопасности при работе.(2/1/1)</w:t>
      </w:r>
    </w:p>
    <w:p w:rsidR="00615C20" w:rsidRPr="00615C20" w:rsidRDefault="00615C20" w:rsidP="00615C20">
      <w:pPr>
        <w:spacing w:after="0" w:line="240" w:lineRule="auto"/>
        <w:ind w:firstLine="709"/>
        <w:jc w:val="both"/>
        <w:rPr>
          <w:rFonts w:ascii="Times New Roman" w:hAnsi="Times New Roman" w:cs="Times New Roman"/>
          <w:bCs/>
          <w:color w:val="000000"/>
          <w:spacing w:val="-1"/>
          <w:sz w:val="24"/>
          <w:szCs w:val="24"/>
        </w:rPr>
      </w:pPr>
      <w:r w:rsidRPr="00615C20">
        <w:rPr>
          <w:rFonts w:ascii="Times New Roman" w:hAnsi="Times New Roman" w:cs="Times New Roman"/>
          <w:b/>
          <w:bCs/>
          <w:color w:val="000000"/>
          <w:spacing w:val="-1"/>
          <w:sz w:val="24"/>
          <w:szCs w:val="24"/>
        </w:rPr>
        <w:t>Теория.</w:t>
      </w:r>
      <w:r w:rsidR="00EC4704">
        <w:rPr>
          <w:rFonts w:ascii="Times New Roman" w:hAnsi="Times New Roman" w:cs="Times New Roman"/>
          <w:b/>
          <w:bCs/>
          <w:color w:val="000000"/>
          <w:spacing w:val="-1"/>
          <w:sz w:val="24"/>
          <w:szCs w:val="24"/>
        </w:rPr>
        <w:t xml:space="preserve"> </w:t>
      </w:r>
      <w:r w:rsidRPr="00615C20">
        <w:rPr>
          <w:rFonts w:ascii="Times New Roman" w:hAnsi="Times New Roman" w:cs="Times New Roman"/>
          <w:sz w:val="24"/>
          <w:szCs w:val="24"/>
        </w:rPr>
        <w:t xml:space="preserve">Знакомство с историей текстильного дизайна. </w:t>
      </w:r>
      <w:r w:rsidRPr="00615C20">
        <w:rPr>
          <w:rFonts w:ascii="Times New Roman" w:hAnsi="Times New Roman" w:cs="Times New Roman"/>
          <w:bCs/>
          <w:color w:val="000000"/>
          <w:spacing w:val="-1"/>
          <w:sz w:val="24"/>
          <w:szCs w:val="24"/>
        </w:rPr>
        <w:t xml:space="preserve">Понятие «аксессуар». История появления аксессуаров. </w:t>
      </w:r>
    </w:p>
    <w:p w:rsidR="00615C20" w:rsidRPr="00615C20" w:rsidRDefault="00615C20" w:rsidP="00615C20">
      <w:pPr>
        <w:spacing w:after="0" w:line="240" w:lineRule="auto"/>
        <w:ind w:firstLine="709"/>
        <w:jc w:val="both"/>
        <w:rPr>
          <w:rFonts w:ascii="Times New Roman" w:hAnsi="Times New Roman" w:cs="Times New Roman"/>
          <w:color w:val="000000"/>
          <w:sz w:val="24"/>
          <w:szCs w:val="24"/>
        </w:rPr>
      </w:pPr>
      <w:r w:rsidRPr="00615C20">
        <w:rPr>
          <w:rFonts w:ascii="Times New Roman" w:hAnsi="Times New Roman" w:cs="Times New Roman"/>
          <w:bCs/>
          <w:color w:val="000000"/>
          <w:spacing w:val="-1"/>
          <w:sz w:val="24"/>
          <w:szCs w:val="24"/>
        </w:rPr>
        <w:t>Виды и свойства тканей</w:t>
      </w:r>
      <w:r w:rsidRPr="00615C20">
        <w:rPr>
          <w:rFonts w:ascii="Times New Roman" w:hAnsi="Times New Roman" w:cs="Times New Roman"/>
          <w:iCs/>
          <w:color w:val="000000"/>
          <w:spacing w:val="-2"/>
          <w:sz w:val="24"/>
          <w:szCs w:val="24"/>
        </w:rPr>
        <w:t>, применяемые для изготовления текстильных украшений, основные и отделочные материалы. Инструменты и приспособления.</w:t>
      </w:r>
      <w:r w:rsidRPr="00615C20">
        <w:rPr>
          <w:rFonts w:ascii="Times New Roman" w:hAnsi="Times New Roman" w:cs="Times New Roman"/>
          <w:color w:val="000000"/>
          <w:sz w:val="24"/>
          <w:szCs w:val="24"/>
        </w:rPr>
        <w:t xml:space="preserve"> Инструктаж ТБ, ПППБ, ПДД, антитеррор.</w:t>
      </w:r>
    </w:p>
    <w:p w:rsidR="00615C20" w:rsidRPr="00615C20" w:rsidRDefault="00615C20" w:rsidP="00615C20">
      <w:pPr>
        <w:spacing w:after="0" w:line="240" w:lineRule="auto"/>
        <w:ind w:firstLine="709"/>
        <w:jc w:val="both"/>
        <w:rPr>
          <w:rFonts w:ascii="Times New Roman" w:hAnsi="Times New Roman" w:cs="Times New Roman"/>
          <w:b/>
          <w:bCs/>
          <w:color w:val="000000"/>
          <w:spacing w:val="-1"/>
          <w:sz w:val="24"/>
          <w:szCs w:val="24"/>
        </w:rPr>
      </w:pPr>
      <w:r w:rsidRPr="00615C20">
        <w:rPr>
          <w:rFonts w:ascii="Times New Roman" w:hAnsi="Times New Roman" w:cs="Times New Roman"/>
          <w:b/>
          <w:color w:val="000000"/>
          <w:sz w:val="24"/>
          <w:szCs w:val="24"/>
        </w:rPr>
        <w:t>Практика.</w:t>
      </w:r>
      <w:r w:rsidRPr="00615C20">
        <w:rPr>
          <w:rFonts w:ascii="Times New Roman" w:hAnsi="Times New Roman" w:cs="Times New Roman"/>
          <w:color w:val="000000"/>
          <w:sz w:val="24"/>
          <w:szCs w:val="24"/>
        </w:rPr>
        <w:t xml:space="preserve"> Организация рабочего места. Изготовление таблицы «Коллекция тканей».</w:t>
      </w:r>
    </w:p>
    <w:p w:rsidR="00615C20" w:rsidRPr="00615C20" w:rsidRDefault="00615C20" w:rsidP="00615C20">
      <w:pPr>
        <w:spacing w:after="0" w:line="240" w:lineRule="auto"/>
        <w:ind w:firstLine="709"/>
        <w:jc w:val="both"/>
        <w:rPr>
          <w:rFonts w:ascii="Times New Roman" w:hAnsi="Times New Roman" w:cs="Times New Roman"/>
          <w:b/>
          <w:bCs/>
          <w:color w:val="000000"/>
          <w:spacing w:val="-1"/>
          <w:sz w:val="24"/>
          <w:szCs w:val="24"/>
        </w:rPr>
      </w:pPr>
      <w:r w:rsidRPr="00615C20">
        <w:rPr>
          <w:rFonts w:ascii="Times New Roman" w:hAnsi="Times New Roman" w:cs="Times New Roman"/>
          <w:b/>
          <w:bCs/>
          <w:color w:val="000000"/>
          <w:spacing w:val="-1"/>
          <w:sz w:val="24"/>
          <w:szCs w:val="24"/>
        </w:rPr>
        <w:t>Тема № 2 Цвет. Цветовой круг. (4/1/3)</w:t>
      </w:r>
    </w:p>
    <w:p w:rsidR="00615C20" w:rsidRPr="00615C20" w:rsidRDefault="00615C20" w:rsidP="00615C20">
      <w:pPr>
        <w:spacing w:after="0" w:line="240" w:lineRule="auto"/>
        <w:ind w:firstLine="709"/>
        <w:jc w:val="both"/>
        <w:rPr>
          <w:rFonts w:ascii="Times New Roman" w:eastAsia="Calibri" w:hAnsi="Times New Roman" w:cs="Times New Roman"/>
          <w:sz w:val="24"/>
          <w:szCs w:val="24"/>
        </w:rPr>
      </w:pPr>
      <w:r w:rsidRPr="00615C20">
        <w:rPr>
          <w:rFonts w:ascii="Times New Roman" w:hAnsi="Times New Roman" w:cs="Times New Roman"/>
          <w:b/>
          <w:bCs/>
          <w:color w:val="000000"/>
          <w:spacing w:val="-1"/>
          <w:sz w:val="24"/>
          <w:szCs w:val="24"/>
        </w:rPr>
        <w:t xml:space="preserve">Теория. </w:t>
      </w:r>
      <w:r w:rsidRPr="00615C20">
        <w:rPr>
          <w:rFonts w:ascii="Times New Roman" w:eastAsia="Calibri" w:hAnsi="Times New Roman" w:cs="Times New Roman"/>
          <w:sz w:val="24"/>
          <w:szCs w:val="24"/>
        </w:rPr>
        <w:t xml:space="preserve">Цвет – как средство художественной выразительности. </w:t>
      </w:r>
      <w:r w:rsidRPr="00615C20">
        <w:rPr>
          <w:rFonts w:ascii="Times New Roman" w:hAnsi="Times New Roman" w:cs="Times New Roman"/>
          <w:sz w:val="24"/>
          <w:szCs w:val="24"/>
        </w:rPr>
        <w:t>Значение цвета в декоративно-прикладном искусстве. Хроматическая и ахроматическая группа.  Свойства цветов (тон, светлота, насыщенность). Теплые и холодные цвета. Основные, составные цвета. Цветовой круг.</w:t>
      </w:r>
      <w:r w:rsidRPr="00615C20">
        <w:rPr>
          <w:rFonts w:ascii="Times New Roman" w:eastAsia="Calibri" w:hAnsi="Times New Roman" w:cs="Times New Roman"/>
          <w:sz w:val="24"/>
          <w:szCs w:val="24"/>
        </w:rPr>
        <w:t xml:space="preserve"> Дополнение цветов. </w:t>
      </w:r>
    </w:p>
    <w:p w:rsidR="00615C20" w:rsidRPr="00615C20" w:rsidRDefault="00615C20" w:rsidP="00615C20">
      <w:pPr>
        <w:spacing w:after="0" w:line="240" w:lineRule="auto"/>
        <w:ind w:firstLine="709"/>
        <w:jc w:val="both"/>
        <w:rPr>
          <w:rFonts w:ascii="Times New Roman" w:hAnsi="Times New Roman" w:cs="Times New Roman"/>
          <w:b/>
          <w:color w:val="000000"/>
          <w:sz w:val="24"/>
          <w:szCs w:val="24"/>
        </w:rPr>
      </w:pPr>
      <w:r w:rsidRPr="00615C20">
        <w:rPr>
          <w:rFonts w:ascii="Times New Roman" w:hAnsi="Times New Roman" w:cs="Times New Roman"/>
          <w:b/>
          <w:color w:val="000000"/>
          <w:sz w:val="24"/>
          <w:szCs w:val="24"/>
        </w:rPr>
        <w:t xml:space="preserve">Практика. </w:t>
      </w:r>
    </w:p>
    <w:p w:rsidR="00615C20" w:rsidRPr="00615C20" w:rsidRDefault="00615C20" w:rsidP="00615C20">
      <w:pPr>
        <w:spacing w:after="0" w:line="240" w:lineRule="auto"/>
        <w:jc w:val="both"/>
        <w:rPr>
          <w:rFonts w:ascii="Times New Roman" w:hAnsi="Times New Roman" w:cs="Times New Roman"/>
          <w:color w:val="000000"/>
          <w:sz w:val="24"/>
          <w:szCs w:val="24"/>
        </w:rPr>
      </w:pPr>
      <w:r w:rsidRPr="00615C20">
        <w:rPr>
          <w:rFonts w:ascii="Times New Roman" w:hAnsi="Times New Roman" w:cs="Times New Roman"/>
          <w:color w:val="000000"/>
          <w:sz w:val="24"/>
          <w:szCs w:val="24"/>
        </w:rPr>
        <w:t xml:space="preserve">Упражнения (работа с красками и лоскутом в альбоме): </w:t>
      </w:r>
    </w:p>
    <w:p w:rsidR="00615C20" w:rsidRPr="00615C20" w:rsidRDefault="00615C20" w:rsidP="00615C20">
      <w:pPr>
        <w:spacing w:after="0" w:line="240" w:lineRule="auto"/>
        <w:jc w:val="both"/>
        <w:rPr>
          <w:rFonts w:ascii="Times New Roman" w:hAnsi="Times New Roman" w:cs="Times New Roman"/>
          <w:color w:val="000000"/>
          <w:sz w:val="24"/>
          <w:szCs w:val="24"/>
        </w:rPr>
      </w:pPr>
      <w:r w:rsidRPr="00615C20">
        <w:rPr>
          <w:rFonts w:ascii="Times New Roman" w:hAnsi="Times New Roman" w:cs="Times New Roman"/>
          <w:color w:val="000000"/>
          <w:sz w:val="24"/>
          <w:szCs w:val="24"/>
        </w:rPr>
        <w:t>- однотоновые растяжки от светлого к тёмному (изменение цвета по светлоте);</w:t>
      </w:r>
    </w:p>
    <w:p w:rsidR="00615C20" w:rsidRPr="00615C20" w:rsidRDefault="00615C20" w:rsidP="00615C20">
      <w:pPr>
        <w:spacing w:after="0" w:line="240" w:lineRule="auto"/>
        <w:jc w:val="both"/>
        <w:rPr>
          <w:rFonts w:ascii="Times New Roman" w:hAnsi="Times New Roman" w:cs="Times New Roman"/>
          <w:sz w:val="24"/>
          <w:szCs w:val="24"/>
        </w:rPr>
      </w:pPr>
      <w:r w:rsidRPr="00615C20">
        <w:rPr>
          <w:rFonts w:ascii="Times New Roman" w:hAnsi="Times New Roman" w:cs="Times New Roman"/>
          <w:color w:val="000000"/>
          <w:sz w:val="24"/>
          <w:szCs w:val="24"/>
        </w:rPr>
        <w:t xml:space="preserve">- постепенные </w:t>
      </w:r>
      <w:r w:rsidRPr="00615C20">
        <w:rPr>
          <w:rFonts w:ascii="Times New Roman" w:hAnsi="Times New Roman" w:cs="Times New Roman"/>
          <w:sz w:val="24"/>
          <w:szCs w:val="24"/>
        </w:rPr>
        <w:t>цветовые переходы одного цвета в другой через оттенки.</w:t>
      </w:r>
    </w:p>
    <w:p w:rsidR="00615C20" w:rsidRPr="00615C20" w:rsidRDefault="00615C20" w:rsidP="00615C20">
      <w:pPr>
        <w:spacing w:after="0" w:line="240" w:lineRule="auto"/>
        <w:jc w:val="both"/>
        <w:rPr>
          <w:rFonts w:ascii="Times New Roman" w:hAnsi="Times New Roman" w:cs="Times New Roman"/>
          <w:sz w:val="24"/>
          <w:szCs w:val="24"/>
        </w:rPr>
      </w:pPr>
      <w:r w:rsidRPr="00615C20">
        <w:rPr>
          <w:rFonts w:ascii="Times New Roman" w:hAnsi="Times New Roman" w:cs="Times New Roman"/>
          <w:sz w:val="24"/>
          <w:szCs w:val="24"/>
        </w:rPr>
        <w:t>Игра «Собери цветок» (составление лоскутных лепестков, поиск плавных переходов от одного цвета к другому).</w:t>
      </w:r>
    </w:p>
    <w:p w:rsidR="00615C20" w:rsidRPr="00615C20" w:rsidRDefault="00615C20" w:rsidP="00615C20">
      <w:pPr>
        <w:spacing w:after="0" w:line="240" w:lineRule="auto"/>
        <w:ind w:firstLine="709"/>
        <w:jc w:val="both"/>
        <w:rPr>
          <w:rFonts w:ascii="Times New Roman" w:hAnsi="Times New Roman" w:cs="Times New Roman"/>
          <w:b/>
          <w:spacing w:val="-8"/>
          <w:sz w:val="24"/>
          <w:szCs w:val="24"/>
        </w:rPr>
      </w:pPr>
      <w:r w:rsidRPr="00615C20">
        <w:rPr>
          <w:rFonts w:ascii="Times New Roman" w:hAnsi="Times New Roman" w:cs="Times New Roman"/>
          <w:b/>
          <w:bCs/>
          <w:color w:val="000000"/>
          <w:spacing w:val="-1"/>
          <w:sz w:val="24"/>
          <w:szCs w:val="24"/>
        </w:rPr>
        <w:t xml:space="preserve">Тема № 3. </w:t>
      </w:r>
      <w:r w:rsidRPr="00615C20">
        <w:rPr>
          <w:rFonts w:ascii="Times New Roman" w:hAnsi="Times New Roman" w:cs="Times New Roman"/>
          <w:b/>
          <w:sz w:val="24"/>
          <w:szCs w:val="24"/>
        </w:rPr>
        <w:t xml:space="preserve">Украшения из текстиля. </w:t>
      </w:r>
      <w:r w:rsidRPr="00615C20">
        <w:rPr>
          <w:rFonts w:ascii="Times New Roman" w:hAnsi="Times New Roman" w:cs="Times New Roman"/>
          <w:b/>
          <w:spacing w:val="-8"/>
          <w:sz w:val="24"/>
          <w:szCs w:val="24"/>
        </w:rPr>
        <w:t>Ручные швы. (2/1/1)</w:t>
      </w:r>
    </w:p>
    <w:p w:rsidR="00615C20" w:rsidRPr="00615C20" w:rsidRDefault="00615C20" w:rsidP="00615C20">
      <w:pPr>
        <w:spacing w:after="0" w:line="240" w:lineRule="auto"/>
        <w:ind w:firstLine="709"/>
        <w:jc w:val="both"/>
        <w:rPr>
          <w:rFonts w:ascii="Times New Roman" w:hAnsi="Times New Roman" w:cs="Times New Roman"/>
          <w:b/>
          <w:sz w:val="24"/>
          <w:szCs w:val="24"/>
        </w:rPr>
      </w:pPr>
      <w:r w:rsidRPr="00615C20">
        <w:rPr>
          <w:rFonts w:ascii="Times New Roman" w:hAnsi="Times New Roman" w:cs="Times New Roman"/>
          <w:b/>
          <w:bCs/>
          <w:color w:val="000000"/>
          <w:spacing w:val="-1"/>
          <w:sz w:val="24"/>
          <w:szCs w:val="24"/>
        </w:rPr>
        <w:t>Теория.</w:t>
      </w:r>
      <w:r w:rsidR="00EC4704">
        <w:rPr>
          <w:rFonts w:ascii="Times New Roman" w:hAnsi="Times New Roman" w:cs="Times New Roman"/>
          <w:b/>
          <w:bCs/>
          <w:color w:val="000000"/>
          <w:spacing w:val="-1"/>
          <w:sz w:val="24"/>
          <w:szCs w:val="24"/>
        </w:rPr>
        <w:t xml:space="preserve"> </w:t>
      </w:r>
      <w:r w:rsidRPr="00615C20">
        <w:rPr>
          <w:rFonts w:ascii="Times New Roman" w:hAnsi="Times New Roman" w:cs="Times New Roman"/>
          <w:sz w:val="24"/>
          <w:szCs w:val="24"/>
        </w:rPr>
        <w:t>Стили в моде.</w:t>
      </w:r>
      <w:r w:rsidR="00EC4704">
        <w:rPr>
          <w:rFonts w:ascii="Times New Roman" w:hAnsi="Times New Roman" w:cs="Times New Roman"/>
          <w:sz w:val="24"/>
          <w:szCs w:val="24"/>
        </w:rPr>
        <w:t xml:space="preserve"> </w:t>
      </w:r>
      <w:r w:rsidRPr="00615C20">
        <w:rPr>
          <w:rFonts w:ascii="Times New Roman" w:hAnsi="Times New Roman" w:cs="Times New Roman"/>
          <w:sz w:val="24"/>
          <w:szCs w:val="24"/>
        </w:rPr>
        <w:t>Роль аксессуаров в костюме, разновидности аксессуаров.</w:t>
      </w:r>
      <w:r w:rsidR="00EC4704">
        <w:rPr>
          <w:rFonts w:ascii="Times New Roman" w:hAnsi="Times New Roman" w:cs="Times New Roman"/>
          <w:sz w:val="24"/>
          <w:szCs w:val="24"/>
        </w:rPr>
        <w:t xml:space="preserve"> </w:t>
      </w:r>
      <w:r w:rsidRPr="00615C20">
        <w:rPr>
          <w:rFonts w:ascii="Times New Roman" w:hAnsi="Times New Roman" w:cs="Times New Roman"/>
          <w:sz w:val="24"/>
          <w:szCs w:val="24"/>
        </w:rPr>
        <w:t>Демонстрация изделий через презентацию или иллюстрации.</w:t>
      </w:r>
    </w:p>
    <w:p w:rsidR="00615C20" w:rsidRPr="00615C20" w:rsidRDefault="00615C20" w:rsidP="00615C20">
      <w:pPr>
        <w:spacing w:after="0" w:line="240" w:lineRule="auto"/>
        <w:ind w:firstLine="709"/>
        <w:jc w:val="both"/>
        <w:rPr>
          <w:rFonts w:ascii="Times New Roman" w:hAnsi="Times New Roman" w:cs="Times New Roman"/>
          <w:b/>
          <w:sz w:val="24"/>
          <w:szCs w:val="24"/>
        </w:rPr>
      </w:pPr>
      <w:r w:rsidRPr="00615C20">
        <w:rPr>
          <w:rFonts w:ascii="Times New Roman" w:hAnsi="Times New Roman" w:cs="Times New Roman"/>
          <w:spacing w:val="-8"/>
          <w:sz w:val="24"/>
          <w:szCs w:val="24"/>
        </w:rPr>
        <w:t>Основные ручные швы, их использование в изготовлении текстильных аксессуаров. Способы и приёмы пришивания швейной фурнитуры (пуговицы, бусины, пайетки и т.д.).</w:t>
      </w:r>
    </w:p>
    <w:p w:rsidR="00615C20" w:rsidRPr="00615C20" w:rsidRDefault="00615C20" w:rsidP="00615C20">
      <w:pPr>
        <w:spacing w:after="0" w:line="240" w:lineRule="auto"/>
        <w:ind w:firstLine="709"/>
        <w:jc w:val="both"/>
        <w:rPr>
          <w:rFonts w:ascii="Times New Roman" w:hAnsi="Times New Roman" w:cs="Times New Roman"/>
          <w:b/>
          <w:color w:val="000000"/>
          <w:sz w:val="24"/>
          <w:szCs w:val="24"/>
        </w:rPr>
      </w:pPr>
      <w:r w:rsidRPr="00615C20">
        <w:rPr>
          <w:rFonts w:ascii="Times New Roman" w:hAnsi="Times New Roman" w:cs="Times New Roman"/>
          <w:b/>
          <w:color w:val="000000"/>
          <w:sz w:val="24"/>
          <w:szCs w:val="24"/>
        </w:rPr>
        <w:t>Практика.</w:t>
      </w:r>
    </w:p>
    <w:p w:rsidR="00615C20" w:rsidRPr="00615C20" w:rsidRDefault="00615C20" w:rsidP="00615C20">
      <w:pPr>
        <w:pStyle w:val="aa"/>
        <w:spacing w:before="0" w:beforeAutospacing="0" w:after="0" w:afterAutospacing="0" w:line="240" w:lineRule="auto"/>
        <w:ind w:firstLine="567"/>
        <w:jc w:val="both"/>
        <w:rPr>
          <w:sz w:val="24"/>
          <w:szCs w:val="24"/>
        </w:rPr>
      </w:pPr>
      <w:r w:rsidRPr="00615C20">
        <w:rPr>
          <w:sz w:val="24"/>
          <w:szCs w:val="24"/>
        </w:rPr>
        <w:t>Выполнение технологических приёмов ручного шитья на учебных образцах (пришивание пуговиц, бусин, пайеток, изготовление петли). Изготовление сувенирной игольницы.</w:t>
      </w:r>
    </w:p>
    <w:p w:rsidR="00615C20" w:rsidRPr="00615C20" w:rsidRDefault="00615C20" w:rsidP="00615C20">
      <w:pPr>
        <w:pStyle w:val="aa"/>
        <w:spacing w:before="0" w:beforeAutospacing="0" w:after="0" w:afterAutospacing="0" w:line="240" w:lineRule="auto"/>
        <w:ind w:firstLine="567"/>
        <w:jc w:val="both"/>
        <w:rPr>
          <w:sz w:val="24"/>
          <w:szCs w:val="24"/>
        </w:rPr>
      </w:pPr>
      <w:r w:rsidRPr="00615C20">
        <w:rPr>
          <w:b/>
          <w:bCs/>
          <w:color w:val="000000"/>
          <w:spacing w:val="-1"/>
          <w:sz w:val="24"/>
          <w:szCs w:val="24"/>
        </w:rPr>
        <w:t xml:space="preserve">Тема № 4 </w:t>
      </w:r>
      <w:r w:rsidRPr="00615C20">
        <w:rPr>
          <w:b/>
          <w:spacing w:val="-8"/>
          <w:sz w:val="24"/>
          <w:szCs w:val="24"/>
        </w:rPr>
        <w:t>Объёмные декоративные элементы из ниток и ткани. (6/1/5)</w:t>
      </w:r>
    </w:p>
    <w:p w:rsidR="00615C20" w:rsidRPr="00615C20" w:rsidRDefault="00615C20" w:rsidP="00615C20">
      <w:pPr>
        <w:spacing w:after="0" w:line="240" w:lineRule="auto"/>
        <w:ind w:firstLine="709"/>
        <w:jc w:val="both"/>
        <w:rPr>
          <w:rFonts w:ascii="Times New Roman" w:hAnsi="Times New Roman" w:cs="Times New Roman"/>
          <w:b/>
          <w:bCs/>
          <w:color w:val="000000"/>
          <w:spacing w:val="-1"/>
          <w:sz w:val="24"/>
          <w:szCs w:val="24"/>
        </w:rPr>
      </w:pPr>
      <w:r w:rsidRPr="00615C20">
        <w:rPr>
          <w:rFonts w:ascii="Times New Roman" w:hAnsi="Times New Roman" w:cs="Times New Roman"/>
          <w:b/>
          <w:bCs/>
          <w:color w:val="000000"/>
          <w:spacing w:val="-1"/>
          <w:sz w:val="24"/>
          <w:szCs w:val="24"/>
        </w:rPr>
        <w:t xml:space="preserve">Теория. </w:t>
      </w:r>
      <w:r w:rsidRPr="00615C20">
        <w:rPr>
          <w:rFonts w:ascii="Times New Roman" w:hAnsi="Times New Roman" w:cs="Times New Roman"/>
          <w:spacing w:val="-8"/>
          <w:sz w:val="24"/>
          <w:szCs w:val="24"/>
        </w:rPr>
        <w:t>Техника изготовления объёмных элементов из ниток и ткани (жгут, кисть, помпон, коса, валик, шарик из ткани, разные виды текстильных бусин.)</w:t>
      </w:r>
    </w:p>
    <w:p w:rsidR="00615C20" w:rsidRPr="00615C20" w:rsidRDefault="00615C20" w:rsidP="00615C20">
      <w:pPr>
        <w:spacing w:after="0" w:line="240" w:lineRule="auto"/>
        <w:ind w:firstLine="709"/>
        <w:jc w:val="both"/>
        <w:rPr>
          <w:rFonts w:ascii="Times New Roman" w:hAnsi="Times New Roman" w:cs="Times New Roman"/>
          <w:sz w:val="24"/>
          <w:szCs w:val="24"/>
        </w:rPr>
      </w:pPr>
      <w:r w:rsidRPr="00615C20">
        <w:rPr>
          <w:rFonts w:ascii="Times New Roman" w:hAnsi="Times New Roman" w:cs="Times New Roman"/>
          <w:b/>
          <w:color w:val="000000"/>
          <w:sz w:val="24"/>
          <w:szCs w:val="24"/>
        </w:rPr>
        <w:t>Практика.</w:t>
      </w:r>
    </w:p>
    <w:p w:rsidR="00615C20" w:rsidRPr="00615C20" w:rsidRDefault="00615C20" w:rsidP="00EC4704">
      <w:pPr>
        <w:spacing w:after="0" w:line="240" w:lineRule="auto"/>
        <w:ind w:firstLine="709"/>
        <w:jc w:val="both"/>
        <w:rPr>
          <w:rFonts w:ascii="Times New Roman" w:hAnsi="Times New Roman" w:cs="Times New Roman"/>
          <w:sz w:val="24"/>
          <w:szCs w:val="24"/>
        </w:rPr>
      </w:pPr>
      <w:r w:rsidRPr="00615C20">
        <w:rPr>
          <w:rFonts w:ascii="Times New Roman" w:hAnsi="Times New Roman" w:cs="Times New Roman"/>
          <w:sz w:val="24"/>
          <w:szCs w:val="24"/>
        </w:rPr>
        <w:t xml:space="preserve">Выполнение данных приёмов в материале. </w:t>
      </w:r>
    </w:p>
    <w:p w:rsidR="00615C20" w:rsidRPr="00615C20" w:rsidRDefault="00615C20" w:rsidP="00615C20">
      <w:pPr>
        <w:spacing w:after="0" w:line="240" w:lineRule="auto"/>
        <w:ind w:firstLine="709"/>
        <w:jc w:val="both"/>
        <w:rPr>
          <w:rFonts w:ascii="Times New Roman" w:hAnsi="Times New Roman" w:cs="Times New Roman"/>
          <w:b/>
          <w:sz w:val="24"/>
          <w:szCs w:val="24"/>
          <w:u w:val="single"/>
        </w:rPr>
      </w:pPr>
      <w:r w:rsidRPr="00615C20">
        <w:rPr>
          <w:rFonts w:ascii="Times New Roman" w:hAnsi="Times New Roman" w:cs="Times New Roman"/>
          <w:b/>
          <w:sz w:val="24"/>
          <w:szCs w:val="24"/>
          <w:u w:val="single"/>
        </w:rPr>
        <w:t>Раздел № 2 «Фантазии из лоскутков» (16/2/14)</w:t>
      </w:r>
    </w:p>
    <w:p w:rsidR="00615C20" w:rsidRPr="00615C20" w:rsidRDefault="00615C20" w:rsidP="00615C20">
      <w:pPr>
        <w:spacing w:after="0" w:line="240" w:lineRule="auto"/>
        <w:ind w:firstLine="709"/>
        <w:jc w:val="both"/>
        <w:rPr>
          <w:rFonts w:ascii="Times New Roman" w:hAnsi="Times New Roman" w:cs="Times New Roman"/>
          <w:b/>
          <w:sz w:val="24"/>
          <w:szCs w:val="24"/>
        </w:rPr>
      </w:pPr>
      <w:r w:rsidRPr="00615C20">
        <w:rPr>
          <w:rFonts w:ascii="Times New Roman" w:hAnsi="Times New Roman" w:cs="Times New Roman"/>
          <w:b/>
          <w:bCs/>
          <w:color w:val="000000"/>
          <w:spacing w:val="-1"/>
          <w:sz w:val="24"/>
          <w:szCs w:val="24"/>
        </w:rPr>
        <w:t xml:space="preserve">Тема № 1 </w:t>
      </w:r>
      <w:r w:rsidRPr="00615C20">
        <w:rPr>
          <w:rFonts w:ascii="Times New Roman" w:hAnsi="Times New Roman" w:cs="Times New Roman"/>
          <w:b/>
          <w:sz w:val="24"/>
          <w:szCs w:val="24"/>
        </w:rPr>
        <w:t>Цветы. (8/1/7)</w:t>
      </w:r>
    </w:p>
    <w:p w:rsidR="00615C20" w:rsidRPr="00615C20" w:rsidRDefault="00615C20" w:rsidP="00615C20">
      <w:pPr>
        <w:spacing w:after="0" w:line="240" w:lineRule="auto"/>
        <w:ind w:firstLine="709"/>
        <w:jc w:val="both"/>
        <w:rPr>
          <w:rFonts w:ascii="Times New Roman" w:hAnsi="Times New Roman" w:cs="Times New Roman"/>
          <w:color w:val="000000"/>
          <w:sz w:val="24"/>
          <w:szCs w:val="24"/>
        </w:rPr>
      </w:pPr>
      <w:r w:rsidRPr="00615C20">
        <w:rPr>
          <w:rFonts w:ascii="Times New Roman" w:hAnsi="Times New Roman" w:cs="Times New Roman"/>
          <w:b/>
          <w:bCs/>
          <w:color w:val="000000"/>
          <w:spacing w:val="-1"/>
          <w:sz w:val="24"/>
          <w:szCs w:val="24"/>
        </w:rPr>
        <w:t xml:space="preserve">Теория. </w:t>
      </w:r>
      <w:r w:rsidRPr="00615C20">
        <w:rPr>
          <w:rFonts w:ascii="Times New Roman" w:hAnsi="Times New Roman" w:cs="Times New Roman"/>
          <w:bCs/>
          <w:color w:val="000000"/>
          <w:spacing w:val="-1"/>
          <w:sz w:val="24"/>
          <w:szCs w:val="24"/>
        </w:rPr>
        <w:t>Ознакомление с</w:t>
      </w:r>
      <w:r w:rsidR="00EC4704">
        <w:rPr>
          <w:rFonts w:ascii="Times New Roman" w:hAnsi="Times New Roman" w:cs="Times New Roman"/>
          <w:bCs/>
          <w:color w:val="000000"/>
          <w:spacing w:val="-1"/>
          <w:sz w:val="24"/>
          <w:szCs w:val="24"/>
        </w:rPr>
        <w:t xml:space="preserve"> </w:t>
      </w:r>
      <w:r w:rsidRPr="00615C20">
        <w:rPr>
          <w:rFonts w:ascii="Times New Roman" w:hAnsi="Times New Roman" w:cs="Times New Roman"/>
          <w:bCs/>
          <w:color w:val="000000"/>
          <w:spacing w:val="-1"/>
          <w:sz w:val="24"/>
          <w:szCs w:val="24"/>
        </w:rPr>
        <w:t>примерами текстильных цветов для создания аксессуаров. Технология и приёмы изготовления цветов из различных тканей (бязь, джинс, шёлк и др.)</w:t>
      </w:r>
    </w:p>
    <w:p w:rsidR="00615C20" w:rsidRPr="00615C20" w:rsidRDefault="00615C20" w:rsidP="00615C20">
      <w:pPr>
        <w:spacing w:after="0" w:line="240" w:lineRule="auto"/>
        <w:ind w:firstLine="709"/>
        <w:jc w:val="both"/>
        <w:rPr>
          <w:rFonts w:ascii="Times New Roman" w:hAnsi="Times New Roman" w:cs="Times New Roman"/>
          <w:b/>
          <w:color w:val="000000"/>
          <w:sz w:val="24"/>
          <w:szCs w:val="24"/>
        </w:rPr>
      </w:pPr>
      <w:r w:rsidRPr="00615C20">
        <w:rPr>
          <w:rFonts w:ascii="Times New Roman" w:hAnsi="Times New Roman" w:cs="Times New Roman"/>
          <w:b/>
          <w:color w:val="000000"/>
          <w:sz w:val="24"/>
          <w:szCs w:val="24"/>
        </w:rPr>
        <w:t>Практика.</w:t>
      </w:r>
    </w:p>
    <w:p w:rsidR="00615C20" w:rsidRPr="00615C20" w:rsidRDefault="00615C20" w:rsidP="00615C20">
      <w:pPr>
        <w:spacing w:after="0" w:line="240" w:lineRule="auto"/>
        <w:ind w:firstLine="709"/>
        <w:jc w:val="both"/>
        <w:rPr>
          <w:rFonts w:ascii="Times New Roman" w:hAnsi="Times New Roman" w:cs="Times New Roman"/>
          <w:sz w:val="24"/>
          <w:szCs w:val="24"/>
        </w:rPr>
      </w:pPr>
      <w:r w:rsidRPr="00615C20">
        <w:rPr>
          <w:rFonts w:ascii="Times New Roman" w:hAnsi="Times New Roman" w:cs="Times New Roman"/>
          <w:sz w:val="24"/>
          <w:szCs w:val="24"/>
        </w:rPr>
        <w:t>Выполнение данных приёмов в материале. Контрольное задание: изготовление на выбор текстильной броши, браслета.</w:t>
      </w:r>
    </w:p>
    <w:p w:rsidR="00615C20" w:rsidRPr="00615C20" w:rsidRDefault="00615C20" w:rsidP="00615C20">
      <w:pPr>
        <w:spacing w:after="0" w:line="240" w:lineRule="auto"/>
        <w:ind w:firstLine="709"/>
        <w:jc w:val="both"/>
        <w:rPr>
          <w:rFonts w:ascii="Times New Roman" w:hAnsi="Times New Roman" w:cs="Times New Roman"/>
          <w:b/>
          <w:bCs/>
          <w:color w:val="000000"/>
          <w:spacing w:val="-1"/>
          <w:sz w:val="24"/>
          <w:szCs w:val="24"/>
        </w:rPr>
      </w:pPr>
      <w:r w:rsidRPr="00615C20">
        <w:rPr>
          <w:rFonts w:ascii="Times New Roman" w:hAnsi="Times New Roman" w:cs="Times New Roman"/>
          <w:b/>
          <w:bCs/>
          <w:color w:val="000000"/>
          <w:spacing w:val="-1"/>
          <w:sz w:val="24"/>
          <w:szCs w:val="24"/>
        </w:rPr>
        <w:t xml:space="preserve">Тема № 2. </w:t>
      </w:r>
      <w:r w:rsidRPr="00615C20">
        <w:rPr>
          <w:rFonts w:ascii="Times New Roman" w:hAnsi="Times New Roman" w:cs="Times New Roman"/>
          <w:b/>
          <w:sz w:val="24"/>
          <w:szCs w:val="24"/>
        </w:rPr>
        <w:t>Узелковые куклы и игрушки. (8/1/7)</w:t>
      </w:r>
    </w:p>
    <w:p w:rsidR="00615C20" w:rsidRPr="00615C20" w:rsidRDefault="00615C20" w:rsidP="00615C20">
      <w:pPr>
        <w:spacing w:after="0" w:line="240" w:lineRule="auto"/>
        <w:ind w:firstLine="709"/>
        <w:jc w:val="both"/>
        <w:rPr>
          <w:rFonts w:ascii="Times New Roman" w:hAnsi="Times New Roman" w:cs="Times New Roman"/>
          <w:sz w:val="24"/>
          <w:szCs w:val="24"/>
        </w:rPr>
      </w:pPr>
      <w:r w:rsidRPr="00615C20">
        <w:rPr>
          <w:rFonts w:ascii="Times New Roman" w:hAnsi="Times New Roman" w:cs="Times New Roman"/>
          <w:b/>
          <w:bCs/>
          <w:color w:val="000000"/>
          <w:spacing w:val="-1"/>
          <w:sz w:val="24"/>
          <w:szCs w:val="24"/>
        </w:rPr>
        <w:lastRenderedPageBreak/>
        <w:t xml:space="preserve">Теория. </w:t>
      </w:r>
      <w:r w:rsidRPr="00615C20">
        <w:rPr>
          <w:rFonts w:ascii="Times New Roman" w:hAnsi="Times New Roman" w:cs="Times New Roman"/>
          <w:bCs/>
          <w:color w:val="000000"/>
          <w:spacing w:val="-1"/>
          <w:sz w:val="24"/>
          <w:szCs w:val="24"/>
        </w:rPr>
        <w:t>Ознакомление с народными тряпичными куклами и игрушками, выполненными бесшитьевым способом («узелковый», «скрутка»). Примеры использования</w:t>
      </w:r>
      <w:r w:rsidR="00EC4704">
        <w:rPr>
          <w:rFonts w:ascii="Times New Roman" w:hAnsi="Times New Roman" w:cs="Times New Roman"/>
          <w:bCs/>
          <w:color w:val="000000"/>
          <w:spacing w:val="-1"/>
          <w:sz w:val="24"/>
          <w:szCs w:val="24"/>
        </w:rPr>
        <w:t xml:space="preserve"> </w:t>
      </w:r>
      <w:r w:rsidRPr="00615C20">
        <w:rPr>
          <w:rFonts w:ascii="Times New Roman" w:hAnsi="Times New Roman" w:cs="Times New Roman"/>
          <w:bCs/>
          <w:color w:val="000000"/>
          <w:spacing w:val="-1"/>
          <w:sz w:val="24"/>
          <w:szCs w:val="24"/>
        </w:rPr>
        <w:t xml:space="preserve">данных видов игрушек в текстильных украшениях. </w:t>
      </w:r>
      <w:r w:rsidRPr="00615C20">
        <w:rPr>
          <w:rFonts w:ascii="Times New Roman" w:hAnsi="Times New Roman" w:cs="Times New Roman"/>
          <w:sz w:val="24"/>
          <w:szCs w:val="24"/>
        </w:rPr>
        <w:t>Последовательность выполнения простейших кукол с помощью узлов и скручивания. Приёмы изготовления украшений с куклами.</w:t>
      </w:r>
    </w:p>
    <w:p w:rsidR="00615C20" w:rsidRPr="00615C20" w:rsidRDefault="00615C20" w:rsidP="00615C20">
      <w:pPr>
        <w:spacing w:after="0" w:line="240" w:lineRule="auto"/>
        <w:ind w:firstLine="709"/>
        <w:jc w:val="both"/>
        <w:rPr>
          <w:rFonts w:ascii="Times New Roman" w:hAnsi="Times New Roman" w:cs="Times New Roman"/>
          <w:sz w:val="24"/>
          <w:szCs w:val="24"/>
        </w:rPr>
      </w:pPr>
      <w:r w:rsidRPr="00615C20">
        <w:rPr>
          <w:rFonts w:ascii="Times New Roman" w:hAnsi="Times New Roman" w:cs="Times New Roman"/>
          <w:b/>
          <w:color w:val="000000"/>
          <w:sz w:val="24"/>
          <w:szCs w:val="24"/>
        </w:rPr>
        <w:t>Практика.</w:t>
      </w:r>
    </w:p>
    <w:p w:rsidR="00615C20" w:rsidRPr="00EC4704" w:rsidRDefault="00615C20" w:rsidP="00EC4704">
      <w:pPr>
        <w:spacing w:after="0" w:line="240" w:lineRule="auto"/>
        <w:ind w:firstLine="709"/>
        <w:jc w:val="both"/>
        <w:rPr>
          <w:rFonts w:ascii="Times New Roman" w:hAnsi="Times New Roman" w:cs="Times New Roman"/>
          <w:sz w:val="24"/>
          <w:szCs w:val="24"/>
        </w:rPr>
      </w:pPr>
      <w:r w:rsidRPr="00615C20">
        <w:rPr>
          <w:rFonts w:ascii="Times New Roman" w:hAnsi="Times New Roman" w:cs="Times New Roman"/>
          <w:sz w:val="24"/>
          <w:szCs w:val="24"/>
        </w:rPr>
        <w:t xml:space="preserve">Выполнение лоскутных кукол и игрушек узелковым способом и способом «скрутка» в материале. </w:t>
      </w:r>
    </w:p>
    <w:p w:rsidR="00615C20" w:rsidRPr="00615C20" w:rsidRDefault="00615C20" w:rsidP="00615C20">
      <w:pPr>
        <w:spacing w:after="0" w:line="240" w:lineRule="auto"/>
        <w:ind w:firstLine="709"/>
        <w:jc w:val="both"/>
        <w:rPr>
          <w:rFonts w:ascii="Times New Roman" w:hAnsi="Times New Roman" w:cs="Times New Roman"/>
          <w:b/>
          <w:sz w:val="24"/>
          <w:szCs w:val="24"/>
          <w:u w:val="single"/>
        </w:rPr>
      </w:pPr>
      <w:r w:rsidRPr="00615C20">
        <w:rPr>
          <w:rFonts w:ascii="Times New Roman" w:hAnsi="Times New Roman" w:cs="Times New Roman"/>
          <w:b/>
          <w:sz w:val="24"/>
          <w:szCs w:val="24"/>
          <w:u w:val="single"/>
        </w:rPr>
        <w:t>Раздел № 3 «Аксессуары из текстиля». Творческая работа. (18/2/16)</w:t>
      </w:r>
    </w:p>
    <w:p w:rsidR="00615C20" w:rsidRPr="00615C20" w:rsidRDefault="00615C20" w:rsidP="00615C20">
      <w:pPr>
        <w:autoSpaceDE w:val="0"/>
        <w:autoSpaceDN w:val="0"/>
        <w:adjustRightInd w:val="0"/>
        <w:spacing w:after="0" w:line="240" w:lineRule="auto"/>
        <w:ind w:firstLine="709"/>
        <w:jc w:val="both"/>
        <w:rPr>
          <w:rFonts w:ascii="Times New Roman" w:eastAsia="Calibri" w:hAnsi="Times New Roman" w:cs="Times New Roman"/>
          <w:sz w:val="24"/>
          <w:szCs w:val="24"/>
        </w:rPr>
      </w:pPr>
      <w:r w:rsidRPr="00615C20">
        <w:rPr>
          <w:rFonts w:ascii="Times New Roman" w:hAnsi="Times New Roman" w:cs="Times New Roman"/>
          <w:b/>
          <w:bCs/>
          <w:color w:val="000000"/>
          <w:spacing w:val="-1"/>
          <w:sz w:val="24"/>
          <w:szCs w:val="24"/>
        </w:rPr>
        <w:t xml:space="preserve">Теория. </w:t>
      </w:r>
      <w:r w:rsidRPr="00615C20">
        <w:rPr>
          <w:rFonts w:ascii="Times New Roman" w:hAnsi="Times New Roman" w:cs="Times New Roman"/>
          <w:bCs/>
          <w:color w:val="000000"/>
          <w:spacing w:val="-1"/>
          <w:sz w:val="24"/>
          <w:szCs w:val="24"/>
        </w:rPr>
        <w:t xml:space="preserve">Правила сочетания аксессуаров, стилевое единство в костюме. </w:t>
      </w:r>
      <w:r w:rsidRPr="00615C20">
        <w:rPr>
          <w:rFonts w:ascii="Times New Roman" w:eastAsia="Calibri" w:hAnsi="Times New Roman" w:cs="Times New Roman"/>
          <w:sz w:val="24"/>
          <w:szCs w:val="24"/>
        </w:rPr>
        <w:t xml:space="preserve">Композиция как главный составной элемент, организующий и связывающий все его части в единое целое. Композиционный центр. </w:t>
      </w:r>
      <w:r w:rsidRPr="00615C20">
        <w:rPr>
          <w:rFonts w:ascii="Times New Roman" w:hAnsi="Times New Roman" w:cs="Times New Roman"/>
          <w:bCs/>
          <w:color w:val="000000"/>
          <w:spacing w:val="-1"/>
          <w:sz w:val="24"/>
          <w:szCs w:val="24"/>
        </w:rPr>
        <w:t>Правила композиции  при объединении частей в одно целое (анализ готовых изделий). Индивидуальное консультирование учащихся при изготовлении творческих работ.</w:t>
      </w:r>
    </w:p>
    <w:p w:rsidR="00615C20" w:rsidRPr="00615C20" w:rsidRDefault="00615C20" w:rsidP="00615C20">
      <w:pPr>
        <w:autoSpaceDE w:val="0"/>
        <w:autoSpaceDN w:val="0"/>
        <w:adjustRightInd w:val="0"/>
        <w:spacing w:after="0" w:line="240" w:lineRule="auto"/>
        <w:ind w:firstLine="709"/>
        <w:jc w:val="both"/>
        <w:rPr>
          <w:rFonts w:ascii="Times New Roman" w:hAnsi="Times New Roman" w:cs="Times New Roman"/>
          <w:sz w:val="24"/>
          <w:szCs w:val="24"/>
        </w:rPr>
      </w:pPr>
      <w:r w:rsidRPr="00615C20">
        <w:rPr>
          <w:rFonts w:ascii="Times New Roman" w:hAnsi="Times New Roman" w:cs="Times New Roman"/>
          <w:b/>
          <w:color w:val="000000"/>
          <w:sz w:val="24"/>
          <w:szCs w:val="24"/>
        </w:rPr>
        <w:t xml:space="preserve">Практика. </w:t>
      </w:r>
      <w:r w:rsidRPr="00615C20">
        <w:rPr>
          <w:rFonts w:ascii="Times New Roman" w:hAnsi="Times New Roman" w:cs="Times New Roman"/>
          <w:sz w:val="24"/>
          <w:szCs w:val="24"/>
        </w:rPr>
        <w:t xml:space="preserve">Изготовление творческой работы на выбор учащегося (браслет, бусы, колье, брошь или комплект аксессуаров). </w:t>
      </w:r>
    </w:p>
    <w:p w:rsidR="00615C20" w:rsidRPr="00615C20" w:rsidRDefault="00615C20" w:rsidP="00615C20">
      <w:pPr>
        <w:autoSpaceDE w:val="0"/>
        <w:autoSpaceDN w:val="0"/>
        <w:adjustRightInd w:val="0"/>
        <w:spacing w:after="0" w:line="240" w:lineRule="auto"/>
        <w:ind w:firstLine="709"/>
        <w:jc w:val="both"/>
        <w:rPr>
          <w:rFonts w:ascii="Times New Roman" w:hAnsi="Times New Roman" w:cs="Times New Roman"/>
          <w:sz w:val="24"/>
          <w:szCs w:val="24"/>
        </w:rPr>
      </w:pPr>
      <w:r w:rsidRPr="00615C20">
        <w:rPr>
          <w:rFonts w:ascii="Times New Roman" w:hAnsi="Times New Roman" w:cs="Times New Roman"/>
          <w:sz w:val="24"/>
          <w:szCs w:val="24"/>
        </w:rPr>
        <w:t>Этапы работы:</w:t>
      </w:r>
    </w:p>
    <w:p w:rsidR="00615C20" w:rsidRPr="00615C20" w:rsidRDefault="00615C20" w:rsidP="00EC4704">
      <w:pPr>
        <w:pStyle w:val="a5"/>
        <w:numPr>
          <w:ilvl w:val="0"/>
          <w:numId w:val="57"/>
        </w:numPr>
        <w:autoSpaceDE w:val="0"/>
        <w:autoSpaceDN w:val="0"/>
        <w:adjustRightInd w:val="0"/>
        <w:spacing w:after="0" w:line="240" w:lineRule="auto"/>
        <w:ind w:left="357" w:hanging="357"/>
        <w:jc w:val="both"/>
        <w:rPr>
          <w:rFonts w:ascii="Times New Roman" w:eastAsia="Calibri" w:hAnsi="Times New Roman" w:cs="Times New Roman"/>
          <w:sz w:val="24"/>
          <w:szCs w:val="24"/>
        </w:rPr>
      </w:pPr>
      <w:r w:rsidRPr="00615C20">
        <w:rPr>
          <w:rFonts w:ascii="Times New Roman" w:eastAsia="Calibri" w:hAnsi="Times New Roman" w:cs="Times New Roman"/>
          <w:sz w:val="24"/>
          <w:szCs w:val="24"/>
        </w:rPr>
        <w:t>Поиск идей (работа с информационными источниками, выполнение набросков, определение выбора).</w:t>
      </w:r>
    </w:p>
    <w:p w:rsidR="00615C20" w:rsidRPr="00615C20" w:rsidRDefault="00615C20" w:rsidP="00EC4704">
      <w:pPr>
        <w:pStyle w:val="a5"/>
        <w:numPr>
          <w:ilvl w:val="0"/>
          <w:numId w:val="57"/>
        </w:numPr>
        <w:autoSpaceDE w:val="0"/>
        <w:autoSpaceDN w:val="0"/>
        <w:adjustRightInd w:val="0"/>
        <w:spacing w:after="0" w:line="240" w:lineRule="auto"/>
        <w:ind w:left="357" w:hanging="357"/>
        <w:jc w:val="both"/>
        <w:rPr>
          <w:rFonts w:ascii="Times New Roman" w:eastAsia="Calibri" w:hAnsi="Times New Roman" w:cs="Times New Roman"/>
          <w:sz w:val="24"/>
          <w:szCs w:val="24"/>
        </w:rPr>
      </w:pPr>
      <w:r w:rsidRPr="00615C20">
        <w:rPr>
          <w:rFonts w:ascii="Times New Roman" w:hAnsi="Times New Roman" w:cs="Times New Roman"/>
          <w:sz w:val="24"/>
          <w:szCs w:val="24"/>
        </w:rPr>
        <w:t>Композиционное и цветовое решение изделия. Выполнение эскиза работы.</w:t>
      </w:r>
    </w:p>
    <w:p w:rsidR="00615C20" w:rsidRPr="00615C20" w:rsidRDefault="00615C20" w:rsidP="00EC4704">
      <w:pPr>
        <w:pStyle w:val="a5"/>
        <w:numPr>
          <w:ilvl w:val="0"/>
          <w:numId w:val="57"/>
        </w:numPr>
        <w:autoSpaceDE w:val="0"/>
        <w:autoSpaceDN w:val="0"/>
        <w:adjustRightInd w:val="0"/>
        <w:spacing w:after="0" w:line="240" w:lineRule="auto"/>
        <w:ind w:left="357" w:hanging="357"/>
        <w:jc w:val="both"/>
        <w:rPr>
          <w:rFonts w:ascii="Times New Roman" w:eastAsia="Calibri" w:hAnsi="Times New Roman" w:cs="Times New Roman"/>
          <w:sz w:val="24"/>
          <w:szCs w:val="24"/>
        </w:rPr>
      </w:pPr>
      <w:r w:rsidRPr="00615C20">
        <w:rPr>
          <w:rFonts w:ascii="Times New Roman" w:hAnsi="Times New Roman" w:cs="Times New Roman"/>
          <w:sz w:val="24"/>
          <w:szCs w:val="24"/>
        </w:rPr>
        <w:t xml:space="preserve">Подбор материалов, подготовка текстиля к работе. </w:t>
      </w:r>
    </w:p>
    <w:p w:rsidR="00615C20" w:rsidRPr="00615C20" w:rsidRDefault="00615C20" w:rsidP="00EC4704">
      <w:pPr>
        <w:pStyle w:val="a5"/>
        <w:numPr>
          <w:ilvl w:val="0"/>
          <w:numId w:val="57"/>
        </w:numPr>
        <w:autoSpaceDE w:val="0"/>
        <w:autoSpaceDN w:val="0"/>
        <w:adjustRightInd w:val="0"/>
        <w:spacing w:after="0" w:line="240" w:lineRule="auto"/>
        <w:ind w:left="357" w:hanging="357"/>
        <w:jc w:val="both"/>
        <w:rPr>
          <w:rFonts w:ascii="Times New Roman" w:eastAsia="Calibri" w:hAnsi="Times New Roman" w:cs="Times New Roman"/>
          <w:sz w:val="24"/>
          <w:szCs w:val="24"/>
        </w:rPr>
      </w:pPr>
      <w:r w:rsidRPr="00615C20">
        <w:rPr>
          <w:rFonts w:ascii="Times New Roman" w:hAnsi="Times New Roman" w:cs="Times New Roman"/>
          <w:sz w:val="24"/>
          <w:szCs w:val="24"/>
        </w:rPr>
        <w:t xml:space="preserve">Выполнение элементов изделия,  их соединение в одно целое. </w:t>
      </w:r>
    </w:p>
    <w:p w:rsidR="00615C20" w:rsidRPr="00615C20" w:rsidRDefault="00615C20" w:rsidP="00EC4704">
      <w:pPr>
        <w:pStyle w:val="a5"/>
        <w:numPr>
          <w:ilvl w:val="0"/>
          <w:numId w:val="57"/>
        </w:numPr>
        <w:autoSpaceDE w:val="0"/>
        <w:autoSpaceDN w:val="0"/>
        <w:adjustRightInd w:val="0"/>
        <w:spacing w:after="0" w:line="240" w:lineRule="auto"/>
        <w:ind w:left="357" w:hanging="357"/>
        <w:jc w:val="both"/>
        <w:rPr>
          <w:rFonts w:ascii="Times New Roman" w:eastAsia="Calibri" w:hAnsi="Times New Roman" w:cs="Times New Roman"/>
          <w:sz w:val="24"/>
          <w:szCs w:val="24"/>
        </w:rPr>
      </w:pPr>
      <w:r w:rsidRPr="00615C20">
        <w:rPr>
          <w:rFonts w:ascii="Times New Roman" w:hAnsi="Times New Roman" w:cs="Times New Roman"/>
          <w:sz w:val="24"/>
          <w:szCs w:val="24"/>
        </w:rPr>
        <w:t>Оформление дополнительными материалами (зависит от задумки автора).</w:t>
      </w:r>
    </w:p>
    <w:p w:rsidR="00615C20" w:rsidRPr="00615C20" w:rsidRDefault="00615C20" w:rsidP="00EC4704">
      <w:pPr>
        <w:pStyle w:val="a5"/>
        <w:numPr>
          <w:ilvl w:val="0"/>
          <w:numId w:val="57"/>
        </w:numPr>
        <w:autoSpaceDE w:val="0"/>
        <w:autoSpaceDN w:val="0"/>
        <w:adjustRightInd w:val="0"/>
        <w:spacing w:after="0" w:line="240" w:lineRule="auto"/>
        <w:ind w:left="357" w:hanging="357"/>
        <w:jc w:val="both"/>
        <w:rPr>
          <w:rFonts w:ascii="Times New Roman" w:eastAsia="Calibri" w:hAnsi="Times New Roman" w:cs="Times New Roman"/>
          <w:sz w:val="24"/>
          <w:szCs w:val="24"/>
        </w:rPr>
      </w:pPr>
      <w:r w:rsidRPr="00615C20">
        <w:rPr>
          <w:rFonts w:ascii="Times New Roman" w:hAnsi="Times New Roman" w:cs="Times New Roman"/>
          <w:sz w:val="24"/>
          <w:szCs w:val="24"/>
        </w:rPr>
        <w:t>Самоанализ изделий. Оформление выставки.</w:t>
      </w:r>
    </w:p>
    <w:p w:rsidR="00615C20" w:rsidRPr="00EC4704" w:rsidRDefault="00615C20" w:rsidP="00EC4704">
      <w:pPr>
        <w:spacing w:after="0" w:line="240" w:lineRule="auto"/>
        <w:jc w:val="both"/>
        <w:rPr>
          <w:rFonts w:ascii="Times New Roman" w:hAnsi="Times New Roman" w:cs="Times New Roman"/>
          <w:sz w:val="24"/>
          <w:szCs w:val="24"/>
        </w:rPr>
      </w:pPr>
      <w:r w:rsidRPr="00615C20">
        <w:rPr>
          <w:rFonts w:ascii="Times New Roman" w:hAnsi="Times New Roman" w:cs="Times New Roman"/>
          <w:i/>
          <w:sz w:val="24"/>
          <w:szCs w:val="24"/>
        </w:rPr>
        <w:t>! Уровень сложности работ зависит от возраста и имеющихся навыков учащихся.</w:t>
      </w:r>
    </w:p>
    <w:p w:rsidR="00615C20" w:rsidRPr="00615C20" w:rsidRDefault="00615C20" w:rsidP="00615C20">
      <w:pPr>
        <w:spacing w:after="0" w:line="240" w:lineRule="auto"/>
        <w:jc w:val="both"/>
        <w:rPr>
          <w:rFonts w:ascii="Times New Roman" w:hAnsi="Times New Roman" w:cs="Times New Roman"/>
          <w:b/>
          <w:sz w:val="24"/>
          <w:szCs w:val="24"/>
          <w:u w:val="single"/>
        </w:rPr>
      </w:pPr>
      <w:r w:rsidRPr="00615C20">
        <w:rPr>
          <w:rFonts w:ascii="Times New Roman" w:hAnsi="Times New Roman" w:cs="Times New Roman"/>
          <w:b/>
          <w:sz w:val="24"/>
          <w:szCs w:val="24"/>
          <w:u w:val="single"/>
        </w:rPr>
        <w:t>Раздел №4 «Лоскутная техника». (12/3/9)</w:t>
      </w:r>
    </w:p>
    <w:p w:rsidR="00615C20" w:rsidRPr="00615C20" w:rsidRDefault="00615C20" w:rsidP="00615C20">
      <w:pPr>
        <w:spacing w:after="0" w:line="240" w:lineRule="auto"/>
        <w:ind w:firstLine="360"/>
        <w:jc w:val="both"/>
        <w:rPr>
          <w:rFonts w:ascii="Times New Roman" w:hAnsi="Times New Roman" w:cs="Times New Roman"/>
          <w:b/>
          <w:sz w:val="24"/>
          <w:szCs w:val="24"/>
          <w:u w:val="single"/>
        </w:rPr>
      </w:pPr>
      <w:r w:rsidRPr="00615C20">
        <w:rPr>
          <w:rFonts w:ascii="Times New Roman" w:hAnsi="Times New Roman" w:cs="Times New Roman"/>
          <w:b/>
          <w:sz w:val="24"/>
          <w:szCs w:val="24"/>
        </w:rPr>
        <w:t>Тема №1. Инструменты и оборудование. Работа с тканью. Азбука шитья на швейной машине. (4/1/3)</w:t>
      </w:r>
    </w:p>
    <w:p w:rsidR="00615C20" w:rsidRPr="00615C20" w:rsidRDefault="00615C20" w:rsidP="00EC4704">
      <w:pPr>
        <w:spacing w:after="0" w:line="240" w:lineRule="auto"/>
        <w:ind w:firstLine="709"/>
        <w:jc w:val="both"/>
        <w:rPr>
          <w:rFonts w:ascii="Times New Roman" w:hAnsi="Times New Roman" w:cs="Times New Roman"/>
          <w:sz w:val="24"/>
          <w:szCs w:val="24"/>
        </w:rPr>
      </w:pPr>
      <w:r w:rsidRPr="00615C20">
        <w:rPr>
          <w:rFonts w:ascii="Times New Roman" w:hAnsi="Times New Roman" w:cs="Times New Roman"/>
          <w:b/>
          <w:sz w:val="24"/>
          <w:szCs w:val="24"/>
        </w:rPr>
        <w:t xml:space="preserve">Теория. </w:t>
      </w:r>
      <w:r w:rsidRPr="00615C20">
        <w:rPr>
          <w:rFonts w:ascii="Times New Roman" w:hAnsi="Times New Roman" w:cs="Times New Roman"/>
          <w:sz w:val="24"/>
          <w:szCs w:val="24"/>
        </w:rPr>
        <w:t>История зарождения и развития лоскутного шитья. Знакомство с традиционными лоскутными изделиями. Понятие о техниках лоскутного шитья. Демонстрация разнообразных изделий бытового назначения.</w:t>
      </w:r>
    </w:p>
    <w:p w:rsidR="00615C20" w:rsidRPr="00615C20" w:rsidRDefault="00615C20" w:rsidP="00EC4704">
      <w:pPr>
        <w:spacing w:after="0" w:line="240" w:lineRule="auto"/>
        <w:ind w:firstLine="709"/>
        <w:jc w:val="both"/>
        <w:rPr>
          <w:rFonts w:ascii="Times New Roman" w:hAnsi="Times New Roman" w:cs="Times New Roman"/>
          <w:sz w:val="24"/>
          <w:szCs w:val="24"/>
        </w:rPr>
      </w:pPr>
      <w:r w:rsidRPr="00615C20">
        <w:rPr>
          <w:rFonts w:ascii="Times New Roman" w:hAnsi="Times New Roman" w:cs="Times New Roman"/>
          <w:sz w:val="24"/>
          <w:szCs w:val="24"/>
        </w:rPr>
        <w:t>Перечень инструментов и оборудования для работы. Основные и дополнительные материалы, используемые в лоскутной технике. Особенности выбора тканей (по составу сырья, толщине, фактуре) для лоскутного шитья и подготовка ткани к работе. Общие правила кроя лоскутных деталей по шаблонам.</w:t>
      </w:r>
    </w:p>
    <w:p w:rsidR="00615C20" w:rsidRPr="00615C20" w:rsidRDefault="00615C20" w:rsidP="00EC4704">
      <w:pPr>
        <w:spacing w:after="0" w:line="240" w:lineRule="auto"/>
        <w:ind w:firstLine="709"/>
        <w:jc w:val="both"/>
        <w:rPr>
          <w:rFonts w:ascii="Times New Roman" w:hAnsi="Times New Roman" w:cs="Times New Roman"/>
          <w:sz w:val="24"/>
          <w:szCs w:val="24"/>
        </w:rPr>
      </w:pPr>
      <w:r w:rsidRPr="00615C20">
        <w:rPr>
          <w:rFonts w:ascii="Times New Roman" w:hAnsi="Times New Roman" w:cs="Times New Roman"/>
          <w:sz w:val="24"/>
          <w:szCs w:val="24"/>
        </w:rPr>
        <w:t>Работа с утюгом, инструктаж по технике безопасности, правильный подбор соответствующего режима нагрева утюга для ткани (лён, х/б, смешанные волокна и искусственные). Термины «приутюжить», «заутюжить», «разутюжить».</w:t>
      </w:r>
    </w:p>
    <w:p w:rsidR="00615C20" w:rsidRPr="00615C20" w:rsidRDefault="00615C20" w:rsidP="00EC4704">
      <w:pPr>
        <w:spacing w:after="0" w:line="240" w:lineRule="auto"/>
        <w:ind w:firstLine="709"/>
        <w:jc w:val="both"/>
        <w:rPr>
          <w:rFonts w:ascii="Times New Roman" w:hAnsi="Times New Roman" w:cs="Times New Roman"/>
          <w:sz w:val="24"/>
          <w:szCs w:val="24"/>
        </w:rPr>
      </w:pPr>
      <w:r w:rsidRPr="00615C20">
        <w:rPr>
          <w:rFonts w:ascii="Times New Roman" w:hAnsi="Times New Roman" w:cs="Times New Roman"/>
          <w:sz w:val="24"/>
          <w:szCs w:val="24"/>
        </w:rPr>
        <w:t>Знакомство с</w:t>
      </w:r>
      <w:r w:rsidR="00A60EC6">
        <w:rPr>
          <w:rFonts w:ascii="Times New Roman" w:hAnsi="Times New Roman" w:cs="Times New Roman"/>
          <w:sz w:val="24"/>
          <w:szCs w:val="24"/>
        </w:rPr>
        <w:t>о</w:t>
      </w:r>
      <w:r w:rsidRPr="00615C20">
        <w:rPr>
          <w:rFonts w:ascii="Times New Roman" w:hAnsi="Times New Roman" w:cs="Times New Roman"/>
          <w:sz w:val="24"/>
          <w:szCs w:val="24"/>
        </w:rPr>
        <w:t xml:space="preserve"> швейной машиной: устройство, назначение и принципы работы. Порядок заправки верхней и нижней нитей, уход за швейной машиной. Организация рабочего места при работе на швейной машине. Термины «сметать», «стачать». Инструктаж по технике безопасности при работе на швейной машине. Ознакомление с выполнением машинного соединительного стачного шва, приёмы шитья по линии, по краю лапки, по булавкам. </w:t>
      </w:r>
    </w:p>
    <w:p w:rsidR="00615C20" w:rsidRPr="00615C20" w:rsidRDefault="00615C20" w:rsidP="00EC4704">
      <w:pPr>
        <w:spacing w:after="0" w:line="240" w:lineRule="auto"/>
        <w:ind w:firstLine="709"/>
        <w:jc w:val="both"/>
        <w:rPr>
          <w:rFonts w:ascii="Times New Roman" w:hAnsi="Times New Roman" w:cs="Times New Roman"/>
          <w:b/>
          <w:sz w:val="24"/>
          <w:szCs w:val="24"/>
        </w:rPr>
      </w:pPr>
      <w:r w:rsidRPr="00615C20">
        <w:rPr>
          <w:rFonts w:ascii="Times New Roman" w:hAnsi="Times New Roman" w:cs="Times New Roman"/>
          <w:b/>
          <w:sz w:val="24"/>
          <w:szCs w:val="24"/>
        </w:rPr>
        <w:t xml:space="preserve">Практика. </w:t>
      </w:r>
      <w:r w:rsidRPr="00615C20">
        <w:rPr>
          <w:rFonts w:ascii="Times New Roman" w:hAnsi="Times New Roman" w:cs="Times New Roman"/>
          <w:sz w:val="24"/>
          <w:szCs w:val="24"/>
        </w:rPr>
        <w:t xml:space="preserve">Проверка перечня инструментов, сортировка фурнитуры. Подготовка тканей к работе (сортировка ткани в мастерской по видам, по цвету, утюжка лоскута). Игра «Расскажи про ткань» (тактильные ощущения: толстая, тонкая, мягкая, грубая, редкая, плотная и т.п.). </w:t>
      </w:r>
    </w:p>
    <w:p w:rsidR="00615C20" w:rsidRPr="00615C20" w:rsidRDefault="00615C20" w:rsidP="00EC4704">
      <w:pPr>
        <w:spacing w:after="0" w:line="240" w:lineRule="auto"/>
        <w:ind w:firstLine="709"/>
        <w:jc w:val="both"/>
        <w:rPr>
          <w:rFonts w:ascii="Times New Roman" w:hAnsi="Times New Roman" w:cs="Times New Roman"/>
          <w:sz w:val="24"/>
          <w:szCs w:val="24"/>
        </w:rPr>
      </w:pPr>
      <w:r w:rsidRPr="00615C20">
        <w:rPr>
          <w:rFonts w:ascii="Times New Roman" w:hAnsi="Times New Roman" w:cs="Times New Roman"/>
          <w:sz w:val="24"/>
          <w:szCs w:val="24"/>
        </w:rPr>
        <w:t>Заправка швейной машины. Выполнение прямого соединительного шва по линии, по лапке, по булавкам (отработка навыков прокладывания ровных строчек и соблюдение одинаковых припусков). Влажно - тепловая обработка учебного образца. Индивидуальный инструктаж учащихся.</w:t>
      </w:r>
    </w:p>
    <w:p w:rsidR="00615C20" w:rsidRPr="00615C20" w:rsidRDefault="00615C20" w:rsidP="00EC4704">
      <w:pPr>
        <w:spacing w:after="0" w:line="240" w:lineRule="auto"/>
        <w:ind w:firstLine="709"/>
        <w:jc w:val="both"/>
        <w:rPr>
          <w:rFonts w:ascii="Times New Roman" w:hAnsi="Times New Roman" w:cs="Times New Roman"/>
          <w:sz w:val="24"/>
          <w:szCs w:val="24"/>
        </w:rPr>
      </w:pPr>
      <w:r w:rsidRPr="00615C20">
        <w:rPr>
          <w:rFonts w:ascii="Times New Roman" w:hAnsi="Times New Roman" w:cs="Times New Roman"/>
          <w:b/>
          <w:sz w:val="24"/>
          <w:szCs w:val="24"/>
        </w:rPr>
        <w:t>Тема №2. Гармоничное сочетание цветов</w:t>
      </w:r>
      <w:r w:rsidRPr="00615C20">
        <w:rPr>
          <w:rFonts w:ascii="Times New Roman" w:hAnsi="Times New Roman" w:cs="Times New Roman"/>
          <w:sz w:val="24"/>
          <w:szCs w:val="24"/>
        </w:rPr>
        <w:t xml:space="preserve">. </w:t>
      </w:r>
      <w:r w:rsidRPr="00615C20">
        <w:rPr>
          <w:rFonts w:ascii="Times New Roman" w:hAnsi="Times New Roman" w:cs="Times New Roman"/>
          <w:b/>
          <w:sz w:val="24"/>
          <w:szCs w:val="24"/>
        </w:rPr>
        <w:t>Шитьё по основе, техника «Полоска». (4/1/3)</w:t>
      </w:r>
    </w:p>
    <w:p w:rsidR="00615C20" w:rsidRPr="00615C20" w:rsidRDefault="00615C20" w:rsidP="00EC4704">
      <w:pPr>
        <w:spacing w:after="0" w:line="240" w:lineRule="auto"/>
        <w:ind w:firstLine="709"/>
        <w:jc w:val="both"/>
        <w:rPr>
          <w:rFonts w:ascii="Times New Roman" w:hAnsi="Times New Roman" w:cs="Times New Roman"/>
          <w:sz w:val="24"/>
          <w:szCs w:val="24"/>
        </w:rPr>
      </w:pPr>
      <w:r w:rsidRPr="00615C20">
        <w:rPr>
          <w:rFonts w:ascii="Times New Roman" w:hAnsi="Times New Roman" w:cs="Times New Roman"/>
          <w:b/>
          <w:sz w:val="24"/>
          <w:szCs w:val="24"/>
        </w:rPr>
        <w:t xml:space="preserve">Теория. </w:t>
      </w:r>
      <w:r w:rsidRPr="00615C20">
        <w:rPr>
          <w:rFonts w:ascii="Times New Roman" w:hAnsi="Times New Roman" w:cs="Times New Roman"/>
          <w:sz w:val="24"/>
          <w:szCs w:val="24"/>
        </w:rPr>
        <w:t>Понятие «гармония в цвете», «колорит».Светлотный</w:t>
      </w:r>
      <w:r w:rsidR="00EC4704">
        <w:rPr>
          <w:rFonts w:ascii="Times New Roman" w:hAnsi="Times New Roman" w:cs="Times New Roman"/>
          <w:sz w:val="24"/>
          <w:szCs w:val="24"/>
        </w:rPr>
        <w:t xml:space="preserve"> </w:t>
      </w:r>
      <w:r w:rsidRPr="00615C20">
        <w:rPr>
          <w:rFonts w:ascii="Times New Roman" w:hAnsi="Times New Roman" w:cs="Times New Roman"/>
          <w:sz w:val="24"/>
          <w:szCs w:val="24"/>
        </w:rPr>
        <w:t xml:space="preserve">и цветовой контрасты. Гармоничные сочетания цветов (родственные, контрастные). Работа с цветовым кругом при составлении гармоничных сочетаний. </w:t>
      </w:r>
    </w:p>
    <w:p w:rsidR="00615C20" w:rsidRPr="00615C20" w:rsidRDefault="00615C20" w:rsidP="00EC4704">
      <w:pPr>
        <w:spacing w:after="0" w:line="240" w:lineRule="auto"/>
        <w:ind w:firstLine="709"/>
        <w:jc w:val="both"/>
        <w:rPr>
          <w:rFonts w:ascii="Times New Roman" w:hAnsi="Times New Roman" w:cs="Times New Roman"/>
          <w:sz w:val="24"/>
          <w:szCs w:val="24"/>
        </w:rPr>
      </w:pPr>
      <w:r w:rsidRPr="00615C20">
        <w:rPr>
          <w:rFonts w:ascii="Times New Roman" w:hAnsi="Times New Roman" w:cs="Times New Roman"/>
          <w:sz w:val="24"/>
          <w:szCs w:val="24"/>
        </w:rPr>
        <w:t>Ознакомление с шитьём по основе, с понятиями «техника», «блок», «основа». Особенности выбора ткани для основы (светлая, плотная, хлопчато-бумажная).</w:t>
      </w:r>
    </w:p>
    <w:p w:rsidR="00615C20" w:rsidRPr="00615C20" w:rsidRDefault="00615C20" w:rsidP="00EC4704">
      <w:pPr>
        <w:spacing w:after="0" w:line="240" w:lineRule="auto"/>
        <w:ind w:firstLine="709"/>
        <w:jc w:val="both"/>
        <w:rPr>
          <w:rFonts w:ascii="Times New Roman" w:hAnsi="Times New Roman" w:cs="Times New Roman"/>
          <w:sz w:val="24"/>
          <w:szCs w:val="24"/>
        </w:rPr>
      </w:pPr>
      <w:r w:rsidRPr="00615C20">
        <w:rPr>
          <w:rFonts w:ascii="Times New Roman" w:hAnsi="Times New Roman" w:cs="Times New Roman"/>
          <w:sz w:val="24"/>
          <w:szCs w:val="24"/>
        </w:rPr>
        <w:lastRenderedPageBreak/>
        <w:t>Варианты изменения ритма узора «полоска» за счет размера ширины полоски, её расположения на основе (вертикальное, диагональное, хаотичное), цвета деталей, поворота блока. Варианты цветового решения узоров (контрастное чередование, постепенная цветовая растяжка). Технология шитья полосок по основе: параллельно краю основы, хаотично (клиньями).</w:t>
      </w:r>
    </w:p>
    <w:p w:rsidR="00615C20" w:rsidRPr="00615C20" w:rsidRDefault="00615C20" w:rsidP="00EC4704">
      <w:pPr>
        <w:spacing w:after="0" w:line="240" w:lineRule="auto"/>
        <w:ind w:firstLine="709"/>
        <w:jc w:val="both"/>
        <w:rPr>
          <w:rFonts w:ascii="Times New Roman" w:hAnsi="Times New Roman" w:cs="Times New Roman"/>
          <w:sz w:val="24"/>
          <w:szCs w:val="24"/>
        </w:rPr>
      </w:pPr>
      <w:r w:rsidRPr="00615C20">
        <w:rPr>
          <w:rFonts w:ascii="Times New Roman" w:hAnsi="Times New Roman" w:cs="Times New Roman"/>
          <w:b/>
          <w:sz w:val="24"/>
          <w:szCs w:val="24"/>
        </w:rPr>
        <w:t>Практика.</w:t>
      </w:r>
      <w:r w:rsidRPr="00615C20">
        <w:rPr>
          <w:rFonts w:ascii="Times New Roman" w:hAnsi="Times New Roman" w:cs="Times New Roman"/>
          <w:sz w:val="24"/>
          <w:szCs w:val="24"/>
        </w:rPr>
        <w:t xml:space="preserve"> Гармоничное сочетание цветов. Выполнение упражнений: </w:t>
      </w:r>
    </w:p>
    <w:p w:rsidR="00615C20" w:rsidRPr="00615C20" w:rsidRDefault="00615C20" w:rsidP="00EC4704">
      <w:pPr>
        <w:spacing w:after="0" w:line="240" w:lineRule="auto"/>
        <w:ind w:firstLine="709"/>
        <w:jc w:val="both"/>
        <w:rPr>
          <w:rFonts w:ascii="Times New Roman" w:hAnsi="Times New Roman" w:cs="Times New Roman"/>
          <w:sz w:val="24"/>
          <w:szCs w:val="24"/>
        </w:rPr>
      </w:pPr>
      <w:r w:rsidRPr="00615C20">
        <w:rPr>
          <w:rFonts w:ascii="Times New Roman" w:hAnsi="Times New Roman" w:cs="Times New Roman"/>
          <w:sz w:val="24"/>
          <w:szCs w:val="24"/>
        </w:rPr>
        <w:t xml:space="preserve">- «Волшебные превращения» (смешивание чистого цвета с белой и черной краской) для развития световосприятия; </w:t>
      </w:r>
    </w:p>
    <w:p w:rsidR="00615C20" w:rsidRPr="00615C20" w:rsidRDefault="00615C20" w:rsidP="00EC4704">
      <w:pPr>
        <w:spacing w:after="0" w:line="240" w:lineRule="auto"/>
        <w:ind w:firstLine="709"/>
        <w:jc w:val="both"/>
        <w:rPr>
          <w:rFonts w:ascii="Times New Roman" w:hAnsi="Times New Roman" w:cs="Times New Roman"/>
          <w:sz w:val="24"/>
          <w:szCs w:val="24"/>
        </w:rPr>
      </w:pPr>
      <w:r w:rsidRPr="00615C20">
        <w:rPr>
          <w:rFonts w:ascii="Times New Roman" w:hAnsi="Times New Roman" w:cs="Times New Roman"/>
          <w:sz w:val="24"/>
          <w:szCs w:val="24"/>
        </w:rPr>
        <w:t>- «Гармония цветов» (нахождение гармоничных сочетаний с помощью цветового круга и выполнение цветовых выкрасок);</w:t>
      </w:r>
    </w:p>
    <w:p w:rsidR="00615C20" w:rsidRPr="00615C20" w:rsidRDefault="00615C20" w:rsidP="00EC4704">
      <w:pPr>
        <w:spacing w:after="0" w:line="240" w:lineRule="auto"/>
        <w:ind w:firstLine="709"/>
        <w:jc w:val="both"/>
        <w:rPr>
          <w:rFonts w:ascii="Times New Roman" w:hAnsi="Times New Roman" w:cs="Times New Roman"/>
          <w:sz w:val="24"/>
          <w:szCs w:val="24"/>
        </w:rPr>
      </w:pPr>
      <w:r w:rsidRPr="00615C20">
        <w:rPr>
          <w:rFonts w:ascii="Times New Roman" w:hAnsi="Times New Roman" w:cs="Times New Roman"/>
          <w:sz w:val="24"/>
          <w:szCs w:val="24"/>
        </w:rPr>
        <w:t>- Игра-лото «Подбери нужный цвет» (цвет + контрастный с ним;  цвет + родственный с ним).</w:t>
      </w:r>
    </w:p>
    <w:p w:rsidR="00615C20" w:rsidRPr="00615C20" w:rsidRDefault="00615C20" w:rsidP="00EC4704">
      <w:pPr>
        <w:spacing w:after="0" w:line="240" w:lineRule="auto"/>
        <w:ind w:firstLine="709"/>
        <w:jc w:val="both"/>
        <w:rPr>
          <w:rFonts w:ascii="Times New Roman" w:hAnsi="Times New Roman" w:cs="Times New Roman"/>
          <w:sz w:val="24"/>
          <w:szCs w:val="24"/>
        </w:rPr>
      </w:pPr>
      <w:r w:rsidRPr="00615C20">
        <w:rPr>
          <w:rFonts w:ascii="Times New Roman" w:hAnsi="Times New Roman" w:cs="Times New Roman"/>
          <w:sz w:val="24"/>
          <w:szCs w:val="24"/>
        </w:rPr>
        <w:t>Освоение технологических приёмов при шитье узора «полоска» по основе, через выполнение учебных образцов: параллельно краю основы (по вертикали), хаотично (клиньями). Просмотр образцов, обсуждение удачных и неудачных моментов в работе.</w:t>
      </w:r>
    </w:p>
    <w:p w:rsidR="00615C20" w:rsidRPr="00615C20" w:rsidRDefault="00615C20" w:rsidP="00615C20">
      <w:pPr>
        <w:spacing w:after="0" w:line="240" w:lineRule="auto"/>
        <w:ind w:firstLine="709"/>
        <w:jc w:val="both"/>
        <w:rPr>
          <w:rFonts w:ascii="Times New Roman" w:hAnsi="Times New Roman" w:cs="Times New Roman"/>
          <w:b/>
          <w:sz w:val="24"/>
          <w:szCs w:val="24"/>
        </w:rPr>
      </w:pPr>
      <w:r w:rsidRPr="00615C20">
        <w:rPr>
          <w:rFonts w:ascii="Times New Roman" w:hAnsi="Times New Roman" w:cs="Times New Roman"/>
          <w:b/>
          <w:sz w:val="24"/>
          <w:szCs w:val="24"/>
        </w:rPr>
        <w:t>Тема №3 . Орнамент и композиция. «Свободная техника». (4/1/3)</w:t>
      </w:r>
    </w:p>
    <w:p w:rsidR="00615C20" w:rsidRPr="00615C20" w:rsidRDefault="00615C20" w:rsidP="00EC4704">
      <w:pPr>
        <w:spacing w:after="0" w:line="240" w:lineRule="auto"/>
        <w:ind w:firstLine="709"/>
        <w:jc w:val="both"/>
        <w:rPr>
          <w:rFonts w:ascii="Times New Roman" w:hAnsi="Times New Roman" w:cs="Times New Roman"/>
          <w:b/>
          <w:sz w:val="24"/>
          <w:szCs w:val="24"/>
        </w:rPr>
      </w:pPr>
      <w:r w:rsidRPr="00615C20">
        <w:rPr>
          <w:rFonts w:ascii="Times New Roman" w:hAnsi="Times New Roman" w:cs="Times New Roman"/>
          <w:b/>
          <w:sz w:val="24"/>
          <w:szCs w:val="24"/>
        </w:rPr>
        <w:t xml:space="preserve">Теория. </w:t>
      </w:r>
      <w:r w:rsidRPr="00615C20">
        <w:rPr>
          <w:rFonts w:ascii="Times New Roman" w:hAnsi="Times New Roman" w:cs="Times New Roman"/>
          <w:sz w:val="24"/>
          <w:szCs w:val="24"/>
        </w:rPr>
        <w:t>Понятие «орнамент». Геометрический орнамент. Закономерности построения орнамента. Понятие о композиции орнамента, пропорциях, ритме. Симметричность и равновесие форм в орнаменте. Влияние цвета на композицию орнамента. Выделение композиционного центра.</w:t>
      </w:r>
    </w:p>
    <w:p w:rsidR="00615C20" w:rsidRPr="00615C20" w:rsidRDefault="00615C20" w:rsidP="00EC4704">
      <w:pPr>
        <w:spacing w:after="0" w:line="240" w:lineRule="auto"/>
        <w:ind w:firstLine="709"/>
        <w:jc w:val="both"/>
        <w:rPr>
          <w:rFonts w:ascii="Times New Roman" w:hAnsi="Times New Roman" w:cs="Times New Roman"/>
          <w:sz w:val="24"/>
          <w:szCs w:val="24"/>
        </w:rPr>
      </w:pPr>
      <w:r w:rsidRPr="00615C20">
        <w:rPr>
          <w:rFonts w:ascii="Times New Roman" w:hAnsi="Times New Roman" w:cs="Times New Roman"/>
          <w:sz w:val="24"/>
          <w:szCs w:val="24"/>
        </w:rPr>
        <w:t>Особенности оформления тканей при шитье из лоскута. Различие тканей:</w:t>
      </w:r>
    </w:p>
    <w:p w:rsidR="00615C20" w:rsidRPr="00615C20" w:rsidRDefault="00615C20" w:rsidP="00615C20">
      <w:pPr>
        <w:spacing w:after="0" w:line="240" w:lineRule="auto"/>
        <w:jc w:val="both"/>
        <w:rPr>
          <w:rFonts w:ascii="Times New Roman" w:hAnsi="Times New Roman" w:cs="Times New Roman"/>
          <w:sz w:val="24"/>
          <w:szCs w:val="24"/>
        </w:rPr>
      </w:pPr>
      <w:r w:rsidRPr="00615C20">
        <w:rPr>
          <w:rFonts w:ascii="Times New Roman" w:hAnsi="Times New Roman" w:cs="Times New Roman"/>
          <w:sz w:val="24"/>
          <w:szCs w:val="24"/>
        </w:rPr>
        <w:t>- по характеру отделки (гладкокрашеные, рельефные, узорные);</w:t>
      </w:r>
    </w:p>
    <w:p w:rsidR="00615C20" w:rsidRPr="00615C20" w:rsidRDefault="00615C20" w:rsidP="00615C20">
      <w:pPr>
        <w:spacing w:after="0" w:line="240" w:lineRule="auto"/>
        <w:jc w:val="both"/>
        <w:rPr>
          <w:rFonts w:ascii="Times New Roman" w:hAnsi="Times New Roman" w:cs="Times New Roman"/>
          <w:sz w:val="24"/>
          <w:szCs w:val="24"/>
        </w:rPr>
      </w:pPr>
      <w:r w:rsidRPr="00615C20">
        <w:rPr>
          <w:rFonts w:ascii="Times New Roman" w:hAnsi="Times New Roman" w:cs="Times New Roman"/>
          <w:sz w:val="24"/>
          <w:szCs w:val="24"/>
        </w:rPr>
        <w:t>- по размеру рисунков (мелкоузорные, среднеузорные, крупноузорные);</w:t>
      </w:r>
    </w:p>
    <w:p w:rsidR="00615C20" w:rsidRPr="00615C20" w:rsidRDefault="00615C20" w:rsidP="00615C20">
      <w:pPr>
        <w:spacing w:after="0" w:line="240" w:lineRule="auto"/>
        <w:jc w:val="both"/>
        <w:rPr>
          <w:rFonts w:ascii="Times New Roman" w:hAnsi="Times New Roman" w:cs="Times New Roman"/>
          <w:sz w:val="24"/>
          <w:szCs w:val="24"/>
        </w:rPr>
      </w:pPr>
      <w:r w:rsidRPr="00615C20">
        <w:rPr>
          <w:rFonts w:ascii="Times New Roman" w:hAnsi="Times New Roman" w:cs="Times New Roman"/>
          <w:sz w:val="24"/>
          <w:szCs w:val="24"/>
        </w:rPr>
        <w:t>- по типу рисунков (геометрические, растительные и другие).</w:t>
      </w:r>
    </w:p>
    <w:p w:rsidR="00615C20" w:rsidRPr="00615C20" w:rsidRDefault="00615C20" w:rsidP="00615C20">
      <w:pPr>
        <w:spacing w:after="0" w:line="240" w:lineRule="auto"/>
        <w:jc w:val="both"/>
        <w:rPr>
          <w:rFonts w:ascii="Times New Roman" w:hAnsi="Times New Roman" w:cs="Times New Roman"/>
          <w:sz w:val="24"/>
          <w:szCs w:val="24"/>
        </w:rPr>
      </w:pPr>
      <w:r w:rsidRPr="00615C20">
        <w:rPr>
          <w:rFonts w:ascii="Times New Roman" w:hAnsi="Times New Roman" w:cs="Times New Roman"/>
          <w:sz w:val="24"/>
          <w:szCs w:val="24"/>
        </w:rPr>
        <w:t>Что такое «Свободная техника»? История появления узора «Крейзи» (безумный). Применение «свободной техники» лоскутного шитья в швейных изделиях бытового назначения (изделия для быта, использование в костюме, аксессуарах). Различные варианты сборки лоскутов в «свободной технике» (от середины основы, от края основы). Ознакомление с порядком сборки лоскута в «свободной технике» от середины основы.</w:t>
      </w:r>
    </w:p>
    <w:p w:rsidR="00615C20" w:rsidRPr="00615C20" w:rsidRDefault="00615C20" w:rsidP="00615C20">
      <w:pPr>
        <w:spacing w:after="0" w:line="240" w:lineRule="auto"/>
        <w:ind w:firstLine="360"/>
        <w:jc w:val="both"/>
        <w:rPr>
          <w:rFonts w:ascii="Times New Roman" w:hAnsi="Times New Roman" w:cs="Times New Roman"/>
          <w:b/>
          <w:sz w:val="24"/>
          <w:szCs w:val="24"/>
        </w:rPr>
      </w:pPr>
      <w:r w:rsidRPr="00615C20">
        <w:rPr>
          <w:rFonts w:ascii="Times New Roman" w:hAnsi="Times New Roman" w:cs="Times New Roman"/>
          <w:b/>
          <w:sz w:val="24"/>
          <w:szCs w:val="24"/>
        </w:rPr>
        <w:t xml:space="preserve">Практика. </w:t>
      </w:r>
      <w:r w:rsidRPr="00615C20">
        <w:rPr>
          <w:rFonts w:ascii="Times New Roman" w:hAnsi="Times New Roman" w:cs="Times New Roman"/>
          <w:sz w:val="24"/>
          <w:szCs w:val="24"/>
        </w:rPr>
        <w:t>Подбор ткани по сочетанию цвета, толщине и свойствам для выполнения учебного образца. Освоение технологических приёмов при шитье «свободной техники» по основе, через выполнение учебных образцов: от середины основы (узор в квадрате), от края основы (узор в полосе). Просмотр образцов, обсуждение удачных и неудачных моментов в работе.</w:t>
      </w:r>
    </w:p>
    <w:p w:rsidR="00615C20" w:rsidRPr="00615C20" w:rsidRDefault="00615C20" w:rsidP="00615C20">
      <w:pPr>
        <w:spacing w:after="0" w:line="240" w:lineRule="auto"/>
        <w:jc w:val="both"/>
        <w:rPr>
          <w:rFonts w:ascii="Times New Roman" w:hAnsi="Times New Roman" w:cs="Times New Roman"/>
          <w:b/>
          <w:sz w:val="24"/>
          <w:szCs w:val="24"/>
          <w:u w:val="single"/>
        </w:rPr>
      </w:pPr>
      <w:r w:rsidRPr="00615C20">
        <w:rPr>
          <w:rFonts w:ascii="Times New Roman" w:hAnsi="Times New Roman" w:cs="Times New Roman"/>
          <w:b/>
          <w:sz w:val="24"/>
          <w:szCs w:val="24"/>
          <w:u w:val="single"/>
        </w:rPr>
        <w:t>Раздел №5 «Аксессуары в лоскутной технике». Творческая работа. (30/2/28)</w:t>
      </w:r>
    </w:p>
    <w:p w:rsidR="00615C20" w:rsidRPr="00615C20" w:rsidRDefault="00615C20" w:rsidP="00615C20">
      <w:pPr>
        <w:spacing w:after="0" w:line="240" w:lineRule="auto"/>
        <w:ind w:firstLine="360"/>
        <w:jc w:val="both"/>
        <w:rPr>
          <w:rFonts w:ascii="Times New Roman" w:hAnsi="Times New Roman" w:cs="Times New Roman"/>
          <w:b/>
          <w:sz w:val="24"/>
          <w:szCs w:val="24"/>
        </w:rPr>
      </w:pPr>
      <w:r w:rsidRPr="00615C20">
        <w:rPr>
          <w:rFonts w:ascii="Times New Roman" w:hAnsi="Times New Roman" w:cs="Times New Roman"/>
          <w:b/>
          <w:sz w:val="24"/>
          <w:szCs w:val="24"/>
        </w:rPr>
        <w:t xml:space="preserve">Теория. </w:t>
      </w:r>
      <w:r w:rsidRPr="00615C20">
        <w:rPr>
          <w:rFonts w:ascii="Times New Roman" w:hAnsi="Times New Roman" w:cs="Times New Roman"/>
          <w:sz w:val="24"/>
          <w:szCs w:val="24"/>
        </w:rPr>
        <w:t>Демонстрация разнообразных аксессуаров в лоскутной технике через презентацию, интернет ресурсы, иллюстрации специальных журналов.</w:t>
      </w:r>
      <w:r w:rsidR="00EC4704">
        <w:rPr>
          <w:rFonts w:ascii="Times New Roman" w:hAnsi="Times New Roman" w:cs="Times New Roman"/>
          <w:sz w:val="24"/>
          <w:szCs w:val="24"/>
        </w:rPr>
        <w:t xml:space="preserve"> </w:t>
      </w:r>
      <w:r w:rsidRPr="00615C20">
        <w:rPr>
          <w:rFonts w:ascii="Times New Roman" w:hAnsi="Times New Roman" w:cs="Times New Roman"/>
          <w:bCs/>
          <w:spacing w:val="-1"/>
          <w:sz w:val="24"/>
          <w:szCs w:val="24"/>
        </w:rPr>
        <w:t>Индивидуальное консультирование учащихся при продумывании идей и изготовлении творческих работ.</w:t>
      </w:r>
    </w:p>
    <w:p w:rsidR="00615C20" w:rsidRPr="00615C20" w:rsidRDefault="00615C20" w:rsidP="00615C20">
      <w:pPr>
        <w:spacing w:after="0" w:line="240" w:lineRule="auto"/>
        <w:jc w:val="both"/>
        <w:rPr>
          <w:rFonts w:ascii="Times New Roman" w:eastAsia="Calibri" w:hAnsi="Times New Roman" w:cs="Times New Roman"/>
          <w:sz w:val="24"/>
          <w:szCs w:val="24"/>
        </w:rPr>
      </w:pPr>
      <w:r w:rsidRPr="00615C20">
        <w:rPr>
          <w:rFonts w:ascii="Times New Roman" w:hAnsi="Times New Roman" w:cs="Times New Roman"/>
          <w:b/>
          <w:sz w:val="24"/>
          <w:szCs w:val="24"/>
        </w:rPr>
        <w:t xml:space="preserve">Практика. </w:t>
      </w:r>
      <w:r w:rsidRPr="00615C20">
        <w:rPr>
          <w:rFonts w:ascii="Times New Roman" w:eastAsia="Calibri" w:hAnsi="Times New Roman" w:cs="Times New Roman"/>
          <w:sz w:val="24"/>
          <w:szCs w:val="24"/>
        </w:rPr>
        <w:t xml:space="preserve">Выполняются работы в лоскутной технике из тканей разных по фактуре и цвету. </w:t>
      </w:r>
    </w:p>
    <w:p w:rsidR="00615C20" w:rsidRPr="00615C20" w:rsidRDefault="00615C20" w:rsidP="00EC4704">
      <w:pPr>
        <w:autoSpaceDE w:val="0"/>
        <w:autoSpaceDN w:val="0"/>
        <w:adjustRightInd w:val="0"/>
        <w:spacing w:after="0" w:line="240" w:lineRule="auto"/>
        <w:ind w:firstLine="709"/>
        <w:jc w:val="both"/>
        <w:rPr>
          <w:rFonts w:ascii="Times New Roman" w:hAnsi="Times New Roman" w:cs="Times New Roman"/>
          <w:sz w:val="24"/>
          <w:szCs w:val="24"/>
        </w:rPr>
      </w:pPr>
      <w:r w:rsidRPr="00615C20">
        <w:rPr>
          <w:rFonts w:ascii="Times New Roman" w:hAnsi="Times New Roman" w:cs="Times New Roman"/>
          <w:sz w:val="24"/>
          <w:szCs w:val="24"/>
        </w:rPr>
        <w:t xml:space="preserve">Изготовление творческой работы на выбор учащегося (головной убор, сумочка, карман-сумочка, браслет, колье, или комплект аксессуаров). </w:t>
      </w:r>
    </w:p>
    <w:p w:rsidR="00615C20" w:rsidRPr="00615C20" w:rsidRDefault="00615C20" w:rsidP="00EC4704">
      <w:pPr>
        <w:autoSpaceDE w:val="0"/>
        <w:autoSpaceDN w:val="0"/>
        <w:adjustRightInd w:val="0"/>
        <w:spacing w:after="0" w:line="240" w:lineRule="auto"/>
        <w:ind w:firstLine="709"/>
        <w:jc w:val="both"/>
        <w:rPr>
          <w:rFonts w:ascii="Times New Roman" w:hAnsi="Times New Roman" w:cs="Times New Roman"/>
          <w:sz w:val="24"/>
          <w:szCs w:val="24"/>
        </w:rPr>
      </w:pPr>
      <w:r w:rsidRPr="00615C20">
        <w:rPr>
          <w:rFonts w:ascii="Times New Roman" w:hAnsi="Times New Roman" w:cs="Times New Roman"/>
          <w:sz w:val="24"/>
          <w:szCs w:val="24"/>
        </w:rPr>
        <w:t>Этапы работы:</w:t>
      </w:r>
    </w:p>
    <w:p w:rsidR="00A60EC6" w:rsidRDefault="00615C20" w:rsidP="00A60EC6">
      <w:pPr>
        <w:pStyle w:val="a5"/>
        <w:numPr>
          <w:ilvl w:val="1"/>
          <w:numId w:val="26"/>
        </w:numPr>
        <w:tabs>
          <w:tab w:val="clear" w:pos="1440"/>
        </w:tabs>
        <w:autoSpaceDE w:val="0"/>
        <w:autoSpaceDN w:val="0"/>
        <w:adjustRightInd w:val="0"/>
        <w:spacing w:after="0" w:line="240" w:lineRule="auto"/>
        <w:ind w:left="0" w:firstLine="426"/>
        <w:jc w:val="both"/>
        <w:rPr>
          <w:rFonts w:ascii="Times New Roman" w:eastAsia="Calibri" w:hAnsi="Times New Roman" w:cs="Times New Roman"/>
          <w:sz w:val="24"/>
          <w:szCs w:val="24"/>
        </w:rPr>
      </w:pPr>
      <w:r w:rsidRPr="00A60EC6">
        <w:rPr>
          <w:rFonts w:ascii="Times New Roman" w:eastAsia="Calibri" w:hAnsi="Times New Roman" w:cs="Times New Roman"/>
          <w:sz w:val="24"/>
          <w:szCs w:val="24"/>
        </w:rPr>
        <w:t>Поиск идей (работа с информационными источниками, выполнение набросков, определение выбора).</w:t>
      </w:r>
    </w:p>
    <w:p w:rsidR="00615C20" w:rsidRPr="00A60EC6" w:rsidRDefault="00615C20" w:rsidP="00A60EC6">
      <w:pPr>
        <w:pStyle w:val="a5"/>
        <w:numPr>
          <w:ilvl w:val="1"/>
          <w:numId w:val="26"/>
        </w:numPr>
        <w:tabs>
          <w:tab w:val="clear" w:pos="1440"/>
        </w:tabs>
        <w:autoSpaceDE w:val="0"/>
        <w:autoSpaceDN w:val="0"/>
        <w:adjustRightInd w:val="0"/>
        <w:spacing w:after="0" w:line="240" w:lineRule="auto"/>
        <w:ind w:left="0" w:firstLine="426"/>
        <w:jc w:val="both"/>
        <w:rPr>
          <w:rFonts w:ascii="Times New Roman" w:eastAsia="Calibri" w:hAnsi="Times New Roman" w:cs="Times New Roman"/>
          <w:sz w:val="24"/>
          <w:szCs w:val="24"/>
        </w:rPr>
      </w:pPr>
      <w:r w:rsidRPr="00A60EC6">
        <w:rPr>
          <w:rFonts w:ascii="Times New Roman" w:hAnsi="Times New Roman" w:cs="Times New Roman"/>
          <w:sz w:val="24"/>
          <w:szCs w:val="24"/>
        </w:rPr>
        <w:t>Композиционное и цветовое решение изделия. Выполнение эскиза работы.</w:t>
      </w:r>
    </w:p>
    <w:p w:rsidR="00615C20" w:rsidRPr="00615C20" w:rsidRDefault="00615C20" w:rsidP="00A60EC6">
      <w:pPr>
        <w:pStyle w:val="a5"/>
        <w:numPr>
          <w:ilvl w:val="0"/>
          <w:numId w:val="26"/>
        </w:numPr>
        <w:autoSpaceDE w:val="0"/>
        <w:autoSpaceDN w:val="0"/>
        <w:adjustRightInd w:val="0"/>
        <w:spacing w:after="0" w:line="240" w:lineRule="auto"/>
        <w:ind w:left="357" w:firstLine="69"/>
        <w:jc w:val="both"/>
        <w:rPr>
          <w:rFonts w:ascii="Times New Roman" w:eastAsia="Calibri" w:hAnsi="Times New Roman" w:cs="Times New Roman"/>
          <w:sz w:val="24"/>
          <w:szCs w:val="24"/>
        </w:rPr>
      </w:pPr>
      <w:r w:rsidRPr="00615C20">
        <w:rPr>
          <w:rFonts w:ascii="Times New Roman" w:hAnsi="Times New Roman" w:cs="Times New Roman"/>
          <w:sz w:val="24"/>
          <w:szCs w:val="24"/>
        </w:rPr>
        <w:t xml:space="preserve">Подбор материалов, подготовка текстиля к работе. </w:t>
      </w:r>
    </w:p>
    <w:p w:rsidR="00615C20" w:rsidRPr="00615C20" w:rsidRDefault="00615C20" w:rsidP="00A60EC6">
      <w:pPr>
        <w:pStyle w:val="a5"/>
        <w:numPr>
          <w:ilvl w:val="0"/>
          <w:numId w:val="26"/>
        </w:numPr>
        <w:autoSpaceDE w:val="0"/>
        <w:autoSpaceDN w:val="0"/>
        <w:adjustRightInd w:val="0"/>
        <w:spacing w:after="0" w:line="240" w:lineRule="auto"/>
        <w:ind w:left="357" w:firstLine="69"/>
        <w:jc w:val="both"/>
        <w:rPr>
          <w:rFonts w:ascii="Times New Roman" w:eastAsia="Calibri" w:hAnsi="Times New Roman" w:cs="Times New Roman"/>
          <w:sz w:val="24"/>
          <w:szCs w:val="24"/>
        </w:rPr>
      </w:pPr>
      <w:r w:rsidRPr="00615C20">
        <w:rPr>
          <w:rFonts w:ascii="Times New Roman" w:hAnsi="Times New Roman" w:cs="Times New Roman"/>
          <w:sz w:val="24"/>
          <w:szCs w:val="24"/>
        </w:rPr>
        <w:t>Выполнение элементов изделия в лоскутной технике.</w:t>
      </w:r>
    </w:p>
    <w:p w:rsidR="00615C20" w:rsidRPr="00615C20" w:rsidRDefault="00615C20" w:rsidP="00A60EC6">
      <w:pPr>
        <w:pStyle w:val="a5"/>
        <w:numPr>
          <w:ilvl w:val="0"/>
          <w:numId w:val="26"/>
        </w:numPr>
        <w:autoSpaceDE w:val="0"/>
        <w:autoSpaceDN w:val="0"/>
        <w:adjustRightInd w:val="0"/>
        <w:spacing w:after="0" w:line="240" w:lineRule="auto"/>
        <w:ind w:left="0" w:firstLine="426"/>
        <w:jc w:val="both"/>
        <w:rPr>
          <w:rFonts w:ascii="Times New Roman" w:eastAsia="Calibri" w:hAnsi="Times New Roman" w:cs="Times New Roman"/>
          <w:sz w:val="24"/>
          <w:szCs w:val="24"/>
        </w:rPr>
      </w:pPr>
      <w:r w:rsidRPr="00615C20">
        <w:rPr>
          <w:rFonts w:ascii="Times New Roman" w:hAnsi="Times New Roman" w:cs="Times New Roman"/>
          <w:sz w:val="24"/>
          <w:szCs w:val="24"/>
        </w:rPr>
        <w:t>Соединение в композицию или сборка лоскутных частей, обработка  края (зависит от задумки).</w:t>
      </w:r>
    </w:p>
    <w:p w:rsidR="00615C20" w:rsidRPr="00615C20" w:rsidRDefault="00615C20" w:rsidP="00A60EC6">
      <w:pPr>
        <w:pStyle w:val="a5"/>
        <w:numPr>
          <w:ilvl w:val="0"/>
          <w:numId w:val="26"/>
        </w:numPr>
        <w:autoSpaceDE w:val="0"/>
        <w:autoSpaceDN w:val="0"/>
        <w:adjustRightInd w:val="0"/>
        <w:spacing w:after="0" w:line="240" w:lineRule="auto"/>
        <w:ind w:left="426" w:firstLine="0"/>
        <w:jc w:val="both"/>
        <w:rPr>
          <w:rFonts w:ascii="Times New Roman" w:eastAsia="Calibri" w:hAnsi="Times New Roman" w:cs="Times New Roman"/>
          <w:sz w:val="24"/>
          <w:szCs w:val="24"/>
        </w:rPr>
      </w:pPr>
      <w:r w:rsidRPr="00615C20">
        <w:rPr>
          <w:rFonts w:ascii="Times New Roman" w:hAnsi="Times New Roman" w:cs="Times New Roman"/>
          <w:sz w:val="24"/>
          <w:szCs w:val="24"/>
        </w:rPr>
        <w:t>Оформление (декор) дополнительными материалами (зависит от задумки автора).</w:t>
      </w:r>
    </w:p>
    <w:p w:rsidR="00615C20" w:rsidRPr="00615C20" w:rsidRDefault="00615C20" w:rsidP="00A60EC6">
      <w:pPr>
        <w:pStyle w:val="a5"/>
        <w:numPr>
          <w:ilvl w:val="0"/>
          <w:numId w:val="26"/>
        </w:numPr>
        <w:autoSpaceDE w:val="0"/>
        <w:autoSpaceDN w:val="0"/>
        <w:adjustRightInd w:val="0"/>
        <w:spacing w:after="0" w:line="240" w:lineRule="auto"/>
        <w:ind w:left="357" w:firstLine="69"/>
        <w:jc w:val="both"/>
        <w:rPr>
          <w:rFonts w:ascii="Times New Roman" w:eastAsia="Calibri" w:hAnsi="Times New Roman" w:cs="Times New Roman"/>
          <w:sz w:val="24"/>
          <w:szCs w:val="24"/>
        </w:rPr>
      </w:pPr>
      <w:r w:rsidRPr="00615C20">
        <w:rPr>
          <w:rFonts w:ascii="Times New Roman" w:hAnsi="Times New Roman" w:cs="Times New Roman"/>
          <w:sz w:val="24"/>
          <w:szCs w:val="24"/>
        </w:rPr>
        <w:t>Самоанализ изделий. Оформление выставки.</w:t>
      </w:r>
    </w:p>
    <w:p w:rsidR="00615C20" w:rsidRPr="00615C20" w:rsidRDefault="00615C20" w:rsidP="00615C20">
      <w:pPr>
        <w:spacing w:after="0" w:line="240" w:lineRule="auto"/>
        <w:jc w:val="both"/>
        <w:rPr>
          <w:rFonts w:ascii="Times New Roman" w:hAnsi="Times New Roman" w:cs="Times New Roman"/>
          <w:sz w:val="24"/>
          <w:szCs w:val="24"/>
        </w:rPr>
      </w:pPr>
      <w:r w:rsidRPr="00615C20">
        <w:rPr>
          <w:rFonts w:ascii="Times New Roman" w:hAnsi="Times New Roman" w:cs="Times New Roman"/>
          <w:i/>
          <w:sz w:val="24"/>
          <w:szCs w:val="24"/>
        </w:rPr>
        <w:t>! Уровень сложности работ зависит от возраста и имеющихся навыков учащихся.</w:t>
      </w:r>
    </w:p>
    <w:p w:rsidR="00615C20" w:rsidRPr="00615C20" w:rsidRDefault="00615C20" w:rsidP="00615C20">
      <w:pPr>
        <w:spacing w:after="0" w:line="240" w:lineRule="auto"/>
        <w:ind w:firstLine="360"/>
        <w:jc w:val="both"/>
        <w:rPr>
          <w:rFonts w:ascii="Times New Roman" w:hAnsi="Times New Roman" w:cs="Times New Roman"/>
          <w:b/>
          <w:sz w:val="24"/>
          <w:szCs w:val="24"/>
          <w:u w:val="single"/>
        </w:rPr>
      </w:pPr>
      <w:r w:rsidRPr="00615C20">
        <w:rPr>
          <w:rFonts w:ascii="Times New Roman" w:hAnsi="Times New Roman" w:cs="Times New Roman"/>
          <w:b/>
          <w:sz w:val="24"/>
          <w:szCs w:val="24"/>
          <w:u w:val="single"/>
        </w:rPr>
        <w:t>Раздел №6. Итоговое занятие. (2/1/1)</w:t>
      </w:r>
    </w:p>
    <w:p w:rsidR="00615C20" w:rsidRPr="00615C20" w:rsidRDefault="00615C20" w:rsidP="00615C20">
      <w:pPr>
        <w:spacing w:after="0" w:line="240" w:lineRule="auto"/>
        <w:jc w:val="both"/>
        <w:rPr>
          <w:rFonts w:ascii="Times New Roman" w:hAnsi="Times New Roman" w:cs="Times New Roman"/>
          <w:sz w:val="24"/>
          <w:szCs w:val="24"/>
        </w:rPr>
      </w:pPr>
      <w:r w:rsidRPr="00615C20">
        <w:rPr>
          <w:rFonts w:ascii="Times New Roman" w:hAnsi="Times New Roman" w:cs="Times New Roman"/>
          <w:sz w:val="24"/>
          <w:szCs w:val="24"/>
        </w:rPr>
        <w:t xml:space="preserve">Выставка итоговых изделий. Представление детьми своих авторских изделий ручной работы (выставка, конкурс). </w:t>
      </w:r>
    </w:p>
    <w:p w:rsidR="00A60EC6" w:rsidRDefault="00A60EC6" w:rsidP="00EC4704">
      <w:pPr>
        <w:spacing w:after="0" w:line="240" w:lineRule="auto"/>
        <w:jc w:val="center"/>
        <w:rPr>
          <w:rFonts w:ascii="Times New Roman" w:hAnsi="Times New Roman" w:cs="Times New Roman"/>
          <w:b/>
          <w:sz w:val="24"/>
          <w:szCs w:val="24"/>
        </w:rPr>
      </w:pPr>
    </w:p>
    <w:p w:rsidR="00A60EC6" w:rsidRDefault="00A60EC6" w:rsidP="00EC4704">
      <w:pPr>
        <w:spacing w:after="0" w:line="240" w:lineRule="auto"/>
        <w:jc w:val="center"/>
        <w:rPr>
          <w:rFonts w:ascii="Times New Roman" w:hAnsi="Times New Roman" w:cs="Times New Roman"/>
          <w:b/>
          <w:sz w:val="24"/>
          <w:szCs w:val="24"/>
        </w:rPr>
      </w:pPr>
    </w:p>
    <w:p w:rsidR="00EC4704" w:rsidRPr="00EC4704" w:rsidRDefault="00EC4704" w:rsidP="00EC470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4</w:t>
      </w:r>
      <w:r w:rsidRPr="00EC4704">
        <w:rPr>
          <w:rFonts w:ascii="Times New Roman" w:hAnsi="Times New Roman" w:cs="Times New Roman"/>
          <w:b/>
          <w:sz w:val="24"/>
          <w:szCs w:val="24"/>
        </w:rPr>
        <w:t>.3. Календарный учебный график</w:t>
      </w:r>
    </w:p>
    <w:p w:rsidR="00EC4704" w:rsidRPr="00EC4704" w:rsidRDefault="00EC4704" w:rsidP="00EC4704">
      <w:pPr>
        <w:spacing w:after="0" w:line="240" w:lineRule="auto"/>
        <w:jc w:val="both"/>
        <w:rPr>
          <w:rFonts w:ascii="Times New Roman" w:hAnsi="Times New Roman" w:cs="Times New Roman"/>
          <w:sz w:val="24"/>
          <w:szCs w:val="24"/>
        </w:rPr>
      </w:pPr>
      <w:r w:rsidRPr="00EC4704">
        <w:rPr>
          <w:rFonts w:ascii="Times New Roman" w:hAnsi="Times New Roman" w:cs="Times New Roman"/>
          <w:b/>
          <w:sz w:val="24"/>
          <w:szCs w:val="24"/>
        </w:rPr>
        <w:t>Количество часов в неделю - 4</w:t>
      </w:r>
    </w:p>
    <w:tbl>
      <w:tblPr>
        <w:tblStyle w:val="af"/>
        <w:tblW w:w="5000" w:type="pct"/>
        <w:tblLook w:val="04A0"/>
      </w:tblPr>
      <w:tblGrid>
        <w:gridCol w:w="1173"/>
        <w:gridCol w:w="1184"/>
        <w:gridCol w:w="1536"/>
        <w:gridCol w:w="3668"/>
        <w:gridCol w:w="1519"/>
        <w:gridCol w:w="1602"/>
      </w:tblGrid>
      <w:tr w:rsidR="00EC4704" w:rsidRPr="00EC4704" w:rsidTr="00EC4704">
        <w:tc>
          <w:tcPr>
            <w:tcW w:w="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t>Месяц, неделя</w:t>
            </w: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t>Форма занятия</w:t>
            </w:r>
          </w:p>
        </w:tc>
        <w:tc>
          <w:tcPr>
            <w:tcW w:w="7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t>Количество часов (занятия, в неделю)</w:t>
            </w:r>
          </w:p>
        </w:tc>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t>Тема занятия</w:t>
            </w:r>
          </w:p>
        </w:tc>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t>Место проведения</w:t>
            </w:r>
          </w:p>
        </w:tc>
        <w:tc>
          <w:tcPr>
            <w:tcW w:w="7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t>Форма контроля</w:t>
            </w:r>
          </w:p>
        </w:tc>
      </w:tr>
      <w:tr w:rsidR="00EC4704" w:rsidRPr="00EC4704" w:rsidTr="00EC4704">
        <w:trPr>
          <w:trHeight w:val="1504"/>
        </w:trPr>
        <w:tc>
          <w:tcPr>
            <w:tcW w:w="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t>Январь</w:t>
            </w:r>
          </w:p>
          <w:p w:rsidR="00EC4704" w:rsidRPr="00EC4704" w:rsidRDefault="00EC4704" w:rsidP="00EC4704">
            <w:pPr>
              <w:jc w:val="both"/>
              <w:rPr>
                <w:sz w:val="24"/>
                <w:szCs w:val="24"/>
              </w:rPr>
            </w:pPr>
            <w:r w:rsidRPr="00EC4704">
              <w:rPr>
                <w:sz w:val="24"/>
                <w:szCs w:val="24"/>
              </w:rPr>
              <w:t>2 неделя</w:t>
            </w: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sz w:val="24"/>
                <w:szCs w:val="24"/>
              </w:rPr>
            </w:pPr>
            <w:r w:rsidRPr="00EC4704">
              <w:rPr>
                <w:sz w:val="24"/>
                <w:szCs w:val="24"/>
              </w:rPr>
              <w:t>Учебное занятие</w:t>
            </w:r>
          </w:p>
        </w:tc>
        <w:tc>
          <w:tcPr>
            <w:tcW w:w="7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sz w:val="24"/>
                <w:szCs w:val="24"/>
              </w:rPr>
            </w:pPr>
            <w:r w:rsidRPr="00EC4704">
              <w:rPr>
                <w:sz w:val="24"/>
                <w:szCs w:val="24"/>
              </w:rPr>
              <w:t>2</w:t>
            </w:r>
          </w:p>
          <w:p w:rsidR="00EC4704" w:rsidRPr="00EC4704" w:rsidRDefault="00EC4704" w:rsidP="00EC4704">
            <w:pPr>
              <w:jc w:val="both"/>
              <w:rPr>
                <w:sz w:val="24"/>
                <w:szCs w:val="24"/>
              </w:rPr>
            </w:pPr>
          </w:p>
          <w:p w:rsidR="00EC4704" w:rsidRDefault="00EC4704" w:rsidP="00EC4704">
            <w:pPr>
              <w:jc w:val="both"/>
              <w:rPr>
                <w:sz w:val="24"/>
                <w:szCs w:val="24"/>
              </w:rPr>
            </w:pPr>
          </w:p>
          <w:p w:rsidR="00A60EC6" w:rsidRDefault="00A60EC6" w:rsidP="00EC4704">
            <w:pPr>
              <w:jc w:val="both"/>
              <w:rPr>
                <w:sz w:val="24"/>
                <w:szCs w:val="24"/>
              </w:rPr>
            </w:pPr>
          </w:p>
          <w:p w:rsidR="00A60EC6" w:rsidRDefault="00A60EC6" w:rsidP="00EC4704">
            <w:pPr>
              <w:jc w:val="both"/>
              <w:rPr>
                <w:sz w:val="24"/>
                <w:szCs w:val="24"/>
              </w:rPr>
            </w:pPr>
          </w:p>
          <w:p w:rsidR="00A60EC6" w:rsidRPr="00EC4704" w:rsidRDefault="00A60EC6" w:rsidP="00EC4704">
            <w:pPr>
              <w:jc w:val="both"/>
              <w:rPr>
                <w:sz w:val="24"/>
                <w:szCs w:val="24"/>
              </w:rPr>
            </w:pPr>
          </w:p>
          <w:p w:rsidR="00EC4704" w:rsidRPr="00EC4704" w:rsidRDefault="00EC4704" w:rsidP="00EC4704">
            <w:pPr>
              <w:jc w:val="both"/>
              <w:rPr>
                <w:sz w:val="24"/>
                <w:szCs w:val="24"/>
              </w:rPr>
            </w:pPr>
            <w:r w:rsidRPr="00EC4704">
              <w:rPr>
                <w:sz w:val="24"/>
                <w:szCs w:val="24"/>
              </w:rPr>
              <w:t>2</w:t>
            </w:r>
          </w:p>
        </w:tc>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b/>
                <w:bCs/>
                <w:color w:val="000000"/>
                <w:spacing w:val="-1"/>
                <w:sz w:val="24"/>
                <w:szCs w:val="24"/>
              </w:rPr>
            </w:pPr>
            <w:r w:rsidRPr="00EC4704">
              <w:rPr>
                <w:b/>
                <w:sz w:val="24"/>
                <w:szCs w:val="24"/>
                <w:u w:val="single"/>
              </w:rPr>
              <w:t>Раздел 1</w:t>
            </w:r>
            <w:r w:rsidRPr="00EC4704">
              <w:rPr>
                <w:b/>
                <w:sz w:val="24"/>
                <w:szCs w:val="24"/>
              </w:rPr>
              <w:t xml:space="preserve">.Тема №1.Введение. </w:t>
            </w:r>
            <w:r w:rsidRPr="00EC4704">
              <w:rPr>
                <w:bCs/>
                <w:color w:val="000000"/>
                <w:spacing w:val="-1"/>
                <w:sz w:val="24"/>
                <w:szCs w:val="24"/>
              </w:rPr>
              <w:t xml:space="preserve">Инструменты, материалы, приспособления. </w:t>
            </w:r>
            <w:r w:rsidRPr="00EC4704">
              <w:rPr>
                <w:sz w:val="24"/>
                <w:szCs w:val="24"/>
              </w:rPr>
              <w:t xml:space="preserve">Культура поведения, ППБ, ПДД, ТБ при работе. </w:t>
            </w:r>
            <w:r w:rsidRPr="00EC4704">
              <w:rPr>
                <w:bCs/>
                <w:color w:val="000000"/>
                <w:spacing w:val="-1"/>
                <w:sz w:val="24"/>
                <w:szCs w:val="24"/>
              </w:rPr>
              <w:t xml:space="preserve">Понятие «аксессуар». </w:t>
            </w:r>
            <w:r w:rsidRPr="00EC4704">
              <w:rPr>
                <w:color w:val="000000"/>
                <w:sz w:val="24"/>
                <w:szCs w:val="24"/>
              </w:rPr>
              <w:t>Таблица «Коллекция тканей».</w:t>
            </w:r>
          </w:p>
          <w:p w:rsidR="00EC4704" w:rsidRPr="00EC4704" w:rsidRDefault="00EC4704" w:rsidP="00EC4704">
            <w:pPr>
              <w:jc w:val="both"/>
              <w:rPr>
                <w:b/>
                <w:sz w:val="24"/>
                <w:szCs w:val="24"/>
              </w:rPr>
            </w:pPr>
            <w:r w:rsidRPr="00EC4704">
              <w:rPr>
                <w:b/>
                <w:sz w:val="24"/>
                <w:szCs w:val="24"/>
              </w:rPr>
              <w:t>Тема №2.</w:t>
            </w:r>
            <w:r w:rsidRPr="00EC4704">
              <w:rPr>
                <w:b/>
                <w:bCs/>
                <w:color w:val="000000"/>
                <w:spacing w:val="-1"/>
                <w:sz w:val="24"/>
                <w:szCs w:val="24"/>
              </w:rPr>
              <w:t xml:space="preserve"> Цвет. Цветовой круг.</w:t>
            </w:r>
            <w:r w:rsidRPr="00EC4704">
              <w:rPr>
                <w:bCs/>
                <w:color w:val="000000"/>
                <w:spacing w:val="-1"/>
                <w:sz w:val="24"/>
                <w:szCs w:val="24"/>
              </w:rPr>
              <w:t xml:space="preserve"> Свойства цветов. Основные, составные, дополнительные.</w:t>
            </w:r>
            <w:r>
              <w:rPr>
                <w:bCs/>
                <w:color w:val="000000"/>
                <w:spacing w:val="-1"/>
                <w:sz w:val="24"/>
                <w:szCs w:val="24"/>
              </w:rPr>
              <w:t xml:space="preserve"> </w:t>
            </w:r>
            <w:r w:rsidRPr="00EC4704">
              <w:rPr>
                <w:bCs/>
                <w:color w:val="000000"/>
                <w:spacing w:val="-1"/>
                <w:sz w:val="24"/>
                <w:szCs w:val="24"/>
              </w:rPr>
              <w:t>Цветовой круг. Упражнения.</w:t>
            </w:r>
          </w:p>
        </w:tc>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t xml:space="preserve">Учебный кабинет </w:t>
            </w:r>
          </w:p>
        </w:tc>
        <w:tc>
          <w:tcPr>
            <w:tcW w:w="7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p>
        </w:tc>
      </w:tr>
      <w:tr w:rsidR="00EC4704" w:rsidRPr="00EC4704" w:rsidTr="00EC4704">
        <w:tc>
          <w:tcPr>
            <w:tcW w:w="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t>3 неделя</w:t>
            </w: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sz w:val="24"/>
                <w:szCs w:val="24"/>
              </w:rPr>
            </w:pPr>
            <w:r w:rsidRPr="00EC4704">
              <w:rPr>
                <w:sz w:val="24"/>
                <w:szCs w:val="24"/>
              </w:rPr>
              <w:t>Учебное занятие</w:t>
            </w:r>
          </w:p>
          <w:p w:rsidR="00EC4704" w:rsidRPr="00EC4704" w:rsidRDefault="00EC4704" w:rsidP="00EC4704">
            <w:pPr>
              <w:jc w:val="both"/>
              <w:rPr>
                <w:sz w:val="24"/>
                <w:szCs w:val="24"/>
              </w:rPr>
            </w:pPr>
          </w:p>
        </w:tc>
        <w:tc>
          <w:tcPr>
            <w:tcW w:w="7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sz w:val="24"/>
                <w:szCs w:val="24"/>
              </w:rPr>
            </w:pPr>
            <w:r w:rsidRPr="00EC4704">
              <w:rPr>
                <w:sz w:val="24"/>
                <w:szCs w:val="24"/>
              </w:rPr>
              <w:t>2</w:t>
            </w:r>
          </w:p>
          <w:p w:rsidR="00EC4704" w:rsidRPr="00EC4704" w:rsidRDefault="00EC4704" w:rsidP="00EC4704">
            <w:pPr>
              <w:jc w:val="both"/>
              <w:rPr>
                <w:sz w:val="24"/>
                <w:szCs w:val="24"/>
              </w:rPr>
            </w:pPr>
          </w:p>
          <w:p w:rsidR="00EC4704" w:rsidRPr="00EC4704" w:rsidRDefault="00EC4704" w:rsidP="00EC4704">
            <w:pPr>
              <w:jc w:val="both"/>
              <w:rPr>
                <w:sz w:val="24"/>
                <w:szCs w:val="24"/>
              </w:rPr>
            </w:pPr>
          </w:p>
          <w:p w:rsidR="00EC4704" w:rsidRPr="00EC4704" w:rsidRDefault="00EC4704" w:rsidP="00EC4704">
            <w:pPr>
              <w:jc w:val="both"/>
              <w:rPr>
                <w:sz w:val="24"/>
                <w:szCs w:val="24"/>
              </w:rPr>
            </w:pPr>
          </w:p>
          <w:p w:rsidR="00EC4704" w:rsidRPr="00EC4704" w:rsidRDefault="00EC4704" w:rsidP="00EC4704">
            <w:pPr>
              <w:jc w:val="both"/>
              <w:rPr>
                <w:sz w:val="24"/>
                <w:szCs w:val="24"/>
              </w:rPr>
            </w:pPr>
            <w:r w:rsidRPr="00EC4704">
              <w:rPr>
                <w:sz w:val="24"/>
                <w:szCs w:val="24"/>
              </w:rPr>
              <w:t>2</w:t>
            </w:r>
          </w:p>
        </w:tc>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b/>
                <w:spacing w:val="-8"/>
                <w:sz w:val="24"/>
                <w:szCs w:val="24"/>
              </w:rPr>
            </w:pPr>
            <w:r w:rsidRPr="00EC4704">
              <w:rPr>
                <w:b/>
                <w:sz w:val="24"/>
                <w:szCs w:val="24"/>
              </w:rPr>
              <w:t>Тема №2.</w:t>
            </w:r>
            <w:r w:rsidRPr="00EC4704">
              <w:rPr>
                <w:b/>
                <w:bCs/>
                <w:color w:val="000000"/>
                <w:spacing w:val="-1"/>
                <w:sz w:val="24"/>
                <w:szCs w:val="24"/>
              </w:rPr>
              <w:t xml:space="preserve"> Цвет. Цветовой круг.</w:t>
            </w:r>
            <w:r w:rsidRPr="00EC4704">
              <w:rPr>
                <w:bCs/>
                <w:color w:val="000000"/>
                <w:spacing w:val="-1"/>
                <w:sz w:val="24"/>
                <w:szCs w:val="24"/>
              </w:rPr>
              <w:t xml:space="preserve"> Свойства цветов. Основные, составные, дополнительные.</w:t>
            </w:r>
            <w:r>
              <w:rPr>
                <w:bCs/>
                <w:color w:val="000000"/>
                <w:spacing w:val="-1"/>
                <w:sz w:val="24"/>
                <w:szCs w:val="24"/>
              </w:rPr>
              <w:t xml:space="preserve"> </w:t>
            </w:r>
            <w:r w:rsidRPr="00EC4704">
              <w:rPr>
                <w:bCs/>
                <w:color w:val="000000"/>
                <w:spacing w:val="-1"/>
                <w:sz w:val="24"/>
                <w:szCs w:val="24"/>
              </w:rPr>
              <w:t>Цветовой круг. Упражнения.</w:t>
            </w:r>
          </w:p>
          <w:p w:rsidR="00EC4704" w:rsidRPr="00EC4704" w:rsidRDefault="00EC4704" w:rsidP="00EC4704">
            <w:pPr>
              <w:jc w:val="both"/>
              <w:rPr>
                <w:b/>
                <w:bCs/>
                <w:color w:val="000000"/>
                <w:spacing w:val="-1"/>
                <w:sz w:val="24"/>
                <w:szCs w:val="24"/>
              </w:rPr>
            </w:pPr>
            <w:r w:rsidRPr="00EC4704">
              <w:rPr>
                <w:b/>
                <w:bCs/>
                <w:color w:val="000000"/>
                <w:spacing w:val="-1"/>
                <w:sz w:val="24"/>
                <w:szCs w:val="24"/>
              </w:rPr>
              <w:t xml:space="preserve">Тема №3 </w:t>
            </w:r>
            <w:r w:rsidRPr="00EC4704">
              <w:rPr>
                <w:b/>
                <w:sz w:val="24"/>
                <w:szCs w:val="24"/>
              </w:rPr>
              <w:t xml:space="preserve">Украшения из текстиля. </w:t>
            </w:r>
            <w:r w:rsidRPr="00EC4704">
              <w:rPr>
                <w:b/>
                <w:spacing w:val="-8"/>
                <w:sz w:val="24"/>
                <w:szCs w:val="24"/>
              </w:rPr>
              <w:t>Ручные швы.</w:t>
            </w:r>
            <w:r w:rsidRPr="00EC4704">
              <w:rPr>
                <w:spacing w:val="-8"/>
                <w:sz w:val="24"/>
                <w:szCs w:val="24"/>
              </w:rPr>
              <w:t xml:space="preserve"> Стили в моде. Техника выполнения ручных швов. Способы пришивания швейной фурнитуры. Упражнения.</w:t>
            </w:r>
          </w:p>
        </w:tc>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t xml:space="preserve">Учебный кабинет </w:t>
            </w:r>
          </w:p>
        </w:tc>
        <w:tc>
          <w:tcPr>
            <w:tcW w:w="7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t xml:space="preserve">Опрос </w:t>
            </w:r>
          </w:p>
        </w:tc>
      </w:tr>
      <w:tr w:rsidR="00EC4704" w:rsidRPr="00EC4704" w:rsidTr="00EC4704">
        <w:tc>
          <w:tcPr>
            <w:tcW w:w="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t>4 неделя</w:t>
            </w: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sz w:val="24"/>
                <w:szCs w:val="24"/>
              </w:rPr>
            </w:pPr>
            <w:r w:rsidRPr="00EC4704">
              <w:rPr>
                <w:sz w:val="24"/>
                <w:szCs w:val="24"/>
              </w:rPr>
              <w:t>Учебное занятие</w:t>
            </w:r>
          </w:p>
          <w:p w:rsidR="00EC4704" w:rsidRPr="00EC4704" w:rsidRDefault="00EC4704" w:rsidP="00EC4704">
            <w:pPr>
              <w:jc w:val="both"/>
              <w:rPr>
                <w:sz w:val="24"/>
                <w:szCs w:val="24"/>
              </w:rPr>
            </w:pPr>
          </w:p>
        </w:tc>
        <w:tc>
          <w:tcPr>
            <w:tcW w:w="7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sz w:val="24"/>
                <w:szCs w:val="24"/>
              </w:rPr>
            </w:pPr>
          </w:p>
          <w:p w:rsidR="00EC4704" w:rsidRPr="00EC4704" w:rsidRDefault="00EC4704" w:rsidP="00EC4704">
            <w:pPr>
              <w:jc w:val="both"/>
              <w:rPr>
                <w:sz w:val="24"/>
                <w:szCs w:val="24"/>
              </w:rPr>
            </w:pPr>
            <w:r w:rsidRPr="00EC4704">
              <w:rPr>
                <w:sz w:val="24"/>
                <w:szCs w:val="24"/>
              </w:rPr>
              <w:t>2</w:t>
            </w:r>
          </w:p>
          <w:p w:rsidR="00EC4704" w:rsidRPr="00EC4704" w:rsidRDefault="00EC4704" w:rsidP="00EC4704">
            <w:pPr>
              <w:jc w:val="both"/>
              <w:rPr>
                <w:sz w:val="24"/>
                <w:szCs w:val="24"/>
              </w:rPr>
            </w:pPr>
          </w:p>
          <w:p w:rsidR="00EC4704" w:rsidRDefault="00EC4704" w:rsidP="00EC4704">
            <w:pPr>
              <w:jc w:val="both"/>
              <w:rPr>
                <w:sz w:val="24"/>
                <w:szCs w:val="24"/>
              </w:rPr>
            </w:pPr>
          </w:p>
          <w:p w:rsidR="00A60EC6" w:rsidRPr="00EC4704" w:rsidRDefault="00A60EC6" w:rsidP="00EC4704">
            <w:pPr>
              <w:jc w:val="both"/>
              <w:rPr>
                <w:sz w:val="24"/>
                <w:szCs w:val="24"/>
              </w:rPr>
            </w:pPr>
          </w:p>
          <w:p w:rsidR="00EC4704" w:rsidRPr="00EC4704" w:rsidRDefault="00EC4704" w:rsidP="00EC4704">
            <w:pPr>
              <w:jc w:val="both"/>
              <w:rPr>
                <w:sz w:val="24"/>
                <w:szCs w:val="24"/>
              </w:rPr>
            </w:pPr>
            <w:r w:rsidRPr="00EC4704">
              <w:rPr>
                <w:sz w:val="24"/>
                <w:szCs w:val="24"/>
              </w:rPr>
              <w:t>2</w:t>
            </w:r>
          </w:p>
        </w:tc>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b/>
                <w:bCs/>
                <w:color w:val="000000"/>
                <w:spacing w:val="-1"/>
                <w:sz w:val="24"/>
                <w:szCs w:val="24"/>
              </w:rPr>
            </w:pPr>
            <w:r w:rsidRPr="00EC4704">
              <w:rPr>
                <w:b/>
                <w:bCs/>
                <w:color w:val="000000"/>
                <w:spacing w:val="-1"/>
                <w:sz w:val="24"/>
                <w:szCs w:val="24"/>
              </w:rPr>
              <w:t xml:space="preserve">Тема №4 </w:t>
            </w:r>
            <w:r w:rsidRPr="00EC4704">
              <w:rPr>
                <w:b/>
                <w:spacing w:val="-8"/>
                <w:sz w:val="24"/>
                <w:szCs w:val="24"/>
              </w:rPr>
              <w:t xml:space="preserve">Объёмные декоративные элементы из ниток и ткани. </w:t>
            </w:r>
            <w:r w:rsidRPr="00EC4704">
              <w:rPr>
                <w:spacing w:val="-8"/>
                <w:sz w:val="24"/>
                <w:szCs w:val="24"/>
              </w:rPr>
              <w:t xml:space="preserve">Техника изготовления элементов (жгут, кисть, помпон), </w:t>
            </w:r>
            <w:r w:rsidRPr="00EC4704">
              <w:rPr>
                <w:sz w:val="24"/>
                <w:szCs w:val="24"/>
              </w:rPr>
              <w:t>выполнение  в материале.</w:t>
            </w:r>
          </w:p>
          <w:p w:rsidR="00EC4704" w:rsidRPr="00EC4704" w:rsidRDefault="00EC4704" w:rsidP="00EC4704">
            <w:pPr>
              <w:jc w:val="both"/>
              <w:rPr>
                <w:b/>
                <w:bCs/>
                <w:color w:val="000000"/>
                <w:spacing w:val="-1"/>
                <w:sz w:val="24"/>
                <w:szCs w:val="24"/>
              </w:rPr>
            </w:pPr>
            <w:r w:rsidRPr="00EC4704">
              <w:rPr>
                <w:b/>
                <w:bCs/>
                <w:color w:val="000000"/>
                <w:spacing w:val="-1"/>
                <w:sz w:val="24"/>
                <w:szCs w:val="24"/>
              </w:rPr>
              <w:t xml:space="preserve">Тема №4 </w:t>
            </w:r>
            <w:r w:rsidRPr="00EC4704">
              <w:rPr>
                <w:b/>
                <w:spacing w:val="-8"/>
                <w:sz w:val="24"/>
                <w:szCs w:val="24"/>
              </w:rPr>
              <w:t xml:space="preserve">Объёмные декоративные элементы из ниток и ткани. </w:t>
            </w:r>
            <w:r w:rsidRPr="00EC4704">
              <w:rPr>
                <w:spacing w:val="-8"/>
                <w:sz w:val="24"/>
                <w:szCs w:val="24"/>
              </w:rPr>
              <w:t xml:space="preserve">Техника изготовления элементов (коса, валик, шарик из ткани), </w:t>
            </w:r>
            <w:r w:rsidRPr="00EC4704">
              <w:rPr>
                <w:sz w:val="24"/>
                <w:szCs w:val="24"/>
              </w:rPr>
              <w:t xml:space="preserve">выполнение в материале. </w:t>
            </w:r>
          </w:p>
        </w:tc>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t xml:space="preserve">Учебный кабинет </w:t>
            </w:r>
          </w:p>
        </w:tc>
        <w:tc>
          <w:tcPr>
            <w:tcW w:w="7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p>
        </w:tc>
      </w:tr>
      <w:tr w:rsidR="00EC4704" w:rsidRPr="00EC4704" w:rsidTr="00EC4704">
        <w:tc>
          <w:tcPr>
            <w:tcW w:w="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t>Февраль</w:t>
            </w:r>
          </w:p>
          <w:p w:rsidR="00EC4704" w:rsidRPr="00EC4704" w:rsidRDefault="00EC4704" w:rsidP="00EC4704">
            <w:pPr>
              <w:jc w:val="both"/>
              <w:rPr>
                <w:sz w:val="24"/>
                <w:szCs w:val="24"/>
              </w:rPr>
            </w:pPr>
            <w:r w:rsidRPr="00EC4704">
              <w:rPr>
                <w:sz w:val="24"/>
                <w:szCs w:val="24"/>
              </w:rPr>
              <w:t>1 неделя</w:t>
            </w: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sz w:val="24"/>
                <w:szCs w:val="24"/>
              </w:rPr>
            </w:pPr>
            <w:r w:rsidRPr="00EC4704">
              <w:rPr>
                <w:sz w:val="24"/>
                <w:szCs w:val="24"/>
              </w:rPr>
              <w:t>Учебное занятие</w:t>
            </w:r>
          </w:p>
          <w:p w:rsidR="00EC4704" w:rsidRPr="00EC4704" w:rsidRDefault="00EC4704" w:rsidP="00EC4704">
            <w:pPr>
              <w:jc w:val="both"/>
              <w:rPr>
                <w:sz w:val="24"/>
                <w:szCs w:val="24"/>
              </w:rPr>
            </w:pPr>
          </w:p>
        </w:tc>
        <w:tc>
          <w:tcPr>
            <w:tcW w:w="7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sz w:val="24"/>
                <w:szCs w:val="24"/>
              </w:rPr>
            </w:pPr>
          </w:p>
          <w:p w:rsidR="00EC4704" w:rsidRPr="00EC4704" w:rsidRDefault="00EC4704" w:rsidP="00EC4704">
            <w:pPr>
              <w:jc w:val="both"/>
              <w:rPr>
                <w:sz w:val="24"/>
                <w:szCs w:val="24"/>
              </w:rPr>
            </w:pPr>
            <w:r w:rsidRPr="00EC4704">
              <w:rPr>
                <w:sz w:val="24"/>
                <w:szCs w:val="24"/>
              </w:rPr>
              <w:t>2</w:t>
            </w:r>
          </w:p>
          <w:p w:rsidR="00EC4704" w:rsidRPr="00EC4704" w:rsidRDefault="00EC4704" w:rsidP="00EC4704">
            <w:pPr>
              <w:jc w:val="both"/>
              <w:rPr>
                <w:sz w:val="24"/>
                <w:szCs w:val="24"/>
              </w:rPr>
            </w:pPr>
          </w:p>
          <w:p w:rsidR="00EC4704" w:rsidRDefault="00EC4704" w:rsidP="00EC4704">
            <w:pPr>
              <w:jc w:val="both"/>
              <w:rPr>
                <w:sz w:val="24"/>
                <w:szCs w:val="24"/>
              </w:rPr>
            </w:pPr>
          </w:p>
          <w:p w:rsidR="00A60EC6" w:rsidRDefault="00A60EC6" w:rsidP="00EC4704">
            <w:pPr>
              <w:jc w:val="both"/>
              <w:rPr>
                <w:sz w:val="24"/>
                <w:szCs w:val="24"/>
              </w:rPr>
            </w:pPr>
          </w:p>
          <w:p w:rsidR="00A60EC6" w:rsidRPr="00EC4704" w:rsidRDefault="00A60EC6" w:rsidP="00EC4704">
            <w:pPr>
              <w:jc w:val="both"/>
              <w:rPr>
                <w:sz w:val="24"/>
                <w:szCs w:val="24"/>
              </w:rPr>
            </w:pPr>
          </w:p>
          <w:p w:rsidR="00EC4704" w:rsidRPr="00EC4704" w:rsidRDefault="00EC4704" w:rsidP="00EC4704">
            <w:pPr>
              <w:jc w:val="both"/>
              <w:rPr>
                <w:sz w:val="24"/>
                <w:szCs w:val="24"/>
              </w:rPr>
            </w:pPr>
            <w:r w:rsidRPr="00EC4704">
              <w:rPr>
                <w:sz w:val="24"/>
                <w:szCs w:val="24"/>
              </w:rPr>
              <w:t>2</w:t>
            </w:r>
          </w:p>
          <w:p w:rsidR="00EC4704" w:rsidRPr="00EC4704" w:rsidRDefault="00EC4704" w:rsidP="00EC4704">
            <w:pPr>
              <w:jc w:val="both"/>
              <w:rPr>
                <w:sz w:val="24"/>
                <w:szCs w:val="24"/>
              </w:rPr>
            </w:pPr>
          </w:p>
        </w:tc>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b/>
                <w:bCs/>
                <w:color w:val="000000"/>
                <w:spacing w:val="-1"/>
                <w:sz w:val="24"/>
                <w:szCs w:val="24"/>
              </w:rPr>
            </w:pPr>
            <w:r w:rsidRPr="00EC4704">
              <w:rPr>
                <w:b/>
                <w:bCs/>
                <w:color w:val="000000"/>
                <w:spacing w:val="-1"/>
                <w:sz w:val="24"/>
                <w:szCs w:val="24"/>
              </w:rPr>
              <w:t xml:space="preserve">Тема №4 </w:t>
            </w:r>
            <w:r w:rsidRPr="00EC4704">
              <w:rPr>
                <w:b/>
                <w:spacing w:val="-8"/>
                <w:sz w:val="24"/>
                <w:szCs w:val="24"/>
              </w:rPr>
              <w:t xml:space="preserve">Объёмные декоративные элементы из ниток и ткани. </w:t>
            </w:r>
            <w:r w:rsidRPr="00EC4704">
              <w:rPr>
                <w:spacing w:val="-8"/>
                <w:sz w:val="24"/>
                <w:szCs w:val="24"/>
              </w:rPr>
              <w:t xml:space="preserve">Техника изготовления элементов (разные виды текстильных бусин), </w:t>
            </w:r>
            <w:r w:rsidRPr="00EC4704">
              <w:rPr>
                <w:sz w:val="24"/>
                <w:szCs w:val="24"/>
              </w:rPr>
              <w:t>выполнение в материале.</w:t>
            </w:r>
          </w:p>
          <w:p w:rsidR="00EC4704" w:rsidRPr="00EC4704" w:rsidRDefault="00EC4704" w:rsidP="00EC4704">
            <w:pPr>
              <w:jc w:val="both"/>
              <w:rPr>
                <w:bCs/>
                <w:color w:val="000000"/>
                <w:spacing w:val="-1"/>
                <w:sz w:val="24"/>
                <w:szCs w:val="24"/>
              </w:rPr>
            </w:pPr>
            <w:r w:rsidRPr="00EC4704">
              <w:rPr>
                <w:b/>
                <w:bCs/>
                <w:color w:val="000000"/>
                <w:spacing w:val="-1"/>
                <w:sz w:val="24"/>
                <w:szCs w:val="24"/>
                <w:u w:val="single"/>
              </w:rPr>
              <w:t>Раздел 2.</w:t>
            </w:r>
            <w:r w:rsidRPr="00EC4704">
              <w:rPr>
                <w:b/>
                <w:bCs/>
                <w:color w:val="000000"/>
                <w:spacing w:val="-1"/>
                <w:sz w:val="24"/>
                <w:szCs w:val="24"/>
              </w:rPr>
              <w:t xml:space="preserve">Тема №1 </w:t>
            </w:r>
            <w:r w:rsidRPr="00EC4704">
              <w:rPr>
                <w:b/>
                <w:sz w:val="24"/>
                <w:szCs w:val="24"/>
              </w:rPr>
              <w:t xml:space="preserve">Цветы. </w:t>
            </w:r>
            <w:r w:rsidRPr="00EC4704">
              <w:rPr>
                <w:bCs/>
                <w:color w:val="000000"/>
                <w:spacing w:val="-1"/>
                <w:sz w:val="24"/>
                <w:szCs w:val="24"/>
              </w:rPr>
              <w:t>Ознакомление с</w:t>
            </w:r>
            <w:r>
              <w:rPr>
                <w:bCs/>
                <w:color w:val="000000"/>
                <w:spacing w:val="-1"/>
                <w:sz w:val="24"/>
                <w:szCs w:val="24"/>
              </w:rPr>
              <w:t xml:space="preserve"> </w:t>
            </w:r>
            <w:r w:rsidRPr="00EC4704">
              <w:rPr>
                <w:bCs/>
                <w:color w:val="000000"/>
                <w:spacing w:val="-1"/>
                <w:sz w:val="24"/>
                <w:szCs w:val="24"/>
              </w:rPr>
              <w:t xml:space="preserve">примерами текстильных цветов для создания аксессуаров. Приёмы изготовления цветов из х/б тканей (бязь, ситец). </w:t>
            </w:r>
            <w:r w:rsidRPr="00EC4704">
              <w:rPr>
                <w:sz w:val="24"/>
                <w:szCs w:val="24"/>
              </w:rPr>
              <w:t xml:space="preserve">Выполнение в материале. </w:t>
            </w:r>
          </w:p>
        </w:tc>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t xml:space="preserve">Учебный кабинет </w:t>
            </w:r>
          </w:p>
        </w:tc>
        <w:tc>
          <w:tcPr>
            <w:tcW w:w="7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t>Мини - выставка</w:t>
            </w:r>
          </w:p>
        </w:tc>
      </w:tr>
      <w:tr w:rsidR="00EC4704" w:rsidRPr="00EC4704" w:rsidTr="00EC4704">
        <w:tc>
          <w:tcPr>
            <w:tcW w:w="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t>2 неделя</w:t>
            </w: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sz w:val="24"/>
                <w:szCs w:val="24"/>
              </w:rPr>
            </w:pPr>
            <w:r w:rsidRPr="00EC4704">
              <w:rPr>
                <w:sz w:val="24"/>
                <w:szCs w:val="24"/>
              </w:rPr>
              <w:t>Учебное занятие</w:t>
            </w:r>
          </w:p>
          <w:p w:rsidR="00EC4704" w:rsidRPr="00EC4704" w:rsidRDefault="00EC4704" w:rsidP="00EC4704">
            <w:pPr>
              <w:jc w:val="both"/>
              <w:rPr>
                <w:sz w:val="24"/>
                <w:szCs w:val="24"/>
              </w:rPr>
            </w:pPr>
          </w:p>
        </w:tc>
        <w:tc>
          <w:tcPr>
            <w:tcW w:w="7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sz w:val="24"/>
                <w:szCs w:val="24"/>
              </w:rPr>
            </w:pPr>
            <w:r w:rsidRPr="00EC4704">
              <w:rPr>
                <w:sz w:val="24"/>
                <w:szCs w:val="24"/>
              </w:rPr>
              <w:t>2</w:t>
            </w:r>
          </w:p>
          <w:p w:rsidR="00EC4704" w:rsidRDefault="00EC4704" w:rsidP="00EC4704">
            <w:pPr>
              <w:jc w:val="both"/>
              <w:rPr>
                <w:sz w:val="24"/>
                <w:szCs w:val="24"/>
              </w:rPr>
            </w:pPr>
          </w:p>
          <w:p w:rsidR="00A60EC6" w:rsidRDefault="00A60EC6" w:rsidP="00EC4704">
            <w:pPr>
              <w:jc w:val="both"/>
              <w:rPr>
                <w:sz w:val="24"/>
                <w:szCs w:val="24"/>
              </w:rPr>
            </w:pPr>
          </w:p>
          <w:p w:rsidR="00A60EC6" w:rsidRPr="00EC4704" w:rsidRDefault="00A60EC6" w:rsidP="00EC4704">
            <w:pPr>
              <w:jc w:val="both"/>
              <w:rPr>
                <w:sz w:val="24"/>
                <w:szCs w:val="24"/>
              </w:rPr>
            </w:pPr>
          </w:p>
          <w:p w:rsidR="00EC4704" w:rsidRPr="00EC4704" w:rsidRDefault="00EC4704" w:rsidP="00EC4704">
            <w:pPr>
              <w:jc w:val="both"/>
              <w:rPr>
                <w:sz w:val="24"/>
                <w:szCs w:val="24"/>
              </w:rPr>
            </w:pPr>
            <w:r w:rsidRPr="00EC4704">
              <w:rPr>
                <w:sz w:val="24"/>
                <w:szCs w:val="24"/>
              </w:rPr>
              <w:t>2</w:t>
            </w:r>
          </w:p>
        </w:tc>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sz w:val="24"/>
                <w:szCs w:val="24"/>
              </w:rPr>
            </w:pPr>
            <w:r w:rsidRPr="00EC4704">
              <w:rPr>
                <w:b/>
                <w:bCs/>
                <w:color w:val="000000"/>
                <w:spacing w:val="-1"/>
                <w:sz w:val="24"/>
                <w:szCs w:val="24"/>
              </w:rPr>
              <w:t xml:space="preserve">Тема №1 </w:t>
            </w:r>
            <w:r w:rsidRPr="00EC4704">
              <w:rPr>
                <w:b/>
                <w:sz w:val="24"/>
                <w:szCs w:val="24"/>
              </w:rPr>
              <w:t xml:space="preserve">Цветы. </w:t>
            </w:r>
            <w:r w:rsidRPr="00EC4704">
              <w:rPr>
                <w:bCs/>
                <w:color w:val="000000"/>
                <w:spacing w:val="-1"/>
                <w:sz w:val="24"/>
                <w:szCs w:val="24"/>
              </w:rPr>
              <w:t xml:space="preserve">Приёмы изготовления цветов из х/б тканей (джинс). </w:t>
            </w:r>
            <w:r w:rsidRPr="00EC4704">
              <w:rPr>
                <w:sz w:val="24"/>
                <w:szCs w:val="24"/>
              </w:rPr>
              <w:t xml:space="preserve">Выполнение в материале. </w:t>
            </w:r>
          </w:p>
          <w:p w:rsidR="00EC4704" w:rsidRPr="00EC4704" w:rsidRDefault="00EC4704" w:rsidP="00EC4704">
            <w:pPr>
              <w:jc w:val="both"/>
              <w:rPr>
                <w:sz w:val="24"/>
                <w:szCs w:val="24"/>
              </w:rPr>
            </w:pPr>
            <w:r w:rsidRPr="00EC4704">
              <w:rPr>
                <w:b/>
                <w:bCs/>
                <w:color w:val="000000"/>
                <w:spacing w:val="-1"/>
                <w:sz w:val="24"/>
                <w:szCs w:val="24"/>
              </w:rPr>
              <w:t xml:space="preserve">Тема №1 </w:t>
            </w:r>
            <w:r w:rsidRPr="00EC4704">
              <w:rPr>
                <w:b/>
                <w:sz w:val="24"/>
                <w:szCs w:val="24"/>
              </w:rPr>
              <w:t xml:space="preserve">Цветы. </w:t>
            </w:r>
            <w:r w:rsidRPr="00EC4704">
              <w:rPr>
                <w:bCs/>
                <w:color w:val="000000"/>
                <w:spacing w:val="-1"/>
                <w:sz w:val="24"/>
                <w:szCs w:val="24"/>
              </w:rPr>
              <w:t xml:space="preserve">Приёмы </w:t>
            </w:r>
            <w:r w:rsidRPr="00EC4704">
              <w:rPr>
                <w:bCs/>
                <w:color w:val="000000"/>
                <w:spacing w:val="-1"/>
                <w:sz w:val="24"/>
                <w:szCs w:val="24"/>
              </w:rPr>
              <w:lastRenderedPageBreak/>
              <w:t xml:space="preserve">изготовления цветов из х/б тканей (джинс). </w:t>
            </w:r>
            <w:r w:rsidRPr="00EC4704">
              <w:rPr>
                <w:sz w:val="24"/>
                <w:szCs w:val="24"/>
              </w:rPr>
              <w:t>Выполнение в материале.</w:t>
            </w:r>
          </w:p>
        </w:tc>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lastRenderedPageBreak/>
              <w:t xml:space="preserve">Учебный кабинет </w:t>
            </w:r>
          </w:p>
        </w:tc>
        <w:tc>
          <w:tcPr>
            <w:tcW w:w="7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p>
        </w:tc>
      </w:tr>
      <w:tr w:rsidR="00EC4704" w:rsidRPr="00EC4704" w:rsidTr="00EC4704">
        <w:tc>
          <w:tcPr>
            <w:tcW w:w="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lastRenderedPageBreak/>
              <w:t>3 неделя</w:t>
            </w: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sz w:val="24"/>
                <w:szCs w:val="24"/>
              </w:rPr>
            </w:pPr>
            <w:r w:rsidRPr="00EC4704">
              <w:rPr>
                <w:sz w:val="24"/>
                <w:szCs w:val="24"/>
              </w:rPr>
              <w:t>Учебное занятие</w:t>
            </w:r>
          </w:p>
          <w:p w:rsidR="00EC4704" w:rsidRPr="00EC4704" w:rsidRDefault="00EC4704" w:rsidP="00EC4704">
            <w:pPr>
              <w:jc w:val="both"/>
              <w:rPr>
                <w:sz w:val="24"/>
                <w:szCs w:val="24"/>
              </w:rPr>
            </w:pPr>
          </w:p>
        </w:tc>
        <w:tc>
          <w:tcPr>
            <w:tcW w:w="7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sz w:val="24"/>
                <w:szCs w:val="24"/>
              </w:rPr>
            </w:pPr>
            <w:r w:rsidRPr="00EC4704">
              <w:rPr>
                <w:sz w:val="24"/>
                <w:szCs w:val="24"/>
              </w:rPr>
              <w:t>2</w:t>
            </w:r>
          </w:p>
          <w:p w:rsidR="00EC4704" w:rsidRDefault="00EC4704" w:rsidP="00EC4704">
            <w:pPr>
              <w:jc w:val="both"/>
              <w:rPr>
                <w:sz w:val="24"/>
                <w:szCs w:val="24"/>
              </w:rPr>
            </w:pPr>
          </w:p>
          <w:p w:rsidR="00A60EC6" w:rsidRPr="00EC4704" w:rsidRDefault="00A60EC6" w:rsidP="00EC4704">
            <w:pPr>
              <w:jc w:val="both"/>
              <w:rPr>
                <w:sz w:val="24"/>
                <w:szCs w:val="24"/>
              </w:rPr>
            </w:pPr>
          </w:p>
          <w:p w:rsidR="00EC4704" w:rsidRPr="00EC4704" w:rsidRDefault="00EC4704" w:rsidP="00EC4704">
            <w:pPr>
              <w:jc w:val="both"/>
              <w:rPr>
                <w:sz w:val="24"/>
                <w:szCs w:val="24"/>
              </w:rPr>
            </w:pPr>
          </w:p>
          <w:p w:rsidR="00EC4704" w:rsidRPr="00EC4704" w:rsidRDefault="00EC4704" w:rsidP="00EC4704">
            <w:pPr>
              <w:jc w:val="both"/>
              <w:rPr>
                <w:sz w:val="24"/>
                <w:szCs w:val="24"/>
              </w:rPr>
            </w:pPr>
            <w:r w:rsidRPr="00EC4704">
              <w:rPr>
                <w:sz w:val="24"/>
                <w:szCs w:val="24"/>
              </w:rPr>
              <w:t>2</w:t>
            </w:r>
          </w:p>
          <w:p w:rsidR="00EC4704" w:rsidRPr="00EC4704" w:rsidRDefault="00EC4704" w:rsidP="00EC4704">
            <w:pPr>
              <w:jc w:val="both"/>
              <w:rPr>
                <w:sz w:val="24"/>
                <w:szCs w:val="24"/>
              </w:rPr>
            </w:pPr>
          </w:p>
        </w:tc>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b/>
                <w:sz w:val="24"/>
                <w:szCs w:val="24"/>
              </w:rPr>
            </w:pPr>
            <w:r w:rsidRPr="00EC4704">
              <w:rPr>
                <w:b/>
                <w:bCs/>
                <w:color w:val="000000"/>
                <w:spacing w:val="-1"/>
                <w:sz w:val="24"/>
                <w:szCs w:val="24"/>
              </w:rPr>
              <w:t xml:space="preserve">Тема №1 </w:t>
            </w:r>
            <w:r w:rsidRPr="00EC4704">
              <w:rPr>
                <w:b/>
                <w:sz w:val="24"/>
                <w:szCs w:val="24"/>
              </w:rPr>
              <w:t xml:space="preserve">Цветы. </w:t>
            </w:r>
            <w:r w:rsidRPr="00EC4704">
              <w:rPr>
                <w:bCs/>
                <w:color w:val="000000"/>
                <w:spacing w:val="-1"/>
                <w:sz w:val="24"/>
                <w:szCs w:val="24"/>
              </w:rPr>
              <w:t xml:space="preserve">Приёмы изготовления цветов из шёлковых тканей. </w:t>
            </w:r>
            <w:r w:rsidRPr="00EC4704">
              <w:rPr>
                <w:sz w:val="24"/>
                <w:szCs w:val="24"/>
              </w:rPr>
              <w:t>Выполнение в материале.</w:t>
            </w:r>
          </w:p>
          <w:p w:rsidR="00EC4704" w:rsidRPr="00EC4704" w:rsidRDefault="00EC4704" w:rsidP="00EC4704">
            <w:pPr>
              <w:jc w:val="both"/>
              <w:rPr>
                <w:b/>
                <w:bCs/>
                <w:color w:val="000000"/>
                <w:spacing w:val="-1"/>
                <w:sz w:val="24"/>
                <w:szCs w:val="24"/>
              </w:rPr>
            </w:pPr>
            <w:r w:rsidRPr="00EC4704">
              <w:rPr>
                <w:b/>
                <w:bCs/>
                <w:color w:val="000000"/>
                <w:spacing w:val="-1"/>
                <w:sz w:val="24"/>
                <w:szCs w:val="24"/>
              </w:rPr>
              <w:t xml:space="preserve">Тема №2 </w:t>
            </w:r>
            <w:r w:rsidRPr="00EC4704">
              <w:rPr>
                <w:b/>
                <w:sz w:val="24"/>
                <w:szCs w:val="24"/>
              </w:rPr>
              <w:t xml:space="preserve">Узелковые куклы и игрушки. </w:t>
            </w:r>
            <w:r w:rsidRPr="00EC4704">
              <w:rPr>
                <w:bCs/>
                <w:color w:val="000000"/>
                <w:spacing w:val="-1"/>
                <w:sz w:val="24"/>
                <w:szCs w:val="24"/>
              </w:rPr>
              <w:t xml:space="preserve">Народные тряпичные куклы и игрушки в украшениях. Узелковый способ изготовления (птички). </w:t>
            </w:r>
            <w:r w:rsidRPr="00EC4704">
              <w:rPr>
                <w:sz w:val="24"/>
                <w:szCs w:val="24"/>
              </w:rPr>
              <w:t>Последовательность изготовления.</w:t>
            </w:r>
            <w:r>
              <w:rPr>
                <w:sz w:val="24"/>
                <w:szCs w:val="24"/>
              </w:rPr>
              <w:t xml:space="preserve"> </w:t>
            </w:r>
            <w:r w:rsidRPr="00EC4704">
              <w:rPr>
                <w:sz w:val="24"/>
                <w:szCs w:val="24"/>
              </w:rPr>
              <w:t xml:space="preserve">Выполнение в материале. </w:t>
            </w:r>
          </w:p>
        </w:tc>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t xml:space="preserve">Учебный кабинет </w:t>
            </w:r>
          </w:p>
        </w:tc>
        <w:tc>
          <w:tcPr>
            <w:tcW w:w="7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p>
        </w:tc>
      </w:tr>
      <w:tr w:rsidR="00EC4704" w:rsidRPr="00EC4704" w:rsidTr="00EC4704">
        <w:tc>
          <w:tcPr>
            <w:tcW w:w="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t>4 неделя</w:t>
            </w: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sz w:val="24"/>
                <w:szCs w:val="24"/>
              </w:rPr>
            </w:pPr>
            <w:r w:rsidRPr="00EC4704">
              <w:rPr>
                <w:sz w:val="24"/>
                <w:szCs w:val="24"/>
              </w:rPr>
              <w:t>Учебное занятие</w:t>
            </w:r>
          </w:p>
          <w:p w:rsidR="00EC4704" w:rsidRPr="00EC4704" w:rsidRDefault="00EC4704" w:rsidP="00EC4704">
            <w:pPr>
              <w:jc w:val="both"/>
              <w:rPr>
                <w:sz w:val="24"/>
                <w:szCs w:val="24"/>
              </w:rPr>
            </w:pPr>
          </w:p>
        </w:tc>
        <w:tc>
          <w:tcPr>
            <w:tcW w:w="7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sz w:val="24"/>
                <w:szCs w:val="24"/>
              </w:rPr>
            </w:pPr>
          </w:p>
          <w:p w:rsidR="00EC4704" w:rsidRPr="00EC4704" w:rsidRDefault="00EC4704" w:rsidP="00EC4704">
            <w:pPr>
              <w:jc w:val="both"/>
              <w:rPr>
                <w:sz w:val="24"/>
                <w:szCs w:val="24"/>
              </w:rPr>
            </w:pPr>
            <w:r w:rsidRPr="00EC4704">
              <w:rPr>
                <w:sz w:val="24"/>
                <w:szCs w:val="24"/>
              </w:rPr>
              <w:t>2</w:t>
            </w:r>
          </w:p>
          <w:p w:rsidR="00EC4704" w:rsidRPr="00EC4704" w:rsidRDefault="00EC4704" w:rsidP="00EC4704">
            <w:pPr>
              <w:jc w:val="both"/>
              <w:rPr>
                <w:sz w:val="24"/>
                <w:szCs w:val="24"/>
              </w:rPr>
            </w:pPr>
          </w:p>
          <w:p w:rsidR="00EC4704" w:rsidRDefault="00EC4704" w:rsidP="00EC4704">
            <w:pPr>
              <w:jc w:val="both"/>
              <w:rPr>
                <w:sz w:val="24"/>
                <w:szCs w:val="24"/>
              </w:rPr>
            </w:pPr>
          </w:p>
          <w:p w:rsidR="00A60EC6" w:rsidRDefault="00A60EC6" w:rsidP="00EC4704">
            <w:pPr>
              <w:jc w:val="both"/>
              <w:rPr>
                <w:sz w:val="24"/>
                <w:szCs w:val="24"/>
              </w:rPr>
            </w:pPr>
          </w:p>
          <w:p w:rsidR="00A60EC6" w:rsidRDefault="00A60EC6" w:rsidP="00EC4704">
            <w:pPr>
              <w:jc w:val="both"/>
              <w:rPr>
                <w:sz w:val="24"/>
                <w:szCs w:val="24"/>
              </w:rPr>
            </w:pPr>
          </w:p>
          <w:p w:rsidR="00A60EC6" w:rsidRPr="00EC4704" w:rsidRDefault="00A60EC6" w:rsidP="00EC4704">
            <w:pPr>
              <w:jc w:val="both"/>
              <w:rPr>
                <w:sz w:val="24"/>
                <w:szCs w:val="24"/>
              </w:rPr>
            </w:pPr>
          </w:p>
          <w:p w:rsidR="00EC4704" w:rsidRPr="00EC4704" w:rsidRDefault="00EC4704" w:rsidP="00EC4704">
            <w:pPr>
              <w:jc w:val="both"/>
              <w:rPr>
                <w:sz w:val="24"/>
                <w:szCs w:val="24"/>
              </w:rPr>
            </w:pPr>
            <w:r w:rsidRPr="00EC4704">
              <w:rPr>
                <w:sz w:val="24"/>
                <w:szCs w:val="24"/>
              </w:rPr>
              <w:t>2</w:t>
            </w:r>
          </w:p>
        </w:tc>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b/>
                <w:bCs/>
                <w:color w:val="000000"/>
                <w:spacing w:val="-1"/>
                <w:sz w:val="24"/>
                <w:szCs w:val="24"/>
              </w:rPr>
            </w:pPr>
            <w:r w:rsidRPr="00EC4704">
              <w:rPr>
                <w:b/>
                <w:bCs/>
                <w:color w:val="000000"/>
                <w:spacing w:val="-1"/>
                <w:sz w:val="24"/>
                <w:szCs w:val="24"/>
              </w:rPr>
              <w:t xml:space="preserve">Тема № 2 </w:t>
            </w:r>
            <w:r w:rsidRPr="00EC4704">
              <w:rPr>
                <w:b/>
                <w:sz w:val="24"/>
                <w:szCs w:val="24"/>
              </w:rPr>
              <w:t xml:space="preserve">Узелковые куклы и игрушки. </w:t>
            </w:r>
            <w:r w:rsidRPr="00EC4704">
              <w:rPr>
                <w:bCs/>
                <w:color w:val="000000"/>
                <w:spacing w:val="-1"/>
                <w:sz w:val="24"/>
                <w:szCs w:val="24"/>
              </w:rPr>
              <w:t xml:space="preserve">Народные тряпичные игрушки, узелковый способ (бабочка, стрекоза). </w:t>
            </w:r>
            <w:r w:rsidRPr="00EC4704">
              <w:rPr>
                <w:sz w:val="24"/>
                <w:szCs w:val="24"/>
              </w:rPr>
              <w:t>Последовательность изготовления.</w:t>
            </w:r>
            <w:r>
              <w:rPr>
                <w:sz w:val="24"/>
                <w:szCs w:val="24"/>
              </w:rPr>
              <w:t xml:space="preserve"> </w:t>
            </w:r>
            <w:r w:rsidRPr="00EC4704">
              <w:rPr>
                <w:sz w:val="24"/>
                <w:szCs w:val="24"/>
              </w:rPr>
              <w:t xml:space="preserve">Выполнение в материале. </w:t>
            </w:r>
          </w:p>
          <w:p w:rsidR="00EC4704" w:rsidRPr="00EC4704" w:rsidRDefault="00EC4704" w:rsidP="00EC4704">
            <w:pPr>
              <w:jc w:val="both"/>
              <w:rPr>
                <w:b/>
                <w:bCs/>
                <w:color w:val="000000"/>
                <w:spacing w:val="-1"/>
                <w:sz w:val="24"/>
                <w:szCs w:val="24"/>
              </w:rPr>
            </w:pPr>
            <w:r w:rsidRPr="00EC4704">
              <w:rPr>
                <w:b/>
                <w:bCs/>
                <w:color w:val="000000"/>
                <w:spacing w:val="-1"/>
                <w:sz w:val="24"/>
                <w:szCs w:val="24"/>
              </w:rPr>
              <w:t xml:space="preserve">Тема № 2 </w:t>
            </w:r>
            <w:r w:rsidRPr="00EC4704">
              <w:rPr>
                <w:b/>
                <w:sz w:val="24"/>
                <w:szCs w:val="24"/>
              </w:rPr>
              <w:t xml:space="preserve">Узелковые куклы и игрушки. </w:t>
            </w:r>
            <w:r w:rsidRPr="00EC4704">
              <w:rPr>
                <w:bCs/>
                <w:color w:val="000000"/>
                <w:spacing w:val="-1"/>
                <w:sz w:val="24"/>
                <w:szCs w:val="24"/>
              </w:rPr>
              <w:t xml:space="preserve">Народные тряпичные куклы, узелковый способ («вепская»). </w:t>
            </w:r>
            <w:r w:rsidRPr="00EC4704">
              <w:rPr>
                <w:sz w:val="24"/>
                <w:szCs w:val="24"/>
              </w:rPr>
              <w:t>Последовательность изготовления.</w:t>
            </w:r>
            <w:r>
              <w:rPr>
                <w:sz w:val="24"/>
                <w:szCs w:val="24"/>
              </w:rPr>
              <w:t xml:space="preserve"> </w:t>
            </w:r>
            <w:r w:rsidRPr="00EC4704">
              <w:rPr>
                <w:sz w:val="24"/>
                <w:szCs w:val="24"/>
              </w:rPr>
              <w:t xml:space="preserve">Выполнение в материале. </w:t>
            </w:r>
          </w:p>
        </w:tc>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t xml:space="preserve">Учебный кабинет </w:t>
            </w:r>
          </w:p>
        </w:tc>
        <w:tc>
          <w:tcPr>
            <w:tcW w:w="7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p>
        </w:tc>
      </w:tr>
      <w:tr w:rsidR="00EC4704" w:rsidRPr="00EC4704" w:rsidTr="00EC4704">
        <w:tc>
          <w:tcPr>
            <w:tcW w:w="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t>Март</w:t>
            </w:r>
          </w:p>
          <w:p w:rsidR="00EC4704" w:rsidRPr="00EC4704" w:rsidRDefault="00EC4704" w:rsidP="00EC4704">
            <w:pPr>
              <w:jc w:val="both"/>
              <w:rPr>
                <w:sz w:val="24"/>
                <w:szCs w:val="24"/>
              </w:rPr>
            </w:pPr>
            <w:r w:rsidRPr="00EC4704">
              <w:rPr>
                <w:sz w:val="24"/>
                <w:szCs w:val="24"/>
              </w:rPr>
              <w:t>1 неделя</w:t>
            </w: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sz w:val="24"/>
                <w:szCs w:val="24"/>
              </w:rPr>
            </w:pPr>
            <w:r w:rsidRPr="00EC4704">
              <w:rPr>
                <w:sz w:val="24"/>
                <w:szCs w:val="24"/>
              </w:rPr>
              <w:t>Учебное занятие</w:t>
            </w:r>
          </w:p>
          <w:p w:rsidR="00EC4704" w:rsidRPr="00EC4704" w:rsidRDefault="00EC4704" w:rsidP="00EC4704">
            <w:pPr>
              <w:jc w:val="both"/>
              <w:rPr>
                <w:sz w:val="24"/>
                <w:szCs w:val="24"/>
              </w:rPr>
            </w:pPr>
          </w:p>
        </w:tc>
        <w:tc>
          <w:tcPr>
            <w:tcW w:w="7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sz w:val="24"/>
                <w:szCs w:val="24"/>
              </w:rPr>
            </w:pPr>
          </w:p>
          <w:p w:rsidR="00EC4704" w:rsidRPr="00EC4704" w:rsidRDefault="00EC4704" w:rsidP="00EC4704">
            <w:pPr>
              <w:jc w:val="both"/>
              <w:rPr>
                <w:sz w:val="24"/>
                <w:szCs w:val="24"/>
              </w:rPr>
            </w:pPr>
            <w:r w:rsidRPr="00EC4704">
              <w:rPr>
                <w:sz w:val="24"/>
                <w:szCs w:val="24"/>
              </w:rPr>
              <w:t>2</w:t>
            </w:r>
          </w:p>
          <w:p w:rsidR="00EC4704" w:rsidRDefault="00EC4704" w:rsidP="00EC4704">
            <w:pPr>
              <w:jc w:val="both"/>
              <w:rPr>
                <w:sz w:val="24"/>
                <w:szCs w:val="24"/>
              </w:rPr>
            </w:pPr>
          </w:p>
          <w:p w:rsidR="00A60EC6" w:rsidRDefault="00A60EC6" w:rsidP="00EC4704">
            <w:pPr>
              <w:jc w:val="both"/>
              <w:rPr>
                <w:sz w:val="24"/>
                <w:szCs w:val="24"/>
              </w:rPr>
            </w:pPr>
          </w:p>
          <w:p w:rsidR="00A60EC6" w:rsidRDefault="00A60EC6" w:rsidP="00EC4704">
            <w:pPr>
              <w:jc w:val="both"/>
              <w:rPr>
                <w:sz w:val="24"/>
                <w:szCs w:val="24"/>
              </w:rPr>
            </w:pPr>
          </w:p>
          <w:p w:rsidR="00A60EC6" w:rsidRPr="00EC4704" w:rsidRDefault="00A60EC6" w:rsidP="00EC4704">
            <w:pPr>
              <w:jc w:val="both"/>
              <w:rPr>
                <w:sz w:val="24"/>
                <w:szCs w:val="24"/>
              </w:rPr>
            </w:pPr>
          </w:p>
          <w:p w:rsidR="00EC4704" w:rsidRPr="00EC4704" w:rsidRDefault="00EC4704" w:rsidP="00EC4704">
            <w:pPr>
              <w:jc w:val="both"/>
              <w:rPr>
                <w:sz w:val="24"/>
                <w:szCs w:val="24"/>
              </w:rPr>
            </w:pPr>
            <w:r w:rsidRPr="00EC4704">
              <w:rPr>
                <w:sz w:val="24"/>
                <w:szCs w:val="24"/>
              </w:rPr>
              <w:t>2</w:t>
            </w:r>
          </w:p>
          <w:p w:rsidR="00EC4704" w:rsidRPr="00EC4704" w:rsidRDefault="00EC4704" w:rsidP="00EC4704">
            <w:pPr>
              <w:jc w:val="both"/>
              <w:rPr>
                <w:sz w:val="24"/>
                <w:szCs w:val="24"/>
              </w:rPr>
            </w:pPr>
          </w:p>
          <w:p w:rsidR="00EC4704" w:rsidRPr="00EC4704" w:rsidRDefault="00EC4704" w:rsidP="00EC4704">
            <w:pPr>
              <w:jc w:val="both"/>
              <w:rPr>
                <w:sz w:val="24"/>
                <w:szCs w:val="24"/>
              </w:rPr>
            </w:pPr>
          </w:p>
        </w:tc>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b/>
                <w:bCs/>
                <w:color w:val="000000"/>
                <w:spacing w:val="-1"/>
                <w:sz w:val="24"/>
                <w:szCs w:val="24"/>
              </w:rPr>
            </w:pPr>
            <w:r w:rsidRPr="00EC4704">
              <w:rPr>
                <w:b/>
                <w:bCs/>
                <w:color w:val="000000"/>
                <w:spacing w:val="-1"/>
                <w:sz w:val="24"/>
                <w:szCs w:val="24"/>
              </w:rPr>
              <w:t xml:space="preserve">Тема № 2 </w:t>
            </w:r>
            <w:r w:rsidRPr="00EC4704">
              <w:rPr>
                <w:b/>
                <w:sz w:val="24"/>
                <w:szCs w:val="24"/>
              </w:rPr>
              <w:t xml:space="preserve">Узелковые куклы и игрушки. </w:t>
            </w:r>
            <w:r w:rsidRPr="00EC4704">
              <w:rPr>
                <w:bCs/>
                <w:color w:val="000000"/>
                <w:spacing w:val="-1"/>
                <w:sz w:val="24"/>
                <w:szCs w:val="24"/>
              </w:rPr>
              <w:t xml:space="preserve">Народные тряпичные куклы, способ «скрутка». </w:t>
            </w:r>
            <w:r w:rsidRPr="00EC4704">
              <w:rPr>
                <w:sz w:val="24"/>
                <w:szCs w:val="24"/>
              </w:rPr>
              <w:t>Последовательность изготовления.</w:t>
            </w:r>
            <w:r>
              <w:rPr>
                <w:sz w:val="24"/>
                <w:szCs w:val="24"/>
              </w:rPr>
              <w:t xml:space="preserve"> </w:t>
            </w:r>
            <w:r w:rsidRPr="00EC4704">
              <w:rPr>
                <w:sz w:val="24"/>
                <w:szCs w:val="24"/>
              </w:rPr>
              <w:t xml:space="preserve">Выполнение в материале. </w:t>
            </w:r>
          </w:p>
          <w:p w:rsidR="00EC4704" w:rsidRPr="00EC4704" w:rsidRDefault="00EC4704" w:rsidP="00EC4704">
            <w:pPr>
              <w:jc w:val="both"/>
              <w:rPr>
                <w:b/>
                <w:sz w:val="24"/>
                <w:szCs w:val="24"/>
              </w:rPr>
            </w:pPr>
            <w:r w:rsidRPr="00EC4704">
              <w:rPr>
                <w:b/>
                <w:bCs/>
                <w:color w:val="000000"/>
                <w:spacing w:val="-1"/>
                <w:sz w:val="24"/>
                <w:szCs w:val="24"/>
                <w:u w:val="single"/>
              </w:rPr>
              <w:t>Раздел 3.</w:t>
            </w:r>
            <w:r w:rsidRPr="00EC4704">
              <w:rPr>
                <w:b/>
                <w:sz w:val="24"/>
                <w:szCs w:val="24"/>
              </w:rPr>
              <w:t>«Аксессуары из текстиля». Творческая работа.</w:t>
            </w:r>
          </w:p>
          <w:p w:rsidR="00EC4704" w:rsidRPr="00EC4704" w:rsidRDefault="00EC4704" w:rsidP="00EC4704">
            <w:pPr>
              <w:autoSpaceDE w:val="0"/>
              <w:autoSpaceDN w:val="0"/>
              <w:adjustRightInd w:val="0"/>
              <w:jc w:val="both"/>
              <w:rPr>
                <w:rFonts w:eastAsia="Calibri"/>
                <w:sz w:val="24"/>
                <w:szCs w:val="24"/>
              </w:rPr>
            </w:pPr>
            <w:r w:rsidRPr="00EC4704">
              <w:rPr>
                <w:bCs/>
                <w:color w:val="000000"/>
                <w:spacing w:val="-1"/>
                <w:sz w:val="24"/>
                <w:szCs w:val="24"/>
              </w:rPr>
              <w:t xml:space="preserve">Правила сочетания аксессуаров, стилевое единство. Правила композиции. Ознакомление с этапами работы. </w:t>
            </w:r>
            <w:r w:rsidRPr="00EC4704">
              <w:rPr>
                <w:sz w:val="24"/>
                <w:szCs w:val="24"/>
              </w:rPr>
              <w:t>Изготовление изделия на выбор (браслет, бусы, колье, брошь или комплект аксессуаров).</w:t>
            </w:r>
          </w:p>
        </w:tc>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t xml:space="preserve">Учебный кабинет </w:t>
            </w:r>
          </w:p>
        </w:tc>
        <w:tc>
          <w:tcPr>
            <w:tcW w:w="7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t>Мини - выставка</w:t>
            </w:r>
          </w:p>
          <w:p w:rsidR="00EC4704" w:rsidRPr="00EC4704" w:rsidRDefault="00EC4704" w:rsidP="00EC4704">
            <w:pPr>
              <w:jc w:val="both"/>
              <w:rPr>
                <w:sz w:val="24"/>
                <w:szCs w:val="24"/>
              </w:rPr>
            </w:pPr>
          </w:p>
        </w:tc>
      </w:tr>
      <w:tr w:rsidR="00EC4704" w:rsidRPr="00EC4704" w:rsidTr="00EC4704">
        <w:tc>
          <w:tcPr>
            <w:tcW w:w="54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sz w:val="24"/>
                <w:szCs w:val="24"/>
              </w:rPr>
            </w:pPr>
            <w:r w:rsidRPr="00EC4704">
              <w:rPr>
                <w:sz w:val="24"/>
                <w:szCs w:val="24"/>
              </w:rPr>
              <w:t>2 неделя</w:t>
            </w:r>
          </w:p>
          <w:p w:rsidR="00EC4704" w:rsidRPr="00EC4704" w:rsidRDefault="00EC4704" w:rsidP="00EC4704">
            <w:pPr>
              <w:jc w:val="both"/>
              <w:rPr>
                <w:sz w:val="24"/>
                <w:szCs w:val="24"/>
              </w:rPr>
            </w:pP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sz w:val="24"/>
                <w:szCs w:val="24"/>
              </w:rPr>
            </w:pPr>
            <w:r w:rsidRPr="00EC4704">
              <w:rPr>
                <w:sz w:val="24"/>
                <w:szCs w:val="24"/>
              </w:rPr>
              <w:t>Учебное занятие</w:t>
            </w:r>
          </w:p>
          <w:p w:rsidR="00EC4704" w:rsidRPr="00EC4704" w:rsidRDefault="00EC4704" w:rsidP="00EC4704">
            <w:pPr>
              <w:jc w:val="both"/>
              <w:rPr>
                <w:sz w:val="24"/>
                <w:szCs w:val="24"/>
              </w:rPr>
            </w:pPr>
          </w:p>
        </w:tc>
        <w:tc>
          <w:tcPr>
            <w:tcW w:w="7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sz w:val="24"/>
                <w:szCs w:val="24"/>
              </w:rPr>
            </w:pPr>
          </w:p>
          <w:p w:rsidR="00EC4704" w:rsidRPr="00EC4704" w:rsidRDefault="00EC4704" w:rsidP="00EC4704">
            <w:pPr>
              <w:jc w:val="both"/>
              <w:rPr>
                <w:sz w:val="24"/>
                <w:szCs w:val="24"/>
              </w:rPr>
            </w:pPr>
            <w:r w:rsidRPr="00EC4704">
              <w:rPr>
                <w:sz w:val="24"/>
                <w:szCs w:val="24"/>
              </w:rPr>
              <w:t>2</w:t>
            </w:r>
          </w:p>
          <w:p w:rsidR="00EC4704" w:rsidRPr="00EC4704" w:rsidRDefault="00EC4704" w:rsidP="00EC4704">
            <w:pPr>
              <w:jc w:val="both"/>
              <w:rPr>
                <w:sz w:val="24"/>
                <w:szCs w:val="24"/>
              </w:rPr>
            </w:pPr>
          </w:p>
          <w:p w:rsidR="00EC4704" w:rsidRPr="00EC4704" w:rsidRDefault="00EC4704" w:rsidP="00EC4704">
            <w:pPr>
              <w:jc w:val="both"/>
              <w:rPr>
                <w:sz w:val="24"/>
                <w:szCs w:val="24"/>
              </w:rPr>
            </w:pPr>
          </w:p>
          <w:p w:rsidR="00EC4704" w:rsidRPr="00EC4704" w:rsidRDefault="00EC4704" w:rsidP="00EC4704">
            <w:pPr>
              <w:jc w:val="both"/>
              <w:rPr>
                <w:sz w:val="24"/>
                <w:szCs w:val="24"/>
              </w:rPr>
            </w:pPr>
          </w:p>
          <w:p w:rsidR="00EC4704" w:rsidRPr="00EC4704" w:rsidRDefault="00EC4704" w:rsidP="00EC4704">
            <w:pPr>
              <w:jc w:val="both"/>
              <w:rPr>
                <w:sz w:val="24"/>
                <w:szCs w:val="24"/>
              </w:rPr>
            </w:pPr>
            <w:r w:rsidRPr="00EC4704">
              <w:rPr>
                <w:sz w:val="24"/>
                <w:szCs w:val="24"/>
              </w:rPr>
              <w:t>2</w:t>
            </w:r>
          </w:p>
        </w:tc>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b/>
                <w:sz w:val="24"/>
                <w:szCs w:val="24"/>
              </w:rPr>
            </w:pPr>
            <w:r w:rsidRPr="00EC4704">
              <w:rPr>
                <w:b/>
                <w:bCs/>
                <w:color w:val="000000"/>
                <w:spacing w:val="-1"/>
                <w:sz w:val="24"/>
                <w:szCs w:val="24"/>
                <w:u w:val="single"/>
              </w:rPr>
              <w:t>Раздел 3.</w:t>
            </w:r>
            <w:r w:rsidRPr="00EC4704">
              <w:rPr>
                <w:b/>
                <w:sz w:val="24"/>
                <w:szCs w:val="24"/>
              </w:rPr>
              <w:t>«Аксессуары из текстиля». Творческая работа.</w:t>
            </w:r>
          </w:p>
          <w:p w:rsidR="00EC4704" w:rsidRPr="00EC4704" w:rsidRDefault="00EC4704" w:rsidP="00EC4704">
            <w:pPr>
              <w:autoSpaceDE w:val="0"/>
              <w:autoSpaceDN w:val="0"/>
              <w:adjustRightInd w:val="0"/>
              <w:jc w:val="both"/>
              <w:rPr>
                <w:rFonts w:eastAsia="Calibri"/>
                <w:sz w:val="24"/>
                <w:szCs w:val="24"/>
              </w:rPr>
            </w:pPr>
            <w:r w:rsidRPr="00EC4704">
              <w:rPr>
                <w:sz w:val="24"/>
                <w:szCs w:val="24"/>
              </w:rPr>
              <w:t>Изготовление изделия на выбор (браслет, бусы, колье, брошь или комплект аксессуаров).</w:t>
            </w:r>
          </w:p>
          <w:p w:rsidR="00EC4704" w:rsidRPr="00EC4704" w:rsidRDefault="00EC4704" w:rsidP="00EC4704">
            <w:pPr>
              <w:jc w:val="both"/>
              <w:rPr>
                <w:b/>
                <w:sz w:val="24"/>
                <w:szCs w:val="24"/>
              </w:rPr>
            </w:pPr>
            <w:r w:rsidRPr="00EC4704">
              <w:rPr>
                <w:b/>
                <w:bCs/>
                <w:color w:val="000000"/>
                <w:spacing w:val="-1"/>
                <w:sz w:val="24"/>
                <w:szCs w:val="24"/>
                <w:u w:val="single"/>
              </w:rPr>
              <w:t>Раздел 3.</w:t>
            </w:r>
            <w:r w:rsidRPr="00EC4704">
              <w:rPr>
                <w:b/>
                <w:sz w:val="24"/>
                <w:szCs w:val="24"/>
              </w:rPr>
              <w:t>«Аксессуары из текстиля». Творческая работа.</w:t>
            </w:r>
          </w:p>
          <w:p w:rsidR="00EC4704" w:rsidRPr="00EC4704" w:rsidRDefault="00EC4704" w:rsidP="00EC4704">
            <w:pPr>
              <w:autoSpaceDE w:val="0"/>
              <w:autoSpaceDN w:val="0"/>
              <w:adjustRightInd w:val="0"/>
              <w:jc w:val="both"/>
              <w:rPr>
                <w:rFonts w:eastAsia="Calibri"/>
                <w:sz w:val="24"/>
                <w:szCs w:val="24"/>
              </w:rPr>
            </w:pPr>
            <w:r w:rsidRPr="00EC4704">
              <w:rPr>
                <w:sz w:val="24"/>
                <w:szCs w:val="24"/>
              </w:rPr>
              <w:t>Изготовление изделия на выбор (браслет, бусы, колье, брошь или комплект аксессуаров).</w:t>
            </w:r>
          </w:p>
        </w:tc>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t xml:space="preserve">Учебный кабинет </w:t>
            </w:r>
          </w:p>
        </w:tc>
        <w:tc>
          <w:tcPr>
            <w:tcW w:w="7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p>
        </w:tc>
      </w:tr>
      <w:tr w:rsidR="00EC4704" w:rsidRPr="00EC4704" w:rsidTr="00EC4704">
        <w:tc>
          <w:tcPr>
            <w:tcW w:w="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t>3 неделя</w:t>
            </w: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sz w:val="24"/>
                <w:szCs w:val="24"/>
              </w:rPr>
            </w:pPr>
            <w:r w:rsidRPr="00EC4704">
              <w:rPr>
                <w:sz w:val="24"/>
                <w:szCs w:val="24"/>
              </w:rPr>
              <w:t xml:space="preserve">Учебное </w:t>
            </w:r>
            <w:r w:rsidRPr="00EC4704">
              <w:rPr>
                <w:sz w:val="24"/>
                <w:szCs w:val="24"/>
              </w:rPr>
              <w:lastRenderedPageBreak/>
              <w:t>занятие</w:t>
            </w:r>
          </w:p>
          <w:p w:rsidR="00EC4704" w:rsidRPr="00EC4704" w:rsidRDefault="00EC4704" w:rsidP="00EC4704">
            <w:pPr>
              <w:jc w:val="both"/>
              <w:rPr>
                <w:sz w:val="24"/>
                <w:szCs w:val="24"/>
              </w:rPr>
            </w:pPr>
          </w:p>
        </w:tc>
        <w:tc>
          <w:tcPr>
            <w:tcW w:w="7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sz w:val="24"/>
                <w:szCs w:val="24"/>
              </w:rPr>
            </w:pPr>
          </w:p>
          <w:p w:rsidR="00EC4704" w:rsidRPr="00EC4704" w:rsidRDefault="00EC4704" w:rsidP="00EC4704">
            <w:pPr>
              <w:jc w:val="both"/>
              <w:rPr>
                <w:sz w:val="24"/>
                <w:szCs w:val="24"/>
              </w:rPr>
            </w:pPr>
            <w:r w:rsidRPr="00EC4704">
              <w:rPr>
                <w:sz w:val="24"/>
                <w:szCs w:val="24"/>
              </w:rPr>
              <w:lastRenderedPageBreak/>
              <w:t>2</w:t>
            </w:r>
          </w:p>
          <w:p w:rsidR="00EC4704" w:rsidRPr="00EC4704" w:rsidRDefault="00EC4704" w:rsidP="00EC4704">
            <w:pPr>
              <w:jc w:val="both"/>
              <w:rPr>
                <w:sz w:val="24"/>
                <w:szCs w:val="24"/>
              </w:rPr>
            </w:pPr>
          </w:p>
          <w:p w:rsidR="00EC4704" w:rsidRPr="00EC4704" w:rsidRDefault="00EC4704" w:rsidP="00EC4704">
            <w:pPr>
              <w:jc w:val="both"/>
              <w:rPr>
                <w:sz w:val="24"/>
                <w:szCs w:val="24"/>
              </w:rPr>
            </w:pPr>
          </w:p>
          <w:p w:rsidR="00EC4704" w:rsidRPr="00EC4704" w:rsidRDefault="00EC4704" w:rsidP="00EC4704">
            <w:pPr>
              <w:jc w:val="both"/>
              <w:rPr>
                <w:sz w:val="24"/>
                <w:szCs w:val="24"/>
              </w:rPr>
            </w:pPr>
          </w:p>
          <w:p w:rsidR="00EC4704" w:rsidRPr="00EC4704" w:rsidRDefault="00EC4704" w:rsidP="00EC4704">
            <w:pPr>
              <w:jc w:val="both"/>
              <w:rPr>
                <w:sz w:val="24"/>
                <w:szCs w:val="24"/>
              </w:rPr>
            </w:pPr>
            <w:r w:rsidRPr="00EC4704">
              <w:rPr>
                <w:sz w:val="24"/>
                <w:szCs w:val="24"/>
              </w:rPr>
              <w:t>2</w:t>
            </w:r>
          </w:p>
        </w:tc>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b/>
                <w:sz w:val="24"/>
                <w:szCs w:val="24"/>
              </w:rPr>
            </w:pPr>
            <w:r w:rsidRPr="00EC4704">
              <w:rPr>
                <w:b/>
                <w:bCs/>
                <w:color w:val="000000"/>
                <w:spacing w:val="-1"/>
                <w:sz w:val="24"/>
                <w:szCs w:val="24"/>
                <w:u w:val="single"/>
              </w:rPr>
              <w:lastRenderedPageBreak/>
              <w:t>Раздел 3.</w:t>
            </w:r>
            <w:r w:rsidRPr="00EC4704">
              <w:rPr>
                <w:b/>
                <w:sz w:val="24"/>
                <w:szCs w:val="24"/>
              </w:rPr>
              <w:t xml:space="preserve">«Аксессуары из </w:t>
            </w:r>
            <w:r w:rsidRPr="00EC4704">
              <w:rPr>
                <w:b/>
                <w:sz w:val="24"/>
                <w:szCs w:val="24"/>
              </w:rPr>
              <w:lastRenderedPageBreak/>
              <w:t>текстиля». Творческая работа.</w:t>
            </w:r>
          </w:p>
          <w:p w:rsidR="00EC4704" w:rsidRPr="00EC4704" w:rsidRDefault="00EC4704" w:rsidP="00EC4704">
            <w:pPr>
              <w:autoSpaceDE w:val="0"/>
              <w:autoSpaceDN w:val="0"/>
              <w:adjustRightInd w:val="0"/>
              <w:jc w:val="both"/>
              <w:rPr>
                <w:rFonts w:eastAsia="Calibri"/>
                <w:sz w:val="24"/>
                <w:szCs w:val="24"/>
              </w:rPr>
            </w:pPr>
            <w:r w:rsidRPr="00EC4704">
              <w:rPr>
                <w:sz w:val="24"/>
                <w:szCs w:val="24"/>
              </w:rPr>
              <w:t>Изготовление изделия на выбор (браслет, бусы, колье, брошь или комплект аксессуаров).</w:t>
            </w:r>
          </w:p>
          <w:p w:rsidR="00EC4704" w:rsidRPr="00EC4704" w:rsidRDefault="00EC4704" w:rsidP="00EC4704">
            <w:pPr>
              <w:jc w:val="both"/>
              <w:rPr>
                <w:b/>
                <w:sz w:val="24"/>
                <w:szCs w:val="24"/>
              </w:rPr>
            </w:pPr>
            <w:r w:rsidRPr="00EC4704">
              <w:rPr>
                <w:b/>
                <w:bCs/>
                <w:color w:val="000000"/>
                <w:spacing w:val="-1"/>
                <w:sz w:val="24"/>
                <w:szCs w:val="24"/>
                <w:u w:val="single"/>
              </w:rPr>
              <w:t>Раздел 3.</w:t>
            </w:r>
            <w:r w:rsidRPr="00EC4704">
              <w:rPr>
                <w:b/>
                <w:sz w:val="24"/>
                <w:szCs w:val="24"/>
              </w:rPr>
              <w:t>«Аксессуары из текстиля». Творческая работа.</w:t>
            </w:r>
          </w:p>
          <w:p w:rsidR="00EC4704" w:rsidRPr="00EC4704" w:rsidRDefault="00EC4704" w:rsidP="00EC4704">
            <w:pPr>
              <w:autoSpaceDE w:val="0"/>
              <w:autoSpaceDN w:val="0"/>
              <w:adjustRightInd w:val="0"/>
              <w:jc w:val="both"/>
              <w:rPr>
                <w:rFonts w:eastAsia="Calibri"/>
                <w:sz w:val="24"/>
                <w:szCs w:val="24"/>
              </w:rPr>
            </w:pPr>
            <w:r w:rsidRPr="00EC4704">
              <w:rPr>
                <w:sz w:val="24"/>
                <w:szCs w:val="24"/>
              </w:rPr>
              <w:t>Изготовление изделия на выбор (браслет, бусы, колье, брошь или комплект аксессуаров).</w:t>
            </w:r>
          </w:p>
        </w:tc>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lastRenderedPageBreak/>
              <w:t xml:space="preserve">Учебный </w:t>
            </w:r>
            <w:r w:rsidRPr="00EC4704">
              <w:rPr>
                <w:sz w:val="24"/>
                <w:szCs w:val="24"/>
              </w:rPr>
              <w:lastRenderedPageBreak/>
              <w:t xml:space="preserve">кабинет </w:t>
            </w:r>
          </w:p>
        </w:tc>
        <w:tc>
          <w:tcPr>
            <w:tcW w:w="7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p>
        </w:tc>
      </w:tr>
      <w:tr w:rsidR="00EC4704" w:rsidRPr="00EC4704" w:rsidTr="00EC4704">
        <w:tc>
          <w:tcPr>
            <w:tcW w:w="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lastRenderedPageBreak/>
              <w:t>4 неделя</w:t>
            </w: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sz w:val="24"/>
                <w:szCs w:val="24"/>
              </w:rPr>
            </w:pPr>
            <w:r w:rsidRPr="00EC4704">
              <w:rPr>
                <w:sz w:val="24"/>
                <w:szCs w:val="24"/>
              </w:rPr>
              <w:t>Учебное занятие</w:t>
            </w:r>
          </w:p>
          <w:p w:rsidR="00EC4704" w:rsidRPr="00EC4704" w:rsidRDefault="00EC4704" w:rsidP="00EC4704">
            <w:pPr>
              <w:jc w:val="both"/>
              <w:rPr>
                <w:sz w:val="24"/>
                <w:szCs w:val="24"/>
              </w:rPr>
            </w:pPr>
          </w:p>
        </w:tc>
        <w:tc>
          <w:tcPr>
            <w:tcW w:w="7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sz w:val="24"/>
                <w:szCs w:val="24"/>
              </w:rPr>
            </w:pPr>
            <w:r w:rsidRPr="00EC4704">
              <w:rPr>
                <w:sz w:val="24"/>
                <w:szCs w:val="24"/>
              </w:rPr>
              <w:t>2</w:t>
            </w:r>
          </w:p>
          <w:p w:rsidR="00EC4704" w:rsidRPr="00EC4704" w:rsidRDefault="00EC4704" w:rsidP="00EC4704">
            <w:pPr>
              <w:jc w:val="both"/>
              <w:rPr>
                <w:sz w:val="24"/>
                <w:szCs w:val="24"/>
              </w:rPr>
            </w:pPr>
          </w:p>
          <w:p w:rsidR="00EC4704" w:rsidRPr="00EC4704" w:rsidRDefault="00EC4704" w:rsidP="00EC4704">
            <w:pPr>
              <w:jc w:val="both"/>
              <w:rPr>
                <w:sz w:val="24"/>
                <w:szCs w:val="24"/>
              </w:rPr>
            </w:pPr>
          </w:p>
          <w:p w:rsidR="00EC4704" w:rsidRDefault="00EC4704" w:rsidP="00EC4704">
            <w:pPr>
              <w:jc w:val="both"/>
              <w:rPr>
                <w:sz w:val="24"/>
                <w:szCs w:val="24"/>
              </w:rPr>
            </w:pPr>
          </w:p>
          <w:p w:rsidR="00A60EC6" w:rsidRDefault="00A60EC6" w:rsidP="00EC4704">
            <w:pPr>
              <w:jc w:val="both"/>
              <w:rPr>
                <w:sz w:val="24"/>
                <w:szCs w:val="24"/>
              </w:rPr>
            </w:pPr>
          </w:p>
          <w:p w:rsidR="00A60EC6" w:rsidRPr="00EC4704" w:rsidRDefault="00A60EC6" w:rsidP="00EC4704">
            <w:pPr>
              <w:jc w:val="both"/>
              <w:rPr>
                <w:sz w:val="24"/>
                <w:szCs w:val="24"/>
              </w:rPr>
            </w:pPr>
          </w:p>
          <w:p w:rsidR="00EC4704" w:rsidRPr="00EC4704" w:rsidRDefault="00EC4704" w:rsidP="00EC4704">
            <w:pPr>
              <w:jc w:val="both"/>
              <w:rPr>
                <w:sz w:val="24"/>
                <w:szCs w:val="24"/>
              </w:rPr>
            </w:pPr>
            <w:r w:rsidRPr="00EC4704">
              <w:rPr>
                <w:sz w:val="24"/>
                <w:szCs w:val="24"/>
              </w:rPr>
              <w:t>2</w:t>
            </w:r>
          </w:p>
        </w:tc>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b/>
                <w:sz w:val="24"/>
                <w:szCs w:val="24"/>
              </w:rPr>
            </w:pPr>
            <w:r w:rsidRPr="00EC4704">
              <w:rPr>
                <w:b/>
                <w:bCs/>
                <w:color w:val="000000"/>
                <w:spacing w:val="-1"/>
                <w:sz w:val="24"/>
                <w:szCs w:val="24"/>
                <w:u w:val="single"/>
              </w:rPr>
              <w:t>Раздел 3.</w:t>
            </w:r>
            <w:r w:rsidRPr="00EC4704">
              <w:rPr>
                <w:b/>
                <w:sz w:val="24"/>
                <w:szCs w:val="24"/>
              </w:rPr>
              <w:t>«Аксессуары из текстиля». Творческая работа.</w:t>
            </w:r>
          </w:p>
          <w:p w:rsidR="00EC4704" w:rsidRPr="00EC4704" w:rsidRDefault="00EC4704" w:rsidP="00EC4704">
            <w:pPr>
              <w:autoSpaceDE w:val="0"/>
              <w:autoSpaceDN w:val="0"/>
              <w:adjustRightInd w:val="0"/>
              <w:jc w:val="both"/>
              <w:rPr>
                <w:rFonts w:eastAsia="Calibri"/>
                <w:sz w:val="24"/>
                <w:szCs w:val="24"/>
              </w:rPr>
            </w:pPr>
            <w:r w:rsidRPr="00EC4704">
              <w:rPr>
                <w:bCs/>
                <w:color w:val="000000"/>
                <w:spacing w:val="-1"/>
                <w:sz w:val="24"/>
                <w:szCs w:val="24"/>
              </w:rPr>
              <w:t xml:space="preserve"> Ознакомление с этапами работы. </w:t>
            </w:r>
            <w:r w:rsidRPr="00EC4704">
              <w:rPr>
                <w:sz w:val="24"/>
                <w:szCs w:val="24"/>
              </w:rPr>
              <w:t>Изготовление изделия на выбор (браслет, бусы, колье, брошь или комплект аксессуаров).</w:t>
            </w:r>
          </w:p>
          <w:p w:rsidR="00EC4704" w:rsidRPr="00EC4704" w:rsidRDefault="00EC4704" w:rsidP="00EC4704">
            <w:pPr>
              <w:jc w:val="both"/>
              <w:rPr>
                <w:b/>
                <w:sz w:val="24"/>
                <w:szCs w:val="24"/>
              </w:rPr>
            </w:pPr>
            <w:r w:rsidRPr="00EC4704">
              <w:rPr>
                <w:b/>
                <w:bCs/>
                <w:color w:val="000000"/>
                <w:spacing w:val="-1"/>
                <w:sz w:val="24"/>
                <w:szCs w:val="24"/>
                <w:u w:val="single"/>
              </w:rPr>
              <w:t>Раздел 3.</w:t>
            </w:r>
            <w:r w:rsidRPr="00EC4704">
              <w:rPr>
                <w:b/>
                <w:sz w:val="24"/>
                <w:szCs w:val="24"/>
              </w:rPr>
              <w:t>«Аксессуары из текстиля». Творческая работа.</w:t>
            </w:r>
          </w:p>
          <w:p w:rsidR="00EC4704" w:rsidRPr="00EC4704" w:rsidRDefault="00EC4704" w:rsidP="00EC4704">
            <w:pPr>
              <w:autoSpaceDE w:val="0"/>
              <w:autoSpaceDN w:val="0"/>
              <w:adjustRightInd w:val="0"/>
              <w:jc w:val="both"/>
              <w:rPr>
                <w:rFonts w:eastAsia="Calibri"/>
                <w:sz w:val="24"/>
                <w:szCs w:val="24"/>
              </w:rPr>
            </w:pPr>
            <w:r w:rsidRPr="00EC4704">
              <w:rPr>
                <w:sz w:val="24"/>
                <w:szCs w:val="24"/>
              </w:rPr>
              <w:t>Изготовление изделия на выбор (браслет, бусы, колье, брошь или комплект аксессуаров).</w:t>
            </w:r>
          </w:p>
        </w:tc>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t xml:space="preserve">Учебный кабинет </w:t>
            </w:r>
          </w:p>
        </w:tc>
        <w:tc>
          <w:tcPr>
            <w:tcW w:w="7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p>
        </w:tc>
      </w:tr>
      <w:tr w:rsidR="00EC4704" w:rsidRPr="00EC4704" w:rsidTr="00EC4704">
        <w:tc>
          <w:tcPr>
            <w:tcW w:w="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t>Апрель</w:t>
            </w:r>
          </w:p>
          <w:p w:rsidR="00EC4704" w:rsidRPr="00EC4704" w:rsidRDefault="00EC4704" w:rsidP="00EC4704">
            <w:pPr>
              <w:jc w:val="both"/>
              <w:rPr>
                <w:sz w:val="24"/>
                <w:szCs w:val="24"/>
              </w:rPr>
            </w:pPr>
            <w:r w:rsidRPr="00EC4704">
              <w:rPr>
                <w:sz w:val="24"/>
                <w:szCs w:val="24"/>
              </w:rPr>
              <w:t>1 неделя</w:t>
            </w: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sz w:val="24"/>
                <w:szCs w:val="24"/>
              </w:rPr>
            </w:pPr>
            <w:r w:rsidRPr="00EC4704">
              <w:rPr>
                <w:sz w:val="24"/>
                <w:szCs w:val="24"/>
              </w:rPr>
              <w:t>Учебное занятие</w:t>
            </w:r>
          </w:p>
          <w:p w:rsidR="00EC4704" w:rsidRPr="00EC4704" w:rsidRDefault="00EC4704" w:rsidP="00EC4704">
            <w:pPr>
              <w:jc w:val="both"/>
              <w:rPr>
                <w:sz w:val="24"/>
                <w:szCs w:val="24"/>
              </w:rPr>
            </w:pPr>
          </w:p>
        </w:tc>
        <w:tc>
          <w:tcPr>
            <w:tcW w:w="7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sz w:val="24"/>
                <w:szCs w:val="24"/>
              </w:rPr>
            </w:pPr>
          </w:p>
          <w:p w:rsidR="00EC4704" w:rsidRPr="00EC4704" w:rsidRDefault="00EC4704" w:rsidP="00EC4704">
            <w:pPr>
              <w:jc w:val="both"/>
              <w:rPr>
                <w:sz w:val="24"/>
                <w:szCs w:val="24"/>
              </w:rPr>
            </w:pPr>
            <w:r w:rsidRPr="00EC4704">
              <w:rPr>
                <w:sz w:val="24"/>
                <w:szCs w:val="24"/>
              </w:rPr>
              <w:t>2</w:t>
            </w:r>
          </w:p>
          <w:p w:rsidR="00EC4704" w:rsidRPr="00EC4704" w:rsidRDefault="00EC4704" w:rsidP="00EC4704">
            <w:pPr>
              <w:jc w:val="both"/>
              <w:rPr>
                <w:sz w:val="24"/>
                <w:szCs w:val="24"/>
              </w:rPr>
            </w:pPr>
          </w:p>
          <w:p w:rsidR="00EC4704" w:rsidRPr="00EC4704" w:rsidRDefault="00EC4704" w:rsidP="00EC4704">
            <w:pPr>
              <w:jc w:val="both"/>
              <w:rPr>
                <w:sz w:val="24"/>
                <w:szCs w:val="24"/>
              </w:rPr>
            </w:pPr>
          </w:p>
          <w:p w:rsidR="00EC4704" w:rsidRPr="00EC4704" w:rsidRDefault="00EC4704" w:rsidP="00EC4704">
            <w:pPr>
              <w:jc w:val="both"/>
              <w:rPr>
                <w:sz w:val="24"/>
                <w:szCs w:val="24"/>
              </w:rPr>
            </w:pPr>
          </w:p>
          <w:p w:rsidR="00EC4704" w:rsidRPr="00EC4704" w:rsidRDefault="00EC4704" w:rsidP="00EC4704">
            <w:pPr>
              <w:jc w:val="both"/>
              <w:rPr>
                <w:sz w:val="24"/>
                <w:szCs w:val="24"/>
              </w:rPr>
            </w:pPr>
            <w:r w:rsidRPr="00EC4704">
              <w:rPr>
                <w:sz w:val="24"/>
                <w:szCs w:val="24"/>
              </w:rPr>
              <w:t>2</w:t>
            </w:r>
          </w:p>
        </w:tc>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b/>
                <w:sz w:val="24"/>
                <w:szCs w:val="24"/>
              </w:rPr>
            </w:pPr>
            <w:r w:rsidRPr="00EC4704">
              <w:rPr>
                <w:b/>
                <w:bCs/>
                <w:color w:val="000000"/>
                <w:spacing w:val="-1"/>
                <w:sz w:val="24"/>
                <w:szCs w:val="24"/>
                <w:u w:val="single"/>
              </w:rPr>
              <w:t>Раздел 3.</w:t>
            </w:r>
            <w:r w:rsidRPr="00EC4704">
              <w:rPr>
                <w:b/>
                <w:sz w:val="24"/>
                <w:szCs w:val="24"/>
              </w:rPr>
              <w:t>«Аксессуары из текстиля». Творческая работа.</w:t>
            </w:r>
          </w:p>
          <w:p w:rsidR="00EC4704" w:rsidRPr="00EC4704" w:rsidRDefault="00EC4704" w:rsidP="00EC4704">
            <w:pPr>
              <w:autoSpaceDE w:val="0"/>
              <w:autoSpaceDN w:val="0"/>
              <w:adjustRightInd w:val="0"/>
              <w:jc w:val="both"/>
              <w:rPr>
                <w:rFonts w:eastAsia="Calibri"/>
                <w:sz w:val="24"/>
                <w:szCs w:val="24"/>
              </w:rPr>
            </w:pPr>
            <w:r w:rsidRPr="00EC4704">
              <w:rPr>
                <w:sz w:val="24"/>
                <w:szCs w:val="24"/>
              </w:rPr>
              <w:t>Изготовление изделия на выбор (браслет, бусы, колье, брошь или комплект аксессуаров).</w:t>
            </w:r>
          </w:p>
          <w:p w:rsidR="00EC4704" w:rsidRPr="00EC4704" w:rsidRDefault="00EC4704" w:rsidP="00EC4704">
            <w:pPr>
              <w:jc w:val="both"/>
              <w:rPr>
                <w:b/>
                <w:sz w:val="24"/>
                <w:szCs w:val="24"/>
              </w:rPr>
            </w:pPr>
            <w:r w:rsidRPr="00EC4704">
              <w:rPr>
                <w:b/>
                <w:bCs/>
                <w:color w:val="000000"/>
                <w:spacing w:val="-1"/>
                <w:sz w:val="24"/>
                <w:szCs w:val="24"/>
                <w:u w:val="single"/>
              </w:rPr>
              <w:t>Раздел 3.</w:t>
            </w:r>
            <w:r w:rsidRPr="00EC4704">
              <w:rPr>
                <w:b/>
                <w:sz w:val="24"/>
                <w:szCs w:val="24"/>
              </w:rPr>
              <w:t>«Аксессуары из текстиля». Творческая работа.</w:t>
            </w:r>
          </w:p>
          <w:p w:rsidR="00EC4704" w:rsidRPr="00EC4704" w:rsidRDefault="00EC4704" w:rsidP="00EC4704">
            <w:pPr>
              <w:autoSpaceDE w:val="0"/>
              <w:autoSpaceDN w:val="0"/>
              <w:adjustRightInd w:val="0"/>
              <w:jc w:val="both"/>
              <w:rPr>
                <w:rFonts w:eastAsia="Calibri"/>
                <w:sz w:val="24"/>
                <w:szCs w:val="24"/>
              </w:rPr>
            </w:pPr>
            <w:r w:rsidRPr="00EC4704">
              <w:rPr>
                <w:sz w:val="24"/>
                <w:szCs w:val="24"/>
              </w:rPr>
              <w:t>Изготовление изделия на выбор (браслет, бусы, колье, брошь или комплект аксессуаров).</w:t>
            </w:r>
            <w:r>
              <w:rPr>
                <w:sz w:val="24"/>
                <w:szCs w:val="24"/>
              </w:rPr>
              <w:t xml:space="preserve"> </w:t>
            </w:r>
            <w:r w:rsidRPr="00EC4704">
              <w:rPr>
                <w:sz w:val="24"/>
                <w:szCs w:val="24"/>
              </w:rPr>
              <w:t>Самоанализ изделий.</w:t>
            </w:r>
            <w:r>
              <w:rPr>
                <w:sz w:val="24"/>
                <w:szCs w:val="24"/>
              </w:rPr>
              <w:t xml:space="preserve"> </w:t>
            </w:r>
            <w:r w:rsidRPr="00EC4704">
              <w:rPr>
                <w:sz w:val="24"/>
                <w:szCs w:val="24"/>
              </w:rPr>
              <w:t>Организация выставки.</w:t>
            </w:r>
          </w:p>
        </w:tc>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t xml:space="preserve">Учебный кабинет </w:t>
            </w:r>
          </w:p>
        </w:tc>
        <w:tc>
          <w:tcPr>
            <w:tcW w:w="7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t>Мини - выставка готовых изделий.</w:t>
            </w:r>
          </w:p>
        </w:tc>
      </w:tr>
      <w:tr w:rsidR="00EC4704" w:rsidRPr="00EC4704" w:rsidTr="00EC4704">
        <w:tc>
          <w:tcPr>
            <w:tcW w:w="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t>2 неделя</w:t>
            </w: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sz w:val="24"/>
                <w:szCs w:val="24"/>
              </w:rPr>
            </w:pPr>
            <w:r w:rsidRPr="00EC4704">
              <w:rPr>
                <w:sz w:val="24"/>
                <w:szCs w:val="24"/>
              </w:rPr>
              <w:t>Учебное занятие</w:t>
            </w:r>
          </w:p>
          <w:p w:rsidR="00EC4704" w:rsidRPr="00EC4704" w:rsidRDefault="00EC4704" w:rsidP="00EC4704">
            <w:pPr>
              <w:jc w:val="both"/>
              <w:rPr>
                <w:sz w:val="24"/>
                <w:szCs w:val="24"/>
              </w:rPr>
            </w:pPr>
          </w:p>
        </w:tc>
        <w:tc>
          <w:tcPr>
            <w:tcW w:w="7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sz w:val="24"/>
                <w:szCs w:val="24"/>
              </w:rPr>
            </w:pPr>
            <w:r w:rsidRPr="00EC4704">
              <w:rPr>
                <w:sz w:val="24"/>
                <w:szCs w:val="24"/>
              </w:rPr>
              <w:t>2</w:t>
            </w:r>
          </w:p>
          <w:p w:rsidR="00EC4704" w:rsidRPr="00EC4704" w:rsidRDefault="00EC4704" w:rsidP="00EC4704">
            <w:pPr>
              <w:jc w:val="both"/>
              <w:rPr>
                <w:sz w:val="24"/>
                <w:szCs w:val="24"/>
              </w:rPr>
            </w:pPr>
          </w:p>
          <w:p w:rsidR="00EC4704" w:rsidRPr="00EC4704" w:rsidRDefault="00EC4704" w:rsidP="00EC4704">
            <w:pPr>
              <w:jc w:val="both"/>
              <w:rPr>
                <w:sz w:val="24"/>
                <w:szCs w:val="24"/>
              </w:rPr>
            </w:pPr>
          </w:p>
          <w:p w:rsidR="00EC4704" w:rsidRDefault="00EC4704" w:rsidP="00EC4704">
            <w:pPr>
              <w:jc w:val="both"/>
              <w:rPr>
                <w:sz w:val="24"/>
                <w:szCs w:val="24"/>
              </w:rPr>
            </w:pPr>
          </w:p>
          <w:p w:rsidR="00A60EC6" w:rsidRDefault="00A60EC6" w:rsidP="00EC4704">
            <w:pPr>
              <w:jc w:val="both"/>
              <w:rPr>
                <w:sz w:val="24"/>
                <w:szCs w:val="24"/>
              </w:rPr>
            </w:pPr>
          </w:p>
          <w:p w:rsidR="00A60EC6" w:rsidRDefault="00A60EC6" w:rsidP="00EC4704">
            <w:pPr>
              <w:jc w:val="both"/>
              <w:rPr>
                <w:sz w:val="24"/>
                <w:szCs w:val="24"/>
              </w:rPr>
            </w:pPr>
          </w:p>
          <w:p w:rsidR="00A60EC6" w:rsidRPr="00EC4704" w:rsidRDefault="00A60EC6" w:rsidP="00EC4704">
            <w:pPr>
              <w:jc w:val="both"/>
              <w:rPr>
                <w:sz w:val="24"/>
                <w:szCs w:val="24"/>
              </w:rPr>
            </w:pPr>
          </w:p>
          <w:p w:rsidR="00EC4704" w:rsidRPr="00EC4704" w:rsidRDefault="00EC4704" w:rsidP="00EC4704">
            <w:pPr>
              <w:jc w:val="both"/>
              <w:rPr>
                <w:sz w:val="24"/>
                <w:szCs w:val="24"/>
              </w:rPr>
            </w:pPr>
            <w:r w:rsidRPr="00EC4704">
              <w:rPr>
                <w:sz w:val="24"/>
                <w:szCs w:val="24"/>
              </w:rPr>
              <w:t>2</w:t>
            </w:r>
          </w:p>
          <w:p w:rsidR="00EC4704" w:rsidRPr="00EC4704" w:rsidRDefault="00EC4704" w:rsidP="00EC4704">
            <w:pPr>
              <w:jc w:val="both"/>
              <w:rPr>
                <w:sz w:val="24"/>
                <w:szCs w:val="24"/>
              </w:rPr>
            </w:pPr>
          </w:p>
        </w:tc>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autoSpaceDE w:val="0"/>
              <w:autoSpaceDN w:val="0"/>
              <w:adjustRightInd w:val="0"/>
              <w:jc w:val="both"/>
              <w:rPr>
                <w:sz w:val="24"/>
                <w:szCs w:val="24"/>
              </w:rPr>
            </w:pPr>
            <w:r w:rsidRPr="00EC4704">
              <w:rPr>
                <w:b/>
                <w:bCs/>
                <w:color w:val="000000"/>
                <w:spacing w:val="-1"/>
                <w:sz w:val="24"/>
                <w:szCs w:val="24"/>
                <w:u w:val="single"/>
              </w:rPr>
              <w:t xml:space="preserve">Раздел 4. </w:t>
            </w:r>
            <w:r w:rsidRPr="00EC4704">
              <w:rPr>
                <w:b/>
                <w:bCs/>
                <w:color w:val="000000"/>
                <w:spacing w:val="-1"/>
                <w:sz w:val="24"/>
                <w:szCs w:val="24"/>
              </w:rPr>
              <w:t xml:space="preserve">Тема №1. </w:t>
            </w:r>
            <w:r w:rsidRPr="00EC4704">
              <w:rPr>
                <w:b/>
                <w:sz w:val="24"/>
                <w:szCs w:val="24"/>
              </w:rPr>
              <w:t xml:space="preserve">Инструменты и оборудование. Работа с тканью. Азбука шитья на ш/машине. </w:t>
            </w:r>
            <w:r w:rsidRPr="00EC4704">
              <w:rPr>
                <w:sz w:val="24"/>
                <w:szCs w:val="24"/>
              </w:rPr>
              <w:t>История зарождения л.ш. Понятие о техниках. Ознакомление с изделиями.</w:t>
            </w:r>
          </w:p>
          <w:p w:rsidR="00EC4704" w:rsidRPr="00EC4704" w:rsidRDefault="00EC4704" w:rsidP="00EC4704">
            <w:pPr>
              <w:autoSpaceDE w:val="0"/>
              <w:autoSpaceDN w:val="0"/>
              <w:adjustRightInd w:val="0"/>
              <w:jc w:val="both"/>
              <w:rPr>
                <w:b/>
                <w:bCs/>
                <w:color w:val="000000"/>
                <w:spacing w:val="-1"/>
                <w:sz w:val="24"/>
                <w:szCs w:val="24"/>
              </w:rPr>
            </w:pPr>
            <w:r w:rsidRPr="00EC4704">
              <w:rPr>
                <w:b/>
                <w:bCs/>
                <w:color w:val="000000"/>
                <w:spacing w:val="-1"/>
                <w:sz w:val="24"/>
                <w:szCs w:val="24"/>
              </w:rPr>
              <w:t xml:space="preserve">Тема №1. </w:t>
            </w:r>
            <w:r w:rsidRPr="00EC4704">
              <w:rPr>
                <w:b/>
                <w:sz w:val="24"/>
                <w:szCs w:val="24"/>
              </w:rPr>
              <w:t xml:space="preserve">Инструменты и оборудование. Работа с тканью. Азбука шитья на ш/машине. </w:t>
            </w:r>
            <w:r w:rsidRPr="00EC4704">
              <w:rPr>
                <w:sz w:val="24"/>
                <w:szCs w:val="24"/>
              </w:rPr>
              <w:t>Ознакомление с инструментами и оборудованием, инструктаж ТБ.</w:t>
            </w:r>
            <w:r w:rsidR="007A0DCA">
              <w:rPr>
                <w:sz w:val="24"/>
                <w:szCs w:val="24"/>
              </w:rPr>
              <w:t xml:space="preserve"> </w:t>
            </w:r>
            <w:r w:rsidRPr="00EC4704">
              <w:rPr>
                <w:sz w:val="24"/>
                <w:szCs w:val="24"/>
              </w:rPr>
              <w:t xml:space="preserve">Термины. Техника выполнения м/шва. Выполнение упражнений. </w:t>
            </w:r>
          </w:p>
        </w:tc>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t xml:space="preserve">Учебный кабинет </w:t>
            </w:r>
          </w:p>
        </w:tc>
        <w:tc>
          <w:tcPr>
            <w:tcW w:w="7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p>
        </w:tc>
      </w:tr>
      <w:tr w:rsidR="00EC4704" w:rsidRPr="00EC4704" w:rsidTr="00EC4704">
        <w:tc>
          <w:tcPr>
            <w:tcW w:w="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t>3 неделя</w:t>
            </w:r>
          </w:p>
          <w:p w:rsidR="00EC4704" w:rsidRPr="00EC4704" w:rsidRDefault="00EC4704" w:rsidP="00EC4704">
            <w:pPr>
              <w:jc w:val="both"/>
              <w:rPr>
                <w:sz w:val="24"/>
                <w:szCs w:val="24"/>
              </w:rPr>
            </w:pP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sz w:val="24"/>
                <w:szCs w:val="24"/>
              </w:rPr>
            </w:pPr>
            <w:r w:rsidRPr="00EC4704">
              <w:rPr>
                <w:sz w:val="24"/>
                <w:szCs w:val="24"/>
              </w:rPr>
              <w:t>Учебное занятие</w:t>
            </w:r>
          </w:p>
          <w:p w:rsidR="00EC4704" w:rsidRPr="00EC4704" w:rsidRDefault="00EC4704" w:rsidP="00EC4704">
            <w:pPr>
              <w:jc w:val="both"/>
              <w:rPr>
                <w:sz w:val="24"/>
                <w:szCs w:val="24"/>
              </w:rPr>
            </w:pPr>
          </w:p>
        </w:tc>
        <w:tc>
          <w:tcPr>
            <w:tcW w:w="7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sz w:val="24"/>
                <w:szCs w:val="24"/>
              </w:rPr>
            </w:pPr>
            <w:r w:rsidRPr="00EC4704">
              <w:rPr>
                <w:sz w:val="24"/>
                <w:szCs w:val="24"/>
              </w:rPr>
              <w:t>2</w:t>
            </w:r>
          </w:p>
          <w:p w:rsidR="00EC4704" w:rsidRPr="00EC4704" w:rsidRDefault="00EC4704" w:rsidP="00EC4704">
            <w:pPr>
              <w:jc w:val="both"/>
              <w:rPr>
                <w:sz w:val="24"/>
                <w:szCs w:val="24"/>
              </w:rPr>
            </w:pPr>
          </w:p>
          <w:p w:rsidR="00EC4704" w:rsidRPr="00EC4704" w:rsidRDefault="00EC4704" w:rsidP="00EC4704">
            <w:pPr>
              <w:jc w:val="both"/>
              <w:rPr>
                <w:sz w:val="24"/>
                <w:szCs w:val="24"/>
              </w:rPr>
            </w:pPr>
          </w:p>
          <w:p w:rsidR="00EC4704" w:rsidRDefault="00EC4704" w:rsidP="00EC4704">
            <w:pPr>
              <w:jc w:val="both"/>
              <w:rPr>
                <w:sz w:val="24"/>
                <w:szCs w:val="24"/>
              </w:rPr>
            </w:pPr>
          </w:p>
          <w:p w:rsidR="00A60EC6" w:rsidRDefault="00A60EC6" w:rsidP="00EC4704">
            <w:pPr>
              <w:jc w:val="both"/>
              <w:rPr>
                <w:sz w:val="24"/>
                <w:szCs w:val="24"/>
              </w:rPr>
            </w:pPr>
          </w:p>
          <w:p w:rsidR="00A60EC6" w:rsidRDefault="00A60EC6" w:rsidP="00EC4704">
            <w:pPr>
              <w:jc w:val="both"/>
              <w:rPr>
                <w:sz w:val="24"/>
                <w:szCs w:val="24"/>
              </w:rPr>
            </w:pPr>
          </w:p>
          <w:p w:rsidR="00A60EC6" w:rsidRDefault="00A60EC6" w:rsidP="00EC4704">
            <w:pPr>
              <w:jc w:val="both"/>
              <w:rPr>
                <w:sz w:val="24"/>
                <w:szCs w:val="24"/>
              </w:rPr>
            </w:pPr>
          </w:p>
          <w:p w:rsidR="00A60EC6" w:rsidRDefault="00A60EC6" w:rsidP="00EC4704">
            <w:pPr>
              <w:jc w:val="both"/>
              <w:rPr>
                <w:sz w:val="24"/>
                <w:szCs w:val="24"/>
              </w:rPr>
            </w:pPr>
          </w:p>
          <w:p w:rsidR="00A60EC6" w:rsidRPr="00EC4704" w:rsidRDefault="00A60EC6" w:rsidP="00EC4704">
            <w:pPr>
              <w:jc w:val="both"/>
              <w:rPr>
                <w:sz w:val="24"/>
                <w:szCs w:val="24"/>
              </w:rPr>
            </w:pPr>
          </w:p>
          <w:p w:rsidR="00EC4704" w:rsidRPr="00EC4704" w:rsidRDefault="00EC4704" w:rsidP="00EC4704">
            <w:pPr>
              <w:jc w:val="both"/>
              <w:rPr>
                <w:sz w:val="24"/>
                <w:szCs w:val="24"/>
              </w:rPr>
            </w:pPr>
            <w:r w:rsidRPr="00EC4704">
              <w:rPr>
                <w:sz w:val="24"/>
                <w:szCs w:val="24"/>
              </w:rPr>
              <w:t>2</w:t>
            </w:r>
          </w:p>
          <w:p w:rsidR="00EC4704" w:rsidRPr="00EC4704" w:rsidRDefault="00EC4704" w:rsidP="00EC4704">
            <w:pPr>
              <w:jc w:val="both"/>
              <w:rPr>
                <w:sz w:val="24"/>
                <w:szCs w:val="24"/>
              </w:rPr>
            </w:pPr>
          </w:p>
        </w:tc>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bCs/>
                <w:color w:val="000000"/>
                <w:spacing w:val="-1"/>
                <w:sz w:val="24"/>
                <w:szCs w:val="24"/>
              </w:rPr>
            </w:pPr>
            <w:r w:rsidRPr="00EC4704">
              <w:rPr>
                <w:b/>
                <w:bCs/>
                <w:color w:val="000000"/>
                <w:spacing w:val="-1"/>
                <w:sz w:val="24"/>
                <w:szCs w:val="24"/>
              </w:rPr>
              <w:lastRenderedPageBreak/>
              <w:t xml:space="preserve">Тема №2. Гармоничное сочетание цветов. Шитьё по основе, техника «полоска». </w:t>
            </w:r>
            <w:r w:rsidRPr="00EC4704">
              <w:rPr>
                <w:bCs/>
                <w:color w:val="000000"/>
                <w:spacing w:val="-1"/>
                <w:sz w:val="24"/>
                <w:szCs w:val="24"/>
              </w:rPr>
              <w:t>Ознакомление с</w:t>
            </w:r>
            <w:r w:rsidR="007A0DCA">
              <w:rPr>
                <w:bCs/>
                <w:color w:val="000000"/>
                <w:spacing w:val="-1"/>
                <w:sz w:val="24"/>
                <w:szCs w:val="24"/>
              </w:rPr>
              <w:t xml:space="preserve"> </w:t>
            </w:r>
            <w:r w:rsidRPr="00EC4704">
              <w:rPr>
                <w:bCs/>
                <w:color w:val="000000"/>
                <w:spacing w:val="-1"/>
                <w:sz w:val="24"/>
                <w:szCs w:val="24"/>
              </w:rPr>
              <w:t xml:space="preserve">понятиями «гармония», «колорит», «контраст». Сочетания цветов. </w:t>
            </w:r>
            <w:r w:rsidRPr="00EC4704">
              <w:rPr>
                <w:bCs/>
                <w:color w:val="000000"/>
                <w:spacing w:val="-1"/>
                <w:sz w:val="24"/>
                <w:szCs w:val="24"/>
              </w:rPr>
              <w:lastRenderedPageBreak/>
              <w:t>Приёмы работы с цветовым кругом. Выполнение упражнений.</w:t>
            </w:r>
          </w:p>
          <w:p w:rsidR="00EC4704" w:rsidRPr="00EC4704" w:rsidRDefault="00EC4704" w:rsidP="00EC4704">
            <w:pPr>
              <w:jc w:val="both"/>
              <w:rPr>
                <w:bCs/>
                <w:color w:val="000000"/>
                <w:spacing w:val="-1"/>
                <w:sz w:val="24"/>
                <w:szCs w:val="24"/>
              </w:rPr>
            </w:pPr>
            <w:r w:rsidRPr="00EC4704">
              <w:rPr>
                <w:b/>
                <w:bCs/>
                <w:color w:val="000000"/>
                <w:spacing w:val="-1"/>
                <w:sz w:val="24"/>
                <w:szCs w:val="24"/>
              </w:rPr>
              <w:t xml:space="preserve">Тема №2. Гармоничное сочетание цветов. Шитьё по основе, техника «полоска». </w:t>
            </w:r>
            <w:r w:rsidRPr="00EC4704">
              <w:rPr>
                <w:bCs/>
                <w:color w:val="000000"/>
                <w:spacing w:val="-1"/>
                <w:sz w:val="24"/>
                <w:szCs w:val="24"/>
              </w:rPr>
              <w:t>Ознакомление с шитьём по основе. Понятия «блок», «техника», «основа». Варианты цветового решения. Выполнение упражнений.</w:t>
            </w:r>
          </w:p>
        </w:tc>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lastRenderedPageBreak/>
              <w:t xml:space="preserve">Учебный кабинет </w:t>
            </w:r>
          </w:p>
        </w:tc>
        <w:tc>
          <w:tcPr>
            <w:tcW w:w="7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p>
        </w:tc>
      </w:tr>
      <w:tr w:rsidR="00EC4704" w:rsidRPr="00EC4704" w:rsidTr="00EC4704">
        <w:tc>
          <w:tcPr>
            <w:tcW w:w="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lastRenderedPageBreak/>
              <w:t>4 неделя</w:t>
            </w:r>
          </w:p>
          <w:p w:rsidR="00EC4704" w:rsidRPr="00EC4704" w:rsidRDefault="00EC4704" w:rsidP="00EC4704">
            <w:pPr>
              <w:jc w:val="both"/>
              <w:rPr>
                <w:sz w:val="24"/>
                <w:szCs w:val="24"/>
              </w:rPr>
            </w:pP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sz w:val="24"/>
                <w:szCs w:val="24"/>
              </w:rPr>
            </w:pPr>
            <w:r w:rsidRPr="00EC4704">
              <w:rPr>
                <w:sz w:val="24"/>
                <w:szCs w:val="24"/>
              </w:rPr>
              <w:t>Учебное занятие</w:t>
            </w:r>
          </w:p>
          <w:p w:rsidR="00EC4704" w:rsidRPr="00EC4704" w:rsidRDefault="00EC4704" w:rsidP="00EC4704">
            <w:pPr>
              <w:jc w:val="both"/>
              <w:rPr>
                <w:sz w:val="24"/>
                <w:szCs w:val="24"/>
              </w:rPr>
            </w:pPr>
          </w:p>
        </w:tc>
        <w:tc>
          <w:tcPr>
            <w:tcW w:w="7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sz w:val="24"/>
                <w:szCs w:val="24"/>
              </w:rPr>
            </w:pPr>
            <w:r w:rsidRPr="00EC4704">
              <w:rPr>
                <w:sz w:val="24"/>
                <w:szCs w:val="24"/>
              </w:rPr>
              <w:t>2</w:t>
            </w:r>
          </w:p>
          <w:p w:rsidR="00EC4704" w:rsidRPr="00EC4704" w:rsidRDefault="00EC4704" w:rsidP="00EC4704">
            <w:pPr>
              <w:jc w:val="both"/>
              <w:rPr>
                <w:sz w:val="24"/>
                <w:szCs w:val="24"/>
              </w:rPr>
            </w:pPr>
          </w:p>
          <w:p w:rsidR="00EC4704" w:rsidRPr="00EC4704" w:rsidRDefault="00EC4704" w:rsidP="00EC4704">
            <w:pPr>
              <w:jc w:val="both"/>
              <w:rPr>
                <w:sz w:val="24"/>
                <w:szCs w:val="24"/>
              </w:rPr>
            </w:pPr>
          </w:p>
          <w:p w:rsidR="00EC4704" w:rsidRDefault="00EC4704" w:rsidP="00EC4704">
            <w:pPr>
              <w:jc w:val="both"/>
              <w:rPr>
                <w:sz w:val="24"/>
                <w:szCs w:val="24"/>
              </w:rPr>
            </w:pPr>
          </w:p>
          <w:p w:rsidR="00A60EC6" w:rsidRDefault="00A60EC6" w:rsidP="00EC4704">
            <w:pPr>
              <w:jc w:val="both"/>
              <w:rPr>
                <w:sz w:val="24"/>
                <w:szCs w:val="24"/>
              </w:rPr>
            </w:pPr>
          </w:p>
          <w:p w:rsidR="00A60EC6" w:rsidRDefault="00A60EC6" w:rsidP="00EC4704">
            <w:pPr>
              <w:jc w:val="both"/>
              <w:rPr>
                <w:sz w:val="24"/>
                <w:szCs w:val="24"/>
              </w:rPr>
            </w:pPr>
          </w:p>
          <w:p w:rsidR="00A60EC6" w:rsidRDefault="00A60EC6" w:rsidP="00EC4704">
            <w:pPr>
              <w:jc w:val="both"/>
              <w:rPr>
                <w:sz w:val="24"/>
                <w:szCs w:val="24"/>
              </w:rPr>
            </w:pPr>
          </w:p>
          <w:p w:rsidR="00A60EC6" w:rsidRPr="00EC4704" w:rsidRDefault="00A60EC6" w:rsidP="00EC4704">
            <w:pPr>
              <w:jc w:val="both"/>
              <w:rPr>
                <w:sz w:val="24"/>
                <w:szCs w:val="24"/>
              </w:rPr>
            </w:pPr>
          </w:p>
          <w:p w:rsidR="00EC4704" w:rsidRPr="00EC4704" w:rsidRDefault="00EC4704" w:rsidP="00EC4704">
            <w:pPr>
              <w:jc w:val="both"/>
              <w:rPr>
                <w:sz w:val="24"/>
                <w:szCs w:val="24"/>
              </w:rPr>
            </w:pPr>
            <w:r w:rsidRPr="00EC4704">
              <w:rPr>
                <w:sz w:val="24"/>
                <w:szCs w:val="24"/>
              </w:rPr>
              <w:t>2</w:t>
            </w:r>
          </w:p>
        </w:tc>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b/>
                <w:sz w:val="24"/>
                <w:szCs w:val="24"/>
              </w:rPr>
            </w:pPr>
            <w:r w:rsidRPr="00EC4704">
              <w:rPr>
                <w:b/>
                <w:sz w:val="24"/>
                <w:szCs w:val="24"/>
              </w:rPr>
              <w:t xml:space="preserve">Тема №3. Орнамент и композиция. «Свободная техника». </w:t>
            </w:r>
            <w:r w:rsidRPr="00EC4704">
              <w:rPr>
                <w:sz w:val="24"/>
                <w:szCs w:val="24"/>
              </w:rPr>
              <w:t>Ознакомление с понятием «орнамент», с закономерностями построения орнамента. Пропорции, ритм, симметричность и равновесие форм.</w:t>
            </w:r>
          </w:p>
          <w:p w:rsidR="00EC4704" w:rsidRPr="00EC4704" w:rsidRDefault="00EC4704" w:rsidP="00EC4704">
            <w:pPr>
              <w:jc w:val="both"/>
              <w:rPr>
                <w:b/>
                <w:bCs/>
                <w:color w:val="000000"/>
                <w:spacing w:val="-1"/>
                <w:sz w:val="24"/>
                <w:szCs w:val="24"/>
              </w:rPr>
            </w:pPr>
            <w:r w:rsidRPr="00EC4704">
              <w:rPr>
                <w:b/>
                <w:sz w:val="24"/>
                <w:szCs w:val="24"/>
              </w:rPr>
              <w:t xml:space="preserve">Тема №3. Орнамент и композиция. «Свободная техника». </w:t>
            </w:r>
            <w:r w:rsidRPr="00EC4704">
              <w:rPr>
                <w:sz w:val="24"/>
                <w:szCs w:val="24"/>
              </w:rPr>
              <w:t xml:space="preserve">История узора </w:t>
            </w:r>
            <w:r w:rsidR="007A0DCA">
              <w:rPr>
                <w:sz w:val="24"/>
                <w:szCs w:val="24"/>
              </w:rPr>
              <w:t>«</w:t>
            </w:r>
            <w:r w:rsidRPr="00EC4704">
              <w:rPr>
                <w:sz w:val="24"/>
                <w:szCs w:val="24"/>
              </w:rPr>
              <w:t>Крейзи», ознакомление с техникой шитья. Выполнение упражнений.</w:t>
            </w:r>
          </w:p>
        </w:tc>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t xml:space="preserve">Учебный кабинет </w:t>
            </w:r>
          </w:p>
        </w:tc>
        <w:tc>
          <w:tcPr>
            <w:tcW w:w="7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t xml:space="preserve">Опрос </w:t>
            </w:r>
          </w:p>
        </w:tc>
      </w:tr>
      <w:tr w:rsidR="00EC4704" w:rsidRPr="00EC4704" w:rsidTr="00EC4704">
        <w:tc>
          <w:tcPr>
            <w:tcW w:w="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t>5 неделя</w:t>
            </w:r>
          </w:p>
          <w:p w:rsidR="00EC4704" w:rsidRPr="00EC4704" w:rsidRDefault="00EC4704" w:rsidP="00EC4704">
            <w:pPr>
              <w:jc w:val="both"/>
              <w:rPr>
                <w:sz w:val="24"/>
                <w:szCs w:val="24"/>
              </w:rPr>
            </w:pP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sz w:val="24"/>
                <w:szCs w:val="24"/>
              </w:rPr>
            </w:pPr>
            <w:r w:rsidRPr="00EC4704">
              <w:rPr>
                <w:sz w:val="24"/>
                <w:szCs w:val="24"/>
              </w:rPr>
              <w:t>Учебное занятие</w:t>
            </w:r>
          </w:p>
          <w:p w:rsidR="00EC4704" w:rsidRPr="00EC4704" w:rsidRDefault="00EC4704" w:rsidP="00EC4704">
            <w:pPr>
              <w:jc w:val="both"/>
              <w:rPr>
                <w:sz w:val="24"/>
                <w:szCs w:val="24"/>
              </w:rPr>
            </w:pPr>
          </w:p>
        </w:tc>
        <w:tc>
          <w:tcPr>
            <w:tcW w:w="7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sz w:val="24"/>
                <w:szCs w:val="24"/>
              </w:rPr>
            </w:pPr>
            <w:r w:rsidRPr="00EC4704">
              <w:rPr>
                <w:sz w:val="24"/>
                <w:szCs w:val="24"/>
              </w:rPr>
              <w:t>2</w:t>
            </w:r>
          </w:p>
          <w:p w:rsidR="00EC4704" w:rsidRPr="00EC4704" w:rsidRDefault="00EC4704" w:rsidP="00EC4704">
            <w:pPr>
              <w:jc w:val="both"/>
              <w:rPr>
                <w:sz w:val="24"/>
                <w:szCs w:val="24"/>
              </w:rPr>
            </w:pPr>
          </w:p>
          <w:p w:rsidR="00EC4704" w:rsidRPr="00EC4704" w:rsidRDefault="00EC4704" w:rsidP="00EC4704">
            <w:pPr>
              <w:jc w:val="both"/>
              <w:rPr>
                <w:sz w:val="24"/>
                <w:szCs w:val="24"/>
              </w:rPr>
            </w:pPr>
          </w:p>
          <w:p w:rsidR="00EC4704" w:rsidRDefault="00EC4704" w:rsidP="00EC4704">
            <w:pPr>
              <w:jc w:val="both"/>
              <w:rPr>
                <w:sz w:val="24"/>
                <w:szCs w:val="24"/>
              </w:rPr>
            </w:pPr>
          </w:p>
          <w:p w:rsidR="00A60EC6" w:rsidRDefault="00A60EC6" w:rsidP="00EC4704">
            <w:pPr>
              <w:jc w:val="both"/>
              <w:rPr>
                <w:sz w:val="24"/>
                <w:szCs w:val="24"/>
              </w:rPr>
            </w:pPr>
          </w:p>
          <w:p w:rsidR="00A60EC6" w:rsidRDefault="00A60EC6" w:rsidP="00EC4704">
            <w:pPr>
              <w:jc w:val="both"/>
              <w:rPr>
                <w:sz w:val="24"/>
                <w:szCs w:val="24"/>
              </w:rPr>
            </w:pPr>
          </w:p>
          <w:p w:rsidR="00A60EC6" w:rsidRDefault="00A60EC6" w:rsidP="00EC4704">
            <w:pPr>
              <w:jc w:val="both"/>
              <w:rPr>
                <w:sz w:val="24"/>
                <w:szCs w:val="24"/>
              </w:rPr>
            </w:pPr>
          </w:p>
          <w:p w:rsidR="00A60EC6" w:rsidRDefault="00A60EC6" w:rsidP="00EC4704">
            <w:pPr>
              <w:jc w:val="both"/>
              <w:rPr>
                <w:sz w:val="24"/>
                <w:szCs w:val="24"/>
              </w:rPr>
            </w:pPr>
          </w:p>
          <w:p w:rsidR="00A60EC6" w:rsidRPr="00EC4704" w:rsidRDefault="00A60EC6" w:rsidP="00EC4704">
            <w:pPr>
              <w:jc w:val="both"/>
              <w:rPr>
                <w:sz w:val="24"/>
                <w:szCs w:val="24"/>
              </w:rPr>
            </w:pPr>
          </w:p>
          <w:p w:rsidR="00EC4704" w:rsidRPr="00EC4704" w:rsidRDefault="00EC4704" w:rsidP="00EC4704">
            <w:pPr>
              <w:jc w:val="both"/>
              <w:rPr>
                <w:sz w:val="24"/>
                <w:szCs w:val="24"/>
              </w:rPr>
            </w:pPr>
            <w:r w:rsidRPr="00EC4704">
              <w:rPr>
                <w:sz w:val="24"/>
                <w:szCs w:val="24"/>
              </w:rPr>
              <w:t>2</w:t>
            </w:r>
          </w:p>
        </w:tc>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sz w:val="24"/>
                <w:szCs w:val="24"/>
              </w:rPr>
            </w:pPr>
            <w:r w:rsidRPr="00EC4704">
              <w:rPr>
                <w:b/>
                <w:sz w:val="24"/>
                <w:szCs w:val="24"/>
                <w:u w:val="single"/>
              </w:rPr>
              <w:t xml:space="preserve">Раздел №5 </w:t>
            </w:r>
            <w:r w:rsidRPr="00EC4704">
              <w:rPr>
                <w:b/>
                <w:sz w:val="24"/>
                <w:szCs w:val="24"/>
              </w:rPr>
              <w:t xml:space="preserve">«Аксессуары в лоскутной технике». Творческая работа. </w:t>
            </w:r>
            <w:r w:rsidRPr="00EC4704">
              <w:rPr>
                <w:sz w:val="24"/>
                <w:szCs w:val="24"/>
              </w:rPr>
              <w:t>Ознакомление с планом работы. Создание условий для творчества. Поиск идей, зарисовки и наброски, выбор стиля.</w:t>
            </w:r>
          </w:p>
          <w:p w:rsidR="00EC4704" w:rsidRPr="00EC4704" w:rsidRDefault="00EC4704" w:rsidP="00EC4704">
            <w:pPr>
              <w:jc w:val="both"/>
              <w:rPr>
                <w:b/>
                <w:sz w:val="24"/>
                <w:szCs w:val="24"/>
              </w:rPr>
            </w:pPr>
            <w:r w:rsidRPr="00EC4704">
              <w:rPr>
                <w:b/>
                <w:sz w:val="24"/>
                <w:szCs w:val="24"/>
                <w:u w:val="single"/>
              </w:rPr>
              <w:t xml:space="preserve">Раздел №5 </w:t>
            </w:r>
            <w:r w:rsidRPr="00EC4704">
              <w:rPr>
                <w:b/>
                <w:sz w:val="24"/>
                <w:szCs w:val="24"/>
              </w:rPr>
              <w:t xml:space="preserve">«Аксессуары в лоскутной технике». Творческая работа. </w:t>
            </w:r>
          </w:p>
          <w:p w:rsidR="00EC4704" w:rsidRPr="00EC4704" w:rsidRDefault="00EC4704" w:rsidP="00EC4704">
            <w:pPr>
              <w:jc w:val="both"/>
              <w:rPr>
                <w:sz w:val="24"/>
                <w:szCs w:val="24"/>
              </w:rPr>
            </w:pPr>
            <w:r w:rsidRPr="00EC4704">
              <w:rPr>
                <w:sz w:val="24"/>
                <w:szCs w:val="24"/>
              </w:rPr>
              <w:t xml:space="preserve">Поиск идей, зарисовки и наброски, выбор стиля. Выполнение эскиза. </w:t>
            </w:r>
          </w:p>
        </w:tc>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t xml:space="preserve">Учебный кабинет </w:t>
            </w:r>
          </w:p>
        </w:tc>
        <w:tc>
          <w:tcPr>
            <w:tcW w:w="7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p>
        </w:tc>
      </w:tr>
      <w:tr w:rsidR="00EC4704" w:rsidRPr="00EC4704" w:rsidTr="00EC4704">
        <w:tc>
          <w:tcPr>
            <w:tcW w:w="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t xml:space="preserve">Май </w:t>
            </w:r>
          </w:p>
          <w:p w:rsidR="00EC4704" w:rsidRPr="00EC4704" w:rsidRDefault="00EC4704" w:rsidP="00EC4704">
            <w:pPr>
              <w:jc w:val="both"/>
              <w:rPr>
                <w:sz w:val="24"/>
                <w:szCs w:val="24"/>
              </w:rPr>
            </w:pPr>
            <w:r w:rsidRPr="00EC4704">
              <w:rPr>
                <w:sz w:val="24"/>
                <w:szCs w:val="24"/>
              </w:rPr>
              <w:t>1 неделя</w:t>
            </w: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sz w:val="24"/>
                <w:szCs w:val="24"/>
              </w:rPr>
            </w:pPr>
            <w:r w:rsidRPr="00EC4704">
              <w:rPr>
                <w:sz w:val="24"/>
                <w:szCs w:val="24"/>
              </w:rPr>
              <w:t>Учебное занятие</w:t>
            </w:r>
          </w:p>
          <w:p w:rsidR="00EC4704" w:rsidRPr="00EC4704" w:rsidRDefault="00EC4704" w:rsidP="00EC4704">
            <w:pPr>
              <w:jc w:val="both"/>
              <w:rPr>
                <w:sz w:val="24"/>
                <w:szCs w:val="24"/>
              </w:rPr>
            </w:pPr>
          </w:p>
        </w:tc>
        <w:tc>
          <w:tcPr>
            <w:tcW w:w="7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sz w:val="24"/>
                <w:szCs w:val="24"/>
              </w:rPr>
            </w:pPr>
            <w:r w:rsidRPr="00EC4704">
              <w:rPr>
                <w:sz w:val="24"/>
                <w:szCs w:val="24"/>
              </w:rPr>
              <w:t>2</w:t>
            </w:r>
          </w:p>
          <w:p w:rsidR="00EC4704" w:rsidRPr="00EC4704" w:rsidRDefault="00EC4704" w:rsidP="00EC4704">
            <w:pPr>
              <w:jc w:val="both"/>
              <w:rPr>
                <w:sz w:val="24"/>
                <w:szCs w:val="24"/>
              </w:rPr>
            </w:pPr>
          </w:p>
          <w:p w:rsidR="00EC4704" w:rsidRPr="00EC4704" w:rsidRDefault="00EC4704" w:rsidP="00EC4704">
            <w:pPr>
              <w:jc w:val="both"/>
              <w:rPr>
                <w:sz w:val="24"/>
                <w:szCs w:val="24"/>
              </w:rPr>
            </w:pPr>
          </w:p>
          <w:p w:rsidR="00EC4704" w:rsidRDefault="00EC4704" w:rsidP="00EC4704">
            <w:pPr>
              <w:jc w:val="both"/>
              <w:rPr>
                <w:sz w:val="24"/>
                <w:szCs w:val="24"/>
              </w:rPr>
            </w:pPr>
          </w:p>
          <w:p w:rsidR="00A60EC6" w:rsidRDefault="00A60EC6" w:rsidP="00EC4704">
            <w:pPr>
              <w:jc w:val="both"/>
              <w:rPr>
                <w:sz w:val="24"/>
                <w:szCs w:val="24"/>
              </w:rPr>
            </w:pPr>
          </w:p>
          <w:p w:rsidR="00A60EC6" w:rsidRPr="00EC4704" w:rsidRDefault="00A60EC6" w:rsidP="00EC4704">
            <w:pPr>
              <w:jc w:val="both"/>
              <w:rPr>
                <w:sz w:val="24"/>
                <w:szCs w:val="24"/>
              </w:rPr>
            </w:pPr>
          </w:p>
          <w:p w:rsidR="00EC4704" w:rsidRPr="00EC4704" w:rsidRDefault="00EC4704" w:rsidP="00EC4704">
            <w:pPr>
              <w:jc w:val="both"/>
              <w:rPr>
                <w:sz w:val="24"/>
                <w:szCs w:val="24"/>
              </w:rPr>
            </w:pPr>
            <w:r w:rsidRPr="00EC4704">
              <w:rPr>
                <w:sz w:val="24"/>
                <w:szCs w:val="24"/>
              </w:rPr>
              <w:t>2</w:t>
            </w:r>
          </w:p>
        </w:tc>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sz w:val="24"/>
                <w:szCs w:val="24"/>
              </w:rPr>
            </w:pPr>
            <w:r w:rsidRPr="00EC4704">
              <w:rPr>
                <w:b/>
                <w:sz w:val="24"/>
                <w:szCs w:val="24"/>
                <w:u w:val="single"/>
              </w:rPr>
              <w:t xml:space="preserve">Раздел №5 </w:t>
            </w:r>
            <w:r w:rsidRPr="00EC4704">
              <w:rPr>
                <w:b/>
                <w:sz w:val="24"/>
                <w:szCs w:val="24"/>
              </w:rPr>
              <w:t xml:space="preserve">«Аксессуары в лоскутной технике». Творческая работа. </w:t>
            </w:r>
            <w:r w:rsidRPr="00EC4704">
              <w:rPr>
                <w:sz w:val="24"/>
                <w:szCs w:val="24"/>
              </w:rPr>
              <w:t>Выполнение эскиза. Подбор материалов.</w:t>
            </w:r>
          </w:p>
          <w:p w:rsidR="00EC4704" w:rsidRPr="00EC4704" w:rsidRDefault="00EC4704" w:rsidP="00EC4704">
            <w:pPr>
              <w:jc w:val="both"/>
              <w:rPr>
                <w:b/>
                <w:sz w:val="24"/>
                <w:szCs w:val="24"/>
              </w:rPr>
            </w:pPr>
            <w:r w:rsidRPr="00EC4704">
              <w:rPr>
                <w:b/>
                <w:sz w:val="24"/>
                <w:szCs w:val="24"/>
                <w:u w:val="single"/>
              </w:rPr>
              <w:t xml:space="preserve">Раздел №5 </w:t>
            </w:r>
            <w:r w:rsidRPr="00EC4704">
              <w:rPr>
                <w:b/>
                <w:sz w:val="24"/>
                <w:szCs w:val="24"/>
              </w:rPr>
              <w:t xml:space="preserve">«Аксессуары в лоскутной технике». Творческая работа. </w:t>
            </w:r>
            <w:r w:rsidRPr="00EC4704">
              <w:rPr>
                <w:sz w:val="24"/>
                <w:szCs w:val="24"/>
              </w:rPr>
              <w:t>Подбор материалов и тканей по цвету, фактуре, подготовка ткани к работе (влажно-тепловая обработка, крой деталей)</w:t>
            </w:r>
            <w:r w:rsidRPr="00EC4704">
              <w:rPr>
                <w:b/>
                <w:sz w:val="24"/>
                <w:szCs w:val="24"/>
              </w:rPr>
              <w:t>.</w:t>
            </w:r>
          </w:p>
        </w:tc>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t xml:space="preserve">Учебный кабинет </w:t>
            </w:r>
          </w:p>
        </w:tc>
        <w:tc>
          <w:tcPr>
            <w:tcW w:w="7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p>
        </w:tc>
      </w:tr>
      <w:tr w:rsidR="00EC4704" w:rsidRPr="00EC4704" w:rsidTr="00EC4704">
        <w:tc>
          <w:tcPr>
            <w:tcW w:w="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t>2 неделя</w:t>
            </w:r>
          </w:p>
          <w:p w:rsidR="00EC4704" w:rsidRPr="00EC4704" w:rsidRDefault="00EC4704" w:rsidP="00EC4704">
            <w:pPr>
              <w:jc w:val="both"/>
              <w:rPr>
                <w:sz w:val="24"/>
                <w:szCs w:val="24"/>
              </w:rPr>
            </w:pP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sz w:val="24"/>
                <w:szCs w:val="24"/>
              </w:rPr>
            </w:pPr>
            <w:r w:rsidRPr="00EC4704">
              <w:rPr>
                <w:sz w:val="24"/>
                <w:szCs w:val="24"/>
              </w:rPr>
              <w:t>Учебное занятие</w:t>
            </w:r>
          </w:p>
          <w:p w:rsidR="00EC4704" w:rsidRPr="00EC4704" w:rsidRDefault="00EC4704" w:rsidP="00EC4704">
            <w:pPr>
              <w:jc w:val="both"/>
              <w:rPr>
                <w:sz w:val="24"/>
                <w:szCs w:val="24"/>
              </w:rPr>
            </w:pPr>
          </w:p>
        </w:tc>
        <w:tc>
          <w:tcPr>
            <w:tcW w:w="7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sz w:val="24"/>
                <w:szCs w:val="24"/>
              </w:rPr>
            </w:pPr>
            <w:r w:rsidRPr="00EC4704">
              <w:rPr>
                <w:sz w:val="24"/>
                <w:szCs w:val="24"/>
              </w:rPr>
              <w:lastRenderedPageBreak/>
              <w:t>2</w:t>
            </w:r>
          </w:p>
          <w:p w:rsidR="00EC4704" w:rsidRPr="00EC4704" w:rsidRDefault="00EC4704" w:rsidP="00EC4704">
            <w:pPr>
              <w:jc w:val="both"/>
              <w:rPr>
                <w:sz w:val="24"/>
                <w:szCs w:val="24"/>
              </w:rPr>
            </w:pPr>
          </w:p>
          <w:p w:rsidR="00EC4704" w:rsidRPr="00EC4704" w:rsidRDefault="00EC4704" w:rsidP="00EC4704">
            <w:pPr>
              <w:jc w:val="both"/>
              <w:rPr>
                <w:sz w:val="24"/>
                <w:szCs w:val="24"/>
              </w:rPr>
            </w:pPr>
          </w:p>
          <w:p w:rsidR="00EC4704" w:rsidRDefault="00EC4704" w:rsidP="00EC4704">
            <w:pPr>
              <w:jc w:val="both"/>
              <w:rPr>
                <w:sz w:val="24"/>
                <w:szCs w:val="24"/>
              </w:rPr>
            </w:pPr>
          </w:p>
          <w:p w:rsidR="00A60EC6" w:rsidRDefault="00A60EC6" w:rsidP="00EC4704">
            <w:pPr>
              <w:jc w:val="both"/>
              <w:rPr>
                <w:sz w:val="24"/>
                <w:szCs w:val="24"/>
              </w:rPr>
            </w:pPr>
          </w:p>
          <w:p w:rsidR="00A60EC6" w:rsidRDefault="00A60EC6" w:rsidP="00EC4704">
            <w:pPr>
              <w:jc w:val="both"/>
              <w:rPr>
                <w:sz w:val="24"/>
                <w:szCs w:val="24"/>
              </w:rPr>
            </w:pPr>
          </w:p>
          <w:p w:rsidR="00A60EC6" w:rsidRPr="00EC4704" w:rsidRDefault="00A60EC6" w:rsidP="00EC4704">
            <w:pPr>
              <w:jc w:val="both"/>
              <w:rPr>
                <w:sz w:val="24"/>
                <w:szCs w:val="24"/>
              </w:rPr>
            </w:pPr>
          </w:p>
          <w:p w:rsidR="00EC4704" w:rsidRPr="00EC4704" w:rsidRDefault="00EC4704" w:rsidP="00EC4704">
            <w:pPr>
              <w:jc w:val="both"/>
              <w:rPr>
                <w:sz w:val="24"/>
                <w:szCs w:val="24"/>
              </w:rPr>
            </w:pPr>
            <w:r w:rsidRPr="00EC4704">
              <w:rPr>
                <w:sz w:val="24"/>
                <w:szCs w:val="24"/>
              </w:rPr>
              <w:t>2</w:t>
            </w:r>
          </w:p>
          <w:p w:rsidR="00EC4704" w:rsidRPr="00EC4704" w:rsidRDefault="00EC4704" w:rsidP="00EC4704">
            <w:pPr>
              <w:jc w:val="both"/>
              <w:rPr>
                <w:sz w:val="24"/>
                <w:szCs w:val="24"/>
              </w:rPr>
            </w:pPr>
          </w:p>
        </w:tc>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b/>
                <w:sz w:val="24"/>
                <w:szCs w:val="24"/>
              </w:rPr>
            </w:pPr>
            <w:r w:rsidRPr="00EC4704">
              <w:rPr>
                <w:b/>
                <w:sz w:val="24"/>
                <w:szCs w:val="24"/>
                <w:u w:val="single"/>
              </w:rPr>
              <w:lastRenderedPageBreak/>
              <w:t xml:space="preserve">Раздел №5 </w:t>
            </w:r>
            <w:r w:rsidRPr="00EC4704">
              <w:rPr>
                <w:b/>
                <w:sz w:val="24"/>
                <w:szCs w:val="24"/>
              </w:rPr>
              <w:t xml:space="preserve">«Аксессуары в лоскутной технике». </w:t>
            </w:r>
            <w:r w:rsidRPr="00EC4704">
              <w:rPr>
                <w:b/>
                <w:sz w:val="24"/>
                <w:szCs w:val="24"/>
              </w:rPr>
              <w:lastRenderedPageBreak/>
              <w:t xml:space="preserve">Творческая работа. </w:t>
            </w:r>
            <w:r w:rsidRPr="00EC4704">
              <w:rPr>
                <w:sz w:val="24"/>
                <w:szCs w:val="24"/>
              </w:rPr>
              <w:t>Подбор материалов и тканей по цвету, фактуре, подготовка ткани к работе (влажно-тепловая обработка, крой деталей)</w:t>
            </w:r>
            <w:r w:rsidRPr="00EC4704">
              <w:rPr>
                <w:b/>
                <w:sz w:val="24"/>
                <w:szCs w:val="24"/>
              </w:rPr>
              <w:t>.</w:t>
            </w:r>
          </w:p>
          <w:p w:rsidR="00EC4704" w:rsidRPr="00EC4704" w:rsidRDefault="00EC4704" w:rsidP="00EC4704">
            <w:pPr>
              <w:jc w:val="both"/>
              <w:rPr>
                <w:b/>
                <w:sz w:val="24"/>
                <w:szCs w:val="24"/>
              </w:rPr>
            </w:pPr>
            <w:r w:rsidRPr="00EC4704">
              <w:rPr>
                <w:b/>
                <w:sz w:val="24"/>
                <w:szCs w:val="24"/>
                <w:u w:val="single"/>
              </w:rPr>
              <w:t xml:space="preserve">Раздел №5 </w:t>
            </w:r>
            <w:r w:rsidRPr="00EC4704">
              <w:rPr>
                <w:b/>
                <w:sz w:val="24"/>
                <w:szCs w:val="24"/>
              </w:rPr>
              <w:t xml:space="preserve">«Аксессуары в лоскутной технике». Творческая работа. </w:t>
            </w:r>
            <w:r w:rsidRPr="00EC4704">
              <w:rPr>
                <w:sz w:val="24"/>
                <w:szCs w:val="24"/>
              </w:rPr>
              <w:t>Выполнение элементов (частей) изделия. Индивидуальное консультирование.</w:t>
            </w:r>
          </w:p>
        </w:tc>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lastRenderedPageBreak/>
              <w:t xml:space="preserve">Учебный кабинет </w:t>
            </w:r>
          </w:p>
        </w:tc>
        <w:tc>
          <w:tcPr>
            <w:tcW w:w="7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p>
        </w:tc>
      </w:tr>
      <w:tr w:rsidR="00EC4704" w:rsidRPr="00EC4704" w:rsidTr="00EC4704">
        <w:tc>
          <w:tcPr>
            <w:tcW w:w="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lastRenderedPageBreak/>
              <w:t>3 неделя</w:t>
            </w:r>
          </w:p>
          <w:p w:rsidR="00EC4704" w:rsidRPr="00EC4704" w:rsidRDefault="00EC4704" w:rsidP="00EC4704">
            <w:pPr>
              <w:jc w:val="both"/>
              <w:rPr>
                <w:sz w:val="24"/>
                <w:szCs w:val="24"/>
              </w:rPr>
            </w:pP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sz w:val="24"/>
                <w:szCs w:val="24"/>
              </w:rPr>
            </w:pPr>
            <w:r w:rsidRPr="00EC4704">
              <w:rPr>
                <w:sz w:val="24"/>
                <w:szCs w:val="24"/>
              </w:rPr>
              <w:t>Учебное занятие</w:t>
            </w:r>
          </w:p>
          <w:p w:rsidR="00EC4704" w:rsidRPr="00EC4704" w:rsidRDefault="00EC4704" w:rsidP="00EC4704">
            <w:pPr>
              <w:jc w:val="both"/>
              <w:rPr>
                <w:sz w:val="24"/>
                <w:szCs w:val="24"/>
              </w:rPr>
            </w:pPr>
          </w:p>
        </w:tc>
        <w:tc>
          <w:tcPr>
            <w:tcW w:w="7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sz w:val="24"/>
                <w:szCs w:val="24"/>
              </w:rPr>
            </w:pPr>
            <w:r w:rsidRPr="00EC4704">
              <w:rPr>
                <w:sz w:val="24"/>
                <w:szCs w:val="24"/>
              </w:rPr>
              <w:t>2</w:t>
            </w:r>
          </w:p>
          <w:p w:rsidR="00EC4704" w:rsidRDefault="00EC4704" w:rsidP="00EC4704">
            <w:pPr>
              <w:jc w:val="both"/>
              <w:rPr>
                <w:sz w:val="24"/>
                <w:szCs w:val="24"/>
              </w:rPr>
            </w:pPr>
          </w:p>
          <w:p w:rsidR="00A60EC6" w:rsidRDefault="00A60EC6" w:rsidP="00EC4704">
            <w:pPr>
              <w:jc w:val="both"/>
              <w:rPr>
                <w:sz w:val="24"/>
                <w:szCs w:val="24"/>
              </w:rPr>
            </w:pPr>
          </w:p>
          <w:p w:rsidR="00A60EC6" w:rsidRDefault="00A60EC6" w:rsidP="00EC4704">
            <w:pPr>
              <w:jc w:val="both"/>
              <w:rPr>
                <w:sz w:val="24"/>
                <w:szCs w:val="24"/>
              </w:rPr>
            </w:pPr>
          </w:p>
          <w:p w:rsidR="00A60EC6" w:rsidRDefault="00A60EC6" w:rsidP="00EC4704">
            <w:pPr>
              <w:jc w:val="both"/>
              <w:rPr>
                <w:sz w:val="24"/>
                <w:szCs w:val="24"/>
              </w:rPr>
            </w:pPr>
          </w:p>
          <w:p w:rsidR="00A60EC6" w:rsidRPr="00EC4704" w:rsidRDefault="00A60EC6" w:rsidP="00EC4704">
            <w:pPr>
              <w:jc w:val="both"/>
              <w:rPr>
                <w:sz w:val="24"/>
                <w:szCs w:val="24"/>
              </w:rPr>
            </w:pPr>
          </w:p>
          <w:p w:rsidR="00EC4704" w:rsidRPr="00EC4704" w:rsidRDefault="00EC4704" w:rsidP="00EC4704">
            <w:pPr>
              <w:jc w:val="both"/>
              <w:rPr>
                <w:sz w:val="24"/>
                <w:szCs w:val="24"/>
              </w:rPr>
            </w:pPr>
            <w:r w:rsidRPr="00EC4704">
              <w:rPr>
                <w:sz w:val="24"/>
                <w:szCs w:val="24"/>
              </w:rPr>
              <w:t>2</w:t>
            </w:r>
          </w:p>
        </w:tc>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b/>
                <w:sz w:val="24"/>
                <w:szCs w:val="24"/>
              </w:rPr>
            </w:pPr>
            <w:r w:rsidRPr="00EC4704">
              <w:rPr>
                <w:b/>
                <w:sz w:val="24"/>
                <w:szCs w:val="24"/>
                <w:u w:val="single"/>
              </w:rPr>
              <w:t xml:space="preserve">Раздел №5 </w:t>
            </w:r>
            <w:r w:rsidRPr="00EC4704">
              <w:rPr>
                <w:b/>
                <w:sz w:val="24"/>
                <w:szCs w:val="24"/>
              </w:rPr>
              <w:t xml:space="preserve">«Аксессуары в лоскутной технике». Творческая работа. </w:t>
            </w:r>
            <w:r w:rsidRPr="00EC4704">
              <w:rPr>
                <w:sz w:val="24"/>
                <w:szCs w:val="24"/>
              </w:rPr>
              <w:t>Выполнение элементов изделия. Индивидуальное консультирование.</w:t>
            </w:r>
          </w:p>
          <w:p w:rsidR="00EC4704" w:rsidRPr="00EC4704" w:rsidRDefault="00EC4704" w:rsidP="00EC4704">
            <w:pPr>
              <w:jc w:val="both"/>
              <w:rPr>
                <w:b/>
                <w:sz w:val="24"/>
                <w:szCs w:val="24"/>
              </w:rPr>
            </w:pPr>
            <w:r w:rsidRPr="00EC4704">
              <w:rPr>
                <w:b/>
                <w:sz w:val="24"/>
                <w:szCs w:val="24"/>
                <w:u w:val="single"/>
              </w:rPr>
              <w:t xml:space="preserve">Раздел №5 </w:t>
            </w:r>
            <w:r w:rsidRPr="00EC4704">
              <w:rPr>
                <w:b/>
                <w:sz w:val="24"/>
                <w:szCs w:val="24"/>
              </w:rPr>
              <w:t xml:space="preserve">«Аксессуары в лоскутной технике». Творческая работа. </w:t>
            </w:r>
            <w:r w:rsidRPr="00EC4704">
              <w:rPr>
                <w:sz w:val="24"/>
                <w:szCs w:val="24"/>
              </w:rPr>
              <w:t>Выполнение элементов изделия. Индивидуальное консультирование.</w:t>
            </w:r>
          </w:p>
        </w:tc>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t xml:space="preserve">Учебный кабинет </w:t>
            </w:r>
          </w:p>
        </w:tc>
        <w:tc>
          <w:tcPr>
            <w:tcW w:w="7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p>
        </w:tc>
      </w:tr>
      <w:tr w:rsidR="00EC4704" w:rsidRPr="00EC4704" w:rsidTr="00EC4704">
        <w:tc>
          <w:tcPr>
            <w:tcW w:w="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t>4 неделя</w:t>
            </w:r>
          </w:p>
          <w:p w:rsidR="00EC4704" w:rsidRPr="00EC4704" w:rsidRDefault="00EC4704" w:rsidP="00EC4704">
            <w:pPr>
              <w:jc w:val="both"/>
              <w:rPr>
                <w:sz w:val="24"/>
                <w:szCs w:val="24"/>
              </w:rPr>
            </w:pP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sz w:val="24"/>
                <w:szCs w:val="24"/>
              </w:rPr>
            </w:pPr>
            <w:r w:rsidRPr="00EC4704">
              <w:rPr>
                <w:sz w:val="24"/>
                <w:szCs w:val="24"/>
              </w:rPr>
              <w:t>Учебное занятие</w:t>
            </w:r>
          </w:p>
          <w:p w:rsidR="00EC4704" w:rsidRPr="00EC4704" w:rsidRDefault="00EC4704" w:rsidP="00EC4704">
            <w:pPr>
              <w:jc w:val="both"/>
              <w:rPr>
                <w:sz w:val="24"/>
                <w:szCs w:val="24"/>
              </w:rPr>
            </w:pPr>
          </w:p>
        </w:tc>
        <w:tc>
          <w:tcPr>
            <w:tcW w:w="7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sz w:val="24"/>
                <w:szCs w:val="24"/>
              </w:rPr>
            </w:pPr>
            <w:r w:rsidRPr="00EC4704">
              <w:rPr>
                <w:sz w:val="24"/>
                <w:szCs w:val="24"/>
              </w:rPr>
              <w:t>2</w:t>
            </w:r>
          </w:p>
          <w:p w:rsidR="00EC4704" w:rsidRDefault="00EC4704" w:rsidP="00EC4704">
            <w:pPr>
              <w:jc w:val="both"/>
              <w:rPr>
                <w:sz w:val="24"/>
                <w:szCs w:val="24"/>
              </w:rPr>
            </w:pPr>
          </w:p>
          <w:p w:rsidR="00A60EC6" w:rsidRDefault="00A60EC6" w:rsidP="00EC4704">
            <w:pPr>
              <w:jc w:val="both"/>
              <w:rPr>
                <w:sz w:val="24"/>
                <w:szCs w:val="24"/>
              </w:rPr>
            </w:pPr>
          </w:p>
          <w:p w:rsidR="00A60EC6" w:rsidRDefault="00A60EC6" w:rsidP="00EC4704">
            <w:pPr>
              <w:jc w:val="both"/>
              <w:rPr>
                <w:sz w:val="24"/>
                <w:szCs w:val="24"/>
              </w:rPr>
            </w:pPr>
          </w:p>
          <w:p w:rsidR="00A60EC6" w:rsidRDefault="00A60EC6" w:rsidP="00EC4704">
            <w:pPr>
              <w:jc w:val="both"/>
              <w:rPr>
                <w:sz w:val="24"/>
                <w:szCs w:val="24"/>
              </w:rPr>
            </w:pPr>
          </w:p>
          <w:p w:rsidR="00A60EC6" w:rsidRPr="00EC4704" w:rsidRDefault="00A60EC6" w:rsidP="00EC4704">
            <w:pPr>
              <w:jc w:val="both"/>
              <w:rPr>
                <w:sz w:val="24"/>
                <w:szCs w:val="24"/>
              </w:rPr>
            </w:pPr>
          </w:p>
          <w:p w:rsidR="00EC4704" w:rsidRPr="00EC4704" w:rsidRDefault="00EC4704" w:rsidP="00EC4704">
            <w:pPr>
              <w:jc w:val="both"/>
              <w:rPr>
                <w:sz w:val="24"/>
                <w:szCs w:val="24"/>
              </w:rPr>
            </w:pPr>
            <w:r w:rsidRPr="00EC4704">
              <w:rPr>
                <w:sz w:val="24"/>
                <w:szCs w:val="24"/>
              </w:rPr>
              <w:t>2</w:t>
            </w:r>
          </w:p>
        </w:tc>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b/>
                <w:sz w:val="24"/>
                <w:szCs w:val="24"/>
              </w:rPr>
            </w:pPr>
            <w:r w:rsidRPr="00EC4704">
              <w:rPr>
                <w:b/>
                <w:sz w:val="24"/>
                <w:szCs w:val="24"/>
                <w:u w:val="single"/>
              </w:rPr>
              <w:t xml:space="preserve">Раздел №5 </w:t>
            </w:r>
            <w:r w:rsidRPr="00EC4704">
              <w:rPr>
                <w:b/>
                <w:sz w:val="24"/>
                <w:szCs w:val="24"/>
              </w:rPr>
              <w:t xml:space="preserve">«Аксессуары в лоскутной технике». Творческая работа. </w:t>
            </w:r>
            <w:r w:rsidRPr="00EC4704">
              <w:rPr>
                <w:sz w:val="24"/>
                <w:szCs w:val="24"/>
              </w:rPr>
              <w:t>Выполнение элементов изделия. Индивидуальное консультирование.</w:t>
            </w:r>
          </w:p>
          <w:p w:rsidR="00EC4704" w:rsidRPr="00EC4704" w:rsidRDefault="00EC4704" w:rsidP="00EC4704">
            <w:pPr>
              <w:jc w:val="both"/>
              <w:rPr>
                <w:b/>
                <w:sz w:val="24"/>
                <w:szCs w:val="24"/>
              </w:rPr>
            </w:pPr>
            <w:r w:rsidRPr="00EC4704">
              <w:rPr>
                <w:b/>
                <w:sz w:val="24"/>
                <w:szCs w:val="24"/>
                <w:u w:val="single"/>
              </w:rPr>
              <w:t xml:space="preserve">Раздел №5 </w:t>
            </w:r>
            <w:r w:rsidRPr="00EC4704">
              <w:rPr>
                <w:b/>
                <w:sz w:val="24"/>
                <w:szCs w:val="24"/>
              </w:rPr>
              <w:t xml:space="preserve">«Аксессуары в лоскутной технике». Творческая работа. </w:t>
            </w:r>
            <w:r w:rsidRPr="00EC4704">
              <w:rPr>
                <w:sz w:val="24"/>
                <w:szCs w:val="24"/>
              </w:rPr>
              <w:t>Выполнение элементов изделия. Индивидуальное консультирование.</w:t>
            </w:r>
          </w:p>
        </w:tc>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t xml:space="preserve">Учебный кабинет </w:t>
            </w:r>
          </w:p>
        </w:tc>
        <w:tc>
          <w:tcPr>
            <w:tcW w:w="7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p>
        </w:tc>
      </w:tr>
      <w:tr w:rsidR="00EC4704" w:rsidRPr="00EC4704" w:rsidTr="00EC4704">
        <w:tc>
          <w:tcPr>
            <w:tcW w:w="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t>Июнь</w:t>
            </w:r>
          </w:p>
          <w:p w:rsidR="00EC4704" w:rsidRPr="00EC4704" w:rsidRDefault="00EC4704" w:rsidP="00EC4704">
            <w:pPr>
              <w:jc w:val="both"/>
              <w:rPr>
                <w:sz w:val="24"/>
                <w:szCs w:val="24"/>
              </w:rPr>
            </w:pPr>
            <w:r w:rsidRPr="00EC4704">
              <w:rPr>
                <w:sz w:val="24"/>
                <w:szCs w:val="24"/>
              </w:rPr>
              <w:t>1 неделя</w:t>
            </w: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sz w:val="24"/>
                <w:szCs w:val="24"/>
              </w:rPr>
            </w:pPr>
            <w:r w:rsidRPr="00EC4704">
              <w:rPr>
                <w:sz w:val="24"/>
                <w:szCs w:val="24"/>
              </w:rPr>
              <w:t>Учебное занятие</w:t>
            </w:r>
          </w:p>
          <w:p w:rsidR="00EC4704" w:rsidRPr="00EC4704" w:rsidRDefault="00EC4704" w:rsidP="00EC4704">
            <w:pPr>
              <w:jc w:val="both"/>
              <w:rPr>
                <w:sz w:val="24"/>
                <w:szCs w:val="24"/>
              </w:rPr>
            </w:pPr>
          </w:p>
        </w:tc>
        <w:tc>
          <w:tcPr>
            <w:tcW w:w="7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sz w:val="24"/>
                <w:szCs w:val="24"/>
              </w:rPr>
            </w:pPr>
            <w:r w:rsidRPr="00EC4704">
              <w:rPr>
                <w:sz w:val="24"/>
                <w:szCs w:val="24"/>
              </w:rPr>
              <w:t>2</w:t>
            </w:r>
          </w:p>
          <w:p w:rsidR="00EC4704" w:rsidRDefault="00EC4704" w:rsidP="00EC4704">
            <w:pPr>
              <w:jc w:val="both"/>
              <w:rPr>
                <w:sz w:val="24"/>
                <w:szCs w:val="24"/>
              </w:rPr>
            </w:pPr>
          </w:p>
          <w:p w:rsidR="00A60EC6" w:rsidRDefault="00A60EC6" w:rsidP="00EC4704">
            <w:pPr>
              <w:jc w:val="both"/>
              <w:rPr>
                <w:sz w:val="24"/>
                <w:szCs w:val="24"/>
              </w:rPr>
            </w:pPr>
          </w:p>
          <w:p w:rsidR="00A60EC6" w:rsidRDefault="00A60EC6" w:rsidP="00EC4704">
            <w:pPr>
              <w:jc w:val="both"/>
              <w:rPr>
                <w:sz w:val="24"/>
                <w:szCs w:val="24"/>
              </w:rPr>
            </w:pPr>
          </w:p>
          <w:p w:rsidR="00A60EC6" w:rsidRDefault="00A60EC6" w:rsidP="00EC4704">
            <w:pPr>
              <w:jc w:val="both"/>
              <w:rPr>
                <w:sz w:val="24"/>
                <w:szCs w:val="24"/>
              </w:rPr>
            </w:pPr>
          </w:p>
          <w:p w:rsidR="00A60EC6" w:rsidRPr="00EC4704" w:rsidRDefault="00A60EC6" w:rsidP="00EC4704">
            <w:pPr>
              <w:jc w:val="both"/>
              <w:rPr>
                <w:sz w:val="24"/>
                <w:szCs w:val="24"/>
              </w:rPr>
            </w:pPr>
          </w:p>
          <w:p w:rsidR="00EC4704" w:rsidRPr="00EC4704" w:rsidRDefault="00EC4704" w:rsidP="00EC4704">
            <w:pPr>
              <w:jc w:val="both"/>
              <w:rPr>
                <w:sz w:val="24"/>
                <w:szCs w:val="24"/>
              </w:rPr>
            </w:pPr>
            <w:r w:rsidRPr="00EC4704">
              <w:rPr>
                <w:sz w:val="24"/>
                <w:szCs w:val="24"/>
              </w:rPr>
              <w:t>2</w:t>
            </w:r>
          </w:p>
        </w:tc>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b/>
                <w:sz w:val="24"/>
                <w:szCs w:val="24"/>
              </w:rPr>
            </w:pPr>
            <w:r w:rsidRPr="00EC4704">
              <w:rPr>
                <w:b/>
                <w:sz w:val="24"/>
                <w:szCs w:val="24"/>
                <w:u w:val="single"/>
              </w:rPr>
              <w:t xml:space="preserve">Раздел №5 </w:t>
            </w:r>
            <w:r w:rsidRPr="00EC4704">
              <w:rPr>
                <w:b/>
                <w:sz w:val="24"/>
                <w:szCs w:val="24"/>
              </w:rPr>
              <w:t xml:space="preserve">«Аксессуары в лоскутной технике». Творческая работа. </w:t>
            </w:r>
            <w:r w:rsidRPr="00EC4704">
              <w:rPr>
                <w:sz w:val="24"/>
                <w:szCs w:val="24"/>
              </w:rPr>
              <w:t>Выполнение элементов изделия. Индивидуальное консультирование.</w:t>
            </w:r>
          </w:p>
          <w:p w:rsidR="00EC4704" w:rsidRPr="00EC4704" w:rsidRDefault="00EC4704" w:rsidP="00EC4704">
            <w:pPr>
              <w:jc w:val="both"/>
              <w:rPr>
                <w:b/>
                <w:sz w:val="24"/>
                <w:szCs w:val="24"/>
              </w:rPr>
            </w:pPr>
            <w:r w:rsidRPr="00EC4704">
              <w:rPr>
                <w:b/>
                <w:sz w:val="24"/>
                <w:szCs w:val="24"/>
                <w:u w:val="single"/>
              </w:rPr>
              <w:t xml:space="preserve">Раздел №5 </w:t>
            </w:r>
            <w:r w:rsidRPr="00EC4704">
              <w:rPr>
                <w:b/>
                <w:sz w:val="24"/>
                <w:szCs w:val="24"/>
              </w:rPr>
              <w:t xml:space="preserve">«Аксессуары в лоскутной технике». Творческая работа. </w:t>
            </w:r>
            <w:r w:rsidRPr="00EC4704">
              <w:rPr>
                <w:sz w:val="24"/>
                <w:szCs w:val="24"/>
              </w:rPr>
              <w:t>Соединение элементов в композицию или сборка лоскутных частей, обработка края.</w:t>
            </w:r>
          </w:p>
        </w:tc>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t xml:space="preserve">Учебный кабинет </w:t>
            </w:r>
          </w:p>
        </w:tc>
        <w:tc>
          <w:tcPr>
            <w:tcW w:w="7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p>
        </w:tc>
      </w:tr>
      <w:tr w:rsidR="00EC4704" w:rsidRPr="00EC4704" w:rsidTr="00EC4704">
        <w:tc>
          <w:tcPr>
            <w:tcW w:w="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t>2 неделя</w:t>
            </w:r>
          </w:p>
          <w:p w:rsidR="00EC4704" w:rsidRPr="00EC4704" w:rsidRDefault="00EC4704" w:rsidP="00EC4704">
            <w:pPr>
              <w:jc w:val="both"/>
              <w:rPr>
                <w:sz w:val="24"/>
                <w:szCs w:val="24"/>
              </w:rPr>
            </w:pP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sz w:val="24"/>
                <w:szCs w:val="24"/>
              </w:rPr>
            </w:pPr>
            <w:r w:rsidRPr="00EC4704">
              <w:rPr>
                <w:sz w:val="24"/>
                <w:szCs w:val="24"/>
              </w:rPr>
              <w:t>Учебное занятие</w:t>
            </w:r>
          </w:p>
          <w:p w:rsidR="00EC4704" w:rsidRPr="00EC4704" w:rsidRDefault="00EC4704" w:rsidP="00EC4704">
            <w:pPr>
              <w:jc w:val="both"/>
              <w:rPr>
                <w:sz w:val="24"/>
                <w:szCs w:val="24"/>
              </w:rPr>
            </w:pPr>
          </w:p>
        </w:tc>
        <w:tc>
          <w:tcPr>
            <w:tcW w:w="7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sz w:val="24"/>
                <w:szCs w:val="24"/>
              </w:rPr>
            </w:pPr>
            <w:r w:rsidRPr="00EC4704">
              <w:rPr>
                <w:sz w:val="24"/>
                <w:szCs w:val="24"/>
              </w:rPr>
              <w:t>2</w:t>
            </w:r>
          </w:p>
          <w:p w:rsidR="00EC4704" w:rsidRDefault="00EC4704" w:rsidP="00EC4704">
            <w:pPr>
              <w:jc w:val="both"/>
              <w:rPr>
                <w:sz w:val="24"/>
                <w:szCs w:val="24"/>
              </w:rPr>
            </w:pPr>
          </w:p>
          <w:p w:rsidR="00A60EC6" w:rsidRDefault="00A60EC6" w:rsidP="00EC4704">
            <w:pPr>
              <w:jc w:val="both"/>
              <w:rPr>
                <w:sz w:val="24"/>
                <w:szCs w:val="24"/>
              </w:rPr>
            </w:pPr>
          </w:p>
          <w:p w:rsidR="00A60EC6" w:rsidRDefault="00A60EC6" w:rsidP="00EC4704">
            <w:pPr>
              <w:jc w:val="both"/>
              <w:rPr>
                <w:sz w:val="24"/>
                <w:szCs w:val="24"/>
              </w:rPr>
            </w:pPr>
          </w:p>
          <w:p w:rsidR="00A60EC6" w:rsidRDefault="00A60EC6" w:rsidP="00EC4704">
            <w:pPr>
              <w:jc w:val="both"/>
              <w:rPr>
                <w:sz w:val="24"/>
                <w:szCs w:val="24"/>
              </w:rPr>
            </w:pPr>
          </w:p>
          <w:p w:rsidR="00A60EC6" w:rsidRPr="00EC4704" w:rsidRDefault="00A60EC6" w:rsidP="00EC4704">
            <w:pPr>
              <w:jc w:val="both"/>
              <w:rPr>
                <w:sz w:val="24"/>
                <w:szCs w:val="24"/>
              </w:rPr>
            </w:pPr>
          </w:p>
          <w:p w:rsidR="00EC4704" w:rsidRPr="00EC4704" w:rsidRDefault="00EC4704" w:rsidP="00EC4704">
            <w:pPr>
              <w:jc w:val="both"/>
              <w:rPr>
                <w:sz w:val="24"/>
                <w:szCs w:val="24"/>
              </w:rPr>
            </w:pPr>
            <w:r w:rsidRPr="00EC4704">
              <w:rPr>
                <w:sz w:val="24"/>
                <w:szCs w:val="24"/>
              </w:rPr>
              <w:lastRenderedPageBreak/>
              <w:t>2</w:t>
            </w:r>
          </w:p>
        </w:tc>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b/>
                <w:sz w:val="24"/>
                <w:szCs w:val="24"/>
              </w:rPr>
            </w:pPr>
            <w:r w:rsidRPr="00EC4704">
              <w:rPr>
                <w:b/>
                <w:sz w:val="24"/>
                <w:szCs w:val="24"/>
                <w:u w:val="single"/>
              </w:rPr>
              <w:lastRenderedPageBreak/>
              <w:t xml:space="preserve">Раздел №5 </w:t>
            </w:r>
            <w:r w:rsidRPr="00EC4704">
              <w:rPr>
                <w:b/>
                <w:sz w:val="24"/>
                <w:szCs w:val="24"/>
              </w:rPr>
              <w:t xml:space="preserve">«Аксессуары в лоскутной технике». Творческая работа. </w:t>
            </w:r>
            <w:r w:rsidRPr="00EC4704">
              <w:rPr>
                <w:sz w:val="24"/>
                <w:szCs w:val="24"/>
              </w:rPr>
              <w:t>Соединение элементов в композицию или сборка лоскутных частей, обработка края.</w:t>
            </w:r>
          </w:p>
          <w:p w:rsidR="00EC4704" w:rsidRPr="00EC4704" w:rsidRDefault="00EC4704" w:rsidP="00EC4704">
            <w:pPr>
              <w:jc w:val="both"/>
              <w:rPr>
                <w:sz w:val="24"/>
                <w:szCs w:val="24"/>
              </w:rPr>
            </w:pPr>
            <w:r w:rsidRPr="00EC4704">
              <w:rPr>
                <w:b/>
                <w:sz w:val="24"/>
                <w:szCs w:val="24"/>
                <w:u w:val="single"/>
              </w:rPr>
              <w:lastRenderedPageBreak/>
              <w:t xml:space="preserve">Раздел №5 </w:t>
            </w:r>
            <w:r w:rsidRPr="00EC4704">
              <w:rPr>
                <w:b/>
                <w:sz w:val="24"/>
                <w:szCs w:val="24"/>
              </w:rPr>
              <w:t xml:space="preserve">«Аксессуары в лоскутной технике». Творческая работа. </w:t>
            </w:r>
            <w:r w:rsidRPr="00EC4704">
              <w:rPr>
                <w:sz w:val="24"/>
                <w:szCs w:val="24"/>
              </w:rPr>
              <w:t>Оформление дополнительными материалами, швейной фурнитурой.</w:t>
            </w:r>
          </w:p>
        </w:tc>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lastRenderedPageBreak/>
              <w:t xml:space="preserve">Учебный кабинет </w:t>
            </w:r>
          </w:p>
        </w:tc>
        <w:tc>
          <w:tcPr>
            <w:tcW w:w="7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p>
        </w:tc>
      </w:tr>
      <w:tr w:rsidR="00EC4704" w:rsidRPr="00EC4704" w:rsidTr="00EC4704">
        <w:tc>
          <w:tcPr>
            <w:tcW w:w="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lastRenderedPageBreak/>
              <w:t>3 неделя</w:t>
            </w:r>
          </w:p>
          <w:p w:rsidR="00EC4704" w:rsidRPr="00EC4704" w:rsidRDefault="00EC4704" w:rsidP="00EC4704">
            <w:pPr>
              <w:jc w:val="both"/>
              <w:rPr>
                <w:sz w:val="24"/>
                <w:szCs w:val="24"/>
              </w:rPr>
            </w:pP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sz w:val="24"/>
                <w:szCs w:val="24"/>
              </w:rPr>
            </w:pPr>
            <w:r w:rsidRPr="00EC4704">
              <w:rPr>
                <w:sz w:val="24"/>
                <w:szCs w:val="24"/>
              </w:rPr>
              <w:t>Учебное занятие</w:t>
            </w:r>
          </w:p>
          <w:p w:rsidR="00EC4704" w:rsidRPr="00EC4704" w:rsidRDefault="00EC4704" w:rsidP="00EC4704">
            <w:pPr>
              <w:jc w:val="both"/>
              <w:rPr>
                <w:sz w:val="24"/>
                <w:szCs w:val="24"/>
              </w:rPr>
            </w:pPr>
          </w:p>
        </w:tc>
        <w:tc>
          <w:tcPr>
            <w:tcW w:w="7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sz w:val="24"/>
                <w:szCs w:val="24"/>
              </w:rPr>
            </w:pPr>
            <w:r w:rsidRPr="00EC4704">
              <w:rPr>
                <w:sz w:val="24"/>
                <w:szCs w:val="24"/>
              </w:rPr>
              <w:t>2</w:t>
            </w:r>
          </w:p>
          <w:p w:rsidR="00EC4704" w:rsidRDefault="00EC4704" w:rsidP="00EC4704">
            <w:pPr>
              <w:jc w:val="both"/>
              <w:rPr>
                <w:sz w:val="24"/>
                <w:szCs w:val="24"/>
              </w:rPr>
            </w:pPr>
          </w:p>
          <w:p w:rsidR="00A60EC6" w:rsidRDefault="00A60EC6" w:rsidP="00EC4704">
            <w:pPr>
              <w:jc w:val="both"/>
              <w:rPr>
                <w:sz w:val="24"/>
                <w:szCs w:val="24"/>
              </w:rPr>
            </w:pPr>
          </w:p>
          <w:p w:rsidR="00A60EC6" w:rsidRDefault="00A60EC6" w:rsidP="00EC4704">
            <w:pPr>
              <w:jc w:val="both"/>
              <w:rPr>
                <w:sz w:val="24"/>
                <w:szCs w:val="24"/>
              </w:rPr>
            </w:pPr>
          </w:p>
          <w:p w:rsidR="00A60EC6" w:rsidRDefault="00A60EC6" w:rsidP="00EC4704">
            <w:pPr>
              <w:jc w:val="both"/>
              <w:rPr>
                <w:sz w:val="24"/>
                <w:szCs w:val="24"/>
              </w:rPr>
            </w:pPr>
          </w:p>
          <w:p w:rsidR="00A60EC6" w:rsidRDefault="00A60EC6" w:rsidP="00EC4704">
            <w:pPr>
              <w:jc w:val="both"/>
              <w:rPr>
                <w:sz w:val="24"/>
                <w:szCs w:val="24"/>
              </w:rPr>
            </w:pPr>
          </w:p>
          <w:p w:rsidR="00A60EC6" w:rsidRPr="00EC4704" w:rsidRDefault="00A60EC6" w:rsidP="00EC4704">
            <w:pPr>
              <w:jc w:val="both"/>
              <w:rPr>
                <w:sz w:val="24"/>
                <w:szCs w:val="24"/>
              </w:rPr>
            </w:pPr>
          </w:p>
          <w:p w:rsidR="00EC4704" w:rsidRPr="00EC4704" w:rsidRDefault="00EC4704" w:rsidP="00EC4704">
            <w:pPr>
              <w:jc w:val="both"/>
              <w:rPr>
                <w:sz w:val="24"/>
                <w:szCs w:val="24"/>
              </w:rPr>
            </w:pPr>
            <w:r w:rsidRPr="00EC4704">
              <w:rPr>
                <w:sz w:val="24"/>
                <w:szCs w:val="24"/>
              </w:rPr>
              <w:t>2</w:t>
            </w:r>
          </w:p>
        </w:tc>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b/>
                <w:sz w:val="24"/>
                <w:szCs w:val="24"/>
              </w:rPr>
            </w:pPr>
            <w:r w:rsidRPr="00EC4704">
              <w:rPr>
                <w:b/>
                <w:sz w:val="24"/>
                <w:szCs w:val="24"/>
                <w:u w:val="single"/>
              </w:rPr>
              <w:t xml:space="preserve">Раздел №5 </w:t>
            </w:r>
            <w:r w:rsidRPr="00EC4704">
              <w:rPr>
                <w:b/>
                <w:sz w:val="24"/>
                <w:szCs w:val="24"/>
              </w:rPr>
              <w:t xml:space="preserve">«Аксессуары в лоскутной технике». Творческая работа. </w:t>
            </w:r>
          </w:p>
          <w:p w:rsidR="00EC4704" w:rsidRPr="00EC4704" w:rsidRDefault="00EC4704" w:rsidP="00EC4704">
            <w:pPr>
              <w:jc w:val="both"/>
              <w:rPr>
                <w:sz w:val="24"/>
                <w:szCs w:val="24"/>
              </w:rPr>
            </w:pPr>
            <w:r w:rsidRPr="00EC4704">
              <w:rPr>
                <w:sz w:val="24"/>
                <w:szCs w:val="24"/>
              </w:rPr>
              <w:t>Оформление дополнительными материалами, швейной фурнитурой.</w:t>
            </w:r>
          </w:p>
          <w:p w:rsidR="00EC4704" w:rsidRPr="00EC4704" w:rsidRDefault="00EC4704" w:rsidP="00EC4704">
            <w:pPr>
              <w:jc w:val="both"/>
              <w:rPr>
                <w:b/>
                <w:sz w:val="24"/>
                <w:szCs w:val="24"/>
              </w:rPr>
            </w:pPr>
          </w:p>
          <w:p w:rsidR="00EC4704" w:rsidRPr="00EC4704" w:rsidRDefault="00EC4704" w:rsidP="00EC4704">
            <w:pPr>
              <w:jc w:val="both"/>
              <w:rPr>
                <w:b/>
                <w:sz w:val="24"/>
                <w:szCs w:val="24"/>
              </w:rPr>
            </w:pPr>
            <w:r w:rsidRPr="00EC4704">
              <w:rPr>
                <w:b/>
                <w:sz w:val="24"/>
                <w:szCs w:val="24"/>
                <w:u w:val="single"/>
              </w:rPr>
              <w:t xml:space="preserve">Раздел №6 </w:t>
            </w:r>
            <w:r w:rsidRPr="00EC4704">
              <w:rPr>
                <w:b/>
                <w:sz w:val="24"/>
                <w:szCs w:val="24"/>
              </w:rPr>
              <w:t>Итоговое занятие.</w:t>
            </w:r>
          </w:p>
        </w:tc>
        <w:tc>
          <w:tcPr>
            <w:tcW w:w="7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r w:rsidRPr="00EC4704">
              <w:rPr>
                <w:sz w:val="24"/>
                <w:szCs w:val="24"/>
              </w:rPr>
              <w:t xml:space="preserve">Учебный кабинет </w:t>
            </w:r>
          </w:p>
        </w:tc>
        <w:tc>
          <w:tcPr>
            <w:tcW w:w="7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sz w:val="24"/>
                <w:szCs w:val="24"/>
              </w:rPr>
            </w:pPr>
          </w:p>
          <w:p w:rsidR="00EC4704" w:rsidRPr="00EC4704" w:rsidRDefault="00EC4704" w:rsidP="00EC4704">
            <w:pPr>
              <w:jc w:val="both"/>
              <w:rPr>
                <w:sz w:val="24"/>
                <w:szCs w:val="24"/>
              </w:rPr>
            </w:pPr>
          </w:p>
          <w:p w:rsidR="00EC4704" w:rsidRPr="00EC4704" w:rsidRDefault="00EC4704" w:rsidP="00EC4704">
            <w:pPr>
              <w:jc w:val="both"/>
              <w:rPr>
                <w:sz w:val="24"/>
                <w:szCs w:val="24"/>
              </w:rPr>
            </w:pPr>
            <w:r w:rsidRPr="00EC4704">
              <w:rPr>
                <w:sz w:val="24"/>
                <w:szCs w:val="24"/>
              </w:rPr>
              <w:t>Итоговая выставка, конкурс, презентация</w:t>
            </w:r>
          </w:p>
        </w:tc>
      </w:tr>
    </w:tbl>
    <w:p w:rsidR="00EC4704" w:rsidRPr="00EC4704" w:rsidRDefault="00EC4704" w:rsidP="00EC4704">
      <w:pPr>
        <w:shd w:val="clear" w:color="auto" w:fill="FFFFFF"/>
        <w:tabs>
          <w:tab w:val="left" w:pos="8931"/>
        </w:tabs>
        <w:spacing w:after="0" w:line="240" w:lineRule="auto"/>
        <w:ind w:firstLine="709"/>
        <w:jc w:val="both"/>
        <w:rPr>
          <w:rFonts w:ascii="Times New Roman" w:hAnsi="Times New Roman" w:cs="Times New Roman"/>
          <w:b/>
          <w:sz w:val="24"/>
          <w:szCs w:val="24"/>
        </w:rPr>
      </w:pPr>
    </w:p>
    <w:p w:rsidR="00EC4704" w:rsidRPr="00EC4704" w:rsidRDefault="00EC4704" w:rsidP="007A0DCA">
      <w:pPr>
        <w:shd w:val="clear" w:color="auto" w:fill="FFFFFF"/>
        <w:tabs>
          <w:tab w:val="left" w:pos="8931"/>
        </w:tabs>
        <w:spacing w:after="0" w:line="240" w:lineRule="auto"/>
        <w:ind w:firstLine="709"/>
        <w:jc w:val="center"/>
        <w:rPr>
          <w:rFonts w:ascii="Times New Roman" w:hAnsi="Times New Roman" w:cs="Times New Roman"/>
          <w:b/>
          <w:sz w:val="24"/>
          <w:szCs w:val="24"/>
        </w:rPr>
      </w:pPr>
      <w:r w:rsidRPr="00EC4704">
        <w:rPr>
          <w:rFonts w:ascii="Times New Roman" w:hAnsi="Times New Roman" w:cs="Times New Roman"/>
          <w:b/>
          <w:sz w:val="24"/>
          <w:szCs w:val="24"/>
        </w:rPr>
        <w:t>4. Методическое и материально-техническое обеспечение программы</w:t>
      </w:r>
    </w:p>
    <w:tbl>
      <w:tblPr>
        <w:tblStyle w:val="af"/>
        <w:tblW w:w="5000" w:type="pct"/>
        <w:tblLook w:val="04A0"/>
      </w:tblPr>
      <w:tblGrid>
        <w:gridCol w:w="540"/>
        <w:gridCol w:w="2259"/>
        <w:gridCol w:w="1505"/>
        <w:gridCol w:w="2055"/>
        <w:gridCol w:w="2630"/>
        <w:gridCol w:w="1693"/>
      </w:tblGrid>
      <w:tr w:rsidR="00EC4704" w:rsidRPr="00EC4704" w:rsidTr="007A0DCA">
        <w:tc>
          <w:tcPr>
            <w:tcW w:w="2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tabs>
                <w:tab w:val="left" w:pos="8931"/>
              </w:tabs>
              <w:suppressAutoHyphens/>
              <w:jc w:val="both"/>
              <w:rPr>
                <w:sz w:val="24"/>
                <w:szCs w:val="24"/>
                <w:lang w:eastAsia="ar-SA"/>
              </w:rPr>
            </w:pPr>
            <w:r w:rsidRPr="00EC4704">
              <w:rPr>
                <w:sz w:val="24"/>
                <w:szCs w:val="24"/>
              </w:rPr>
              <w:t>п/п</w:t>
            </w:r>
          </w:p>
        </w:tc>
        <w:tc>
          <w:tcPr>
            <w:tcW w:w="122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tabs>
                <w:tab w:val="left" w:pos="8931"/>
              </w:tabs>
              <w:suppressAutoHyphens/>
              <w:jc w:val="both"/>
              <w:rPr>
                <w:sz w:val="24"/>
                <w:szCs w:val="24"/>
                <w:lang w:eastAsia="ar-SA"/>
              </w:rPr>
            </w:pPr>
            <w:r w:rsidRPr="00EC4704">
              <w:rPr>
                <w:sz w:val="24"/>
                <w:szCs w:val="24"/>
              </w:rPr>
              <w:t>Разделы программы</w:t>
            </w:r>
          </w:p>
        </w:tc>
        <w:tc>
          <w:tcPr>
            <w:tcW w:w="57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tabs>
                <w:tab w:val="left" w:pos="8931"/>
              </w:tabs>
              <w:suppressAutoHyphens/>
              <w:jc w:val="both"/>
              <w:rPr>
                <w:sz w:val="24"/>
                <w:szCs w:val="24"/>
                <w:lang w:eastAsia="ar-SA"/>
              </w:rPr>
            </w:pPr>
            <w:r w:rsidRPr="00EC4704">
              <w:rPr>
                <w:sz w:val="24"/>
                <w:szCs w:val="24"/>
              </w:rPr>
              <w:t>Формы организации обучения</w:t>
            </w:r>
          </w:p>
        </w:tc>
        <w:tc>
          <w:tcPr>
            <w:tcW w:w="9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tabs>
                <w:tab w:val="left" w:pos="8931"/>
              </w:tabs>
              <w:suppressAutoHyphens/>
              <w:jc w:val="both"/>
              <w:rPr>
                <w:sz w:val="24"/>
                <w:szCs w:val="24"/>
                <w:lang w:eastAsia="ar-SA"/>
              </w:rPr>
            </w:pPr>
            <w:r w:rsidRPr="00EC4704">
              <w:rPr>
                <w:sz w:val="24"/>
                <w:szCs w:val="24"/>
              </w:rPr>
              <w:t>Методы и приемы</w:t>
            </w:r>
          </w:p>
        </w:tc>
        <w:tc>
          <w:tcPr>
            <w:tcW w:w="139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tabs>
                <w:tab w:val="left" w:pos="8931"/>
              </w:tabs>
              <w:suppressAutoHyphens/>
              <w:jc w:val="both"/>
              <w:rPr>
                <w:sz w:val="24"/>
                <w:szCs w:val="24"/>
                <w:lang w:eastAsia="ar-SA"/>
              </w:rPr>
            </w:pPr>
            <w:r w:rsidRPr="00EC4704">
              <w:rPr>
                <w:sz w:val="24"/>
                <w:szCs w:val="24"/>
              </w:rPr>
              <w:t>Методическое и материально-техническое обеспечение программы</w:t>
            </w:r>
          </w:p>
        </w:tc>
        <w:tc>
          <w:tcPr>
            <w:tcW w:w="6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tabs>
                <w:tab w:val="left" w:pos="8931"/>
              </w:tabs>
              <w:suppressAutoHyphens/>
              <w:jc w:val="both"/>
              <w:rPr>
                <w:sz w:val="24"/>
                <w:szCs w:val="24"/>
                <w:lang w:eastAsia="ar-SA"/>
              </w:rPr>
            </w:pPr>
            <w:r w:rsidRPr="00EC4704">
              <w:rPr>
                <w:sz w:val="24"/>
                <w:szCs w:val="24"/>
              </w:rPr>
              <w:t>Формы подведения итогов</w:t>
            </w:r>
          </w:p>
        </w:tc>
      </w:tr>
      <w:tr w:rsidR="00EC4704" w:rsidRPr="00EC4704" w:rsidTr="007A0DCA">
        <w:tc>
          <w:tcPr>
            <w:tcW w:w="2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tabs>
                <w:tab w:val="left" w:pos="8931"/>
              </w:tabs>
              <w:suppressAutoHyphens/>
              <w:jc w:val="both"/>
              <w:rPr>
                <w:b/>
                <w:sz w:val="24"/>
                <w:szCs w:val="24"/>
                <w:lang w:eastAsia="ar-SA"/>
              </w:rPr>
            </w:pPr>
            <w:r w:rsidRPr="00EC4704">
              <w:rPr>
                <w:b/>
                <w:sz w:val="24"/>
                <w:szCs w:val="24"/>
              </w:rPr>
              <w:t>1</w:t>
            </w:r>
          </w:p>
        </w:tc>
        <w:tc>
          <w:tcPr>
            <w:tcW w:w="122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b/>
                <w:sz w:val="24"/>
                <w:szCs w:val="24"/>
              </w:rPr>
            </w:pPr>
            <w:r w:rsidRPr="00EC4704">
              <w:rPr>
                <w:b/>
                <w:sz w:val="24"/>
                <w:szCs w:val="24"/>
              </w:rPr>
              <w:t xml:space="preserve">«Основы. Текстиль как материал для творчества» </w:t>
            </w:r>
          </w:p>
          <w:p w:rsidR="00EC4704" w:rsidRPr="00EC4704" w:rsidRDefault="00EC4704" w:rsidP="00EC4704">
            <w:pPr>
              <w:jc w:val="both"/>
              <w:rPr>
                <w:b/>
                <w:bCs/>
                <w:color w:val="000000"/>
                <w:spacing w:val="-1"/>
                <w:sz w:val="24"/>
                <w:szCs w:val="24"/>
              </w:rPr>
            </w:pPr>
            <w:r w:rsidRPr="00EC4704">
              <w:rPr>
                <w:sz w:val="24"/>
                <w:szCs w:val="24"/>
              </w:rPr>
              <w:t>Темы:</w:t>
            </w:r>
          </w:p>
          <w:p w:rsidR="00EC4704" w:rsidRPr="00EC4704" w:rsidRDefault="00EC4704" w:rsidP="00EC4704">
            <w:pPr>
              <w:jc w:val="both"/>
              <w:rPr>
                <w:bCs/>
                <w:color w:val="000000"/>
                <w:spacing w:val="-1"/>
                <w:sz w:val="24"/>
                <w:szCs w:val="24"/>
              </w:rPr>
            </w:pPr>
            <w:r w:rsidRPr="00EC4704">
              <w:rPr>
                <w:bCs/>
                <w:color w:val="000000"/>
                <w:spacing w:val="-1"/>
                <w:sz w:val="24"/>
                <w:szCs w:val="24"/>
              </w:rPr>
              <w:t xml:space="preserve">1. Введение. Инструменты, материалы, приспособления. Правила соблюдения техники безопасности при работе. </w:t>
            </w:r>
          </w:p>
          <w:p w:rsidR="00EC4704" w:rsidRPr="00EC4704" w:rsidRDefault="00EC4704" w:rsidP="00EC4704">
            <w:pPr>
              <w:jc w:val="both"/>
              <w:rPr>
                <w:bCs/>
                <w:color w:val="000000"/>
                <w:spacing w:val="-1"/>
                <w:sz w:val="24"/>
                <w:szCs w:val="24"/>
              </w:rPr>
            </w:pPr>
            <w:r w:rsidRPr="00EC4704">
              <w:rPr>
                <w:bCs/>
                <w:color w:val="000000"/>
                <w:spacing w:val="-1"/>
                <w:sz w:val="24"/>
                <w:szCs w:val="24"/>
              </w:rPr>
              <w:t xml:space="preserve">2. </w:t>
            </w:r>
            <w:r w:rsidRPr="00EC4704">
              <w:rPr>
                <w:sz w:val="24"/>
                <w:szCs w:val="24"/>
              </w:rPr>
              <w:t>Цвет. Цветовой круг.</w:t>
            </w:r>
          </w:p>
          <w:p w:rsidR="00EC4704" w:rsidRPr="00EC4704" w:rsidRDefault="00EC4704" w:rsidP="00EC4704">
            <w:pPr>
              <w:jc w:val="both"/>
              <w:rPr>
                <w:spacing w:val="-8"/>
                <w:sz w:val="24"/>
                <w:szCs w:val="24"/>
              </w:rPr>
            </w:pPr>
            <w:r w:rsidRPr="00EC4704">
              <w:rPr>
                <w:bCs/>
                <w:color w:val="000000"/>
                <w:spacing w:val="-1"/>
                <w:sz w:val="24"/>
                <w:szCs w:val="24"/>
              </w:rPr>
              <w:t xml:space="preserve">3. </w:t>
            </w:r>
            <w:r w:rsidRPr="00EC4704">
              <w:rPr>
                <w:sz w:val="24"/>
                <w:szCs w:val="24"/>
              </w:rPr>
              <w:t xml:space="preserve">Украшения из текстиля. </w:t>
            </w:r>
            <w:r w:rsidRPr="00EC4704">
              <w:rPr>
                <w:spacing w:val="-8"/>
                <w:sz w:val="24"/>
                <w:szCs w:val="24"/>
              </w:rPr>
              <w:t xml:space="preserve">Ручные швы. Способы пришивания швейной фурнитуры. </w:t>
            </w:r>
          </w:p>
          <w:p w:rsidR="00EC4704" w:rsidRPr="00EC4704" w:rsidRDefault="00EC4704" w:rsidP="00EC4704">
            <w:pPr>
              <w:jc w:val="both"/>
              <w:rPr>
                <w:sz w:val="24"/>
                <w:szCs w:val="24"/>
              </w:rPr>
            </w:pPr>
            <w:r w:rsidRPr="00EC4704">
              <w:rPr>
                <w:bCs/>
                <w:color w:val="000000"/>
                <w:spacing w:val="-1"/>
                <w:sz w:val="24"/>
                <w:szCs w:val="24"/>
              </w:rPr>
              <w:t xml:space="preserve">4. </w:t>
            </w:r>
            <w:r w:rsidRPr="00EC4704">
              <w:rPr>
                <w:spacing w:val="-8"/>
                <w:sz w:val="24"/>
                <w:szCs w:val="24"/>
              </w:rPr>
              <w:t xml:space="preserve">Объёмные декоративные элементы из ниток и ткани. </w:t>
            </w:r>
          </w:p>
        </w:tc>
        <w:tc>
          <w:tcPr>
            <w:tcW w:w="578" w:type="pct"/>
            <w:vMerge w:val="restart"/>
            <w:tcBorders>
              <w:top w:val="single" w:sz="4" w:space="0" w:color="000000" w:themeColor="text1"/>
              <w:left w:val="single" w:sz="4" w:space="0" w:color="000000" w:themeColor="text1"/>
              <w:right w:val="single" w:sz="4" w:space="0" w:color="000000" w:themeColor="text1"/>
            </w:tcBorders>
            <w:hideMark/>
          </w:tcPr>
          <w:p w:rsidR="00EC4704" w:rsidRPr="00EC4704" w:rsidRDefault="00EC4704" w:rsidP="00EC4704">
            <w:pPr>
              <w:tabs>
                <w:tab w:val="left" w:pos="8931"/>
              </w:tabs>
              <w:jc w:val="both"/>
              <w:rPr>
                <w:sz w:val="24"/>
                <w:szCs w:val="24"/>
                <w:lang w:eastAsia="ar-SA"/>
              </w:rPr>
            </w:pPr>
            <w:r w:rsidRPr="00EC4704">
              <w:rPr>
                <w:sz w:val="24"/>
                <w:szCs w:val="24"/>
              </w:rPr>
              <w:t>Учебное занятие</w:t>
            </w:r>
          </w:p>
        </w:tc>
        <w:tc>
          <w:tcPr>
            <w:tcW w:w="952" w:type="pct"/>
            <w:vMerge w:val="restart"/>
            <w:tcBorders>
              <w:top w:val="single" w:sz="4" w:space="0" w:color="000000" w:themeColor="text1"/>
              <w:left w:val="single" w:sz="4" w:space="0" w:color="000000" w:themeColor="text1"/>
              <w:right w:val="single" w:sz="4" w:space="0" w:color="000000" w:themeColor="text1"/>
            </w:tcBorders>
          </w:tcPr>
          <w:p w:rsidR="00EC4704" w:rsidRPr="00EC4704" w:rsidRDefault="00EC4704" w:rsidP="00EC4704">
            <w:pPr>
              <w:jc w:val="both"/>
              <w:rPr>
                <w:sz w:val="24"/>
                <w:szCs w:val="24"/>
              </w:rPr>
            </w:pPr>
            <w:r w:rsidRPr="00EC4704">
              <w:rPr>
                <w:sz w:val="24"/>
                <w:szCs w:val="24"/>
              </w:rPr>
              <w:t xml:space="preserve">Рассказ, </w:t>
            </w:r>
          </w:p>
          <w:p w:rsidR="00EC4704" w:rsidRPr="00EC4704" w:rsidRDefault="00EC4704" w:rsidP="00EC4704">
            <w:pPr>
              <w:jc w:val="both"/>
              <w:rPr>
                <w:sz w:val="24"/>
                <w:szCs w:val="24"/>
              </w:rPr>
            </w:pPr>
            <w:r w:rsidRPr="00EC4704">
              <w:rPr>
                <w:sz w:val="24"/>
                <w:szCs w:val="24"/>
              </w:rPr>
              <w:t xml:space="preserve">беседа, </w:t>
            </w:r>
          </w:p>
          <w:p w:rsidR="00EC4704" w:rsidRPr="00EC4704" w:rsidRDefault="00EC4704" w:rsidP="00EC4704">
            <w:pPr>
              <w:jc w:val="both"/>
              <w:rPr>
                <w:sz w:val="24"/>
                <w:szCs w:val="24"/>
              </w:rPr>
            </w:pPr>
            <w:r w:rsidRPr="00EC4704">
              <w:rPr>
                <w:sz w:val="24"/>
                <w:szCs w:val="24"/>
              </w:rPr>
              <w:t xml:space="preserve">объяснение, инструктаж; демонстрация образцов, </w:t>
            </w:r>
          </w:p>
          <w:p w:rsidR="00EC4704" w:rsidRPr="00EC4704" w:rsidRDefault="00EC4704" w:rsidP="00EC4704">
            <w:pPr>
              <w:jc w:val="both"/>
              <w:rPr>
                <w:sz w:val="24"/>
                <w:szCs w:val="24"/>
              </w:rPr>
            </w:pPr>
            <w:r w:rsidRPr="00EC4704">
              <w:rPr>
                <w:sz w:val="24"/>
                <w:szCs w:val="24"/>
              </w:rPr>
              <w:t>показ с помощью мультимедийного оборудования; упражнения; проблемно-поисковый метод;</w:t>
            </w:r>
          </w:p>
          <w:p w:rsidR="00EC4704" w:rsidRPr="00EC4704" w:rsidRDefault="00EC4704" w:rsidP="00EC4704">
            <w:pPr>
              <w:jc w:val="both"/>
              <w:rPr>
                <w:sz w:val="24"/>
                <w:szCs w:val="24"/>
              </w:rPr>
            </w:pPr>
            <w:r w:rsidRPr="00EC4704">
              <w:rPr>
                <w:sz w:val="24"/>
                <w:szCs w:val="24"/>
              </w:rPr>
              <w:t xml:space="preserve">самостоятельная работа по образцу, по алгоритму;  </w:t>
            </w:r>
          </w:p>
          <w:p w:rsidR="00EC4704" w:rsidRPr="00EC4704" w:rsidRDefault="00EC4704" w:rsidP="00EC4704">
            <w:pPr>
              <w:jc w:val="both"/>
              <w:rPr>
                <w:sz w:val="24"/>
                <w:szCs w:val="24"/>
              </w:rPr>
            </w:pPr>
            <w:r w:rsidRPr="00EC4704">
              <w:rPr>
                <w:sz w:val="24"/>
                <w:szCs w:val="24"/>
              </w:rPr>
              <w:t xml:space="preserve">метод интерактивного взаимодействия; похвала; </w:t>
            </w:r>
          </w:p>
          <w:p w:rsidR="00EC4704" w:rsidRPr="00EC4704" w:rsidRDefault="00EC4704" w:rsidP="00EC4704">
            <w:pPr>
              <w:jc w:val="both"/>
              <w:rPr>
                <w:sz w:val="24"/>
                <w:szCs w:val="24"/>
              </w:rPr>
            </w:pPr>
            <w:r w:rsidRPr="00EC4704">
              <w:rPr>
                <w:sz w:val="24"/>
                <w:szCs w:val="24"/>
              </w:rPr>
              <w:t xml:space="preserve">пояснение; </w:t>
            </w:r>
          </w:p>
          <w:p w:rsidR="00EC4704" w:rsidRPr="00EC4704" w:rsidRDefault="00EC4704" w:rsidP="00EC4704">
            <w:pPr>
              <w:jc w:val="both"/>
              <w:rPr>
                <w:sz w:val="24"/>
                <w:szCs w:val="24"/>
              </w:rPr>
            </w:pPr>
            <w:r w:rsidRPr="00EC4704">
              <w:rPr>
                <w:sz w:val="24"/>
                <w:szCs w:val="24"/>
              </w:rPr>
              <w:t xml:space="preserve">одобрение; планирование; обсуждение. </w:t>
            </w:r>
          </w:p>
          <w:p w:rsidR="00EC4704" w:rsidRPr="00EC4704" w:rsidRDefault="00EC4704" w:rsidP="00EC4704">
            <w:pPr>
              <w:jc w:val="both"/>
              <w:rPr>
                <w:sz w:val="24"/>
                <w:szCs w:val="24"/>
                <w:lang w:eastAsia="ar-SA"/>
              </w:rPr>
            </w:pPr>
          </w:p>
        </w:tc>
        <w:tc>
          <w:tcPr>
            <w:tcW w:w="1396" w:type="pct"/>
            <w:vMerge w:val="restart"/>
            <w:tcBorders>
              <w:top w:val="single" w:sz="4" w:space="0" w:color="000000" w:themeColor="text1"/>
              <w:left w:val="single" w:sz="4" w:space="0" w:color="000000" w:themeColor="text1"/>
              <w:right w:val="single" w:sz="4" w:space="0" w:color="000000" w:themeColor="text1"/>
            </w:tcBorders>
            <w:hideMark/>
          </w:tcPr>
          <w:p w:rsidR="00EC4704" w:rsidRPr="00EC4704" w:rsidRDefault="00EC4704" w:rsidP="00EC4704">
            <w:pPr>
              <w:shd w:val="clear" w:color="auto" w:fill="FFFFFF"/>
              <w:tabs>
                <w:tab w:val="left" w:pos="8931"/>
              </w:tabs>
              <w:jc w:val="both"/>
              <w:rPr>
                <w:sz w:val="24"/>
                <w:szCs w:val="24"/>
              </w:rPr>
            </w:pPr>
            <w:r w:rsidRPr="00EC4704">
              <w:rPr>
                <w:i/>
                <w:sz w:val="24"/>
                <w:szCs w:val="24"/>
              </w:rPr>
              <w:t>Оборудование:</w:t>
            </w:r>
          </w:p>
          <w:p w:rsidR="00EC4704" w:rsidRPr="00EC4704" w:rsidRDefault="00EC4704" w:rsidP="00EC4704">
            <w:pPr>
              <w:shd w:val="clear" w:color="auto" w:fill="FFFFFF"/>
              <w:tabs>
                <w:tab w:val="left" w:pos="8931"/>
              </w:tabs>
              <w:jc w:val="both"/>
              <w:rPr>
                <w:sz w:val="24"/>
                <w:szCs w:val="24"/>
                <w:lang w:eastAsia="ar-SA"/>
              </w:rPr>
            </w:pPr>
            <w:r w:rsidRPr="00EC4704">
              <w:rPr>
                <w:sz w:val="24"/>
                <w:szCs w:val="24"/>
              </w:rPr>
              <w:t xml:space="preserve">лампы, гладильная доска, утюг, компьютер, столы, швейные машины (ручные и электрические). </w:t>
            </w:r>
          </w:p>
          <w:p w:rsidR="00EC4704" w:rsidRPr="00EC4704" w:rsidRDefault="00EC4704" w:rsidP="00EC4704">
            <w:pPr>
              <w:shd w:val="clear" w:color="auto" w:fill="FFFFFF"/>
              <w:tabs>
                <w:tab w:val="left" w:pos="8931"/>
              </w:tabs>
              <w:jc w:val="both"/>
              <w:rPr>
                <w:i/>
                <w:sz w:val="24"/>
                <w:szCs w:val="24"/>
              </w:rPr>
            </w:pPr>
          </w:p>
          <w:p w:rsidR="00EC4704" w:rsidRPr="00EC4704" w:rsidRDefault="00EC4704" w:rsidP="00EC4704">
            <w:pPr>
              <w:shd w:val="clear" w:color="auto" w:fill="FFFFFF"/>
              <w:tabs>
                <w:tab w:val="left" w:pos="8931"/>
              </w:tabs>
              <w:jc w:val="both"/>
              <w:rPr>
                <w:sz w:val="24"/>
                <w:szCs w:val="24"/>
              </w:rPr>
            </w:pPr>
            <w:r w:rsidRPr="00EC4704">
              <w:rPr>
                <w:i/>
                <w:sz w:val="24"/>
                <w:szCs w:val="24"/>
              </w:rPr>
              <w:t>Инструменты:</w:t>
            </w:r>
          </w:p>
          <w:p w:rsidR="00EC4704" w:rsidRPr="00EC4704" w:rsidRDefault="00EC4704" w:rsidP="00EC4704">
            <w:pPr>
              <w:shd w:val="clear" w:color="auto" w:fill="FFFFFF"/>
              <w:tabs>
                <w:tab w:val="left" w:pos="8931"/>
              </w:tabs>
              <w:jc w:val="both"/>
              <w:rPr>
                <w:sz w:val="24"/>
                <w:szCs w:val="24"/>
              </w:rPr>
            </w:pPr>
            <w:r w:rsidRPr="00EC4704">
              <w:rPr>
                <w:sz w:val="24"/>
                <w:szCs w:val="24"/>
              </w:rPr>
              <w:t>ножницы, иглы, нитки, шаблоны, ручки, карандаши (цветные и простые М, 2М).</w:t>
            </w:r>
          </w:p>
          <w:p w:rsidR="00EC4704" w:rsidRPr="00EC4704" w:rsidRDefault="00EC4704" w:rsidP="00EC4704">
            <w:pPr>
              <w:shd w:val="clear" w:color="auto" w:fill="FFFFFF"/>
              <w:jc w:val="both"/>
              <w:rPr>
                <w:i/>
                <w:sz w:val="24"/>
                <w:szCs w:val="24"/>
              </w:rPr>
            </w:pPr>
          </w:p>
          <w:p w:rsidR="00EC4704" w:rsidRPr="00EC4704" w:rsidRDefault="00EC4704" w:rsidP="00EC4704">
            <w:pPr>
              <w:shd w:val="clear" w:color="auto" w:fill="FFFFFF"/>
              <w:jc w:val="both"/>
              <w:rPr>
                <w:sz w:val="24"/>
                <w:szCs w:val="24"/>
              </w:rPr>
            </w:pPr>
            <w:r w:rsidRPr="00EC4704">
              <w:rPr>
                <w:i/>
                <w:sz w:val="24"/>
                <w:szCs w:val="24"/>
              </w:rPr>
              <w:t>Материалы:</w:t>
            </w:r>
          </w:p>
          <w:p w:rsidR="00EC4704" w:rsidRPr="00EC4704" w:rsidRDefault="00EC4704" w:rsidP="00EC4704">
            <w:pPr>
              <w:shd w:val="clear" w:color="auto" w:fill="FFFFFF"/>
              <w:jc w:val="both"/>
              <w:rPr>
                <w:sz w:val="24"/>
                <w:szCs w:val="24"/>
              </w:rPr>
            </w:pPr>
            <w:r w:rsidRPr="00EC4704">
              <w:rPr>
                <w:sz w:val="24"/>
                <w:szCs w:val="24"/>
              </w:rPr>
              <w:t>лоскуты различных тканей, швейные нитки, набивочные материалы, швейная фурнитура, материалы для оформления;</w:t>
            </w:r>
          </w:p>
          <w:p w:rsidR="00EC4704" w:rsidRPr="00EC4704" w:rsidRDefault="00EC4704" w:rsidP="00EC4704">
            <w:pPr>
              <w:tabs>
                <w:tab w:val="left" w:pos="8931"/>
              </w:tabs>
              <w:jc w:val="both"/>
              <w:rPr>
                <w:i/>
                <w:sz w:val="24"/>
                <w:szCs w:val="24"/>
              </w:rPr>
            </w:pPr>
          </w:p>
          <w:p w:rsidR="00EC4704" w:rsidRPr="00EC4704" w:rsidRDefault="00EC4704" w:rsidP="00EC4704">
            <w:pPr>
              <w:tabs>
                <w:tab w:val="left" w:pos="8931"/>
              </w:tabs>
              <w:jc w:val="both"/>
              <w:rPr>
                <w:sz w:val="24"/>
                <w:szCs w:val="24"/>
              </w:rPr>
            </w:pPr>
            <w:r w:rsidRPr="00EC4704">
              <w:rPr>
                <w:i/>
                <w:sz w:val="24"/>
                <w:szCs w:val="24"/>
              </w:rPr>
              <w:t>Демонстрационный материал:</w:t>
            </w:r>
          </w:p>
          <w:p w:rsidR="00EC4704" w:rsidRPr="00EC4704" w:rsidRDefault="00EC4704" w:rsidP="00EC4704">
            <w:pPr>
              <w:tabs>
                <w:tab w:val="left" w:pos="8931"/>
              </w:tabs>
              <w:jc w:val="both"/>
              <w:rPr>
                <w:sz w:val="24"/>
                <w:szCs w:val="24"/>
              </w:rPr>
            </w:pPr>
            <w:r w:rsidRPr="00EC4704">
              <w:rPr>
                <w:sz w:val="24"/>
                <w:szCs w:val="24"/>
              </w:rPr>
              <w:t xml:space="preserve">образцы готовых элементов и примеры изделий, схемы последовательности изготовления элементов, образцы лоскутной техники шитья по основе, спец. </w:t>
            </w:r>
            <w:r w:rsidRPr="00EC4704">
              <w:rPr>
                <w:sz w:val="24"/>
                <w:szCs w:val="24"/>
              </w:rPr>
              <w:lastRenderedPageBreak/>
              <w:t>материал и иллюстрации в книгах, журналах.</w:t>
            </w:r>
          </w:p>
          <w:p w:rsidR="00EC4704" w:rsidRPr="00EC4704" w:rsidRDefault="00EC4704" w:rsidP="00EC4704">
            <w:pPr>
              <w:tabs>
                <w:tab w:val="left" w:pos="8931"/>
              </w:tabs>
              <w:jc w:val="both"/>
              <w:rPr>
                <w:i/>
                <w:sz w:val="24"/>
                <w:szCs w:val="24"/>
              </w:rPr>
            </w:pPr>
          </w:p>
          <w:p w:rsidR="00EC4704" w:rsidRPr="00EC4704" w:rsidRDefault="00EC4704" w:rsidP="00EC4704">
            <w:pPr>
              <w:tabs>
                <w:tab w:val="left" w:pos="8931"/>
              </w:tabs>
              <w:jc w:val="both"/>
              <w:rPr>
                <w:sz w:val="24"/>
                <w:szCs w:val="24"/>
              </w:rPr>
            </w:pPr>
            <w:r w:rsidRPr="00EC4704">
              <w:rPr>
                <w:i/>
                <w:sz w:val="24"/>
                <w:szCs w:val="24"/>
              </w:rPr>
              <w:t>Дидактические материалы:</w:t>
            </w:r>
          </w:p>
          <w:p w:rsidR="00EC4704" w:rsidRPr="00EC4704" w:rsidRDefault="00EC4704" w:rsidP="00EC4704">
            <w:pPr>
              <w:tabs>
                <w:tab w:val="left" w:pos="8931"/>
              </w:tabs>
              <w:jc w:val="both"/>
              <w:rPr>
                <w:sz w:val="24"/>
                <w:szCs w:val="24"/>
              </w:rPr>
            </w:pPr>
            <w:r w:rsidRPr="00EC4704">
              <w:rPr>
                <w:sz w:val="24"/>
                <w:szCs w:val="24"/>
              </w:rPr>
              <w:t xml:space="preserve">по цветоведению (стенд, папка), </w:t>
            </w:r>
          </w:p>
          <w:p w:rsidR="00EC4704" w:rsidRPr="00EC4704" w:rsidRDefault="00EC4704" w:rsidP="00EC4704">
            <w:pPr>
              <w:tabs>
                <w:tab w:val="left" w:pos="8931"/>
              </w:tabs>
              <w:jc w:val="both"/>
              <w:rPr>
                <w:sz w:val="24"/>
                <w:szCs w:val="24"/>
              </w:rPr>
            </w:pPr>
            <w:r w:rsidRPr="00EC4704">
              <w:rPr>
                <w:sz w:val="24"/>
                <w:szCs w:val="24"/>
              </w:rPr>
              <w:t xml:space="preserve">тематическая папка «Особенности художественного оформления тканей», «Коллекция тканей», </w:t>
            </w:r>
          </w:p>
          <w:p w:rsidR="00EC4704" w:rsidRPr="00EC4704" w:rsidRDefault="00EC4704" w:rsidP="00EC4704">
            <w:pPr>
              <w:tabs>
                <w:tab w:val="left" w:pos="8931"/>
              </w:tabs>
              <w:jc w:val="both"/>
              <w:rPr>
                <w:sz w:val="24"/>
                <w:szCs w:val="24"/>
              </w:rPr>
            </w:pPr>
            <w:r w:rsidRPr="00EC4704">
              <w:rPr>
                <w:sz w:val="24"/>
                <w:szCs w:val="24"/>
              </w:rPr>
              <w:t xml:space="preserve">«Технология ручных швов», </w:t>
            </w:r>
          </w:p>
          <w:p w:rsidR="00EC4704" w:rsidRPr="00EC4704" w:rsidRDefault="00EC4704" w:rsidP="00EC4704">
            <w:pPr>
              <w:tabs>
                <w:tab w:val="left" w:pos="8931"/>
              </w:tabs>
              <w:jc w:val="both"/>
              <w:rPr>
                <w:sz w:val="24"/>
                <w:szCs w:val="24"/>
              </w:rPr>
            </w:pPr>
            <w:r w:rsidRPr="00EC4704">
              <w:rPr>
                <w:sz w:val="24"/>
                <w:szCs w:val="24"/>
              </w:rPr>
              <w:t xml:space="preserve">тематическая папка «Лоскутные техники» (мотивы лоскутного шитья, схемы сборки мотивов, цветовые варианты). </w:t>
            </w:r>
          </w:p>
          <w:p w:rsidR="00EC4704" w:rsidRPr="00EC4704" w:rsidRDefault="00EC4704" w:rsidP="00EC4704">
            <w:pPr>
              <w:tabs>
                <w:tab w:val="left" w:pos="8931"/>
              </w:tabs>
              <w:suppressAutoHyphens/>
              <w:jc w:val="both"/>
              <w:rPr>
                <w:sz w:val="24"/>
                <w:szCs w:val="24"/>
                <w:lang w:eastAsia="ar-SA"/>
              </w:rPr>
            </w:pPr>
            <w:r w:rsidRPr="00EC4704">
              <w:rPr>
                <w:sz w:val="24"/>
                <w:szCs w:val="24"/>
              </w:rPr>
              <w:t xml:space="preserve"> Видеоматериалы.</w:t>
            </w:r>
          </w:p>
        </w:tc>
        <w:tc>
          <w:tcPr>
            <w:tcW w:w="652" w:type="pct"/>
            <w:vMerge w:val="restart"/>
            <w:tcBorders>
              <w:top w:val="single" w:sz="4" w:space="0" w:color="000000" w:themeColor="text1"/>
              <w:left w:val="single" w:sz="4" w:space="0" w:color="000000" w:themeColor="text1"/>
              <w:right w:val="single" w:sz="4" w:space="0" w:color="000000" w:themeColor="text1"/>
            </w:tcBorders>
            <w:hideMark/>
          </w:tcPr>
          <w:p w:rsidR="00EC4704" w:rsidRPr="00EC4704" w:rsidRDefault="00EC4704" w:rsidP="00EC4704">
            <w:pPr>
              <w:tabs>
                <w:tab w:val="left" w:pos="8931"/>
              </w:tabs>
              <w:suppressAutoHyphens/>
              <w:jc w:val="both"/>
              <w:rPr>
                <w:sz w:val="24"/>
                <w:szCs w:val="24"/>
              </w:rPr>
            </w:pPr>
            <w:r w:rsidRPr="00EC4704">
              <w:rPr>
                <w:sz w:val="24"/>
                <w:szCs w:val="24"/>
              </w:rPr>
              <w:lastRenderedPageBreak/>
              <w:t>Тестирование,</w:t>
            </w:r>
          </w:p>
          <w:p w:rsidR="00EC4704" w:rsidRPr="00EC4704" w:rsidRDefault="00EC4704" w:rsidP="00EC4704">
            <w:pPr>
              <w:tabs>
                <w:tab w:val="left" w:pos="8931"/>
              </w:tabs>
              <w:suppressAutoHyphens/>
              <w:jc w:val="both"/>
              <w:rPr>
                <w:sz w:val="24"/>
                <w:szCs w:val="24"/>
              </w:rPr>
            </w:pPr>
            <w:r w:rsidRPr="00EC4704">
              <w:rPr>
                <w:sz w:val="24"/>
                <w:szCs w:val="24"/>
              </w:rPr>
              <w:t>выставка, итоговая работа, презентация.</w:t>
            </w:r>
          </w:p>
        </w:tc>
      </w:tr>
      <w:tr w:rsidR="00EC4704" w:rsidRPr="00EC4704" w:rsidTr="007A0DCA">
        <w:tc>
          <w:tcPr>
            <w:tcW w:w="2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tabs>
                <w:tab w:val="left" w:pos="8931"/>
              </w:tabs>
              <w:suppressAutoHyphens/>
              <w:jc w:val="both"/>
              <w:rPr>
                <w:b/>
                <w:sz w:val="24"/>
                <w:szCs w:val="24"/>
                <w:lang w:eastAsia="ar-SA"/>
              </w:rPr>
            </w:pPr>
            <w:r w:rsidRPr="00EC4704">
              <w:rPr>
                <w:b/>
                <w:sz w:val="24"/>
                <w:szCs w:val="24"/>
              </w:rPr>
              <w:t>2</w:t>
            </w:r>
          </w:p>
        </w:tc>
        <w:tc>
          <w:tcPr>
            <w:tcW w:w="122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b/>
                <w:sz w:val="24"/>
                <w:szCs w:val="24"/>
              </w:rPr>
            </w:pPr>
            <w:r w:rsidRPr="00EC4704">
              <w:rPr>
                <w:b/>
                <w:sz w:val="24"/>
                <w:szCs w:val="24"/>
              </w:rPr>
              <w:t xml:space="preserve">«Фантазии из лоскутков» </w:t>
            </w:r>
          </w:p>
          <w:p w:rsidR="00EC4704" w:rsidRPr="00EC4704" w:rsidRDefault="00EC4704" w:rsidP="00EC4704">
            <w:pPr>
              <w:jc w:val="both"/>
              <w:rPr>
                <w:b/>
                <w:bCs/>
                <w:color w:val="000000"/>
                <w:spacing w:val="-1"/>
                <w:sz w:val="24"/>
                <w:szCs w:val="24"/>
              </w:rPr>
            </w:pPr>
            <w:r w:rsidRPr="00EC4704">
              <w:rPr>
                <w:sz w:val="24"/>
                <w:szCs w:val="24"/>
              </w:rPr>
              <w:t>Темы:</w:t>
            </w:r>
          </w:p>
          <w:p w:rsidR="00EC4704" w:rsidRPr="00EC4704" w:rsidRDefault="00EC4704" w:rsidP="00EC4704">
            <w:pPr>
              <w:jc w:val="both"/>
              <w:rPr>
                <w:sz w:val="24"/>
                <w:szCs w:val="24"/>
              </w:rPr>
            </w:pPr>
            <w:r w:rsidRPr="00EC4704">
              <w:rPr>
                <w:bCs/>
                <w:color w:val="000000"/>
                <w:spacing w:val="-1"/>
                <w:sz w:val="24"/>
                <w:szCs w:val="24"/>
              </w:rPr>
              <w:t xml:space="preserve">1. </w:t>
            </w:r>
            <w:r w:rsidRPr="00EC4704">
              <w:rPr>
                <w:sz w:val="24"/>
                <w:szCs w:val="24"/>
              </w:rPr>
              <w:t xml:space="preserve">Цветы. </w:t>
            </w:r>
          </w:p>
          <w:p w:rsidR="00EC4704" w:rsidRPr="00EC4704" w:rsidRDefault="00EC4704" w:rsidP="00EC4704">
            <w:pPr>
              <w:jc w:val="both"/>
              <w:rPr>
                <w:bCs/>
                <w:color w:val="000000"/>
                <w:spacing w:val="-1"/>
                <w:sz w:val="24"/>
                <w:szCs w:val="24"/>
              </w:rPr>
            </w:pPr>
            <w:r w:rsidRPr="00EC4704">
              <w:rPr>
                <w:bCs/>
                <w:color w:val="000000"/>
                <w:spacing w:val="-1"/>
                <w:sz w:val="24"/>
                <w:szCs w:val="24"/>
              </w:rPr>
              <w:t xml:space="preserve">2. </w:t>
            </w:r>
            <w:r w:rsidRPr="00EC4704">
              <w:rPr>
                <w:sz w:val="24"/>
                <w:szCs w:val="24"/>
              </w:rPr>
              <w:t xml:space="preserve">Узелковые куклы и игрушки. </w:t>
            </w:r>
          </w:p>
        </w:tc>
        <w:tc>
          <w:tcPr>
            <w:tcW w:w="578" w:type="pct"/>
            <w:vMerge/>
            <w:tcBorders>
              <w:left w:val="single" w:sz="4" w:space="0" w:color="000000" w:themeColor="text1"/>
              <w:right w:val="single" w:sz="4" w:space="0" w:color="000000" w:themeColor="text1"/>
            </w:tcBorders>
            <w:vAlign w:val="center"/>
            <w:hideMark/>
          </w:tcPr>
          <w:p w:rsidR="00EC4704" w:rsidRPr="00EC4704" w:rsidRDefault="00EC4704" w:rsidP="00EC4704">
            <w:pPr>
              <w:jc w:val="both"/>
              <w:rPr>
                <w:sz w:val="24"/>
                <w:szCs w:val="24"/>
                <w:lang w:eastAsia="ar-SA"/>
              </w:rPr>
            </w:pPr>
          </w:p>
        </w:tc>
        <w:tc>
          <w:tcPr>
            <w:tcW w:w="952" w:type="pct"/>
            <w:vMerge/>
            <w:tcBorders>
              <w:left w:val="single" w:sz="4" w:space="0" w:color="000000" w:themeColor="text1"/>
              <w:right w:val="single" w:sz="4" w:space="0" w:color="000000" w:themeColor="text1"/>
            </w:tcBorders>
            <w:vAlign w:val="center"/>
            <w:hideMark/>
          </w:tcPr>
          <w:p w:rsidR="00EC4704" w:rsidRPr="00EC4704" w:rsidRDefault="00EC4704" w:rsidP="00EC4704">
            <w:pPr>
              <w:jc w:val="both"/>
              <w:rPr>
                <w:sz w:val="24"/>
                <w:szCs w:val="24"/>
                <w:lang w:eastAsia="ar-SA"/>
              </w:rPr>
            </w:pPr>
          </w:p>
        </w:tc>
        <w:tc>
          <w:tcPr>
            <w:tcW w:w="1396" w:type="pct"/>
            <w:vMerge/>
            <w:tcBorders>
              <w:left w:val="single" w:sz="4" w:space="0" w:color="000000" w:themeColor="text1"/>
              <w:right w:val="single" w:sz="4" w:space="0" w:color="000000" w:themeColor="text1"/>
            </w:tcBorders>
            <w:vAlign w:val="center"/>
            <w:hideMark/>
          </w:tcPr>
          <w:p w:rsidR="00EC4704" w:rsidRPr="00EC4704" w:rsidRDefault="00EC4704" w:rsidP="00EC4704">
            <w:pPr>
              <w:jc w:val="both"/>
              <w:rPr>
                <w:sz w:val="24"/>
                <w:szCs w:val="24"/>
                <w:lang w:eastAsia="ar-SA"/>
              </w:rPr>
            </w:pPr>
          </w:p>
        </w:tc>
        <w:tc>
          <w:tcPr>
            <w:tcW w:w="652" w:type="pct"/>
            <w:vMerge/>
            <w:tcBorders>
              <w:left w:val="single" w:sz="4" w:space="0" w:color="000000" w:themeColor="text1"/>
              <w:right w:val="single" w:sz="4" w:space="0" w:color="000000" w:themeColor="text1"/>
            </w:tcBorders>
            <w:vAlign w:val="center"/>
            <w:hideMark/>
          </w:tcPr>
          <w:p w:rsidR="00EC4704" w:rsidRPr="00EC4704" w:rsidRDefault="00EC4704" w:rsidP="00EC4704">
            <w:pPr>
              <w:jc w:val="both"/>
              <w:rPr>
                <w:sz w:val="24"/>
                <w:szCs w:val="24"/>
              </w:rPr>
            </w:pPr>
          </w:p>
        </w:tc>
      </w:tr>
      <w:tr w:rsidR="00EC4704" w:rsidRPr="00EC4704" w:rsidTr="007A0DCA">
        <w:tc>
          <w:tcPr>
            <w:tcW w:w="2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tabs>
                <w:tab w:val="left" w:pos="8931"/>
              </w:tabs>
              <w:suppressAutoHyphens/>
              <w:jc w:val="both"/>
              <w:rPr>
                <w:b/>
                <w:sz w:val="24"/>
                <w:szCs w:val="24"/>
                <w:lang w:eastAsia="ar-SA"/>
              </w:rPr>
            </w:pPr>
            <w:r w:rsidRPr="00EC4704">
              <w:rPr>
                <w:b/>
                <w:sz w:val="24"/>
                <w:szCs w:val="24"/>
              </w:rPr>
              <w:lastRenderedPageBreak/>
              <w:t>3</w:t>
            </w:r>
          </w:p>
        </w:tc>
        <w:tc>
          <w:tcPr>
            <w:tcW w:w="122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4704" w:rsidRPr="00EC4704" w:rsidRDefault="00EC4704" w:rsidP="00EC4704">
            <w:pPr>
              <w:jc w:val="both"/>
              <w:rPr>
                <w:b/>
                <w:sz w:val="24"/>
                <w:szCs w:val="24"/>
              </w:rPr>
            </w:pPr>
            <w:r w:rsidRPr="00EC4704">
              <w:rPr>
                <w:b/>
                <w:sz w:val="24"/>
                <w:szCs w:val="24"/>
              </w:rPr>
              <w:t xml:space="preserve"> «Аксессуары из текстиля». Творческая работа. </w:t>
            </w:r>
          </w:p>
          <w:p w:rsidR="00EC4704" w:rsidRPr="00EC4704" w:rsidRDefault="00EC4704" w:rsidP="00EC4704">
            <w:pPr>
              <w:jc w:val="both"/>
              <w:rPr>
                <w:b/>
                <w:sz w:val="24"/>
                <w:szCs w:val="24"/>
              </w:rPr>
            </w:pPr>
          </w:p>
        </w:tc>
        <w:tc>
          <w:tcPr>
            <w:tcW w:w="578" w:type="pct"/>
            <w:vMerge/>
            <w:tcBorders>
              <w:left w:val="single" w:sz="4" w:space="0" w:color="000000" w:themeColor="text1"/>
              <w:right w:val="single" w:sz="4" w:space="0" w:color="000000" w:themeColor="text1"/>
            </w:tcBorders>
            <w:vAlign w:val="center"/>
            <w:hideMark/>
          </w:tcPr>
          <w:p w:rsidR="00EC4704" w:rsidRPr="00EC4704" w:rsidRDefault="00EC4704" w:rsidP="00EC4704">
            <w:pPr>
              <w:jc w:val="both"/>
              <w:rPr>
                <w:sz w:val="24"/>
                <w:szCs w:val="24"/>
                <w:lang w:eastAsia="ar-SA"/>
              </w:rPr>
            </w:pPr>
          </w:p>
        </w:tc>
        <w:tc>
          <w:tcPr>
            <w:tcW w:w="952" w:type="pct"/>
            <w:vMerge/>
            <w:tcBorders>
              <w:left w:val="single" w:sz="4" w:space="0" w:color="000000" w:themeColor="text1"/>
              <w:right w:val="single" w:sz="4" w:space="0" w:color="000000" w:themeColor="text1"/>
            </w:tcBorders>
            <w:vAlign w:val="center"/>
            <w:hideMark/>
          </w:tcPr>
          <w:p w:rsidR="00EC4704" w:rsidRPr="00EC4704" w:rsidRDefault="00EC4704" w:rsidP="00EC4704">
            <w:pPr>
              <w:jc w:val="both"/>
              <w:rPr>
                <w:sz w:val="24"/>
                <w:szCs w:val="24"/>
                <w:lang w:eastAsia="ar-SA"/>
              </w:rPr>
            </w:pPr>
          </w:p>
        </w:tc>
        <w:tc>
          <w:tcPr>
            <w:tcW w:w="1396" w:type="pct"/>
            <w:vMerge/>
            <w:tcBorders>
              <w:left w:val="single" w:sz="4" w:space="0" w:color="000000" w:themeColor="text1"/>
              <w:right w:val="single" w:sz="4" w:space="0" w:color="000000" w:themeColor="text1"/>
            </w:tcBorders>
            <w:vAlign w:val="center"/>
            <w:hideMark/>
          </w:tcPr>
          <w:p w:rsidR="00EC4704" w:rsidRPr="00EC4704" w:rsidRDefault="00EC4704" w:rsidP="00EC4704">
            <w:pPr>
              <w:jc w:val="both"/>
              <w:rPr>
                <w:sz w:val="24"/>
                <w:szCs w:val="24"/>
                <w:lang w:eastAsia="ar-SA"/>
              </w:rPr>
            </w:pPr>
          </w:p>
        </w:tc>
        <w:tc>
          <w:tcPr>
            <w:tcW w:w="652" w:type="pct"/>
            <w:vMerge/>
            <w:tcBorders>
              <w:left w:val="single" w:sz="4" w:space="0" w:color="000000" w:themeColor="text1"/>
              <w:right w:val="single" w:sz="4" w:space="0" w:color="000000" w:themeColor="text1"/>
            </w:tcBorders>
            <w:vAlign w:val="center"/>
            <w:hideMark/>
          </w:tcPr>
          <w:p w:rsidR="00EC4704" w:rsidRPr="00EC4704" w:rsidRDefault="00EC4704" w:rsidP="00EC4704">
            <w:pPr>
              <w:jc w:val="both"/>
              <w:rPr>
                <w:sz w:val="24"/>
                <w:szCs w:val="24"/>
              </w:rPr>
            </w:pPr>
          </w:p>
        </w:tc>
      </w:tr>
      <w:tr w:rsidR="00EC4704" w:rsidRPr="00EC4704" w:rsidTr="007A0DCA">
        <w:tc>
          <w:tcPr>
            <w:tcW w:w="20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tabs>
                <w:tab w:val="left" w:pos="8931"/>
              </w:tabs>
              <w:suppressAutoHyphens/>
              <w:jc w:val="both"/>
              <w:rPr>
                <w:b/>
                <w:sz w:val="24"/>
                <w:szCs w:val="24"/>
              </w:rPr>
            </w:pPr>
            <w:r w:rsidRPr="00EC4704">
              <w:rPr>
                <w:b/>
                <w:sz w:val="24"/>
                <w:szCs w:val="24"/>
              </w:rPr>
              <w:lastRenderedPageBreak/>
              <w:t>4</w:t>
            </w:r>
          </w:p>
        </w:tc>
        <w:tc>
          <w:tcPr>
            <w:tcW w:w="122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b/>
                <w:sz w:val="24"/>
                <w:szCs w:val="24"/>
              </w:rPr>
            </w:pPr>
            <w:r w:rsidRPr="00EC4704">
              <w:rPr>
                <w:b/>
                <w:sz w:val="24"/>
                <w:szCs w:val="24"/>
              </w:rPr>
              <w:t>«Лоскутная техника»</w:t>
            </w:r>
          </w:p>
          <w:p w:rsidR="00EC4704" w:rsidRPr="00EC4704" w:rsidRDefault="00EC4704" w:rsidP="00EC4704">
            <w:pPr>
              <w:jc w:val="both"/>
              <w:rPr>
                <w:b/>
                <w:sz w:val="24"/>
                <w:szCs w:val="24"/>
              </w:rPr>
            </w:pPr>
            <w:r w:rsidRPr="00EC4704">
              <w:rPr>
                <w:b/>
                <w:sz w:val="24"/>
                <w:szCs w:val="24"/>
              </w:rPr>
              <w:t>Темы:</w:t>
            </w:r>
          </w:p>
          <w:p w:rsidR="00EC4704" w:rsidRPr="00EC4704" w:rsidRDefault="00EC4704" w:rsidP="00EC4704">
            <w:pPr>
              <w:jc w:val="both"/>
              <w:rPr>
                <w:sz w:val="24"/>
                <w:szCs w:val="24"/>
              </w:rPr>
            </w:pPr>
            <w:r w:rsidRPr="00EC4704">
              <w:rPr>
                <w:sz w:val="24"/>
                <w:szCs w:val="24"/>
              </w:rPr>
              <w:t>1.Инструменты и оборудование. Работа с тканью. Азбука шитья на ш/машине.</w:t>
            </w:r>
          </w:p>
          <w:p w:rsidR="00EC4704" w:rsidRPr="00EC4704" w:rsidRDefault="00EC4704" w:rsidP="00EC4704">
            <w:pPr>
              <w:jc w:val="both"/>
              <w:rPr>
                <w:bCs/>
                <w:spacing w:val="-1"/>
                <w:sz w:val="24"/>
                <w:szCs w:val="24"/>
              </w:rPr>
            </w:pPr>
            <w:r w:rsidRPr="00EC4704">
              <w:rPr>
                <w:sz w:val="24"/>
                <w:szCs w:val="24"/>
              </w:rPr>
              <w:t>2.</w:t>
            </w:r>
            <w:r w:rsidRPr="00EC4704">
              <w:rPr>
                <w:bCs/>
                <w:spacing w:val="-1"/>
                <w:sz w:val="24"/>
                <w:szCs w:val="24"/>
              </w:rPr>
              <w:t xml:space="preserve"> Гармоничные сочетания цветов. Шитьё по основе, техника «Полоска».</w:t>
            </w:r>
          </w:p>
          <w:p w:rsidR="00EC4704" w:rsidRPr="00EC4704" w:rsidRDefault="00EC4704" w:rsidP="00EC4704">
            <w:pPr>
              <w:jc w:val="both"/>
              <w:rPr>
                <w:sz w:val="24"/>
                <w:szCs w:val="24"/>
              </w:rPr>
            </w:pPr>
            <w:r w:rsidRPr="00EC4704">
              <w:rPr>
                <w:bCs/>
                <w:spacing w:val="-1"/>
                <w:sz w:val="24"/>
                <w:szCs w:val="24"/>
              </w:rPr>
              <w:t>3.</w:t>
            </w:r>
            <w:r w:rsidRPr="00EC4704">
              <w:rPr>
                <w:sz w:val="24"/>
                <w:szCs w:val="24"/>
              </w:rPr>
              <w:t xml:space="preserve"> Орнамент и композиция.  «Свободная техника».</w:t>
            </w:r>
          </w:p>
        </w:tc>
        <w:tc>
          <w:tcPr>
            <w:tcW w:w="578" w:type="pct"/>
            <w:vMerge/>
            <w:tcBorders>
              <w:left w:val="single" w:sz="4" w:space="0" w:color="000000" w:themeColor="text1"/>
              <w:right w:val="single" w:sz="4" w:space="0" w:color="000000" w:themeColor="text1"/>
            </w:tcBorders>
            <w:vAlign w:val="center"/>
          </w:tcPr>
          <w:p w:rsidR="00EC4704" w:rsidRPr="00EC4704" w:rsidRDefault="00EC4704" w:rsidP="00EC4704">
            <w:pPr>
              <w:jc w:val="both"/>
              <w:rPr>
                <w:sz w:val="24"/>
                <w:szCs w:val="24"/>
                <w:lang w:eastAsia="ar-SA"/>
              </w:rPr>
            </w:pPr>
          </w:p>
        </w:tc>
        <w:tc>
          <w:tcPr>
            <w:tcW w:w="952" w:type="pct"/>
            <w:vMerge/>
            <w:tcBorders>
              <w:left w:val="single" w:sz="4" w:space="0" w:color="000000" w:themeColor="text1"/>
              <w:right w:val="single" w:sz="4" w:space="0" w:color="000000" w:themeColor="text1"/>
            </w:tcBorders>
            <w:vAlign w:val="center"/>
          </w:tcPr>
          <w:p w:rsidR="00EC4704" w:rsidRPr="00EC4704" w:rsidRDefault="00EC4704" w:rsidP="00EC4704">
            <w:pPr>
              <w:jc w:val="both"/>
              <w:rPr>
                <w:sz w:val="24"/>
                <w:szCs w:val="24"/>
                <w:lang w:eastAsia="ar-SA"/>
              </w:rPr>
            </w:pPr>
          </w:p>
        </w:tc>
        <w:tc>
          <w:tcPr>
            <w:tcW w:w="1396" w:type="pct"/>
            <w:vMerge/>
            <w:tcBorders>
              <w:left w:val="single" w:sz="4" w:space="0" w:color="000000" w:themeColor="text1"/>
              <w:right w:val="single" w:sz="4" w:space="0" w:color="000000" w:themeColor="text1"/>
            </w:tcBorders>
            <w:vAlign w:val="center"/>
          </w:tcPr>
          <w:p w:rsidR="00EC4704" w:rsidRPr="00EC4704" w:rsidRDefault="00EC4704" w:rsidP="00EC4704">
            <w:pPr>
              <w:jc w:val="both"/>
              <w:rPr>
                <w:sz w:val="24"/>
                <w:szCs w:val="24"/>
                <w:lang w:eastAsia="ar-SA"/>
              </w:rPr>
            </w:pPr>
          </w:p>
        </w:tc>
        <w:tc>
          <w:tcPr>
            <w:tcW w:w="652" w:type="pct"/>
            <w:vMerge/>
            <w:tcBorders>
              <w:left w:val="single" w:sz="4" w:space="0" w:color="000000" w:themeColor="text1"/>
              <w:right w:val="single" w:sz="4" w:space="0" w:color="000000" w:themeColor="text1"/>
            </w:tcBorders>
            <w:vAlign w:val="center"/>
          </w:tcPr>
          <w:p w:rsidR="00EC4704" w:rsidRPr="00EC4704" w:rsidRDefault="00EC4704" w:rsidP="00EC4704">
            <w:pPr>
              <w:jc w:val="both"/>
              <w:rPr>
                <w:sz w:val="24"/>
                <w:szCs w:val="24"/>
              </w:rPr>
            </w:pPr>
          </w:p>
        </w:tc>
      </w:tr>
      <w:tr w:rsidR="00EC4704" w:rsidRPr="00EC4704" w:rsidTr="007A0DCA">
        <w:tc>
          <w:tcPr>
            <w:tcW w:w="20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tabs>
                <w:tab w:val="left" w:pos="8931"/>
              </w:tabs>
              <w:suppressAutoHyphens/>
              <w:jc w:val="both"/>
              <w:rPr>
                <w:b/>
                <w:sz w:val="24"/>
                <w:szCs w:val="24"/>
              </w:rPr>
            </w:pPr>
            <w:r w:rsidRPr="00EC4704">
              <w:rPr>
                <w:b/>
                <w:sz w:val="24"/>
                <w:szCs w:val="24"/>
              </w:rPr>
              <w:t>5</w:t>
            </w:r>
          </w:p>
        </w:tc>
        <w:tc>
          <w:tcPr>
            <w:tcW w:w="122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sz w:val="24"/>
                <w:szCs w:val="24"/>
              </w:rPr>
            </w:pPr>
            <w:r w:rsidRPr="00EC4704">
              <w:rPr>
                <w:b/>
                <w:sz w:val="24"/>
                <w:szCs w:val="24"/>
              </w:rPr>
              <w:t>«Аксессуары в лоскутной технике». Творческая работа.</w:t>
            </w:r>
          </w:p>
        </w:tc>
        <w:tc>
          <w:tcPr>
            <w:tcW w:w="578" w:type="pct"/>
            <w:vMerge/>
            <w:tcBorders>
              <w:left w:val="single" w:sz="4" w:space="0" w:color="000000" w:themeColor="text1"/>
              <w:right w:val="single" w:sz="4" w:space="0" w:color="000000" w:themeColor="text1"/>
            </w:tcBorders>
            <w:vAlign w:val="center"/>
          </w:tcPr>
          <w:p w:rsidR="00EC4704" w:rsidRPr="00EC4704" w:rsidRDefault="00EC4704" w:rsidP="00EC4704">
            <w:pPr>
              <w:jc w:val="both"/>
              <w:rPr>
                <w:sz w:val="24"/>
                <w:szCs w:val="24"/>
                <w:lang w:eastAsia="ar-SA"/>
              </w:rPr>
            </w:pPr>
          </w:p>
        </w:tc>
        <w:tc>
          <w:tcPr>
            <w:tcW w:w="952" w:type="pct"/>
            <w:vMerge/>
            <w:tcBorders>
              <w:left w:val="single" w:sz="4" w:space="0" w:color="000000" w:themeColor="text1"/>
              <w:right w:val="single" w:sz="4" w:space="0" w:color="000000" w:themeColor="text1"/>
            </w:tcBorders>
            <w:vAlign w:val="center"/>
          </w:tcPr>
          <w:p w:rsidR="00EC4704" w:rsidRPr="00EC4704" w:rsidRDefault="00EC4704" w:rsidP="00EC4704">
            <w:pPr>
              <w:jc w:val="both"/>
              <w:rPr>
                <w:sz w:val="24"/>
                <w:szCs w:val="24"/>
                <w:lang w:eastAsia="ar-SA"/>
              </w:rPr>
            </w:pPr>
          </w:p>
        </w:tc>
        <w:tc>
          <w:tcPr>
            <w:tcW w:w="1396" w:type="pct"/>
            <w:vMerge/>
            <w:tcBorders>
              <w:left w:val="single" w:sz="4" w:space="0" w:color="000000" w:themeColor="text1"/>
              <w:right w:val="single" w:sz="4" w:space="0" w:color="000000" w:themeColor="text1"/>
            </w:tcBorders>
            <w:vAlign w:val="center"/>
          </w:tcPr>
          <w:p w:rsidR="00EC4704" w:rsidRPr="00EC4704" w:rsidRDefault="00EC4704" w:rsidP="00EC4704">
            <w:pPr>
              <w:jc w:val="both"/>
              <w:rPr>
                <w:sz w:val="24"/>
                <w:szCs w:val="24"/>
                <w:lang w:eastAsia="ar-SA"/>
              </w:rPr>
            </w:pPr>
          </w:p>
        </w:tc>
        <w:tc>
          <w:tcPr>
            <w:tcW w:w="652" w:type="pct"/>
            <w:vMerge/>
            <w:tcBorders>
              <w:left w:val="single" w:sz="4" w:space="0" w:color="000000" w:themeColor="text1"/>
              <w:right w:val="single" w:sz="4" w:space="0" w:color="000000" w:themeColor="text1"/>
            </w:tcBorders>
            <w:vAlign w:val="center"/>
          </w:tcPr>
          <w:p w:rsidR="00EC4704" w:rsidRPr="00EC4704" w:rsidRDefault="00EC4704" w:rsidP="00EC4704">
            <w:pPr>
              <w:jc w:val="both"/>
              <w:rPr>
                <w:sz w:val="24"/>
                <w:szCs w:val="24"/>
              </w:rPr>
            </w:pPr>
          </w:p>
        </w:tc>
      </w:tr>
      <w:tr w:rsidR="00EC4704" w:rsidRPr="00EC4704" w:rsidTr="007A0DCA">
        <w:tc>
          <w:tcPr>
            <w:tcW w:w="20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tabs>
                <w:tab w:val="left" w:pos="8931"/>
              </w:tabs>
              <w:suppressAutoHyphens/>
              <w:jc w:val="both"/>
              <w:rPr>
                <w:b/>
                <w:sz w:val="24"/>
                <w:szCs w:val="24"/>
              </w:rPr>
            </w:pPr>
            <w:r w:rsidRPr="00EC4704">
              <w:rPr>
                <w:b/>
                <w:sz w:val="24"/>
                <w:szCs w:val="24"/>
              </w:rPr>
              <w:t>6</w:t>
            </w:r>
          </w:p>
        </w:tc>
        <w:tc>
          <w:tcPr>
            <w:tcW w:w="122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4704" w:rsidRPr="00EC4704" w:rsidRDefault="00EC4704" w:rsidP="00EC4704">
            <w:pPr>
              <w:jc w:val="both"/>
              <w:rPr>
                <w:b/>
                <w:sz w:val="24"/>
                <w:szCs w:val="24"/>
              </w:rPr>
            </w:pPr>
            <w:r w:rsidRPr="00EC4704">
              <w:rPr>
                <w:b/>
                <w:sz w:val="24"/>
                <w:szCs w:val="24"/>
              </w:rPr>
              <w:t>Итоговое занятие.</w:t>
            </w:r>
          </w:p>
        </w:tc>
        <w:tc>
          <w:tcPr>
            <w:tcW w:w="578" w:type="pct"/>
            <w:vMerge/>
            <w:tcBorders>
              <w:left w:val="single" w:sz="4" w:space="0" w:color="000000" w:themeColor="text1"/>
              <w:bottom w:val="single" w:sz="4" w:space="0" w:color="000000" w:themeColor="text1"/>
              <w:right w:val="single" w:sz="4" w:space="0" w:color="000000" w:themeColor="text1"/>
            </w:tcBorders>
            <w:vAlign w:val="center"/>
          </w:tcPr>
          <w:p w:rsidR="00EC4704" w:rsidRPr="00EC4704" w:rsidRDefault="00EC4704" w:rsidP="00EC4704">
            <w:pPr>
              <w:jc w:val="both"/>
              <w:rPr>
                <w:sz w:val="24"/>
                <w:szCs w:val="24"/>
                <w:lang w:eastAsia="ar-SA"/>
              </w:rPr>
            </w:pPr>
          </w:p>
        </w:tc>
        <w:tc>
          <w:tcPr>
            <w:tcW w:w="952" w:type="pct"/>
            <w:vMerge/>
            <w:tcBorders>
              <w:left w:val="single" w:sz="4" w:space="0" w:color="000000" w:themeColor="text1"/>
              <w:bottom w:val="single" w:sz="4" w:space="0" w:color="000000" w:themeColor="text1"/>
              <w:right w:val="single" w:sz="4" w:space="0" w:color="000000" w:themeColor="text1"/>
            </w:tcBorders>
            <w:vAlign w:val="center"/>
          </w:tcPr>
          <w:p w:rsidR="00EC4704" w:rsidRPr="00EC4704" w:rsidRDefault="00EC4704" w:rsidP="00EC4704">
            <w:pPr>
              <w:jc w:val="both"/>
              <w:rPr>
                <w:sz w:val="24"/>
                <w:szCs w:val="24"/>
                <w:lang w:eastAsia="ar-SA"/>
              </w:rPr>
            </w:pPr>
          </w:p>
        </w:tc>
        <w:tc>
          <w:tcPr>
            <w:tcW w:w="1396" w:type="pct"/>
            <w:vMerge/>
            <w:tcBorders>
              <w:left w:val="single" w:sz="4" w:space="0" w:color="000000" w:themeColor="text1"/>
              <w:bottom w:val="single" w:sz="4" w:space="0" w:color="000000" w:themeColor="text1"/>
              <w:right w:val="single" w:sz="4" w:space="0" w:color="000000" w:themeColor="text1"/>
            </w:tcBorders>
            <w:vAlign w:val="center"/>
          </w:tcPr>
          <w:p w:rsidR="00EC4704" w:rsidRPr="00EC4704" w:rsidRDefault="00EC4704" w:rsidP="00EC4704">
            <w:pPr>
              <w:jc w:val="both"/>
              <w:rPr>
                <w:sz w:val="24"/>
                <w:szCs w:val="24"/>
                <w:lang w:eastAsia="ar-SA"/>
              </w:rPr>
            </w:pPr>
          </w:p>
        </w:tc>
        <w:tc>
          <w:tcPr>
            <w:tcW w:w="652" w:type="pct"/>
            <w:vMerge/>
            <w:tcBorders>
              <w:left w:val="single" w:sz="4" w:space="0" w:color="000000" w:themeColor="text1"/>
              <w:bottom w:val="single" w:sz="4" w:space="0" w:color="000000" w:themeColor="text1"/>
              <w:right w:val="single" w:sz="4" w:space="0" w:color="000000" w:themeColor="text1"/>
            </w:tcBorders>
            <w:vAlign w:val="center"/>
          </w:tcPr>
          <w:p w:rsidR="00EC4704" w:rsidRPr="00EC4704" w:rsidRDefault="00EC4704" w:rsidP="00EC4704">
            <w:pPr>
              <w:jc w:val="both"/>
              <w:rPr>
                <w:sz w:val="24"/>
                <w:szCs w:val="24"/>
              </w:rPr>
            </w:pPr>
          </w:p>
        </w:tc>
      </w:tr>
    </w:tbl>
    <w:p w:rsidR="00EC4704" w:rsidRPr="00EC4704" w:rsidRDefault="00EC4704" w:rsidP="007A0DCA">
      <w:pPr>
        <w:pStyle w:val="a5"/>
        <w:spacing w:after="0" w:line="240" w:lineRule="auto"/>
        <w:ind w:left="0"/>
        <w:jc w:val="center"/>
        <w:rPr>
          <w:rFonts w:ascii="Times New Roman" w:hAnsi="Times New Roman" w:cs="Times New Roman"/>
          <w:b/>
          <w:sz w:val="24"/>
          <w:szCs w:val="24"/>
        </w:rPr>
      </w:pPr>
      <w:r w:rsidRPr="00EC4704">
        <w:rPr>
          <w:rFonts w:ascii="Times New Roman" w:hAnsi="Times New Roman" w:cs="Times New Roman"/>
          <w:b/>
          <w:sz w:val="24"/>
          <w:szCs w:val="24"/>
        </w:rPr>
        <w:t>5.Список литературы:</w:t>
      </w:r>
    </w:p>
    <w:p w:rsidR="007A0DCA" w:rsidRPr="00EC4704" w:rsidRDefault="007A0DCA" w:rsidP="00EC4704">
      <w:pPr>
        <w:pStyle w:val="24"/>
        <w:spacing w:after="0" w:line="240" w:lineRule="auto"/>
        <w:ind w:left="0" w:firstLine="709"/>
        <w:jc w:val="both"/>
        <w:rPr>
          <w:rFonts w:ascii="Times New Roman" w:hAnsi="Times New Roman"/>
          <w:sz w:val="24"/>
          <w:szCs w:val="24"/>
        </w:rPr>
      </w:pPr>
      <w:r>
        <w:rPr>
          <w:rFonts w:ascii="Times New Roman" w:hAnsi="Times New Roman"/>
          <w:sz w:val="24"/>
          <w:szCs w:val="24"/>
        </w:rPr>
        <w:t>1.</w:t>
      </w:r>
      <w:r w:rsidRPr="00EC4704">
        <w:rPr>
          <w:rFonts w:ascii="Times New Roman" w:hAnsi="Times New Roman"/>
          <w:sz w:val="24"/>
          <w:szCs w:val="24"/>
        </w:rPr>
        <w:t>Андреева Р.П. Основы шитья. – С – Пб.: 1999.</w:t>
      </w:r>
    </w:p>
    <w:p w:rsidR="007A0DCA" w:rsidRPr="00EC4704" w:rsidRDefault="007A0DCA" w:rsidP="00EC4704">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2.</w:t>
      </w:r>
      <w:r w:rsidRPr="00EC4704">
        <w:rPr>
          <w:rFonts w:ascii="Times New Roman" w:hAnsi="Times New Roman" w:cs="Times New Roman"/>
          <w:bCs/>
          <w:sz w:val="24"/>
          <w:szCs w:val="24"/>
        </w:rPr>
        <w:t>Галина и Мария Дайн  Русская тряпичная ку</w:t>
      </w:r>
      <w:r>
        <w:rPr>
          <w:rFonts w:ascii="Times New Roman" w:hAnsi="Times New Roman" w:cs="Times New Roman"/>
          <w:bCs/>
          <w:sz w:val="24"/>
          <w:szCs w:val="24"/>
        </w:rPr>
        <w:t xml:space="preserve">кла, Изд. Культура и традиции, </w:t>
      </w:r>
      <w:r w:rsidRPr="00EC4704">
        <w:rPr>
          <w:rFonts w:ascii="Times New Roman" w:hAnsi="Times New Roman" w:cs="Times New Roman"/>
          <w:bCs/>
          <w:sz w:val="24"/>
          <w:szCs w:val="24"/>
        </w:rPr>
        <w:t>Москва, 2009.</w:t>
      </w:r>
    </w:p>
    <w:p w:rsidR="007A0DCA" w:rsidRPr="00EC4704" w:rsidRDefault="007A0DCA" w:rsidP="00EC4704">
      <w:pPr>
        <w:spacing w:after="0" w:line="240" w:lineRule="auto"/>
        <w:ind w:firstLine="709"/>
        <w:jc w:val="both"/>
        <w:rPr>
          <w:rFonts w:ascii="Times New Roman" w:hAnsi="Times New Roman" w:cs="Times New Roman"/>
          <w:bCs/>
          <w:sz w:val="24"/>
          <w:szCs w:val="24"/>
        </w:rPr>
      </w:pPr>
      <w:r>
        <w:rPr>
          <w:rFonts w:ascii="Times New Roman" w:hAnsi="Times New Roman" w:cs="Times New Roman"/>
          <w:sz w:val="24"/>
          <w:szCs w:val="24"/>
        </w:rPr>
        <w:t>3.</w:t>
      </w:r>
      <w:r w:rsidRPr="00EC4704">
        <w:rPr>
          <w:rFonts w:ascii="Times New Roman" w:hAnsi="Times New Roman" w:cs="Times New Roman"/>
          <w:sz w:val="24"/>
          <w:szCs w:val="24"/>
        </w:rPr>
        <w:t>Егорова Р.И., Монастырная В.Р.  Учусь шить,  Москва, «Просвещение»,1989.</w:t>
      </w:r>
    </w:p>
    <w:p w:rsidR="007A0DCA" w:rsidRPr="00EC4704" w:rsidRDefault="007A0DCA" w:rsidP="00EC4704">
      <w:pPr>
        <w:pStyle w:val="24"/>
        <w:spacing w:after="0" w:line="240" w:lineRule="auto"/>
        <w:ind w:left="0" w:firstLine="709"/>
        <w:jc w:val="both"/>
        <w:rPr>
          <w:rFonts w:ascii="Times New Roman" w:hAnsi="Times New Roman"/>
          <w:sz w:val="24"/>
          <w:szCs w:val="24"/>
        </w:rPr>
      </w:pPr>
      <w:r>
        <w:rPr>
          <w:rFonts w:ascii="Times New Roman" w:hAnsi="Times New Roman"/>
          <w:sz w:val="24"/>
          <w:szCs w:val="24"/>
        </w:rPr>
        <w:t>4.</w:t>
      </w:r>
      <w:r w:rsidRPr="00EC4704">
        <w:rPr>
          <w:rFonts w:ascii="Times New Roman" w:hAnsi="Times New Roman"/>
          <w:sz w:val="24"/>
          <w:szCs w:val="24"/>
        </w:rPr>
        <w:t>Козлов В. Основы художественного оформления текстильных изделий. – М.: 1981.</w:t>
      </w:r>
    </w:p>
    <w:p w:rsidR="007A0DCA" w:rsidRPr="00EC4704" w:rsidRDefault="007A0DCA" w:rsidP="00EC4704">
      <w:pPr>
        <w:pStyle w:val="24"/>
        <w:spacing w:after="0" w:line="240" w:lineRule="auto"/>
        <w:ind w:left="0" w:firstLine="709"/>
        <w:jc w:val="both"/>
        <w:rPr>
          <w:rFonts w:ascii="Times New Roman" w:hAnsi="Times New Roman"/>
          <w:sz w:val="24"/>
          <w:szCs w:val="24"/>
        </w:rPr>
      </w:pPr>
      <w:r>
        <w:rPr>
          <w:rFonts w:ascii="Times New Roman" w:hAnsi="Times New Roman"/>
          <w:sz w:val="24"/>
          <w:szCs w:val="24"/>
        </w:rPr>
        <w:t>5.</w:t>
      </w:r>
      <w:r w:rsidRPr="00EC4704">
        <w:rPr>
          <w:rFonts w:ascii="Times New Roman" w:hAnsi="Times New Roman"/>
          <w:sz w:val="24"/>
          <w:szCs w:val="24"/>
        </w:rPr>
        <w:t>Мазурик Т.А. Лоскутное шитье. // Библиотечка по шитью. – М.: 1997.</w:t>
      </w:r>
    </w:p>
    <w:p w:rsidR="007A0DCA" w:rsidRPr="00EC4704" w:rsidRDefault="007A0DCA" w:rsidP="00EC4704">
      <w:pPr>
        <w:tabs>
          <w:tab w:val="num" w:pos="144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w:t>
      </w:r>
      <w:r w:rsidRPr="00EC4704">
        <w:rPr>
          <w:rFonts w:ascii="Times New Roman" w:hAnsi="Times New Roman" w:cs="Times New Roman"/>
          <w:sz w:val="24"/>
          <w:szCs w:val="24"/>
        </w:rPr>
        <w:t>Мерсиянова Г.Н. «Швейное дело» Москва « Просвещение» 1993.</w:t>
      </w:r>
    </w:p>
    <w:p w:rsidR="007A0DCA" w:rsidRPr="00EC4704" w:rsidRDefault="007A0DCA" w:rsidP="00EC470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7.</w:t>
      </w:r>
      <w:r w:rsidRPr="00EC4704">
        <w:rPr>
          <w:rFonts w:ascii="Times New Roman" w:hAnsi="Times New Roman" w:cs="Times New Roman"/>
          <w:sz w:val="24"/>
          <w:szCs w:val="24"/>
        </w:rPr>
        <w:t>Нагель О.И.  Художественное лоскутное шитье. - М, 2000.</w:t>
      </w:r>
    </w:p>
    <w:p w:rsidR="007A0DCA" w:rsidRPr="00EC4704" w:rsidRDefault="007A0DCA" w:rsidP="00EC470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w:t>
      </w:r>
      <w:r w:rsidRPr="00EC4704">
        <w:rPr>
          <w:rFonts w:ascii="Times New Roman" w:hAnsi="Times New Roman" w:cs="Times New Roman"/>
          <w:sz w:val="24"/>
          <w:szCs w:val="24"/>
        </w:rPr>
        <w:t>Нагибина М.И. Чудеса из ткани своими руками. – Ярославль, 1997.</w:t>
      </w:r>
    </w:p>
    <w:p w:rsidR="007A0DCA" w:rsidRPr="00EC4704" w:rsidRDefault="007A0DCA" w:rsidP="00EC4704">
      <w:pPr>
        <w:pStyle w:val="ae"/>
        <w:ind w:firstLine="709"/>
      </w:pPr>
      <w:r>
        <w:t>9.</w:t>
      </w:r>
      <w:r w:rsidRPr="00EC4704">
        <w:t>Смирнов В.И. Общая педагогика в тезисах, д</w:t>
      </w:r>
      <w:r>
        <w:t>ефинициях, иллюстрациях. – М.:</w:t>
      </w:r>
      <w:r w:rsidRPr="00EC4704">
        <w:t>Педагогическое общество России, 2000.</w:t>
      </w:r>
    </w:p>
    <w:p w:rsidR="007A0DCA" w:rsidRPr="00EC4704" w:rsidRDefault="007A0DCA" w:rsidP="00EC4704">
      <w:pPr>
        <w:spacing w:after="0" w:line="24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10.Хелен Бирмингем </w:t>
      </w:r>
      <w:r w:rsidRPr="00EC4704">
        <w:rPr>
          <w:rFonts w:ascii="Times New Roman" w:hAnsi="Times New Roman" w:cs="Times New Roman"/>
          <w:color w:val="000000"/>
          <w:sz w:val="24"/>
          <w:szCs w:val="24"/>
        </w:rPr>
        <w:t>«Украшения из фетра и текстиля: 20 оригинальных идей</w:t>
      </w:r>
      <w:r>
        <w:rPr>
          <w:rFonts w:ascii="Times New Roman" w:hAnsi="Times New Roman" w:cs="Times New Roman"/>
          <w:sz w:val="24"/>
          <w:szCs w:val="24"/>
        </w:rPr>
        <w:t>».</w:t>
      </w:r>
      <w:r w:rsidRPr="00EC4704">
        <w:rPr>
          <w:rFonts w:ascii="Times New Roman" w:hAnsi="Times New Roman" w:cs="Times New Roman"/>
          <w:sz w:val="24"/>
          <w:szCs w:val="24"/>
        </w:rPr>
        <w:t xml:space="preserve"> -  ИД «Контэнт»,  48 стр.</w:t>
      </w:r>
    </w:p>
    <w:p w:rsidR="00EC4704" w:rsidRPr="00EC4704" w:rsidRDefault="007A0DCA" w:rsidP="007A0DCA">
      <w:pPr>
        <w:pStyle w:val="ae"/>
        <w:ind w:firstLine="709"/>
      </w:pPr>
      <w:r>
        <w:rPr>
          <w:bCs/>
        </w:rPr>
        <w:t>11.</w:t>
      </w:r>
      <w:r w:rsidRPr="00EC4704">
        <w:rPr>
          <w:bCs/>
        </w:rPr>
        <w:t>Шайдурова  Н.В.  Традиционная тряпичная кукла,  Детство-Пресс, 2011.</w:t>
      </w:r>
    </w:p>
    <w:p w:rsidR="00EC4704" w:rsidRPr="00EC4704" w:rsidRDefault="00EC4704" w:rsidP="007A0DCA">
      <w:pPr>
        <w:spacing w:after="0" w:line="240" w:lineRule="auto"/>
        <w:ind w:firstLine="709"/>
        <w:jc w:val="center"/>
        <w:rPr>
          <w:rFonts w:ascii="Times New Roman" w:hAnsi="Times New Roman" w:cs="Times New Roman"/>
          <w:b/>
          <w:sz w:val="24"/>
          <w:szCs w:val="24"/>
        </w:rPr>
      </w:pPr>
      <w:r w:rsidRPr="00EC4704">
        <w:rPr>
          <w:rFonts w:ascii="Times New Roman" w:hAnsi="Times New Roman" w:cs="Times New Roman"/>
          <w:b/>
          <w:sz w:val="24"/>
          <w:szCs w:val="24"/>
        </w:rPr>
        <w:t>Список литературы для детей и родителей:</w:t>
      </w:r>
    </w:p>
    <w:p w:rsidR="00EC4704" w:rsidRPr="00EC4704" w:rsidRDefault="007A0DCA" w:rsidP="00EC4704">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w:t>
      </w:r>
      <w:r w:rsidR="00EC4704" w:rsidRPr="00EC4704">
        <w:rPr>
          <w:rFonts w:ascii="Times New Roman" w:hAnsi="Times New Roman" w:cs="Times New Roman"/>
          <w:color w:val="000000"/>
          <w:sz w:val="24"/>
          <w:szCs w:val="24"/>
        </w:rPr>
        <w:t xml:space="preserve">Журнал «Золушка шьёт» Джинсовая  жизнь, тематический выпуск №61, декабрь 2006. </w:t>
      </w:r>
    </w:p>
    <w:p w:rsidR="00EC4704" w:rsidRPr="00EC4704" w:rsidRDefault="007A0DCA" w:rsidP="00EC4704">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EC4704" w:rsidRPr="00EC4704">
        <w:rPr>
          <w:rFonts w:ascii="Times New Roman" w:hAnsi="Times New Roman" w:cs="Times New Roman"/>
          <w:color w:val="000000"/>
          <w:sz w:val="24"/>
          <w:szCs w:val="24"/>
        </w:rPr>
        <w:t>Журнал «Ручная Работа» №11 июнь 2007. – М.: ЗАО «Вкусная жизнь».</w:t>
      </w:r>
    </w:p>
    <w:p w:rsidR="00EC4704" w:rsidRPr="00EC4704" w:rsidRDefault="007A0DCA" w:rsidP="00EC4704">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00EC4704" w:rsidRPr="00EC4704">
        <w:rPr>
          <w:rFonts w:ascii="Times New Roman" w:hAnsi="Times New Roman" w:cs="Times New Roman"/>
          <w:color w:val="000000"/>
          <w:sz w:val="24"/>
          <w:szCs w:val="24"/>
        </w:rPr>
        <w:t>Журнал «Ручная Работа» №12 апрель 2006. – М.: ЗАО «Вкусная жизнь».</w:t>
      </w:r>
    </w:p>
    <w:p w:rsidR="00615C20" w:rsidRDefault="00615C20" w:rsidP="00615C20">
      <w:pPr>
        <w:pStyle w:val="a5"/>
        <w:widowControl w:val="0"/>
        <w:autoSpaceDE w:val="0"/>
        <w:autoSpaceDN w:val="0"/>
        <w:adjustRightInd w:val="0"/>
        <w:spacing w:after="0" w:line="240" w:lineRule="auto"/>
        <w:ind w:left="0" w:firstLine="709"/>
        <w:jc w:val="both"/>
        <w:rPr>
          <w:rFonts w:ascii="Times New Roman" w:hAnsi="Times New Roman" w:cs="Times New Roman"/>
          <w:sz w:val="24"/>
          <w:szCs w:val="24"/>
        </w:rPr>
      </w:pPr>
    </w:p>
    <w:p w:rsidR="00D80720" w:rsidRDefault="00D80720" w:rsidP="00D80720">
      <w:pPr>
        <w:pStyle w:val="a5"/>
        <w:widowControl w:val="0"/>
        <w:autoSpaceDE w:val="0"/>
        <w:autoSpaceDN w:val="0"/>
        <w:adjustRightInd w:val="0"/>
        <w:spacing w:after="0" w:line="240" w:lineRule="auto"/>
        <w:ind w:left="0" w:firstLine="709"/>
        <w:jc w:val="center"/>
        <w:rPr>
          <w:rFonts w:ascii="Times New Roman" w:hAnsi="Times New Roman" w:cs="Times New Roman"/>
          <w:b/>
          <w:sz w:val="24"/>
          <w:szCs w:val="24"/>
        </w:rPr>
      </w:pPr>
      <w:r w:rsidRPr="00D80720">
        <w:rPr>
          <w:rFonts w:ascii="Times New Roman" w:hAnsi="Times New Roman" w:cs="Times New Roman"/>
          <w:b/>
          <w:sz w:val="24"/>
          <w:szCs w:val="24"/>
        </w:rPr>
        <w:t>Дополнительная общеобразовательная общеразвивающая программа</w:t>
      </w:r>
    </w:p>
    <w:p w:rsidR="00D80720" w:rsidRPr="00D80720" w:rsidRDefault="00D80720" w:rsidP="00D80720">
      <w:pPr>
        <w:pStyle w:val="a5"/>
        <w:widowControl w:val="0"/>
        <w:autoSpaceDE w:val="0"/>
        <w:autoSpaceDN w:val="0"/>
        <w:adjustRightInd w:val="0"/>
        <w:spacing w:after="0" w:line="240" w:lineRule="auto"/>
        <w:ind w:left="0" w:firstLine="709"/>
        <w:jc w:val="center"/>
        <w:rPr>
          <w:rFonts w:ascii="Times New Roman" w:hAnsi="Times New Roman" w:cs="Times New Roman"/>
          <w:b/>
          <w:sz w:val="24"/>
          <w:szCs w:val="24"/>
        </w:rPr>
      </w:pPr>
      <w:r w:rsidRPr="00D80720">
        <w:rPr>
          <w:rFonts w:ascii="Times New Roman" w:hAnsi="Times New Roman" w:cs="Times New Roman"/>
          <w:b/>
          <w:sz w:val="24"/>
          <w:szCs w:val="24"/>
        </w:rPr>
        <w:t>«Текстильная кукла»</w:t>
      </w:r>
    </w:p>
    <w:p w:rsidR="00D80720" w:rsidRPr="00D80720" w:rsidRDefault="00D80720" w:rsidP="00D80720">
      <w:pPr>
        <w:pStyle w:val="a5"/>
        <w:numPr>
          <w:ilvl w:val="1"/>
          <w:numId w:val="63"/>
        </w:numPr>
        <w:suppressAutoHyphens/>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Пояснительная записка</w:t>
      </w:r>
    </w:p>
    <w:p w:rsidR="00D80720" w:rsidRPr="00D80720" w:rsidRDefault="00D80720" w:rsidP="00D80720">
      <w:pPr>
        <w:spacing w:after="0" w:line="240" w:lineRule="auto"/>
        <w:ind w:firstLine="709"/>
        <w:jc w:val="both"/>
        <w:rPr>
          <w:rFonts w:ascii="Times New Roman" w:hAnsi="Times New Roman" w:cs="Times New Roman"/>
          <w:sz w:val="24"/>
          <w:szCs w:val="24"/>
        </w:rPr>
      </w:pPr>
      <w:r w:rsidRPr="00D80720">
        <w:rPr>
          <w:rFonts w:ascii="Times New Roman" w:hAnsi="Times New Roman" w:cs="Times New Roman"/>
          <w:sz w:val="24"/>
          <w:szCs w:val="24"/>
        </w:rPr>
        <w:t>Задача воспитания духовно богатой развитой личности, способной на творчество и поиск нестандартного решения, стоит перед обществом и образованием как одна из главных.</w:t>
      </w:r>
    </w:p>
    <w:p w:rsidR="00D80720" w:rsidRPr="00D80720" w:rsidRDefault="00D80720" w:rsidP="00D80720">
      <w:pPr>
        <w:spacing w:after="0" w:line="240" w:lineRule="auto"/>
        <w:ind w:firstLine="709"/>
        <w:jc w:val="both"/>
        <w:rPr>
          <w:rFonts w:ascii="Times New Roman" w:hAnsi="Times New Roman" w:cs="Times New Roman"/>
          <w:sz w:val="24"/>
          <w:szCs w:val="24"/>
        </w:rPr>
      </w:pPr>
      <w:r w:rsidRPr="00D80720">
        <w:rPr>
          <w:rFonts w:ascii="Times New Roman" w:hAnsi="Times New Roman" w:cs="Times New Roman"/>
          <w:sz w:val="24"/>
          <w:szCs w:val="24"/>
        </w:rPr>
        <w:t xml:space="preserve">Такую задачу способны решить современные виды искусства, которые направлены на создание творческих вещей, несущих идею, задумку автора, и призваны дарить душевное тепло </w:t>
      </w:r>
      <w:r w:rsidRPr="00D80720">
        <w:rPr>
          <w:rFonts w:ascii="Times New Roman" w:hAnsi="Times New Roman" w:cs="Times New Roman"/>
          <w:sz w:val="24"/>
          <w:szCs w:val="24"/>
        </w:rPr>
        <w:lastRenderedPageBreak/>
        <w:t>окружающим, а также воспитывать стремление творить, придумывать новое, вкладывать свои душевные и физические силы в совершенно новый уникальный продукт.</w:t>
      </w:r>
    </w:p>
    <w:p w:rsidR="00D80720" w:rsidRPr="00D80720" w:rsidRDefault="00D80720" w:rsidP="00D80720">
      <w:pPr>
        <w:spacing w:after="0" w:line="240" w:lineRule="auto"/>
        <w:ind w:firstLine="709"/>
        <w:jc w:val="both"/>
        <w:rPr>
          <w:rFonts w:ascii="Times New Roman" w:hAnsi="Times New Roman" w:cs="Times New Roman"/>
          <w:sz w:val="24"/>
          <w:szCs w:val="24"/>
        </w:rPr>
      </w:pPr>
      <w:r w:rsidRPr="00D80720">
        <w:rPr>
          <w:rFonts w:ascii="Times New Roman" w:hAnsi="Times New Roman" w:cs="Times New Roman"/>
          <w:sz w:val="24"/>
          <w:szCs w:val="24"/>
        </w:rPr>
        <w:t>Человечество на протяжении всей своей истории играло в куклы. Мир кукол на удивление светлый и радостный. В них есть то, чего нам не хватает в нашей действительности: простое человеческое тепло, мудрая наивность и бесстрашная искренность. Куклы не только игрушки, но и близкие друзья. Куклы сопровождают нас всю жизнь. Они развлекают, поучают, воспитывают, украшают дом, служат объектом коллекционирования, хорошим подарком.</w:t>
      </w:r>
    </w:p>
    <w:p w:rsidR="00D80720" w:rsidRPr="00D80720" w:rsidRDefault="00D80720" w:rsidP="00D80720">
      <w:pPr>
        <w:shd w:val="clear" w:color="auto" w:fill="FFFFFF"/>
        <w:tabs>
          <w:tab w:val="left" w:pos="8931"/>
        </w:tabs>
        <w:spacing w:after="0" w:line="240" w:lineRule="auto"/>
        <w:ind w:firstLine="709"/>
        <w:jc w:val="both"/>
        <w:rPr>
          <w:rFonts w:ascii="Times New Roman" w:hAnsi="Times New Roman" w:cs="Times New Roman"/>
          <w:sz w:val="24"/>
          <w:szCs w:val="24"/>
        </w:rPr>
      </w:pPr>
      <w:r w:rsidRPr="00D80720">
        <w:rPr>
          <w:rFonts w:ascii="Times New Roman" w:hAnsi="Times New Roman" w:cs="Times New Roman"/>
          <w:sz w:val="24"/>
          <w:szCs w:val="24"/>
        </w:rPr>
        <w:t>Куклы, сделанные своими руками, сегодня очень востребованы, потому что сохраняют индивидуальность, неповторимость и частичку души, вложенную мастером в рукотворную куклу. Работа над изготовлением куклы имеет большое значение в творческом развитии ребенка, открывает большие возможности для развития инициативы, будит положительные эмоции, вдохновляет, активизирует детскую мысль.</w:t>
      </w:r>
    </w:p>
    <w:p w:rsidR="00D80720" w:rsidRPr="00D80720" w:rsidRDefault="00D80720" w:rsidP="00D80720">
      <w:pPr>
        <w:shd w:val="clear" w:color="auto" w:fill="FFFFFF"/>
        <w:tabs>
          <w:tab w:val="left" w:pos="8931"/>
        </w:tabs>
        <w:spacing w:after="0" w:line="240" w:lineRule="auto"/>
        <w:ind w:firstLine="709"/>
        <w:jc w:val="both"/>
        <w:rPr>
          <w:rFonts w:ascii="Times New Roman" w:hAnsi="Times New Roman" w:cs="Times New Roman"/>
          <w:sz w:val="24"/>
          <w:szCs w:val="24"/>
        </w:rPr>
      </w:pPr>
      <w:r w:rsidRPr="00D80720">
        <w:rPr>
          <w:rFonts w:ascii="Times New Roman" w:hAnsi="Times New Roman" w:cs="Times New Roman"/>
          <w:sz w:val="24"/>
          <w:szCs w:val="24"/>
        </w:rPr>
        <w:t>Работая с детьми на протяжении нескольких лет по дополнительной общеобразовательной общеразвивающей программе «Мягкая игрушка» стало понятно, что у подростков имеется высокий интерес к такой ручной работе, как создание куклы для души, для украшения интерьера, для подарка. Вместе с тем последние годы во всём мире, и в нашей стране в частности, наблюдается стремительный рост развития этого вида декоративно-прикладного творчества, появилось большое разнообразие новых направлений в создании авторских кукол из различных материалов. Одним из самых популярных направлений можно назвать текстильную куклу, так как сам материал – ткань, текстиль является доступным и очень разнообразным для творческой работы и детей, и взрослых мастеров, увлечённых этим рукоделием.</w:t>
      </w:r>
    </w:p>
    <w:p w:rsidR="00D80720" w:rsidRPr="00D80720" w:rsidRDefault="00D80720" w:rsidP="00D80720">
      <w:pPr>
        <w:shd w:val="clear" w:color="auto" w:fill="FFFFFF"/>
        <w:tabs>
          <w:tab w:val="left" w:pos="8931"/>
        </w:tabs>
        <w:spacing w:after="0" w:line="240" w:lineRule="auto"/>
        <w:ind w:firstLine="709"/>
        <w:jc w:val="center"/>
        <w:rPr>
          <w:rFonts w:ascii="Times New Roman" w:hAnsi="Times New Roman" w:cs="Times New Roman"/>
          <w:b/>
          <w:sz w:val="24"/>
          <w:szCs w:val="24"/>
        </w:rPr>
      </w:pPr>
      <w:r w:rsidRPr="00D80720">
        <w:rPr>
          <w:rFonts w:ascii="Times New Roman" w:hAnsi="Times New Roman" w:cs="Times New Roman"/>
          <w:b/>
          <w:sz w:val="24"/>
          <w:szCs w:val="24"/>
        </w:rPr>
        <w:t>1.1. Направленность программы</w:t>
      </w:r>
    </w:p>
    <w:p w:rsidR="00D80720" w:rsidRPr="00D80720" w:rsidRDefault="00D80720" w:rsidP="00D80720">
      <w:pPr>
        <w:spacing w:after="0" w:line="240" w:lineRule="auto"/>
        <w:ind w:firstLine="709"/>
        <w:jc w:val="both"/>
        <w:rPr>
          <w:rFonts w:ascii="Times New Roman" w:hAnsi="Times New Roman" w:cs="Times New Roman"/>
          <w:sz w:val="24"/>
          <w:szCs w:val="24"/>
        </w:rPr>
      </w:pPr>
      <w:r w:rsidRPr="00D80720">
        <w:rPr>
          <w:rFonts w:ascii="Times New Roman" w:hAnsi="Times New Roman" w:cs="Times New Roman"/>
          <w:sz w:val="24"/>
          <w:szCs w:val="24"/>
        </w:rPr>
        <w:t>Дополнительная общеобразовательная общеразвивающая программа «Текстильная кукла» составлена с учетом развития техники, культуры, экономики, технологий и социальной сферы. Программа «Текстильная кукла»</w:t>
      </w:r>
      <w:r w:rsidRPr="00D80720">
        <w:rPr>
          <w:rFonts w:ascii="Times New Roman" w:hAnsi="Times New Roman" w:cs="Times New Roman"/>
          <w:b/>
          <w:sz w:val="24"/>
          <w:szCs w:val="24"/>
        </w:rPr>
        <w:t xml:space="preserve"> художественной направленности</w:t>
      </w:r>
      <w:r w:rsidRPr="00D80720">
        <w:rPr>
          <w:rFonts w:ascii="Times New Roman" w:hAnsi="Times New Roman" w:cs="Times New Roman"/>
          <w:sz w:val="24"/>
          <w:szCs w:val="24"/>
        </w:rPr>
        <w:t xml:space="preserve">, так как способствует развитию творческих способностей, художественного вкуса, цветовосприятия и пропорционального видения, ориентирована на активное приобщение детей к декоративно-прикладному творчеству, предназначена для ознакомления и обучения детей </w:t>
      </w:r>
      <w:r w:rsidR="00A60EC6">
        <w:rPr>
          <w:rFonts w:ascii="Times New Roman" w:hAnsi="Times New Roman" w:cs="Times New Roman"/>
          <w:sz w:val="24"/>
          <w:szCs w:val="24"/>
        </w:rPr>
        <w:t xml:space="preserve">11-16 лет технике изготовления </w:t>
      </w:r>
      <w:r w:rsidRPr="00D80720">
        <w:rPr>
          <w:rFonts w:ascii="Times New Roman" w:hAnsi="Times New Roman" w:cs="Times New Roman"/>
          <w:sz w:val="24"/>
          <w:szCs w:val="24"/>
        </w:rPr>
        <w:t>народной тряпичной и современной текстильной куклы своими руками.</w:t>
      </w:r>
    </w:p>
    <w:p w:rsidR="00D80720" w:rsidRPr="00D80720" w:rsidRDefault="00D80720" w:rsidP="00D80720">
      <w:pPr>
        <w:spacing w:after="0" w:line="240" w:lineRule="auto"/>
        <w:ind w:firstLine="709"/>
        <w:jc w:val="center"/>
        <w:rPr>
          <w:rFonts w:ascii="Times New Roman" w:hAnsi="Times New Roman" w:cs="Times New Roman"/>
          <w:b/>
          <w:sz w:val="24"/>
          <w:szCs w:val="24"/>
        </w:rPr>
      </w:pPr>
      <w:r w:rsidRPr="00D80720">
        <w:rPr>
          <w:rFonts w:ascii="Times New Roman" w:hAnsi="Times New Roman" w:cs="Times New Roman"/>
          <w:b/>
          <w:sz w:val="24"/>
          <w:szCs w:val="24"/>
        </w:rPr>
        <w:t>1.2. Актуальность</w:t>
      </w:r>
    </w:p>
    <w:p w:rsidR="00D80720" w:rsidRPr="00D80720" w:rsidRDefault="00D80720" w:rsidP="00D80720">
      <w:pPr>
        <w:spacing w:after="0" w:line="240" w:lineRule="auto"/>
        <w:ind w:firstLine="709"/>
        <w:jc w:val="both"/>
        <w:rPr>
          <w:rFonts w:ascii="Times New Roman" w:hAnsi="Times New Roman" w:cs="Times New Roman"/>
          <w:sz w:val="24"/>
          <w:szCs w:val="24"/>
        </w:rPr>
      </w:pPr>
      <w:r w:rsidRPr="00D80720">
        <w:rPr>
          <w:rFonts w:ascii="Times New Roman" w:hAnsi="Times New Roman" w:cs="Times New Roman"/>
          <w:sz w:val="24"/>
          <w:szCs w:val="24"/>
        </w:rPr>
        <w:t>Актуальность программы обусловлена интересом детей к</w:t>
      </w:r>
      <w:r>
        <w:rPr>
          <w:rFonts w:ascii="Times New Roman" w:hAnsi="Times New Roman" w:cs="Times New Roman"/>
          <w:sz w:val="24"/>
          <w:szCs w:val="24"/>
        </w:rPr>
        <w:t xml:space="preserve"> </w:t>
      </w:r>
      <w:r w:rsidRPr="00D80720">
        <w:rPr>
          <w:rFonts w:ascii="Times New Roman" w:hAnsi="Times New Roman" w:cs="Times New Roman"/>
          <w:sz w:val="24"/>
          <w:szCs w:val="24"/>
        </w:rPr>
        <w:t>современным направлениям развития декоративно-прикладного искусства, в частности новым технологиям изготовления кукол из ткани своими руками, а также</w:t>
      </w:r>
      <w:r>
        <w:rPr>
          <w:rFonts w:ascii="Times New Roman" w:hAnsi="Times New Roman" w:cs="Times New Roman"/>
          <w:sz w:val="24"/>
          <w:szCs w:val="24"/>
        </w:rPr>
        <w:t xml:space="preserve"> </w:t>
      </w:r>
      <w:r w:rsidRPr="00D80720">
        <w:rPr>
          <w:rFonts w:ascii="Times New Roman" w:hAnsi="Times New Roman" w:cs="Times New Roman"/>
          <w:sz w:val="24"/>
          <w:szCs w:val="24"/>
        </w:rPr>
        <w:t>потребностью подростков в самовыражении и самореализации своих идей через создание изделий ручной работы.</w:t>
      </w:r>
    </w:p>
    <w:p w:rsidR="00D80720" w:rsidRPr="00D80720" w:rsidRDefault="00D80720" w:rsidP="00D80720">
      <w:pPr>
        <w:shd w:val="clear" w:color="auto" w:fill="FFFFFF"/>
        <w:tabs>
          <w:tab w:val="left" w:pos="8931"/>
        </w:tabs>
        <w:spacing w:after="0" w:line="240" w:lineRule="auto"/>
        <w:ind w:firstLine="709"/>
        <w:jc w:val="both"/>
        <w:rPr>
          <w:rFonts w:ascii="Times New Roman" w:hAnsi="Times New Roman" w:cs="Times New Roman"/>
          <w:sz w:val="24"/>
          <w:szCs w:val="24"/>
        </w:rPr>
      </w:pPr>
      <w:r w:rsidRPr="00D80720">
        <w:rPr>
          <w:rFonts w:ascii="Times New Roman" w:hAnsi="Times New Roman" w:cs="Times New Roman"/>
          <w:sz w:val="24"/>
          <w:szCs w:val="24"/>
        </w:rPr>
        <w:t>Программа «Текстильная кукла» для детей данного возраста решает проблему дополнительного образования и занятости их свободного времени.</w:t>
      </w:r>
      <w:r>
        <w:rPr>
          <w:rFonts w:ascii="Times New Roman" w:hAnsi="Times New Roman" w:cs="Times New Roman"/>
          <w:sz w:val="24"/>
          <w:szCs w:val="24"/>
        </w:rPr>
        <w:t xml:space="preserve"> </w:t>
      </w:r>
      <w:r w:rsidRPr="00D80720">
        <w:rPr>
          <w:rFonts w:ascii="Times New Roman" w:hAnsi="Times New Roman" w:cs="Times New Roman"/>
          <w:sz w:val="24"/>
          <w:szCs w:val="24"/>
        </w:rPr>
        <w:t>Программа вводит ребенка в удивительный мир творчества создания куклы, дает возможность испытать на практике различные способы изготовления текстильной куклы, поверить в себя, в свои способности, предусматривает развитие у воспитанников изобразительных, художественно-конструкторских способностей, нестандартного мышления, творческой индивидуальности.</w:t>
      </w:r>
    </w:p>
    <w:p w:rsidR="00D80720" w:rsidRPr="00D80720" w:rsidRDefault="00D80720" w:rsidP="00D80720">
      <w:pPr>
        <w:shd w:val="clear" w:color="auto" w:fill="FFFFFF"/>
        <w:tabs>
          <w:tab w:val="left" w:pos="8931"/>
        </w:tabs>
        <w:spacing w:after="0" w:line="240" w:lineRule="auto"/>
        <w:ind w:firstLine="709"/>
        <w:jc w:val="both"/>
        <w:rPr>
          <w:rFonts w:ascii="Times New Roman" w:hAnsi="Times New Roman" w:cs="Times New Roman"/>
          <w:sz w:val="24"/>
          <w:szCs w:val="24"/>
        </w:rPr>
      </w:pPr>
      <w:r w:rsidRPr="00D80720">
        <w:rPr>
          <w:rFonts w:ascii="Times New Roman" w:hAnsi="Times New Roman" w:cs="Times New Roman"/>
          <w:b/>
          <w:sz w:val="24"/>
          <w:szCs w:val="24"/>
        </w:rPr>
        <w:t>Педагогическая целесообразность</w:t>
      </w:r>
      <w:r>
        <w:rPr>
          <w:rFonts w:ascii="Times New Roman" w:hAnsi="Times New Roman" w:cs="Times New Roman"/>
          <w:b/>
          <w:sz w:val="24"/>
          <w:szCs w:val="24"/>
        </w:rPr>
        <w:t xml:space="preserve"> </w:t>
      </w:r>
      <w:r w:rsidRPr="00D80720">
        <w:rPr>
          <w:rFonts w:ascii="Times New Roman" w:hAnsi="Times New Roman" w:cs="Times New Roman"/>
          <w:sz w:val="24"/>
          <w:szCs w:val="24"/>
        </w:rPr>
        <w:t>программы – это в первую очередь знакомство и пробуждение интереса к новому виду декоративно-прикладной деятельности, занятость детей в свободное время и общение в кругу сверстников - единомышленников.</w:t>
      </w:r>
    </w:p>
    <w:p w:rsidR="00D80720" w:rsidRPr="00D80720" w:rsidRDefault="00D80720" w:rsidP="00D80720">
      <w:pPr>
        <w:shd w:val="clear" w:color="auto" w:fill="FFFFFF"/>
        <w:tabs>
          <w:tab w:val="left" w:pos="8931"/>
        </w:tabs>
        <w:spacing w:after="0" w:line="240" w:lineRule="auto"/>
        <w:ind w:firstLine="709"/>
        <w:jc w:val="both"/>
        <w:rPr>
          <w:rFonts w:ascii="Times New Roman" w:hAnsi="Times New Roman" w:cs="Times New Roman"/>
          <w:sz w:val="24"/>
          <w:szCs w:val="24"/>
        </w:rPr>
      </w:pPr>
      <w:r w:rsidRPr="00D80720">
        <w:rPr>
          <w:rFonts w:ascii="Times New Roman" w:hAnsi="Times New Roman" w:cs="Times New Roman"/>
          <w:sz w:val="24"/>
          <w:szCs w:val="24"/>
        </w:rPr>
        <w:t>Программа «Текстильная кукла» не только дополняет знания детей, приобретенные в общеобразовательной школе по технологии, но и углубляет их, совершенствует имеющиеся умения и навыки детей.</w:t>
      </w:r>
    </w:p>
    <w:p w:rsidR="00D80720" w:rsidRPr="00D80720" w:rsidRDefault="00D80720" w:rsidP="00D80720">
      <w:pPr>
        <w:spacing w:after="0" w:line="240" w:lineRule="auto"/>
        <w:ind w:firstLine="709"/>
        <w:jc w:val="both"/>
        <w:rPr>
          <w:rFonts w:ascii="Times New Roman" w:hAnsi="Times New Roman" w:cs="Times New Roman"/>
          <w:sz w:val="24"/>
          <w:szCs w:val="24"/>
        </w:rPr>
      </w:pPr>
      <w:r w:rsidRPr="00D80720">
        <w:rPr>
          <w:rFonts w:ascii="Times New Roman" w:hAnsi="Times New Roman" w:cs="Times New Roman"/>
          <w:sz w:val="24"/>
          <w:szCs w:val="24"/>
        </w:rPr>
        <w:t>Освоение детьми основных разделов программы способствует развитию таких качеств, как аккуратность, настойчивость, терпение, усидчивость.</w:t>
      </w:r>
    </w:p>
    <w:p w:rsidR="00D80720" w:rsidRPr="00D80720" w:rsidRDefault="00D80720" w:rsidP="00D80720">
      <w:pPr>
        <w:shd w:val="clear" w:color="auto" w:fill="FFFFFF"/>
        <w:tabs>
          <w:tab w:val="left" w:pos="8931"/>
        </w:tabs>
        <w:spacing w:after="0" w:line="240" w:lineRule="auto"/>
        <w:ind w:firstLine="709"/>
        <w:jc w:val="both"/>
        <w:rPr>
          <w:rFonts w:ascii="Times New Roman" w:hAnsi="Times New Roman" w:cs="Times New Roman"/>
          <w:sz w:val="24"/>
          <w:szCs w:val="24"/>
        </w:rPr>
      </w:pPr>
      <w:r w:rsidRPr="00D80720">
        <w:rPr>
          <w:rFonts w:ascii="Times New Roman" w:hAnsi="Times New Roman" w:cs="Times New Roman"/>
          <w:sz w:val="24"/>
          <w:szCs w:val="24"/>
        </w:rPr>
        <w:t>Выполнение учащимися учебных работ по</w:t>
      </w:r>
      <w:r>
        <w:rPr>
          <w:rFonts w:ascii="Times New Roman" w:hAnsi="Times New Roman" w:cs="Times New Roman"/>
          <w:sz w:val="24"/>
          <w:szCs w:val="24"/>
        </w:rPr>
        <w:t xml:space="preserve"> темам программы </w:t>
      </w:r>
      <w:r w:rsidRPr="00D80720">
        <w:rPr>
          <w:rFonts w:ascii="Times New Roman" w:hAnsi="Times New Roman" w:cs="Times New Roman"/>
          <w:sz w:val="24"/>
          <w:szCs w:val="24"/>
        </w:rPr>
        <w:t>способствует не только совершенствованию трудовых навыков и умений, но и развитию художественного и эстетического вкуса.</w:t>
      </w:r>
    </w:p>
    <w:p w:rsidR="00D80720" w:rsidRPr="00D80720" w:rsidRDefault="00D80720" w:rsidP="00D80720">
      <w:pPr>
        <w:shd w:val="clear" w:color="auto" w:fill="FFFFFF"/>
        <w:tabs>
          <w:tab w:val="left" w:pos="8931"/>
        </w:tabs>
        <w:spacing w:after="0" w:line="240" w:lineRule="auto"/>
        <w:ind w:firstLine="709"/>
        <w:jc w:val="both"/>
        <w:rPr>
          <w:rFonts w:ascii="Times New Roman" w:hAnsi="Times New Roman" w:cs="Times New Roman"/>
          <w:sz w:val="24"/>
          <w:szCs w:val="24"/>
        </w:rPr>
      </w:pPr>
      <w:r w:rsidRPr="00D80720">
        <w:rPr>
          <w:rFonts w:ascii="Times New Roman" w:hAnsi="Times New Roman" w:cs="Times New Roman"/>
          <w:sz w:val="24"/>
          <w:szCs w:val="24"/>
        </w:rPr>
        <w:t xml:space="preserve">Данная программа вдохновит на собственный творческий поиск, научит видеть красоту окружающего мира. Выполнение творческой индивидуальной работы будет способствовать </w:t>
      </w:r>
      <w:r w:rsidRPr="00D80720">
        <w:rPr>
          <w:rFonts w:ascii="Times New Roman" w:hAnsi="Times New Roman" w:cs="Times New Roman"/>
          <w:sz w:val="24"/>
          <w:szCs w:val="24"/>
        </w:rPr>
        <w:lastRenderedPageBreak/>
        <w:t>развитию творческих способностей, так как каждый должен будет поработать над образом будущей куклы, проявить фантазию и творческую выдумку. Знания и умения, получаемые в результате освоения программы, помогут детям в профессиональном самоопределении, так как учащиеся смогут побывать в роли художника – дизайнера, художника – модельера. В этом и есть педагогическая целесообразность программы.</w:t>
      </w:r>
    </w:p>
    <w:p w:rsidR="00D80720" w:rsidRPr="00D80720" w:rsidRDefault="00D80720" w:rsidP="00D80720">
      <w:pPr>
        <w:shd w:val="clear" w:color="auto" w:fill="FFFFFF"/>
        <w:spacing w:after="0" w:line="240" w:lineRule="auto"/>
        <w:ind w:firstLine="709"/>
        <w:jc w:val="both"/>
        <w:rPr>
          <w:rFonts w:ascii="Times New Roman" w:hAnsi="Times New Roman" w:cs="Times New Roman"/>
          <w:sz w:val="24"/>
          <w:szCs w:val="24"/>
        </w:rPr>
      </w:pPr>
      <w:r w:rsidRPr="00D80720">
        <w:rPr>
          <w:rFonts w:ascii="Times New Roman" w:hAnsi="Times New Roman" w:cs="Times New Roman"/>
          <w:b/>
          <w:sz w:val="24"/>
          <w:szCs w:val="24"/>
        </w:rPr>
        <w:t xml:space="preserve">1.3. Особенность </w:t>
      </w:r>
      <w:r w:rsidRPr="00D80720">
        <w:rPr>
          <w:rFonts w:ascii="Times New Roman" w:hAnsi="Times New Roman" w:cs="Times New Roman"/>
          <w:sz w:val="24"/>
          <w:szCs w:val="24"/>
        </w:rPr>
        <w:t>программы в том, что она даёт возможность ребёнку познакомиться с разными технологиями изготовления кукол и игрушек из ткани, попробовать свои силы на практике и выбрать направление по душе для создания творческой работы. Благодаря оформлению готового изделия, придания завершённости и неповторимости образа куклы или игрушки, учащиеся имеют возможность познакомиться с новыми направлениями декоративно-прикладного искусства, такими как «декупаж» и «скрапбукинг», чтобы создать своими руками уникальные элементы декора (изготовление аксессуаров для куклы).</w:t>
      </w:r>
    </w:p>
    <w:p w:rsidR="00D80720" w:rsidRPr="00D80720" w:rsidRDefault="00D80720" w:rsidP="00D80720">
      <w:pPr>
        <w:shd w:val="clear" w:color="auto" w:fill="FFFFFF"/>
        <w:spacing w:after="0" w:line="240" w:lineRule="auto"/>
        <w:ind w:firstLine="709"/>
        <w:jc w:val="both"/>
        <w:rPr>
          <w:rFonts w:ascii="Times New Roman" w:hAnsi="Times New Roman" w:cs="Times New Roman"/>
          <w:sz w:val="24"/>
          <w:szCs w:val="24"/>
        </w:rPr>
      </w:pPr>
      <w:r w:rsidRPr="00D80720">
        <w:rPr>
          <w:rFonts w:ascii="Times New Roman" w:hAnsi="Times New Roman" w:cs="Times New Roman"/>
          <w:b/>
          <w:sz w:val="24"/>
          <w:szCs w:val="24"/>
        </w:rPr>
        <w:t>Специфика</w:t>
      </w:r>
      <w:r w:rsidRPr="00D80720">
        <w:rPr>
          <w:rFonts w:ascii="Times New Roman" w:hAnsi="Times New Roman" w:cs="Times New Roman"/>
          <w:sz w:val="24"/>
          <w:szCs w:val="24"/>
        </w:rPr>
        <w:t xml:space="preserve"> программы заключается в том, что в тесной взаимосвязи в процессе пошагового изучения технологии изготовления кукол дети получают определенные знания и умения.</w:t>
      </w:r>
    </w:p>
    <w:p w:rsidR="00D80720" w:rsidRPr="00D80720" w:rsidRDefault="00D80720" w:rsidP="00D80720">
      <w:pPr>
        <w:shd w:val="clear" w:color="auto" w:fill="FFFFFF"/>
        <w:spacing w:after="0" w:line="240" w:lineRule="auto"/>
        <w:ind w:firstLine="709"/>
        <w:jc w:val="both"/>
        <w:rPr>
          <w:rFonts w:ascii="Times New Roman" w:hAnsi="Times New Roman" w:cs="Times New Roman"/>
          <w:sz w:val="24"/>
          <w:szCs w:val="24"/>
        </w:rPr>
      </w:pPr>
      <w:r w:rsidRPr="00D80720">
        <w:rPr>
          <w:rFonts w:ascii="Times New Roman" w:hAnsi="Times New Roman" w:cs="Times New Roman"/>
          <w:sz w:val="24"/>
          <w:szCs w:val="24"/>
        </w:rPr>
        <w:t>Совместная деятельность педагога и учащегося строится на творческой основе, духовн</w:t>
      </w:r>
      <w:r>
        <w:rPr>
          <w:rFonts w:ascii="Times New Roman" w:hAnsi="Times New Roman" w:cs="Times New Roman"/>
          <w:sz w:val="24"/>
          <w:szCs w:val="24"/>
        </w:rPr>
        <w:t>ом равенстве и межличностном об</w:t>
      </w:r>
      <w:r w:rsidRPr="00D80720">
        <w:rPr>
          <w:rFonts w:ascii="Times New Roman" w:hAnsi="Times New Roman" w:cs="Times New Roman"/>
          <w:sz w:val="24"/>
          <w:szCs w:val="24"/>
        </w:rPr>
        <w:t>щении.</w:t>
      </w:r>
    </w:p>
    <w:p w:rsidR="00D80720" w:rsidRPr="00D80720" w:rsidRDefault="00D80720" w:rsidP="00D80720">
      <w:pPr>
        <w:pStyle w:val="ae"/>
        <w:jc w:val="center"/>
        <w:rPr>
          <w:b/>
        </w:rPr>
      </w:pPr>
      <w:r w:rsidRPr="00D80720">
        <w:rPr>
          <w:b/>
        </w:rPr>
        <w:t>1.4. Сроки реализации и объем программы</w:t>
      </w:r>
    </w:p>
    <w:p w:rsidR="00D80720" w:rsidRPr="00D80720" w:rsidRDefault="00D80720" w:rsidP="00D80720">
      <w:pPr>
        <w:pStyle w:val="ae"/>
      </w:pPr>
      <w:r w:rsidRPr="00D80720">
        <w:t>Срок реализации программы 1 год.</w:t>
      </w:r>
    </w:p>
    <w:p w:rsidR="00D80720" w:rsidRPr="00D80720" w:rsidRDefault="00D80720" w:rsidP="00D80720">
      <w:pPr>
        <w:pStyle w:val="ae"/>
      </w:pPr>
      <w:r w:rsidRPr="00D80720">
        <w:t>Всего в год – 160 часов.</w:t>
      </w:r>
    </w:p>
    <w:p w:rsidR="00D80720" w:rsidRPr="00D80720" w:rsidRDefault="00D80720" w:rsidP="00D80720">
      <w:pPr>
        <w:pStyle w:val="ae"/>
      </w:pPr>
      <w:r w:rsidRPr="00D80720">
        <w:t>Первое полугодие (68 часов) – модуль: «Технология шитья текстильных кукол».</w:t>
      </w:r>
    </w:p>
    <w:p w:rsidR="00D80720" w:rsidRPr="00D80720" w:rsidRDefault="00D80720" w:rsidP="00D80720">
      <w:pPr>
        <w:pStyle w:val="ae"/>
      </w:pPr>
      <w:r w:rsidRPr="00D80720">
        <w:t>Второе полугодие (92 часа) – модуль: «Моя кукла», «Куклы функциональные».</w:t>
      </w:r>
    </w:p>
    <w:p w:rsidR="00D80720" w:rsidRPr="00D80720" w:rsidRDefault="00D80720" w:rsidP="00D80720">
      <w:pPr>
        <w:shd w:val="clear" w:color="auto" w:fill="FFFFFF"/>
        <w:spacing w:after="0" w:line="240" w:lineRule="auto"/>
        <w:ind w:firstLine="709"/>
        <w:jc w:val="both"/>
        <w:rPr>
          <w:rFonts w:ascii="Times New Roman" w:hAnsi="Times New Roman" w:cs="Times New Roman"/>
          <w:b/>
          <w:i/>
          <w:sz w:val="24"/>
          <w:szCs w:val="24"/>
        </w:rPr>
      </w:pPr>
      <w:r w:rsidRPr="00D80720">
        <w:rPr>
          <w:rFonts w:ascii="Times New Roman" w:hAnsi="Times New Roman" w:cs="Times New Roman"/>
          <w:b/>
          <w:i/>
          <w:sz w:val="24"/>
          <w:szCs w:val="24"/>
        </w:rPr>
        <w:t>Для детей, окончивших годичную программу и желающих заниматься дальше, разрабатываются индивидуальные учебные планы (работа выстраивается по запросам и интересам ребенка, предлагаются более сложные темы и изделия, планируется работа над творческим проектом, создание авторских работ и т.д.).</w:t>
      </w:r>
    </w:p>
    <w:p w:rsidR="00D80720" w:rsidRPr="00D80720" w:rsidRDefault="00D80720" w:rsidP="00D80720">
      <w:pPr>
        <w:pStyle w:val="ae"/>
        <w:jc w:val="center"/>
        <w:rPr>
          <w:b/>
        </w:rPr>
      </w:pPr>
      <w:r w:rsidRPr="00D80720">
        <w:rPr>
          <w:b/>
        </w:rPr>
        <w:t>1.5. Адресат</w:t>
      </w:r>
    </w:p>
    <w:p w:rsidR="00D80720" w:rsidRPr="00D80720" w:rsidRDefault="00D80720" w:rsidP="00D80720">
      <w:pPr>
        <w:shd w:val="clear" w:color="auto" w:fill="FFFFFF"/>
        <w:tabs>
          <w:tab w:val="left" w:pos="8931"/>
        </w:tabs>
        <w:spacing w:after="0" w:line="240" w:lineRule="auto"/>
        <w:jc w:val="both"/>
        <w:rPr>
          <w:rFonts w:ascii="Times New Roman" w:hAnsi="Times New Roman" w:cs="Times New Roman"/>
          <w:sz w:val="24"/>
          <w:szCs w:val="24"/>
        </w:rPr>
      </w:pPr>
      <w:r w:rsidRPr="00D80720">
        <w:rPr>
          <w:rFonts w:ascii="Times New Roman" w:hAnsi="Times New Roman" w:cs="Times New Roman"/>
          <w:sz w:val="24"/>
          <w:szCs w:val="24"/>
        </w:rPr>
        <w:t xml:space="preserve">Программа рассчитана на детей </w:t>
      </w:r>
      <w:r w:rsidRPr="00D80720">
        <w:rPr>
          <w:rFonts w:ascii="Times New Roman" w:hAnsi="Times New Roman" w:cs="Times New Roman"/>
          <w:b/>
          <w:sz w:val="24"/>
          <w:szCs w:val="24"/>
        </w:rPr>
        <w:t>в возрасте</w:t>
      </w:r>
      <w:r w:rsidRPr="00D80720">
        <w:rPr>
          <w:rFonts w:ascii="Times New Roman" w:hAnsi="Times New Roman" w:cs="Times New Roman"/>
          <w:sz w:val="24"/>
          <w:szCs w:val="24"/>
        </w:rPr>
        <w:t xml:space="preserve"> от 11 до 16 лет, так как в этом возрасте у них уже сформированы навыки работы с инструментами для шитья, учащиеся способны на эмоционально-образном уровне выполнять предлагаемые задачи: шить, рукодельничать, создавать свои придуманные изделия.</w:t>
      </w:r>
    </w:p>
    <w:p w:rsidR="00D80720" w:rsidRPr="00D80720" w:rsidRDefault="00D80720" w:rsidP="00D80720">
      <w:pPr>
        <w:pStyle w:val="ae"/>
        <w:jc w:val="center"/>
        <w:rPr>
          <w:b/>
        </w:rPr>
      </w:pPr>
      <w:r w:rsidRPr="00D80720">
        <w:rPr>
          <w:b/>
        </w:rPr>
        <w:t>1.6.</w:t>
      </w:r>
      <w:r w:rsidRPr="00D80720">
        <w:t xml:space="preserve"> </w:t>
      </w:r>
      <w:r w:rsidRPr="00D80720">
        <w:rPr>
          <w:b/>
        </w:rPr>
        <w:t>Режим занятий</w:t>
      </w:r>
    </w:p>
    <w:p w:rsidR="00D80720" w:rsidRPr="00D80720" w:rsidRDefault="00D80720" w:rsidP="00D80720">
      <w:pPr>
        <w:spacing w:after="0" w:line="240" w:lineRule="auto"/>
        <w:jc w:val="both"/>
        <w:rPr>
          <w:rFonts w:ascii="Times New Roman" w:hAnsi="Times New Roman" w:cs="Times New Roman"/>
          <w:sz w:val="24"/>
          <w:szCs w:val="24"/>
        </w:rPr>
      </w:pPr>
      <w:r w:rsidRPr="00D80720">
        <w:rPr>
          <w:rFonts w:ascii="Times New Roman" w:hAnsi="Times New Roman" w:cs="Times New Roman"/>
          <w:sz w:val="24"/>
          <w:szCs w:val="24"/>
        </w:rPr>
        <w:t>Занятия проводятся</w:t>
      </w:r>
      <w:r>
        <w:rPr>
          <w:rFonts w:ascii="Times New Roman" w:hAnsi="Times New Roman" w:cs="Times New Roman"/>
          <w:sz w:val="24"/>
          <w:szCs w:val="24"/>
        </w:rPr>
        <w:t xml:space="preserve"> </w:t>
      </w:r>
      <w:r w:rsidRPr="00D80720">
        <w:rPr>
          <w:rFonts w:ascii="Times New Roman" w:hAnsi="Times New Roman" w:cs="Times New Roman"/>
          <w:sz w:val="24"/>
          <w:szCs w:val="24"/>
        </w:rPr>
        <w:t>2 раза в неделю по 2 часа, 160 часов в год (два занятия по 45 минут, между занятиями предусматриваются перерывы 15 минут), что соответствует нормам СанПин, предъявляемым к организации образовательного процесса в учреждениях дополнительного образования</w:t>
      </w:r>
    </w:p>
    <w:p w:rsidR="00D80720" w:rsidRPr="00D80720" w:rsidRDefault="00D80720" w:rsidP="00D80720">
      <w:pPr>
        <w:spacing w:after="0" w:line="240" w:lineRule="auto"/>
        <w:ind w:firstLine="706"/>
        <w:jc w:val="both"/>
        <w:rPr>
          <w:rFonts w:ascii="Times New Roman" w:hAnsi="Times New Roman" w:cs="Times New Roman"/>
          <w:sz w:val="24"/>
          <w:szCs w:val="24"/>
        </w:rPr>
      </w:pPr>
      <w:r w:rsidRPr="00D80720">
        <w:rPr>
          <w:rFonts w:ascii="Times New Roman" w:hAnsi="Times New Roman" w:cs="Times New Roman"/>
          <w:sz w:val="24"/>
          <w:szCs w:val="24"/>
        </w:rPr>
        <w:t>Набор свободный.</w:t>
      </w:r>
    </w:p>
    <w:p w:rsidR="00D80720" w:rsidRPr="00D80720" w:rsidRDefault="00D80720" w:rsidP="00D80720">
      <w:pPr>
        <w:spacing w:after="0" w:line="240" w:lineRule="auto"/>
        <w:ind w:firstLine="706"/>
        <w:jc w:val="both"/>
        <w:rPr>
          <w:rFonts w:ascii="Times New Roman" w:hAnsi="Times New Roman" w:cs="Times New Roman"/>
          <w:sz w:val="24"/>
          <w:szCs w:val="24"/>
        </w:rPr>
      </w:pPr>
      <w:r w:rsidRPr="00D80720">
        <w:rPr>
          <w:rFonts w:ascii="Times New Roman" w:hAnsi="Times New Roman" w:cs="Times New Roman"/>
          <w:sz w:val="24"/>
          <w:szCs w:val="24"/>
        </w:rPr>
        <w:t>Количество детей в группе от 10 до 16.</w:t>
      </w:r>
    </w:p>
    <w:p w:rsidR="00D80720" w:rsidRPr="00D80720" w:rsidRDefault="00D80720" w:rsidP="00D80720">
      <w:pPr>
        <w:shd w:val="clear" w:color="auto" w:fill="FFFFFF"/>
        <w:tabs>
          <w:tab w:val="left" w:pos="8931"/>
        </w:tabs>
        <w:spacing w:after="0" w:line="240" w:lineRule="auto"/>
        <w:ind w:firstLine="709"/>
        <w:jc w:val="both"/>
        <w:rPr>
          <w:rFonts w:ascii="Times New Roman" w:hAnsi="Times New Roman" w:cs="Times New Roman"/>
          <w:sz w:val="24"/>
          <w:szCs w:val="24"/>
        </w:rPr>
      </w:pPr>
      <w:r w:rsidRPr="00D80720">
        <w:rPr>
          <w:rFonts w:ascii="Times New Roman" w:hAnsi="Times New Roman" w:cs="Times New Roman"/>
          <w:sz w:val="24"/>
          <w:szCs w:val="24"/>
        </w:rPr>
        <w:t>Особенности набора:</w:t>
      </w:r>
      <w:r>
        <w:rPr>
          <w:rFonts w:ascii="Times New Roman" w:hAnsi="Times New Roman" w:cs="Times New Roman"/>
          <w:sz w:val="24"/>
          <w:szCs w:val="24"/>
        </w:rPr>
        <w:t xml:space="preserve"> </w:t>
      </w:r>
      <w:r w:rsidRPr="00D80720">
        <w:rPr>
          <w:rFonts w:ascii="Times New Roman" w:hAnsi="Times New Roman" w:cs="Times New Roman"/>
          <w:sz w:val="24"/>
          <w:szCs w:val="24"/>
        </w:rPr>
        <w:t>принимаются все желающие дети, имеющие начальные знания и навыки по шитью, приобретенные в объединениях дополнительного образования или общеобразовательной школе по предмету «Технология».</w:t>
      </w:r>
    </w:p>
    <w:p w:rsidR="00D80720" w:rsidRPr="00D80720" w:rsidRDefault="00D80720" w:rsidP="00D80720">
      <w:pPr>
        <w:shd w:val="clear" w:color="auto" w:fill="FFFFFF"/>
        <w:tabs>
          <w:tab w:val="left" w:pos="8931"/>
        </w:tabs>
        <w:spacing w:after="0" w:line="240" w:lineRule="auto"/>
        <w:ind w:firstLine="709"/>
        <w:jc w:val="both"/>
        <w:rPr>
          <w:rFonts w:ascii="Times New Roman" w:hAnsi="Times New Roman" w:cs="Times New Roman"/>
          <w:sz w:val="24"/>
          <w:szCs w:val="24"/>
        </w:rPr>
      </w:pPr>
      <w:r w:rsidRPr="00D80720">
        <w:rPr>
          <w:rFonts w:ascii="Times New Roman" w:hAnsi="Times New Roman" w:cs="Times New Roman"/>
          <w:sz w:val="24"/>
          <w:szCs w:val="24"/>
        </w:rPr>
        <w:t>Программа содержит темы, дающие детям знания, умения, навыки швейного мастерства по изготовлению текстильной куклы и интерьерной игрушки.</w:t>
      </w:r>
    </w:p>
    <w:p w:rsidR="00D80720" w:rsidRPr="00D80720" w:rsidRDefault="00D80720" w:rsidP="00D80720">
      <w:pPr>
        <w:shd w:val="clear" w:color="auto" w:fill="FFFFFF"/>
        <w:tabs>
          <w:tab w:val="left" w:pos="8931"/>
        </w:tabs>
        <w:spacing w:after="0" w:line="240" w:lineRule="auto"/>
        <w:ind w:firstLine="709"/>
        <w:jc w:val="both"/>
        <w:rPr>
          <w:rFonts w:ascii="Times New Roman" w:hAnsi="Times New Roman" w:cs="Times New Roman"/>
          <w:sz w:val="24"/>
          <w:szCs w:val="24"/>
        </w:rPr>
      </w:pPr>
      <w:r w:rsidRPr="00D80720">
        <w:rPr>
          <w:rFonts w:ascii="Times New Roman" w:hAnsi="Times New Roman" w:cs="Times New Roman"/>
          <w:sz w:val="24"/>
          <w:szCs w:val="24"/>
        </w:rPr>
        <w:t>При реализации программы используется спиральный принцип построения программы, который предполагает постепенное расширение и углубление знаний, совершенствование творческих умений и навыков детей «от простого к сложному». Сначала дети познают основы изготовления кукол из ткани, пробуют свои силы на учебных работах, а затем, взяв за основу одну из технологий, создают собственные, проявляя выдумку и творчество.</w:t>
      </w:r>
    </w:p>
    <w:p w:rsidR="00D80720" w:rsidRPr="00D80720" w:rsidRDefault="00D80720" w:rsidP="00D80720">
      <w:pPr>
        <w:spacing w:after="0" w:line="240" w:lineRule="auto"/>
        <w:ind w:firstLine="709"/>
        <w:jc w:val="center"/>
        <w:rPr>
          <w:rFonts w:ascii="Times New Roman" w:hAnsi="Times New Roman" w:cs="Times New Roman"/>
          <w:b/>
          <w:sz w:val="24"/>
          <w:szCs w:val="24"/>
        </w:rPr>
      </w:pPr>
      <w:r w:rsidRPr="00D80720">
        <w:rPr>
          <w:rFonts w:ascii="Times New Roman" w:hAnsi="Times New Roman" w:cs="Times New Roman"/>
          <w:b/>
          <w:sz w:val="24"/>
          <w:szCs w:val="24"/>
        </w:rPr>
        <w:t>1.7. Форма обучения</w:t>
      </w:r>
    </w:p>
    <w:p w:rsidR="00D80720" w:rsidRPr="00D80720" w:rsidRDefault="00D80720" w:rsidP="00D80720">
      <w:pPr>
        <w:spacing w:after="0" w:line="240" w:lineRule="auto"/>
        <w:ind w:firstLine="709"/>
        <w:rPr>
          <w:rFonts w:ascii="Times New Roman" w:hAnsi="Times New Roman" w:cs="Times New Roman"/>
          <w:sz w:val="24"/>
          <w:szCs w:val="24"/>
        </w:rPr>
      </w:pPr>
      <w:r w:rsidRPr="00D80720">
        <w:rPr>
          <w:rFonts w:ascii="Times New Roman" w:hAnsi="Times New Roman" w:cs="Times New Roman"/>
          <w:sz w:val="24"/>
          <w:szCs w:val="24"/>
        </w:rPr>
        <w:t>Очная.</w:t>
      </w:r>
    </w:p>
    <w:p w:rsidR="00D80720" w:rsidRPr="00D80720" w:rsidRDefault="00D80720" w:rsidP="00D80720">
      <w:pPr>
        <w:spacing w:after="0" w:line="240" w:lineRule="auto"/>
        <w:ind w:firstLine="709"/>
        <w:rPr>
          <w:rFonts w:ascii="Times New Roman" w:hAnsi="Times New Roman" w:cs="Times New Roman"/>
          <w:sz w:val="24"/>
          <w:szCs w:val="24"/>
        </w:rPr>
      </w:pPr>
      <w:r w:rsidRPr="00D80720">
        <w:rPr>
          <w:rFonts w:ascii="Times New Roman" w:hAnsi="Times New Roman" w:cs="Times New Roman"/>
          <w:sz w:val="24"/>
          <w:szCs w:val="24"/>
        </w:rPr>
        <w:t>Виды занятий</w:t>
      </w:r>
      <w:r w:rsidRPr="00D80720">
        <w:rPr>
          <w:rFonts w:ascii="Times New Roman" w:hAnsi="Times New Roman" w:cs="Times New Roman"/>
          <w:b/>
          <w:sz w:val="24"/>
          <w:szCs w:val="24"/>
        </w:rPr>
        <w:t>:</w:t>
      </w:r>
      <w:r w:rsidRPr="00D80720">
        <w:rPr>
          <w:rFonts w:ascii="Times New Roman" w:hAnsi="Times New Roman" w:cs="Times New Roman"/>
          <w:sz w:val="24"/>
          <w:szCs w:val="24"/>
        </w:rPr>
        <w:t xml:space="preserve"> практические, теоретические и комбинированные.</w:t>
      </w:r>
    </w:p>
    <w:p w:rsidR="00D80720" w:rsidRPr="00D80720" w:rsidRDefault="00D80720" w:rsidP="00D80720">
      <w:pPr>
        <w:shd w:val="clear" w:color="auto" w:fill="FFFFFF"/>
        <w:spacing w:after="0" w:line="240" w:lineRule="auto"/>
        <w:ind w:firstLine="709"/>
        <w:jc w:val="center"/>
        <w:rPr>
          <w:rFonts w:ascii="Times New Roman" w:hAnsi="Times New Roman" w:cs="Times New Roman"/>
          <w:sz w:val="24"/>
          <w:szCs w:val="24"/>
        </w:rPr>
      </w:pPr>
      <w:r w:rsidRPr="00D80720">
        <w:rPr>
          <w:rFonts w:ascii="Times New Roman" w:hAnsi="Times New Roman" w:cs="Times New Roman"/>
          <w:b/>
          <w:sz w:val="24"/>
          <w:szCs w:val="24"/>
        </w:rPr>
        <w:t>1.8. Особенности организации обучения</w:t>
      </w:r>
    </w:p>
    <w:p w:rsidR="00D80720" w:rsidRPr="00D80720" w:rsidRDefault="00D80720" w:rsidP="00D80720">
      <w:pPr>
        <w:tabs>
          <w:tab w:val="left" w:pos="308"/>
        </w:tabs>
        <w:spacing w:after="0" w:line="240" w:lineRule="auto"/>
        <w:ind w:firstLine="709"/>
        <w:jc w:val="both"/>
        <w:rPr>
          <w:rFonts w:ascii="Times New Roman" w:hAnsi="Times New Roman" w:cs="Times New Roman"/>
          <w:sz w:val="24"/>
          <w:szCs w:val="24"/>
        </w:rPr>
      </w:pPr>
      <w:r w:rsidRPr="00D80720">
        <w:rPr>
          <w:rFonts w:ascii="Times New Roman" w:hAnsi="Times New Roman" w:cs="Times New Roman"/>
          <w:b/>
          <w:sz w:val="24"/>
          <w:szCs w:val="24"/>
        </w:rPr>
        <w:t>Вид программы</w:t>
      </w:r>
      <w:r w:rsidRPr="00D80720">
        <w:rPr>
          <w:rFonts w:ascii="Times New Roman" w:hAnsi="Times New Roman" w:cs="Times New Roman"/>
          <w:sz w:val="24"/>
          <w:szCs w:val="24"/>
        </w:rPr>
        <w:t xml:space="preserve"> – модифицированная.</w:t>
      </w:r>
    </w:p>
    <w:p w:rsidR="00D80720" w:rsidRPr="00D80720" w:rsidRDefault="00D80720" w:rsidP="00D80720">
      <w:pPr>
        <w:shd w:val="clear" w:color="auto" w:fill="FFFFFF"/>
        <w:tabs>
          <w:tab w:val="left" w:pos="8931"/>
        </w:tabs>
        <w:spacing w:after="0" w:line="240" w:lineRule="auto"/>
        <w:ind w:firstLine="709"/>
        <w:jc w:val="both"/>
        <w:rPr>
          <w:rFonts w:ascii="Times New Roman" w:hAnsi="Times New Roman" w:cs="Times New Roman"/>
          <w:sz w:val="24"/>
          <w:szCs w:val="24"/>
        </w:rPr>
      </w:pPr>
      <w:r w:rsidRPr="00D80720">
        <w:rPr>
          <w:rFonts w:ascii="Times New Roman" w:hAnsi="Times New Roman" w:cs="Times New Roman"/>
          <w:sz w:val="24"/>
          <w:szCs w:val="24"/>
        </w:rPr>
        <w:lastRenderedPageBreak/>
        <w:t>Программа включает популярные в наши дни направления изготовления кукол из ткани: примитивные куклы, куклы</w:t>
      </w:r>
      <w:r>
        <w:rPr>
          <w:rFonts w:ascii="Times New Roman" w:hAnsi="Times New Roman" w:cs="Times New Roman"/>
          <w:sz w:val="24"/>
          <w:szCs w:val="24"/>
        </w:rPr>
        <w:t xml:space="preserve"> </w:t>
      </w:r>
      <w:r w:rsidRPr="00D80720">
        <w:rPr>
          <w:rFonts w:ascii="Times New Roman" w:hAnsi="Times New Roman" w:cs="Times New Roman"/>
          <w:sz w:val="24"/>
          <w:szCs w:val="24"/>
        </w:rPr>
        <w:t>-</w:t>
      </w:r>
      <w:r w:rsidR="00A60EC6">
        <w:rPr>
          <w:rFonts w:ascii="Times New Roman" w:hAnsi="Times New Roman" w:cs="Times New Roman"/>
          <w:sz w:val="24"/>
          <w:szCs w:val="24"/>
        </w:rPr>
        <w:t xml:space="preserve"> </w:t>
      </w:r>
      <w:r w:rsidRPr="00D80720">
        <w:rPr>
          <w:rFonts w:ascii="Times New Roman" w:hAnsi="Times New Roman" w:cs="Times New Roman"/>
          <w:sz w:val="24"/>
          <w:szCs w:val="24"/>
        </w:rPr>
        <w:t>Тильды, функциональные куклы и игрушки.</w:t>
      </w:r>
    </w:p>
    <w:p w:rsidR="00D80720" w:rsidRPr="00D80720" w:rsidRDefault="00D80720" w:rsidP="00D80720">
      <w:pPr>
        <w:shd w:val="clear" w:color="auto" w:fill="FFFFFF"/>
        <w:tabs>
          <w:tab w:val="left" w:pos="8931"/>
        </w:tabs>
        <w:spacing w:after="0" w:line="240" w:lineRule="auto"/>
        <w:ind w:firstLine="709"/>
        <w:jc w:val="both"/>
        <w:rPr>
          <w:rFonts w:ascii="Times New Roman" w:hAnsi="Times New Roman" w:cs="Times New Roman"/>
          <w:sz w:val="24"/>
          <w:szCs w:val="24"/>
        </w:rPr>
      </w:pPr>
      <w:r w:rsidRPr="00D80720">
        <w:rPr>
          <w:rFonts w:ascii="Times New Roman" w:hAnsi="Times New Roman" w:cs="Times New Roman"/>
          <w:b/>
          <w:sz w:val="24"/>
          <w:szCs w:val="24"/>
        </w:rPr>
        <w:t>«Примитивные куклы»</w:t>
      </w:r>
      <w:r>
        <w:rPr>
          <w:rFonts w:ascii="Times New Roman" w:hAnsi="Times New Roman" w:cs="Times New Roman"/>
          <w:b/>
          <w:sz w:val="24"/>
          <w:szCs w:val="24"/>
        </w:rPr>
        <w:t xml:space="preserve"> </w:t>
      </w:r>
      <w:r w:rsidRPr="00D80720">
        <w:rPr>
          <w:rFonts w:ascii="Times New Roman" w:hAnsi="Times New Roman" w:cs="Times New Roman"/>
          <w:sz w:val="24"/>
          <w:szCs w:val="24"/>
        </w:rPr>
        <w:t>включают в себя характеристики Наивного Искусства - они характеризуются простыми формами, и невысокой техничностью, неровными линиями и нескоординированными цветами. Простота и удивительное обаяние Примитивов кажется воплощением детских рисунков. Это является одной из главных причин того, что они вызывают у людей положительные эмоции. Данный стиль примитивной тканевой куклы берет свое начало со времен первых Американских поселенцев и Коренных американцев, которые использовали любые подходящие общедоступные материалы, чтобы производить куклы для своих детей. Примитивные тканевые куклы популярны и в современном кукольном мире, однако по технике исполнения эти куклы считаются одними из наиболее трудоёмких. Большое внимание уделяется деталям т.к. важно придать им аутентичный, изношенный и неопрятный внешний вид.</w:t>
      </w:r>
    </w:p>
    <w:p w:rsidR="00D80720" w:rsidRPr="00D80720" w:rsidRDefault="00D80720" w:rsidP="00C44488">
      <w:pPr>
        <w:shd w:val="clear" w:color="auto" w:fill="FFFFFF"/>
        <w:tabs>
          <w:tab w:val="left" w:pos="8931"/>
        </w:tabs>
        <w:spacing w:after="0" w:line="240" w:lineRule="auto"/>
        <w:ind w:firstLine="709"/>
        <w:jc w:val="both"/>
        <w:rPr>
          <w:rFonts w:ascii="Times New Roman" w:hAnsi="Times New Roman" w:cs="Times New Roman"/>
          <w:sz w:val="24"/>
          <w:szCs w:val="24"/>
        </w:rPr>
      </w:pPr>
      <w:r w:rsidRPr="00D80720">
        <w:rPr>
          <w:rStyle w:val="af1"/>
          <w:rFonts w:ascii="Times New Roman" w:hAnsi="Times New Roman" w:cs="Times New Roman"/>
          <w:sz w:val="24"/>
          <w:szCs w:val="24"/>
        </w:rPr>
        <w:t>Русская народная тряпичная кукла – это примитивы в русском стиле.</w:t>
      </w:r>
      <w:r w:rsidRPr="00D80720">
        <w:rPr>
          <w:rFonts w:ascii="Times New Roman" w:hAnsi="Times New Roman" w:cs="Times New Roman"/>
          <w:sz w:val="24"/>
          <w:szCs w:val="24"/>
        </w:rPr>
        <w:t xml:space="preserve"> С давних времен тряпичная кукла была традиционной игрушкой русского народа. Она сопровождала человека с рождения до смерти и была непременным атрибутом любых праздников. Рукотворная игрушка служила для наших предков своеобразным родовым этническим кодом, который указывал ориентиры жизненного пути. Исследователи обратили внимание на то, что куклы разных регионов при всем их внешнем образном различии близки по способам изготовления внутренней первоосновы. Заметили общую для кукол столбообразную форму туловища, которую свертывали так плотно, что получалось, будто скульптурка из твердого материала. Оставшиеся обрезки покупной ткани – ситца и сатина, кумача и коленкора, хранили в мешочках, берегли на игрушки. А когда мастерили кукол, лоскутки тщательно подбирали. Особенно ценили красные тряпочки, они шли на самые красивые куклы. Красный цвет издавна служил оберегом, символом жизни и производительной силы природы. Тряпичные куклы, сшитые из нового лоскута, специально делали в подарок к крестинам, к дню ангела, к празднику, выказывая родственную любовь и заботу. «Домодельные» куклы дарили родным и близким, скрепляя родовые узы.</w:t>
      </w:r>
    </w:p>
    <w:p w:rsidR="00D80720" w:rsidRPr="00D80720" w:rsidRDefault="00D80720" w:rsidP="00C44488">
      <w:pPr>
        <w:shd w:val="clear" w:color="auto" w:fill="FFFFFF"/>
        <w:tabs>
          <w:tab w:val="left" w:pos="8931"/>
        </w:tabs>
        <w:spacing w:after="0" w:line="240" w:lineRule="auto"/>
        <w:ind w:firstLine="709"/>
        <w:jc w:val="both"/>
        <w:rPr>
          <w:rStyle w:val="af1"/>
          <w:rFonts w:ascii="Times New Roman" w:hAnsi="Times New Roman" w:cs="Times New Roman"/>
          <w:b w:val="0"/>
          <w:bCs w:val="0"/>
          <w:sz w:val="24"/>
          <w:szCs w:val="24"/>
        </w:rPr>
      </w:pPr>
      <w:r w:rsidRPr="00D80720">
        <w:rPr>
          <w:rStyle w:val="af1"/>
          <w:rFonts w:ascii="Times New Roman" w:hAnsi="Times New Roman" w:cs="Times New Roman"/>
          <w:b w:val="0"/>
          <w:sz w:val="24"/>
          <w:szCs w:val="24"/>
        </w:rPr>
        <w:t>Новый толчок к массовому увлечению текстильными куклами дал</w:t>
      </w:r>
      <w:r w:rsidRPr="00D80720">
        <w:rPr>
          <w:rStyle w:val="af1"/>
          <w:rFonts w:ascii="Times New Roman" w:hAnsi="Times New Roman" w:cs="Times New Roman"/>
          <w:sz w:val="24"/>
          <w:szCs w:val="24"/>
        </w:rPr>
        <w:t xml:space="preserve"> стиль «Тильда». </w:t>
      </w:r>
      <w:r w:rsidRPr="00D80720">
        <w:rPr>
          <w:rStyle w:val="af1"/>
          <w:rFonts w:ascii="Times New Roman" w:hAnsi="Times New Roman" w:cs="Times New Roman"/>
          <w:b w:val="0"/>
          <w:sz w:val="24"/>
          <w:szCs w:val="24"/>
        </w:rPr>
        <w:t>Тильда – это общее название игрушек (куклы, звери, аксессуары, детали интерьера), изготовленные по выкройкам, разработанным норвежской художницей Тони Финнангер. Первая игрушка, созданная ей, появилась в 1999 году,</w:t>
      </w:r>
      <w:r w:rsidR="00C44488">
        <w:rPr>
          <w:rStyle w:val="af1"/>
          <w:rFonts w:ascii="Times New Roman" w:hAnsi="Times New Roman" w:cs="Times New Roman"/>
          <w:b w:val="0"/>
          <w:sz w:val="24"/>
          <w:szCs w:val="24"/>
        </w:rPr>
        <w:t xml:space="preserve"> </w:t>
      </w:r>
      <w:r w:rsidRPr="00D80720">
        <w:rPr>
          <w:rFonts w:ascii="Times New Roman" w:hAnsi="Times New Roman" w:cs="Times New Roman"/>
          <w:sz w:val="24"/>
          <w:szCs w:val="24"/>
        </w:rPr>
        <w:t>вскоре куклы Тильды стали знамениты по всему миру. Очаровательные Тильды стали приобретать колорит других стран, воплощая этнические особенности самых разных народов. Одни и те же Тильды, то есть с одной и той же выкройкой в основе, получаются совершенно разные на выходе, со своим характером и отличительными чертами</w:t>
      </w:r>
      <w:r w:rsidRPr="00D80720">
        <w:rPr>
          <w:rStyle w:val="af1"/>
          <w:rFonts w:ascii="Times New Roman" w:hAnsi="Times New Roman" w:cs="Times New Roman"/>
          <w:sz w:val="24"/>
          <w:szCs w:val="24"/>
        </w:rPr>
        <w:t xml:space="preserve">. </w:t>
      </w:r>
      <w:r w:rsidRPr="00D80720">
        <w:rPr>
          <w:rStyle w:val="af1"/>
          <w:rFonts w:ascii="Times New Roman" w:hAnsi="Times New Roman" w:cs="Times New Roman"/>
          <w:b w:val="0"/>
          <w:sz w:val="24"/>
          <w:szCs w:val="24"/>
        </w:rPr>
        <w:t>Имея лаконичный стиль, приглушённые пастельные тона Тильды прекрасно вписываются в модные сейчас направления оформления интерьера: прованс, шеби-шик. Образ Тильды довольно упрощён, но имеет большое количество специфических деталей (лицо, фигура, одежда, аксессуары), которые необходимо соблюдать или придерживаться при изготовлении куклы, чтобы не растерять своеобразие оригинального стиля Тильда.</w:t>
      </w:r>
    </w:p>
    <w:p w:rsidR="00D80720" w:rsidRPr="00D80720" w:rsidRDefault="00D80720" w:rsidP="00C44488">
      <w:pPr>
        <w:shd w:val="clear" w:color="auto" w:fill="FFFFFF"/>
        <w:tabs>
          <w:tab w:val="left" w:pos="8931"/>
        </w:tabs>
        <w:spacing w:after="0" w:line="240" w:lineRule="auto"/>
        <w:ind w:firstLine="709"/>
        <w:jc w:val="both"/>
        <w:rPr>
          <w:rFonts w:ascii="Times New Roman" w:hAnsi="Times New Roman" w:cs="Times New Roman"/>
          <w:b/>
          <w:sz w:val="24"/>
          <w:szCs w:val="24"/>
        </w:rPr>
      </w:pPr>
      <w:r w:rsidRPr="00D80720">
        <w:rPr>
          <w:rStyle w:val="af1"/>
          <w:rFonts w:ascii="Times New Roman" w:hAnsi="Times New Roman" w:cs="Times New Roman"/>
          <w:sz w:val="24"/>
          <w:szCs w:val="24"/>
        </w:rPr>
        <w:t xml:space="preserve">Итоговой темой программы является творческая работа «Моя кукла», </w:t>
      </w:r>
      <w:r w:rsidRPr="00D80720">
        <w:rPr>
          <w:rStyle w:val="af1"/>
          <w:rFonts w:ascii="Times New Roman" w:hAnsi="Times New Roman" w:cs="Times New Roman"/>
          <w:b w:val="0"/>
          <w:sz w:val="24"/>
          <w:szCs w:val="24"/>
        </w:rPr>
        <w:t>учащиеся могут применить полученные знания и навыки, углубить их при самостоятельном выполнении изделия, проявить фантазию и творчество при разработке образа задуманной куклы или игрушки. Итоги работы публично представляются на мероприятиях различного уровня, начиная от выступления перед коллективом объединения, и до участия в городском конкурсе творческих проектов.</w:t>
      </w:r>
    </w:p>
    <w:p w:rsidR="00D80720" w:rsidRPr="00D80720" w:rsidRDefault="00D80720" w:rsidP="00C44488">
      <w:pPr>
        <w:spacing w:after="0" w:line="240" w:lineRule="auto"/>
        <w:ind w:firstLine="709"/>
        <w:jc w:val="both"/>
        <w:rPr>
          <w:rFonts w:ascii="Times New Roman" w:hAnsi="Times New Roman" w:cs="Times New Roman"/>
          <w:sz w:val="24"/>
          <w:szCs w:val="24"/>
        </w:rPr>
      </w:pPr>
      <w:r w:rsidRPr="00D80720">
        <w:rPr>
          <w:rStyle w:val="af1"/>
          <w:rFonts w:ascii="Times New Roman" w:hAnsi="Times New Roman" w:cs="Times New Roman"/>
          <w:sz w:val="24"/>
          <w:szCs w:val="24"/>
        </w:rPr>
        <w:t>Завершающая тема программы «</w:t>
      </w:r>
      <w:r w:rsidRPr="00D80720">
        <w:rPr>
          <w:rFonts w:ascii="Times New Roman" w:hAnsi="Times New Roman" w:cs="Times New Roman"/>
          <w:b/>
          <w:sz w:val="24"/>
          <w:szCs w:val="24"/>
        </w:rPr>
        <w:t xml:space="preserve">Функциональные куклы». </w:t>
      </w:r>
      <w:r w:rsidRPr="00D80720">
        <w:rPr>
          <w:rFonts w:ascii="Times New Roman" w:hAnsi="Times New Roman" w:cs="Times New Roman"/>
          <w:sz w:val="24"/>
          <w:szCs w:val="24"/>
        </w:rPr>
        <w:t>Функциональные куклы и игрушки – это те, которые служат в доме не только для красоты, но и для пользы. Эти куклы могут быть различны по своему назначению: прихватки, грелки, пакетницы, игольницы, хранительницы ватных дисков и мн. др. Учащиеся смогут подобрать себе изделие по душе, а так же предложить свои собственные варианты, освоить новые технологические приёмы и закрепить уже имеющиеся</w:t>
      </w:r>
    </w:p>
    <w:p w:rsidR="00D80720" w:rsidRPr="00D80720" w:rsidRDefault="00D80720" w:rsidP="00D80720">
      <w:pPr>
        <w:spacing w:after="0" w:line="240" w:lineRule="auto"/>
        <w:ind w:firstLine="709"/>
        <w:jc w:val="center"/>
        <w:rPr>
          <w:rFonts w:ascii="Times New Roman" w:hAnsi="Times New Roman" w:cs="Times New Roman"/>
          <w:sz w:val="24"/>
          <w:szCs w:val="24"/>
        </w:rPr>
      </w:pPr>
      <w:r w:rsidRPr="00D80720">
        <w:rPr>
          <w:rFonts w:ascii="Times New Roman" w:hAnsi="Times New Roman" w:cs="Times New Roman"/>
          <w:b/>
          <w:bCs/>
          <w:sz w:val="24"/>
          <w:szCs w:val="24"/>
        </w:rPr>
        <w:t>2. Цель программы</w:t>
      </w:r>
      <w:r w:rsidRPr="00D80720">
        <w:rPr>
          <w:rFonts w:ascii="Times New Roman" w:hAnsi="Times New Roman" w:cs="Times New Roman"/>
          <w:b/>
          <w:sz w:val="24"/>
          <w:szCs w:val="24"/>
        </w:rPr>
        <w:t>:</w:t>
      </w:r>
    </w:p>
    <w:p w:rsidR="00D80720" w:rsidRPr="00D80720" w:rsidRDefault="00D80720" w:rsidP="00C44488">
      <w:pPr>
        <w:spacing w:after="0" w:line="240" w:lineRule="auto"/>
        <w:ind w:firstLine="709"/>
        <w:jc w:val="both"/>
        <w:rPr>
          <w:rFonts w:ascii="Times New Roman" w:hAnsi="Times New Roman" w:cs="Times New Roman"/>
          <w:sz w:val="24"/>
          <w:szCs w:val="24"/>
        </w:rPr>
      </w:pPr>
      <w:r w:rsidRPr="00D80720">
        <w:rPr>
          <w:rFonts w:ascii="Times New Roman" w:hAnsi="Times New Roman" w:cs="Times New Roman"/>
          <w:spacing w:val="-5"/>
          <w:sz w:val="24"/>
          <w:szCs w:val="24"/>
        </w:rPr>
        <w:t xml:space="preserve">Формирование потребности детей в самовыражении и актуализации их личностных способностей через погружение в художественную среду по </w:t>
      </w:r>
      <w:r w:rsidRPr="00D80720">
        <w:rPr>
          <w:rFonts w:ascii="Times New Roman" w:hAnsi="Times New Roman" w:cs="Times New Roman"/>
          <w:sz w:val="24"/>
          <w:szCs w:val="24"/>
        </w:rPr>
        <w:t>созданию кукол, игрушек собственными руками.</w:t>
      </w:r>
    </w:p>
    <w:p w:rsidR="00D80720" w:rsidRPr="00C44488" w:rsidRDefault="00D80720" w:rsidP="00C44488">
      <w:pPr>
        <w:spacing w:after="0" w:line="240" w:lineRule="auto"/>
        <w:ind w:firstLine="709"/>
        <w:jc w:val="both"/>
        <w:rPr>
          <w:rFonts w:ascii="Times New Roman" w:hAnsi="Times New Roman" w:cs="Times New Roman"/>
          <w:b/>
          <w:bCs/>
          <w:iCs/>
          <w:sz w:val="24"/>
          <w:szCs w:val="24"/>
        </w:rPr>
      </w:pPr>
      <w:r w:rsidRPr="00D80720">
        <w:rPr>
          <w:rFonts w:ascii="Times New Roman" w:hAnsi="Times New Roman" w:cs="Times New Roman"/>
          <w:sz w:val="24"/>
          <w:szCs w:val="24"/>
        </w:rPr>
        <w:t>Содействие профессиональному самоопределению.</w:t>
      </w:r>
    </w:p>
    <w:p w:rsidR="00D80720" w:rsidRPr="00D80720" w:rsidRDefault="00D80720" w:rsidP="00A60EC6">
      <w:pPr>
        <w:shd w:val="clear" w:color="auto" w:fill="FFFFFF"/>
        <w:spacing w:after="0" w:line="240" w:lineRule="auto"/>
        <w:ind w:firstLine="709"/>
        <w:rPr>
          <w:rFonts w:ascii="Times New Roman" w:hAnsi="Times New Roman" w:cs="Times New Roman"/>
          <w:b/>
          <w:sz w:val="24"/>
          <w:szCs w:val="24"/>
        </w:rPr>
      </w:pPr>
      <w:r w:rsidRPr="00D80720">
        <w:rPr>
          <w:rFonts w:ascii="Times New Roman" w:hAnsi="Times New Roman" w:cs="Times New Roman"/>
          <w:b/>
          <w:sz w:val="24"/>
          <w:szCs w:val="24"/>
        </w:rPr>
        <w:t>Задачи:</w:t>
      </w:r>
    </w:p>
    <w:p w:rsidR="00D80720" w:rsidRPr="00D80720" w:rsidRDefault="00D80720" w:rsidP="00A60EC6">
      <w:pPr>
        <w:shd w:val="clear" w:color="auto" w:fill="FFFFFF"/>
        <w:tabs>
          <w:tab w:val="left" w:pos="8931"/>
        </w:tabs>
        <w:spacing w:after="0" w:line="240" w:lineRule="auto"/>
        <w:ind w:firstLine="709"/>
        <w:rPr>
          <w:rFonts w:ascii="Times New Roman" w:hAnsi="Times New Roman" w:cs="Times New Roman"/>
          <w:b/>
          <w:sz w:val="24"/>
          <w:szCs w:val="24"/>
        </w:rPr>
      </w:pPr>
      <w:r w:rsidRPr="00D80720">
        <w:rPr>
          <w:rFonts w:ascii="Times New Roman" w:hAnsi="Times New Roman" w:cs="Times New Roman"/>
          <w:b/>
          <w:sz w:val="24"/>
          <w:szCs w:val="24"/>
        </w:rPr>
        <w:lastRenderedPageBreak/>
        <w:t>Обучающие:</w:t>
      </w:r>
    </w:p>
    <w:p w:rsidR="00D80720" w:rsidRPr="00D80720" w:rsidRDefault="00D80720" w:rsidP="00C44488">
      <w:pPr>
        <w:widowControl w:val="0"/>
        <w:numPr>
          <w:ilvl w:val="0"/>
          <w:numId w:val="64"/>
        </w:numPr>
        <w:shd w:val="clear" w:color="auto" w:fill="FFFFFF"/>
        <w:tabs>
          <w:tab w:val="left" w:pos="8931"/>
        </w:tabs>
        <w:autoSpaceDE w:val="0"/>
        <w:autoSpaceDN w:val="0"/>
        <w:adjustRightInd w:val="0"/>
        <w:spacing w:after="0" w:line="240" w:lineRule="auto"/>
        <w:ind w:left="0" w:firstLine="0"/>
        <w:jc w:val="both"/>
        <w:rPr>
          <w:rFonts w:ascii="Times New Roman" w:hAnsi="Times New Roman" w:cs="Times New Roman"/>
          <w:b/>
          <w:sz w:val="24"/>
          <w:szCs w:val="24"/>
        </w:rPr>
      </w:pPr>
      <w:r w:rsidRPr="00D80720">
        <w:rPr>
          <w:rFonts w:ascii="Times New Roman" w:hAnsi="Times New Roman" w:cs="Times New Roman"/>
          <w:sz w:val="24"/>
          <w:szCs w:val="24"/>
        </w:rPr>
        <w:t>познакомить детей с историей развития текстильной куклы, с современными направлениями изготовления кукол из ткани;</w:t>
      </w:r>
    </w:p>
    <w:p w:rsidR="00D80720" w:rsidRPr="00D80720" w:rsidRDefault="00D80720" w:rsidP="00C44488">
      <w:pPr>
        <w:widowControl w:val="0"/>
        <w:numPr>
          <w:ilvl w:val="0"/>
          <w:numId w:val="64"/>
        </w:numPr>
        <w:shd w:val="clear" w:color="auto" w:fill="FFFFFF"/>
        <w:tabs>
          <w:tab w:val="left" w:pos="8931"/>
        </w:tabs>
        <w:autoSpaceDE w:val="0"/>
        <w:autoSpaceDN w:val="0"/>
        <w:adjustRightInd w:val="0"/>
        <w:spacing w:after="0" w:line="240" w:lineRule="auto"/>
        <w:ind w:left="0" w:firstLine="0"/>
        <w:jc w:val="both"/>
        <w:rPr>
          <w:rFonts w:ascii="Times New Roman" w:hAnsi="Times New Roman" w:cs="Times New Roman"/>
          <w:b/>
          <w:sz w:val="24"/>
          <w:szCs w:val="24"/>
        </w:rPr>
      </w:pPr>
      <w:r w:rsidRPr="00D80720">
        <w:rPr>
          <w:rFonts w:ascii="Times New Roman" w:hAnsi="Times New Roman" w:cs="Times New Roman"/>
          <w:sz w:val="24"/>
          <w:szCs w:val="24"/>
        </w:rPr>
        <w:t>познакомить с инструментами, швейным оборудованием, принадлежностями и материалами для изготовления кукол из ткани и безопасными методами работы с ними.</w:t>
      </w:r>
    </w:p>
    <w:p w:rsidR="00D80720" w:rsidRPr="00D80720" w:rsidRDefault="00D80720" w:rsidP="00C44488">
      <w:pPr>
        <w:widowControl w:val="0"/>
        <w:numPr>
          <w:ilvl w:val="0"/>
          <w:numId w:val="64"/>
        </w:numPr>
        <w:shd w:val="clear" w:color="auto" w:fill="FFFFFF"/>
        <w:tabs>
          <w:tab w:val="left" w:pos="8931"/>
        </w:tabs>
        <w:autoSpaceDE w:val="0"/>
        <w:autoSpaceDN w:val="0"/>
        <w:adjustRightInd w:val="0"/>
        <w:spacing w:after="0" w:line="240" w:lineRule="auto"/>
        <w:ind w:left="0" w:firstLine="0"/>
        <w:jc w:val="both"/>
        <w:rPr>
          <w:rFonts w:ascii="Times New Roman" w:hAnsi="Times New Roman" w:cs="Times New Roman"/>
          <w:b/>
          <w:sz w:val="24"/>
          <w:szCs w:val="24"/>
        </w:rPr>
      </w:pPr>
      <w:r w:rsidRPr="00D80720">
        <w:rPr>
          <w:rFonts w:ascii="Times New Roman" w:hAnsi="Times New Roman" w:cs="Times New Roman"/>
          <w:sz w:val="24"/>
          <w:szCs w:val="24"/>
        </w:rPr>
        <w:t>обучить основам кройки и шитья текстильной куклы;</w:t>
      </w:r>
    </w:p>
    <w:p w:rsidR="00D80720" w:rsidRPr="00D80720" w:rsidRDefault="00D80720" w:rsidP="00C44488">
      <w:pPr>
        <w:widowControl w:val="0"/>
        <w:numPr>
          <w:ilvl w:val="0"/>
          <w:numId w:val="64"/>
        </w:numPr>
        <w:shd w:val="clear" w:color="auto" w:fill="FFFFFF"/>
        <w:tabs>
          <w:tab w:val="left" w:pos="8931"/>
        </w:tabs>
        <w:autoSpaceDE w:val="0"/>
        <w:autoSpaceDN w:val="0"/>
        <w:adjustRightInd w:val="0"/>
        <w:spacing w:after="0" w:line="240" w:lineRule="auto"/>
        <w:ind w:left="0" w:firstLine="0"/>
        <w:jc w:val="both"/>
        <w:rPr>
          <w:rFonts w:ascii="Times New Roman" w:hAnsi="Times New Roman" w:cs="Times New Roman"/>
          <w:sz w:val="24"/>
          <w:szCs w:val="24"/>
        </w:rPr>
      </w:pPr>
      <w:r w:rsidRPr="00D80720">
        <w:rPr>
          <w:rFonts w:ascii="Times New Roman" w:hAnsi="Times New Roman" w:cs="Times New Roman"/>
          <w:sz w:val="24"/>
          <w:szCs w:val="24"/>
        </w:rPr>
        <w:t>способствовать освоению новых современных технологий в изготовлении кукол из ткани;</w:t>
      </w:r>
    </w:p>
    <w:p w:rsidR="00D80720" w:rsidRPr="00D80720" w:rsidRDefault="00D80720" w:rsidP="00C44488">
      <w:pPr>
        <w:widowControl w:val="0"/>
        <w:numPr>
          <w:ilvl w:val="0"/>
          <w:numId w:val="64"/>
        </w:numPr>
        <w:shd w:val="clear" w:color="auto" w:fill="FFFFFF"/>
        <w:tabs>
          <w:tab w:val="left" w:pos="8931"/>
        </w:tabs>
        <w:autoSpaceDE w:val="0"/>
        <w:autoSpaceDN w:val="0"/>
        <w:adjustRightInd w:val="0"/>
        <w:spacing w:after="0" w:line="240" w:lineRule="auto"/>
        <w:ind w:left="0" w:firstLine="0"/>
        <w:jc w:val="both"/>
        <w:rPr>
          <w:rFonts w:ascii="Times New Roman" w:hAnsi="Times New Roman" w:cs="Times New Roman"/>
          <w:sz w:val="24"/>
          <w:szCs w:val="24"/>
        </w:rPr>
      </w:pPr>
      <w:r w:rsidRPr="00D80720">
        <w:rPr>
          <w:rFonts w:ascii="Times New Roman" w:hAnsi="Times New Roman" w:cs="Times New Roman"/>
          <w:sz w:val="24"/>
          <w:szCs w:val="24"/>
        </w:rPr>
        <w:t>познакомить с возможными современными способами изготовления декора готовых кукол и игрушек, аксессуаров для них.</w:t>
      </w:r>
    </w:p>
    <w:p w:rsidR="00D80720" w:rsidRPr="00D80720" w:rsidRDefault="00D80720" w:rsidP="00D20C11">
      <w:pPr>
        <w:shd w:val="clear" w:color="auto" w:fill="FFFFFF"/>
        <w:tabs>
          <w:tab w:val="left" w:pos="8931"/>
        </w:tabs>
        <w:spacing w:after="0" w:line="240" w:lineRule="auto"/>
        <w:ind w:firstLine="709"/>
        <w:jc w:val="both"/>
        <w:rPr>
          <w:rFonts w:ascii="Times New Roman" w:hAnsi="Times New Roman" w:cs="Times New Roman"/>
          <w:b/>
          <w:sz w:val="24"/>
          <w:szCs w:val="24"/>
        </w:rPr>
      </w:pPr>
      <w:r w:rsidRPr="00D80720">
        <w:rPr>
          <w:rFonts w:ascii="Times New Roman" w:hAnsi="Times New Roman" w:cs="Times New Roman"/>
          <w:b/>
          <w:sz w:val="24"/>
          <w:szCs w:val="24"/>
        </w:rPr>
        <w:t>Развивающие:</w:t>
      </w:r>
    </w:p>
    <w:p w:rsidR="00D80720" w:rsidRPr="00D80720" w:rsidRDefault="00D80720" w:rsidP="00C44488">
      <w:pPr>
        <w:widowControl w:val="0"/>
        <w:numPr>
          <w:ilvl w:val="0"/>
          <w:numId w:val="64"/>
        </w:numPr>
        <w:shd w:val="clear" w:color="auto" w:fill="FFFFFF"/>
        <w:tabs>
          <w:tab w:val="left" w:pos="8931"/>
        </w:tabs>
        <w:autoSpaceDE w:val="0"/>
        <w:autoSpaceDN w:val="0"/>
        <w:adjustRightInd w:val="0"/>
        <w:spacing w:after="0" w:line="240" w:lineRule="auto"/>
        <w:ind w:left="0" w:firstLine="0"/>
        <w:jc w:val="both"/>
        <w:rPr>
          <w:rFonts w:ascii="Times New Roman" w:hAnsi="Times New Roman" w:cs="Times New Roman"/>
          <w:sz w:val="24"/>
          <w:szCs w:val="24"/>
        </w:rPr>
      </w:pPr>
      <w:r w:rsidRPr="00D80720">
        <w:rPr>
          <w:rFonts w:ascii="Times New Roman" w:hAnsi="Times New Roman" w:cs="Times New Roman"/>
          <w:sz w:val="24"/>
          <w:szCs w:val="24"/>
        </w:rPr>
        <w:t>формировать интерес к декоративно-прикладному творчеству;</w:t>
      </w:r>
    </w:p>
    <w:p w:rsidR="00D80720" w:rsidRPr="00D80720" w:rsidRDefault="00D80720" w:rsidP="00C44488">
      <w:pPr>
        <w:widowControl w:val="0"/>
        <w:numPr>
          <w:ilvl w:val="0"/>
          <w:numId w:val="64"/>
        </w:numPr>
        <w:shd w:val="clear" w:color="auto" w:fill="FFFFFF"/>
        <w:tabs>
          <w:tab w:val="left" w:pos="8931"/>
        </w:tabs>
        <w:autoSpaceDE w:val="0"/>
        <w:autoSpaceDN w:val="0"/>
        <w:adjustRightInd w:val="0"/>
        <w:spacing w:after="0" w:line="240" w:lineRule="auto"/>
        <w:ind w:left="0" w:firstLine="0"/>
        <w:jc w:val="both"/>
        <w:rPr>
          <w:rFonts w:ascii="Times New Roman" w:hAnsi="Times New Roman" w:cs="Times New Roman"/>
          <w:sz w:val="24"/>
          <w:szCs w:val="24"/>
        </w:rPr>
      </w:pPr>
      <w:r w:rsidRPr="00D80720">
        <w:rPr>
          <w:rFonts w:ascii="Times New Roman" w:hAnsi="Times New Roman" w:cs="Times New Roman"/>
          <w:sz w:val="24"/>
          <w:szCs w:val="24"/>
        </w:rPr>
        <w:t>развивать художественный и эстетический вкус, цветовое восприятие и пропорциональное видение;</w:t>
      </w:r>
    </w:p>
    <w:p w:rsidR="00D80720" w:rsidRPr="00D80720" w:rsidRDefault="00D80720" w:rsidP="00C44488">
      <w:pPr>
        <w:widowControl w:val="0"/>
        <w:numPr>
          <w:ilvl w:val="0"/>
          <w:numId w:val="64"/>
        </w:numPr>
        <w:shd w:val="clear" w:color="auto" w:fill="FFFFFF"/>
        <w:tabs>
          <w:tab w:val="left" w:pos="8931"/>
        </w:tabs>
        <w:autoSpaceDE w:val="0"/>
        <w:autoSpaceDN w:val="0"/>
        <w:adjustRightInd w:val="0"/>
        <w:spacing w:after="0" w:line="240" w:lineRule="auto"/>
        <w:ind w:left="0" w:firstLine="0"/>
        <w:jc w:val="both"/>
        <w:rPr>
          <w:rFonts w:ascii="Times New Roman" w:hAnsi="Times New Roman" w:cs="Times New Roman"/>
          <w:sz w:val="24"/>
          <w:szCs w:val="24"/>
        </w:rPr>
      </w:pPr>
      <w:r w:rsidRPr="00D80720">
        <w:rPr>
          <w:rFonts w:ascii="Times New Roman" w:hAnsi="Times New Roman" w:cs="Times New Roman"/>
          <w:sz w:val="24"/>
          <w:szCs w:val="24"/>
        </w:rPr>
        <w:t>способствовать развитию творческих способностей учащихся.</w:t>
      </w:r>
    </w:p>
    <w:p w:rsidR="00D80720" w:rsidRPr="00D80720" w:rsidRDefault="00D80720" w:rsidP="00D20C11">
      <w:pPr>
        <w:shd w:val="clear" w:color="auto" w:fill="FFFFFF"/>
        <w:tabs>
          <w:tab w:val="left" w:pos="8931"/>
        </w:tabs>
        <w:spacing w:after="0" w:line="240" w:lineRule="auto"/>
        <w:ind w:firstLine="709"/>
        <w:jc w:val="both"/>
        <w:rPr>
          <w:rFonts w:ascii="Times New Roman" w:hAnsi="Times New Roman" w:cs="Times New Roman"/>
          <w:b/>
          <w:sz w:val="24"/>
          <w:szCs w:val="24"/>
        </w:rPr>
      </w:pPr>
      <w:r w:rsidRPr="00D80720">
        <w:rPr>
          <w:rFonts w:ascii="Times New Roman" w:hAnsi="Times New Roman" w:cs="Times New Roman"/>
          <w:b/>
          <w:sz w:val="24"/>
          <w:szCs w:val="24"/>
        </w:rPr>
        <w:t>Воспитательные:</w:t>
      </w:r>
    </w:p>
    <w:p w:rsidR="00D80720" w:rsidRPr="00D80720" w:rsidRDefault="00D80720" w:rsidP="00C44488">
      <w:pPr>
        <w:widowControl w:val="0"/>
        <w:numPr>
          <w:ilvl w:val="0"/>
          <w:numId w:val="64"/>
        </w:numPr>
        <w:shd w:val="clear" w:color="auto" w:fill="FFFFFF"/>
        <w:tabs>
          <w:tab w:val="left" w:pos="8931"/>
        </w:tabs>
        <w:autoSpaceDE w:val="0"/>
        <w:autoSpaceDN w:val="0"/>
        <w:adjustRightInd w:val="0"/>
        <w:spacing w:after="0" w:line="240" w:lineRule="auto"/>
        <w:ind w:left="0" w:firstLine="0"/>
        <w:jc w:val="both"/>
        <w:rPr>
          <w:rFonts w:ascii="Times New Roman" w:hAnsi="Times New Roman" w:cs="Times New Roman"/>
          <w:sz w:val="24"/>
          <w:szCs w:val="24"/>
        </w:rPr>
      </w:pPr>
      <w:r w:rsidRPr="00D80720">
        <w:rPr>
          <w:rFonts w:ascii="Times New Roman" w:hAnsi="Times New Roman" w:cs="Times New Roman"/>
          <w:sz w:val="24"/>
          <w:szCs w:val="24"/>
        </w:rPr>
        <w:t>создавать комфортную обстановку на занятиях, доброжелательную атмосферу взаимоотношений, формировать правильное представление о роли нравственности в процессе взаимодействия с людьми;</w:t>
      </w:r>
    </w:p>
    <w:p w:rsidR="00D80720" w:rsidRPr="00D80720" w:rsidRDefault="00D80720" w:rsidP="00C44488">
      <w:pPr>
        <w:widowControl w:val="0"/>
        <w:numPr>
          <w:ilvl w:val="0"/>
          <w:numId w:val="64"/>
        </w:numPr>
        <w:shd w:val="clear" w:color="auto" w:fill="FFFFFF"/>
        <w:tabs>
          <w:tab w:val="left" w:pos="8931"/>
        </w:tabs>
        <w:autoSpaceDE w:val="0"/>
        <w:autoSpaceDN w:val="0"/>
        <w:adjustRightInd w:val="0"/>
        <w:spacing w:after="0" w:line="240" w:lineRule="auto"/>
        <w:ind w:left="0" w:firstLine="0"/>
        <w:jc w:val="both"/>
        <w:rPr>
          <w:rFonts w:ascii="Times New Roman" w:hAnsi="Times New Roman" w:cs="Times New Roman"/>
          <w:sz w:val="24"/>
          <w:szCs w:val="24"/>
        </w:rPr>
      </w:pPr>
      <w:r w:rsidRPr="00D80720">
        <w:rPr>
          <w:rFonts w:ascii="Times New Roman" w:hAnsi="Times New Roman" w:cs="Times New Roman"/>
          <w:sz w:val="24"/>
          <w:szCs w:val="24"/>
        </w:rPr>
        <w:t>воспитывать аккуратность, терпение, умение доводить начатое до конца;</w:t>
      </w:r>
    </w:p>
    <w:p w:rsidR="00D80720" w:rsidRPr="00C44488" w:rsidRDefault="00D80720" w:rsidP="00C44488">
      <w:pPr>
        <w:shd w:val="clear" w:color="auto" w:fill="FFFFFF"/>
        <w:tabs>
          <w:tab w:val="left" w:pos="8931"/>
        </w:tabs>
        <w:spacing w:after="0" w:line="240" w:lineRule="auto"/>
        <w:jc w:val="both"/>
        <w:rPr>
          <w:rFonts w:ascii="Times New Roman" w:hAnsi="Times New Roman" w:cs="Times New Roman"/>
          <w:sz w:val="24"/>
          <w:szCs w:val="24"/>
        </w:rPr>
      </w:pPr>
      <w:r w:rsidRPr="00D80720">
        <w:rPr>
          <w:rFonts w:ascii="Times New Roman" w:hAnsi="Times New Roman" w:cs="Times New Roman"/>
          <w:sz w:val="24"/>
          <w:szCs w:val="24"/>
        </w:rPr>
        <w:t>- способствовать формированию у подрастающего поколения бережного отношения к культурному наследию и традициям России, через изготовление тряпичной народной куклы.</w:t>
      </w:r>
    </w:p>
    <w:p w:rsidR="00D80720" w:rsidRPr="00D80720" w:rsidRDefault="00D80720" w:rsidP="00D80720">
      <w:pPr>
        <w:pStyle w:val="ab"/>
        <w:jc w:val="center"/>
        <w:rPr>
          <w:rFonts w:ascii="Times New Roman" w:hAnsi="Times New Roman"/>
          <w:b/>
          <w:sz w:val="24"/>
          <w:szCs w:val="24"/>
        </w:rPr>
      </w:pPr>
      <w:r w:rsidRPr="00D80720">
        <w:rPr>
          <w:rFonts w:ascii="Times New Roman" w:hAnsi="Times New Roman"/>
          <w:b/>
          <w:sz w:val="24"/>
          <w:szCs w:val="24"/>
        </w:rPr>
        <w:t>3. Прогнозируемые результаты</w:t>
      </w:r>
    </w:p>
    <w:p w:rsidR="00D80720" w:rsidRPr="00D80720" w:rsidRDefault="00D80720" w:rsidP="00C44488">
      <w:pPr>
        <w:spacing w:after="0" w:line="240" w:lineRule="auto"/>
        <w:contextualSpacing/>
        <w:jc w:val="both"/>
        <w:rPr>
          <w:rFonts w:ascii="Times New Roman" w:hAnsi="Times New Roman" w:cs="Times New Roman"/>
          <w:b/>
          <w:sz w:val="24"/>
          <w:szCs w:val="24"/>
        </w:rPr>
      </w:pPr>
      <w:r w:rsidRPr="00D80720">
        <w:rPr>
          <w:rFonts w:ascii="Times New Roman" w:hAnsi="Times New Roman" w:cs="Times New Roman"/>
          <w:b/>
          <w:sz w:val="24"/>
          <w:szCs w:val="24"/>
        </w:rPr>
        <w:t>По окончанию обучения должны сформироваться:</w:t>
      </w:r>
    </w:p>
    <w:p w:rsidR="00D80720" w:rsidRPr="00D80720" w:rsidRDefault="00D80720" w:rsidP="00C44488">
      <w:pPr>
        <w:pStyle w:val="ab"/>
        <w:jc w:val="both"/>
        <w:rPr>
          <w:rFonts w:ascii="Times New Roman" w:hAnsi="Times New Roman"/>
          <w:b/>
          <w:sz w:val="24"/>
          <w:szCs w:val="24"/>
        </w:rPr>
      </w:pPr>
      <w:r w:rsidRPr="00D80720">
        <w:rPr>
          <w:rFonts w:ascii="Times New Roman" w:hAnsi="Times New Roman"/>
          <w:b/>
          <w:sz w:val="24"/>
          <w:szCs w:val="24"/>
        </w:rPr>
        <w:t>Личностные результаты:</w:t>
      </w:r>
    </w:p>
    <w:p w:rsidR="00D80720" w:rsidRPr="00D80720" w:rsidRDefault="00D80720" w:rsidP="00C44488">
      <w:pPr>
        <w:numPr>
          <w:ilvl w:val="0"/>
          <w:numId w:val="60"/>
        </w:numPr>
        <w:suppressAutoHyphens/>
        <w:spacing w:after="0" w:line="240" w:lineRule="auto"/>
        <w:ind w:left="0" w:firstLine="0"/>
        <w:jc w:val="both"/>
        <w:rPr>
          <w:rFonts w:ascii="Times New Roman" w:hAnsi="Times New Roman" w:cs="Times New Roman"/>
          <w:sz w:val="24"/>
          <w:szCs w:val="24"/>
        </w:rPr>
      </w:pPr>
      <w:r w:rsidRPr="00D80720">
        <w:rPr>
          <w:rFonts w:ascii="Times New Roman" w:hAnsi="Times New Roman" w:cs="Times New Roman"/>
          <w:bCs/>
          <w:iCs/>
          <w:sz w:val="24"/>
          <w:szCs w:val="24"/>
        </w:rPr>
        <w:t>умение проявлять понимание</w:t>
      </w:r>
      <w:r w:rsidR="00C44488">
        <w:rPr>
          <w:rFonts w:ascii="Times New Roman" w:hAnsi="Times New Roman" w:cs="Times New Roman"/>
          <w:bCs/>
          <w:iCs/>
          <w:sz w:val="24"/>
          <w:szCs w:val="24"/>
        </w:rPr>
        <w:t xml:space="preserve"> </w:t>
      </w:r>
      <w:r w:rsidRPr="00D80720">
        <w:rPr>
          <w:rFonts w:ascii="Times New Roman" w:hAnsi="Times New Roman" w:cs="Times New Roman"/>
          <w:sz w:val="24"/>
          <w:szCs w:val="24"/>
        </w:rPr>
        <w:t>и уважение к ценностям культур своего и других народов;</w:t>
      </w:r>
    </w:p>
    <w:p w:rsidR="00D80720" w:rsidRPr="00D80720" w:rsidRDefault="00D80720" w:rsidP="00C44488">
      <w:pPr>
        <w:numPr>
          <w:ilvl w:val="0"/>
          <w:numId w:val="60"/>
        </w:numPr>
        <w:suppressAutoHyphens/>
        <w:spacing w:after="0" w:line="240" w:lineRule="auto"/>
        <w:ind w:left="0" w:firstLine="0"/>
        <w:jc w:val="both"/>
        <w:rPr>
          <w:rFonts w:ascii="Times New Roman" w:hAnsi="Times New Roman" w:cs="Times New Roman"/>
          <w:sz w:val="24"/>
          <w:szCs w:val="24"/>
        </w:rPr>
      </w:pPr>
      <w:r w:rsidRPr="00D80720">
        <w:rPr>
          <w:rFonts w:ascii="Times New Roman" w:hAnsi="Times New Roman" w:cs="Times New Roman"/>
          <w:sz w:val="24"/>
          <w:szCs w:val="24"/>
        </w:rPr>
        <w:t>потребность к творческому труду (через создание авторских работ);</w:t>
      </w:r>
    </w:p>
    <w:p w:rsidR="00D80720" w:rsidRPr="00D80720" w:rsidRDefault="00D80720" w:rsidP="00C44488">
      <w:pPr>
        <w:numPr>
          <w:ilvl w:val="0"/>
          <w:numId w:val="60"/>
        </w:numPr>
        <w:suppressAutoHyphens/>
        <w:spacing w:after="0" w:line="240" w:lineRule="auto"/>
        <w:ind w:left="0" w:firstLine="0"/>
        <w:jc w:val="both"/>
        <w:rPr>
          <w:rFonts w:ascii="Times New Roman" w:hAnsi="Times New Roman" w:cs="Times New Roman"/>
          <w:bCs/>
          <w:iCs/>
          <w:sz w:val="24"/>
          <w:szCs w:val="24"/>
        </w:rPr>
      </w:pPr>
      <w:r w:rsidRPr="00D80720">
        <w:rPr>
          <w:rFonts w:ascii="Times New Roman" w:hAnsi="Times New Roman" w:cs="Times New Roman"/>
          <w:sz w:val="24"/>
          <w:szCs w:val="24"/>
        </w:rPr>
        <w:t>умение ориентироваться в системе моральных норм и ценностей;</w:t>
      </w:r>
    </w:p>
    <w:p w:rsidR="00D80720" w:rsidRPr="00D80720" w:rsidRDefault="00D80720" w:rsidP="00C44488">
      <w:pPr>
        <w:numPr>
          <w:ilvl w:val="0"/>
          <w:numId w:val="60"/>
        </w:numPr>
        <w:suppressAutoHyphens/>
        <w:spacing w:after="0" w:line="240" w:lineRule="auto"/>
        <w:ind w:left="0" w:firstLine="0"/>
        <w:jc w:val="both"/>
        <w:rPr>
          <w:rFonts w:ascii="Times New Roman" w:hAnsi="Times New Roman" w:cs="Times New Roman"/>
          <w:bCs/>
          <w:iCs/>
          <w:sz w:val="24"/>
          <w:szCs w:val="24"/>
        </w:rPr>
      </w:pPr>
      <w:r w:rsidRPr="00D80720">
        <w:rPr>
          <w:rFonts w:ascii="Times New Roman" w:hAnsi="Times New Roman" w:cs="Times New Roman"/>
          <w:bCs/>
          <w:iCs/>
          <w:sz w:val="24"/>
          <w:szCs w:val="24"/>
        </w:rPr>
        <w:t xml:space="preserve">умение </w:t>
      </w:r>
      <w:r w:rsidRPr="00D80720">
        <w:rPr>
          <w:rFonts w:ascii="Times New Roman" w:hAnsi="Times New Roman" w:cs="Times New Roman"/>
          <w:sz w:val="24"/>
          <w:szCs w:val="24"/>
        </w:rPr>
        <w:t>выражать готовность в любой ситуации поступать в соответствии с правилами поведения, проявлять в конкретных ситуациях доброжелательность, доверие, внимательность, помощь и др.;</w:t>
      </w:r>
    </w:p>
    <w:p w:rsidR="00D80720" w:rsidRPr="00C44488" w:rsidRDefault="00D80720" w:rsidP="00C44488">
      <w:pPr>
        <w:numPr>
          <w:ilvl w:val="0"/>
          <w:numId w:val="60"/>
        </w:numPr>
        <w:suppressAutoHyphens/>
        <w:spacing w:after="0" w:line="240" w:lineRule="auto"/>
        <w:ind w:left="0" w:firstLine="0"/>
        <w:jc w:val="both"/>
        <w:rPr>
          <w:rFonts w:ascii="Times New Roman" w:hAnsi="Times New Roman" w:cs="Times New Roman"/>
          <w:b/>
          <w:bCs/>
          <w:sz w:val="24"/>
          <w:szCs w:val="24"/>
        </w:rPr>
      </w:pPr>
      <w:r w:rsidRPr="00D80720">
        <w:rPr>
          <w:rFonts w:ascii="Times New Roman" w:hAnsi="Times New Roman" w:cs="Times New Roman"/>
          <w:bCs/>
          <w:iCs/>
          <w:sz w:val="24"/>
          <w:szCs w:val="24"/>
        </w:rPr>
        <w:t>умение оценивать</w:t>
      </w:r>
      <w:r w:rsidRPr="00D80720">
        <w:rPr>
          <w:rFonts w:ascii="Times New Roman" w:hAnsi="Times New Roman" w:cs="Times New Roman"/>
          <w:sz w:val="24"/>
          <w:szCs w:val="24"/>
        </w:rPr>
        <w:t xml:space="preserve"> собственную учебную деятельность: свои достижения, самостоятельность, инициативу, ответственность, причины неудач (адекватная самооценка)</w:t>
      </w:r>
    </w:p>
    <w:p w:rsidR="00D80720" w:rsidRPr="00D80720" w:rsidRDefault="00D80720" w:rsidP="00C44488">
      <w:pPr>
        <w:spacing w:after="0" w:line="240" w:lineRule="auto"/>
        <w:jc w:val="both"/>
        <w:rPr>
          <w:rFonts w:ascii="Times New Roman" w:hAnsi="Times New Roman" w:cs="Times New Roman"/>
          <w:b/>
          <w:bCs/>
          <w:sz w:val="24"/>
          <w:szCs w:val="24"/>
        </w:rPr>
      </w:pPr>
      <w:r w:rsidRPr="00D80720">
        <w:rPr>
          <w:rFonts w:ascii="Times New Roman" w:hAnsi="Times New Roman" w:cs="Times New Roman"/>
          <w:b/>
          <w:bCs/>
          <w:sz w:val="24"/>
          <w:szCs w:val="24"/>
        </w:rPr>
        <w:t>Универсальные учебные действия:</w:t>
      </w:r>
    </w:p>
    <w:p w:rsidR="00D80720" w:rsidRPr="00D80720" w:rsidRDefault="00D80720" w:rsidP="00C44488">
      <w:pPr>
        <w:spacing w:after="0" w:line="240" w:lineRule="auto"/>
        <w:jc w:val="both"/>
        <w:rPr>
          <w:rFonts w:ascii="Times New Roman" w:hAnsi="Times New Roman" w:cs="Times New Roman"/>
          <w:sz w:val="24"/>
          <w:szCs w:val="24"/>
        </w:rPr>
      </w:pPr>
      <w:r w:rsidRPr="00D80720">
        <w:rPr>
          <w:rFonts w:ascii="Times New Roman" w:hAnsi="Times New Roman" w:cs="Times New Roman"/>
          <w:b/>
          <w:bCs/>
          <w:sz w:val="24"/>
          <w:szCs w:val="24"/>
        </w:rPr>
        <w:t>Познавательные:</w:t>
      </w:r>
    </w:p>
    <w:p w:rsidR="00D80720" w:rsidRPr="00D80720" w:rsidRDefault="00D80720" w:rsidP="00C44488">
      <w:pPr>
        <w:numPr>
          <w:ilvl w:val="0"/>
          <w:numId w:val="61"/>
        </w:numPr>
        <w:suppressAutoHyphens/>
        <w:spacing w:after="0" w:line="240" w:lineRule="auto"/>
        <w:ind w:left="0" w:firstLine="0"/>
        <w:jc w:val="both"/>
        <w:rPr>
          <w:rFonts w:ascii="Times New Roman" w:hAnsi="Times New Roman" w:cs="Times New Roman"/>
          <w:sz w:val="24"/>
          <w:szCs w:val="24"/>
        </w:rPr>
      </w:pPr>
      <w:r w:rsidRPr="00D80720">
        <w:rPr>
          <w:rFonts w:ascii="Times New Roman" w:hAnsi="Times New Roman" w:cs="Times New Roman"/>
          <w:sz w:val="24"/>
          <w:szCs w:val="24"/>
        </w:rPr>
        <w:t>умение анализировать свою работу на каждой стадии с выделением существенных и несущественных признаков;</w:t>
      </w:r>
    </w:p>
    <w:p w:rsidR="00D80720" w:rsidRPr="00D80720" w:rsidRDefault="00D80720" w:rsidP="00C44488">
      <w:pPr>
        <w:numPr>
          <w:ilvl w:val="0"/>
          <w:numId w:val="61"/>
        </w:numPr>
        <w:suppressAutoHyphens/>
        <w:spacing w:after="0" w:line="240" w:lineRule="auto"/>
        <w:ind w:left="0" w:firstLine="0"/>
        <w:jc w:val="both"/>
        <w:rPr>
          <w:rFonts w:ascii="Times New Roman" w:hAnsi="Times New Roman" w:cs="Times New Roman"/>
          <w:bCs/>
          <w:iCs/>
          <w:sz w:val="24"/>
          <w:szCs w:val="24"/>
        </w:rPr>
      </w:pPr>
      <w:r w:rsidRPr="00D80720">
        <w:rPr>
          <w:rFonts w:ascii="Times New Roman" w:hAnsi="Times New Roman" w:cs="Times New Roman"/>
          <w:sz w:val="24"/>
          <w:szCs w:val="24"/>
        </w:rPr>
        <w:t>владение синтезом (составление целого из частей) – пошив куклы, игрушки;</w:t>
      </w:r>
    </w:p>
    <w:p w:rsidR="00D80720" w:rsidRPr="00D80720" w:rsidRDefault="00D80720" w:rsidP="00C44488">
      <w:pPr>
        <w:numPr>
          <w:ilvl w:val="0"/>
          <w:numId w:val="61"/>
        </w:numPr>
        <w:suppressAutoHyphens/>
        <w:spacing w:after="0" w:line="240" w:lineRule="auto"/>
        <w:ind w:left="0" w:firstLine="0"/>
        <w:jc w:val="both"/>
        <w:rPr>
          <w:rFonts w:ascii="Times New Roman" w:hAnsi="Times New Roman" w:cs="Times New Roman"/>
          <w:bCs/>
          <w:iCs/>
          <w:sz w:val="24"/>
          <w:szCs w:val="24"/>
        </w:rPr>
      </w:pPr>
      <w:r w:rsidRPr="00D80720">
        <w:rPr>
          <w:rFonts w:ascii="Times New Roman" w:hAnsi="Times New Roman" w:cs="Times New Roman"/>
          <w:bCs/>
          <w:iCs/>
          <w:sz w:val="24"/>
          <w:szCs w:val="24"/>
        </w:rPr>
        <w:t xml:space="preserve">умение искать </w:t>
      </w:r>
      <w:r w:rsidRPr="00D80720">
        <w:rPr>
          <w:rFonts w:ascii="Times New Roman" w:hAnsi="Times New Roman" w:cs="Times New Roman"/>
          <w:sz w:val="24"/>
          <w:szCs w:val="24"/>
        </w:rPr>
        <w:t>собственные нестандартные способы решения;</w:t>
      </w:r>
    </w:p>
    <w:p w:rsidR="00D80720" w:rsidRPr="00D80720" w:rsidRDefault="00D80720" w:rsidP="00C44488">
      <w:pPr>
        <w:numPr>
          <w:ilvl w:val="0"/>
          <w:numId w:val="61"/>
        </w:numPr>
        <w:suppressAutoHyphens/>
        <w:spacing w:after="0" w:line="240" w:lineRule="auto"/>
        <w:ind w:left="0" w:firstLine="0"/>
        <w:jc w:val="both"/>
        <w:rPr>
          <w:rFonts w:ascii="Times New Roman" w:hAnsi="Times New Roman" w:cs="Times New Roman"/>
          <w:sz w:val="24"/>
          <w:szCs w:val="24"/>
        </w:rPr>
      </w:pPr>
      <w:r w:rsidRPr="00D80720">
        <w:rPr>
          <w:rFonts w:ascii="Times New Roman" w:hAnsi="Times New Roman" w:cs="Times New Roman"/>
          <w:bCs/>
          <w:iCs/>
          <w:sz w:val="24"/>
          <w:szCs w:val="24"/>
        </w:rPr>
        <w:t>умение преобразовывать</w:t>
      </w:r>
      <w:r w:rsidRPr="00D80720">
        <w:rPr>
          <w:rFonts w:ascii="Times New Roman" w:hAnsi="Times New Roman" w:cs="Times New Roman"/>
          <w:sz w:val="24"/>
          <w:szCs w:val="24"/>
        </w:rPr>
        <w:t xml:space="preserve"> объект: импровизировать, изменять, творчески переделывать.</w:t>
      </w:r>
    </w:p>
    <w:p w:rsidR="00D80720" w:rsidRPr="00C44488" w:rsidRDefault="00D80720" w:rsidP="00C44488">
      <w:pPr>
        <w:numPr>
          <w:ilvl w:val="0"/>
          <w:numId w:val="61"/>
        </w:numPr>
        <w:suppressAutoHyphens/>
        <w:spacing w:after="0" w:line="240" w:lineRule="auto"/>
        <w:ind w:left="0" w:firstLine="0"/>
        <w:jc w:val="both"/>
        <w:rPr>
          <w:rFonts w:ascii="Times New Roman" w:hAnsi="Times New Roman" w:cs="Times New Roman"/>
          <w:b/>
          <w:bCs/>
          <w:sz w:val="24"/>
          <w:szCs w:val="24"/>
        </w:rPr>
      </w:pPr>
      <w:r w:rsidRPr="00D80720">
        <w:rPr>
          <w:rFonts w:ascii="Times New Roman" w:hAnsi="Times New Roman" w:cs="Times New Roman"/>
          <w:sz w:val="24"/>
          <w:szCs w:val="24"/>
        </w:rPr>
        <w:t>овладение навыками работы по поиску информации (в различных информационных источниках, в том числе в сети Интернет) и рациональное использование учебной и технологической информации для проектирования и создания вещей ручной работы;</w:t>
      </w:r>
    </w:p>
    <w:p w:rsidR="00D80720" w:rsidRPr="00D80720" w:rsidRDefault="00D80720" w:rsidP="00C44488">
      <w:pPr>
        <w:spacing w:after="0" w:line="240" w:lineRule="auto"/>
        <w:jc w:val="both"/>
        <w:rPr>
          <w:rFonts w:ascii="Times New Roman" w:hAnsi="Times New Roman" w:cs="Times New Roman"/>
          <w:sz w:val="24"/>
          <w:szCs w:val="24"/>
        </w:rPr>
      </w:pPr>
      <w:r w:rsidRPr="00D80720">
        <w:rPr>
          <w:rFonts w:ascii="Times New Roman" w:hAnsi="Times New Roman" w:cs="Times New Roman"/>
          <w:b/>
          <w:bCs/>
          <w:sz w:val="24"/>
          <w:szCs w:val="24"/>
        </w:rPr>
        <w:t>Коммуникативные:</w:t>
      </w:r>
    </w:p>
    <w:p w:rsidR="00D80720" w:rsidRPr="00D80720" w:rsidRDefault="00D80720" w:rsidP="00C44488">
      <w:pPr>
        <w:numPr>
          <w:ilvl w:val="1"/>
          <w:numId w:val="61"/>
        </w:numPr>
        <w:tabs>
          <w:tab w:val="left" w:pos="360"/>
        </w:tabs>
        <w:suppressAutoHyphens/>
        <w:spacing w:after="0" w:line="240" w:lineRule="auto"/>
        <w:ind w:left="0" w:firstLine="0"/>
        <w:jc w:val="both"/>
        <w:rPr>
          <w:rFonts w:ascii="Times New Roman" w:hAnsi="Times New Roman" w:cs="Times New Roman"/>
          <w:sz w:val="24"/>
          <w:szCs w:val="24"/>
        </w:rPr>
      </w:pPr>
      <w:r w:rsidRPr="00D80720">
        <w:rPr>
          <w:rFonts w:ascii="Times New Roman" w:hAnsi="Times New Roman" w:cs="Times New Roman"/>
          <w:sz w:val="24"/>
          <w:szCs w:val="24"/>
        </w:rPr>
        <w:t>умение понятно и грамотно излагать материал, самостоятельно выражать свои мысли, умение задавать вопросы по содержанию материала (публичная презентация и защита проекта изделия</w:t>
      </w:r>
      <w:r w:rsidRPr="00D80720">
        <w:rPr>
          <w:rFonts w:ascii="Times New Roman" w:hAnsi="Times New Roman" w:cs="Times New Roman"/>
          <w:i/>
          <w:sz w:val="24"/>
          <w:szCs w:val="24"/>
        </w:rPr>
        <w:t>);</w:t>
      </w:r>
    </w:p>
    <w:p w:rsidR="00D80720" w:rsidRPr="00D80720" w:rsidRDefault="00D80720" w:rsidP="00C44488">
      <w:pPr>
        <w:numPr>
          <w:ilvl w:val="1"/>
          <w:numId w:val="61"/>
        </w:numPr>
        <w:tabs>
          <w:tab w:val="left" w:pos="360"/>
        </w:tabs>
        <w:suppressAutoHyphens/>
        <w:spacing w:after="0" w:line="240" w:lineRule="auto"/>
        <w:ind w:left="0" w:firstLine="0"/>
        <w:jc w:val="both"/>
        <w:rPr>
          <w:rFonts w:ascii="Times New Roman" w:hAnsi="Times New Roman" w:cs="Times New Roman"/>
          <w:sz w:val="24"/>
          <w:szCs w:val="24"/>
        </w:rPr>
      </w:pPr>
      <w:r w:rsidRPr="00D80720">
        <w:rPr>
          <w:rFonts w:ascii="Times New Roman" w:hAnsi="Times New Roman" w:cs="Times New Roman"/>
          <w:sz w:val="24"/>
          <w:szCs w:val="24"/>
        </w:rPr>
        <w:t>владение диалогической формой коммуникации;</w:t>
      </w:r>
    </w:p>
    <w:p w:rsidR="00D80720" w:rsidRPr="00D80720" w:rsidRDefault="00D80720" w:rsidP="00C44488">
      <w:pPr>
        <w:numPr>
          <w:ilvl w:val="1"/>
          <w:numId w:val="61"/>
        </w:numPr>
        <w:tabs>
          <w:tab w:val="left" w:pos="360"/>
        </w:tabs>
        <w:suppressAutoHyphens/>
        <w:spacing w:after="0" w:line="240" w:lineRule="auto"/>
        <w:ind w:left="0" w:firstLine="0"/>
        <w:jc w:val="both"/>
        <w:rPr>
          <w:rFonts w:ascii="Times New Roman" w:hAnsi="Times New Roman" w:cs="Times New Roman"/>
          <w:sz w:val="24"/>
          <w:szCs w:val="24"/>
        </w:rPr>
      </w:pPr>
      <w:r w:rsidRPr="00D80720">
        <w:rPr>
          <w:rFonts w:ascii="Times New Roman" w:hAnsi="Times New Roman" w:cs="Times New Roman"/>
          <w:sz w:val="24"/>
          <w:szCs w:val="24"/>
        </w:rPr>
        <w:t>умение слушать и слышать собеседника (не перебивать, не отвлекаться, следить за логикой изложения выступающего);</w:t>
      </w:r>
    </w:p>
    <w:p w:rsidR="00D80720" w:rsidRPr="00C44488" w:rsidRDefault="00D80720" w:rsidP="00C44488">
      <w:pPr>
        <w:numPr>
          <w:ilvl w:val="1"/>
          <w:numId w:val="61"/>
        </w:numPr>
        <w:tabs>
          <w:tab w:val="left" w:pos="360"/>
        </w:tabs>
        <w:suppressAutoHyphens/>
        <w:spacing w:after="0" w:line="240" w:lineRule="auto"/>
        <w:ind w:left="0" w:firstLine="0"/>
        <w:jc w:val="both"/>
        <w:rPr>
          <w:rFonts w:ascii="Times New Roman" w:hAnsi="Times New Roman" w:cs="Times New Roman"/>
          <w:b/>
          <w:bCs/>
          <w:sz w:val="24"/>
          <w:szCs w:val="24"/>
        </w:rPr>
      </w:pPr>
      <w:r w:rsidRPr="00D80720">
        <w:rPr>
          <w:rFonts w:ascii="Times New Roman" w:hAnsi="Times New Roman" w:cs="Times New Roman"/>
          <w:sz w:val="24"/>
          <w:szCs w:val="24"/>
        </w:rPr>
        <w:t>умение продуктивно общаться и взаимодействовать со сверстниками в ходе совместной деятельности, учитывая позицию другого; эффективно разрешать конфликты.</w:t>
      </w:r>
    </w:p>
    <w:p w:rsidR="00D80720" w:rsidRPr="00D80720" w:rsidRDefault="00D80720" w:rsidP="00C44488">
      <w:pPr>
        <w:spacing w:after="0" w:line="240" w:lineRule="auto"/>
        <w:jc w:val="both"/>
        <w:rPr>
          <w:rFonts w:ascii="Times New Roman" w:hAnsi="Times New Roman" w:cs="Times New Roman"/>
          <w:sz w:val="24"/>
          <w:szCs w:val="24"/>
        </w:rPr>
      </w:pPr>
      <w:r w:rsidRPr="00D80720">
        <w:rPr>
          <w:rFonts w:ascii="Times New Roman" w:hAnsi="Times New Roman" w:cs="Times New Roman"/>
          <w:b/>
          <w:bCs/>
          <w:sz w:val="24"/>
          <w:szCs w:val="24"/>
        </w:rPr>
        <w:t>Регулятивные:</w:t>
      </w:r>
    </w:p>
    <w:p w:rsidR="00D80720" w:rsidRPr="00D80720" w:rsidRDefault="00D80720" w:rsidP="00C44488">
      <w:pPr>
        <w:numPr>
          <w:ilvl w:val="0"/>
          <w:numId w:val="62"/>
        </w:numPr>
        <w:suppressAutoHyphens/>
        <w:spacing w:after="0" w:line="240" w:lineRule="auto"/>
        <w:ind w:left="0" w:firstLine="0"/>
        <w:jc w:val="both"/>
        <w:rPr>
          <w:rFonts w:ascii="Times New Roman" w:hAnsi="Times New Roman" w:cs="Times New Roman"/>
          <w:sz w:val="24"/>
          <w:szCs w:val="24"/>
        </w:rPr>
      </w:pPr>
      <w:r w:rsidRPr="00D80720">
        <w:rPr>
          <w:rFonts w:ascii="Times New Roman" w:hAnsi="Times New Roman" w:cs="Times New Roman"/>
          <w:sz w:val="24"/>
          <w:szCs w:val="24"/>
        </w:rPr>
        <w:lastRenderedPageBreak/>
        <w:t>умение самостоятельно определять цели, составлять алгоритм достижения цели;</w:t>
      </w:r>
    </w:p>
    <w:p w:rsidR="00D80720" w:rsidRPr="00D80720" w:rsidRDefault="00D80720" w:rsidP="00C44488">
      <w:pPr>
        <w:numPr>
          <w:ilvl w:val="0"/>
          <w:numId w:val="62"/>
        </w:numPr>
        <w:suppressAutoHyphens/>
        <w:spacing w:after="0" w:line="240" w:lineRule="auto"/>
        <w:ind w:left="0" w:firstLine="0"/>
        <w:jc w:val="both"/>
        <w:rPr>
          <w:rFonts w:ascii="Times New Roman" w:hAnsi="Times New Roman" w:cs="Times New Roman"/>
          <w:bCs/>
          <w:iCs/>
          <w:sz w:val="24"/>
          <w:szCs w:val="24"/>
        </w:rPr>
      </w:pPr>
      <w:r w:rsidRPr="00D80720">
        <w:rPr>
          <w:rFonts w:ascii="Times New Roman" w:hAnsi="Times New Roman" w:cs="Times New Roman"/>
          <w:sz w:val="24"/>
          <w:szCs w:val="24"/>
        </w:rPr>
        <w:t>согласовывать и координировать трудовую деятельность с другими ее участниками;</w:t>
      </w:r>
    </w:p>
    <w:p w:rsidR="00D80720" w:rsidRPr="00D80720" w:rsidRDefault="00D80720" w:rsidP="00C44488">
      <w:pPr>
        <w:numPr>
          <w:ilvl w:val="0"/>
          <w:numId w:val="62"/>
        </w:numPr>
        <w:suppressAutoHyphens/>
        <w:spacing w:after="0" w:line="240" w:lineRule="auto"/>
        <w:ind w:left="0" w:firstLine="0"/>
        <w:jc w:val="both"/>
        <w:rPr>
          <w:rFonts w:ascii="Times New Roman" w:hAnsi="Times New Roman" w:cs="Times New Roman"/>
          <w:sz w:val="24"/>
          <w:szCs w:val="24"/>
        </w:rPr>
      </w:pPr>
      <w:r w:rsidRPr="00D80720">
        <w:rPr>
          <w:rFonts w:ascii="Times New Roman" w:hAnsi="Times New Roman" w:cs="Times New Roman"/>
          <w:bCs/>
          <w:iCs/>
          <w:sz w:val="24"/>
          <w:szCs w:val="24"/>
        </w:rPr>
        <w:t>умение анализировать</w:t>
      </w:r>
      <w:r w:rsidR="00C44488">
        <w:rPr>
          <w:rFonts w:ascii="Times New Roman" w:hAnsi="Times New Roman" w:cs="Times New Roman"/>
          <w:bCs/>
          <w:iCs/>
          <w:sz w:val="24"/>
          <w:szCs w:val="24"/>
        </w:rPr>
        <w:t xml:space="preserve"> </w:t>
      </w:r>
      <w:r w:rsidRPr="00D80720">
        <w:rPr>
          <w:rFonts w:ascii="Times New Roman" w:hAnsi="Times New Roman" w:cs="Times New Roman"/>
          <w:sz w:val="24"/>
          <w:szCs w:val="24"/>
        </w:rPr>
        <w:t>собственную работу: соотносить план и результат работы;</w:t>
      </w:r>
    </w:p>
    <w:p w:rsidR="00D80720" w:rsidRPr="00D80720" w:rsidRDefault="00D80720" w:rsidP="00C44488">
      <w:pPr>
        <w:numPr>
          <w:ilvl w:val="0"/>
          <w:numId w:val="62"/>
        </w:numPr>
        <w:suppressAutoHyphens/>
        <w:spacing w:after="0" w:line="240" w:lineRule="auto"/>
        <w:ind w:left="0" w:firstLine="0"/>
        <w:jc w:val="both"/>
        <w:rPr>
          <w:rFonts w:ascii="Times New Roman" w:hAnsi="Times New Roman" w:cs="Times New Roman"/>
          <w:sz w:val="24"/>
          <w:szCs w:val="24"/>
        </w:rPr>
      </w:pPr>
      <w:r w:rsidRPr="00D80720">
        <w:rPr>
          <w:rFonts w:ascii="Times New Roman" w:hAnsi="Times New Roman" w:cs="Times New Roman"/>
          <w:sz w:val="24"/>
          <w:szCs w:val="24"/>
        </w:rPr>
        <w:t>совершенные операции, выделять этапы и оценивать меру освоения каждого, находить ошибки, устанавливать их причины;</w:t>
      </w:r>
    </w:p>
    <w:p w:rsidR="00D80720" w:rsidRPr="00C44488" w:rsidRDefault="00D80720" w:rsidP="00C44488">
      <w:pPr>
        <w:numPr>
          <w:ilvl w:val="0"/>
          <w:numId w:val="62"/>
        </w:numPr>
        <w:suppressAutoHyphens/>
        <w:spacing w:after="0" w:line="240" w:lineRule="auto"/>
        <w:ind w:left="0" w:firstLine="0"/>
        <w:jc w:val="both"/>
        <w:rPr>
          <w:rFonts w:ascii="Times New Roman" w:hAnsi="Times New Roman" w:cs="Times New Roman"/>
          <w:sz w:val="24"/>
          <w:szCs w:val="24"/>
        </w:rPr>
      </w:pPr>
      <w:r w:rsidRPr="00D80720">
        <w:rPr>
          <w:rFonts w:ascii="Times New Roman" w:hAnsi="Times New Roman" w:cs="Times New Roman"/>
          <w:sz w:val="24"/>
          <w:szCs w:val="24"/>
        </w:rPr>
        <w:t>умение адекватно оценивать уровень своих знаний и умений</w:t>
      </w:r>
    </w:p>
    <w:p w:rsidR="00D80720" w:rsidRPr="00D80720" w:rsidRDefault="00D80720" w:rsidP="00C44488">
      <w:pPr>
        <w:shd w:val="clear" w:color="auto" w:fill="FFFFFF"/>
        <w:tabs>
          <w:tab w:val="left" w:pos="8931"/>
        </w:tabs>
        <w:spacing w:after="0" w:line="240" w:lineRule="auto"/>
        <w:jc w:val="both"/>
        <w:rPr>
          <w:rFonts w:ascii="Times New Roman" w:hAnsi="Times New Roman" w:cs="Times New Roman"/>
          <w:sz w:val="24"/>
          <w:szCs w:val="24"/>
        </w:rPr>
      </w:pPr>
      <w:r w:rsidRPr="00D80720">
        <w:rPr>
          <w:rFonts w:ascii="Times New Roman" w:hAnsi="Times New Roman" w:cs="Times New Roman"/>
          <w:b/>
          <w:sz w:val="24"/>
          <w:szCs w:val="24"/>
        </w:rPr>
        <w:t>Предметные результаты обучения.</w:t>
      </w:r>
    </w:p>
    <w:p w:rsidR="00D80720" w:rsidRPr="00D80720" w:rsidRDefault="00D80720" w:rsidP="00C44488">
      <w:pPr>
        <w:shd w:val="clear" w:color="auto" w:fill="FFFFFF"/>
        <w:tabs>
          <w:tab w:val="left" w:pos="8931"/>
        </w:tabs>
        <w:spacing w:after="0" w:line="240" w:lineRule="auto"/>
        <w:jc w:val="both"/>
        <w:rPr>
          <w:rFonts w:ascii="Times New Roman" w:hAnsi="Times New Roman" w:cs="Times New Roman"/>
          <w:sz w:val="24"/>
          <w:szCs w:val="24"/>
        </w:rPr>
      </w:pPr>
      <w:r w:rsidRPr="00D80720">
        <w:rPr>
          <w:rFonts w:ascii="Times New Roman" w:hAnsi="Times New Roman" w:cs="Times New Roman"/>
          <w:sz w:val="24"/>
          <w:szCs w:val="24"/>
        </w:rPr>
        <w:t>К концу обучения по программе обучающиеся должны:</w:t>
      </w:r>
    </w:p>
    <w:p w:rsidR="00D80720" w:rsidRPr="00D80720" w:rsidRDefault="00D80720" w:rsidP="00C44488">
      <w:pPr>
        <w:shd w:val="clear" w:color="auto" w:fill="FFFFFF"/>
        <w:tabs>
          <w:tab w:val="left" w:pos="8931"/>
        </w:tabs>
        <w:spacing w:after="0" w:line="240" w:lineRule="auto"/>
        <w:jc w:val="both"/>
        <w:rPr>
          <w:rFonts w:ascii="Times New Roman" w:hAnsi="Times New Roman" w:cs="Times New Roman"/>
          <w:b/>
          <w:sz w:val="24"/>
          <w:szCs w:val="24"/>
          <w:u w:val="single"/>
        </w:rPr>
      </w:pPr>
      <w:r w:rsidRPr="00D80720">
        <w:rPr>
          <w:rFonts w:ascii="Times New Roman" w:hAnsi="Times New Roman" w:cs="Times New Roman"/>
          <w:b/>
          <w:sz w:val="24"/>
          <w:szCs w:val="24"/>
          <w:u w:val="single"/>
        </w:rPr>
        <w:t>Знать</w:t>
      </w:r>
    </w:p>
    <w:p w:rsidR="00D80720" w:rsidRPr="00D80720" w:rsidRDefault="00D80720" w:rsidP="00C44488">
      <w:pPr>
        <w:widowControl w:val="0"/>
        <w:shd w:val="clear" w:color="auto" w:fill="FFFFFF"/>
        <w:tabs>
          <w:tab w:val="left" w:pos="8931"/>
        </w:tabs>
        <w:autoSpaceDE w:val="0"/>
        <w:autoSpaceDN w:val="0"/>
        <w:adjustRightInd w:val="0"/>
        <w:spacing w:after="0" w:line="240" w:lineRule="auto"/>
        <w:jc w:val="both"/>
        <w:rPr>
          <w:rFonts w:ascii="Times New Roman" w:hAnsi="Times New Roman" w:cs="Times New Roman"/>
          <w:sz w:val="24"/>
          <w:szCs w:val="24"/>
        </w:rPr>
      </w:pPr>
      <w:r w:rsidRPr="00D80720">
        <w:rPr>
          <w:rFonts w:ascii="Times New Roman" w:hAnsi="Times New Roman" w:cs="Times New Roman"/>
          <w:sz w:val="24"/>
          <w:szCs w:val="24"/>
        </w:rPr>
        <w:t>- историю развития текстильной куклы;</w:t>
      </w:r>
    </w:p>
    <w:p w:rsidR="00D80720" w:rsidRPr="00D80720" w:rsidRDefault="00D80720" w:rsidP="00C44488">
      <w:pPr>
        <w:widowControl w:val="0"/>
        <w:shd w:val="clear" w:color="auto" w:fill="FFFFFF"/>
        <w:tabs>
          <w:tab w:val="left" w:pos="8931"/>
        </w:tabs>
        <w:autoSpaceDE w:val="0"/>
        <w:autoSpaceDN w:val="0"/>
        <w:adjustRightInd w:val="0"/>
        <w:spacing w:after="0" w:line="240" w:lineRule="auto"/>
        <w:jc w:val="both"/>
        <w:rPr>
          <w:rFonts w:ascii="Times New Roman" w:hAnsi="Times New Roman" w:cs="Times New Roman"/>
          <w:sz w:val="24"/>
          <w:szCs w:val="24"/>
        </w:rPr>
      </w:pPr>
      <w:r w:rsidRPr="00D80720">
        <w:rPr>
          <w:rFonts w:ascii="Times New Roman" w:hAnsi="Times New Roman" w:cs="Times New Roman"/>
          <w:sz w:val="24"/>
          <w:szCs w:val="24"/>
        </w:rPr>
        <w:t>- виды кукол (народная, этнографическая, художественная или авторская, функциональная, театральная), иметь представление о стилевых направлениях современной куклы из ткани;</w:t>
      </w:r>
    </w:p>
    <w:p w:rsidR="00D80720" w:rsidRPr="00D80720" w:rsidRDefault="00D80720" w:rsidP="00C44488">
      <w:pPr>
        <w:widowControl w:val="0"/>
        <w:shd w:val="clear" w:color="auto" w:fill="FFFFFF"/>
        <w:tabs>
          <w:tab w:val="left" w:pos="8931"/>
        </w:tabs>
        <w:autoSpaceDE w:val="0"/>
        <w:autoSpaceDN w:val="0"/>
        <w:adjustRightInd w:val="0"/>
        <w:spacing w:after="0" w:line="240" w:lineRule="auto"/>
        <w:jc w:val="both"/>
        <w:rPr>
          <w:rFonts w:ascii="Times New Roman" w:hAnsi="Times New Roman" w:cs="Times New Roman"/>
          <w:sz w:val="24"/>
          <w:szCs w:val="24"/>
        </w:rPr>
      </w:pPr>
      <w:r w:rsidRPr="00D80720">
        <w:rPr>
          <w:rFonts w:ascii="Times New Roman" w:hAnsi="Times New Roman" w:cs="Times New Roman"/>
          <w:sz w:val="24"/>
          <w:szCs w:val="24"/>
        </w:rPr>
        <w:t>- материалы и инструменты, оборудование, используемые в изучаемых технологиях;</w:t>
      </w:r>
    </w:p>
    <w:p w:rsidR="00D80720" w:rsidRPr="00D80720" w:rsidRDefault="00D80720" w:rsidP="00C44488">
      <w:pPr>
        <w:widowControl w:val="0"/>
        <w:shd w:val="clear" w:color="auto" w:fill="FFFFFF"/>
        <w:tabs>
          <w:tab w:val="left" w:pos="8931"/>
        </w:tabs>
        <w:autoSpaceDE w:val="0"/>
        <w:autoSpaceDN w:val="0"/>
        <w:adjustRightInd w:val="0"/>
        <w:spacing w:after="0" w:line="240" w:lineRule="auto"/>
        <w:jc w:val="both"/>
        <w:rPr>
          <w:rFonts w:ascii="Times New Roman" w:hAnsi="Times New Roman" w:cs="Times New Roman"/>
          <w:sz w:val="24"/>
          <w:szCs w:val="24"/>
        </w:rPr>
      </w:pPr>
      <w:r w:rsidRPr="00D80720">
        <w:rPr>
          <w:rFonts w:ascii="Times New Roman" w:hAnsi="Times New Roman" w:cs="Times New Roman"/>
          <w:sz w:val="24"/>
          <w:szCs w:val="24"/>
        </w:rPr>
        <w:t>- правила техники безопасности при работе с инструментами и оборудованием;</w:t>
      </w:r>
    </w:p>
    <w:p w:rsidR="00D80720" w:rsidRPr="00D80720" w:rsidRDefault="00D80720" w:rsidP="00C44488">
      <w:pPr>
        <w:spacing w:after="0" w:line="240" w:lineRule="auto"/>
        <w:jc w:val="both"/>
        <w:rPr>
          <w:rFonts w:ascii="Times New Roman" w:hAnsi="Times New Roman" w:cs="Times New Roman"/>
          <w:bCs/>
          <w:sz w:val="24"/>
          <w:szCs w:val="24"/>
        </w:rPr>
      </w:pPr>
      <w:r w:rsidRPr="00D80720">
        <w:rPr>
          <w:rFonts w:ascii="Times New Roman" w:eastAsia="Calibri" w:hAnsi="Times New Roman" w:cs="Times New Roman"/>
          <w:sz w:val="24"/>
          <w:szCs w:val="24"/>
        </w:rPr>
        <w:t>- основные понятия «цветоведения» по программе (</w:t>
      </w:r>
      <w:r w:rsidRPr="00D80720">
        <w:rPr>
          <w:rFonts w:ascii="Times New Roman" w:hAnsi="Times New Roman" w:cs="Times New Roman"/>
          <w:bCs/>
          <w:sz w:val="24"/>
          <w:szCs w:val="24"/>
        </w:rPr>
        <w:t>основные и дополнительные (составные) цвета, теплые и холодные цвета, контрастные и родственные цвета</w:t>
      </w:r>
      <w:r w:rsidRPr="00D80720">
        <w:rPr>
          <w:rFonts w:ascii="Times New Roman" w:eastAsia="Calibri" w:hAnsi="Times New Roman" w:cs="Times New Roman"/>
          <w:sz w:val="24"/>
          <w:szCs w:val="24"/>
        </w:rPr>
        <w:t>);</w:t>
      </w:r>
    </w:p>
    <w:p w:rsidR="00D80720" w:rsidRPr="00D80720" w:rsidRDefault="00D80720" w:rsidP="00C44488">
      <w:pPr>
        <w:widowControl w:val="0"/>
        <w:shd w:val="clear" w:color="auto" w:fill="FFFFFF"/>
        <w:tabs>
          <w:tab w:val="left" w:pos="8931"/>
        </w:tabs>
        <w:autoSpaceDE w:val="0"/>
        <w:autoSpaceDN w:val="0"/>
        <w:adjustRightInd w:val="0"/>
        <w:spacing w:after="0" w:line="240" w:lineRule="auto"/>
        <w:jc w:val="both"/>
        <w:rPr>
          <w:rFonts w:ascii="Times New Roman" w:hAnsi="Times New Roman" w:cs="Times New Roman"/>
          <w:sz w:val="24"/>
          <w:szCs w:val="24"/>
        </w:rPr>
      </w:pPr>
      <w:r w:rsidRPr="00D80720">
        <w:rPr>
          <w:rFonts w:ascii="Times New Roman" w:hAnsi="Times New Roman" w:cs="Times New Roman"/>
          <w:sz w:val="24"/>
          <w:szCs w:val="24"/>
        </w:rPr>
        <w:t>- условные обозначения на выкройках, основные правила кроя деталей куклы;</w:t>
      </w:r>
    </w:p>
    <w:p w:rsidR="00D80720" w:rsidRPr="00D80720" w:rsidRDefault="00D80720" w:rsidP="00C44488">
      <w:pPr>
        <w:widowControl w:val="0"/>
        <w:shd w:val="clear" w:color="auto" w:fill="FFFFFF"/>
        <w:tabs>
          <w:tab w:val="left" w:pos="8931"/>
        </w:tabs>
        <w:autoSpaceDE w:val="0"/>
        <w:autoSpaceDN w:val="0"/>
        <w:adjustRightInd w:val="0"/>
        <w:spacing w:after="0" w:line="240" w:lineRule="auto"/>
        <w:jc w:val="both"/>
        <w:rPr>
          <w:rFonts w:ascii="Times New Roman" w:hAnsi="Times New Roman" w:cs="Times New Roman"/>
          <w:sz w:val="24"/>
          <w:szCs w:val="24"/>
        </w:rPr>
      </w:pPr>
      <w:r w:rsidRPr="00D80720">
        <w:rPr>
          <w:rFonts w:ascii="Times New Roman" w:hAnsi="Times New Roman" w:cs="Times New Roman"/>
          <w:sz w:val="24"/>
          <w:szCs w:val="24"/>
        </w:rPr>
        <w:t>- виды ручных швов и основных машинных строчек;</w:t>
      </w:r>
    </w:p>
    <w:p w:rsidR="00D80720" w:rsidRPr="00D80720" w:rsidRDefault="00D80720" w:rsidP="00C44488">
      <w:pPr>
        <w:widowControl w:val="0"/>
        <w:shd w:val="clear" w:color="auto" w:fill="FFFFFF"/>
        <w:tabs>
          <w:tab w:val="left" w:pos="8931"/>
        </w:tabs>
        <w:autoSpaceDE w:val="0"/>
        <w:autoSpaceDN w:val="0"/>
        <w:adjustRightInd w:val="0"/>
        <w:spacing w:after="0" w:line="240" w:lineRule="auto"/>
        <w:jc w:val="both"/>
        <w:rPr>
          <w:rFonts w:ascii="Times New Roman" w:hAnsi="Times New Roman" w:cs="Times New Roman"/>
          <w:sz w:val="24"/>
          <w:szCs w:val="24"/>
        </w:rPr>
      </w:pPr>
      <w:r w:rsidRPr="00D80720">
        <w:rPr>
          <w:rFonts w:ascii="Times New Roman" w:hAnsi="Times New Roman" w:cs="Times New Roman"/>
          <w:sz w:val="24"/>
          <w:szCs w:val="24"/>
        </w:rPr>
        <w:t>- технологию создания текстильной куклы (от задумки-эскиза до воплощения в жизнь), порядок изготовления куклы или игрушки из ткани в стиле «примитив», «тильда»;</w:t>
      </w:r>
    </w:p>
    <w:p w:rsidR="00D80720" w:rsidRPr="00D80720" w:rsidRDefault="00D80720" w:rsidP="00C44488">
      <w:pPr>
        <w:widowControl w:val="0"/>
        <w:shd w:val="clear" w:color="auto" w:fill="FFFFFF"/>
        <w:tabs>
          <w:tab w:val="left" w:pos="8931"/>
        </w:tabs>
        <w:autoSpaceDE w:val="0"/>
        <w:autoSpaceDN w:val="0"/>
        <w:adjustRightInd w:val="0"/>
        <w:spacing w:after="0" w:line="240" w:lineRule="auto"/>
        <w:jc w:val="both"/>
        <w:rPr>
          <w:rFonts w:ascii="Times New Roman" w:hAnsi="Times New Roman" w:cs="Times New Roman"/>
          <w:sz w:val="24"/>
          <w:szCs w:val="24"/>
        </w:rPr>
      </w:pPr>
      <w:r w:rsidRPr="00D80720">
        <w:rPr>
          <w:rFonts w:ascii="Times New Roman" w:hAnsi="Times New Roman" w:cs="Times New Roman"/>
          <w:sz w:val="24"/>
          <w:szCs w:val="24"/>
        </w:rPr>
        <w:t>- понятия и спец. термины: стежок, узелок,  шов, утяжка, кромка, лекало, вытачка, зеркальный способ, выкраивание, стачивание,  утюжка и др.</w:t>
      </w:r>
    </w:p>
    <w:p w:rsidR="00D80720" w:rsidRPr="00D80720" w:rsidRDefault="00D80720" w:rsidP="00C44488">
      <w:pPr>
        <w:widowControl w:val="0"/>
        <w:shd w:val="clear" w:color="auto" w:fill="FFFFFF"/>
        <w:tabs>
          <w:tab w:val="left" w:pos="8931"/>
        </w:tabs>
        <w:autoSpaceDE w:val="0"/>
        <w:autoSpaceDN w:val="0"/>
        <w:adjustRightInd w:val="0"/>
        <w:spacing w:after="0" w:line="240" w:lineRule="auto"/>
        <w:jc w:val="both"/>
        <w:rPr>
          <w:rFonts w:ascii="Times New Roman" w:hAnsi="Times New Roman" w:cs="Times New Roman"/>
          <w:b/>
          <w:sz w:val="24"/>
          <w:szCs w:val="24"/>
          <w:u w:val="single"/>
        </w:rPr>
      </w:pPr>
      <w:r w:rsidRPr="00D80720">
        <w:rPr>
          <w:rFonts w:ascii="Times New Roman" w:hAnsi="Times New Roman" w:cs="Times New Roman"/>
          <w:b/>
          <w:sz w:val="24"/>
          <w:szCs w:val="24"/>
          <w:u w:val="single"/>
        </w:rPr>
        <w:t>Уметь</w:t>
      </w:r>
    </w:p>
    <w:p w:rsidR="00D80720" w:rsidRPr="00D80720" w:rsidRDefault="00D80720" w:rsidP="00C44488">
      <w:pPr>
        <w:widowControl w:val="0"/>
        <w:shd w:val="clear" w:color="auto" w:fill="FFFFFF"/>
        <w:tabs>
          <w:tab w:val="left" w:pos="8931"/>
        </w:tabs>
        <w:autoSpaceDE w:val="0"/>
        <w:autoSpaceDN w:val="0"/>
        <w:adjustRightInd w:val="0"/>
        <w:spacing w:after="0" w:line="240" w:lineRule="auto"/>
        <w:jc w:val="both"/>
        <w:rPr>
          <w:rFonts w:ascii="Times New Roman" w:hAnsi="Times New Roman" w:cs="Times New Roman"/>
          <w:sz w:val="24"/>
          <w:szCs w:val="24"/>
        </w:rPr>
      </w:pPr>
      <w:r w:rsidRPr="00D80720">
        <w:rPr>
          <w:rFonts w:ascii="Times New Roman" w:hAnsi="Times New Roman" w:cs="Times New Roman"/>
          <w:sz w:val="24"/>
          <w:szCs w:val="24"/>
        </w:rPr>
        <w:t>- самостоятельно подбирать инструменты и материалы для своей работы и работать с ними под наблюдением педагога;</w:t>
      </w:r>
    </w:p>
    <w:p w:rsidR="00D80720" w:rsidRPr="00D80720" w:rsidRDefault="00D80720" w:rsidP="00C44488">
      <w:pPr>
        <w:widowControl w:val="0"/>
        <w:shd w:val="clear" w:color="auto" w:fill="FFFFFF"/>
        <w:tabs>
          <w:tab w:val="left" w:pos="8931"/>
        </w:tabs>
        <w:autoSpaceDE w:val="0"/>
        <w:autoSpaceDN w:val="0"/>
        <w:adjustRightInd w:val="0"/>
        <w:spacing w:after="0" w:line="240" w:lineRule="auto"/>
        <w:jc w:val="both"/>
        <w:rPr>
          <w:rFonts w:ascii="Times New Roman" w:hAnsi="Times New Roman" w:cs="Times New Roman"/>
          <w:sz w:val="24"/>
          <w:szCs w:val="24"/>
        </w:rPr>
      </w:pPr>
      <w:r w:rsidRPr="00D80720">
        <w:rPr>
          <w:rFonts w:ascii="Times New Roman" w:hAnsi="Times New Roman" w:cs="Times New Roman"/>
          <w:sz w:val="24"/>
          <w:szCs w:val="24"/>
        </w:rPr>
        <w:t>- соблюдать правила техники безопасности при работе;</w:t>
      </w:r>
    </w:p>
    <w:p w:rsidR="00D80720" w:rsidRPr="00D80720" w:rsidRDefault="00D80720" w:rsidP="00C44488">
      <w:pPr>
        <w:widowControl w:val="0"/>
        <w:shd w:val="clear" w:color="auto" w:fill="FFFFFF"/>
        <w:tabs>
          <w:tab w:val="left" w:pos="8931"/>
        </w:tabs>
        <w:autoSpaceDE w:val="0"/>
        <w:autoSpaceDN w:val="0"/>
        <w:adjustRightInd w:val="0"/>
        <w:spacing w:after="0" w:line="240" w:lineRule="auto"/>
        <w:jc w:val="both"/>
        <w:rPr>
          <w:rFonts w:ascii="Times New Roman" w:hAnsi="Times New Roman" w:cs="Times New Roman"/>
          <w:sz w:val="24"/>
          <w:szCs w:val="24"/>
        </w:rPr>
      </w:pPr>
      <w:r w:rsidRPr="00D80720">
        <w:rPr>
          <w:rFonts w:ascii="Times New Roman" w:hAnsi="Times New Roman" w:cs="Times New Roman"/>
          <w:sz w:val="24"/>
          <w:szCs w:val="24"/>
        </w:rPr>
        <w:t>- копировать выкройки разными способами, увеличивать и уменьшать способом «по клеточкам»;</w:t>
      </w:r>
    </w:p>
    <w:p w:rsidR="00D80720" w:rsidRPr="00D80720" w:rsidRDefault="00D80720" w:rsidP="00C44488">
      <w:pPr>
        <w:widowControl w:val="0"/>
        <w:shd w:val="clear" w:color="auto" w:fill="FFFFFF"/>
        <w:tabs>
          <w:tab w:val="left" w:pos="8931"/>
        </w:tabs>
        <w:autoSpaceDE w:val="0"/>
        <w:autoSpaceDN w:val="0"/>
        <w:adjustRightInd w:val="0"/>
        <w:spacing w:after="0" w:line="240" w:lineRule="auto"/>
        <w:jc w:val="both"/>
        <w:rPr>
          <w:rFonts w:ascii="Times New Roman" w:hAnsi="Times New Roman" w:cs="Times New Roman"/>
          <w:sz w:val="24"/>
          <w:szCs w:val="24"/>
        </w:rPr>
      </w:pPr>
      <w:r w:rsidRPr="00D80720">
        <w:rPr>
          <w:rFonts w:ascii="Times New Roman" w:hAnsi="Times New Roman" w:cs="Times New Roman"/>
          <w:sz w:val="24"/>
          <w:szCs w:val="24"/>
        </w:rPr>
        <w:t>- определять лицевую и изнаночную сторону ткани, долевую, поперечную, косую нити на полотне ткани;</w:t>
      </w:r>
    </w:p>
    <w:p w:rsidR="00D80720" w:rsidRPr="00D80720" w:rsidRDefault="00D80720" w:rsidP="00C44488">
      <w:pPr>
        <w:widowControl w:val="0"/>
        <w:shd w:val="clear" w:color="auto" w:fill="FFFFFF"/>
        <w:tabs>
          <w:tab w:val="left" w:pos="8931"/>
        </w:tabs>
        <w:autoSpaceDE w:val="0"/>
        <w:autoSpaceDN w:val="0"/>
        <w:adjustRightInd w:val="0"/>
        <w:spacing w:after="0" w:line="240" w:lineRule="auto"/>
        <w:jc w:val="both"/>
        <w:rPr>
          <w:rFonts w:ascii="Times New Roman" w:hAnsi="Times New Roman" w:cs="Times New Roman"/>
          <w:sz w:val="24"/>
          <w:szCs w:val="24"/>
        </w:rPr>
      </w:pPr>
      <w:r w:rsidRPr="00D80720">
        <w:rPr>
          <w:rFonts w:ascii="Times New Roman" w:hAnsi="Times New Roman" w:cs="Times New Roman"/>
          <w:sz w:val="24"/>
          <w:szCs w:val="24"/>
        </w:rPr>
        <w:t>- выполнять швейные работы в ручную и на ш/машине;</w:t>
      </w:r>
    </w:p>
    <w:p w:rsidR="00D80720" w:rsidRPr="00D80720" w:rsidRDefault="00D80720" w:rsidP="00C44488">
      <w:pPr>
        <w:widowControl w:val="0"/>
        <w:shd w:val="clear" w:color="auto" w:fill="FFFFFF"/>
        <w:tabs>
          <w:tab w:val="left" w:pos="8931"/>
        </w:tabs>
        <w:autoSpaceDE w:val="0"/>
        <w:autoSpaceDN w:val="0"/>
        <w:adjustRightInd w:val="0"/>
        <w:spacing w:after="0" w:line="240" w:lineRule="auto"/>
        <w:jc w:val="both"/>
        <w:rPr>
          <w:rFonts w:ascii="Times New Roman" w:hAnsi="Times New Roman" w:cs="Times New Roman"/>
          <w:sz w:val="24"/>
          <w:szCs w:val="24"/>
        </w:rPr>
      </w:pPr>
      <w:r w:rsidRPr="00D80720">
        <w:rPr>
          <w:rFonts w:ascii="Times New Roman" w:hAnsi="Times New Roman" w:cs="Times New Roman"/>
          <w:sz w:val="24"/>
          <w:szCs w:val="24"/>
        </w:rPr>
        <w:t>- изготавливать под руководством педагога несложные текстильные куклы, игрушки в стиле «примитивы», «тильда»;</w:t>
      </w:r>
    </w:p>
    <w:p w:rsidR="00D80720" w:rsidRPr="00C44488" w:rsidRDefault="00D80720" w:rsidP="00C44488">
      <w:pPr>
        <w:pStyle w:val="ae"/>
        <w:rPr>
          <w:rFonts w:eastAsia="Calibri"/>
        </w:rPr>
      </w:pPr>
      <w:r w:rsidRPr="00D80720">
        <w:t xml:space="preserve">- </w:t>
      </w:r>
      <w:r w:rsidRPr="00D80720">
        <w:rPr>
          <w:rFonts w:eastAsia="Calibri"/>
        </w:rPr>
        <w:t>использовать, с помощью педагога, средства художественной выразительности (цвет, форму, пропорции, дополнительные детали и аксессуары) для создания индивидуального образа куклы или персонажа.</w:t>
      </w:r>
    </w:p>
    <w:p w:rsidR="00D80720" w:rsidRPr="00D80720" w:rsidRDefault="00D80720" w:rsidP="00D80720">
      <w:pPr>
        <w:shd w:val="clear" w:color="auto" w:fill="FFFFFF"/>
        <w:tabs>
          <w:tab w:val="left" w:pos="8931"/>
        </w:tabs>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4. Содержание программы</w:t>
      </w:r>
    </w:p>
    <w:p w:rsidR="00D80720" w:rsidRPr="00C44488" w:rsidRDefault="00D80720" w:rsidP="00C44488">
      <w:pPr>
        <w:shd w:val="clear" w:color="auto" w:fill="FFFFFF"/>
        <w:tabs>
          <w:tab w:val="left" w:pos="8931"/>
        </w:tabs>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4.1. Учебно-тематический план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1"/>
        <w:gridCol w:w="4724"/>
        <w:gridCol w:w="1228"/>
        <w:gridCol w:w="1100"/>
        <w:gridCol w:w="1278"/>
        <w:gridCol w:w="1651"/>
      </w:tblGrid>
      <w:tr w:rsidR="00D80720" w:rsidRPr="00D80720" w:rsidTr="00C44488">
        <w:tc>
          <w:tcPr>
            <w:tcW w:w="328" w:type="pct"/>
            <w:vMerge w:val="restart"/>
            <w:tcBorders>
              <w:top w:val="single" w:sz="4" w:space="0" w:color="auto"/>
              <w:left w:val="single" w:sz="4" w:space="0" w:color="auto"/>
              <w:bottom w:val="single" w:sz="4" w:space="0" w:color="auto"/>
              <w:right w:val="single" w:sz="4" w:space="0" w:color="auto"/>
            </w:tcBorders>
            <w:hideMark/>
          </w:tcPr>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sz w:val="24"/>
                <w:szCs w:val="24"/>
              </w:rPr>
              <w:t>№ п/п</w:t>
            </w:r>
          </w:p>
        </w:tc>
        <w:tc>
          <w:tcPr>
            <w:tcW w:w="2211" w:type="pct"/>
            <w:vMerge w:val="restart"/>
            <w:tcBorders>
              <w:top w:val="single" w:sz="4" w:space="0" w:color="auto"/>
              <w:left w:val="single" w:sz="4" w:space="0" w:color="auto"/>
              <w:bottom w:val="single" w:sz="4" w:space="0" w:color="auto"/>
              <w:right w:val="single" w:sz="4" w:space="0" w:color="auto"/>
            </w:tcBorders>
            <w:hideMark/>
          </w:tcPr>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sz w:val="24"/>
                <w:szCs w:val="24"/>
              </w:rPr>
              <w:t>Разделы и темы</w:t>
            </w:r>
          </w:p>
        </w:tc>
        <w:tc>
          <w:tcPr>
            <w:tcW w:w="1688" w:type="pct"/>
            <w:gridSpan w:val="3"/>
            <w:tcBorders>
              <w:top w:val="single" w:sz="4" w:space="0" w:color="auto"/>
              <w:left w:val="single" w:sz="4" w:space="0" w:color="auto"/>
              <w:bottom w:val="single" w:sz="4" w:space="0" w:color="auto"/>
              <w:right w:val="single" w:sz="4" w:space="0" w:color="auto"/>
            </w:tcBorders>
            <w:hideMark/>
          </w:tcPr>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sz w:val="24"/>
                <w:szCs w:val="24"/>
              </w:rPr>
              <w:t>Кол-во часов</w:t>
            </w:r>
          </w:p>
        </w:tc>
        <w:tc>
          <w:tcPr>
            <w:tcW w:w="773" w:type="pct"/>
            <w:vMerge w:val="restart"/>
            <w:tcBorders>
              <w:top w:val="single" w:sz="4" w:space="0" w:color="auto"/>
              <w:left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sz w:val="24"/>
                <w:szCs w:val="24"/>
              </w:rPr>
              <w:t>Формы аттестации</w:t>
            </w:r>
          </w:p>
        </w:tc>
      </w:tr>
      <w:tr w:rsidR="00D80720" w:rsidRPr="00D80720" w:rsidTr="00C44488">
        <w:tc>
          <w:tcPr>
            <w:tcW w:w="328" w:type="pct"/>
            <w:vMerge/>
            <w:tcBorders>
              <w:top w:val="single" w:sz="4" w:space="0" w:color="auto"/>
              <w:left w:val="single" w:sz="4" w:space="0" w:color="auto"/>
              <w:bottom w:val="single" w:sz="4" w:space="0" w:color="auto"/>
              <w:right w:val="single" w:sz="4" w:space="0" w:color="auto"/>
            </w:tcBorders>
            <w:vAlign w:val="center"/>
            <w:hideMark/>
          </w:tcPr>
          <w:p w:rsidR="00D80720" w:rsidRPr="00D80720" w:rsidRDefault="00D80720" w:rsidP="00D80720">
            <w:pPr>
              <w:spacing w:after="0" w:line="240" w:lineRule="auto"/>
              <w:jc w:val="center"/>
              <w:rPr>
                <w:rFonts w:ascii="Times New Roman" w:hAnsi="Times New Roman" w:cs="Times New Roman"/>
                <w:sz w:val="24"/>
                <w:szCs w:val="24"/>
              </w:rPr>
            </w:pPr>
          </w:p>
        </w:tc>
        <w:tc>
          <w:tcPr>
            <w:tcW w:w="2211" w:type="pct"/>
            <w:vMerge/>
            <w:tcBorders>
              <w:top w:val="single" w:sz="4" w:space="0" w:color="auto"/>
              <w:left w:val="single" w:sz="4" w:space="0" w:color="auto"/>
              <w:bottom w:val="single" w:sz="4" w:space="0" w:color="auto"/>
              <w:right w:val="single" w:sz="4" w:space="0" w:color="auto"/>
            </w:tcBorders>
            <w:vAlign w:val="center"/>
            <w:hideMark/>
          </w:tcPr>
          <w:p w:rsidR="00D80720" w:rsidRPr="00D80720" w:rsidRDefault="00D80720" w:rsidP="00D80720">
            <w:pPr>
              <w:spacing w:after="0" w:line="240" w:lineRule="auto"/>
              <w:jc w:val="center"/>
              <w:rPr>
                <w:rFonts w:ascii="Times New Roman" w:hAnsi="Times New Roman" w:cs="Times New Roman"/>
                <w:sz w:val="24"/>
                <w:szCs w:val="24"/>
              </w:rPr>
            </w:pPr>
          </w:p>
        </w:tc>
        <w:tc>
          <w:tcPr>
            <w:tcW w:w="575" w:type="pct"/>
            <w:tcBorders>
              <w:top w:val="single" w:sz="4" w:space="0" w:color="auto"/>
              <w:left w:val="single" w:sz="4" w:space="0" w:color="auto"/>
              <w:bottom w:val="single" w:sz="4" w:space="0" w:color="auto"/>
              <w:right w:val="single" w:sz="4" w:space="0" w:color="auto"/>
            </w:tcBorders>
            <w:hideMark/>
          </w:tcPr>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sz w:val="24"/>
                <w:szCs w:val="24"/>
              </w:rPr>
              <w:t>всего</w:t>
            </w:r>
          </w:p>
        </w:tc>
        <w:tc>
          <w:tcPr>
            <w:tcW w:w="515" w:type="pct"/>
            <w:tcBorders>
              <w:top w:val="single" w:sz="4" w:space="0" w:color="auto"/>
              <w:left w:val="single" w:sz="4" w:space="0" w:color="auto"/>
              <w:bottom w:val="single" w:sz="4" w:space="0" w:color="auto"/>
              <w:right w:val="single" w:sz="4" w:space="0" w:color="auto"/>
            </w:tcBorders>
            <w:hideMark/>
          </w:tcPr>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sz w:val="24"/>
                <w:szCs w:val="24"/>
              </w:rPr>
              <w:t>теория</w:t>
            </w:r>
          </w:p>
        </w:tc>
        <w:tc>
          <w:tcPr>
            <w:tcW w:w="598" w:type="pct"/>
            <w:tcBorders>
              <w:top w:val="single" w:sz="4" w:space="0" w:color="auto"/>
              <w:left w:val="single" w:sz="4" w:space="0" w:color="auto"/>
              <w:bottom w:val="single" w:sz="4" w:space="0" w:color="auto"/>
              <w:right w:val="single" w:sz="4" w:space="0" w:color="auto"/>
            </w:tcBorders>
            <w:hideMark/>
          </w:tcPr>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sz w:val="24"/>
                <w:szCs w:val="24"/>
              </w:rPr>
              <w:t>практика</w:t>
            </w:r>
          </w:p>
        </w:tc>
        <w:tc>
          <w:tcPr>
            <w:tcW w:w="773" w:type="pct"/>
            <w:vMerge/>
            <w:tcBorders>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sz w:val="24"/>
                <w:szCs w:val="24"/>
              </w:rPr>
            </w:pPr>
          </w:p>
        </w:tc>
      </w:tr>
      <w:tr w:rsidR="00D80720" w:rsidRPr="00D80720" w:rsidTr="00C44488">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b/>
                <w:sz w:val="24"/>
                <w:szCs w:val="24"/>
              </w:rPr>
              <w:t>Первое полугодие</w:t>
            </w:r>
          </w:p>
        </w:tc>
      </w:tr>
      <w:tr w:rsidR="00D80720" w:rsidRPr="00D80720" w:rsidTr="00C44488">
        <w:tc>
          <w:tcPr>
            <w:tcW w:w="328" w:type="pct"/>
            <w:tcBorders>
              <w:top w:val="single" w:sz="4" w:space="0" w:color="auto"/>
              <w:left w:val="single" w:sz="4" w:space="0" w:color="auto"/>
              <w:bottom w:val="single" w:sz="4" w:space="0" w:color="auto"/>
              <w:right w:val="single" w:sz="4" w:space="0" w:color="auto"/>
            </w:tcBorders>
            <w:hideMark/>
          </w:tcPr>
          <w:p w:rsidR="00D80720" w:rsidRPr="00D80720" w:rsidRDefault="00D80720" w:rsidP="00D80720">
            <w:pPr>
              <w:spacing w:after="0" w:line="240" w:lineRule="auto"/>
              <w:jc w:val="center"/>
              <w:rPr>
                <w:rFonts w:ascii="Times New Roman" w:hAnsi="Times New Roman" w:cs="Times New Roman"/>
                <w:b/>
                <w:sz w:val="24"/>
                <w:szCs w:val="24"/>
                <w:lang w:val="en-US"/>
              </w:rPr>
            </w:pPr>
            <w:r w:rsidRPr="00D80720">
              <w:rPr>
                <w:rFonts w:ascii="Times New Roman" w:hAnsi="Times New Roman" w:cs="Times New Roman"/>
                <w:b/>
                <w:sz w:val="24"/>
                <w:szCs w:val="24"/>
                <w:lang w:val="en-US"/>
              </w:rPr>
              <w:t>I</w:t>
            </w:r>
          </w:p>
        </w:tc>
        <w:tc>
          <w:tcPr>
            <w:tcW w:w="2211" w:type="pct"/>
            <w:tcBorders>
              <w:top w:val="single" w:sz="4" w:space="0" w:color="auto"/>
              <w:left w:val="single" w:sz="4" w:space="0" w:color="auto"/>
              <w:bottom w:val="single" w:sz="4" w:space="0" w:color="auto"/>
              <w:right w:val="single" w:sz="4" w:space="0" w:color="auto"/>
            </w:tcBorders>
            <w:hideMark/>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Вводное занятие.</w:t>
            </w:r>
          </w:p>
        </w:tc>
        <w:tc>
          <w:tcPr>
            <w:tcW w:w="575" w:type="pct"/>
            <w:tcBorders>
              <w:top w:val="single" w:sz="4" w:space="0" w:color="auto"/>
              <w:left w:val="single" w:sz="4" w:space="0" w:color="auto"/>
              <w:bottom w:val="single" w:sz="4" w:space="0" w:color="auto"/>
              <w:right w:val="single" w:sz="4" w:space="0" w:color="auto"/>
            </w:tcBorders>
            <w:hideMark/>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2</w:t>
            </w:r>
          </w:p>
        </w:tc>
        <w:tc>
          <w:tcPr>
            <w:tcW w:w="515" w:type="pct"/>
            <w:tcBorders>
              <w:top w:val="single" w:sz="4" w:space="0" w:color="auto"/>
              <w:left w:val="single" w:sz="4" w:space="0" w:color="auto"/>
              <w:bottom w:val="single" w:sz="4" w:space="0" w:color="auto"/>
              <w:right w:val="single" w:sz="4" w:space="0" w:color="auto"/>
            </w:tcBorders>
            <w:hideMark/>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1,5</w:t>
            </w:r>
          </w:p>
        </w:tc>
        <w:tc>
          <w:tcPr>
            <w:tcW w:w="598" w:type="pct"/>
            <w:tcBorders>
              <w:top w:val="single" w:sz="4" w:space="0" w:color="auto"/>
              <w:left w:val="single" w:sz="4" w:space="0" w:color="auto"/>
              <w:bottom w:val="single" w:sz="4" w:space="0" w:color="auto"/>
              <w:right w:val="single" w:sz="4" w:space="0" w:color="auto"/>
            </w:tcBorders>
            <w:hideMark/>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0,5</w:t>
            </w:r>
          </w:p>
        </w:tc>
        <w:tc>
          <w:tcPr>
            <w:tcW w:w="773" w:type="pct"/>
            <w:tcBorders>
              <w:top w:val="single" w:sz="4" w:space="0" w:color="auto"/>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sz w:val="24"/>
                <w:szCs w:val="24"/>
              </w:rPr>
            </w:pPr>
          </w:p>
        </w:tc>
      </w:tr>
      <w:tr w:rsidR="00D80720" w:rsidRPr="00D80720" w:rsidTr="00C44488">
        <w:tc>
          <w:tcPr>
            <w:tcW w:w="328" w:type="pct"/>
            <w:tcBorders>
              <w:top w:val="single" w:sz="4" w:space="0" w:color="auto"/>
              <w:left w:val="single" w:sz="4" w:space="0" w:color="auto"/>
              <w:bottom w:val="single" w:sz="4" w:space="0" w:color="auto"/>
              <w:right w:val="single" w:sz="4" w:space="0" w:color="auto"/>
            </w:tcBorders>
            <w:hideMark/>
          </w:tcPr>
          <w:p w:rsidR="00D80720" w:rsidRPr="00D80720" w:rsidRDefault="00D80720" w:rsidP="00D80720">
            <w:pPr>
              <w:spacing w:after="0" w:line="240" w:lineRule="auto"/>
              <w:jc w:val="center"/>
              <w:rPr>
                <w:rFonts w:ascii="Times New Roman" w:hAnsi="Times New Roman" w:cs="Times New Roman"/>
                <w:b/>
                <w:sz w:val="24"/>
                <w:szCs w:val="24"/>
                <w:lang w:val="en-US"/>
              </w:rPr>
            </w:pPr>
            <w:r w:rsidRPr="00D80720">
              <w:rPr>
                <w:rFonts w:ascii="Times New Roman" w:hAnsi="Times New Roman" w:cs="Times New Roman"/>
                <w:b/>
                <w:sz w:val="24"/>
                <w:szCs w:val="24"/>
                <w:lang w:val="en-US"/>
              </w:rPr>
              <w:t>II</w:t>
            </w:r>
          </w:p>
        </w:tc>
        <w:tc>
          <w:tcPr>
            <w:tcW w:w="2211" w:type="pct"/>
            <w:tcBorders>
              <w:top w:val="single" w:sz="4" w:space="0" w:color="auto"/>
              <w:left w:val="single" w:sz="4" w:space="0" w:color="auto"/>
              <w:bottom w:val="single" w:sz="4" w:space="0" w:color="auto"/>
              <w:right w:val="single" w:sz="4" w:space="0" w:color="auto"/>
            </w:tcBorders>
            <w:hideMark/>
          </w:tcPr>
          <w:p w:rsidR="00D80720" w:rsidRPr="00D80720" w:rsidRDefault="00D80720" w:rsidP="00D80720">
            <w:pPr>
              <w:spacing w:after="0" w:line="240" w:lineRule="auto"/>
              <w:jc w:val="center"/>
              <w:rPr>
                <w:rFonts w:ascii="Times New Roman" w:hAnsi="Times New Roman" w:cs="Times New Roman"/>
                <w:b/>
                <w:sz w:val="24"/>
                <w:szCs w:val="24"/>
                <w:lang w:val="en-US"/>
              </w:rPr>
            </w:pPr>
            <w:r w:rsidRPr="00D80720">
              <w:rPr>
                <w:rFonts w:ascii="Times New Roman" w:hAnsi="Times New Roman" w:cs="Times New Roman"/>
                <w:b/>
                <w:sz w:val="24"/>
                <w:szCs w:val="24"/>
              </w:rPr>
              <w:t>Технология шитья текстильных кукол</w:t>
            </w:r>
          </w:p>
        </w:tc>
        <w:tc>
          <w:tcPr>
            <w:tcW w:w="575" w:type="pct"/>
            <w:tcBorders>
              <w:top w:val="single" w:sz="4" w:space="0" w:color="auto"/>
              <w:left w:val="single" w:sz="4" w:space="0" w:color="auto"/>
              <w:bottom w:val="single" w:sz="4" w:space="0" w:color="auto"/>
              <w:right w:val="single" w:sz="4" w:space="0" w:color="auto"/>
            </w:tcBorders>
            <w:hideMark/>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64</w:t>
            </w:r>
          </w:p>
        </w:tc>
        <w:tc>
          <w:tcPr>
            <w:tcW w:w="515" w:type="pct"/>
            <w:tcBorders>
              <w:top w:val="single" w:sz="4" w:space="0" w:color="auto"/>
              <w:left w:val="single" w:sz="4" w:space="0" w:color="auto"/>
              <w:bottom w:val="single" w:sz="4" w:space="0" w:color="auto"/>
              <w:right w:val="single" w:sz="4" w:space="0" w:color="auto"/>
            </w:tcBorders>
            <w:hideMark/>
          </w:tcPr>
          <w:p w:rsidR="00D80720" w:rsidRPr="00D80720" w:rsidRDefault="00D80720" w:rsidP="00D80720">
            <w:pPr>
              <w:spacing w:after="0" w:line="240" w:lineRule="auto"/>
              <w:jc w:val="center"/>
              <w:rPr>
                <w:rFonts w:ascii="Times New Roman" w:hAnsi="Times New Roman" w:cs="Times New Roman"/>
                <w:b/>
                <w:sz w:val="24"/>
                <w:szCs w:val="24"/>
              </w:rPr>
            </w:pPr>
          </w:p>
        </w:tc>
        <w:tc>
          <w:tcPr>
            <w:tcW w:w="598" w:type="pct"/>
            <w:tcBorders>
              <w:top w:val="single" w:sz="4" w:space="0" w:color="auto"/>
              <w:left w:val="single" w:sz="4" w:space="0" w:color="auto"/>
              <w:bottom w:val="single" w:sz="4" w:space="0" w:color="auto"/>
              <w:right w:val="single" w:sz="4" w:space="0" w:color="auto"/>
            </w:tcBorders>
            <w:hideMark/>
          </w:tcPr>
          <w:p w:rsidR="00D80720" w:rsidRPr="00D80720" w:rsidRDefault="00D80720" w:rsidP="00D80720">
            <w:pPr>
              <w:spacing w:after="0" w:line="240" w:lineRule="auto"/>
              <w:jc w:val="center"/>
              <w:rPr>
                <w:rFonts w:ascii="Times New Roman" w:hAnsi="Times New Roman" w:cs="Times New Roman"/>
                <w:sz w:val="24"/>
                <w:szCs w:val="24"/>
                <w:lang w:val="en-US"/>
              </w:rPr>
            </w:pPr>
          </w:p>
        </w:tc>
        <w:tc>
          <w:tcPr>
            <w:tcW w:w="773" w:type="pct"/>
            <w:vMerge w:val="restart"/>
            <w:tcBorders>
              <w:top w:val="single" w:sz="4" w:space="0" w:color="auto"/>
              <w:left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sz w:val="24"/>
                <w:szCs w:val="24"/>
              </w:rPr>
              <w:t>презентация  творческих работ,</w:t>
            </w:r>
          </w:p>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sz w:val="24"/>
                <w:szCs w:val="24"/>
              </w:rPr>
              <w:t>зачет, выставка</w:t>
            </w:r>
          </w:p>
        </w:tc>
      </w:tr>
      <w:tr w:rsidR="00D80720" w:rsidRPr="00D80720" w:rsidTr="00C44488">
        <w:tc>
          <w:tcPr>
            <w:tcW w:w="328" w:type="pct"/>
            <w:tcBorders>
              <w:top w:val="single" w:sz="4" w:space="0" w:color="auto"/>
              <w:left w:val="single" w:sz="4" w:space="0" w:color="auto"/>
              <w:bottom w:val="single" w:sz="4" w:space="0" w:color="auto"/>
              <w:right w:val="single" w:sz="4" w:space="0" w:color="auto"/>
            </w:tcBorders>
            <w:hideMark/>
          </w:tcPr>
          <w:p w:rsidR="00D80720" w:rsidRPr="00D80720" w:rsidRDefault="00D80720" w:rsidP="00D80720">
            <w:pPr>
              <w:spacing w:after="0" w:line="240" w:lineRule="auto"/>
              <w:jc w:val="center"/>
              <w:rPr>
                <w:rFonts w:ascii="Times New Roman" w:hAnsi="Times New Roman" w:cs="Times New Roman"/>
                <w:b/>
                <w:sz w:val="24"/>
                <w:szCs w:val="24"/>
                <w:lang w:val="en-US"/>
              </w:rPr>
            </w:pPr>
            <w:r w:rsidRPr="00D80720">
              <w:rPr>
                <w:rFonts w:ascii="Times New Roman" w:hAnsi="Times New Roman" w:cs="Times New Roman"/>
                <w:b/>
                <w:sz w:val="24"/>
                <w:szCs w:val="24"/>
                <w:lang w:val="en-US"/>
              </w:rPr>
              <w:t>1</w:t>
            </w:r>
          </w:p>
        </w:tc>
        <w:tc>
          <w:tcPr>
            <w:tcW w:w="2211" w:type="pct"/>
            <w:tcBorders>
              <w:top w:val="single" w:sz="4" w:space="0" w:color="auto"/>
              <w:left w:val="single" w:sz="4" w:space="0" w:color="auto"/>
              <w:bottom w:val="single" w:sz="4" w:space="0" w:color="auto"/>
              <w:right w:val="single" w:sz="4" w:space="0" w:color="auto"/>
            </w:tcBorders>
            <w:hideMark/>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Материалы и инструменты. Оборудование.</w:t>
            </w:r>
          </w:p>
        </w:tc>
        <w:tc>
          <w:tcPr>
            <w:tcW w:w="575" w:type="pct"/>
            <w:tcBorders>
              <w:top w:val="single" w:sz="4" w:space="0" w:color="auto"/>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2</w:t>
            </w:r>
          </w:p>
        </w:tc>
        <w:tc>
          <w:tcPr>
            <w:tcW w:w="515" w:type="pct"/>
            <w:tcBorders>
              <w:top w:val="single" w:sz="4" w:space="0" w:color="auto"/>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1</w:t>
            </w:r>
          </w:p>
        </w:tc>
        <w:tc>
          <w:tcPr>
            <w:tcW w:w="598" w:type="pct"/>
            <w:tcBorders>
              <w:top w:val="single" w:sz="4" w:space="0" w:color="auto"/>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1</w:t>
            </w:r>
          </w:p>
        </w:tc>
        <w:tc>
          <w:tcPr>
            <w:tcW w:w="773" w:type="pct"/>
            <w:vMerge/>
            <w:tcBorders>
              <w:left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sz w:val="24"/>
                <w:szCs w:val="24"/>
              </w:rPr>
            </w:pPr>
          </w:p>
        </w:tc>
      </w:tr>
      <w:tr w:rsidR="00D80720" w:rsidRPr="00D80720" w:rsidTr="00C44488">
        <w:tc>
          <w:tcPr>
            <w:tcW w:w="328" w:type="pct"/>
            <w:tcBorders>
              <w:top w:val="single" w:sz="4" w:space="0" w:color="auto"/>
              <w:left w:val="single" w:sz="4" w:space="0" w:color="auto"/>
              <w:bottom w:val="single" w:sz="4" w:space="0" w:color="auto"/>
              <w:right w:val="single" w:sz="4" w:space="0" w:color="auto"/>
            </w:tcBorders>
            <w:hideMark/>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2</w:t>
            </w:r>
          </w:p>
        </w:tc>
        <w:tc>
          <w:tcPr>
            <w:tcW w:w="2211" w:type="pct"/>
            <w:tcBorders>
              <w:top w:val="single" w:sz="4" w:space="0" w:color="auto"/>
              <w:left w:val="single" w:sz="4" w:space="0" w:color="auto"/>
              <w:bottom w:val="single" w:sz="4" w:space="0" w:color="auto"/>
              <w:right w:val="single" w:sz="4" w:space="0" w:color="auto"/>
            </w:tcBorders>
            <w:hideMark/>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Основы цветовой грамоты</w:t>
            </w:r>
          </w:p>
        </w:tc>
        <w:tc>
          <w:tcPr>
            <w:tcW w:w="575" w:type="pct"/>
            <w:tcBorders>
              <w:top w:val="single" w:sz="4" w:space="0" w:color="auto"/>
              <w:left w:val="single" w:sz="4" w:space="0" w:color="auto"/>
              <w:bottom w:val="single" w:sz="4" w:space="0" w:color="auto"/>
              <w:right w:val="single" w:sz="4" w:space="0" w:color="auto"/>
            </w:tcBorders>
            <w:hideMark/>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2</w:t>
            </w:r>
          </w:p>
        </w:tc>
        <w:tc>
          <w:tcPr>
            <w:tcW w:w="515" w:type="pct"/>
            <w:tcBorders>
              <w:top w:val="single" w:sz="4" w:space="0" w:color="auto"/>
              <w:left w:val="single" w:sz="4" w:space="0" w:color="auto"/>
              <w:bottom w:val="single" w:sz="4" w:space="0" w:color="auto"/>
              <w:right w:val="single" w:sz="4" w:space="0" w:color="auto"/>
            </w:tcBorders>
            <w:hideMark/>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0,5</w:t>
            </w:r>
          </w:p>
        </w:tc>
        <w:tc>
          <w:tcPr>
            <w:tcW w:w="598" w:type="pct"/>
            <w:tcBorders>
              <w:top w:val="single" w:sz="4" w:space="0" w:color="auto"/>
              <w:left w:val="single" w:sz="4" w:space="0" w:color="auto"/>
              <w:bottom w:val="single" w:sz="4" w:space="0" w:color="auto"/>
              <w:right w:val="single" w:sz="4" w:space="0" w:color="auto"/>
            </w:tcBorders>
            <w:hideMark/>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1,5</w:t>
            </w:r>
          </w:p>
        </w:tc>
        <w:tc>
          <w:tcPr>
            <w:tcW w:w="773" w:type="pct"/>
            <w:vMerge/>
            <w:tcBorders>
              <w:left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sz w:val="24"/>
                <w:szCs w:val="24"/>
              </w:rPr>
            </w:pPr>
          </w:p>
        </w:tc>
      </w:tr>
      <w:tr w:rsidR="00D80720" w:rsidRPr="00D80720" w:rsidTr="00C44488">
        <w:tc>
          <w:tcPr>
            <w:tcW w:w="328" w:type="pct"/>
            <w:tcBorders>
              <w:top w:val="single" w:sz="4" w:space="0" w:color="auto"/>
              <w:left w:val="single" w:sz="4" w:space="0" w:color="auto"/>
              <w:bottom w:val="single" w:sz="4" w:space="0" w:color="auto"/>
              <w:right w:val="single" w:sz="4" w:space="0" w:color="auto"/>
            </w:tcBorders>
            <w:hideMark/>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3</w:t>
            </w:r>
          </w:p>
          <w:p w:rsidR="00D80720" w:rsidRPr="00D80720" w:rsidRDefault="00D80720" w:rsidP="00D80720">
            <w:pPr>
              <w:spacing w:after="0" w:line="240" w:lineRule="auto"/>
              <w:jc w:val="center"/>
              <w:rPr>
                <w:rFonts w:ascii="Times New Roman" w:hAnsi="Times New Roman" w:cs="Times New Roman"/>
                <w:i/>
                <w:sz w:val="24"/>
                <w:szCs w:val="24"/>
              </w:rPr>
            </w:pPr>
            <w:r w:rsidRPr="00D80720">
              <w:rPr>
                <w:rFonts w:ascii="Times New Roman" w:hAnsi="Times New Roman" w:cs="Times New Roman"/>
                <w:i/>
                <w:sz w:val="24"/>
                <w:szCs w:val="24"/>
              </w:rPr>
              <w:t>3.1</w:t>
            </w:r>
          </w:p>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i/>
                <w:sz w:val="24"/>
                <w:szCs w:val="24"/>
              </w:rPr>
              <w:t>3.2</w:t>
            </w:r>
          </w:p>
        </w:tc>
        <w:tc>
          <w:tcPr>
            <w:tcW w:w="2211" w:type="pct"/>
            <w:tcBorders>
              <w:top w:val="single" w:sz="4" w:space="0" w:color="auto"/>
              <w:left w:val="single" w:sz="4" w:space="0" w:color="auto"/>
              <w:bottom w:val="single" w:sz="4" w:space="0" w:color="auto"/>
              <w:right w:val="single" w:sz="4" w:space="0" w:color="auto"/>
            </w:tcBorders>
            <w:hideMark/>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Основы швейного дела</w:t>
            </w:r>
          </w:p>
          <w:p w:rsidR="00D80720" w:rsidRPr="00D80720" w:rsidRDefault="00D80720" w:rsidP="00D80720">
            <w:pPr>
              <w:spacing w:after="0" w:line="240" w:lineRule="auto"/>
              <w:jc w:val="center"/>
              <w:rPr>
                <w:rFonts w:ascii="Times New Roman" w:hAnsi="Times New Roman" w:cs="Times New Roman"/>
                <w:i/>
                <w:sz w:val="24"/>
                <w:szCs w:val="24"/>
              </w:rPr>
            </w:pPr>
            <w:r w:rsidRPr="00D80720">
              <w:rPr>
                <w:rFonts w:ascii="Times New Roman" w:hAnsi="Times New Roman" w:cs="Times New Roman"/>
                <w:i/>
                <w:sz w:val="24"/>
                <w:szCs w:val="24"/>
              </w:rPr>
              <w:t>Ручное шитьё</w:t>
            </w:r>
          </w:p>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i/>
                <w:sz w:val="24"/>
                <w:szCs w:val="24"/>
              </w:rPr>
              <w:t>Машинное шитьё</w:t>
            </w:r>
          </w:p>
        </w:tc>
        <w:tc>
          <w:tcPr>
            <w:tcW w:w="575" w:type="pct"/>
            <w:tcBorders>
              <w:top w:val="single" w:sz="4" w:space="0" w:color="auto"/>
              <w:left w:val="single" w:sz="4" w:space="0" w:color="auto"/>
              <w:bottom w:val="single" w:sz="4" w:space="0" w:color="auto"/>
              <w:right w:val="single" w:sz="4" w:space="0" w:color="auto"/>
            </w:tcBorders>
            <w:hideMark/>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8</w:t>
            </w:r>
          </w:p>
          <w:p w:rsidR="00D80720" w:rsidRPr="00D80720" w:rsidRDefault="00D80720" w:rsidP="00D80720">
            <w:pPr>
              <w:spacing w:after="0" w:line="240" w:lineRule="auto"/>
              <w:jc w:val="center"/>
              <w:rPr>
                <w:rFonts w:ascii="Times New Roman" w:hAnsi="Times New Roman" w:cs="Times New Roman"/>
                <w:i/>
                <w:sz w:val="24"/>
                <w:szCs w:val="24"/>
              </w:rPr>
            </w:pPr>
            <w:r w:rsidRPr="00D80720">
              <w:rPr>
                <w:rFonts w:ascii="Times New Roman" w:hAnsi="Times New Roman" w:cs="Times New Roman"/>
                <w:i/>
                <w:sz w:val="24"/>
                <w:szCs w:val="24"/>
              </w:rPr>
              <w:t>4</w:t>
            </w:r>
          </w:p>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i/>
                <w:sz w:val="24"/>
                <w:szCs w:val="24"/>
              </w:rPr>
              <w:t>4</w:t>
            </w:r>
          </w:p>
        </w:tc>
        <w:tc>
          <w:tcPr>
            <w:tcW w:w="515" w:type="pct"/>
            <w:tcBorders>
              <w:top w:val="single" w:sz="4" w:space="0" w:color="auto"/>
              <w:left w:val="single" w:sz="4" w:space="0" w:color="auto"/>
              <w:bottom w:val="single" w:sz="4" w:space="0" w:color="auto"/>
              <w:right w:val="single" w:sz="4" w:space="0" w:color="auto"/>
            </w:tcBorders>
            <w:hideMark/>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1</w:t>
            </w:r>
          </w:p>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sz w:val="24"/>
                <w:szCs w:val="24"/>
              </w:rPr>
              <w:t>0,5</w:t>
            </w:r>
          </w:p>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sz w:val="24"/>
                <w:szCs w:val="24"/>
              </w:rPr>
              <w:t>0,5</w:t>
            </w:r>
          </w:p>
        </w:tc>
        <w:tc>
          <w:tcPr>
            <w:tcW w:w="598" w:type="pct"/>
            <w:tcBorders>
              <w:top w:val="single" w:sz="4" w:space="0" w:color="auto"/>
              <w:left w:val="single" w:sz="4" w:space="0" w:color="auto"/>
              <w:bottom w:val="single" w:sz="4" w:space="0" w:color="auto"/>
              <w:right w:val="single" w:sz="4" w:space="0" w:color="auto"/>
            </w:tcBorders>
            <w:hideMark/>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7</w:t>
            </w:r>
          </w:p>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sz w:val="24"/>
                <w:szCs w:val="24"/>
              </w:rPr>
              <w:t>3,5</w:t>
            </w:r>
          </w:p>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sz w:val="24"/>
                <w:szCs w:val="24"/>
              </w:rPr>
              <w:t>3,5</w:t>
            </w:r>
          </w:p>
        </w:tc>
        <w:tc>
          <w:tcPr>
            <w:tcW w:w="773" w:type="pct"/>
            <w:vMerge/>
            <w:tcBorders>
              <w:left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sz w:val="24"/>
                <w:szCs w:val="24"/>
              </w:rPr>
            </w:pPr>
          </w:p>
        </w:tc>
      </w:tr>
      <w:tr w:rsidR="00D80720" w:rsidRPr="00D80720" w:rsidTr="00C44488">
        <w:tc>
          <w:tcPr>
            <w:tcW w:w="328" w:type="pct"/>
            <w:tcBorders>
              <w:top w:val="single" w:sz="4" w:space="0" w:color="auto"/>
              <w:left w:val="single" w:sz="4" w:space="0" w:color="auto"/>
              <w:bottom w:val="single" w:sz="4" w:space="0" w:color="auto"/>
              <w:right w:val="single" w:sz="4" w:space="0" w:color="auto"/>
            </w:tcBorders>
            <w:hideMark/>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4</w:t>
            </w:r>
          </w:p>
          <w:p w:rsidR="00D80720" w:rsidRPr="00D80720" w:rsidRDefault="00D80720" w:rsidP="00D80720">
            <w:pPr>
              <w:spacing w:after="0" w:line="240" w:lineRule="auto"/>
              <w:jc w:val="center"/>
              <w:rPr>
                <w:rFonts w:ascii="Times New Roman" w:hAnsi="Times New Roman" w:cs="Times New Roman"/>
                <w:i/>
                <w:sz w:val="24"/>
                <w:szCs w:val="24"/>
              </w:rPr>
            </w:pPr>
            <w:r w:rsidRPr="00D80720">
              <w:rPr>
                <w:rFonts w:ascii="Times New Roman" w:hAnsi="Times New Roman" w:cs="Times New Roman"/>
                <w:i/>
                <w:sz w:val="24"/>
                <w:szCs w:val="24"/>
              </w:rPr>
              <w:t>4.1</w:t>
            </w:r>
          </w:p>
          <w:p w:rsidR="00D80720" w:rsidRPr="00D80720" w:rsidRDefault="00D80720" w:rsidP="00D80720">
            <w:pPr>
              <w:spacing w:after="0" w:line="240" w:lineRule="auto"/>
              <w:jc w:val="center"/>
              <w:rPr>
                <w:rFonts w:ascii="Times New Roman" w:hAnsi="Times New Roman" w:cs="Times New Roman"/>
                <w:i/>
                <w:sz w:val="24"/>
                <w:szCs w:val="24"/>
              </w:rPr>
            </w:pPr>
          </w:p>
          <w:p w:rsidR="00D80720" w:rsidRPr="00D80720" w:rsidRDefault="00D80720" w:rsidP="00D80720">
            <w:pPr>
              <w:spacing w:after="0" w:line="240" w:lineRule="auto"/>
              <w:jc w:val="center"/>
              <w:rPr>
                <w:rFonts w:ascii="Times New Roman" w:hAnsi="Times New Roman" w:cs="Times New Roman"/>
                <w:i/>
                <w:sz w:val="24"/>
                <w:szCs w:val="24"/>
              </w:rPr>
            </w:pPr>
          </w:p>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i/>
                <w:sz w:val="24"/>
                <w:szCs w:val="24"/>
              </w:rPr>
              <w:lastRenderedPageBreak/>
              <w:t>4.2</w:t>
            </w:r>
          </w:p>
        </w:tc>
        <w:tc>
          <w:tcPr>
            <w:tcW w:w="2211" w:type="pct"/>
            <w:tcBorders>
              <w:top w:val="single" w:sz="4" w:space="0" w:color="auto"/>
              <w:left w:val="single" w:sz="4" w:space="0" w:color="auto"/>
              <w:bottom w:val="single" w:sz="4" w:space="0" w:color="auto"/>
              <w:right w:val="single" w:sz="4" w:space="0" w:color="auto"/>
            </w:tcBorders>
            <w:hideMark/>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lastRenderedPageBreak/>
              <w:t>Куклы – примитивы</w:t>
            </w:r>
          </w:p>
          <w:p w:rsidR="00D80720" w:rsidRPr="00D80720" w:rsidRDefault="00D80720" w:rsidP="00D80720">
            <w:pPr>
              <w:spacing w:after="0" w:line="240" w:lineRule="auto"/>
              <w:jc w:val="center"/>
              <w:rPr>
                <w:rFonts w:ascii="Times New Roman" w:hAnsi="Times New Roman" w:cs="Times New Roman"/>
                <w:i/>
                <w:sz w:val="24"/>
                <w:szCs w:val="24"/>
              </w:rPr>
            </w:pPr>
            <w:r w:rsidRPr="00D80720">
              <w:rPr>
                <w:rFonts w:ascii="Times New Roman" w:hAnsi="Times New Roman" w:cs="Times New Roman"/>
                <w:i/>
                <w:sz w:val="24"/>
                <w:szCs w:val="24"/>
              </w:rPr>
              <w:t>Примитивы в русском стиле (традиционные народные куклы)</w:t>
            </w:r>
          </w:p>
          <w:p w:rsidR="00D80720" w:rsidRPr="00D80720" w:rsidRDefault="00D80720" w:rsidP="00D80720">
            <w:pPr>
              <w:spacing w:after="0" w:line="240" w:lineRule="auto"/>
              <w:jc w:val="center"/>
              <w:rPr>
                <w:rFonts w:ascii="Times New Roman" w:hAnsi="Times New Roman" w:cs="Times New Roman"/>
                <w:i/>
                <w:sz w:val="24"/>
                <w:szCs w:val="24"/>
              </w:rPr>
            </w:pPr>
            <w:r w:rsidRPr="00D80720">
              <w:rPr>
                <w:rFonts w:ascii="Times New Roman" w:hAnsi="Times New Roman" w:cs="Times New Roman"/>
                <w:i/>
                <w:sz w:val="24"/>
                <w:szCs w:val="24"/>
              </w:rPr>
              <w:t>Примитивы – аромакуклы</w:t>
            </w:r>
          </w:p>
          <w:p w:rsidR="00D80720" w:rsidRPr="00D80720" w:rsidRDefault="00D80720" w:rsidP="00D80720">
            <w:pPr>
              <w:spacing w:after="0" w:line="240" w:lineRule="auto"/>
              <w:jc w:val="center"/>
              <w:rPr>
                <w:rFonts w:ascii="Times New Roman" w:hAnsi="Times New Roman" w:cs="Times New Roman"/>
                <w:color w:val="002060"/>
                <w:sz w:val="24"/>
                <w:szCs w:val="24"/>
              </w:rPr>
            </w:pPr>
            <w:r w:rsidRPr="00D80720">
              <w:rPr>
                <w:rFonts w:ascii="Times New Roman" w:hAnsi="Times New Roman" w:cs="Times New Roman"/>
                <w:i/>
                <w:color w:val="002060"/>
                <w:sz w:val="24"/>
                <w:szCs w:val="24"/>
              </w:rPr>
              <w:lastRenderedPageBreak/>
              <w:t>*</w:t>
            </w:r>
            <w:r w:rsidRPr="00D80720">
              <w:rPr>
                <w:rFonts w:ascii="Times New Roman" w:hAnsi="Times New Roman" w:cs="Times New Roman"/>
                <w:i/>
                <w:sz w:val="24"/>
                <w:szCs w:val="24"/>
              </w:rPr>
              <w:t>Картина-портрет</w:t>
            </w:r>
          </w:p>
        </w:tc>
        <w:tc>
          <w:tcPr>
            <w:tcW w:w="575" w:type="pct"/>
            <w:tcBorders>
              <w:top w:val="single" w:sz="4" w:space="0" w:color="auto"/>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lastRenderedPageBreak/>
              <w:t>24</w:t>
            </w:r>
          </w:p>
          <w:p w:rsidR="00D80720" w:rsidRPr="00D80720" w:rsidRDefault="00D80720" w:rsidP="00D80720">
            <w:pPr>
              <w:spacing w:after="0" w:line="240" w:lineRule="auto"/>
              <w:jc w:val="center"/>
              <w:rPr>
                <w:rFonts w:ascii="Times New Roman" w:hAnsi="Times New Roman" w:cs="Times New Roman"/>
                <w:i/>
                <w:sz w:val="24"/>
                <w:szCs w:val="24"/>
              </w:rPr>
            </w:pPr>
            <w:r w:rsidRPr="00D80720">
              <w:rPr>
                <w:rFonts w:ascii="Times New Roman" w:hAnsi="Times New Roman" w:cs="Times New Roman"/>
                <w:i/>
                <w:sz w:val="24"/>
                <w:szCs w:val="24"/>
              </w:rPr>
              <w:t>10</w:t>
            </w:r>
          </w:p>
          <w:p w:rsidR="00D80720" w:rsidRPr="00D80720" w:rsidRDefault="00D80720" w:rsidP="00D80720">
            <w:pPr>
              <w:spacing w:after="0" w:line="240" w:lineRule="auto"/>
              <w:jc w:val="center"/>
              <w:rPr>
                <w:rFonts w:ascii="Times New Roman" w:hAnsi="Times New Roman" w:cs="Times New Roman"/>
                <w:i/>
                <w:sz w:val="24"/>
                <w:szCs w:val="24"/>
              </w:rPr>
            </w:pPr>
          </w:p>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i/>
                <w:sz w:val="24"/>
                <w:szCs w:val="24"/>
              </w:rPr>
              <w:t>14</w:t>
            </w:r>
          </w:p>
        </w:tc>
        <w:tc>
          <w:tcPr>
            <w:tcW w:w="515" w:type="pct"/>
            <w:tcBorders>
              <w:top w:val="single" w:sz="4" w:space="0" w:color="auto"/>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3</w:t>
            </w:r>
          </w:p>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sz w:val="24"/>
                <w:szCs w:val="24"/>
              </w:rPr>
              <w:t>1</w:t>
            </w:r>
          </w:p>
          <w:p w:rsidR="00D80720" w:rsidRPr="00D80720" w:rsidRDefault="00D80720" w:rsidP="00D80720">
            <w:pPr>
              <w:spacing w:after="0" w:line="240" w:lineRule="auto"/>
              <w:jc w:val="center"/>
              <w:rPr>
                <w:rFonts w:ascii="Times New Roman" w:hAnsi="Times New Roman" w:cs="Times New Roman"/>
                <w:sz w:val="24"/>
                <w:szCs w:val="24"/>
              </w:rPr>
            </w:pPr>
          </w:p>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sz w:val="24"/>
                <w:szCs w:val="24"/>
              </w:rPr>
              <w:t>2</w:t>
            </w:r>
          </w:p>
        </w:tc>
        <w:tc>
          <w:tcPr>
            <w:tcW w:w="598" w:type="pct"/>
            <w:tcBorders>
              <w:top w:val="single" w:sz="4" w:space="0" w:color="auto"/>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21</w:t>
            </w:r>
          </w:p>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sz w:val="24"/>
                <w:szCs w:val="24"/>
              </w:rPr>
              <w:t>9</w:t>
            </w:r>
          </w:p>
          <w:p w:rsidR="00D80720" w:rsidRPr="00D80720" w:rsidRDefault="00D80720" w:rsidP="00D80720">
            <w:pPr>
              <w:spacing w:after="0" w:line="240" w:lineRule="auto"/>
              <w:jc w:val="center"/>
              <w:rPr>
                <w:rFonts w:ascii="Times New Roman" w:hAnsi="Times New Roman" w:cs="Times New Roman"/>
                <w:sz w:val="24"/>
                <w:szCs w:val="24"/>
              </w:rPr>
            </w:pPr>
          </w:p>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sz w:val="24"/>
                <w:szCs w:val="24"/>
              </w:rPr>
              <w:t>12</w:t>
            </w:r>
          </w:p>
        </w:tc>
        <w:tc>
          <w:tcPr>
            <w:tcW w:w="773" w:type="pct"/>
            <w:vMerge/>
            <w:tcBorders>
              <w:left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sz w:val="24"/>
                <w:szCs w:val="24"/>
              </w:rPr>
            </w:pPr>
          </w:p>
        </w:tc>
      </w:tr>
      <w:tr w:rsidR="00D80720" w:rsidRPr="00D80720" w:rsidTr="00C44488">
        <w:tc>
          <w:tcPr>
            <w:tcW w:w="328" w:type="pct"/>
            <w:tcBorders>
              <w:top w:val="single" w:sz="4" w:space="0" w:color="auto"/>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b/>
                <w:sz w:val="24"/>
                <w:szCs w:val="24"/>
                <w:lang w:val="en-US"/>
              </w:rPr>
            </w:pPr>
            <w:r w:rsidRPr="00D80720">
              <w:rPr>
                <w:rFonts w:ascii="Times New Roman" w:hAnsi="Times New Roman" w:cs="Times New Roman"/>
                <w:b/>
                <w:sz w:val="24"/>
                <w:szCs w:val="24"/>
                <w:lang w:val="en-US"/>
              </w:rPr>
              <w:lastRenderedPageBreak/>
              <w:t>5</w:t>
            </w:r>
          </w:p>
          <w:p w:rsidR="00D80720" w:rsidRPr="00D80720" w:rsidRDefault="00D80720" w:rsidP="00D80720">
            <w:pPr>
              <w:spacing w:after="0" w:line="240" w:lineRule="auto"/>
              <w:jc w:val="center"/>
              <w:rPr>
                <w:rFonts w:ascii="Times New Roman" w:hAnsi="Times New Roman" w:cs="Times New Roman"/>
                <w:i/>
                <w:sz w:val="24"/>
                <w:szCs w:val="24"/>
              </w:rPr>
            </w:pPr>
            <w:r w:rsidRPr="00D80720">
              <w:rPr>
                <w:rFonts w:ascii="Times New Roman" w:hAnsi="Times New Roman" w:cs="Times New Roman"/>
                <w:i/>
                <w:sz w:val="24"/>
                <w:szCs w:val="24"/>
                <w:lang w:val="en-US"/>
              </w:rPr>
              <w:t>5</w:t>
            </w:r>
            <w:r w:rsidRPr="00D80720">
              <w:rPr>
                <w:rFonts w:ascii="Times New Roman" w:hAnsi="Times New Roman" w:cs="Times New Roman"/>
                <w:i/>
                <w:sz w:val="24"/>
                <w:szCs w:val="24"/>
              </w:rPr>
              <w:t>.1</w:t>
            </w:r>
          </w:p>
          <w:p w:rsidR="00D80720" w:rsidRPr="00D80720" w:rsidRDefault="00D80720" w:rsidP="00D80720">
            <w:pPr>
              <w:spacing w:after="0" w:line="240" w:lineRule="auto"/>
              <w:jc w:val="center"/>
              <w:rPr>
                <w:rFonts w:ascii="Times New Roman" w:hAnsi="Times New Roman" w:cs="Times New Roman"/>
                <w:i/>
                <w:sz w:val="24"/>
                <w:szCs w:val="24"/>
              </w:rPr>
            </w:pPr>
            <w:r w:rsidRPr="00D80720">
              <w:rPr>
                <w:rFonts w:ascii="Times New Roman" w:hAnsi="Times New Roman" w:cs="Times New Roman"/>
                <w:i/>
                <w:sz w:val="24"/>
                <w:szCs w:val="24"/>
                <w:lang w:val="en-US"/>
              </w:rPr>
              <w:t>5</w:t>
            </w:r>
            <w:r w:rsidRPr="00D80720">
              <w:rPr>
                <w:rFonts w:ascii="Times New Roman" w:hAnsi="Times New Roman" w:cs="Times New Roman"/>
                <w:i/>
                <w:sz w:val="24"/>
                <w:szCs w:val="24"/>
              </w:rPr>
              <w:t>.2</w:t>
            </w:r>
          </w:p>
        </w:tc>
        <w:tc>
          <w:tcPr>
            <w:tcW w:w="2211" w:type="pct"/>
            <w:tcBorders>
              <w:top w:val="single" w:sz="4" w:space="0" w:color="auto"/>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Тильды</w:t>
            </w:r>
          </w:p>
          <w:p w:rsidR="00D80720" w:rsidRPr="00D80720" w:rsidRDefault="00D80720" w:rsidP="00D80720">
            <w:pPr>
              <w:spacing w:after="0" w:line="240" w:lineRule="auto"/>
              <w:jc w:val="center"/>
              <w:rPr>
                <w:rFonts w:ascii="Times New Roman" w:hAnsi="Times New Roman" w:cs="Times New Roman"/>
                <w:i/>
                <w:sz w:val="24"/>
                <w:szCs w:val="24"/>
              </w:rPr>
            </w:pPr>
            <w:r w:rsidRPr="00D80720">
              <w:rPr>
                <w:rFonts w:ascii="Times New Roman" w:hAnsi="Times New Roman" w:cs="Times New Roman"/>
                <w:i/>
                <w:sz w:val="24"/>
                <w:szCs w:val="24"/>
              </w:rPr>
              <w:t>Тильды-зверюшки</w:t>
            </w:r>
          </w:p>
          <w:p w:rsidR="00D80720" w:rsidRPr="00D80720" w:rsidRDefault="00D80720" w:rsidP="00D80720">
            <w:pPr>
              <w:spacing w:after="0" w:line="240" w:lineRule="auto"/>
              <w:jc w:val="center"/>
              <w:rPr>
                <w:rFonts w:ascii="Times New Roman" w:hAnsi="Times New Roman" w:cs="Times New Roman"/>
                <w:i/>
                <w:sz w:val="24"/>
                <w:szCs w:val="24"/>
              </w:rPr>
            </w:pPr>
            <w:r w:rsidRPr="00D80720">
              <w:rPr>
                <w:rFonts w:ascii="Times New Roman" w:hAnsi="Times New Roman" w:cs="Times New Roman"/>
                <w:i/>
                <w:sz w:val="24"/>
                <w:szCs w:val="24"/>
              </w:rPr>
              <w:t>Куклы в стиле «Тильда»</w:t>
            </w:r>
          </w:p>
          <w:p w:rsidR="00D80720" w:rsidRPr="00D80720" w:rsidRDefault="00D80720" w:rsidP="00D80720">
            <w:pPr>
              <w:spacing w:after="0" w:line="240" w:lineRule="auto"/>
              <w:jc w:val="center"/>
              <w:rPr>
                <w:rFonts w:ascii="Times New Roman" w:hAnsi="Times New Roman" w:cs="Times New Roman"/>
                <w:i/>
                <w:sz w:val="24"/>
                <w:szCs w:val="24"/>
              </w:rPr>
            </w:pPr>
            <w:r w:rsidRPr="00D80720">
              <w:rPr>
                <w:rFonts w:ascii="Times New Roman" w:hAnsi="Times New Roman" w:cs="Times New Roman"/>
                <w:i/>
                <w:sz w:val="24"/>
                <w:szCs w:val="24"/>
              </w:rPr>
              <w:t>*Картина-натюрморт</w:t>
            </w:r>
          </w:p>
        </w:tc>
        <w:tc>
          <w:tcPr>
            <w:tcW w:w="575" w:type="pct"/>
            <w:tcBorders>
              <w:top w:val="single" w:sz="4" w:space="0" w:color="auto"/>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28</w:t>
            </w:r>
          </w:p>
          <w:p w:rsidR="00D80720" w:rsidRPr="00D80720" w:rsidRDefault="00D80720" w:rsidP="00D80720">
            <w:pPr>
              <w:spacing w:after="0" w:line="240" w:lineRule="auto"/>
              <w:jc w:val="center"/>
              <w:rPr>
                <w:rFonts w:ascii="Times New Roman" w:hAnsi="Times New Roman" w:cs="Times New Roman"/>
                <w:i/>
                <w:sz w:val="24"/>
                <w:szCs w:val="24"/>
              </w:rPr>
            </w:pPr>
            <w:r w:rsidRPr="00D80720">
              <w:rPr>
                <w:rFonts w:ascii="Times New Roman" w:hAnsi="Times New Roman" w:cs="Times New Roman"/>
                <w:i/>
                <w:sz w:val="24"/>
                <w:szCs w:val="24"/>
              </w:rPr>
              <w:t>12</w:t>
            </w:r>
          </w:p>
          <w:p w:rsidR="00D80720" w:rsidRPr="00D80720" w:rsidRDefault="00D80720" w:rsidP="00D80720">
            <w:pPr>
              <w:spacing w:after="0" w:line="240" w:lineRule="auto"/>
              <w:jc w:val="center"/>
              <w:rPr>
                <w:rFonts w:ascii="Times New Roman" w:hAnsi="Times New Roman" w:cs="Times New Roman"/>
                <w:i/>
                <w:sz w:val="24"/>
                <w:szCs w:val="24"/>
              </w:rPr>
            </w:pPr>
            <w:r w:rsidRPr="00D80720">
              <w:rPr>
                <w:rFonts w:ascii="Times New Roman" w:hAnsi="Times New Roman" w:cs="Times New Roman"/>
                <w:i/>
                <w:sz w:val="24"/>
                <w:szCs w:val="24"/>
              </w:rPr>
              <w:t>16</w:t>
            </w:r>
          </w:p>
        </w:tc>
        <w:tc>
          <w:tcPr>
            <w:tcW w:w="515" w:type="pct"/>
            <w:tcBorders>
              <w:top w:val="single" w:sz="4" w:space="0" w:color="auto"/>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3</w:t>
            </w:r>
          </w:p>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sz w:val="24"/>
                <w:szCs w:val="24"/>
              </w:rPr>
              <w:t>1</w:t>
            </w:r>
          </w:p>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sz w:val="24"/>
                <w:szCs w:val="24"/>
              </w:rPr>
              <w:t>2</w:t>
            </w:r>
          </w:p>
        </w:tc>
        <w:tc>
          <w:tcPr>
            <w:tcW w:w="598" w:type="pct"/>
            <w:tcBorders>
              <w:top w:val="single" w:sz="4" w:space="0" w:color="auto"/>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25</w:t>
            </w:r>
          </w:p>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sz w:val="24"/>
                <w:szCs w:val="24"/>
              </w:rPr>
              <w:t>11</w:t>
            </w:r>
          </w:p>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sz w:val="24"/>
                <w:szCs w:val="24"/>
              </w:rPr>
              <w:t>14</w:t>
            </w:r>
          </w:p>
        </w:tc>
        <w:tc>
          <w:tcPr>
            <w:tcW w:w="773" w:type="pct"/>
            <w:vMerge/>
            <w:tcBorders>
              <w:left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sz w:val="24"/>
                <w:szCs w:val="24"/>
              </w:rPr>
            </w:pPr>
          </w:p>
        </w:tc>
      </w:tr>
      <w:tr w:rsidR="00D80720" w:rsidRPr="00D80720" w:rsidTr="00C44488">
        <w:tc>
          <w:tcPr>
            <w:tcW w:w="328" w:type="pct"/>
            <w:tcBorders>
              <w:top w:val="single" w:sz="4" w:space="0" w:color="auto"/>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b/>
                <w:sz w:val="24"/>
                <w:szCs w:val="24"/>
                <w:lang w:val="en-US"/>
              </w:rPr>
            </w:pPr>
            <w:r w:rsidRPr="00D80720">
              <w:rPr>
                <w:rFonts w:ascii="Times New Roman" w:hAnsi="Times New Roman" w:cs="Times New Roman"/>
                <w:b/>
                <w:sz w:val="24"/>
                <w:szCs w:val="24"/>
                <w:lang w:val="en-US"/>
              </w:rPr>
              <w:t>6</w:t>
            </w:r>
          </w:p>
        </w:tc>
        <w:tc>
          <w:tcPr>
            <w:tcW w:w="2211" w:type="pct"/>
            <w:tcBorders>
              <w:top w:val="single" w:sz="4" w:space="0" w:color="auto"/>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Итоговое занятие</w:t>
            </w:r>
          </w:p>
        </w:tc>
        <w:tc>
          <w:tcPr>
            <w:tcW w:w="575" w:type="pct"/>
            <w:tcBorders>
              <w:top w:val="single" w:sz="4" w:space="0" w:color="auto"/>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2</w:t>
            </w:r>
          </w:p>
        </w:tc>
        <w:tc>
          <w:tcPr>
            <w:tcW w:w="515" w:type="pct"/>
            <w:tcBorders>
              <w:top w:val="single" w:sz="4" w:space="0" w:color="auto"/>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0,5</w:t>
            </w:r>
          </w:p>
        </w:tc>
        <w:tc>
          <w:tcPr>
            <w:tcW w:w="598" w:type="pct"/>
            <w:tcBorders>
              <w:top w:val="single" w:sz="4" w:space="0" w:color="auto"/>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1,5</w:t>
            </w:r>
          </w:p>
        </w:tc>
        <w:tc>
          <w:tcPr>
            <w:tcW w:w="773" w:type="pct"/>
            <w:vMerge/>
            <w:tcBorders>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sz w:val="24"/>
                <w:szCs w:val="24"/>
              </w:rPr>
            </w:pPr>
          </w:p>
        </w:tc>
      </w:tr>
      <w:tr w:rsidR="00D80720" w:rsidRPr="00D80720" w:rsidTr="00C44488">
        <w:trPr>
          <w:trHeight w:val="193"/>
        </w:trPr>
        <w:tc>
          <w:tcPr>
            <w:tcW w:w="328" w:type="pct"/>
            <w:tcBorders>
              <w:top w:val="single" w:sz="4" w:space="0" w:color="auto"/>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b/>
                <w:sz w:val="24"/>
                <w:szCs w:val="24"/>
                <w:lang w:val="en-US"/>
              </w:rPr>
            </w:pPr>
          </w:p>
        </w:tc>
        <w:tc>
          <w:tcPr>
            <w:tcW w:w="2211" w:type="pct"/>
            <w:tcBorders>
              <w:top w:val="single" w:sz="4" w:space="0" w:color="auto"/>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Итого:</w:t>
            </w:r>
          </w:p>
        </w:tc>
        <w:tc>
          <w:tcPr>
            <w:tcW w:w="575" w:type="pct"/>
            <w:tcBorders>
              <w:top w:val="single" w:sz="4" w:space="0" w:color="auto"/>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68</w:t>
            </w:r>
          </w:p>
        </w:tc>
        <w:tc>
          <w:tcPr>
            <w:tcW w:w="515" w:type="pct"/>
            <w:tcBorders>
              <w:top w:val="single" w:sz="4" w:space="0" w:color="auto"/>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10,5</w:t>
            </w:r>
          </w:p>
        </w:tc>
        <w:tc>
          <w:tcPr>
            <w:tcW w:w="598" w:type="pct"/>
            <w:tcBorders>
              <w:top w:val="single" w:sz="4" w:space="0" w:color="auto"/>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57,5</w:t>
            </w:r>
          </w:p>
        </w:tc>
        <w:tc>
          <w:tcPr>
            <w:tcW w:w="773" w:type="pct"/>
            <w:tcBorders>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sz w:val="24"/>
                <w:szCs w:val="24"/>
              </w:rPr>
            </w:pPr>
          </w:p>
        </w:tc>
      </w:tr>
      <w:tr w:rsidR="00D80720" w:rsidRPr="00D80720" w:rsidTr="00C44488">
        <w:tc>
          <w:tcPr>
            <w:tcW w:w="5000" w:type="pct"/>
            <w:gridSpan w:val="6"/>
            <w:tcBorders>
              <w:top w:val="single" w:sz="4" w:space="0" w:color="auto"/>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b/>
                <w:sz w:val="24"/>
                <w:szCs w:val="24"/>
              </w:rPr>
              <w:t>Второе полугодие</w:t>
            </w:r>
          </w:p>
        </w:tc>
      </w:tr>
      <w:tr w:rsidR="00D80720" w:rsidRPr="00D80720" w:rsidTr="00C44488">
        <w:tc>
          <w:tcPr>
            <w:tcW w:w="328" w:type="pct"/>
            <w:tcBorders>
              <w:top w:val="single" w:sz="4" w:space="0" w:color="auto"/>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b/>
                <w:sz w:val="24"/>
                <w:szCs w:val="24"/>
                <w:lang w:val="en-US"/>
              </w:rPr>
            </w:pPr>
            <w:r w:rsidRPr="00D80720">
              <w:rPr>
                <w:rFonts w:ascii="Times New Roman" w:hAnsi="Times New Roman" w:cs="Times New Roman"/>
                <w:b/>
                <w:sz w:val="24"/>
                <w:szCs w:val="24"/>
                <w:lang w:val="en-US"/>
              </w:rPr>
              <w:t>III</w:t>
            </w:r>
          </w:p>
        </w:tc>
        <w:tc>
          <w:tcPr>
            <w:tcW w:w="2211" w:type="pct"/>
            <w:tcBorders>
              <w:top w:val="single" w:sz="4" w:space="0" w:color="auto"/>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Творческая работа «Моя  кукла»</w:t>
            </w:r>
          </w:p>
        </w:tc>
        <w:tc>
          <w:tcPr>
            <w:tcW w:w="575" w:type="pct"/>
            <w:tcBorders>
              <w:top w:val="single" w:sz="4" w:space="0" w:color="auto"/>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60</w:t>
            </w:r>
          </w:p>
        </w:tc>
        <w:tc>
          <w:tcPr>
            <w:tcW w:w="515" w:type="pct"/>
            <w:tcBorders>
              <w:top w:val="single" w:sz="4" w:space="0" w:color="auto"/>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4</w:t>
            </w:r>
          </w:p>
        </w:tc>
        <w:tc>
          <w:tcPr>
            <w:tcW w:w="598" w:type="pct"/>
            <w:tcBorders>
              <w:top w:val="single" w:sz="4" w:space="0" w:color="auto"/>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56</w:t>
            </w:r>
          </w:p>
        </w:tc>
        <w:tc>
          <w:tcPr>
            <w:tcW w:w="773" w:type="pct"/>
            <w:tcBorders>
              <w:top w:val="single" w:sz="4" w:space="0" w:color="auto"/>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sz w:val="24"/>
                <w:szCs w:val="24"/>
              </w:rPr>
            </w:pPr>
          </w:p>
        </w:tc>
      </w:tr>
      <w:tr w:rsidR="00D80720" w:rsidRPr="00D80720" w:rsidTr="00C44488">
        <w:tc>
          <w:tcPr>
            <w:tcW w:w="328" w:type="pct"/>
            <w:tcBorders>
              <w:top w:val="single" w:sz="4" w:space="0" w:color="auto"/>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1</w:t>
            </w:r>
          </w:p>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2</w:t>
            </w:r>
          </w:p>
          <w:p w:rsidR="00D80720" w:rsidRPr="00D80720" w:rsidRDefault="00D80720" w:rsidP="00D80720">
            <w:pPr>
              <w:spacing w:after="0" w:line="240" w:lineRule="auto"/>
              <w:jc w:val="center"/>
              <w:rPr>
                <w:rFonts w:ascii="Times New Roman" w:hAnsi="Times New Roman" w:cs="Times New Roman"/>
                <w:b/>
                <w:sz w:val="24"/>
                <w:szCs w:val="24"/>
              </w:rPr>
            </w:pPr>
          </w:p>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3</w:t>
            </w:r>
          </w:p>
          <w:p w:rsidR="00D80720" w:rsidRPr="00D80720" w:rsidRDefault="00D80720" w:rsidP="00D80720">
            <w:pPr>
              <w:spacing w:after="0" w:line="240" w:lineRule="auto"/>
              <w:jc w:val="center"/>
              <w:rPr>
                <w:rFonts w:ascii="Times New Roman" w:hAnsi="Times New Roman" w:cs="Times New Roman"/>
                <w:b/>
                <w:sz w:val="24"/>
                <w:szCs w:val="24"/>
              </w:rPr>
            </w:pPr>
          </w:p>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4</w:t>
            </w:r>
          </w:p>
          <w:p w:rsidR="00D80720" w:rsidRPr="00D80720" w:rsidRDefault="00D80720" w:rsidP="00D80720">
            <w:pPr>
              <w:spacing w:after="0" w:line="240" w:lineRule="auto"/>
              <w:jc w:val="center"/>
              <w:rPr>
                <w:rFonts w:ascii="Times New Roman" w:hAnsi="Times New Roman" w:cs="Times New Roman"/>
                <w:b/>
                <w:sz w:val="24"/>
                <w:szCs w:val="24"/>
              </w:rPr>
            </w:pPr>
          </w:p>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5</w:t>
            </w:r>
          </w:p>
          <w:p w:rsidR="00D80720" w:rsidRPr="00D80720" w:rsidRDefault="00D80720" w:rsidP="00D80720">
            <w:pPr>
              <w:spacing w:after="0" w:line="240" w:lineRule="auto"/>
              <w:jc w:val="center"/>
              <w:rPr>
                <w:rFonts w:ascii="Times New Roman" w:hAnsi="Times New Roman" w:cs="Times New Roman"/>
                <w:b/>
                <w:sz w:val="24"/>
                <w:szCs w:val="24"/>
              </w:rPr>
            </w:pPr>
          </w:p>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6.</w:t>
            </w:r>
          </w:p>
          <w:p w:rsidR="00D80720" w:rsidRPr="00D80720" w:rsidRDefault="00D80720" w:rsidP="00D80720">
            <w:pPr>
              <w:spacing w:after="0" w:line="240" w:lineRule="auto"/>
              <w:jc w:val="center"/>
              <w:rPr>
                <w:rFonts w:ascii="Times New Roman" w:hAnsi="Times New Roman" w:cs="Times New Roman"/>
                <w:b/>
                <w:sz w:val="24"/>
                <w:szCs w:val="24"/>
              </w:rPr>
            </w:pPr>
          </w:p>
          <w:p w:rsidR="00D80720" w:rsidRPr="00D80720" w:rsidRDefault="00D80720" w:rsidP="00C44488">
            <w:pPr>
              <w:spacing w:after="0" w:line="240" w:lineRule="auto"/>
              <w:rPr>
                <w:rFonts w:ascii="Times New Roman" w:hAnsi="Times New Roman" w:cs="Times New Roman"/>
                <w:b/>
                <w:sz w:val="24"/>
                <w:szCs w:val="24"/>
              </w:rPr>
            </w:pPr>
          </w:p>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7.</w:t>
            </w:r>
          </w:p>
        </w:tc>
        <w:tc>
          <w:tcPr>
            <w:tcW w:w="2211" w:type="pct"/>
            <w:tcBorders>
              <w:top w:val="single" w:sz="4" w:space="0" w:color="auto"/>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sz w:val="24"/>
                <w:szCs w:val="24"/>
              </w:rPr>
              <w:t>Вводное занятие.</w:t>
            </w:r>
          </w:p>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sz w:val="24"/>
                <w:szCs w:val="24"/>
              </w:rPr>
              <w:t>Выполнение творческой работы. Поисковый этап.</w:t>
            </w:r>
          </w:p>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sz w:val="24"/>
                <w:szCs w:val="24"/>
              </w:rPr>
              <w:t>Выполнение творческой работы. Конструкторский этап.</w:t>
            </w:r>
          </w:p>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sz w:val="24"/>
                <w:szCs w:val="24"/>
              </w:rPr>
              <w:t>Выполнение творческой работы. Технологический этап.</w:t>
            </w:r>
          </w:p>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sz w:val="24"/>
                <w:szCs w:val="24"/>
              </w:rPr>
              <w:t>Выполнение творческой работы. Заключительный этап.</w:t>
            </w:r>
          </w:p>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sz w:val="24"/>
                <w:szCs w:val="24"/>
              </w:rPr>
              <w:t>Оформление дизайн-папки проекта или тетради для выполнения презентации творческой работы.</w:t>
            </w:r>
          </w:p>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sz w:val="24"/>
                <w:szCs w:val="24"/>
              </w:rPr>
              <w:t>Итоговое занятие</w:t>
            </w:r>
          </w:p>
        </w:tc>
        <w:tc>
          <w:tcPr>
            <w:tcW w:w="575" w:type="pct"/>
            <w:tcBorders>
              <w:top w:val="single" w:sz="4" w:space="0" w:color="auto"/>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sz w:val="24"/>
                <w:szCs w:val="24"/>
                <w:lang w:val="en-US"/>
              </w:rPr>
            </w:pPr>
            <w:r w:rsidRPr="00D80720">
              <w:rPr>
                <w:rFonts w:ascii="Times New Roman" w:hAnsi="Times New Roman" w:cs="Times New Roman"/>
                <w:sz w:val="24"/>
                <w:szCs w:val="24"/>
                <w:lang w:val="en-US"/>
              </w:rPr>
              <w:t>2</w:t>
            </w:r>
          </w:p>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sz w:val="24"/>
                <w:szCs w:val="24"/>
              </w:rPr>
              <w:t>6</w:t>
            </w:r>
          </w:p>
          <w:p w:rsidR="00D80720" w:rsidRPr="00D80720" w:rsidRDefault="00D80720" w:rsidP="00D80720">
            <w:pPr>
              <w:spacing w:after="0" w:line="240" w:lineRule="auto"/>
              <w:jc w:val="center"/>
              <w:rPr>
                <w:rFonts w:ascii="Times New Roman" w:hAnsi="Times New Roman" w:cs="Times New Roman"/>
                <w:sz w:val="24"/>
                <w:szCs w:val="24"/>
              </w:rPr>
            </w:pPr>
          </w:p>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sz w:val="24"/>
                <w:szCs w:val="24"/>
              </w:rPr>
              <w:t>6</w:t>
            </w:r>
          </w:p>
          <w:p w:rsidR="00D80720" w:rsidRPr="00D80720" w:rsidRDefault="00D80720" w:rsidP="00D80720">
            <w:pPr>
              <w:spacing w:after="0" w:line="240" w:lineRule="auto"/>
              <w:jc w:val="center"/>
              <w:rPr>
                <w:rFonts w:ascii="Times New Roman" w:hAnsi="Times New Roman" w:cs="Times New Roman"/>
                <w:sz w:val="24"/>
                <w:szCs w:val="24"/>
              </w:rPr>
            </w:pPr>
          </w:p>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sz w:val="24"/>
                <w:szCs w:val="24"/>
              </w:rPr>
              <w:t>30</w:t>
            </w:r>
          </w:p>
          <w:p w:rsidR="00D80720" w:rsidRPr="00D80720" w:rsidRDefault="00D80720" w:rsidP="00D80720">
            <w:pPr>
              <w:spacing w:after="0" w:line="240" w:lineRule="auto"/>
              <w:jc w:val="center"/>
              <w:rPr>
                <w:rFonts w:ascii="Times New Roman" w:hAnsi="Times New Roman" w:cs="Times New Roman"/>
                <w:sz w:val="24"/>
                <w:szCs w:val="24"/>
              </w:rPr>
            </w:pPr>
          </w:p>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sz w:val="24"/>
                <w:szCs w:val="24"/>
              </w:rPr>
              <w:t>4</w:t>
            </w:r>
          </w:p>
          <w:p w:rsidR="00D80720" w:rsidRPr="00D80720" w:rsidRDefault="00D80720" w:rsidP="00D80720">
            <w:pPr>
              <w:spacing w:after="0" w:line="240" w:lineRule="auto"/>
              <w:jc w:val="center"/>
              <w:rPr>
                <w:rFonts w:ascii="Times New Roman" w:hAnsi="Times New Roman" w:cs="Times New Roman"/>
                <w:sz w:val="24"/>
                <w:szCs w:val="24"/>
              </w:rPr>
            </w:pPr>
          </w:p>
          <w:p w:rsidR="00D80720" w:rsidRPr="00D80720" w:rsidRDefault="00D80720" w:rsidP="00D80720">
            <w:pPr>
              <w:spacing w:after="0" w:line="240" w:lineRule="auto"/>
              <w:jc w:val="center"/>
              <w:rPr>
                <w:rFonts w:ascii="Times New Roman" w:hAnsi="Times New Roman" w:cs="Times New Roman"/>
                <w:sz w:val="24"/>
                <w:szCs w:val="24"/>
                <w:lang w:val="en-US"/>
              </w:rPr>
            </w:pPr>
            <w:r w:rsidRPr="00D80720">
              <w:rPr>
                <w:rFonts w:ascii="Times New Roman" w:hAnsi="Times New Roman" w:cs="Times New Roman"/>
                <w:sz w:val="24"/>
                <w:szCs w:val="24"/>
              </w:rPr>
              <w:t>10</w:t>
            </w:r>
          </w:p>
          <w:p w:rsidR="00D80720" w:rsidRPr="00D80720" w:rsidRDefault="00D80720" w:rsidP="00D80720">
            <w:pPr>
              <w:spacing w:after="0" w:line="240" w:lineRule="auto"/>
              <w:jc w:val="center"/>
              <w:rPr>
                <w:rFonts w:ascii="Times New Roman" w:hAnsi="Times New Roman" w:cs="Times New Roman"/>
                <w:sz w:val="24"/>
                <w:szCs w:val="24"/>
              </w:rPr>
            </w:pPr>
          </w:p>
          <w:p w:rsidR="00D80720" w:rsidRPr="00D80720" w:rsidRDefault="00D80720" w:rsidP="00D80720">
            <w:pPr>
              <w:spacing w:after="0" w:line="240" w:lineRule="auto"/>
              <w:jc w:val="center"/>
              <w:rPr>
                <w:rFonts w:ascii="Times New Roman" w:hAnsi="Times New Roman" w:cs="Times New Roman"/>
                <w:sz w:val="24"/>
                <w:szCs w:val="24"/>
              </w:rPr>
            </w:pPr>
          </w:p>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sz w:val="24"/>
                <w:szCs w:val="24"/>
                <w:lang w:val="en-US"/>
              </w:rPr>
              <w:t>2</w:t>
            </w:r>
          </w:p>
        </w:tc>
        <w:tc>
          <w:tcPr>
            <w:tcW w:w="515" w:type="pct"/>
            <w:tcBorders>
              <w:top w:val="single" w:sz="4" w:space="0" w:color="auto"/>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sz w:val="24"/>
                <w:szCs w:val="24"/>
              </w:rPr>
              <w:t>2</w:t>
            </w:r>
          </w:p>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sz w:val="24"/>
                <w:szCs w:val="24"/>
              </w:rPr>
              <w:t>0</w:t>
            </w:r>
          </w:p>
          <w:p w:rsidR="00D80720" w:rsidRPr="00D80720" w:rsidRDefault="00D80720" w:rsidP="00D80720">
            <w:pPr>
              <w:spacing w:after="0" w:line="240" w:lineRule="auto"/>
              <w:jc w:val="center"/>
              <w:rPr>
                <w:rFonts w:ascii="Times New Roman" w:hAnsi="Times New Roman" w:cs="Times New Roman"/>
                <w:sz w:val="24"/>
                <w:szCs w:val="24"/>
              </w:rPr>
            </w:pPr>
          </w:p>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sz w:val="24"/>
                <w:szCs w:val="24"/>
              </w:rPr>
              <w:t>0</w:t>
            </w:r>
          </w:p>
          <w:p w:rsidR="00D80720" w:rsidRPr="00D80720" w:rsidRDefault="00D80720" w:rsidP="00D80720">
            <w:pPr>
              <w:spacing w:after="0" w:line="240" w:lineRule="auto"/>
              <w:jc w:val="center"/>
              <w:rPr>
                <w:rFonts w:ascii="Times New Roman" w:hAnsi="Times New Roman" w:cs="Times New Roman"/>
                <w:sz w:val="24"/>
                <w:szCs w:val="24"/>
              </w:rPr>
            </w:pPr>
          </w:p>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sz w:val="24"/>
                <w:szCs w:val="24"/>
              </w:rPr>
              <w:t>0</w:t>
            </w:r>
          </w:p>
          <w:p w:rsidR="00D80720" w:rsidRPr="00D80720" w:rsidRDefault="00D80720" w:rsidP="00D80720">
            <w:pPr>
              <w:spacing w:after="0" w:line="240" w:lineRule="auto"/>
              <w:jc w:val="center"/>
              <w:rPr>
                <w:rFonts w:ascii="Times New Roman" w:hAnsi="Times New Roman" w:cs="Times New Roman"/>
                <w:sz w:val="24"/>
                <w:szCs w:val="24"/>
              </w:rPr>
            </w:pPr>
          </w:p>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sz w:val="24"/>
                <w:szCs w:val="24"/>
              </w:rPr>
              <w:t>0</w:t>
            </w:r>
          </w:p>
          <w:p w:rsidR="00D80720" w:rsidRPr="00D80720" w:rsidRDefault="00D80720" w:rsidP="00D80720">
            <w:pPr>
              <w:spacing w:after="0" w:line="240" w:lineRule="auto"/>
              <w:jc w:val="center"/>
              <w:rPr>
                <w:rFonts w:ascii="Times New Roman" w:hAnsi="Times New Roman" w:cs="Times New Roman"/>
                <w:sz w:val="24"/>
                <w:szCs w:val="24"/>
              </w:rPr>
            </w:pPr>
          </w:p>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sz w:val="24"/>
                <w:szCs w:val="24"/>
              </w:rPr>
              <w:t>0</w:t>
            </w:r>
          </w:p>
          <w:p w:rsidR="00D80720" w:rsidRPr="00D80720" w:rsidRDefault="00D80720" w:rsidP="00D80720">
            <w:pPr>
              <w:spacing w:after="0" w:line="240" w:lineRule="auto"/>
              <w:jc w:val="center"/>
              <w:rPr>
                <w:rFonts w:ascii="Times New Roman" w:hAnsi="Times New Roman" w:cs="Times New Roman"/>
                <w:sz w:val="24"/>
                <w:szCs w:val="24"/>
              </w:rPr>
            </w:pPr>
          </w:p>
          <w:p w:rsidR="00D80720" w:rsidRPr="00D80720" w:rsidRDefault="00D80720" w:rsidP="00D80720">
            <w:pPr>
              <w:spacing w:after="0" w:line="240" w:lineRule="auto"/>
              <w:jc w:val="center"/>
              <w:rPr>
                <w:rFonts w:ascii="Times New Roman" w:hAnsi="Times New Roman" w:cs="Times New Roman"/>
                <w:sz w:val="24"/>
                <w:szCs w:val="24"/>
              </w:rPr>
            </w:pPr>
          </w:p>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sz w:val="24"/>
                <w:szCs w:val="24"/>
              </w:rPr>
              <w:t>2</w:t>
            </w:r>
          </w:p>
        </w:tc>
        <w:tc>
          <w:tcPr>
            <w:tcW w:w="598" w:type="pct"/>
            <w:tcBorders>
              <w:top w:val="single" w:sz="4" w:space="0" w:color="auto"/>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sz w:val="24"/>
                <w:szCs w:val="24"/>
              </w:rPr>
              <w:t>0</w:t>
            </w:r>
          </w:p>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sz w:val="24"/>
                <w:szCs w:val="24"/>
              </w:rPr>
              <w:t>6</w:t>
            </w:r>
          </w:p>
          <w:p w:rsidR="00D80720" w:rsidRPr="00D80720" w:rsidRDefault="00D80720" w:rsidP="00D80720">
            <w:pPr>
              <w:spacing w:after="0" w:line="240" w:lineRule="auto"/>
              <w:jc w:val="center"/>
              <w:rPr>
                <w:rFonts w:ascii="Times New Roman" w:hAnsi="Times New Roman" w:cs="Times New Roman"/>
                <w:sz w:val="24"/>
                <w:szCs w:val="24"/>
              </w:rPr>
            </w:pPr>
          </w:p>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sz w:val="24"/>
                <w:szCs w:val="24"/>
              </w:rPr>
              <w:t>6</w:t>
            </w:r>
          </w:p>
          <w:p w:rsidR="00D80720" w:rsidRPr="00D80720" w:rsidRDefault="00D80720" w:rsidP="00D80720">
            <w:pPr>
              <w:spacing w:after="0" w:line="240" w:lineRule="auto"/>
              <w:jc w:val="center"/>
              <w:rPr>
                <w:rFonts w:ascii="Times New Roman" w:hAnsi="Times New Roman" w:cs="Times New Roman"/>
                <w:sz w:val="24"/>
                <w:szCs w:val="24"/>
              </w:rPr>
            </w:pPr>
          </w:p>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sz w:val="24"/>
                <w:szCs w:val="24"/>
              </w:rPr>
              <w:t>30</w:t>
            </w:r>
          </w:p>
          <w:p w:rsidR="00D80720" w:rsidRPr="00D80720" w:rsidRDefault="00D80720" w:rsidP="00D80720">
            <w:pPr>
              <w:spacing w:after="0" w:line="240" w:lineRule="auto"/>
              <w:jc w:val="center"/>
              <w:rPr>
                <w:rFonts w:ascii="Times New Roman" w:hAnsi="Times New Roman" w:cs="Times New Roman"/>
                <w:sz w:val="24"/>
                <w:szCs w:val="24"/>
              </w:rPr>
            </w:pPr>
          </w:p>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sz w:val="24"/>
                <w:szCs w:val="24"/>
              </w:rPr>
              <w:t>4</w:t>
            </w:r>
          </w:p>
          <w:p w:rsidR="00D80720" w:rsidRPr="00D80720" w:rsidRDefault="00D80720" w:rsidP="00D80720">
            <w:pPr>
              <w:spacing w:after="0" w:line="240" w:lineRule="auto"/>
              <w:jc w:val="center"/>
              <w:rPr>
                <w:rFonts w:ascii="Times New Roman" w:hAnsi="Times New Roman" w:cs="Times New Roman"/>
                <w:sz w:val="24"/>
                <w:szCs w:val="24"/>
              </w:rPr>
            </w:pPr>
          </w:p>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sz w:val="24"/>
                <w:szCs w:val="24"/>
              </w:rPr>
              <w:t>10</w:t>
            </w:r>
          </w:p>
          <w:p w:rsidR="00D80720" w:rsidRPr="00D80720" w:rsidRDefault="00D80720" w:rsidP="00D80720">
            <w:pPr>
              <w:spacing w:after="0" w:line="240" w:lineRule="auto"/>
              <w:jc w:val="center"/>
              <w:rPr>
                <w:rFonts w:ascii="Times New Roman" w:hAnsi="Times New Roman" w:cs="Times New Roman"/>
                <w:sz w:val="24"/>
                <w:szCs w:val="24"/>
              </w:rPr>
            </w:pPr>
          </w:p>
          <w:p w:rsidR="00D80720" w:rsidRPr="00D80720" w:rsidRDefault="00D80720" w:rsidP="00D80720">
            <w:pPr>
              <w:spacing w:after="0" w:line="240" w:lineRule="auto"/>
              <w:jc w:val="center"/>
              <w:rPr>
                <w:rFonts w:ascii="Times New Roman" w:hAnsi="Times New Roman" w:cs="Times New Roman"/>
                <w:sz w:val="24"/>
                <w:szCs w:val="24"/>
              </w:rPr>
            </w:pPr>
          </w:p>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sz w:val="24"/>
                <w:szCs w:val="24"/>
              </w:rPr>
              <w:t>0</w:t>
            </w:r>
          </w:p>
        </w:tc>
        <w:tc>
          <w:tcPr>
            <w:tcW w:w="773" w:type="pct"/>
            <w:vMerge w:val="restart"/>
            <w:tcBorders>
              <w:top w:val="single" w:sz="4" w:space="0" w:color="auto"/>
              <w:left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sz w:val="24"/>
                <w:szCs w:val="24"/>
              </w:rPr>
            </w:pPr>
            <w:r w:rsidRPr="00D80720">
              <w:rPr>
                <w:rFonts w:ascii="Times New Roman" w:hAnsi="Times New Roman" w:cs="Times New Roman"/>
                <w:sz w:val="24"/>
                <w:szCs w:val="24"/>
              </w:rPr>
              <w:t>защита проектов, презентация  творческих работ, выставка</w:t>
            </w:r>
          </w:p>
          <w:p w:rsidR="00D80720" w:rsidRPr="00D80720" w:rsidRDefault="00D80720" w:rsidP="00D80720">
            <w:pPr>
              <w:spacing w:after="0" w:line="240" w:lineRule="auto"/>
              <w:jc w:val="center"/>
              <w:rPr>
                <w:rFonts w:ascii="Times New Roman" w:hAnsi="Times New Roman" w:cs="Times New Roman"/>
                <w:sz w:val="24"/>
                <w:szCs w:val="24"/>
              </w:rPr>
            </w:pPr>
          </w:p>
        </w:tc>
      </w:tr>
      <w:tr w:rsidR="00D80720" w:rsidRPr="00D80720" w:rsidTr="00C44488">
        <w:trPr>
          <w:trHeight w:val="437"/>
        </w:trPr>
        <w:tc>
          <w:tcPr>
            <w:tcW w:w="328" w:type="pct"/>
            <w:tcBorders>
              <w:top w:val="single" w:sz="4" w:space="0" w:color="auto"/>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b/>
                <w:sz w:val="24"/>
                <w:szCs w:val="24"/>
                <w:lang w:val="en-US"/>
              </w:rPr>
            </w:pPr>
            <w:r w:rsidRPr="00D80720">
              <w:rPr>
                <w:rFonts w:ascii="Times New Roman" w:hAnsi="Times New Roman" w:cs="Times New Roman"/>
                <w:b/>
                <w:sz w:val="24"/>
                <w:szCs w:val="24"/>
                <w:lang w:val="en-US"/>
              </w:rPr>
              <w:t>IV</w:t>
            </w:r>
          </w:p>
        </w:tc>
        <w:tc>
          <w:tcPr>
            <w:tcW w:w="2211" w:type="pct"/>
            <w:tcBorders>
              <w:top w:val="single" w:sz="4" w:space="0" w:color="auto"/>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Куклы функциональные</w:t>
            </w:r>
          </w:p>
        </w:tc>
        <w:tc>
          <w:tcPr>
            <w:tcW w:w="575" w:type="pct"/>
            <w:tcBorders>
              <w:top w:val="single" w:sz="4" w:space="0" w:color="auto"/>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30</w:t>
            </w:r>
          </w:p>
        </w:tc>
        <w:tc>
          <w:tcPr>
            <w:tcW w:w="515" w:type="pct"/>
            <w:tcBorders>
              <w:top w:val="single" w:sz="4" w:space="0" w:color="auto"/>
              <w:left w:val="single" w:sz="4" w:space="0" w:color="auto"/>
              <w:bottom w:val="single" w:sz="4" w:space="0" w:color="auto"/>
              <w:right w:val="single" w:sz="4" w:space="0" w:color="auto"/>
            </w:tcBorders>
            <w:hideMark/>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4</w:t>
            </w:r>
          </w:p>
        </w:tc>
        <w:tc>
          <w:tcPr>
            <w:tcW w:w="598" w:type="pct"/>
            <w:tcBorders>
              <w:top w:val="single" w:sz="4" w:space="0" w:color="auto"/>
              <w:left w:val="single" w:sz="4" w:space="0" w:color="auto"/>
              <w:bottom w:val="single" w:sz="4" w:space="0" w:color="auto"/>
              <w:right w:val="single" w:sz="4" w:space="0" w:color="auto"/>
            </w:tcBorders>
            <w:hideMark/>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26</w:t>
            </w:r>
          </w:p>
        </w:tc>
        <w:tc>
          <w:tcPr>
            <w:tcW w:w="773" w:type="pct"/>
            <w:vMerge/>
            <w:tcBorders>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sz w:val="24"/>
                <w:szCs w:val="24"/>
              </w:rPr>
            </w:pPr>
          </w:p>
        </w:tc>
      </w:tr>
      <w:tr w:rsidR="00D80720" w:rsidRPr="00D80720" w:rsidTr="00C44488">
        <w:trPr>
          <w:trHeight w:val="437"/>
        </w:trPr>
        <w:tc>
          <w:tcPr>
            <w:tcW w:w="328" w:type="pct"/>
            <w:tcBorders>
              <w:top w:val="single" w:sz="4" w:space="0" w:color="auto"/>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b/>
                <w:sz w:val="24"/>
                <w:szCs w:val="24"/>
                <w:lang w:val="en-US"/>
              </w:rPr>
            </w:pPr>
            <w:r w:rsidRPr="00D80720">
              <w:rPr>
                <w:rFonts w:ascii="Times New Roman" w:hAnsi="Times New Roman" w:cs="Times New Roman"/>
                <w:b/>
                <w:sz w:val="24"/>
                <w:szCs w:val="24"/>
                <w:lang w:val="en-US"/>
              </w:rPr>
              <w:t>V</w:t>
            </w:r>
          </w:p>
        </w:tc>
        <w:tc>
          <w:tcPr>
            <w:tcW w:w="2211" w:type="pct"/>
            <w:tcBorders>
              <w:top w:val="single" w:sz="4" w:space="0" w:color="auto"/>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Заключительное занятие</w:t>
            </w:r>
          </w:p>
        </w:tc>
        <w:tc>
          <w:tcPr>
            <w:tcW w:w="575" w:type="pct"/>
            <w:tcBorders>
              <w:top w:val="single" w:sz="4" w:space="0" w:color="auto"/>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2</w:t>
            </w:r>
          </w:p>
        </w:tc>
        <w:tc>
          <w:tcPr>
            <w:tcW w:w="515" w:type="pct"/>
            <w:tcBorders>
              <w:top w:val="single" w:sz="4" w:space="0" w:color="auto"/>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2</w:t>
            </w:r>
          </w:p>
        </w:tc>
        <w:tc>
          <w:tcPr>
            <w:tcW w:w="598" w:type="pct"/>
            <w:tcBorders>
              <w:top w:val="single" w:sz="4" w:space="0" w:color="auto"/>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0</w:t>
            </w:r>
          </w:p>
        </w:tc>
        <w:tc>
          <w:tcPr>
            <w:tcW w:w="773" w:type="pct"/>
            <w:tcBorders>
              <w:top w:val="single" w:sz="4" w:space="0" w:color="auto"/>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sz w:val="24"/>
                <w:szCs w:val="24"/>
              </w:rPr>
            </w:pPr>
          </w:p>
        </w:tc>
      </w:tr>
      <w:tr w:rsidR="00D80720" w:rsidRPr="00D80720" w:rsidTr="00C44488">
        <w:trPr>
          <w:trHeight w:val="507"/>
        </w:trPr>
        <w:tc>
          <w:tcPr>
            <w:tcW w:w="328" w:type="pct"/>
            <w:tcBorders>
              <w:top w:val="single" w:sz="4" w:space="0" w:color="auto"/>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b/>
                <w:sz w:val="24"/>
                <w:szCs w:val="24"/>
                <w:lang w:val="en-US"/>
              </w:rPr>
            </w:pPr>
          </w:p>
        </w:tc>
        <w:tc>
          <w:tcPr>
            <w:tcW w:w="2211" w:type="pct"/>
            <w:tcBorders>
              <w:top w:val="single" w:sz="4" w:space="0" w:color="auto"/>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Итого:</w:t>
            </w:r>
          </w:p>
        </w:tc>
        <w:tc>
          <w:tcPr>
            <w:tcW w:w="575" w:type="pct"/>
            <w:tcBorders>
              <w:top w:val="single" w:sz="4" w:space="0" w:color="auto"/>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92</w:t>
            </w:r>
          </w:p>
        </w:tc>
        <w:tc>
          <w:tcPr>
            <w:tcW w:w="515" w:type="pct"/>
            <w:tcBorders>
              <w:top w:val="single" w:sz="4" w:space="0" w:color="auto"/>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10</w:t>
            </w:r>
          </w:p>
        </w:tc>
        <w:tc>
          <w:tcPr>
            <w:tcW w:w="598" w:type="pct"/>
            <w:tcBorders>
              <w:top w:val="single" w:sz="4" w:space="0" w:color="auto"/>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82</w:t>
            </w:r>
          </w:p>
        </w:tc>
        <w:tc>
          <w:tcPr>
            <w:tcW w:w="773" w:type="pct"/>
            <w:tcBorders>
              <w:top w:val="single" w:sz="4" w:space="0" w:color="auto"/>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sz w:val="24"/>
                <w:szCs w:val="24"/>
              </w:rPr>
            </w:pPr>
          </w:p>
        </w:tc>
      </w:tr>
      <w:tr w:rsidR="00D80720" w:rsidRPr="00D80720" w:rsidTr="00C44488">
        <w:tc>
          <w:tcPr>
            <w:tcW w:w="2539" w:type="pct"/>
            <w:gridSpan w:val="2"/>
            <w:tcBorders>
              <w:top w:val="single" w:sz="4" w:space="0" w:color="auto"/>
              <w:left w:val="single" w:sz="4" w:space="0" w:color="auto"/>
              <w:bottom w:val="single" w:sz="4" w:space="0" w:color="auto"/>
              <w:right w:val="single" w:sz="4" w:space="0" w:color="auto"/>
            </w:tcBorders>
            <w:hideMark/>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ИТОГО:</w:t>
            </w:r>
          </w:p>
        </w:tc>
        <w:tc>
          <w:tcPr>
            <w:tcW w:w="575" w:type="pct"/>
            <w:tcBorders>
              <w:top w:val="single" w:sz="4" w:space="0" w:color="auto"/>
              <w:left w:val="single" w:sz="4" w:space="0" w:color="auto"/>
              <w:bottom w:val="single" w:sz="4" w:space="0" w:color="auto"/>
              <w:right w:val="single" w:sz="4" w:space="0" w:color="auto"/>
            </w:tcBorders>
            <w:hideMark/>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160</w:t>
            </w:r>
          </w:p>
        </w:tc>
        <w:tc>
          <w:tcPr>
            <w:tcW w:w="515" w:type="pct"/>
            <w:tcBorders>
              <w:top w:val="single" w:sz="4" w:space="0" w:color="auto"/>
              <w:left w:val="single" w:sz="4" w:space="0" w:color="auto"/>
              <w:bottom w:val="single" w:sz="4" w:space="0" w:color="auto"/>
              <w:right w:val="single" w:sz="4" w:space="0" w:color="auto"/>
            </w:tcBorders>
            <w:hideMark/>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20,5</w:t>
            </w:r>
          </w:p>
        </w:tc>
        <w:tc>
          <w:tcPr>
            <w:tcW w:w="598" w:type="pct"/>
            <w:tcBorders>
              <w:top w:val="single" w:sz="4" w:space="0" w:color="auto"/>
              <w:left w:val="single" w:sz="4" w:space="0" w:color="auto"/>
              <w:bottom w:val="single" w:sz="4" w:space="0" w:color="auto"/>
              <w:right w:val="single" w:sz="4" w:space="0" w:color="auto"/>
            </w:tcBorders>
            <w:hideMark/>
          </w:tcPr>
          <w:p w:rsidR="00D80720" w:rsidRPr="00D80720" w:rsidRDefault="00D80720" w:rsidP="00D80720">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139,5</w:t>
            </w:r>
          </w:p>
        </w:tc>
        <w:tc>
          <w:tcPr>
            <w:tcW w:w="773" w:type="pct"/>
            <w:tcBorders>
              <w:top w:val="single" w:sz="4" w:space="0" w:color="auto"/>
              <w:left w:val="single" w:sz="4" w:space="0" w:color="auto"/>
              <w:bottom w:val="single" w:sz="4" w:space="0" w:color="auto"/>
              <w:right w:val="single" w:sz="4" w:space="0" w:color="auto"/>
            </w:tcBorders>
          </w:tcPr>
          <w:p w:rsidR="00D80720" w:rsidRPr="00D80720" w:rsidRDefault="00D80720" w:rsidP="00D80720">
            <w:pPr>
              <w:spacing w:after="0" w:line="240" w:lineRule="auto"/>
              <w:jc w:val="center"/>
              <w:rPr>
                <w:rFonts w:ascii="Times New Roman" w:hAnsi="Times New Roman" w:cs="Times New Roman"/>
                <w:sz w:val="24"/>
                <w:szCs w:val="24"/>
              </w:rPr>
            </w:pPr>
          </w:p>
        </w:tc>
      </w:tr>
    </w:tbl>
    <w:p w:rsidR="00C44488" w:rsidRDefault="00D80720" w:rsidP="00C44488">
      <w:pPr>
        <w:spacing w:after="0" w:line="240" w:lineRule="auto"/>
        <w:jc w:val="both"/>
        <w:rPr>
          <w:rFonts w:ascii="Times New Roman" w:hAnsi="Times New Roman" w:cs="Times New Roman"/>
          <w:b/>
          <w:sz w:val="24"/>
          <w:szCs w:val="24"/>
        </w:rPr>
      </w:pPr>
      <w:r w:rsidRPr="00D80720">
        <w:rPr>
          <w:rFonts w:ascii="Times New Roman" w:hAnsi="Times New Roman" w:cs="Times New Roman"/>
          <w:b/>
          <w:sz w:val="24"/>
          <w:szCs w:val="24"/>
        </w:rPr>
        <w:t>*В программе заложена возможность выбора детьми тем, исходя из их интересов и возможностей:</w:t>
      </w:r>
    </w:p>
    <w:p w:rsidR="00D80720" w:rsidRPr="00D80720" w:rsidRDefault="00D80720" w:rsidP="00C44488">
      <w:pPr>
        <w:spacing w:after="0" w:line="240" w:lineRule="auto"/>
        <w:jc w:val="both"/>
        <w:rPr>
          <w:rFonts w:ascii="Times New Roman" w:hAnsi="Times New Roman" w:cs="Times New Roman"/>
          <w:b/>
          <w:sz w:val="24"/>
          <w:szCs w:val="24"/>
        </w:rPr>
      </w:pPr>
      <w:r w:rsidRPr="00D80720">
        <w:rPr>
          <w:rFonts w:ascii="Times New Roman" w:hAnsi="Times New Roman" w:cs="Times New Roman"/>
          <w:b/>
          <w:sz w:val="24"/>
          <w:szCs w:val="24"/>
        </w:rPr>
        <w:t>- изучение технологии шитья текстильных кукол по темам  «Примитивы -аромакуклы», «Куклы в стиле «Тильда»</w:t>
      </w:r>
    </w:p>
    <w:p w:rsidR="00D80720" w:rsidRPr="00D80720" w:rsidRDefault="00D80720" w:rsidP="00C44488">
      <w:pPr>
        <w:spacing w:after="0" w:line="240" w:lineRule="auto"/>
        <w:jc w:val="both"/>
        <w:rPr>
          <w:rFonts w:ascii="Times New Roman" w:hAnsi="Times New Roman" w:cs="Times New Roman"/>
          <w:b/>
          <w:sz w:val="24"/>
          <w:szCs w:val="24"/>
        </w:rPr>
      </w:pPr>
      <w:r w:rsidRPr="00D80720">
        <w:rPr>
          <w:rFonts w:ascii="Times New Roman" w:hAnsi="Times New Roman" w:cs="Times New Roman"/>
          <w:b/>
          <w:sz w:val="24"/>
          <w:szCs w:val="24"/>
        </w:rPr>
        <w:t>или</w:t>
      </w:r>
    </w:p>
    <w:p w:rsidR="00D80720" w:rsidRPr="00D80720" w:rsidRDefault="00D80720" w:rsidP="00C44488">
      <w:pPr>
        <w:spacing w:after="0" w:line="240" w:lineRule="auto"/>
        <w:jc w:val="both"/>
        <w:rPr>
          <w:rFonts w:ascii="Times New Roman" w:hAnsi="Times New Roman" w:cs="Times New Roman"/>
          <w:b/>
          <w:sz w:val="24"/>
          <w:szCs w:val="24"/>
        </w:rPr>
      </w:pPr>
      <w:r w:rsidRPr="00D80720">
        <w:rPr>
          <w:rFonts w:ascii="Times New Roman" w:hAnsi="Times New Roman" w:cs="Times New Roman"/>
          <w:b/>
          <w:sz w:val="24"/>
          <w:szCs w:val="24"/>
        </w:rPr>
        <w:t>- изобразительное искусство по темам «Картина – портрет», «Картина-натюрморт».</w:t>
      </w:r>
    </w:p>
    <w:p w:rsidR="00D80720" w:rsidRPr="00C44488" w:rsidRDefault="00D80720" w:rsidP="00C44488">
      <w:pPr>
        <w:spacing w:after="0" w:line="240" w:lineRule="auto"/>
        <w:jc w:val="center"/>
        <w:rPr>
          <w:rFonts w:ascii="Times New Roman" w:hAnsi="Times New Roman" w:cs="Times New Roman"/>
          <w:b/>
          <w:sz w:val="24"/>
          <w:szCs w:val="24"/>
        </w:rPr>
      </w:pPr>
      <w:r w:rsidRPr="00D80720">
        <w:rPr>
          <w:rFonts w:ascii="Times New Roman" w:hAnsi="Times New Roman" w:cs="Times New Roman"/>
          <w:b/>
          <w:sz w:val="24"/>
          <w:szCs w:val="24"/>
        </w:rPr>
        <w:t>4.2. Содержание программы</w:t>
      </w:r>
    </w:p>
    <w:p w:rsidR="00D80720" w:rsidRPr="00D80720" w:rsidRDefault="00D80720" w:rsidP="00D20C11">
      <w:pPr>
        <w:spacing w:after="0" w:line="240" w:lineRule="auto"/>
        <w:ind w:firstLine="709"/>
        <w:jc w:val="both"/>
        <w:rPr>
          <w:rFonts w:ascii="Times New Roman" w:hAnsi="Times New Roman" w:cs="Times New Roman"/>
          <w:sz w:val="24"/>
          <w:szCs w:val="24"/>
        </w:rPr>
      </w:pPr>
      <w:r w:rsidRPr="00D80720">
        <w:rPr>
          <w:rFonts w:ascii="Times New Roman" w:hAnsi="Times New Roman" w:cs="Times New Roman"/>
          <w:b/>
          <w:sz w:val="24"/>
          <w:szCs w:val="24"/>
          <w:lang w:val="en-US"/>
        </w:rPr>
        <w:t>I</w:t>
      </w:r>
      <w:r w:rsidRPr="00D80720">
        <w:rPr>
          <w:rFonts w:ascii="Times New Roman" w:hAnsi="Times New Roman" w:cs="Times New Roman"/>
          <w:b/>
          <w:sz w:val="24"/>
          <w:szCs w:val="24"/>
        </w:rPr>
        <w:t>. Вводное занятие</w:t>
      </w:r>
    </w:p>
    <w:p w:rsidR="00D80720" w:rsidRPr="00D80720" w:rsidRDefault="00D80720" w:rsidP="00C44488">
      <w:pPr>
        <w:spacing w:after="0" w:line="240" w:lineRule="auto"/>
        <w:jc w:val="both"/>
        <w:rPr>
          <w:rFonts w:ascii="Times New Roman" w:hAnsi="Times New Roman" w:cs="Times New Roman"/>
          <w:sz w:val="24"/>
          <w:szCs w:val="24"/>
        </w:rPr>
      </w:pPr>
      <w:r w:rsidRPr="00D80720">
        <w:rPr>
          <w:rFonts w:ascii="Times New Roman" w:hAnsi="Times New Roman" w:cs="Times New Roman"/>
          <w:sz w:val="24"/>
          <w:szCs w:val="24"/>
        </w:rPr>
        <w:t>Знакомство с работой объединения. Культура поведения, ТБ, ПБ, ПДД.</w:t>
      </w:r>
    </w:p>
    <w:p w:rsidR="00D80720" w:rsidRPr="00D80720" w:rsidRDefault="00D80720" w:rsidP="00C44488">
      <w:pPr>
        <w:shd w:val="clear" w:color="auto" w:fill="FFFFFF"/>
        <w:tabs>
          <w:tab w:val="left" w:pos="8931"/>
        </w:tabs>
        <w:spacing w:after="0" w:line="240" w:lineRule="auto"/>
        <w:jc w:val="both"/>
        <w:rPr>
          <w:rFonts w:ascii="Times New Roman" w:hAnsi="Times New Roman" w:cs="Times New Roman"/>
          <w:sz w:val="24"/>
          <w:szCs w:val="24"/>
        </w:rPr>
      </w:pPr>
      <w:r w:rsidRPr="00D80720">
        <w:rPr>
          <w:rFonts w:ascii="Times New Roman" w:hAnsi="Times New Roman" w:cs="Times New Roman"/>
          <w:i/>
          <w:sz w:val="24"/>
          <w:szCs w:val="24"/>
        </w:rPr>
        <w:t>Теория:</w:t>
      </w:r>
    </w:p>
    <w:p w:rsidR="00D80720" w:rsidRPr="00D80720" w:rsidRDefault="00D80720" w:rsidP="00C44488">
      <w:pPr>
        <w:shd w:val="clear" w:color="auto" w:fill="FFFFFF"/>
        <w:tabs>
          <w:tab w:val="left" w:pos="8931"/>
        </w:tabs>
        <w:spacing w:after="0" w:line="240" w:lineRule="auto"/>
        <w:jc w:val="both"/>
        <w:rPr>
          <w:rFonts w:ascii="Times New Roman" w:hAnsi="Times New Roman" w:cs="Times New Roman"/>
          <w:sz w:val="24"/>
          <w:szCs w:val="24"/>
        </w:rPr>
      </w:pPr>
      <w:r w:rsidRPr="00D80720">
        <w:rPr>
          <w:rFonts w:ascii="Times New Roman" w:hAnsi="Times New Roman" w:cs="Times New Roman"/>
          <w:sz w:val="24"/>
          <w:szCs w:val="24"/>
        </w:rPr>
        <w:t>Беседа: История куклы, её значение в разные эпохи. Текстильная кукла в современном мире – разновидности и техники.</w:t>
      </w:r>
    </w:p>
    <w:p w:rsidR="00D80720" w:rsidRPr="00D80720" w:rsidRDefault="00D80720" w:rsidP="00C44488">
      <w:pPr>
        <w:shd w:val="clear" w:color="auto" w:fill="FFFFFF"/>
        <w:tabs>
          <w:tab w:val="left" w:pos="8931"/>
        </w:tabs>
        <w:spacing w:after="0" w:line="240" w:lineRule="auto"/>
        <w:jc w:val="both"/>
        <w:rPr>
          <w:rFonts w:ascii="Times New Roman" w:hAnsi="Times New Roman" w:cs="Times New Roman"/>
          <w:sz w:val="24"/>
          <w:szCs w:val="24"/>
        </w:rPr>
      </w:pPr>
      <w:r w:rsidRPr="00D80720">
        <w:rPr>
          <w:rFonts w:ascii="Times New Roman" w:hAnsi="Times New Roman" w:cs="Times New Roman"/>
          <w:sz w:val="24"/>
          <w:szCs w:val="24"/>
        </w:rPr>
        <w:t>Понятия «кукла», «текстиль». Что такое авторская кукла? Знакомство с мастерами-авторами, работающими с текстильной куклой. Демонстрация готовых изделий, интернет материалов.</w:t>
      </w:r>
    </w:p>
    <w:p w:rsidR="00D80720" w:rsidRPr="00D80720" w:rsidRDefault="00D80720" w:rsidP="00C44488">
      <w:pPr>
        <w:shd w:val="clear" w:color="auto" w:fill="FFFFFF"/>
        <w:tabs>
          <w:tab w:val="left" w:pos="8931"/>
        </w:tabs>
        <w:spacing w:after="0" w:line="240" w:lineRule="auto"/>
        <w:jc w:val="both"/>
        <w:rPr>
          <w:rFonts w:ascii="Times New Roman" w:hAnsi="Times New Roman" w:cs="Times New Roman"/>
          <w:sz w:val="24"/>
          <w:szCs w:val="24"/>
        </w:rPr>
      </w:pPr>
      <w:r w:rsidRPr="00D80720">
        <w:rPr>
          <w:rFonts w:ascii="Times New Roman" w:hAnsi="Times New Roman" w:cs="Times New Roman"/>
          <w:i/>
          <w:sz w:val="24"/>
          <w:szCs w:val="24"/>
        </w:rPr>
        <w:t>Практика:</w:t>
      </w:r>
    </w:p>
    <w:p w:rsidR="00D80720" w:rsidRPr="00C44488" w:rsidRDefault="00D80720" w:rsidP="00C44488">
      <w:pPr>
        <w:shd w:val="clear" w:color="auto" w:fill="FFFFFF"/>
        <w:tabs>
          <w:tab w:val="left" w:pos="8931"/>
        </w:tabs>
        <w:spacing w:after="0" w:line="240" w:lineRule="auto"/>
        <w:jc w:val="both"/>
        <w:rPr>
          <w:rFonts w:ascii="Times New Roman" w:hAnsi="Times New Roman" w:cs="Times New Roman"/>
          <w:b/>
          <w:sz w:val="24"/>
          <w:szCs w:val="24"/>
          <w:u w:val="single"/>
        </w:rPr>
      </w:pPr>
      <w:r w:rsidRPr="00D80720">
        <w:rPr>
          <w:rFonts w:ascii="Times New Roman" w:hAnsi="Times New Roman" w:cs="Times New Roman"/>
          <w:sz w:val="24"/>
          <w:szCs w:val="24"/>
        </w:rPr>
        <w:t>Адаптация в коллективе через игры.</w:t>
      </w:r>
    </w:p>
    <w:p w:rsidR="00D80720" w:rsidRPr="00D80720" w:rsidRDefault="00D80720" w:rsidP="00D20C11">
      <w:pPr>
        <w:shd w:val="clear" w:color="auto" w:fill="FFFFFF"/>
        <w:tabs>
          <w:tab w:val="left" w:pos="8931"/>
        </w:tabs>
        <w:spacing w:after="0" w:line="240" w:lineRule="auto"/>
        <w:ind w:firstLine="709"/>
        <w:jc w:val="both"/>
        <w:rPr>
          <w:rFonts w:ascii="Times New Roman" w:hAnsi="Times New Roman" w:cs="Times New Roman"/>
          <w:b/>
          <w:sz w:val="24"/>
          <w:szCs w:val="24"/>
        </w:rPr>
      </w:pPr>
      <w:r w:rsidRPr="00D80720">
        <w:rPr>
          <w:rFonts w:ascii="Times New Roman" w:hAnsi="Times New Roman" w:cs="Times New Roman"/>
          <w:b/>
          <w:sz w:val="24"/>
          <w:szCs w:val="24"/>
          <w:lang w:val="en-US"/>
        </w:rPr>
        <w:t>II</w:t>
      </w:r>
      <w:r w:rsidRPr="00D80720">
        <w:rPr>
          <w:rFonts w:ascii="Times New Roman" w:hAnsi="Times New Roman" w:cs="Times New Roman"/>
          <w:b/>
          <w:sz w:val="24"/>
          <w:szCs w:val="24"/>
        </w:rPr>
        <w:t>. Технология шитья текстильных кукол</w:t>
      </w:r>
    </w:p>
    <w:p w:rsidR="00D80720" w:rsidRPr="00D80720" w:rsidRDefault="00D80720" w:rsidP="00D20C11">
      <w:pPr>
        <w:shd w:val="clear" w:color="auto" w:fill="FFFFFF"/>
        <w:tabs>
          <w:tab w:val="left" w:pos="8931"/>
        </w:tabs>
        <w:spacing w:after="0" w:line="240" w:lineRule="auto"/>
        <w:ind w:firstLine="709"/>
        <w:jc w:val="both"/>
        <w:rPr>
          <w:rFonts w:ascii="Times New Roman" w:hAnsi="Times New Roman" w:cs="Times New Roman"/>
          <w:b/>
          <w:sz w:val="24"/>
          <w:szCs w:val="24"/>
        </w:rPr>
      </w:pPr>
      <w:r w:rsidRPr="00D80720">
        <w:rPr>
          <w:rFonts w:ascii="Times New Roman" w:hAnsi="Times New Roman" w:cs="Times New Roman"/>
          <w:b/>
          <w:sz w:val="24"/>
          <w:szCs w:val="24"/>
        </w:rPr>
        <w:t>1.  Материалы и инструменты. Оборудование.</w:t>
      </w:r>
    </w:p>
    <w:p w:rsidR="00D80720" w:rsidRPr="00D80720" w:rsidRDefault="00D80720" w:rsidP="00C44488">
      <w:pPr>
        <w:shd w:val="clear" w:color="auto" w:fill="FFFFFF"/>
        <w:tabs>
          <w:tab w:val="left" w:pos="8931"/>
        </w:tabs>
        <w:spacing w:after="0" w:line="240" w:lineRule="auto"/>
        <w:jc w:val="both"/>
        <w:rPr>
          <w:rFonts w:ascii="Times New Roman" w:hAnsi="Times New Roman" w:cs="Times New Roman"/>
          <w:i/>
          <w:sz w:val="24"/>
          <w:szCs w:val="24"/>
        </w:rPr>
      </w:pPr>
      <w:r w:rsidRPr="00D80720">
        <w:rPr>
          <w:rFonts w:ascii="Times New Roman" w:hAnsi="Times New Roman" w:cs="Times New Roman"/>
          <w:i/>
          <w:sz w:val="24"/>
          <w:szCs w:val="24"/>
        </w:rPr>
        <w:t>Теория:</w:t>
      </w:r>
    </w:p>
    <w:p w:rsidR="00D80720" w:rsidRPr="00D80720" w:rsidRDefault="00D80720" w:rsidP="00C44488">
      <w:pPr>
        <w:shd w:val="clear" w:color="auto" w:fill="FFFFFF"/>
        <w:tabs>
          <w:tab w:val="left" w:pos="8931"/>
        </w:tabs>
        <w:spacing w:after="0" w:line="240" w:lineRule="auto"/>
        <w:jc w:val="both"/>
        <w:rPr>
          <w:rFonts w:ascii="Times New Roman" w:hAnsi="Times New Roman" w:cs="Times New Roman"/>
          <w:sz w:val="24"/>
          <w:szCs w:val="24"/>
        </w:rPr>
      </w:pPr>
      <w:r w:rsidRPr="00D80720">
        <w:rPr>
          <w:rFonts w:ascii="Times New Roman" w:hAnsi="Times New Roman" w:cs="Times New Roman"/>
          <w:sz w:val="24"/>
          <w:szCs w:val="24"/>
        </w:rPr>
        <w:t>Инструменты и приспособления, необходимые для работы, их назначение и применение, правила хранения. Ознакомление с швейным оборудованием.</w:t>
      </w:r>
    </w:p>
    <w:p w:rsidR="00D80720" w:rsidRPr="00D80720" w:rsidRDefault="00D80720" w:rsidP="00C44488">
      <w:pPr>
        <w:shd w:val="clear" w:color="auto" w:fill="FFFFFF"/>
        <w:tabs>
          <w:tab w:val="left" w:pos="8931"/>
        </w:tabs>
        <w:spacing w:after="0" w:line="240" w:lineRule="auto"/>
        <w:jc w:val="both"/>
        <w:rPr>
          <w:rFonts w:ascii="Times New Roman" w:hAnsi="Times New Roman" w:cs="Times New Roman"/>
          <w:sz w:val="24"/>
          <w:szCs w:val="24"/>
        </w:rPr>
      </w:pPr>
      <w:r w:rsidRPr="00D80720">
        <w:rPr>
          <w:rFonts w:ascii="Times New Roman" w:hAnsi="Times New Roman" w:cs="Times New Roman"/>
          <w:sz w:val="24"/>
          <w:szCs w:val="24"/>
        </w:rPr>
        <w:t>Техника безопасности при работе с колющими и режущими инструментами, электроутюгом, швейной машиной.</w:t>
      </w:r>
    </w:p>
    <w:p w:rsidR="00D80720" w:rsidRPr="00D80720" w:rsidRDefault="00D80720" w:rsidP="00C44488">
      <w:pPr>
        <w:shd w:val="clear" w:color="auto" w:fill="FFFFFF"/>
        <w:tabs>
          <w:tab w:val="left" w:pos="8931"/>
        </w:tabs>
        <w:spacing w:after="0" w:line="240" w:lineRule="auto"/>
        <w:jc w:val="both"/>
        <w:rPr>
          <w:rFonts w:ascii="Times New Roman" w:hAnsi="Times New Roman" w:cs="Times New Roman"/>
          <w:i/>
          <w:sz w:val="24"/>
          <w:szCs w:val="24"/>
        </w:rPr>
      </w:pPr>
      <w:r w:rsidRPr="00D80720">
        <w:rPr>
          <w:rFonts w:ascii="Times New Roman" w:hAnsi="Times New Roman" w:cs="Times New Roman"/>
          <w:sz w:val="24"/>
          <w:szCs w:val="24"/>
        </w:rPr>
        <w:lastRenderedPageBreak/>
        <w:t>Общая информация о материалах, используемых при изготовлении кукол и игрушек (ткани для туловища, одежды, материалы для изготовления волос, набивка). Характеристика свойств тканей, набивочных материалов, их применение в зависимости от изделий. Подготовка ткани к работе.</w:t>
      </w:r>
    </w:p>
    <w:p w:rsidR="00D80720" w:rsidRPr="00D80720" w:rsidRDefault="00D80720" w:rsidP="00C44488">
      <w:pPr>
        <w:pStyle w:val="ae"/>
      </w:pPr>
      <w:r w:rsidRPr="00D80720">
        <w:t>Шаблоны, выкройки и материалы для их изготовления.</w:t>
      </w:r>
    </w:p>
    <w:p w:rsidR="00D80720" w:rsidRPr="00D80720" w:rsidRDefault="00D80720" w:rsidP="00C44488">
      <w:pPr>
        <w:pStyle w:val="ae"/>
        <w:rPr>
          <w:i/>
        </w:rPr>
      </w:pPr>
      <w:r w:rsidRPr="00D80720">
        <w:rPr>
          <w:i/>
        </w:rPr>
        <w:t>Практика:</w:t>
      </w:r>
    </w:p>
    <w:p w:rsidR="00D80720" w:rsidRPr="00D80720" w:rsidRDefault="00D80720" w:rsidP="00C44488">
      <w:pPr>
        <w:pStyle w:val="ae"/>
      </w:pPr>
      <w:r w:rsidRPr="00D80720">
        <w:t>Определение основных видов ткани. Определение лицевой и изнаночной стороны, долевой и уточной нити. Влажно-тепловая обработка ткани. Составление коллекции из тканей.</w:t>
      </w:r>
    </w:p>
    <w:p w:rsidR="00D80720" w:rsidRPr="00D80720" w:rsidRDefault="00D80720" w:rsidP="00D20C11">
      <w:pPr>
        <w:pStyle w:val="ae"/>
        <w:ind w:firstLine="709"/>
        <w:rPr>
          <w:b/>
        </w:rPr>
      </w:pPr>
      <w:r w:rsidRPr="00D80720">
        <w:rPr>
          <w:b/>
        </w:rPr>
        <w:t>2. Основы цветовой грамоты.</w:t>
      </w:r>
    </w:p>
    <w:p w:rsidR="00D80720" w:rsidRPr="00D80720" w:rsidRDefault="00D80720" w:rsidP="00C44488">
      <w:pPr>
        <w:spacing w:after="0" w:line="240" w:lineRule="auto"/>
        <w:jc w:val="both"/>
        <w:rPr>
          <w:rFonts w:ascii="Times New Roman" w:hAnsi="Times New Roman" w:cs="Times New Roman"/>
          <w:bCs/>
          <w:i/>
          <w:sz w:val="24"/>
          <w:szCs w:val="24"/>
        </w:rPr>
      </w:pPr>
      <w:r w:rsidRPr="00D80720">
        <w:rPr>
          <w:rFonts w:ascii="Times New Roman" w:hAnsi="Times New Roman" w:cs="Times New Roman"/>
          <w:bCs/>
          <w:i/>
          <w:sz w:val="24"/>
          <w:szCs w:val="24"/>
        </w:rPr>
        <w:t>Теория:</w:t>
      </w:r>
    </w:p>
    <w:p w:rsidR="00D80720" w:rsidRPr="00D80720" w:rsidRDefault="00D80720" w:rsidP="00C44488">
      <w:pPr>
        <w:spacing w:after="0" w:line="240" w:lineRule="auto"/>
        <w:jc w:val="both"/>
        <w:rPr>
          <w:rFonts w:ascii="Times New Roman" w:hAnsi="Times New Roman" w:cs="Times New Roman"/>
          <w:bCs/>
          <w:sz w:val="24"/>
          <w:szCs w:val="24"/>
        </w:rPr>
      </w:pPr>
      <w:r w:rsidRPr="00D80720">
        <w:rPr>
          <w:rFonts w:ascii="Times New Roman" w:hAnsi="Times New Roman" w:cs="Times New Roman"/>
          <w:bCs/>
          <w:sz w:val="24"/>
          <w:szCs w:val="24"/>
        </w:rPr>
        <w:t>Цветовой круг, основные и дополнительные цвета, теплые и холодные цвета, цветовые гармонии (монохромная, родственная, контрастная).</w:t>
      </w:r>
    </w:p>
    <w:p w:rsidR="00D80720" w:rsidRPr="00D80720" w:rsidRDefault="00D80720" w:rsidP="00C44488">
      <w:pPr>
        <w:spacing w:after="0" w:line="240" w:lineRule="auto"/>
        <w:jc w:val="both"/>
        <w:rPr>
          <w:rFonts w:ascii="Times New Roman" w:hAnsi="Times New Roman" w:cs="Times New Roman"/>
          <w:sz w:val="24"/>
          <w:szCs w:val="24"/>
        </w:rPr>
      </w:pPr>
      <w:r w:rsidRPr="00D80720">
        <w:rPr>
          <w:rFonts w:ascii="Times New Roman" w:hAnsi="Times New Roman" w:cs="Times New Roman"/>
          <w:i/>
          <w:sz w:val="24"/>
          <w:szCs w:val="24"/>
        </w:rPr>
        <w:t>Практика:</w:t>
      </w:r>
    </w:p>
    <w:p w:rsidR="00D80720" w:rsidRPr="00D80720" w:rsidRDefault="00D80720" w:rsidP="00C44488">
      <w:pPr>
        <w:spacing w:after="0" w:line="240" w:lineRule="auto"/>
        <w:jc w:val="both"/>
        <w:rPr>
          <w:rFonts w:ascii="Times New Roman" w:hAnsi="Times New Roman" w:cs="Times New Roman"/>
          <w:sz w:val="24"/>
          <w:szCs w:val="24"/>
        </w:rPr>
      </w:pPr>
      <w:r w:rsidRPr="00D80720">
        <w:rPr>
          <w:rFonts w:ascii="Times New Roman" w:hAnsi="Times New Roman" w:cs="Times New Roman"/>
          <w:sz w:val="24"/>
          <w:szCs w:val="24"/>
        </w:rPr>
        <w:t>Упражнения гармоничных цветосочетаний, используя различные материалы: карандаши, краски, кусочки ткани.</w:t>
      </w:r>
    </w:p>
    <w:p w:rsidR="00D80720" w:rsidRPr="00D80720" w:rsidRDefault="00D80720" w:rsidP="00D20C11">
      <w:pPr>
        <w:spacing w:after="0" w:line="240" w:lineRule="auto"/>
        <w:ind w:firstLine="709"/>
        <w:jc w:val="both"/>
        <w:rPr>
          <w:rFonts w:ascii="Times New Roman" w:hAnsi="Times New Roman" w:cs="Times New Roman"/>
          <w:b/>
          <w:sz w:val="24"/>
          <w:szCs w:val="24"/>
        </w:rPr>
      </w:pPr>
      <w:r w:rsidRPr="00D80720">
        <w:rPr>
          <w:rFonts w:ascii="Times New Roman" w:hAnsi="Times New Roman" w:cs="Times New Roman"/>
          <w:b/>
          <w:sz w:val="24"/>
          <w:szCs w:val="24"/>
        </w:rPr>
        <w:t>3. Основы швейного дела</w:t>
      </w:r>
    </w:p>
    <w:p w:rsidR="00D80720" w:rsidRPr="00D80720" w:rsidRDefault="00D80720" w:rsidP="00D20C11">
      <w:pPr>
        <w:spacing w:after="0" w:line="240" w:lineRule="auto"/>
        <w:ind w:firstLine="709"/>
        <w:jc w:val="both"/>
        <w:rPr>
          <w:rFonts w:ascii="Times New Roman" w:hAnsi="Times New Roman" w:cs="Times New Roman"/>
          <w:b/>
          <w:bCs/>
          <w:sz w:val="24"/>
          <w:szCs w:val="24"/>
        </w:rPr>
      </w:pPr>
      <w:r w:rsidRPr="00D80720">
        <w:rPr>
          <w:rFonts w:ascii="Times New Roman" w:hAnsi="Times New Roman" w:cs="Times New Roman"/>
          <w:b/>
          <w:bCs/>
          <w:sz w:val="24"/>
          <w:szCs w:val="24"/>
        </w:rPr>
        <w:t>3.1 Ручное шитьё.</w:t>
      </w:r>
    </w:p>
    <w:p w:rsidR="00D80720" w:rsidRPr="00D80720" w:rsidRDefault="00D80720" w:rsidP="00C44488">
      <w:pPr>
        <w:spacing w:after="0" w:line="240" w:lineRule="auto"/>
        <w:jc w:val="both"/>
        <w:rPr>
          <w:rFonts w:ascii="Times New Roman" w:hAnsi="Times New Roman" w:cs="Times New Roman"/>
          <w:bCs/>
          <w:i/>
          <w:sz w:val="24"/>
          <w:szCs w:val="24"/>
        </w:rPr>
      </w:pPr>
      <w:r w:rsidRPr="00D80720">
        <w:rPr>
          <w:rFonts w:ascii="Times New Roman" w:hAnsi="Times New Roman" w:cs="Times New Roman"/>
          <w:bCs/>
          <w:i/>
          <w:sz w:val="24"/>
          <w:szCs w:val="24"/>
        </w:rPr>
        <w:t>Теория:</w:t>
      </w:r>
    </w:p>
    <w:p w:rsidR="00D80720" w:rsidRPr="00D80720" w:rsidRDefault="00D80720" w:rsidP="00C44488">
      <w:pPr>
        <w:spacing w:after="0" w:line="240" w:lineRule="auto"/>
        <w:jc w:val="both"/>
        <w:rPr>
          <w:rFonts w:ascii="Times New Roman" w:hAnsi="Times New Roman" w:cs="Times New Roman"/>
          <w:bCs/>
          <w:sz w:val="24"/>
          <w:szCs w:val="24"/>
        </w:rPr>
      </w:pPr>
      <w:r w:rsidRPr="00D80720">
        <w:rPr>
          <w:rFonts w:ascii="Times New Roman" w:hAnsi="Times New Roman" w:cs="Times New Roman"/>
          <w:bCs/>
          <w:sz w:val="24"/>
          <w:szCs w:val="24"/>
        </w:rPr>
        <w:t>Виды ручных швов (соединительные, декоративные). Назначение и применение ручных швов: вперёд иголка, назад иголка, через край, потайной, стебельчатый, гладь, рококо.</w:t>
      </w:r>
    </w:p>
    <w:p w:rsidR="00D80720" w:rsidRPr="00D80720" w:rsidRDefault="00D80720" w:rsidP="00C44488">
      <w:pPr>
        <w:spacing w:after="0" w:line="240" w:lineRule="auto"/>
        <w:jc w:val="both"/>
        <w:rPr>
          <w:rFonts w:ascii="Times New Roman" w:hAnsi="Times New Roman" w:cs="Times New Roman"/>
          <w:bCs/>
          <w:sz w:val="24"/>
          <w:szCs w:val="24"/>
        </w:rPr>
      </w:pPr>
      <w:r w:rsidRPr="00D80720">
        <w:rPr>
          <w:rFonts w:ascii="Times New Roman" w:hAnsi="Times New Roman" w:cs="Times New Roman"/>
          <w:bCs/>
          <w:sz w:val="24"/>
          <w:szCs w:val="24"/>
        </w:rPr>
        <w:t>Демонстрация на изделиях.</w:t>
      </w:r>
    </w:p>
    <w:p w:rsidR="00D80720" w:rsidRPr="00D80720" w:rsidRDefault="00D80720" w:rsidP="00C44488">
      <w:pPr>
        <w:spacing w:after="0" w:line="240" w:lineRule="auto"/>
        <w:jc w:val="both"/>
        <w:rPr>
          <w:rFonts w:ascii="Times New Roman" w:hAnsi="Times New Roman" w:cs="Times New Roman"/>
          <w:bCs/>
          <w:sz w:val="24"/>
          <w:szCs w:val="24"/>
        </w:rPr>
      </w:pPr>
      <w:r w:rsidRPr="00D80720">
        <w:rPr>
          <w:rFonts w:ascii="Times New Roman" w:hAnsi="Times New Roman" w:cs="Times New Roman"/>
          <w:i/>
          <w:sz w:val="24"/>
          <w:szCs w:val="24"/>
        </w:rPr>
        <w:t>Практика:</w:t>
      </w:r>
    </w:p>
    <w:p w:rsidR="00D80720" w:rsidRPr="00D80720" w:rsidRDefault="00D80720" w:rsidP="00C44488">
      <w:pPr>
        <w:spacing w:after="0" w:line="240" w:lineRule="auto"/>
        <w:jc w:val="both"/>
        <w:rPr>
          <w:rFonts w:ascii="Times New Roman" w:hAnsi="Times New Roman" w:cs="Times New Roman"/>
          <w:bCs/>
          <w:sz w:val="24"/>
          <w:szCs w:val="24"/>
        </w:rPr>
      </w:pPr>
      <w:r w:rsidRPr="00D80720">
        <w:rPr>
          <w:rFonts w:ascii="Times New Roman" w:hAnsi="Times New Roman" w:cs="Times New Roman"/>
          <w:bCs/>
          <w:sz w:val="24"/>
          <w:szCs w:val="24"/>
        </w:rPr>
        <w:t>Упражнения по выполнению изучаемых швов. Изготовление небольших игрушек-сувениров с помощью ручных швов, декор данных игрушек вышивальными стежками.</w:t>
      </w:r>
    </w:p>
    <w:p w:rsidR="00D80720" w:rsidRPr="00D80720" w:rsidRDefault="00D80720" w:rsidP="00D20C11">
      <w:pPr>
        <w:spacing w:after="0" w:line="240" w:lineRule="auto"/>
        <w:ind w:firstLine="709"/>
        <w:jc w:val="both"/>
        <w:rPr>
          <w:rFonts w:ascii="Times New Roman" w:hAnsi="Times New Roman" w:cs="Times New Roman"/>
          <w:b/>
          <w:sz w:val="24"/>
          <w:szCs w:val="24"/>
        </w:rPr>
      </w:pPr>
      <w:r w:rsidRPr="00D80720">
        <w:rPr>
          <w:rFonts w:ascii="Times New Roman" w:hAnsi="Times New Roman" w:cs="Times New Roman"/>
          <w:b/>
          <w:sz w:val="24"/>
          <w:szCs w:val="24"/>
        </w:rPr>
        <w:t>3.2  Машинное шитьё.</w:t>
      </w:r>
    </w:p>
    <w:p w:rsidR="00D80720" w:rsidRPr="00D80720" w:rsidRDefault="00D80720" w:rsidP="00C44488">
      <w:pPr>
        <w:spacing w:after="0" w:line="240" w:lineRule="auto"/>
        <w:jc w:val="both"/>
        <w:rPr>
          <w:rFonts w:ascii="Times New Roman" w:hAnsi="Times New Roman" w:cs="Times New Roman"/>
          <w:bCs/>
          <w:i/>
          <w:sz w:val="24"/>
          <w:szCs w:val="24"/>
        </w:rPr>
      </w:pPr>
      <w:r w:rsidRPr="00D80720">
        <w:rPr>
          <w:rFonts w:ascii="Times New Roman" w:hAnsi="Times New Roman" w:cs="Times New Roman"/>
          <w:bCs/>
          <w:i/>
          <w:sz w:val="24"/>
          <w:szCs w:val="24"/>
        </w:rPr>
        <w:t>Теория:</w:t>
      </w:r>
    </w:p>
    <w:p w:rsidR="00D80720" w:rsidRPr="00D80720" w:rsidRDefault="00D80720" w:rsidP="00C44488">
      <w:pPr>
        <w:spacing w:after="0" w:line="240" w:lineRule="auto"/>
        <w:jc w:val="both"/>
        <w:rPr>
          <w:rFonts w:ascii="Times New Roman" w:hAnsi="Times New Roman" w:cs="Times New Roman"/>
          <w:bCs/>
          <w:sz w:val="24"/>
          <w:szCs w:val="24"/>
        </w:rPr>
      </w:pPr>
      <w:r w:rsidRPr="00D80720">
        <w:rPr>
          <w:rFonts w:ascii="Times New Roman" w:hAnsi="Times New Roman" w:cs="Times New Roman"/>
          <w:bCs/>
          <w:sz w:val="24"/>
          <w:szCs w:val="24"/>
        </w:rPr>
        <w:t>Ознакомление с устройством и функциями ручной и электрической швейной машины.</w:t>
      </w:r>
    </w:p>
    <w:p w:rsidR="00D80720" w:rsidRPr="00D80720" w:rsidRDefault="00D80720" w:rsidP="00C44488">
      <w:pPr>
        <w:spacing w:after="0" w:line="240" w:lineRule="auto"/>
        <w:jc w:val="both"/>
        <w:rPr>
          <w:rFonts w:ascii="Times New Roman" w:hAnsi="Times New Roman" w:cs="Times New Roman"/>
          <w:bCs/>
          <w:sz w:val="24"/>
          <w:szCs w:val="24"/>
        </w:rPr>
      </w:pPr>
      <w:r w:rsidRPr="00D80720">
        <w:rPr>
          <w:rFonts w:ascii="Times New Roman" w:hAnsi="Times New Roman" w:cs="Times New Roman"/>
          <w:bCs/>
          <w:sz w:val="24"/>
          <w:szCs w:val="24"/>
        </w:rPr>
        <w:t>Правила ТБ при работе на ш/машине. Приёмы влажно-тепловой обработки деталей кроя при машинном шитье.</w:t>
      </w:r>
    </w:p>
    <w:p w:rsidR="00D80720" w:rsidRPr="00D80720" w:rsidRDefault="00D80720" w:rsidP="00C44488">
      <w:pPr>
        <w:spacing w:after="0" w:line="240" w:lineRule="auto"/>
        <w:jc w:val="both"/>
        <w:rPr>
          <w:rFonts w:ascii="Times New Roman" w:hAnsi="Times New Roman" w:cs="Times New Roman"/>
          <w:bCs/>
          <w:sz w:val="24"/>
          <w:szCs w:val="24"/>
        </w:rPr>
      </w:pPr>
      <w:r w:rsidRPr="00D80720">
        <w:rPr>
          <w:rFonts w:ascii="Times New Roman" w:hAnsi="Times New Roman" w:cs="Times New Roman"/>
          <w:i/>
          <w:sz w:val="24"/>
          <w:szCs w:val="24"/>
        </w:rPr>
        <w:t>Практика:</w:t>
      </w:r>
    </w:p>
    <w:p w:rsidR="00D80720" w:rsidRPr="00D80720" w:rsidRDefault="00D80720" w:rsidP="00C44488">
      <w:pPr>
        <w:spacing w:after="0" w:line="240" w:lineRule="auto"/>
        <w:jc w:val="both"/>
        <w:rPr>
          <w:rFonts w:ascii="Times New Roman" w:hAnsi="Times New Roman" w:cs="Times New Roman"/>
          <w:sz w:val="24"/>
          <w:szCs w:val="24"/>
        </w:rPr>
      </w:pPr>
      <w:r w:rsidRPr="00D80720">
        <w:rPr>
          <w:rFonts w:ascii="Times New Roman" w:hAnsi="Times New Roman" w:cs="Times New Roman"/>
          <w:sz w:val="24"/>
          <w:szCs w:val="24"/>
        </w:rPr>
        <w:t>Упражнения на образце: строчки прямые, с изгибами, шов «зиг-заг».</w:t>
      </w:r>
    </w:p>
    <w:p w:rsidR="00D80720" w:rsidRPr="00C44488" w:rsidRDefault="00D80720" w:rsidP="00C44488">
      <w:pPr>
        <w:spacing w:after="0" w:line="240" w:lineRule="auto"/>
        <w:jc w:val="both"/>
        <w:rPr>
          <w:rFonts w:ascii="Times New Roman" w:hAnsi="Times New Roman" w:cs="Times New Roman"/>
          <w:bCs/>
          <w:sz w:val="24"/>
          <w:szCs w:val="24"/>
        </w:rPr>
      </w:pPr>
      <w:r w:rsidRPr="00D80720">
        <w:rPr>
          <w:rFonts w:ascii="Times New Roman" w:hAnsi="Times New Roman" w:cs="Times New Roman"/>
          <w:sz w:val="24"/>
          <w:szCs w:val="24"/>
        </w:rPr>
        <w:t>Изготовление изделия с применением лоскутной техники (например: мячик, игольница, прихватка, очечник, чехол для телефона и т.п.)</w:t>
      </w:r>
    </w:p>
    <w:p w:rsidR="00D80720" w:rsidRPr="00D80720" w:rsidRDefault="00D80720" w:rsidP="00D20C11">
      <w:pPr>
        <w:pStyle w:val="a5"/>
        <w:spacing w:after="0" w:line="240" w:lineRule="auto"/>
        <w:ind w:left="0" w:firstLine="709"/>
        <w:jc w:val="both"/>
        <w:rPr>
          <w:rFonts w:ascii="Times New Roman" w:hAnsi="Times New Roman" w:cs="Times New Roman"/>
          <w:b/>
          <w:sz w:val="24"/>
          <w:szCs w:val="24"/>
        </w:rPr>
      </w:pPr>
      <w:r w:rsidRPr="00D80720">
        <w:rPr>
          <w:rFonts w:ascii="Times New Roman" w:hAnsi="Times New Roman" w:cs="Times New Roman"/>
          <w:b/>
          <w:sz w:val="24"/>
          <w:szCs w:val="24"/>
        </w:rPr>
        <w:t>4. Куклы – примитивы.</w:t>
      </w:r>
    </w:p>
    <w:p w:rsidR="00D80720" w:rsidRPr="00D80720" w:rsidRDefault="00D80720" w:rsidP="00D20C11">
      <w:pPr>
        <w:spacing w:after="0" w:line="240" w:lineRule="auto"/>
        <w:ind w:firstLine="709"/>
        <w:jc w:val="both"/>
        <w:rPr>
          <w:rFonts w:ascii="Times New Roman" w:hAnsi="Times New Roman" w:cs="Times New Roman"/>
          <w:b/>
          <w:sz w:val="24"/>
          <w:szCs w:val="24"/>
        </w:rPr>
      </w:pPr>
      <w:r w:rsidRPr="00D80720">
        <w:rPr>
          <w:rFonts w:ascii="Times New Roman" w:hAnsi="Times New Roman" w:cs="Times New Roman"/>
          <w:b/>
          <w:sz w:val="24"/>
          <w:szCs w:val="24"/>
        </w:rPr>
        <w:t>4.1 Примитивы в русском стиле (традиционные народные куклы)</w:t>
      </w:r>
    </w:p>
    <w:p w:rsidR="00D80720" w:rsidRPr="00D80720" w:rsidRDefault="00D80720" w:rsidP="00C44488">
      <w:pPr>
        <w:spacing w:after="0" w:line="240" w:lineRule="auto"/>
        <w:jc w:val="both"/>
        <w:rPr>
          <w:rFonts w:ascii="Times New Roman" w:hAnsi="Times New Roman" w:cs="Times New Roman"/>
          <w:sz w:val="24"/>
          <w:szCs w:val="24"/>
        </w:rPr>
      </w:pPr>
      <w:r w:rsidRPr="00D80720">
        <w:rPr>
          <w:rFonts w:ascii="Times New Roman" w:hAnsi="Times New Roman" w:cs="Times New Roman"/>
          <w:bCs/>
          <w:i/>
          <w:sz w:val="24"/>
          <w:szCs w:val="24"/>
        </w:rPr>
        <w:t>Теория:</w:t>
      </w:r>
    </w:p>
    <w:p w:rsidR="00D80720" w:rsidRPr="00D80720" w:rsidRDefault="00D80720" w:rsidP="00C44488">
      <w:pPr>
        <w:spacing w:after="0" w:line="240" w:lineRule="auto"/>
        <w:jc w:val="both"/>
        <w:rPr>
          <w:rFonts w:ascii="Times New Roman" w:hAnsi="Times New Roman" w:cs="Times New Roman"/>
          <w:sz w:val="24"/>
          <w:szCs w:val="24"/>
        </w:rPr>
      </w:pPr>
      <w:r w:rsidRPr="00D80720">
        <w:rPr>
          <w:rFonts w:ascii="Times New Roman" w:hAnsi="Times New Roman" w:cs="Times New Roman"/>
          <w:sz w:val="24"/>
          <w:szCs w:val="24"/>
        </w:rPr>
        <w:t>Кто такие «примитивы»? История зарождения и развития тряпичной куклы. Народная кукла в культуре и традициях народов России. Виды народных кукол по способу изготовления (бесшитьевые, шитьевые), по назначению (обрядовые, обереговые, игровые). Символика куклы. Значение подбора цветов и рисунка тканей при изготовлении народных кукол. Знакомство с конструкциями народной тряпичной куклой северо-западного региона, с мастерами-кукольниками, работающими в данном направлении. Демонстрация презентации, интернет ресурсов. Экскурсия в музей, выставочный зал.</w:t>
      </w:r>
    </w:p>
    <w:p w:rsidR="00D80720" w:rsidRPr="00D80720" w:rsidRDefault="00D80720" w:rsidP="00C44488">
      <w:pPr>
        <w:spacing w:after="0" w:line="240" w:lineRule="auto"/>
        <w:jc w:val="both"/>
        <w:rPr>
          <w:rFonts w:ascii="Times New Roman" w:hAnsi="Times New Roman" w:cs="Times New Roman"/>
          <w:sz w:val="24"/>
          <w:szCs w:val="24"/>
        </w:rPr>
      </w:pPr>
      <w:r w:rsidRPr="00D80720">
        <w:rPr>
          <w:rFonts w:ascii="Times New Roman" w:hAnsi="Times New Roman" w:cs="Times New Roman"/>
          <w:i/>
          <w:sz w:val="24"/>
          <w:szCs w:val="24"/>
        </w:rPr>
        <w:t>Практика:</w:t>
      </w:r>
    </w:p>
    <w:p w:rsidR="00D80720" w:rsidRPr="00D80720" w:rsidRDefault="00D80720" w:rsidP="00C44488">
      <w:pPr>
        <w:spacing w:after="0" w:line="240" w:lineRule="auto"/>
        <w:jc w:val="both"/>
        <w:rPr>
          <w:rFonts w:ascii="Times New Roman" w:hAnsi="Times New Roman" w:cs="Times New Roman"/>
          <w:sz w:val="24"/>
          <w:szCs w:val="24"/>
        </w:rPr>
      </w:pPr>
      <w:r w:rsidRPr="00D80720">
        <w:rPr>
          <w:rFonts w:ascii="Times New Roman" w:hAnsi="Times New Roman" w:cs="Times New Roman"/>
          <w:sz w:val="24"/>
          <w:szCs w:val="24"/>
        </w:rPr>
        <w:t>Изготовление кукольных конструкций шитьевым способом в народных традициях. Продумывание кукольного костюма (одежды), подбор тканей по цвету, рисунку и фактуре. Шитьё костюма (одежды). Создание образа куклы с помощью дополнительных элементов. Самоанализ работы.</w:t>
      </w:r>
    </w:p>
    <w:p w:rsidR="00D80720" w:rsidRPr="00C44488" w:rsidRDefault="00C44488" w:rsidP="00D20C11">
      <w:pPr>
        <w:pStyle w:val="a5"/>
        <w:spacing w:after="0" w:line="240" w:lineRule="auto"/>
        <w:ind w:left="0" w:firstLine="709"/>
        <w:jc w:val="both"/>
        <w:rPr>
          <w:rFonts w:ascii="Times New Roman" w:hAnsi="Times New Roman" w:cs="Times New Roman"/>
          <w:b/>
          <w:sz w:val="24"/>
          <w:szCs w:val="24"/>
        </w:rPr>
      </w:pPr>
      <w:r>
        <w:rPr>
          <w:rFonts w:ascii="Times New Roman" w:hAnsi="Times New Roman" w:cs="Times New Roman"/>
          <w:b/>
          <w:sz w:val="24"/>
          <w:szCs w:val="24"/>
        </w:rPr>
        <w:t xml:space="preserve">4.2 </w:t>
      </w:r>
      <w:r w:rsidR="00D80720" w:rsidRPr="00D80720">
        <w:rPr>
          <w:rFonts w:ascii="Times New Roman" w:hAnsi="Times New Roman" w:cs="Times New Roman"/>
          <w:b/>
          <w:sz w:val="24"/>
          <w:szCs w:val="24"/>
        </w:rPr>
        <w:t>Примитивы – аромакуклы</w:t>
      </w:r>
      <w:r>
        <w:rPr>
          <w:rFonts w:ascii="Times New Roman" w:hAnsi="Times New Roman" w:cs="Times New Roman"/>
          <w:b/>
          <w:sz w:val="24"/>
          <w:szCs w:val="24"/>
        </w:rPr>
        <w:t xml:space="preserve"> </w:t>
      </w:r>
      <w:r w:rsidR="00D80720" w:rsidRPr="00D80720">
        <w:rPr>
          <w:rFonts w:ascii="Times New Roman" w:hAnsi="Times New Roman" w:cs="Times New Roman"/>
          <w:b/>
          <w:sz w:val="24"/>
          <w:szCs w:val="24"/>
        </w:rPr>
        <w:t>(данная тема может быть заменена темой Картина – портрет)</w:t>
      </w:r>
    </w:p>
    <w:p w:rsidR="00D80720" w:rsidRPr="00D80720" w:rsidRDefault="00D80720" w:rsidP="00C44488">
      <w:pPr>
        <w:spacing w:after="0" w:line="240" w:lineRule="auto"/>
        <w:jc w:val="both"/>
        <w:rPr>
          <w:rFonts w:ascii="Times New Roman" w:hAnsi="Times New Roman" w:cs="Times New Roman"/>
          <w:bCs/>
          <w:i/>
          <w:sz w:val="24"/>
          <w:szCs w:val="24"/>
        </w:rPr>
      </w:pPr>
      <w:r w:rsidRPr="00D80720">
        <w:rPr>
          <w:rFonts w:ascii="Times New Roman" w:hAnsi="Times New Roman" w:cs="Times New Roman"/>
          <w:bCs/>
          <w:i/>
          <w:sz w:val="24"/>
          <w:szCs w:val="24"/>
        </w:rPr>
        <w:t>Теория:</w:t>
      </w:r>
    </w:p>
    <w:p w:rsidR="00D80720" w:rsidRPr="00D80720" w:rsidRDefault="00D80720" w:rsidP="00C44488">
      <w:pPr>
        <w:spacing w:after="0" w:line="240" w:lineRule="auto"/>
        <w:jc w:val="both"/>
        <w:rPr>
          <w:rFonts w:ascii="Times New Roman" w:hAnsi="Times New Roman" w:cs="Times New Roman"/>
          <w:sz w:val="24"/>
          <w:szCs w:val="24"/>
        </w:rPr>
      </w:pPr>
      <w:r w:rsidRPr="00D80720">
        <w:rPr>
          <w:rFonts w:ascii="Times New Roman" w:hAnsi="Times New Roman" w:cs="Times New Roman"/>
          <w:sz w:val="24"/>
          <w:szCs w:val="24"/>
        </w:rPr>
        <w:t xml:space="preserve">Понятие «чердачная» кукла. История появления и развития чердачной куклы, характерные черты и стили. Ткани и материалы для их изготовления. Способы  ручного окрашивания тканей для изготовления примитивов. Сохранение стиля чердачной куклы, особенности  выбора выкройки, </w:t>
      </w:r>
      <w:r w:rsidRPr="00D80720">
        <w:rPr>
          <w:rFonts w:ascii="Times New Roman" w:hAnsi="Times New Roman" w:cs="Times New Roman"/>
          <w:sz w:val="24"/>
          <w:szCs w:val="24"/>
        </w:rPr>
        <w:lastRenderedPageBreak/>
        <w:t>способы самостоятельного создания выкройки для куклы в стиле «примитив». Последовательность изготовления куклы. Образ куклы и её одежда, способы декорирования костюма куклы.</w:t>
      </w:r>
    </w:p>
    <w:p w:rsidR="00D80720" w:rsidRPr="00D80720" w:rsidRDefault="00D80720" w:rsidP="00C44488">
      <w:pPr>
        <w:spacing w:after="0" w:line="240" w:lineRule="auto"/>
        <w:jc w:val="both"/>
        <w:rPr>
          <w:rFonts w:ascii="Times New Roman" w:hAnsi="Times New Roman" w:cs="Times New Roman"/>
          <w:sz w:val="24"/>
          <w:szCs w:val="24"/>
          <w:u w:val="single"/>
        </w:rPr>
      </w:pPr>
      <w:r w:rsidRPr="00D80720">
        <w:rPr>
          <w:rFonts w:ascii="Times New Roman" w:hAnsi="Times New Roman" w:cs="Times New Roman"/>
          <w:sz w:val="24"/>
          <w:szCs w:val="24"/>
          <w:u w:val="single"/>
        </w:rPr>
        <w:t>Обучение технологическим процессам :</w:t>
      </w:r>
    </w:p>
    <w:p w:rsidR="00D80720" w:rsidRPr="00D80720" w:rsidRDefault="00D80720" w:rsidP="00C44488">
      <w:pPr>
        <w:spacing w:after="0" w:line="240" w:lineRule="auto"/>
        <w:jc w:val="both"/>
        <w:rPr>
          <w:rFonts w:ascii="Times New Roman" w:hAnsi="Times New Roman" w:cs="Times New Roman"/>
          <w:sz w:val="24"/>
          <w:szCs w:val="24"/>
        </w:rPr>
      </w:pPr>
      <w:r w:rsidRPr="00D80720">
        <w:rPr>
          <w:rFonts w:ascii="Times New Roman" w:hAnsi="Times New Roman" w:cs="Times New Roman"/>
          <w:sz w:val="24"/>
          <w:szCs w:val="24"/>
        </w:rPr>
        <w:t>Копирование выкроек.</w:t>
      </w:r>
    </w:p>
    <w:p w:rsidR="00D80720" w:rsidRPr="00D80720" w:rsidRDefault="00D80720" w:rsidP="00C44488">
      <w:pPr>
        <w:spacing w:after="0" w:line="240" w:lineRule="auto"/>
        <w:jc w:val="both"/>
        <w:rPr>
          <w:rFonts w:ascii="Times New Roman" w:hAnsi="Times New Roman" w:cs="Times New Roman"/>
          <w:sz w:val="24"/>
          <w:szCs w:val="24"/>
        </w:rPr>
      </w:pPr>
      <w:r w:rsidRPr="00D80720">
        <w:rPr>
          <w:rFonts w:ascii="Times New Roman" w:hAnsi="Times New Roman" w:cs="Times New Roman"/>
          <w:sz w:val="24"/>
          <w:szCs w:val="24"/>
        </w:rPr>
        <w:t>Увеличение (уменьшение) выкроек.</w:t>
      </w:r>
    </w:p>
    <w:p w:rsidR="00D80720" w:rsidRPr="00D80720" w:rsidRDefault="00D80720" w:rsidP="00C44488">
      <w:pPr>
        <w:spacing w:after="0" w:line="240" w:lineRule="auto"/>
        <w:jc w:val="both"/>
        <w:rPr>
          <w:rFonts w:ascii="Times New Roman" w:hAnsi="Times New Roman" w:cs="Times New Roman"/>
          <w:sz w:val="24"/>
          <w:szCs w:val="24"/>
        </w:rPr>
      </w:pPr>
      <w:r w:rsidRPr="00D80720">
        <w:rPr>
          <w:rFonts w:ascii="Times New Roman" w:hAnsi="Times New Roman" w:cs="Times New Roman"/>
          <w:sz w:val="24"/>
          <w:szCs w:val="24"/>
        </w:rPr>
        <w:t>Раскрой деталей. Симметрия и симметричное вырезание.</w:t>
      </w:r>
    </w:p>
    <w:p w:rsidR="00D80720" w:rsidRPr="00D80720" w:rsidRDefault="00D80720" w:rsidP="00C44488">
      <w:pPr>
        <w:spacing w:after="0" w:line="240" w:lineRule="auto"/>
        <w:jc w:val="both"/>
        <w:rPr>
          <w:rFonts w:ascii="Times New Roman" w:hAnsi="Times New Roman" w:cs="Times New Roman"/>
          <w:sz w:val="24"/>
          <w:szCs w:val="24"/>
        </w:rPr>
      </w:pPr>
      <w:r w:rsidRPr="00D80720">
        <w:rPr>
          <w:rFonts w:ascii="Times New Roman" w:hAnsi="Times New Roman" w:cs="Times New Roman"/>
          <w:sz w:val="24"/>
          <w:szCs w:val="24"/>
        </w:rPr>
        <w:t>Основы шитья при соединении деталей и их сборке (использование машинной техники шитья и ручных швов).</w:t>
      </w:r>
    </w:p>
    <w:p w:rsidR="00D80720" w:rsidRPr="00D80720" w:rsidRDefault="00D80720" w:rsidP="00C44488">
      <w:pPr>
        <w:spacing w:after="0" w:line="240" w:lineRule="auto"/>
        <w:jc w:val="both"/>
        <w:rPr>
          <w:rFonts w:ascii="Times New Roman" w:hAnsi="Times New Roman" w:cs="Times New Roman"/>
          <w:sz w:val="24"/>
          <w:szCs w:val="24"/>
        </w:rPr>
      </w:pPr>
      <w:r w:rsidRPr="00D80720">
        <w:rPr>
          <w:rFonts w:ascii="Times New Roman" w:hAnsi="Times New Roman" w:cs="Times New Roman"/>
          <w:sz w:val="24"/>
          <w:szCs w:val="24"/>
        </w:rPr>
        <w:t>Состав и технология пропитки «тушки» кукол натуральными аромавеществами (кофе, ваниль корица и др.).</w:t>
      </w:r>
    </w:p>
    <w:p w:rsidR="00D80720" w:rsidRPr="00D80720" w:rsidRDefault="00D80720" w:rsidP="00C44488">
      <w:pPr>
        <w:spacing w:after="0" w:line="240" w:lineRule="auto"/>
        <w:jc w:val="both"/>
        <w:rPr>
          <w:rFonts w:ascii="Times New Roman" w:hAnsi="Times New Roman" w:cs="Times New Roman"/>
          <w:sz w:val="24"/>
          <w:szCs w:val="24"/>
        </w:rPr>
      </w:pPr>
      <w:r w:rsidRPr="00D80720">
        <w:rPr>
          <w:rFonts w:ascii="Times New Roman" w:hAnsi="Times New Roman" w:cs="Times New Roman"/>
          <w:sz w:val="24"/>
          <w:szCs w:val="24"/>
        </w:rPr>
        <w:t>Оформление кукольного лица (варианты выбора: акриловые краски, аппликация, вышивка), прически. Основные мерки, необходимые для изготовления выкроек одежды. Разработка простых моделей одежды для кукол. Технология раскроя и пошива одежды по выкройке. Дизайн костюма для данного вида кукол.</w:t>
      </w:r>
    </w:p>
    <w:p w:rsidR="00D80720" w:rsidRPr="00D80720" w:rsidRDefault="00D80720" w:rsidP="00C44488">
      <w:pPr>
        <w:spacing w:after="0" w:line="240" w:lineRule="auto"/>
        <w:jc w:val="both"/>
        <w:rPr>
          <w:rFonts w:ascii="Times New Roman" w:hAnsi="Times New Roman" w:cs="Times New Roman"/>
          <w:i/>
          <w:sz w:val="24"/>
          <w:szCs w:val="24"/>
        </w:rPr>
      </w:pPr>
      <w:r w:rsidRPr="00D80720">
        <w:rPr>
          <w:rFonts w:ascii="Times New Roman" w:hAnsi="Times New Roman" w:cs="Times New Roman"/>
          <w:i/>
          <w:sz w:val="24"/>
          <w:szCs w:val="24"/>
        </w:rPr>
        <w:t>Практика:</w:t>
      </w:r>
    </w:p>
    <w:p w:rsidR="00D80720" w:rsidRPr="00D80720" w:rsidRDefault="00D80720" w:rsidP="00C44488">
      <w:pPr>
        <w:spacing w:after="0" w:line="240" w:lineRule="auto"/>
        <w:jc w:val="both"/>
        <w:rPr>
          <w:rFonts w:ascii="Times New Roman" w:hAnsi="Times New Roman" w:cs="Times New Roman"/>
          <w:sz w:val="24"/>
          <w:szCs w:val="24"/>
        </w:rPr>
      </w:pPr>
      <w:r w:rsidRPr="00D80720">
        <w:rPr>
          <w:rFonts w:ascii="Times New Roman" w:hAnsi="Times New Roman" w:cs="Times New Roman"/>
          <w:sz w:val="24"/>
          <w:szCs w:val="24"/>
        </w:rPr>
        <w:t>Работа над образом и созданием костюма куклы. Освоение технологических процессов выполнения швейных и дизайнерских работ по изготовлению куклы, создание элементов декора в технике «декупаж» на ткани.</w:t>
      </w:r>
    </w:p>
    <w:p w:rsidR="00D80720" w:rsidRPr="00D80720" w:rsidRDefault="00D80720" w:rsidP="00C44488">
      <w:pPr>
        <w:spacing w:after="0" w:line="240" w:lineRule="auto"/>
        <w:jc w:val="both"/>
        <w:rPr>
          <w:rFonts w:ascii="Times New Roman" w:hAnsi="Times New Roman" w:cs="Times New Roman"/>
          <w:sz w:val="24"/>
          <w:szCs w:val="24"/>
        </w:rPr>
      </w:pPr>
      <w:r w:rsidRPr="00D80720">
        <w:rPr>
          <w:rFonts w:ascii="Times New Roman" w:hAnsi="Times New Roman" w:cs="Times New Roman"/>
          <w:sz w:val="24"/>
          <w:szCs w:val="24"/>
          <w:u w:val="single"/>
        </w:rPr>
        <w:t>Этапы  изготовления изделия:</w:t>
      </w:r>
    </w:p>
    <w:p w:rsidR="00D80720" w:rsidRPr="00D80720" w:rsidRDefault="00D80720" w:rsidP="00C44488">
      <w:pPr>
        <w:pStyle w:val="a5"/>
        <w:numPr>
          <w:ilvl w:val="0"/>
          <w:numId w:val="69"/>
        </w:numPr>
        <w:shd w:val="clear" w:color="auto" w:fill="FFFFFF"/>
        <w:tabs>
          <w:tab w:val="left" w:pos="8931"/>
        </w:tabs>
        <w:suppressAutoHyphens/>
        <w:spacing w:after="0" w:line="240" w:lineRule="auto"/>
        <w:ind w:left="357" w:hanging="357"/>
        <w:jc w:val="both"/>
        <w:rPr>
          <w:rFonts w:ascii="Times New Roman" w:hAnsi="Times New Roman" w:cs="Times New Roman"/>
          <w:sz w:val="24"/>
          <w:szCs w:val="24"/>
        </w:rPr>
      </w:pPr>
      <w:r w:rsidRPr="00D80720">
        <w:rPr>
          <w:rFonts w:ascii="Times New Roman" w:hAnsi="Times New Roman" w:cs="Times New Roman"/>
          <w:sz w:val="24"/>
          <w:szCs w:val="24"/>
        </w:rPr>
        <w:t>Задумка. Изготовление эскиза куклы.</w:t>
      </w:r>
    </w:p>
    <w:p w:rsidR="00D80720" w:rsidRPr="00D80720" w:rsidRDefault="00D80720" w:rsidP="00C44488">
      <w:pPr>
        <w:pStyle w:val="a5"/>
        <w:numPr>
          <w:ilvl w:val="0"/>
          <w:numId w:val="69"/>
        </w:numPr>
        <w:shd w:val="clear" w:color="auto" w:fill="FFFFFF"/>
        <w:tabs>
          <w:tab w:val="left" w:pos="8931"/>
        </w:tabs>
        <w:suppressAutoHyphens/>
        <w:spacing w:after="0" w:line="240" w:lineRule="auto"/>
        <w:ind w:left="357" w:hanging="357"/>
        <w:jc w:val="both"/>
        <w:rPr>
          <w:rFonts w:ascii="Times New Roman" w:hAnsi="Times New Roman" w:cs="Times New Roman"/>
          <w:sz w:val="24"/>
          <w:szCs w:val="24"/>
        </w:rPr>
      </w:pPr>
      <w:r w:rsidRPr="00D80720">
        <w:rPr>
          <w:rFonts w:ascii="Times New Roman" w:hAnsi="Times New Roman" w:cs="Times New Roman"/>
          <w:sz w:val="24"/>
          <w:szCs w:val="24"/>
        </w:rPr>
        <w:t>Выбор выкроек или создание их самостоятельно.</w:t>
      </w:r>
    </w:p>
    <w:p w:rsidR="00D80720" w:rsidRPr="00D80720" w:rsidRDefault="00D80720" w:rsidP="00C44488">
      <w:pPr>
        <w:pStyle w:val="a5"/>
        <w:numPr>
          <w:ilvl w:val="0"/>
          <w:numId w:val="69"/>
        </w:numPr>
        <w:shd w:val="clear" w:color="auto" w:fill="FFFFFF"/>
        <w:tabs>
          <w:tab w:val="left" w:pos="8931"/>
        </w:tabs>
        <w:suppressAutoHyphens/>
        <w:spacing w:after="0" w:line="240" w:lineRule="auto"/>
        <w:ind w:left="357" w:hanging="357"/>
        <w:jc w:val="both"/>
        <w:rPr>
          <w:rFonts w:ascii="Times New Roman" w:hAnsi="Times New Roman" w:cs="Times New Roman"/>
          <w:sz w:val="24"/>
          <w:szCs w:val="24"/>
        </w:rPr>
      </w:pPr>
      <w:r w:rsidRPr="00D80720">
        <w:rPr>
          <w:rFonts w:ascii="Times New Roman" w:hAnsi="Times New Roman" w:cs="Times New Roman"/>
          <w:sz w:val="24"/>
          <w:szCs w:val="24"/>
        </w:rPr>
        <w:t>Подбор тканей по свойствам, фактуре, цвету.</w:t>
      </w:r>
    </w:p>
    <w:p w:rsidR="00D80720" w:rsidRPr="00D80720" w:rsidRDefault="00D80720" w:rsidP="00C44488">
      <w:pPr>
        <w:pStyle w:val="a5"/>
        <w:numPr>
          <w:ilvl w:val="0"/>
          <w:numId w:val="69"/>
        </w:numPr>
        <w:shd w:val="clear" w:color="auto" w:fill="FFFFFF"/>
        <w:tabs>
          <w:tab w:val="left" w:pos="8931"/>
        </w:tabs>
        <w:suppressAutoHyphens/>
        <w:spacing w:after="0" w:line="240" w:lineRule="auto"/>
        <w:ind w:left="357" w:hanging="357"/>
        <w:jc w:val="both"/>
        <w:rPr>
          <w:rFonts w:ascii="Times New Roman" w:hAnsi="Times New Roman" w:cs="Times New Roman"/>
          <w:sz w:val="24"/>
          <w:szCs w:val="24"/>
        </w:rPr>
      </w:pPr>
      <w:r w:rsidRPr="00D80720">
        <w:rPr>
          <w:rFonts w:ascii="Times New Roman" w:hAnsi="Times New Roman" w:cs="Times New Roman"/>
          <w:sz w:val="24"/>
          <w:szCs w:val="24"/>
        </w:rPr>
        <w:t>Изготовление выкройки для куклы.</w:t>
      </w:r>
    </w:p>
    <w:p w:rsidR="00D80720" w:rsidRPr="00D80720" w:rsidRDefault="00D80720" w:rsidP="00C44488">
      <w:pPr>
        <w:pStyle w:val="a5"/>
        <w:numPr>
          <w:ilvl w:val="0"/>
          <w:numId w:val="69"/>
        </w:numPr>
        <w:shd w:val="clear" w:color="auto" w:fill="FFFFFF"/>
        <w:tabs>
          <w:tab w:val="left" w:pos="8931"/>
        </w:tabs>
        <w:suppressAutoHyphens/>
        <w:spacing w:after="0" w:line="240" w:lineRule="auto"/>
        <w:ind w:left="357" w:hanging="357"/>
        <w:jc w:val="both"/>
        <w:rPr>
          <w:rFonts w:ascii="Times New Roman" w:hAnsi="Times New Roman" w:cs="Times New Roman"/>
          <w:sz w:val="24"/>
          <w:szCs w:val="24"/>
        </w:rPr>
      </w:pPr>
      <w:r w:rsidRPr="00D80720">
        <w:rPr>
          <w:rFonts w:ascii="Times New Roman" w:hAnsi="Times New Roman" w:cs="Times New Roman"/>
          <w:sz w:val="24"/>
          <w:szCs w:val="24"/>
        </w:rPr>
        <w:t>Перенос чертежа на ткань.</w:t>
      </w:r>
    </w:p>
    <w:p w:rsidR="00D80720" w:rsidRPr="00D80720" w:rsidRDefault="00D80720" w:rsidP="00C44488">
      <w:pPr>
        <w:pStyle w:val="a5"/>
        <w:numPr>
          <w:ilvl w:val="0"/>
          <w:numId w:val="69"/>
        </w:numPr>
        <w:shd w:val="clear" w:color="auto" w:fill="FFFFFF"/>
        <w:tabs>
          <w:tab w:val="left" w:pos="8931"/>
        </w:tabs>
        <w:suppressAutoHyphens/>
        <w:spacing w:after="0" w:line="240" w:lineRule="auto"/>
        <w:ind w:left="357" w:hanging="357"/>
        <w:jc w:val="both"/>
        <w:rPr>
          <w:rFonts w:ascii="Times New Roman" w:hAnsi="Times New Roman" w:cs="Times New Roman"/>
          <w:sz w:val="24"/>
          <w:szCs w:val="24"/>
        </w:rPr>
      </w:pPr>
      <w:r w:rsidRPr="00D80720">
        <w:rPr>
          <w:rFonts w:ascii="Times New Roman" w:hAnsi="Times New Roman" w:cs="Times New Roman"/>
          <w:sz w:val="24"/>
          <w:szCs w:val="24"/>
        </w:rPr>
        <w:t>Крой и сметывание деталей.</w:t>
      </w:r>
    </w:p>
    <w:p w:rsidR="00D80720" w:rsidRPr="00D80720" w:rsidRDefault="00D80720" w:rsidP="00C44488">
      <w:pPr>
        <w:pStyle w:val="a5"/>
        <w:numPr>
          <w:ilvl w:val="0"/>
          <w:numId w:val="69"/>
        </w:numPr>
        <w:shd w:val="clear" w:color="auto" w:fill="FFFFFF"/>
        <w:tabs>
          <w:tab w:val="left" w:pos="8931"/>
        </w:tabs>
        <w:suppressAutoHyphens/>
        <w:spacing w:after="0" w:line="240" w:lineRule="auto"/>
        <w:ind w:left="357" w:hanging="357"/>
        <w:jc w:val="both"/>
        <w:rPr>
          <w:rFonts w:ascii="Times New Roman" w:hAnsi="Times New Roman" w:cs="Times New Roman"/>
          <w:sz w:val="24"/>
          <w:szCs w:val="24"/>
        </w:rPr>
      </w:pPr>
      <w:r w:rsidRPr="00D80720">
        <w:rPr>
          <w:rFonts w:ascii="Times New Roman" w:hAnsi="Times New Roman" w:cs="Times New Roman"/>
          <w:sz w:val="24"/>
          <w:szCs w:val="24"/>
        </w:rPr>
        <w:t>Пошив и набивка синтепоном  туловища, рук, ног и головы.</w:t>
      </w:r>
    </w:p>
    <w:p w:rsidR="00D80720" w:rsidRPr="00D80720" w:rsidRDefault="00D80720" w:rsidP="00C44488">
      <w:pPr>
        <w:pStyle w:val="a5"/>
        <w:numPr>
          <w:ilvl w:val="0"/>
          <w:numId w:val="69"/>
        </w:numPr>
        <w:shd w:val="clear" w:color="auto" w:fill="FFFFFF"/>
        <w:tabs>
          <w:tab w:val="left" w:pos="8931"/>
        </w:tabs>
        <w:suppressAutoHyphens/>
        <w:spacing w:after="0" w:line="240" w:lineRule="auto"/>
        <w:ind w:left="357" w:hanging="357"/>
        <w:jc w:val="both"/>
        <w:rPr>
          <w:rFonts w:ascii="Times New Roman" w:hAnsi="Times New Roman" w:cs="Times New Roman"/>
          <w:sz w:val="24"/>
          <w:szCs w:val="24"/>
        </w:rPr>
      </w:pPr>
      <w:r w:rsidRPr="00D80720">
        <w:rPr>
          <w:rFonts w:ascii="Times New Roman" w:hAnsi="Times New Roman" w:cs="Times New Roman"/>
          <w:sz w:val="24"/>
          <w:szCs w:val="24"/>
        </w:rPr>
        <w:t>Сборка основы куклы.</w:t>
      </w:r>
    </w:p>
    <w:p w:rsidR="00C44488" w:rsidRDefault="00D80720" w:rsidP="00C44488">
      <w:pPr>
        <w:pStyle w:val="a5"/>
        <w:numPr>
          <w:ilvl w:val="0"/>
          <w:numId w:val="69"/>
        </w:numPr>
        <w:shd w:val="clear" w:color="auto" w:fill="FFFFFF"/>
        <w:tabs>
          <w:tab w:val="left" w:pos="8931"/>
        </w:tabs>
        <w:suppressAutoHyphens/>
        <w:spacing w:after="0" w:line="240" w:lineRule="auto"/>
        <w:ind w:left="357" w:hanging="357"/>
        <w:jc w:val="both"/>
        <w:rPr>
          <w:rFonts w:ascii="Times New Roman" w:hAnsi="Times New Roman" w:cs="Times New Roman"/>
          <w:sz w:val="24"/>
          <w:szCs w:val="24"/>
        </w:rPr>
      </w:pPr>
      <w:r w:rsidRPr="00D80720">
        <w:rPr>
          <w:rFonts w:ascii="Times New Roman" w:hAnsi="Times New Roman" w:cs="Times New Roman"/>
          <w:sz w:val="24"/>
          <w:szCs w:val="24"/>
        </w:rPr>
        <w:t>Пропитка основы куклы аромавеществами.</w:t>
      </w:r>
    </w:p>
    <w:p w:rsidR="00C44488" w:rsidRDefault="00D80720" w:rsidP="00C44488">
      <w:pPr>
        <w:pStyle w:val="a5"/>
        <w:numPr>
          <w:ilvl w:val="0"/>
          <w:numId w:val="69"/>
        </w:numPr>
        <w:shd w:val="clear" w:color="auto" w:fill="FFFFFF"/>
        <w:tabs>
          <w:tab w:val="left" w:pos="8931"/>
        </w:tabs>
        <w:suppressAutoHyphens/>
        <w:spacing w:after="0" w:line="240" w:lineRule="auto"/>
        <w:ind w:left="357" w:hanging="357"/>
        <w:jc w:val="both"/>
        <w:rPr>
          <w:rFonts w:ascii="Times New Roman" w:hAnsi="Times New Roman" w:cs="Times New Roman"/>
          <w:sz w:val="24"/>
          <w:szCs w:val="24"/>
        </w:rPr>
      </w:pPr>
      <w:r w:rsidRPr="00C44488">
        <w:rPr>
          <w:rFonts w:ascii="Times New Roman" w:hAnsi="Times New Roman" w:cs="Times New Roman"/>
          <w:sz w:val="24"/>
          <w:szCs w:val="24"/>
        </w:rPr>
        <w:t>Подбор материалов для оформления. Оформление изделия акриловыми красками (лицо куклы, дополнительные детали – обувь, носочки или др.)</w:t>
      </w:r>
    </w:p>
    <w:p w:rsidR="00C44488" w:rsidRDefault="00D80720" w:rsidP="00C44488">
      <w:pPr>
        <w:pStyle w:val="a5"/>
        <w:numPr>
          <w:ilvl w:val="0"/>
          <w:numId w:val="69"/>
        </w:numPr>
        <w:shd w:val="clear" w:color="auto" w:fill="FFFFFF"/>
        <w:tabs>
          <w:tab w:val="left" w:pos="8931"/>
        </w:tabs>
        <w:suppressAutoHyphens/>
        <w:spacing w:after="0" w:line="240" w:lineRule="auto"/>
        <w:ind w:left="357" w:hanging="357"/>
        <w:jc w:val="both"/>
        <w:rPr>
          <w:rFonts w:ascii="Times New Roman" w:hAnsi="Times New Roman" w:cs="Times New Roman"/>
          <w:sz w:val="24"/>
          <w:szCs w:val="24"/>
        </w:rPr>
      </w:pPr>
      <w:r w:rsidRPr="00C44488">
        <w:rPr>
          <w:rFonts w:ascii="Times New Roman" w:hAnsi="Times New Roman" w:cs="Times New Roman"/>
          <w:sz w:val="24"/>
          <w:szCs w:val="24"/>
        </w:rPr>
        <w:t>Снятие мерок. Разработка выкроек для одежды.</w:t>
      </w:r>
    </w:p>
    <w:p w:rsidR="00C44488" w:rsidRDefault="00D80720" w:rsidP="00C44488">
      <w:pPr>
        <w:pStyle w:val="a5"/>
        <w:numPr>
          <w:ilvl w:val="0"/>
          <w:numId w:val="69"/>
        </w:numPr>
        <w:shd w:val="clear" w:color="auto" w:fill="FFFFFF"/>
        <w:tabs>
          <w:tab w:val="left" w:pos="8931"/>
        </w:tabs>
        <w:suppressAutoHyphens/>
        <w:spacing w:after="0" w:line="240" w:lineRule="auto"/>
        <w:ind w:left="357" w:hanging="357"/>
        <w:jc w:val="both"/>
        <w:rPr>
          <w:rFonts w:ascii="Times New Roman" w:hAnsi="Times New Roman" w:cs="Times New Roman"/>
          <w:sz w:val="24"/>
          <w:szCs w:val="24"/>
        </w:rPr>
      </w:pPr>
      <w:r w:rsidRPr="00C44488">
        <w:rPr>
          <w:rFonts w:ascii="Times New Roman" w:hAnsi="Times New Roman" w:cs="Times New Roman"/>
          <w:sz w:val="24"/>
          <w:szCs w:val="24"/>
        </w:rPr>
        <w:t>Крой и пошив одежды. Примерка.  Обработка внутренних швов.</w:t>
      </w:r>
    </w:p>
    <w:p w:rsidR="00C44488" w:rsidRDefault="00D80720" w:rsidP="00C44488">
      <w:pPr>
        <w:pStyle w:val="a5"/>
        <w:numPr>
          <w:ilvl w:val="0"/>
          <w:numId w:val="69"/>
        </w:numPr>
        <w:shd w:val="clear" w:color="auto" w:fill="FFFFFF"/>
        <w:tabs>
          <w:tab w:val="left" w:pos="8931"/>
        </w:tabs>
        <w:suppressAutoHyphens/>
        <w:spacing w:after="0" w:line="240" w:lineRule="auto"/>
        <w:ind w:left="357" w:hanging="357"/>
        <w:jc w:val="both"/>
        <w:rPr>
          <w:rFonts w:ascii="Times New Roman" w:hAnsi="Times New Roman" w:cs="Times New Roman"/>
          <w:sz w:val="24"/>
          <w:szCs w:val="24"/>
        </w:rPr>
      </w:pPr>
      <w:r w:rsidRPr="00C44488">
        <w:rPr>
          <w:rFonts w:ascii="Times New Roman" w:hAnsi="Times New Roman" w:cs="Times New Roman"/>
          <w:sz w:val="24"/>
          <w:szCs w:val="24"/>
        </w:rPr>
        <w:t>Оформление причёски.</w:t>
      </w:r>
    </w:p>
    <w:p w:rsidR="00C44488" w:rsidRDefault="00D80720" w:rsidP="00C44488">
      <w:pPr>
        <w:pStyle w:val="a5"/>
        <w:numPr>
          <w:ilvl w:val="0"/>
          <w:numId w:val="69"/>
        </w:numPr>
        <w:shd w:val="clear" w:color="auto" w:fill="FFFFFF"/>
        <w:tabs>
          <w:tab w:val="left" w:pos="8931"/>
        </w:tabs>
        <w:suppressAutoHyphens/>
        <w:spacing w:after="0" w:line="240" w:lineRule="auto"/>
        <w:ind w:left="357" w:hanging="357"/>
        <w:jc w:val="both"/>
        <w:rPr>
          <w:rFonts w:ascii="Times New Roman" w:hAnsi="Times New Roman" w:cs="Times New Roman"/>
          <w:sz w:val="24"/>
          <w:szCs w:val="24"/>
        </w:rPr>
      </w:pPr>
      <w:r w:rsidRPr="00C44488">
        <w:rPr>
          <w:rFonts w:ascii="Times New Roman" w:hAnsi="Times New Roman" w:cs="Times New Roman"/>
          <w:sz w:val="24"/>
          <w:szCs w:val="24"/>
        </w:rPr>
        <w:t>Изготовление аксессуаров для куклы.</w:t>
      </w:r>
    </w:p>
    <w:p w:rsidR="00D80720" w:rsidRPr="00C44488" w:rsidRDefault="00D80720" w:rsidP="00C44488">
      <w:pPr>
        <w:pStyle w:val="a5"/>
        <w:numPr>
          <w:ilvl w:val="0"/>
          <w:numId w:val="69"/>
        </w:numPr>
        <w:shd w:val="clear" w:color="auto" w:fill="FFFFFF"/>
        <w:tabs>
          <w:tab w:val="left" w:pos="8931"/>
        </w:tabs>
        <w:suppressAutoHyphens/>
        <w:spacing w:after="0" w:line="240" w:lineRule="auto"/>
        <w:ind w:left="357" w:hanging="357"/>
        <w:jc w:val="both"/>
        <w:rPr>
          <w:rFonts w:ascii="Times New Roman" w:hAnsi="Times New Roman" w:cs="Times New Roman"/>
          <w:sz w:val="24"/>
          <w:szCs w:val="24"/>
        </w:rPr>
      </w:pPr>
      <w:r w:rsidRPr="00C44488">
        <w:rPr>
          <w:rFonts w:ascii="Times New Roman" w:hAnsi="Times New Roman" w:cs="Times New Roman"/>
          <w:sz w:val="24"/>
          <w:szCs w:val="24"/>
        </w:rPr>
        <w:t>Оформление в интерьере.</w:t>
      </w:r>
    </w:p>
    <w:p w:rsidR="00D80720" w:rsidRPr="00D80720" w:rsidRDefault="00D80720" w:rsidP="00D20C11">
      <w:pPr>
        <w:suppressAutoHyphens/>
        <w:spacing w:after="0" w:line="240" w:lineRule="auto"/>
        <w:ind w:firstLine="709"/>
        <w:jc w:val="both"/>
        <w:rPr>
          <w:rFonts w:ascii="Times New Roman" w:hAnsi="Times New Roman" w:cs="Times New Roman"/>
          <w:b/>
          <w:sz w:val="24"/>
          <w:szCs w:val="24"/>
        </w:rPr>
      </w:pPr>
      <w:r w:rsidRPr="00D80720">
        <w:rPr>
          <w:rFonts w:ascii="Times New Roman" w:hAnsi="Times New Roman" w:cs="Times New Roman"/>
          <w:b/>
          <w:sz w:val="24"/>
          <w:szCs w:val="24"/>
        </w:rPr>
        <w:t>4.2 Картина-портрет.</w:t>
      </w:r>
    </w:p>
    <w:p w:rsidR="00D80720" w:rsidRPr="00D80720" w:rsidRDefault="00D80720" w:rsidP="00C44488">
      <w:pPr>
        <w:suppressAutoHyphens/>
        <w:spacing w:after="0" w:line="240" w:lineRule="auto"/>
        <w:jc w:val="both"/>
        <w:rPr>
          <w:rFonts w:ascii="Times New Roman" w:hAnsi="Times New Roman" w:cs="Times New Roman"/>
          <w:i/>
          <w:sz w:val="24"/>
          <w:szCs w:val="24"/>
        </w:rPr>
      </w:pPr>
      <w:r w:rsidRPr="00D80720">
        <w:rPr>
          <w:rFonts w:ascii="Times New Roman" w:hAnsi="Times New Roman" w:cs="Times New Roman"/>
          <w:i/>
          <w:sz w:val="24"/>
          <w:szCs w:val="24"/>
        </w:rPr>
        <w:t>Теория:</w:t>
      </w:r>
    </w:p>
    <w:p w:rsidR="00D80720" w:rsidRPr="00D47F70" w:rsidRDefault="00D80720" w:rsidP="00D47F70">
      <w:pPr>
        <w:suppressAutoHyphens/>
        <w:spacing w:after="0" w:line="240" w:lineRule="auto"/>
        <w:jc w:val="both"/>
        <w:rPr>
          <w:rFonts w:ascii="Times New Roman" w:hAnsi="Times New Roman" w:cs="Times New Roman"/>
          <w:sz w:val="24"/>
          <w:szCs w:val="24"/>
        </w:rPr>
      </w:pPr>
      <w:r w:rsidRPr="00D80720">
        <w:rPr>
          <w:rFonts w:ascii="Times New Roman" w:hAnsi="Times New Roman" w:cs="Times New Roman"/>
          <w:sz w:val="24"/>
          <w:szCs w:val="24"/>
        </w:rPr>
        <w:t xml:space="preserve">Сообщение теоретических сведений («Портрет как жанр изобразительного искусства»):понятие «портрет», особенности жанра «портрет», представление о жанре портрета и автопортрета на примерах работ художников-портретистов. </w:t>
      </w:r>
      <w:r w:rsidRPr="00D80720">
        <w:rPr>
          <w:rFonts w:ascii="Times New Roman" w:hAnsi="Times New Roman" w:cs="Times New Roman"/>
          <w:b/>
          <w:i/>
          <w:sz w:val="24"/>
          <w:szCs w:val="24"/>
        </w:rPr>
        <w:t>Портрет в живописи.</w:t>
      </w:r>
      <w:r w:rsidR="00C44488">
        <w:rPr>
          <w:rFonts w:ascii="Times New Roman" w:hAnsi="Times New Roman" w:cs="Times New Roman"/>
          <w:b/>
          <w:i/>
          <w:sz w:val="24"/>
          <w:szCs w:val="24"/>
        </w:rPr>
        <w:t xml:space="preserve"> </w:t>
      </w:r>
      <w:r w:rsidRPr="00D80720">
        <w:rPr>
          <w:rFonts w:ascii="Times New Roman" w:hAnsi="Times New Roman" w:cs="Times New Roman"/>
          <w:sz w:val="24"/>
          <w:szCs w:val="24"/>
        </w:rPr>
        <w:t xml:space="preserve">Цвет как выражение настроения и характера героя портрета. Роль фона в портрете, последовательность выполнения портрета с помощью изобразительных материалов (гуашь, акварель, бумага, кисти), подбор колорита для раскрашивания лица, передача в рисунке характерных особенностей лица человека. </w:t>
      </w:r>
      <w:r w:rsidRPr="00D80720">
        <w:rPr>
          <w:rFonts w:ascii="Times New Roman" w:hAnsi="Times New Roman" w:cs="Times New Roman"/>
          <w:i/>
          <w:sz w:val="24"/>
          <w:szCs w:val="24"/>
        </w:rPr>
        <w:t>Кукла – образ человека.</w:t>
      </w:r>
      <w:r w:rsidR="00C44488">
        <w:rPr>
          <w:rFonts w:ascii="Times New Roman" w:hAnsi="Times New Roman" w:cs="Times New Roman"/>
          <w:i/>
          <w:sz w:val="24"/>
          <w:szCs w:val="24"/>
        </w:rPr>
        <w:t xml:space="preserve"> </w:t>
      </w:r>
      <w:r w:rsidRPr="00D80720">
        <w:rPr>
          <w:rFonts w:ascii="Times New Roman" w:hAnsi="Times New Roman" w:cs="Times New Roman"/>
          <w:sz w:val="24"/>
          <w:szCs w:val="24"/>
        </w:rPr>
        <w:t xml:space="preserve">Пропорции лица человека. Знакомство с особенностями мимики лица при различных эмоциях. Индивидуальный инструктаж при выполнении самостоятельной работы. </w:t>
      </w:r>
      <w:r w:rsidRPr="00D80720">
        <w:rPr>
          <w:rFonts w:ascii="Times New Roman" w:hAnsi="Times New Roman" w:cs="Times New Roman"/>
          <w:b/>
          <w:i/>
          <w:sz w:val="24"/>
          <w:szCs w:val="24"/>
        </w:rPr>
        <w:t>Декоративный портрет.</w:t>
      </w:r>
      <w:r w:rsidRPr="00D80720">
        <w:rPr>
          <w:rFonts w:ascii="Times New Roman" w:hAnsi="Times New Roman" w:cs="Times New Roman"/>
          <w:sz w:val="24"/>
          <w:szCs w:val="24"/>
        </w:rPr>
        <w:t xml:space="preserve"> Отличительные особенности портрета, выполненного в живописной манере и в декоративной.</w:t>
      </w:r>
      <w:r w:rsidR="00C44488">
        <w:rPr>
          <w:rFonts w:ascii="Times New Roman" w:hAnsi="Times New Roman" w:cs="Times New Roman"/>
          <w:sz w:val="24"/>
          <w:szCs w:val="24"/>
        </w:rPr>
        <w:t xml:space="preserve"> </w:t>
      </w:r>
      <w:r w:rsidRPr="00D80720">
        <w:rPr>
          <w:rFonts w:ascii="Times New Roman" w:hAnsi="Times New Roman" w:cs="Times New Roman"/>
          <w:sz w:val="24"/>
          <w:szCs w:val="24"/>
        </w:rPr>
        <w:t>Ознакомление с разнообразными художественными материалами и вариантами работ в технике «аппликация», «коллаж». Последовательность выполнения портрета в технике «аппликация», «коллаж». Особенности подбора материалов (ткань, бумага) по цвету, рисунку, фактуре. Способы</w:t>
      </w:r>
      <w:r w:rsidR="00C44488">
        <w:rPr>
          <w:rFonts w:ascii="Times New Roman" w:hAnsi="Times New Roman" w:cs="Times New Roman"/>
          <w:sz w:val="24"/>
          <w:szCs w:val="24"/>
        </w:rPr>
        <w:t xml:space="preserve"> </w:t>
      </w:r>
      <w:r w:rsidRPr="00D80720">
        <w:rPr>
          <w:rFonts w:ascii="Times New Roman" w:hAnsi="Times New Roman" w:cs="Times New Roman"/>
          <w:sz w:val="24"/>
          <w:szCs w:val="24"/>
        </w:rPr>
        <w:t>крепления деталей на фон (клей, ручное шитьё). Приёмы оформления работы в раму.</w:t>
      </w:r>
    </w:p>
    <w:p w:rsidR="00D80720" w:rsidRPr="00D80720" w:rsidRDefault="00D80720" w:rsidP="00D47F70">
      <w:pPr>
        <w:suppressAutoHyphens/>
        <w:spacing w:after="0" w:line="240" w:lineRule="auto"/>
        <w:jc w:val="both"/>
        <w:rPr>
          <w:rFonts w:ascii="Times New Roman" w:hAnsi="Times New Roman" w:cs="Times New Roman"/>
          <w:i/>
          <w:sz w:val="24"/>
          <w:szCs w:val="24"/>
        </w:rPr>
      </w:pPr>
      <w:r w:rsidRPr="00D80720">
        <w:rPr>
          <w:rFonts w:ascii="Times New Roman" w:hAnsi="Times New Roman" w:cs="Times New Roman"/>
          <w:i/>
          <w:sz w:val="24"/>
          <w:szCs w:val="24"/>
        </w:rPr>
        <w:t>Практика:</w:t>
      </w:r>
    </w:p>
    <w:p w:rsidR="00D80720" w:rsidRPr="00D80720" w:rsidRDefault="00D80720" w:rsidP="00D47F70">
      <w:pPr>
        <w:suppressAutoHyphens/>
        <w:spacing w:after="0" w:line="240" w:lineRule="auto"/>
        <w:jc w:val="both"/>
        <w:rPr>
          <w:rFonts w:ascii="Times New Roman" w:hAnsi="Times New Roman" w:cs="Times New Roman"/>
          <w:sz w:val="24"/>
          <w:szCs w:val="24"/>
        </w:rPr>
      </w:pPr>
      <w:r w:rsidRPr="00D80720">
        <w:rPr>
          <w:rFonts w:ascii="Times New Roman" w:hAnsi="Times New Roman" w:cs="Times New Roman"/>
          <w:sz w:val="24"/>
          <w:szCs w:val="24"/>
        </w:rPr>
        <w:t>Рисование одиночного портрета изобразительными материалами (гуашь, акварель).</w:t>
      </w:r>
    </w:p>
    <w:p w:rsidR="00D80720" w:rsidRPr="00D80720" w:rsidRDefault="00D80720" w:rsidP="00D47F70">
      <w:pPr>
        <w:suppressAutoHyphens/>
        <w:spacing w:after="0" w:line="240" w:lineRule="auto"/>
        <w:jc w:val="both"/>
        <w:rPr>
          <w:rFonts w:ascii="Times New Roman" w:hAnsi="Times New Roman" w:cs="Times New Roman"/>
          <w:sz w:val="24"/>
          <w:szCs w:val="24"/>
        </w:rPr>
      </w:pPr>
      <w:r w:rsidRPr="00D80720">
        <w:rPr>
          <w:rFonts w:ascii="Times New Roman" w:hAnsi="Times New Roman" w:cs="Times New Roman"/>
          <w:sz w:val="24"/>
          <w:szCs w:val="24"/>
        </w:rPr>
        <w:lastRenderedPageBreak/>
        <w:t>Выполнение одиночного или группового декоративного портрета в технике «аппликация», «коллаж».</w:t>
      </w:r>
    </w:p>
    <w:p w:rsidR="00D80720" w:rsidRPr="00D47F70" w:rsidRDefault="00D80720" w:rsidP="00D47F70">
      <w:pPr>
        <w:suppressAutoHyphens/>
        <w:spacing w:after="0" w:line="240" w:lineRule="auto"/>
        <w:jc w:val="both"/>
        <w:rPr>
          <w:rFonts w:ascii="Times New Roman" w:hAnsi="Times New Roman" w:cs="Times New Roman"/>
          <w:sz w:val="24"/>
          <w:szCs w:val="24"/>
        </w:rPr>
      </w:pPr>
      <w:r w:rsidRPr="00D80720">
        <w:rPr>
          <w:rFonts w:ascii="Times New Roman" w:hAnsi="Times New Roman" w:cs="Times New Roman"/>
          <w:sz w:val="24"/>
          <w:szCs w:val="24"/>
        </w:rPr>
        <w:t>Варианты тем для выбора: «Литературный герой», «Сказочный герой», «Русская красавица», «Моя мама», «Мой папа», «Автопортрет», «Мой друг», «Моя семья», «Любимая кукла» и т.п.</w:t>
      </w:r>
    </w:p>
    <w:p w:rsidR="00D80720" w:rsidRPr="00D47F70" w:rsidRDefault="00D47F70" w:rsidP="00D20C11">
      <w:pPr>
        <w:pStyle w:val="a5"/>
        <w:spacing w:after="0" w:line="240" w:lineRule="auto"/>
        <w:ind w:left="0" w:firstLine="709"/>
        <w:jc w:val="both"/>
        <w:rPr>
          <w:rFonts w:ascii="Times New Roman" w:hAnsi="Times New Roman" w:cs="Times New Roman"/>
          <w:b/>
          <w:sz w:val="24"/>
          <w:szCs w:val="24"/>
        </w:rPr>
      </w:pPr>
      <w:r w:rsidRPr="00D47F70">
        <w:rPr>
          <w:rFonts w:ascii="Times New Roman" w:hAnsi="Times New Roman" w:cs="Times New Roman"/>
          <w:b/>
          <w:sz w:val="24"/>
          <w:szCs w:val="24"/>
        </w:rPr>
        <w:t xml:space="preserve">5. </w:t>
      </w:r>
      <w:r w:rsidR="00D80720" w:rsidRPr="00D47F70">
        <w:rPr>
          <w:rFonts w:ascii="Times New Roman" w:hAnsi="Times New Roman" w:cs="Times New Roman"/>
          <w:b/>
          <w:sz w:val="24"/>
          <w:szCs w:val="24"/>
        </w:rPr>
        <w:t>Тильды</w:t>
      </w:r>
    </w:p>
    <w:p w:rsidR="00D80720" w:rsidRPr="00D47F70" w:rsidRDefault="00D80720" w:rsidP="00D20C11">
      <w:pPr>
        <w:spacing w:after="0" w:line="240" w:lineRule="auto"/>
        <w:ind w:firstLine="709"/>
        <w:jc w:val="both"/>
        <w:rPr>
          <w:rFonts w:ascii="Times New Roman" w:hAnsi="Times New Roman" w:cs="Times New Roman"/>
          <w:b/>
          <w:sz w:val="24"/>
          <w:szCs w:val="24"/>
        </w:rPr>
      </w:pPr>
      <w:r w:rsidRPr="00D47F70">
        <w:rPr>
          <w:rFonts w:ascii="Times New Roman" w:hAnsi="Times New Roman" w:cs="Times New Roman"/>
          <w:b/>
          <w:sz w:val="24"/>
          <w:szCs w:val="24"/>
        </w:rPr>
        <w:t>5.1 Тильды-зверюшки</w:t>
      </w:r>
    </w:p>
    <w:p w:rsidR="00D80720" w:rsidRPr="00D47F70" w:rsidRDefault="00D80720" w:rsidP="00D47F70">
      <w:pPr>
        <w:spacing w:after="0" w:line="240" w:lineRule="auto"/>
        <w:jc w:val="both"/>
        <w:rPr>
          <w:rFonts w:ascii="Times New Roman" w:hAnsi="Times New Roman" w:cs="Times New Roman"/>
          <w:i/>
          <w:sz w:val="24"/>
          <w:szCs w:val="24"/>
        </w:rPr>
      </w:pPr>
      <w:r w:rsidRPr="00D47F70">
        <w:rPr>
          <w:rFonts w:ascii="Times New Roman" w:hAnsi="Times New Roman" w:cs="Times New Roman"/>
          <w:i/>
          <w:sz w:val="24"/>
          <w:szCs w:val="24"/>
        </w:rPr>
        <w:t>Теория:</w:t>
      </w:r>
    </w:p>
    <w:p w:rsidR="00D80720" w:rsidRPr="00D47F70" w:rsidRDefault="00D80720" w:rsidP="00D47F70">
      <w:pPr>
        <w:spacing w:after="0" w:line="240" w:lineRule="auto"/>
        <w:jc w:val="both"/>
        <w:rPr>
          <w:rFonts w:ascii="Times New Roman" w:hAnsi="Times New Roman" w:cs="Times New Roman"/>
          <w:sz w:val="24"/>
          <w:szCs w:val="24"/>
        </w:rPr>
      </w:pPr>
      <w:r w:rsidRPr="00D47F70">
        <w:rPr>
          <w:rFonts w:ascii="Times New Roman" w:hAnsi="Times New Roman" w:cs="Times New Roman"/>
          <w:sz w:val="24"/>
          <w:szCs w:val="24"/>
        </w:rPr>
        <w:t>История появления Куклы-Тильды. Современный этап развития данного направления в России и за рубежом. Отличительные черты интерьерной  Куклы-Тильды. Тильда в интерьере – демонстрация примеров. Разнообразие образов и способы их создания для данных кукол и игрушек-зверушек. Особенности выбора ткани для игрушек - зверушек, характерные цвета и рисунки на набивных тканях. Технологические особенности пошива игрушки-зверушки Тильды и создания для неё наряда.</w:t>
      </w:r>
    </w:p>
    <w:p w:rsidR="00D80720" w:rsidRPr="00D47F70" w:rsidRDefault="00D80720" w:rsidP="00D47F70">
      <w:pPr>
        <w:spacing w:after="0" w:line="240" w:lineRule="auto"/>
        <w:jc w:val="both"/>
        <w:rPr>
          <w:rFonts w:ascii="Times New Roman" w:hAnsi="Times New Roman" w:cs="Times New Roman"/>
          <w:i/>
          <w:sz w:val="24"/>
          <w:szCs w:val="24"/>
        </w:rPr>
      </w:pPr>
      <w:r w:rsidRPr="00D47F70">
        <w:rPr>
          <w:rFonts w:ascii="Times New Roman" w:hAnsi="Times New Roman" w:cs="Times New Roman"/>
          <w:i/>
          <w:sz w:val="24"/>
          <w:szCs w:val="24"/>
        </w:rPr>
        <w:t>Практика:</w:t>
      </w:r>
    </w:p>
    <w:p w:rsidR="00D80720" w:rsidRPr="00D47F70" w:rsidRDefault="00D80720" w:rsidP="00D47F70">
      <w:pPr>
        <w:spacing w:after="0" w:line="240" w:lineRule="auto"/>
        <w:jc w:val="both"/>
        <w:rPr>
          <w:rFonts w:ascii="Times New Roman" w:hAnsi="Times New Roman" w:cs="Times New Roman"/>
          <w:sz w:val="24"/>
          <w:szCs w:val="24"/>
        </w:rPr>
      </w:pPr>
      <w:r w:rsidRPr="00D47F70">
        <w:rPr>
          <w:rFonts w:ascii="Times New Roman" w:hAnsi="Times New Roman" w:cs="Times New Roman"/>
          <w:sz w:val="24"/>
          <w:szCs w:val="24"/>
        </w:rPr>
        <w:t>Изготовление игрушки Тильды. Примеры существующих выкроек для изготовления: птицы, летящий Кот, Улитка-игольница, Кролик, Мишка, Кошка, Собака, Слон, Жираф и др.) Выбор игрушки. Поэтапное освоение технологии швейных работ по изготовлению зверушки-Тильды.</w:t>
      </w:r>
    </w:p>
    <w:p w:rsidR="00D80720" w:rsidRPr="00D47F70" w:rsidRDefault="00D80720" w:rsidP="00D47F70">
      <w:pPr>
        <w:spacing w:after="0" w:line="240" w:lineRule="auto"/>
        <w:jc w:val="both"/>
        <w:rPr>
          <w:rFonts w:ascii="Times New Roman" w:hAnsi="Times New Roman" w:cs="Times New Roman"/>
          <w:sz w:val="24"/>
          <w:szCs w:val="24"/>
          <w:u w:val="single"/>
        </w:rPr>
      </w:pPr>
      <w:r w:rsidRPr="00D47F70">
        <w:rPr>
          <w:rFonts w:ascii="Times New Roman" w:hAnsi="Times New Roman" w:cs="Times New Roman"/>
          <w:sz w:val="24"/>
          <w:szCs w:val="24"/>
          <w:u w:val="single"/>
        </w:rPr>
        <w:t>Этапы изготовления изделия:</w:t>
      </w:r>
    </w:p>
    <w:p w:rsidR="00D80720" w:rsidRPr="00D47F70" w:rsidRDefault="00D80720" w:rsidP="00D47F70">
      <w:pPr>
        <w:pStyle w:val="a5"/>
        <w:numPr>
          <w:ilvl w:val="0"/>
          <w:numId w:val="68"/>
        </w:numPr>
        <w:shd w:val="clear" w:color="auto" w:fill="FFFFFF"/>
        <w:tabs>
          <w:tab w:val="left" w:pos="8931"/>
        </w:tabs>
        <w:suppressAutoHyphens/>
        <w:spacing w:after="0" w:line="240" w:lineRule="auto"/>
        <w:ind w:left="357" w:hanging="357"/>
        <w:jc w:val="both"/>
        <w:rPr>
          <w:rFonts w:ascii="Times New Roman" w:hAnsi="Times New Roman" w:cs="Times New Roman"/>
          <w:sz w:val="24"/>
          <w:szCs w:val="24"/>
        </w:rPr>
      </w:pPr>
      <w:r w:rsidRPr="00D47F70">
        <w:rPr>
          <w:rFonts w:ascii="Times New Roman" w:hAnsi="Times New Roman" w:cs="Times New Roman"/>
          <w:sz w:val="24"/>
          <w:szCs w:val="24"/>
        </w:rPr>
        <w:t>Подбор, подготовка ткани, материалов.</w:t>
      </w:r>
    </w:p>
    <w:p w:rsidR="00D80720" w:rsidRPr="00D47F70" w:rsidRDefault="00D80720" w:rsidP="00D47F70">
      <w:pPr>
        <w:pStyle w:val="a5"/>
        <w:numPr>
          <w:ilvl w:val="0"/>
          <w:numId w:val="68"/>
        </w:numPr>
        <w:shd w:val="clear" w:color="auto" w:fill="FFFFFF"/>
        <w:tabs>
          <w:tab w:val="left" w:pos="8931"/>
        </w:tabs>
        <w:suppressAutoHyphens/>
        <w:spacing w:after="0" w:line="240" w:lineRule="auto"/>
        <w:ind w:left="357" w:hanging="357"/>
        <w:jc w:val="both"/>
        <w:rPr>
          <w:rFonts w:ascii="Times New Roman" w:hAnsi="Times New Roman" w:cs="Times New Roman"/>
          <w:sz w:val="24"/>
          <w:szCs w:val="24"/>
        </w:rPr>
      </w:pPr>
      <w:r w:rsidRPr="00D47F70">
        <w:rPr>
          <w:rFonts w:ascii="Times New Roman" w:hAnsi="Times New Roman" w:cs="Times New Roman"/>
          <w:sz w:val="24"/>
          <w:szCs w:val="24"/>
        </w:rPr>
        <w:t>Копирование выкройки.</w:t>
      </w:r>
    </w:p>
    <w:p w:rsidR="00D80720" w:rsidRPr="00D47F70" w:rsidRDefault="00D80720" w:rsidP="00D47F70">
      <w:pPr>
        <w:pStyle w:val="a5"/>
        <w:numPr>
          <w:ilvl w:val="0"/>
          <w:numId w:val="68"/>
        </w:numPr>
        <w:shd w:val="clear" w:color="auto" w:fill="FFFFFF"/>
        <w:tabs>
          <w:tab w:val="left" w:pos="8931"/>
        </w:tabs>
        <w:suppressAutoHyphens/>
        <w:spacing w:after="0" w:line="240" w:lineRule="auto"/>
        <w:ind w:left="357" w:hanging="357"/>
        <w:jc w:val="both"/>
        <w:rPr>
          <w:rFonts w:ascii="Times New Roman" w:hAnsi="Times New Roman" w:cs="Times New Roman"/>
          <w:sz w:val="24"/>
          <w:szCs w:val="24"/>
        </w:rPr>
      </w:pPr>
      <w:r w:rsidRPr="00D47F70">
        <w:rPr>
          <w:rFonts w:ascii="Times New Roman" w:hAnsi="Times New Roman" w:cs="Times New Roman"/>
          <w:sz w:val="24"/>
          <w:szCs w:val="24"/>
        </w:rPr>
        <w:t>Перенос выкроек на ткань.</w:t>
      </w:r>
    </w:p>
    <w:p w:rsidR="00D80720" w:rsidRPr="00D47F70" w:rsidRDefault="00D80720" w:rsidP="00D47F70">
      <w:pPr>
        <w:pStyle w:val="a5"/>
        <w:numPr>
          <w:ilvl w:val="0"/>
          <w:numId w:val="68"/>
        </w:numPr>
        <w:shd w:val="clear" w:color="auto" w:fill="FFFFFF"/>
        <w:tabs>
          <w:tab w:val="left" w:pos="8931"/>
        </w:tabs>
        <w:suppressAutoHyphens/>
        <w:spacing w:after="0" w:line="240" w:lineRule="auto"/>
        <w:ind w:left="357" w:hanging="357"/>
        <w:jc w:val="both"/>
        <w:rPr>
          <w:rFonts w:ascii="Times New Roman" w:hAnsi="Times New Roman" w:cs="Times New Roman"/>
          <w:sz w:val="24"/>
          <w:szCs w:val="24"/>
        </w:rPr>
      </w:pPr>
      <w:r w:rsidRPr="00D47F70">
        <w:rPr>
          <w:rFonts w:ascii="Times New Roman" w:hAnsi="Times New Roman" w:cs="Times New Roman"/>
          <w:sz w:val="24"/>
          <w:szCs w:val="24"/>
        </w:rPr>
        <w:t>Крой и сметывание деталей.</w:t>
      </w:r>
    </w:p>
    <w:p w:rsidR="00D80720" w:rsidRPr="00D47F70" w:rsidRDefault="00D80720" w:rsidP="00D47F70">
      <w:pPr>
        <w:pStyle w:val="a5"/>
        <w:numPr>
          <w:ilvl w:val="0"/>
          <w:numId w:val="68"/>
        </w:numPr>
        <w:shd w:val="clear" w:color="auto" w:fill="FFFFFF"/>
        <w:tabs>
          <w:tab w:val="left" w:pos="8931"/>
        </w:tabs>
        <w:suppressAutoHyphens/>
        <w:spacing w:after="0" w:line="240" w:lineRule="auto"/>
        <w:ind w:left="357" w:hanging="357"/>
        <w:jc w:val="both"/>
        <w:rPr>
          <w:rFonts w:ascii="Times New Roman" w:hAnsi="Times New Roman" w:cs="Times New Roman"/>
          <w:sz w:val="24"/>
          <w:szCs w:val="24"/>
        </w:rPr>
      </w:pPr>
      <w:r w:rsidRPr="00D47F70">
        <w:rPr>
          <w:rFonts w:ascii="Times New Roman" w:hAnsi="Times New Roman" w:cs="Times New Roman"/>
          <w:sz w:val="24"/>
          <w:szCs w:val="24"/>
        </w:rPr>
        <w:t>Соединение деталей швами.</w:t>
      </w:r>
    </w:p>
    <w:p w:rsidR="00D80720" w:rsidRPr="00D47F70" w:rsidRDefault="00D80720" w:rsidP="00D47F70">
      <w:pPr>
        <w:pStyle w:val="a5"/>
        <w:numPr>
          <w:ilvl w:val="0"/>
          <w:numId w:val="68"/>
        </w:numPr>
        <w:shd w:val="clear" w:color="auto" w:fill="FFFFFF"/>
        <w:tabs>
          <w:tab w:val="left" w:pos="8931"/>
        </w:tabs>
        <w:suppressAutoHyphens/>
        <w:spacing w:after="0" w:line="240" w:lineRule="auto"/>
        <w:ind w:left="357" w:hanging="357"/>
        <w:jc w:val="both"/>
        <w:rPr>
          <w:rFonts w:ascii="Times New Roman" w:hAnsi="Times New Roman" w:cs="Times New Roman"/>
          <w:sz w:val="24"/>
          <w:szCs w:val="24"/>
        </w:rPr>
      </w:pPr>
      <w:r w:rsidRPr="00D47F70">
        <w:rPr>
          <w:rFonts w:ascii="Times New Roman" w:hAnsi="Times New Roman" w:cs="Times New Roman"/>
          <w:sz w:val="24"/>
          <w:szCs w:val="24"/>
        </w:rPr>
        <w:t>Придание формы  деталей (набивка).</w:t>
      </w:r>
    </w:p>
    <w:p w:rsidR="00D80720" w:rsidRPr="00D47F70" w:rsidRDefault="00D80720" w:rsidP="00D47F70">
      <w:pPr>
        <w:pStyle w:val="a5"/>
        <w:numPr>
          <w:ilvl w:val="0"/>
          <w:numId w:val="68"/>
        </w:numPr>
        <w:shd w:val="clear" w:color="auto" w:fill="FFFFFF"/>
        <w:tabs>
          <w:tab w:val="left" w:pos="8931"/>
        </w:tabs>
        <w:suppressAutoHyphens/>
        <w:spacing w:after="0" w:line="240" w:lineRule="auto"/>
        <w:ind w:left="357" w:hanging="357"/>
        <w:jc w:val="both"/>
        <w:rPr>
          <w:rFonts w:ascii="Times New Roman" w:hAnsi="Times New Roman" w:cs="Times New Roman"/>
          <w:sz w:val="24"/>
          <w:szCs w:val="24"/>
        </w:rPr>
      </w:pPr>
      <w:r w:rsidRPr="00D47F70">
        <w:rPr>
          <w:rFonts w:ascii="Times New Roman" w:hAnsi="Times New Roman" w:cs="Times New Roman"/>
          <w:sz w:val="24"/>
          <w:szCs w:val="24"/>
        </w:rPr>
        <w:t>Соединение частей игрушки ручным способом.</w:t>
      </w:r>
    </w:p>
    <w:p w:rsidR="00D80720" w:rsidRPr="00D47F70" w:rsidRDefault="00D80720" w:rsidP="00D47F70">
      <w:pPr>
        <w:pStyle w:val="a5"/>
        <w:numPr>
          <w:ilvl w:val="0"/>
          <w:numId w:val="68"/>
        </w:numPr>
        <w:shd w:val="clear" w:color="auto" w:fill="FFFFFF"/>
        <w:tabs>
          <w:tab w:val="left" w:pos="8931"/>
        </w:tabs>
        <w:suppressAutoHyphens/>
        <w:spacing w:after="0" w:line="240" w:lineRule="auto"/>
        <w:ind w:left="357" w:hanging="357"/>
        <w:jc w:val="both"/>
        <w:rPr>
          <w:rFonts w:ascii="Times New Roman" w:hAnsi="Times New Roman" w:cs="Times New Roman"/>
          <w:sz w:val="24"/>
          <w:szCs w:val="24"/>
        </w:rPr>
      </w:pPr>
      <w:r w:rsidRPr="00D47F70">
        <w:rPr>
          <w:rFonts w:ascii="Times New Roman" w:hAnsi="Times New Roman" w:cs="Times New Roman"/>
          <w:sz w:val="24"/>
          <w:szCs w:val="24"/>
        </w:rPr>
        <w:t>Оформление мордочки.</w:t>
      </w:r>
    </w:p>
    <w:p w:rsidR="00D80720" w:rsidRPr="00D47F70" w:rsidRDefault="00D80720" w:rsidP="00D47F70">
      <w:pPr>
        <w:pStyle w:val="a5"/>
        <w:numPr>
          <w:ilvl w:val="0"/>
          <w:numId w:val="68"/>
        </w:numPr>
        <w:shd w:val="clear" w:color="auto" w:fill="FFFFFF"/>
        <w:tabs>
          <w:tab w:val="left" w:pos="8931"/>
        </w:tabs>
        <w:suppressAutoHyphens/>
        <w:spacing w:after="0" w:line="240" w:lineRule="auto"/>
        <w:ind w:left="357" w:hanging="357"/>
        <w:jc w:val="both"/>
        <w:rPr>
          <w:rFonts w:ascii="Times New Roman" w:hAnsi="Times New Roman" w:cs="Times New Roman"/>
          <w:sz w:val="24"/>
          <w:szCs w:val="24"/>
        </w:rPr>
      </w:pPr>
      <w:r w:rsidRPr="00D47F70">
        <w:rPr>
          <w:rFonts w:ascii="Times New Roman" w:hAnsi="Times New Roman" w:cs="Times New Roman"/>
          <w:sz w:val="24"/>
          <w:szCs w:val="24"/>
        </w:rPr>
        <w:t>Изготовление одежды.</w:t>
      </w:r>
    </w:p>
    <w:p w:rsidR="00D80720" w:rsidRPr="00D47F70" w:rsidRDefault="00D80720" w:rsidP="00D47F70">
      <w:pPr>
        <w:pStyle w:val="a5"/>
        <w:numPr>
          <w:ilvl w:val="0"/>
          <w:numId w:val="68"/>
        </w:numPr>
        <w:shd w:val="clear" w:color="auto" w:fill="FFFFFF"/>
        <w:tabs>
          <w:tab w:val="left" w:pos="8931"/>
        </w:tabs>
        <w:suppressAutoHyphens/>
        <w:spacing w:after="0" w:line="240" w:lineRule="auto"/>
        <w:ind w:left="357" w:hanging="357"/>
        <w:jc w:val="both"/>
        <w:rPr>
          <w:rFonts w:ascii="Times New Roman" w:hAnsi="Times New Roman" w:cs="Times New Roman"/>
          <w:sz w:val="24"/>
          <w:szCs w:val="24"/>
        </w:rPr>
      </w:pPr>
      <w:r w:rsidRPr="00D47F70">
        <w:rPr>
          <w:rFonts w:ascii="Times New Roman" w:hAnsi="Times New Roman" w:cs="Times New Roman"/>
          <w:sz w:val="24"/>
          <w:szCs w:val="24"/>
        </w:rPr>
        <w:t>Декор куклы дополнительными деталями и элементами.</w:t>
      </w:r>
    </w:p>
    <w:p w:rsidR="00D80720" w:rsidRPr="00D47F70" w:rsidRDefault="00D80720" w:rsidP="00D20C11">
      <w:pPr>
        <w:spacing w:after="0" w:line="240" w:lineRule="auto"/>
        <w:ind w:firstLine="709"/>
        <w:jc w:val="both"/>
        <w:rPr>
          <w:rFonts w:ascii="Times New Roman" w:hAnsi="Times New Roman" w:cs="Times New Roman"/>
          <w:b/>
          <w:color w:val="FF0000"/>
          <w:sz w:val="24"/>
          <w:szCs w:val="24"/>
        </w:rPr>
      </w:pPr>
      <w:r w:rsidRPr="00D47F70">
        <w:rPr>
          <w:rFonts w:ascii="Times New Roman" w:hAnsi="Times New Roman" w:cs="Times New Roman"/>
          <w:b/>
          <w:sz w:val="24"/>
          <w:szCs w:val="24"/>
        </w:rPr>
        <w:t>5.2 Куклы в стиле «Тильда»</w:t>
      </w:r>
      <w:r w:rsidR="00D47F70">
        <w:rPr>
          <w:rFonts w:ascii="Times New Roman" w:hAnsi="Times New Roman" w:cs="Times New Roman"/>
          <w:b/>
          <w:sz w:val="24"/>
          <w:szCs w:val="24"/>
        </w:rPr>
        <w:t xml:space="preserve"> </w:t>
      </w:r>
      <w:r w:rsidRPr="00D47F70">
        <w:rPr>
          <w:rFonts w:ascii="Times New Roman" w:hAnsi="Times New Roman" w:cs="Times New Roman"/>
          <w:b/>
          <w:sz w:val="24"/>
          <w:szCs w:val="24"/>
        </w:rPr>
        <w:t>(данная тема может быть заменена темой Картина –</w:t>
      </w:r>
      <w:r w:rsidR="00D47F70">
        <w:rPr>
          <w:rFonts w:ascii="Times New Roman" w:hAnsi="Times New Roman" w:cs="Times New Roman"/>
          <w:b/>
          <w:sz w:val="24"/>
          <w:szCs w:val="24"/>
        </w:rPr>
        <w:t xml:space="preserve"> </w:t>
      </w:r>
      <w:r w:rsidRPr="00D47F70">
        <w:rPr>
          <w:rFonts w:ascii="Times New Roman" w:hAnsi="Times New Roman" w:cs="Times New Roman"/>
          <w:b/>
          <w:sz w:val="24"/>
          <w:szCs w:val="24"/>
        </w:rPr>
        <w:t>натюрморт)</w:t>
      </w:r>
    </w:p>
    <w:p w:rsidR="00D80720" w:rsidRPr="00D47F70" w:rsidRDefault="00D80720" w:rsidP="00D47F70">
      <w:pPr>
        <w:spacing w:after="0" w:line="240" w:lineRule="auto"/>
        <w:jc w:val="both"/>
        <w:rPr>
          <w:rFonts w:ascii="Times New Roman" w:hAnsi="Times New Roman" w:cs="Times New Roman"/>
          <w:i/>
          <w:sz w:val="24"/>
          <w:szCs w:val="24"/>
        </w:rPr>
      </w:pPr>
      <w:r w:rsidRPr="00D47F70">
        <w:rPr>
          <w:rFonts w:ascii="Times New Roman" w:hAnsi="Times New Roman" w:cs="Times New Roman"/>
          <w:i/>
          <w:sz w:val="24"/>
          <w:szCs w:val="24"/>
        </w:rPr>
        <w:t>Теория:</w:t>
      </w:r>
    </w:p>
    <w:p w:rsidR="00D80720" w:rsidRPr="00D47F70" w:rsidRDefault="00D80720" w:rsidP="00D47F70">
      <w:pPr>
        <w:spacing w:after="0" w:line="240" w:lineRule="auto"/>
        <w:jc w:val="both"/>
        <w:rPr>
          <w:rFonts w:ascii="Times New Roman" w:hAnsi="Times New Roman" w:cs="Times New Roman"/>
          <w:sz w:val="24"/>
          <w:szCs w:val="24"/>
        </w:rPr>
      </w:pPr>
      <w:r w:rsidRPr="00D47F70">
        <w:rPr>
          <w:rFonts w:ascii="Times New Roman" w:hAnsi="Times New Roman" w:cs="Times New Roman"/>
          <w:sz w:val="24"/>
          <w:szCs w:val="24"/>
        </w:rPr>
        <w:t>Отличительные черты фигуры куклы – Тильды. Особенности одевания данных кукол и создания одежды для них. Используемые ткани, характерные цвета. Вариации выкроек для кукол Тильда, копирование выкроек, технологические особенности раскроя и сшивания деталей ручным и машинным способом. Материалы и инструменты, используемые для набивания, приёмы выворачивания тонких деталей и правила набивания. Материалы для волос и лица, особенности оформления прически и лица. Дизайн кукол, создание индивидуального образа. Примеры и способы изготовления аксессуаров (искусственные цветы, декоративные элементы в технике «скрапбукинг»).</w:t>
      </w:r>
    </w:p>
    <w:p w:rsidR="00D80720" w:rsidRPr="00D47F70" w:rsidRDefault="00D80720" w:rsidP="00D47F70">
      <w:pPr>
        <w:spacing w:after="0" w:line="240" w:lineRule="auto"/>
        <w:jc w:val="both"/>
        <w:rPr>
          <w:rFonts w:ascii="Times New Roman" w:hAnsi="Times New Roman" w:cs="Times New Roman"/>
          <w:i/>
          <w:sz w:val="24"/>
          <w:szCs w:val="24"/>
        </w:rPr>
      </w:pPr>
      <w:r w:rsidRPr="00D47F70">
        <w:rPr>
          <w:rFonts w:ascii="Times New Roman" w:hAnsi="Times New Roman" w:cs="Times New Roman"/>
          <w:i/>
          <w:sz w:val="24"/>
          <w:szCs w:val="24"/>
        </w:rPr>
        <w:t>Практика:</w:t>
      </w:r>
    </w:p>
    <w:p w:rsidR="00D80720" w:rsidRPr="00D47F70" w:rsidRDefault="00D80720" w:rsidP="00D47F70">
      <w:pPr>
        <w:shd w:val="clear" w:color="auto" w:fill="FFFFFF"/>
        <w:tabs>
          <w:tab w:val="left" w:pos="8931"/>
        </w:tabs>
        <w:spacing w:after="0" w:line="240" w:lineRule="auto"/>
        <w:jc w:val="both"/>
        <w:rPr>
          <w:rFonts w:ascii="Times New Roman" w:hAnsi="Times New Roman" w:cs="Times New Roman"/>
          <w:sz w:val="24"/>
          <w:szCs w:val="24"/>
        </w:rPr>
      </w:pPr>
      <w:r w:rsidRPr="00D47F70">
        <w:rPr>
          <w:rFonts w:ascii="Times New Roman" w:hAnsi="Times New Roman" w:cs="Times New Roman"/>
          <w:sz w:val="24"/>
          <w:szCs w:val="24"/>
        </w:rPr>
        <w:t>Выбор куклы. Продумывание образа для куклы. Подбор тканей и материалов, подготовка их к работе. Работа с выкройкой. Технология выполнения швейных работ куклы-Тильды.</w:t>
      </w:r>
    </w:p>
    <w:p w:rsidR="00D80720" w:rsidRPr="00D47F70" w:rsidRDefault="00D80720" w:rsidP="00D47F70">
      <w:pPr>
        <w:spacing w:after="0" w:line="240" w:lineRule="auto"/>
        <w:jc w:val="both"/>
        <w:rPr>
          <w:rFonts w:ascii="Times New Roman" w:hAnsi="Times New Roman" w:cs="Times New Roman"/>
          <w:b/>
          <w:sz w:val="24"/>
          <w:szCs w:val="24"/>
        </w:rPr>
      </w:pPr>
      <w:r w:rsidRPr="00D47F70">
        <w:rPr>
          <w:rFonts w:ascii="Times New Roman" w:hAnsi="Times New Roman" w:cs="Times New Roman"/>
          <w:sz w:val="24"/>
          <w:szCs w:val="24"/>
        </w:rPr>
        <w:t>Примеры существующих выкроек различных интерьерных кукол в стиле Тильда:</w:t>
      </w:r>
    </w:p>
    <w:p w:rsidR="00D80720" w:rsidRPr="00D47F70" w:rsidRDefault="00D80720" w:rsidP="00D47F70">
      <w:pPr>
        <w:spacing w:after="0" w:line="240" w:lineRule="auto"/>
        <w:jc w:val="both"/>
        <w:rPr>
          <w:rFonts w:ascii="Times New Roman" w:hAnsi="Times New Roman" w:cs="Times New Roman"/>
          <w:sz w:val="24"/>
          <w:szCs w:val="24"/>
        </w:rPr>
      </w:pPr>
      <w:r w:rsidRPr="00D47F70">
        <w:rPr>
          <w:rFonts w:ascii="Times New Roman" w:hAnsi="Times New Roman" w:cs="Times New Roman"/>
          <w:sz w:val="24"/>
          <w:szCs w:val="24"/>
        </w:rPr>
        <w:t>- Тильды – ангелы и феи.</w:t>
      </w:r>
    </w:p>
    <w:p w:rsidR="00D80720" w:rsidRPr="00D47F70" w:rsidRDefault="00D80720" w:rsidP="00D47F70">
      <w:pPr>
        <w:spacing w:after="0" w:line="240" w:lineRule="auto"/>
        <w:jc w:val="both"/>
        <w:rPr>
          <w:rFonts w:ascii="Times New Roman" w:hAnsi="Times New Roman" w:cs="Times New Roman"/>
          <w:sz w:val="24"/>
          <w:szCs w:val="24"/>
        </w:rPr>
      </w:pPr>
      <w:r w:rsidRPr="00D47F70">
        <w:rPr>
          <w:rFonts w:ascii="Times New Roman" w:hAnsi="Times New Roman" w:cs="Times New Roman"/>
          <w:sz w:val="24"/>
          <w:szCs w:val="24"/>
        </w:rPr>
        <w:t>- Тильды – принцессы.</w:t>
      </w:r>
    </w:p>
    <w:p w:rsidR="00D80720" w:rsidRPr="00D47F70" w:rsidRDefault="00D80720" w:rsidP="00D47F70">
      <w:pPr>
        <w:spacing w:after="0" w:line="240" w:lineRule="auto"/>
        <w:jc w:val="both"/>
        <w:rPr>
          <w:rFonts w:ascii="Times New Roman" w:hAnsi="Times New Roman" w:cs="Times New Roman"/>
          <w:sz w:val="24"/>
          <w:szCs w:val="24"/>
        </w:rPr>
      </w:pPr>
      <w:r w:rsidRPr="00D47F70">
        <w:rPr>
          <w:rFonts w:ascii="Times New Roman" w:hAnsi="Times New Roman" w:cs="Times New Roman"/>
          <w:sz w:val="24"/>
          <w:szCs w:val="24"/>
        </w:rPr>
        <w:t>- Тильды – «сплюшки».</w:t>
      </w:r>
    </w:p>
    <w:p w:rsidR="00D80720" w:rsidRPr="00D47F70" w:rsidRDefault="00D47F70" w:rsidP="00D20C11">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5.3</w:t>
      </w:r>
      <w:r w:rsidR="00D80720" w:rsidRPr="00D47F70">
        <w:rPr>
          <w:rFonts w:ascii="Times New Roman" w:hAnsi="Times New Roman" w:cs="Times New Roman"/>
          <w:b/>
          <w:sz w:val="24"/>
          <w:szCs w:val="24"/>
        </w:rPr>
        <w:t xml:space="preserve"> Картина-натюрморт.</w:t>
      </w:r>
    </w:p>
    <w:p w:rsidR="00D80720" w:rsidRPr="00D47F70" w:rsidRDefault="00D80720" w:rsidP="00D47F70">
      <w:pPr>
        <w:spacing w:after="0" w:line="240" w:lineRule="auto"/>
        <w:jc w:val="both"/>
        <w:rPr>
          <w:rFonts w:ascii="Times New Roman" w:hAnsi="Times New Roman" w:cs="Times New Roman"/>
          <w:i/>
          <w:sz w:val="24"/>
          <w:szCs w:val="24"/>
        </w:rPr>
      </w:pPr>
      <w:r w:rsidRPr="00D47F70">
        <w:rPr>
          <w:rFonts w:ascii="Times New Roman" w:hAnsi="Times New Roman" w:cs="Times New Roman"/>
          <w:i/>
          <w:sz w:val="24"/>
          <w:szCs w:val="24"/>
        </w:rPr>
        <w:t>Теория:</w:t>
      </w:r>
    </w:p>
    <w:p w:rsidR="00D80720" w:rsidRPr="00D47F70" w:rsidRDefault="00D80720" w:rsidP="00D47F70">
      <w:pPr>
        <w:spacing w:after="0" w:line="240" w:lineRule="auto"/>
        <w:jc w:val="both"/>
        <w:rPr>
          <w:rFonts w:ascii="Times New Roman" w:hAnsi="Times New Roman" w:cs="Times New Roman"/>
          <w:sz w:val="24"/>
          <w:szCs w:val="24"/>
        </w:rPr>
      </w:pPr>
      <w:r w:rsidRPr="00D47F70">
        <w:rPr>
          <w:rFonts w:ascii="Times New Roman" w:hAnsi="Times New Roman" w:cs="Times New Roman"/>
          <w:sz w:val="24"/>
          <w:szCs w:val="24"/>
        </w:rPr>
        <w:t>Сообщение теоретических сведений: «Натюрморт как жанр изобразительного искусства», понятие (картина с изображением неодушевлённых предметов обихода, окружающих человека, цветов, фруктов и организованные в единую группу) и происхождение слова (произошло от слияния двух франц. слов «натюр» - природа и «морт» - неживая). Красота и поэтичность предметов в натюрморте, значение композиции в натюрморте, средства художественной выразительности.</w:t>
      </w:r>
      <w:r w:rsidR="00D47F70">
        <w:rPr>
          <w:rFonts w:ascii="Times New Roman" w:hAnsi="Times New Roman" w:cs="Times New Roman"/>
          <w:sz w:val="24"/>
          <w:szCs w:val="24"/>
        </w:rPr>
        <w:t xml:space="preserve"> </w:t>
      </w:r>
      <w:r w:rsidRPr="00D47F70">
        <w:rPr>
          <w:rFonts w:ascii="Times New Roman" w:hAnsi="Times New Roman" w:cs="Times New Roman"/>
          <w:i/>
          <w:sz w:val="24"/>
          <w:szCs w:val="24"/>
        </w:rPr>
        <w:t>Игрушка в натюрморте глазами художников</w:t>
      </w:r>
      <w:r w:rsidRPr="00D47F70">
        <w:rPr>
          <w:rFonts w:ascii="Times New Roman" w:hAnsi="Times New Roman" w:cs="Times New Roman"/>
          <w:sz w:val="24"/>
          <w:szCs w:val="24"/>
        </w:rPr>
        <w:t xml:space="preserve"> (демонстрация картин художников), цветовое решение натюрмортов, главное и второстепенное в натюрморте, выделение композиционного центра.</w:t>
      </w:r>
    </w:p>
    <w:p w:rsidR="00D80720" w:rsidRPr="00D47F70" w:rsidRDefault="00D80720" w:rsidP="00D47F70">
      <w:pPr>
        <w:spacing w:after="0" w:line="240" w:lineRule="auto"/>
        <w:jc w:val="both"/>
        <w:rPr>
          <w:rFonts w:ascii="Times New Roman" w:hAnsi="Times New Roman" w:cs="Times New Roman"/>
          <w:sz w:val="24"/>
          <w:szCs w:val="24"/>
        </w:rPr>
      </w:pPr>
      <w:r w:rsidRPr="00D47F70">
        <w:rPr>
          <w:rFonts w:ascii="Times New Roman" w:hAnsi="Times New Roman" w:cs="Times New Roman"/>
          <w:sz w:val="24"/>
          <w:szCs w:val="24"/>
        </w:rPr>
        <w:lastRenderedPageBreak/>
        <w:t>Декоративное решение изображения натюрморта различными художественными материалами (маркер и акварель, гуашь, бумага, ткань).</w:t>
      </w:r>
    </w:p>
    <w:p w:rsidR="00D80720" w:rsidRPr="00D47F70" w:rsidRDefault="00D80720" w:rsidP="00D47F70">
      <w:pPr>
        <w:spacing w:after="0" w:line="240" w:lineRule="auto"/>
        <w:jc w:val="both"/>
        <w:rPr>
          <w:rFonts w:ascii="Times New Roman" w:hAnsi="Times New Roman" w:cs="Times New Roman"/>
          <w:i/>
          <w:sz w:val="24"/>
          <w:szCs w:val="24"/>
        </w:rPr>
      </w:pPr>
      <w:r w:rsidRPr="00D47F70">
        <w:rPr>
          <w:rFonts w:ascii="Times New Roman" w:hAnsi="Times New Roman" w:cs="Times New Roman"/>
          <w:i/>
          <w:sz w:val="24"/>
          <w:szCs w:val="24"/>
        </w:rPr>
        <w:t>Практика:</w:t>
      </w:r>
    </w:p>
    <w:p w:rsidR="00D80720" w:rsidRPr="00D47F70" w:rsidRDefault="00D80720" w:rsidP="00D47F70">
      <w:pPr>
        <w:spacing w:after="0" w:line="240" w:lineRule="auto"/>
        <w:jc w:val="both"/>
        <w:rPr>
          <w:rFonts w:ascii="Times New Roman" w:hAnsi="Times New Roman" w:cs="Times New Roman"/>
          <w:sz w:val="24"/>
          <w:szCs w:val="24"/>
        </w:rPr>
      </w:pPr>
      <w:r w:rsidRPr="00D47F70">
        <w:rPr>
          <w:rFonts w:ascii="Times New Roman" w:hAnsi="Times New Roman" w:cs="Times New Roman"/>
          <w:sz w:val="24"/>
          <w:szCs w:val="24"/>
        </w:rPr>
        <w:t>Выполнение упражнений по созданию композиции: составление схемы натюрморта (работа с геометрическими формами из бумаги – больших и маленьких кругов, полукругов, квадратов, треугольников). Выполнение упражнений по колористике (теплые, холодн</w:t>
      </w:r>
      <w:r w:rsidR="00D20C11">
        <w:rPr>
          <w:rFonts w:ascii="Times New Roman" w:hAnsi="Times New Roman" w:cs="Times New Roman"/>
          <w:sz w:val="24"/>
          <w:szCs w:val="24"/>
        </w:rPr>
        <w:t xml:space="preserve">ые, монохромные, контрастные). </w:t>
      </w:r>
      <w:r w:rsidRPr="00D47F70">
        <w:rPr>
          <w:rFonts w:ascii="Times New Roman" w:hAnsi="Times New Roman" w:cs="Times New Roman"/>
          <w:sz w:val="24"/>
          <w:szCs w:val="24"/>
        </w:rPr>
        <w:t>Рисование натюрмортов из нескольких предметов, используя разные техники (маркеры или фломастеры, акварель, гуашь, восковые мелки).</w:t>
      </w:r>
    </w:p>
    <w:p w:rsidR="00D80720" w:rsidRPr="00D47F70" w:rsidRDefault="00D80720" w:rsidP="00D47F70">
      <w:pPr>
        <w:suppressAutoHyphens/>
        <w:spacing w:after="0" w:line="240" w:lineRule="auto"/>
        <w:jc w:val="both"/>
        <w:rPr>
          <w:rFonts w:ascii="Times New Roman" w:hAnsi="Times New Roman" w:cs="Times New Roman"/>
          <w:sz w:val="24"/>
          <w:szCs w:val="24"/>
        </w:rPr>
      </w:pPr>
      <w:r w:rsidRPr="00D47F70">
        <w:rPr>
          <w:rFonts w:ascii="Times New Roman" w:hAnsi="Times New Roman" w:cs="Times New Roman"/>
          <w:sz w:val="24"/>
          <w:szCs w:val="24"/>
        </w:rPr>
        <w:t>Варианты тем для выбора: «Мои мягкие игрушки», «Натюрморт для мамы», «Чайный стол»,</w:t>
      </w:r>
      <w:r w:rsidR="00D47F70">
        <w:rPr>
          <w:rFonts w:ascii="Times New Roman" w:hAnsi="Times New Roman" w:cs="Times New Roman"/>
          <w:sz w:val="24"/>
          <w:szCs w:val="24"/>
        </w:rPr>
        <w:t xml:space="preserve"> </w:t>
      </w:r>
      <w:r w:rsidRPr="00D47F70">
        <w:rPr>
          <w:rFonts w:ascii="Times New Roman" w:hAnsi="Times New Roman" w:cs="Times New Roman"/>
          <w:sz w:val="24"/>
          <w:szCs w:val="24"/>
        </w:rPr>
        <w:t>«Любимая кукла», «Новогодний натюрморт» и т.п.</w:t>
      </w:r>
    </w:p>
    <w:p w:rsidR="00D80720" w:rsidRPr="00D47F70" w:rsidRDefault="00D80720" w:rsidP="00D20C11">
      <w:pPr>
        <w:spacing w:after="0" w:line="240" w:lineRule="auto"/>
        <w:ind w:firstLine="709"/>
        <w:jc w:val="both"/>
        <w:rPr>
          <w:rFonts w:ascii="Times New Roman" w:hAnsi="Times New Roman" w:cs="Times New Roman"/>
          <w:b/>
          <w:sz w:val="24"/>
          <w:szCs w:val="24"/>
        </w:rPr>
      </w:pPr>
      <w:r w:rsidRPr="00D47F70">
        <w:rPr>
          <w:rFonts w:ascii="Times New Roman" w:hAnsi="Times New Roman" w:cs="Times New Roman"/>
          <w:b/>
          <w:sz w:val="24"/>
          <w:szCs w:val="24"/>
        </w:rPr>
        <w:t>6. Итоговое занятие</w:t>
      </w:r>
    </w:p>
    <w:p w:rsidR="00D80720" w:rsidRPr="00D47F70" w:rsidRDefault="00D80720" w:rsidP="00D47F70">
      <w:pPr>
        <w:spacing w:after="0" w:line="240" w:lineRule="auto"/>
        <w:jc w:val="both"/>
        <w:rPr>
          <w:rFonts w:ascii="Times New Roman" w:hAnsi="Times New Roman" w:cs="Times New Roman"/>
          <w:sz w:val="24"/>
          <w:szCs w:val="24"/>
        </w:rPr>
      </w:pPr>
      <w:r w:rsidRPr="00D47F70">
        <w:rPr>
          <w:rFonts w:ascii="Times New Roman" w:hAnsi="Times New Roman" w:cs="Times New Roman"/>
          <w:sz w:val="24"/>
          <w:szCs w:val="24"/>
        </w:rPr>
        <w:t>Опрос детей с целью обобщения знаний по пройденным темам. Организация мини выставки.</w:t>
      </w:r>
    </w:p>
    <w:p w:rsidR="00D80720" w:rsidRPr="00D47F70" w:rsidRDefault="00D80720" w:rsidP="00D20C11">
      <w:pPr>
        <w:pStyle w:val="a5"/>
        <w:numPr>
          <w:ilvl w:val="0"/>
          <w:numId w:val="65"/>
        </w:numPr>
        <w:suppressAutoHyphens/>
        <w:spacing w:after="0" w:line="240" w:lineRule="auto"/>
        <w:ind w:left="0" w:firstLine="709"/>
        <w:jc w:val="both"/>
        <w:rPr>
          <w:rFonts w:ascii="Times New Roman" w:hAnsi="Times New Roman" w:cs="Times New Roman"/>
          <w:b/>
          <w:sz w:val="24"/>
          <w:szCs w:val="24"/>
        </w:rPr>
      </w:pPr>
      <w:r w:rsidRPr="00D47F70">
        <w:rPr>
          <w:rFonts w:ascii="Times New Roman" w:hAnsi="Times New Roman" w:cs="Times New Roman"/>
          <w:b/>
          <w:sz w:val="24"/>
          <w:szCs w:val="24"/>
        </w:rPr>
        <w:t>Творческая работа «Моя  кукла»</w:t>
      </w:r>
    </w:p>
    <w:p w:rsidR="00D80720" w:rsidRPr="00D47F70" w:rsidRDefault="00D80720" w:rsidP="00D20C11">
      <w:pPr>
        <w:spacing w:after="0" w:line="240" w:lineRule="auto"/>
        <w:ind w:firstLine="709"/>
        <w:jc w:val="both"/>
        <w:rPr>
          <w:rFonts w:ascii="Times New Roman" w:hAnsi="Times New Roman" w:cs="Times New Roman"/>
          <w:sz w:val="24"/>
          <w:szCs w:val="24"/>
        </w:rPr>
      </w:pPr>
      <w:r w:rsidRPr="00D47F70">
        <w:rPr>
          <w:rFonts w:ascii="Times New Roman" w:hAnsi="Times New Roman" w:cs="Times New Roman"/>
          <w:b/>
          <w:sz w:val="24"/>
          <w:szCs w:val="24"/>
        </w:rPr>
        <w:t>1.Вводное занятие</w:t>
      </w:r>
      <w:r w:rsidRPr="00D47F70">
        <w:rPr>
          <w:rFonts w:ascii="Times New Roman" w:hAnsi="Times New Roman" w:cs="Times New Roman"/>
          <w:sz w:val="24"/>
          <w:szCs w:val="24"/>
        </w:rPr>
        <w:t>. Знакомство с этапами творческого проекта.</w:t>
      </w:r>
    </w:p>
    <w:p w:rsidR="00D80720" w:rsidRPr="00D47F70" w:rsidRDefault="00D80720" w:rsidP="00D47F70">
      <w:pPr>
        <w:spacing w:after="0" w:line="240" w:lineRule="auto"/>
        <w:jc w:val="both"/>
        <w:rPr>
          <w:rFonts w:ascii="Times New Roman" w:hAnsi="Times New Roman" w:cs="Times New Roman"/>
          <w:sz w:val="24"/>
          <w:szCs w:val="24"/>
        </w:rPr>
      </w:pPr>
      <w:r w:rsidRPr="00D47F70">
        <w:rPr>
          <w:rFonts w:ascii="Times New Roman" w:hAnsi="Times New Roman" w:cs="Times New Roman"/>
          <w:i/>
          <w:sz w:val="24"/>
          <w:szCs w:val="24"/>
        </w:rPr>
        <w:t>Теория:</w:t>
      </w:r>
    </w:p>
    <w:p w:rsidR="00D80720" w:rsidRPr="00D47F70" w:rsidRDefault="00D80720" w:rsidP="00D47F70">
      <w:pPr>
        <w:spacing w:after="0" w:line="240" w:lineRule="auto"/>
        <w:jc w:val="both"/>
        <w:rPr>
          <w:rFonts w:ascii="Times New Roman" w:hAnsi="Times New Roman" w:cs="Times New Roman"/>
          <w:sz w:val="24"/>
          <w:szCs w:val="24"/>
        </w:rPr>
      </w:pPr>
      <w:r w:rsidRPr="00D47F70">
        <w:rPr>
          <w:rFonts w:ascii="Times New Roman" w:hAnsi="Times New Roman" w:cs="Times New Roman"/>
          <w:sz w:val="24"/>
          <w:szCs w:val="24"/>
        </w:rPr>
        <w:t>Что такое проект? В чём отличие проекта от других самостоятельных работ.</w:t>
      </w:r>
    </w:p>
    <w:p w:rsidR="00D80720" w:rsidRPr="00D47F70" w:rsidRDefault="00D80720" w:rsidP="00D47F70">
      <w:pPr>
        <w:spacing w:after="0" w:line="240" w:lineRule="auto"/>
        <w:jc w:val="both"/>
        <w:rPr>
          <w:rFonts w:ascii="Times New Roman" w:hAnsi="Times New Roman" w:cs="Times New Roman"/>
          <w:sz w:val="24"/>
          <w:szCs w:val="24"/>
        </w:rPr>
      </w:pPr>
      <w:r w:rsidRPr="00D47F70">
        <w:rPr>
          <w:rFonts w:ascii="Times New Roman" w:hAnsi="Times New Roman" w:cs="Times New Roman"/>
          <w:sz w:val="24"/>
          <w:szCs w:val="24"/>
        </w:rPr>
        <w:t>Рассмотрение этапов работы над проектом:</w:t>
      </w:r>
    </w:p>
    <w:p w:rsidR="00D80720" w:rsidRPr="00D47F70" w:rsidRDefault="00D80720" w:rsidP="00282BD4">
      <w:pPr>
        <w:pStyle w:val="a5"/>
        <w:numPr>
          <w:ilvl w:val="0"/>
          <w:numId w:val="67"/>
        </w:numPr>
        <w:suppressAutoHyphens/>
        <w:spacing w:after="0" w:line="240" w:lineRule="auto"/>
        <w:ind w:left="357" w:hanging="357"/>
        <w:jc w:val="both"/>
        <w:rPr>
          <w:rFonts w:ascii="Times New Roman" w:hAnsi="Times New Roman" w:cs="Times New Roman"/>
          <w:sz w:val="24"/>
          <w:szCs w:val="24"/>
        </w:rPr>
      </w:pPr>
      <w:r w:rsidRPr="00D47F70">
        <w:rPr>
          <w:rFonts w:ascii="Times New Roman" w:hAnsi="Times New Roman" w:cs="Times New Roman"/>
          <w:sz w:val="24"/>
          <w:szCs w:val="24"/>
        </w:rPr>
        <w:t>Проблематизация</w:t>
      </w:r>
    </w:p>
    <w:p w:rsidR="00D80720" w:rsidRPr="00D47F70" w:rsidRDefault="00D80720" w:rsidP="00282BD4">
      <w:pPr>
        <w:pStyle w:val="a5"/>
        <w:numPr>
          <w:ilvl w:val="0"/>
          <w:numId w:val="67"/>
        </w:numPr>
        <w:suppressAutoHyphens/>
        <w:spacing w:after="0" w:line="240" w:lineRule="auto"/>
        <w:ind w:left="357" w:hanging="357"/>
        <w:jc w:val="both"/>
        <w:rPr>
          <w:rFonts w:ascii="Times New Roman" w:hAnsi="Times New Roman" w:cs="Times New Roman"/>
          <w:sz w:val="24"/>
          <w:szCs w:val="24"/>
        </w:rPr>
      </w:pPr>
      <w:r w:rsidRPr="00D47F70">
        <w:rPr>
          <w:rFonts w:ascii="Times New Roman" w:hAnsi="Times New Roman" w:cs="Times New Roman"/>
          <w:sz w:val="24"/>
          <w:szCs w:val="24"/>
        </w:rPr>
        <w:t>Целеполагание</w:t>
      </w:r>
    </w:p>
    <w:p w:rsidR="00D80720" w:rsidRPr="00D47F70" w:rsidRDefault="00D80720" w:rsidP="00282BD4">
      <w:pPr>
        <w:pStyle w:val="a5"/>
        <w:numPr>
          <w:ilvl w:val="0"/>
          <w:numId w:val="67"/>
        </w:numPr>
        <w:suppressAutoHyphens/>
        <w:spacing w:after="0" w:line="240" w:lineRule="auto"/>
        <w:ind w:left="357" w:hanging="357"/>
        <w:jc w:val="both"/>
        <w:rPr>
          <w:rFonts w:ascii="Times New Roman" w:hAnsi="Times New Roman" w:cs="Times New Roman"/>
          <w:sz w:val="24"/>
          <w:szCs w:val="24"/>
        </w:rPr>
      </w:pPr>
      <w:r w:rsidRPr="00D47F70">
        <w:rPr>
          <w:rFonts w:ascii="Times New Roman" w:hAnsi="Times New Roman" w:cs="Times New Roman"/>
          <w:sz w:val="24"/>
          <w:szCs w:val="24"/>
        </w:rPr>
        <w:t>Планирование</w:t>
      </w:r>
    </w:p>
    <w:p w:rsidR="00D80720" w:rsidRPr="00D47F70" w:rsidRDefault="00D80720" w:rsidP="00282BD4">
      <w:pPr>
        <w:pStyle w:val="a5"/>
        <w:numPr>
          <w:ilvl w:val="0"/>
          <w:numId w:val="67"/>
        </w:numPr>
        <w:suppressAutoHyphens/>
        <w:spacing w:after="0" w:line="240" w:lineRule="auto"/>
        <w:ind w:left="357" w:hanging="357"/>
        <w:jc w:val="both"/>
        <w:rPr>
          <w:rFonts w:ascii="Times New Roman" w:hAnsi="Times New Roman" w:cs="Times New Roman"/>
          <w:sz w:val="24"/>
          <w:szCs w:val="24"/>
        </w:rPr>
      </w:pPr>
      <w:r w:rsidRPr="00D47F70">
        <w:rPr>
          <w:rFonts w:ascii="Times New Roman" w:hAnsi="Times New Roman" w:cs="Times New Roman"/>
          <w:sz w:val="24"/>
          <w:szCs w:val="24"/>
        </w:rPr>
        <w:t>Реализация</w:t>
      </w:r>
    </w:p>
    <w:p w:rsidR="00D80720" w:rsidRPr="00D47F70" w:rsidRDefault="00D80720" w:rsidP="00282BD4">
      <w:pPr>
        <w:pStyle w:val="a5"/>
        <w:numPr>
          <w:ilvl w:val="0"/>
          <w:numId w:val="67"/>
        </w:numPr>
        <w:suppressAutoHyphens/>
        <w:spacing w:after="0" w:line="240" w:lineRule="auto"/>
        <w:ind w:left="357" w:hanging="357"/>
        <w:jc w:val="both"/>
        <w:rPr>
          <w:rFonts w:ascii="Times New Roman" w:hAnsi="Times New Roman" w:cs="Times New Roman"/>
          <w:sz w:val="24"/>
          <w:szCs w:val="24"/>
        </w:rPr>
      </w:pPr>
      <w:r w:rsidRPr="00D47F70">
        <w:rPr>
          <w:rFonts w:ascii="Times New Roman" w:hAnsi="Times New Roman" w:cs="Times New Roman"/>
          <w:sz w:val="24"/>
          <w:szCs w:val="24"/>
        </w:rPr>
        <w:t>Самооценка и рефлексия</w:t>
      </w:r>
    </w:p>
    <w:p w:rsidR="00D80720" w:rsidRPr="00D47F70" w:rsidRDefault="00D80720" w:rsidP="00282BD4">
      <w:pPr>
        <w:pStyle w:val="a5"/>
        <w:numPr>
          <w:ilvl w:val="0"/>
          <w:numId w:val="67"/>
        </w:numPr>
        <w:suppressAutoHyphens/>
        <w:spacing w:after="0" w:line="240" w:lineRule="auto"/>
        <w:ind w:left="357" w:hanging="357"/>
        <w:jc w:val="both"/>
        <w:rPr>
          <w:rFonts w:ascii="Times New Roman" w:hAnsi="Times New Roman" w:cs="Times New Roman"/>
          <w:sz w:val="24"/>
          <w:szCs w:val="24"/>
        </w:rPr>
      </w:pPr>
      <w:r w:rsidRPr="00D47F70">
        <w:rPr>
          <w:rFonts w:ascii="Times New Roman" w:hAnsi="Times New Roman" w:cs="Times New Roman"/>
          <w:sz w:val="24"/>
          <w:szCs w:val="24"/>
        </w:rPr>
        <w:t>Презентация (защита проекта).</w:t>
      </w:r>
    </w:p>
    <w:p w:rsidR="00D80720" w:rsidRPr="00D47F70" w:rsidRDefault="00D80720" w:rsidP="00D47F70">
      <w:pPr>
        <w:spacing w:after="0" w:line="240" w:lineRule="auto"/>
        <w:jc w:val="both"/>
        <w:rPr>
          <w:rFonts w:ascii="Times New Roman" w:hAnsi="Times New Roman" w:cs="Times New Roman"/>
          <w:sz w:val="24"/>
          <w:szCs w:val="24"/>
        </w:rPr>
      </w:pPr>
      <w:r w:rsidRPr="00D47F70">
        <w:rPr>
          <w:rFonts w:ascii="Times New Roman" w:hAnsi="Times New Roman" w:cs="Times New Roman"/>
          <w:sz w:val="24"/>
          <w:szCs w:val="24"/>
        </w:rPr>
        <w:t>Примеры постановки проблемной ситуации и цели. Алгоритм выполнения творческого проекта. Индивидуальные консультации.</w:t>
      </w:r>
    </w:p>
    <w:p w:rsidR="00D80720" w:rsidRPr="00D47F70" w:rsidRDefault="00D80720" w:rsidP="00D47F70">
      <w:pPr>
        <w:spacing w:after="0" w:line="240" w:lineRule="auto"/>
        <w:jc w:val="both"/>
        <w:rPr>
          <w:rFonts w:ascii="Times New Roman" w:hAnsi="Times New Roman" w:cs="Times New Roman"/>
          <w:i/>
          <w:sz w:val="24"/>
          <w:szCs w:val="24"/>
        </w:rPr>
      </w:pPr>
      <w:r w:rsidRPr="00D47F70">
        <w:rPr>
          <w:rFonts w:ascii="Times New Roman" w:hAnsi="Times New Roman" w:cs="Times New Roman"/>
          <w:i/>
          <w:sz w:val="24"/>
          <w:szCs w:val="24"/>
        </w:rPr>
        <w:t>Практика:</w:t>
      </w:r>
    </w:p>
    <w:p w:rsidR="00D80720" w:rsidRPr="00D47F70" w:rsidRDefault="00D80720" w:rsidP="00D47F70">
      <w:pPr>
        <w:spacing w:after="0" w:line="240" w:lineRule="auto"/>
        <w:jc w:val="both"/>
        <w:rPr>
          <w:rFonts w:ascii="Times New Roman" w:hAnsi="Times New Roman" w:cs="Times New Roman"/>
          <w:sz w:val="24"/>
          <w:szCs w:val="24"/>
        </w:rPr>
      </w:pPr>
      <w:r w:rsidRPr="00D47F70">
        <w:rPr>
          <w:rFonts w:ascii="Times New Roman" w:hAnsi="Times New Roman" w:cs="Times New Roman"/>
          <w:sz w:val="24"/>
          <w:szCs w:val="24"/>
        </w:rPr>
        <w:t>1. Выполнение творческой работы. Поисковый этап – осознание проблемы и определение темы, цели, задач, исследование проектируемого предмета (поиск  информации по истории предмета, сбор иллюстраций, фотографий, советов и правил по технологии изделия - изучение литературы, методических пособий, видеоматериалов, источников интернета). Разработка эскизов, сравнительный анализ первоначальных идей, выбор.</w:t>
      </w:r>
    </w:p>
    <w:p w:rsidR="00D80720" w:rsidRPr="00D47F70" w:rsidRDefault="00D80720" w:rsidP="00D47F70">
      <w:pPr>
        <w:spacing w:after="0" w:line="240" w:lineRule="auto"/>
        <w:jc w:val="both"/>
        <w:rPr>
          <w:rFonts w:ascii="Times New Roman" w:hAnsi="Times New Roman" w:cs="Times New Roman"/>
          <w:sz w:val="24"/>
          <w:szCs w:val="24"/>
        </w:rPr>
      </w:pPr>
      <w:r w:rsidRPr="00D47F70">
        <w:rPr>
          <w:rFonts w:ascii="Times New Roman" w:hAnsi="Times New Roman" w:cs="Times New Roman"/>
          <w:sz w:val="24"/>
          <w:szCs w:val="24"/>
        </w:rPr>
        <w:t>2. Выполнение творческой работы. Конструкторский этап – разработка изделия, работа с чертежами и выкройками для создания изделия.</w:t>
      </w:r>
    </w:p>
    <w:p w:rsidR="00D80720" w:rsidRPr="00D47F70" w:rsidRDefault="00D80720" w:rsidP="00D47F70">
      <w:pPr>
        <w:spacing w:after="0" w:line="240" w:lineRule="auto"/>
        <w:jc w:val="both"/>
        <w:rPr>
          <w:rFonts w:ascii="Times New Roman" w:hAnsi="Times New Roman" w:cs="Times New Roman"/>
          <w:sz w:val="24"/>
          <w:szCs w:val="24"/>
        </w:rPr>
      </w:pPr>
      <w:r w:rsidRPr="00D47F70">
        <w:rPr>
          <w:rFonts w:ascii="Times New Roman" w:hAnsi="Times New Roman" w:cs="Times New Roman"/>
          <w:sz w:val="24"/>
          <w:szCs w:val="24"/>
        </w:rPr>
        <w:t>3. Выполнение творческой работы. Технологический этап – практическое выполнение изделия по алгоритму, описание технологических этапов изготовления.</w:t>
      </w:r>
    </w:p>
    <w:p w:rsidR="00D80720" w:rsidRPr="00D47F70" w:rsidRDefault="00D80720" w:rsidP="00D47F70">
      <w:pPr>
        <w:spacing w:after="0" w:line="240" w:lineRule="auto"/>
        <w:jc w:val="both"/>
        <w:rPr>
          <w:rFonts w:ascii="Times New Roman" w:hAnsi="Times New Roman" w:cs="Times New Roman"/>
          <w:sz w:val="24"/>
          <w:szCs w:val="24"/>
        </w:rPr>
      </w:pPr>
      <w:r w:rsidRPr="00D47F70">
        <w:rPr>
          <w:rFonts w:ascii="Times New Roman" w:hAnsi="Times New Roman" w:cs="Times New Roman"/>
          <w:sz w:val="24"/>
          <w:szCs w:val="24"/>
        </w:rPr>
        <w:t>4. Выполнение творческой работы. Заключительный этап – самооценка творческой, проектной деятельности, оформление материалов в тетради или дизайн-папке, подготовка к презентации творческой работы или защите проекта.</w:t>
      </w:r>
    </w:p>
    <w:p w:rsidR="00D80720" w:rsidRPr="00D47F70" w:rsidRDefault="00D80720" w:rsidP="00D47F70">
      <w:pPr>
        <w:spacing w:after="0" w:line="240" w:lineRule="auto"/>
        <w:jc w:val="both"/>
        <w:rPr>
          <w:rFonts w:ascii="Times New Roman" w:hAnsi="Times New Roman" w:cs="Times New Roman"/>
          <w:sz w:val="24"/>
          <w:szCs w:val="24"/>
        </w:rPr>
      </w:pPr>
      <w:r w:rsidRPr="00D47F70">
        <w:rPr>
          <w:rFonts w:ascii="Times New Roman" w:hAnsi="Times New Roman" w:cs="Times New Roman"/>
          <w:sz w:val="24"/>
          <w:szCs w:val="24"/>
        </w:rPr>
        <w:t>Оформление выставки творческих изделий.</w:t>
      </w:r>
    </w:p>
    <w:p w:rsidR="00D80720" w:rsidRPr="00D47F70" w:rsidRDefault="00D80720" w:rsidP="00D20C11">
      <w:pPr>
        <w:pStyle w:val="a5"/>
        <w:shd w:val="clear" w:color="auto" w:fill="FFFFFF"/>
        <w:tabs>
          <w:tab w:val="left" w:pos="8931"/>
        </w:tabs>
        <w:spacing w:after="0" w:line="240" w:lineRule="auto"/>
        <w:ind w:left="0" w:firstLine="709"/>
        <w:jc w:val="both"/>
        <w:rPr>
          <w:rFonts w:ascii="Times New Roman" w:hAnsi="Times New Roman" w:cs="Times New Roman"/>
          <w:b/>
          <w:sz w:val="24"/>
          <w:szCs w:val="24"/>
        </w:rPr>
      </w:pPr>
      <w:r w:rsidRPr="00D47F70">
        <w:rPr>
          <w:rFonts w:ascii="Times New Roman" w:hAnsi="Times New Roman" w:cs="Times New Roman"/>
          <w:b/>
          <w:sz w:val="24"/>
          <w:szCs w:val="24"/>
        </w:rPr>
        <w:t>6. Итоговое занятие.</w:t>
      </w:r>
    </w:p>
    <w:p w:rsidR="00D80720" w:rsidRPr="00D47F70" w:rsidRDefault="00D80720" w:rsidP="00D47F70">
      <w:pPr>
        <w:shd w:val="clear" w:color="auto" w:fill="FFFFFF"/>
        <w:tabs>
          <w:tab w:val="left" w:pos="8931"/>
        </w:tabs>
        <w:spacing w:after="0" w:line="240" w:lineRule="auto"/>
        <w:jc w:val="both"/>
        <w:rPr>
          <w:rFonts w:ascii="Times New Roman" w:hAnsi="Times New Roman" w:cs="Times New Roman"/>
          <w:sz w:val="24"/>
          <w:szCs w:val="24"/>
          <w:u w:val="single"/>
        </w:rPr>
      </w:pPr>
      <w:r w:rsidRPr="00D47F70">
        <w:rPr>
          <w:rFonts w:ascii="Times New Roman" w:hAnsi="Times New Roman" w:cs="Times New Roman"/>
          <w:sz w:val="24"/>
          <w:szCs w:val="24"/>
        </w:rPr>
        <w:t>Презентация (защита) творческих проектов, работ.</w:t>
      </w:r>
    </w:p>
    <w:p w:rsidR="00D80720" w:rsidRPr="00D47F70" w:rsidRDefault="00D80720" w:rsidP="00D20C11">
      <w:pPr>
        <w:pStyle w:val="a5"/>
        <w:spacing w:after="0" w:line="240" w:lineRule="auto"/>
        <w:ind w:left="0" w:firstLine="709"/>
        <w:jc w:val="both"/>
        <w:rPr>
          <w:rFonts w:ascii="Times New Roman" w:hAnsi="Times New Roman" w:cs="Times New Roman"/>
          <w:b/>
          <w:sz w:val="24"/>
          <w:szCs w:val="24"/>
        </w:rPr>
      </w:pPr>
      <w:r w:rsidRPr="00D47F70">
        <w:rPr>
          <w:rFonts w:ascii="Times New Roman" w:hAnsi="Times New Roman" w:cs="Times New Roman"/>
          <w:b/>
          <w:sz w:val="24"/>
          <w:szCs w:val="24"/>
          <w:lang w:val="en-US"/>
        </w:rPr>
        <w:t>IV</w:t>
      </w:r>
      <w:r w:rsidRPr="00D47F70">
        <w:rPr>
          <w:rFonts w:ascii="Times New Roman" w:hAnsi="Times New Roman" w:cs="Times New Roman"/>
          <w:b/>
          <w:sz w:val="24"/>
          <w:szCs w:val="24"/>
        </w:rPr>
        <w:t>.Куклы функциональные</w:t>
      </w:r>
    </w:p>
    <w:p w:rsidR="00D80720" w:rsidRPr="00D47F70" w:rsidRDefault="00D80720" w:rsidP="00D47F70">
      <w:pPr>
        <w:spacing w:after="0" w:line="240" w:lineRule="auto"/>
        <w:jc w:val="both"/>
        <w:rPr>
          <w:rFonts w:ascii="Times New Roman" w:hAnsi="Times New Roman" w:cs="Times New Roman"/>
          <w:bCs/>
          <w:i/>
          <w:sz w:val="24"/>
          <w:szCs w:val="24"/>
        </w:rPr>
      </w:pPr>
      <w:r w:rsidRPr="00D47F70">
        <w:rPr>
          <w:rFonts w:ascii="Times New Roman" w:hAnsi="Times New Roman" w:cs="Times New Roman"/>
          <w:bCs/>
          <w:i/>
          <w:sz w:val="24"/>
          <w:szCs w:val="24"/>
        </w:rPr>
        <w:t>Теория:</w:t>
      </w:r>
    </w:p>
    <w:p w:rsidR="00D80720" w:rsidRPr="00D47F70" w:rsidRDefault="00D80720" w:rsidP="00D47F70">
      <w:pPr>
        <w:spacing w:after="0" w:line="240" w:lineRule="auto"/>
        <w:jc w:val="both"/>
        <w:rPr>
          <w:rFonts w:ascii="Times New Roman" w:hAnsi="Times New Roman" w:cs="Times New Roman"/>
          <w:bCs/>
          <w:sz w:val="24"/>
          <w:szCs w:val="24"/>
        </w:rPr>
      </w:pPr>
      <w:r w:rsidRPr="00D47F70">
        <w:rPr>
          <w:rFonts w:ascii="Times New Roman" w:hAnsi="Times New Roman" w:cs="Times New Roman"/>
          <w:bCs/>
          <w:sz w:val="24"/>
          <w:szCs w:val="24"/>
        </w:rPr>
        <w:t>Понятие «полезные» куклы. Разнообразие идей применения кукол и игрушек в быту. Стилевое единство куклы и интерьера (правила, примеры).</w:t>
      </w:r>
    </w:p>
    <w:p w:rsidR="00D80720" w:rsidRPr="00D47F70" w:rsidRDefault="00D80720" w:rsidP="00D47F70">
      <w:pPr>
        <w:spacing w:after="0" w:line="240" w:lineRule="auto"/>
        <w:jc w:val="both"/>
        <w:rPr>
          <w:rFonts w:ascii="Times New Roman" w:hAnsi="Times New Roman" w:cs="Times New Roman"/>
          <w:i/>
          <w:sz w:val="24"/>
          <w:szCs w:val="24"/>
        </w:rPr>
      </w:pPr>
      <w:r w:rsidRPr="00D47F70">
        <w:rPr>
          <w:rFonts w:ascii="Times New Roman" w:hAnsi="Times New Roman" w:cs="Times New Roman"/>
          <w:i/>
          <w:sz w:val="24"/>
          <w:szCs w:val="24"/>
        </w:rPr>
        <w:t>Практика:</w:t>
      </w:r>
    </w:p>
    <w:p w:rsidR="00D80720" w:rsidRPr="00D47F70" w:rsidRDefault="00D80720" w:rsidP="00D47F70">
      <w:pPr>
        <w:spacing w:after="0" w:line="240" w:lineRule="auto"/>
        <w:jc w:val="both"/>
        <w:rPr>
          <w:rFonts w:ascii="Times New Roman" w:hAnsi="Times New Roman" w:cs="Times New Roman"/>
          <w:sz w:val="24"/>
          <w:szCs w:val="24"/>
        </w:rPr>
      </w:pPr>
      <w:r w:rsidRPr="00D47F70">
        <w:rPr>
          <w:rFonts w:ascii="Times New Roman" w:hAnsi="Times New Roman" w:cs="Times New Roman"/>
          <w:sz w:val="24"/>
          <w:szCs w:val="24"/>
        </w:rPr>
        <w:t>Технологическое выполнение швейных работ по изготовлению функциональной куклы,</w:t>
      </w:r>
    </w:p>
    <w:p w:rsidR="00D80720" w:rsidRPr="00D47F70" w:rsidRDefault="00D80720" w:rsidP="00D47F70">
      <w:pPr>
        <w:spacing w:after="0" w:line="240" w:lineRule="auto"/>
        <w:jc w:val="both"/>
        <w:rPr>
          <w:rFonts w:ascii="Times New Roman" w:hAnsi="Times New Roman" w:cs="Times New Roman"/>
          <w:sz w:val="24"/>
          <w:szCs w:val="24"/>
        </w:rPr>
      </w:pPr>
      <w:r w:rsidRPr="00D47F70">
        <w:rPr>
          <w:rFonts w:ascii="Times New Roman" w:hAnsi="Times New Roman" w:cs="Times New Roman"/>
          <w:sz w:val="24"/>
          <w:szCs w:val="24"/>
        </w:rPr>
        <w:t>возможно изготовление по образцу с внесением частичных изменений или реализация собственного замысла.</w:t>
      </w:r>
    </w:p>
    <w:p w:rsidR="00D80720" w:rsidRPr="00D47F70" w:rsidRDefault="00D80720" w:rsidP="00D47F70">
      <w:pPr>
        <w:spacing w:after="0" w:line="240" w:lineRule="auto"/>
        <w:jc w:val="both"/>
        <w:rPr>
          <w:rFonts w:ascii="Times New Roman" w:hAnsi="Times New Roman" w:cs="Times New Roman"/>
          <w:sz w:val="24"/>
          <w:szCs w:val="24"/>
          <w:u w:val="single"/>
        </w:rPr>
      </w:pPr>
      <w:r w:rsidRPr="00D47F70">
        <w:rPr>
          <w:rFonts w:ascii="Times New Roman" w:hAnsi="Times New Roman" w:cs="Times New Roman"/>
          <w:sz w:val="24"/>
          <w:szCs w:val="24"/>
          <w:u w:val="single"/>
        </w:rPr>
        <w:t>Этапы  изготовления изделия:</w:t>
      </w:r>
    </w:p>
    <w:p w:rsidR="00D80720" w:rsidRPr="00D47F70" w:rsidRDefault="00D80720" w:rsidP="00282BD4">
      <w:pPr>
        <w:pStyle w:val="a5"/>
        <w:numPr>
          <w:ilvl w:val="0"/>
          <w:numId w:val="66"/>
        </w:numPr>
        <w:shd w:val="clear" w:color="auto" w:fill="FFFFFF"/>
        <w:tabs>
          <w:tab w:val="left" w:pos="8931"/>
        </w:tabs>
        <w:suppressAutoHyphens/>
        <w:spacing w:after="0" w:line="240" w:lineRule="auto"/>
        <w:ind w:left="357" w:hanging="357"/>
        <w:jc w:val="both"/>
        <w:rPr>
          <w:rFonts w:ascii="Times New Roman" w:hAnsi="Times New Roman" w:cs="Times New Roman"/>
          <w:sz w:val="24"/>
          <w:szCs w:val="24"/>
        </w:rPr>
      </w:pPr>
      <w:r w:rsidRPr="00D47F70">
        <w:rPr>
          <w:rFonts w:ascii="Times New Roman" w:hAnsi="Times New Roman" w:cs="Times New Roman"/>
          <w:sz w:val="24"/>
          <w:szCs w:val="24"/>
        </w:rPr>
        <w:t>Изготовление эскиза куклы, разработка её офор</w:t>
      </w:r>
      <w:r w:rsidR="00D20C11">
        <w:rPr>
          <w:rFonts w:ascii="Times New Roman" w:hAnsi="Times New Roman" w:cs="Times New Roman"/>
          <w:sz w:val="24"/>
          <w:szCs w:val="24"/>
        </w:rPr>
        <w:t xml:space="preserve">мления с внесением изменений в </w:t>
      </w:r>
      <w:r w:rsidRPr="00D47F70">
        <w:rPr>
          <w:rFonts w:ascii="Times New Roman" w:hAnsi="Times New Roman" w:cs="Times New Roman"/>
          <w:sz w:val="24"/>
          <w:szCs w:val="24"/>
        </w:rPr>
        <w:t>образ куклы и одежды.</w:t>
      </w:r>
    </w:p>
    <w:p w:rsidR="00D80720" w:rsidRPr="00D47F70" w:rsidRDefault="00D80720" w:rsidP="00282BD4">
      <w:pPr>
        <w:pStyle w:val="a5"/>
        <w:numPr>
          <w:ilvl w:val="0"/>
          <w:numId w:val="66"/>
        </w:numPr>
        <w:shd w:val="clear" w:color="auto" w:fill="FFFFFF"/>
        <w:tabs>
          <w:tab w:val="left" w:pos="8931"/>
        </w:tabs>
        <w:suppressAutoHyphens/>
        <w:spacing w:after="0" w:line="240" w:lineRule="auto"/>
        <w:ind w:left="357" w:hanging="357"/>
        <w:jc w:val="both"/>
        <w:rPr>
          <w:rFonts w:ascii="Times New Roman" w:hAnsi="Times New Roman" w:cs="Times New Roman"/>
          <w:sz w:val="24"/>
          <w:szCs w:val="24"/>
        </w:rPr>
      </w:pPr>
      <w:r w:rsidRPr="00D47F70">
        <w:rPr>
          <w:rFonts w:ascii="Times New Roman" w:hAnsi="Times New Roman" w:cs="Times New Roman"/>
          <w:sz w:val="24"/>
          <w:szCs w:val="24"/>
        </w:rPr>
        <w:t>Подбор материала.</w:t>
      </w:r>
    </w:p>
    <w:p w:rsidR="00D80720" w:rsidRPr="00D47F70" w:rsidRDefault="00D80720" w:rsidP="00282BD4">
      <w:pPr>
        <w:pStyle w:val="a5"/>
        <w:numPr>
          <w:ilvl w:val="0"/>
          <w:numId w:val="66"/>
        </w:numPr>
        <w:shd w:val="clear" w:color="auto" w:fill="FFFFFF"/>
        <w:tabs>
          <w:tab w:val="left" w:pos="8931"/>
        </w:tabs>
        <w:suppressAutoHyphens/>
        <w:spacing w:after="0" w:line="240" w:lineRule="auto"/>
        <w:ind w:left="357" w:hanging="357"/>
        <w:jc w:val="both"/>
        <w:rPr>
          <w:rFonts w:ascii="Times New Roman" w:hAnsi="Times New Roman" w:cs="Times New Roman"/>
          <w:sz w:val="24"/>
          <w:szCs w:val="24"/>
        </w:rPr>
      </w:pPr>
      <w:r w:rsidRPr="00D47F70">
        <w:rPr>
          <w:rFonts w:ascii="Times New Roman" w:hAnsi="Times New Roman" w:cs="Times New Roman"/>
          <w:sz w:val="24"/>
          <w:szCs w:val="24"/>
        </w:rPr>
        <w:lastRenderedPageBreak/>
        <w:t>Изготовление выкройки для куклы и для одежды.</w:t>
      </w:r>
    </w:p>
    <w:p w:rsidR="00D80720" w:rsidRPr="00D47F70" w:rsidRDefault="00D80720" w:rsidP="00282BD4">
      <w:pPr>
        <w:pStyle w:val="a5"/>
        <w:numPr>
          <w:ilvl w:val="0"/>
          <w:numId w:val="66"/>
        </w:numPr>
        <w:shd w:val="clear" w:color="auto" w:fill="FFFFFF"/>
        <w:tabs>
          <w:tab w:val="left" w:pos="8931"/>
        </w:tabs>
        <w:suppressAutoHyphens/>
        <w:spacing w:after="0" w:line="240" w:lineRule="auto"/>
        <w:ind w:left="357" w:hanging="357"/>
        <w:jc w:val="both"/>
        <w:rPr>
          <w:rFonts w:ascii="Times New Roman" w:hAnsi="Times New Roman" w:cs="Times New Roman"/>
          <w:sz w:val="24"/>
          <w:szCs w:val="24"/>
        </w:rPr>
      </w:pPr>
      <w:r w:rsidRPr="00D47F70">
        <w:rPr>
          <w:rFonts w:ascii="Times New Roman" w:hAnsi="Times New Roman" w:cs="Times New Roman"/>
          <w:sz w:val="24"/>
          <w:szCs w:val="24"/>
        </w:rPr>
        <w:t>Перенос выкроек на ткань.</w:t>
      </w:r>
    </w:p>
    <w:p w:rsidR="00D80720" w:rsidRPr="00D47F70" w:rsidRDefault="00D80720" w:rsidP="00282BD4">
      <w:pPr>
        <w:pStyle w:val="a5"/>
        <w:numPr>
          <w:ilvl w:val="0"/>
          <w:numId w:val="66"/>
        </w:numPr>
        <w:shd w:val="clear" w:color="auto" w:fill="FFFFFF"/>
        <w:tabs>
          <w:tab w:val="left" w:pos="8931"/>
        </w:tabs>
        <w:suppressAutoHyphens/>
        <w:spacing w:after="0" w:line="240" w:lineRule="auto"/>
        <w:ind w:left="357" w:hanging="357"/>
        <w:jc w:val="both"/>
        <w:rPr>
          <w:rFonts w:ascii="Times New Roman" w:hAnsi="Times New Roman" w:cs="Times New Roman"/>
          <w:sz w:val="24"/>
          <w:szCs w:val="24"/>
        </w:rPr>
      </w:pPr>
      <w:r w:rsidRPr="00D47F70">
        <w:rPr>
          <w:rFonts w:ascii="Times New Roman" w:hAnsi="Times New Roman" w:cs="Times New Roman"/>
          <w:sz w:val="24"/>
          <w:szCs w:val="24"/>
        </w:rPr>
        <w:t>Крой и сметывание деталей.</w:t>
      </w:r>
    </w:p>
    <w:p w:rsidR="00D80720" w:rsidRPr="00D47F70" w:rsidRDefault="00D80720" w:rsidP="00282BD4">
      <w:pPr>
        <w:pStyle w:val="a5"/>
        <w:numPr>
          <w:ilvl w:val="0"/>
          <w:numId w:val="66"/>
        </w:numPr>
        <w:shd w:val="clear" w:color="auto" w:fill="FFFFFF"/>
        <w:tabs>
          <w:tab w:val="left" w:pos="8931"/>
        </w:tabs>
        <w:suppressAutoHyphens/>
        <w:spacing w:after="0" w:line="240" w:lineRule="auto"/>
        <w:ind w:left="357" w:hanging="357"/>
        <w:jc w:val="both"/>
        <w:rPr>
          <w:rFonts w:ascii="Times New Roman" w:hAnsi="Times New Roman" w:cs="Times New Roman"/>
          <w:sz w:val="24"/>
          <w:szCs w:val="24"/>
        </w:rPr>
      </w:pPr>
      <w:r w:rsidRPr="00D47F70">
        <w:rPr>
          <w:rFonts w:ascii="Times New Roman" w:hAnsi="Times New Roman" w:cs="Times New Roman"/>
          <w:sz w:val="24"/>
          <w:szCs w:val="24"/>
        </w:rPr>
        <w:t>Набивка - придание формы лица и туловища кукле.</w:t>
      </w:r>
    </w:p>
    <w:p w:rsidR="00D80720" w:rsidRPr="00D47F70" w:rsidRDefault="00D80720" w:rsidP="00282BD4">
      <w:pPr>
        <w:pStyle w:val="a5"/>
        <w:numPr>
          <w:ilvl w:val="0"/>
          <w:numId w:val="66"/>
        </w:numPr>
        <w:shd w:val="clear" w:color="auto" w:fill="FFFFFF"/>
        <w:tabs>
          <w:tab w:val="left" w:pos="8931"/>
        </w:tabs>
        <w:suppressAutoHyphens/>
        <w:spacing w:after="0" w:line="240" w:lineRule="auto"/>
        <w:ind w:left="357" w:hanging="357"/>
        <w:jc w:val="both"/>
        <w:rPr>
          <w:rFonts w:ascii="Times New Roman" w:hAnsi="Times New Roman" w:cs="Times New Roman"/>
          <w:sz w:val="24"/>
          <w:szCs w:val="24"/>
        </w:rPr>
      </w:pPr>
      <w:r w:rsidRPr="00D47F70">
        <w:rPr>
          <w:rFonts w:ascii="Times New Roman" w:hAnsi="Times New Roman" w:cs="Times New Roman"/>
          <w:sz w:val="24"/>
          <w:szCs w:val="24"/>
        </w:rPr>
        <w:t>Оформление лица.</w:t>
      </w:r>
    </w:p>
    <w:p w:rsidR="00D80720" w:rsidRPr="00D47F70" w:rsidRDefault="00D80720" w:rsidP="00282BD4">
      <w:pPr>
        <w:pStyle w:val="a5"/>
        <w:numPr>
          <w:ilvl w:val="0"/>
          <w:numId w:val="66"/>
        </w:numPr>
        <w:shd w:val="clear" w:color="auto" w:fill="FFFFFF"/>
        <w:tabs>
          <w:tab w:val="left" w:pos="8931"/>
        </w:tabs>
        <w:suppressAutoHyphens/>
        <w:spacing w:after="0" w:line="240" w:lineRule="auto"/>
        <w:ind w:left="357" w:hanging="357"/>
        <w:jc w:val="both"/>
        <w:rPr>
          <w:rFonts w:ascii="Times New Roman" w:hAnsi="Times New Roman" w:cs="Times New Roman"/>
          <w:sz w:val="24"/>
          <w:szCs w:val="24"/>
        </w:rPr>
      </w:pPr>
      <w:r w:rsidRPr="00D47F70">
        <w:rPr>
          <w:rFonts w:ascii="Times New Roman" w:hAnsi="Times New Roman" w:cs="Times New Roman"/>
          <w:sz w:val="24"/>
          <w:szCs w:val="24"/>
        </w:rPr>
        <w:t>Декор куклы.</w:t>
      </w:r>
    </w:p>
    <w:p w:rsidR="00D80720" w:rsidRPr="00D47F70" w:rsidRDefault="00D80720" w:rsidP="00D47F70">
      <w:pPr>
        <w:pStyle w:val="a5"/>
        <w:shd w:val="clear" w:color="auto" w:fill="FFFFFF"/>
        <w:tabs>
          <w:tab w:val="left" w:pos="8931"/>
        </w:tabs>
        <w:spacing w:after="0" w:line="240" w:lineRule="auto"/>
        <w:ind w:left="0"/>
        <w:jc w:val="both"/>
        <w:rPr>
          <w:rFonts w:ascii="Times New Roman" w:hAnsi="Times New Roman" w:cs="Times New Roman"/>
          <w:sz w:val="24"/>
          <w:szCs w:val="24"/>
        </w:rPr>
      </w:pPr>
      <w:r w:rsidRPr="00D47F70">
        <w:rPr>
          <w:rFonts w:ascii="Times New Roman" w:hAnsi="Times New Roman" w:cs="Times New Roman"/>
          <w:sz w:val="24"/>
          <w:szCs w:val="24"/>
        </w:rPr>
        <w:t>Оформление выставки, обсуждение и анализ работ.</w:t>
      </w:r>
    </w:p>
    <w:p w:rsidR="00D80720" w:rsidRPr="00D47F70" w:rsidRDefault="00D80720" w:rsidP="00D20C11">
      <w:pPr>
        <w:shd w:val="clear" w:color="auto" w:fill="FFFFFF"/>
        <w:tabs>
          <w:tab w:val="left" w:pos="8931"/>
        </w:tabs>
        <w:spacing w:after="0" w:line="240" w:lineRule="auto"/>
        <w:ind w:firstLine="709"/>
        <w:jc w:val="both"/>
        <w:rPr>
          <w:rFonts w:ascii="Times New Roman" w:hAnsi="Times New Roman" w:cs="Times New Roman"/>
          <w:b/>
          <w:sz w:val="24"/>
          <w:szCs w:val="24"/>
        </w:rPr>
      </w:pPr>
      <w:r w:rsidRPr="00D47F70">
        <w:rPr>
          <w:rFonts w:ascii="Times New Roman" w:hAnsi="Times New Roman" w:cs="Times New Roman"/>
          <w:b/>
          <w:sz w:val="24"/>
          <w:szCs w:val="24"/>
          <w:lang w:val="en-US"/>
        </w:rPr>
        <w:t>V</w:t>
      </w:r>
      <w:r w:rsidRPr="00D47F70">
        <w:rPr>
          <w:rFonts w:ascii="Times New Roman" w:hAnsi="Times New Roman" w:cs="Times New Roman"/>
          <w:b/>
          <w:sz w:val="24"/>
          <w:szCs w:val="24"/>
        </w:rPr>
        <w:t>.Заключительное занятие.</w:t>
      </w:r>
    </w:p>
    <w:p w:rsidR="00D80720" w:rsidRPr="00D47F70" w:rsidRDefault="00D80720" w:rsidP="00D47F70">
      <w:pPr>
        <w:shd w:val="clear" w:color="auto" w:fill="FFFFFF"/>
        <w:tabs>
          <w:tab w:val="left" w:pos="8931"/>
        </w:tabs>
        <w:spacing w:after="0" w:line="240" w:lineRule="auto"/>
        <w:jc w:val="both"/>
        <w:rPr>
          <w:rFonts w:ascii="Times New Roman" w:hAnsi="Times New Roman" w:cs="Times New Roman"/>
          <w:b/>
          <w:sz w:val="24"/>
          <w:szCs w:val="24"/>
        </w:rPr>
      </w:pPr>
      <w:r w:rsidRPr="00D47F70">
        <w:rPr>
          <w:rFonts w:ascii="Times New Roman" w:hAnsi="Times New Roman" w:cs="Times New Roman"/>
          <w:sz w:val="24"/>
          <w:szCs w:val="24"/>
        </w:rPr>
        <w:t>Подведение итогов за учебный год, вручение свидетельств, награждение выпускников</w:t>
      </w:r>
    </w:p>
    <w:p w:rsidR="00282BD4" w:rsidRPr="00282BD4" w:rsidRDefault="00282BD4" w:rsidP="00282BD4">
      <w:pPr>
        <w:spacing w:after="0" w:line="240" w:lineRule="auto"/>
        <w:jc w:val="center"/>
        <w:rPr>
          <w:rFonts w:ascii="Times New Roman" w:hAnsi="Times New Roman" w:cs="Times New Roman"/>
          <w:b/>
          <w:sz w:val="24"/>
          <w:szCs w:val="24"/>
        </w:rPr>
      </w:pPr>
      <w:r w:rsidRPr="00282BD4">
        <w:rPr>
          <w:rFonts w:ascii="Times New Roman" w:hAnsi="Times New Roman" w:cs="Times New Roman"/>
          <w:b/>
          <w:sz w:val="24"/>
          <w:szCs w:val="24"/>
        </w:rPr>
        <w:t>4.3. Календарный учебный график</w:t>
      </w:r>
    </w:p>
    <w:p w:rsidR="00282BD4" w:rsidRPr="00282BD4" w:rsidRDefault="00282BD4" w:rsidP="00282BD4">
      <w:pPr>
        <w:spacing w:after="0" w:line="240" w:lineRule="auto"/>
        <w:jc w:val="both"/>
        <w:rPr>
          <w:rFonts w:ascii="Times New Roman" w:hAnsi="Times New Roman" w:cs="Times New Roman"/>
          <w:b/>
          <w:sz w:val="24"/>
          <w:szCs w:val="24"/>
        </w:rPr>
      </w:pPr>
      <w:r w:rsidRPr="00282BD4">
        <w:rPr>
          <w:rFonts w:ascii="Times New Roman" w:hAnsi="Times New Roman" w:cs="Times New Roman"/>
          <w:b/>
          <w:sz w:val="24"/>
          <w:szCs w:val="24"/>
          <w:lang w:val="en-US"/>
        </w:rPr>
        <w:t>I</w:t>
      </w:r>
      <w:r w:rsidRPr="00282BD4">
        <w:rPr>
          <w:rFonts w:ascii="Times New Roman" w:hAnsi="Times New Roman" w:cs="Times New Roman"/>
          <w:b/>
          <w:sz w:val="24"/>
          <w:szCs w:val="24"/>
        </w:rPr>
        <w:t xml:space="preserve"> полугодие</w:t>
      </w:r>
    </w:p>
    <w:p w:rsidR="00282BD4" w:rsidRPr="00282BD4" w:rsidRDefault="00282BD4" w:rsidP="00282BD4">
      <w:pPr>
        <w:spacing w:after="0" w:line="240" w:lineRule="auto"/>
        <w:jc w:val="both"/>
        <w:rPr>
          <w:rFonts w:ascii="Times New Roman" w:hAnsi="Times New Roman" w:cs="Times New Roman"/>
          <w:b/>
          <w:sz w:val="24"/>
          <w:szCs w:val="24"/>
        </w:rPr>
      </w:pPr>
      <w:r w:rsidRPr="00282BD4">
        <w:rPr>
          <w:rFonts w:ascii="Times New Roman" w:hAnsi="Times New Roman" w:cs="Times New Roman"/>
          <w:b/>
          <w:sz w:val="24"/>
          <w:szCs w:val="24"/>
        </w:rPr>
        <w:t>Количество часов в неделю - 4</w:t>
      </w:r>
    </w:p>
    <w:tbl>
      <w:tblPr>
        <w:tblStyle w:val="af"/>
        <w:tblW w:w="5000" w:type="pct"/>
        <w:tblLook w:val="04A0"/>
      </w:tblPr>
      <w:tblGrid>
        <w:gridCol w:w="1178"/>
        <w:gridCol w:w="1091"/>
        <w:gridCol w:w="5369"/>
        <w:gridCol w:w="1401"/>
        <w:gridCol w:w="1643"/>
      </w:tblGrid>
      <w:tr w:rsidR="00282BD4" w:rsidRPr="00282BD4" w:rsidTr="00282BD4">
        <w:tc>
          <w:tcPr>
            <w:tcW w:w="32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BD4" w:rsidRPr="00282BD4" w:rsidRDefault="00282BD4" w:rsidP="00282BD4">
            <w:pPr>
              <w:jc w:val="both"/>
              <w:rPr>
                <w:sz w:val="24"/>
                <w:szCs w:val="24"/>
              </w:rPr>
            </w:pPr>
            <w:r w:rsidRPr="00282BD4">
              <w:rPr>
                <w:sz w:val="24"/>
                <w:szCs w:val="24"/>
              </w:rPr>
              <w:t>Месяц, неделя</w:t>
            </w:r>
          </w:p>
        </w:tc>
        <w:tc>
          <w:tcPr>
            <w:tcW w:w="38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BD4" w:rsidRPr="00282BD4" w:rsidRDefault="00282BD4" w:rsidP="00282BD4">
            <w:pPr>
              <w:jc w:val="both"/>
              <w:rPr>
                <w:sz w:val="24"/>
                <w:szCs w:val="24"/>
              </w:rPr>
            </w:pPr>
            <w:r w:rsidRPr="00282BD4">
              <w:rPr>
                <w:sz w:val="24"/>
                <w:szCs w:val="24"/>
              </w:rPr>
              <w:t>Форма занятия</w:t>
            </w:r>
          </w:p>
        </w:tc>
        <w:tc>
          <w:tcPr>
            <w:tcW w:w="325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BD4" w:rsidRPr="00282BD4" w:rsidRDefault="00282BD4" w:rsidP="00282BD4">
            <w:pPr>
              <w:jc w:val="both"/>
              <w:rPr>
                <w:sz w:val="24"/>
                <w:szCs w:val="24"/>
              </w:rPr>
            </w:pPr>
            <w:r w:rsidRPr="00282BD4">
              <w:rPr>
                <w:sz w:val="24"/>
                <w:szCs w:val="24"/>
              </w:rPr>
              <w:t>Тема занятия</w:t>
            </w:r>
          </w:p>
        </w:tc>
        <w:tc>
          <w:tcPr>
            <w:tcW w:w="5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BD4" w:rsidRPr="00282BD4" w:rsidRDefault="00282BD4" w:rsidP="00282BD4">
            <w:pPr>
              <w:jc w:val="both"/>
              <w:rPr>
                <w:sz w:val="24"/>
                <w:szCs w:val="24"/>
              </w:rPr>
            </w:pPr>
            <w:r w:rsidRPr="00282BD4">
              <w:rPr>
                <w:sz w:val="24"/>
                <w:szCs w:val="24"/>
              </w:rPr>
              <w:t>Место проведения</w:t>
            </w:r>
          </w:p>
        </w:tc>
        <w:tc>
          <w:tcPr>
            <w:tcW w:w="50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BD4" w:rsidRPr="00282BD4" w:rsidRDefault="00282BD4" w:rsidP="00282BD4">
            <w:pPr>
              <w:jc w:val="both"/>
              <w:rPr>
                <w:sz w:val="24"/>
                <w:szCs w:val="24"/>
              </w:rPr>
            </w:pPr>
            <w:r w:rsidRPr="00282BD4">
              <w:rPr>
                <w:sz w:val="24"/>
                <w:szCs w:val="24"/>
              </w:rPr>
              <w:t>Форма контроля</w:t>
            </w:r>
          </w:p>
        </w:tc>
      </w:tr>
      <w:tr w:rsidR="00282BD4" w:rsidRPr="00282BD4" w:rsidTr="00282BD4">
        <w:tc>
          <w:tcPr>
            <w:tcW w:w="32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BD4" w:rsidRPr="00282BD4" w:rsidRDefault="00282BD4" w:rsidP="00282BD4">
            <w:pPr>
              <w:jc w:val="both"/>
              <w:rPr>
                <w:sz w:val="24"/>
                <w:szCs w:val="24"/>
              </w:rPr>
            </w:pPr>
            <w:r w:rsidRPr="00282BD4">
              <w:rPr>
                <w:sz w:val="24"/>
                <w:szCs w:val="24"/>
              </w:rPr>
              <w:t>Сентябрь</w:t>
            </w:r>
          </w:p>
          <w:p w:rsidR="00282BD4" w:rsidRPr="00282BD4" w:rsidRDefault="00282BD4" w:rsidP="00282BD4">
            <w:pPr>
              <w:jc w:val="both"/>
              <w:rPr>
                <w:sz w:val="24"/>
                <w:szCs w:val="24"/>
              </w:rPr>
            </w:pPr>
            <w:r w:rsidRPr="00282BD4">
              <w:rPr>
                <w:sz w:val="24"/>
                <w:szCs w:val="24"/>
              </w:rPr>
              <w:t>1 неделя</w:t>
            </w:r>
          </w:p>
        </w:tc>
        <w:tc>
          <w:tcPr>
            <w:tcW w:w="38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Учебное занятие</w:t>
            </w:r>
          </w:p>
          <w:p w:rsidR="00282BD4" w:rsidRPr="00282BD4" w:rsidRDefault="00282BD4" w:rsidP="00282BD4">
            <w:pPr>
              <w:jc w:val="both"/>
              <w:rPr>
                <w:sz w:val="24"/>
                <w:szCs w:val="24"/>
              </w:rPr>
            </w:pPr>
          </w:p>
          <w:p w:rsidR="00282BD4" w:rsidRPr="00282BD4" w:rsidRDefault="00282BD4" w:rsidP="00282BD4">
            <w:pPr>
              <w:jc w:val="both"/>
              <w:rPr>
                <w:sz w:val="24"/>
                <w:szCs w:val="24"/>
              </w:rPr>
            </w:pPr>
          </w:p>
        </w:tc>
        <w:tc>
          <w:tcPr>
            <w:tcW w:w="32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b/>
                <w:sz w:val="24"/>
                <w:szCs w:val="24"/>
                <w:lang w:val="en-US"/>
              </w:rPr>
              <w:t>I</w:t>
            </w:r>
            <w:r w:rsidRPr="00282BD4">
              <w:rPr>
                <w:b/>
                <w:sz w:val="24"/>
                <w:szCs w:val="24"/>
              </w:rPr>
              <w:t xml:space="preserve">. Вводное занятие – 2 час. </w:t>
            </w:r>
            <w:r w:rsidR="00D20C11">
              <w:rPr>
                <w:sz w:val="24"/>
                <w:szCs w:val="24"/>
              </w:rPr>
              <w:t>Знакомство с работой объединения</w:t>
            </w:r>
            <w:r w:rsidRPr="00282BD4">
              <w:rPr>
                <w:sz w:val="24"/>
                <w:szCs w:val="24"/>
              </w:rPr>
              <w:t xml:space="preserve">я. Культура поведения,  ППБ, ПДД, ТБ при работе. Понятия «кукла», «текстиль». </w:t>
            </w:r>
          </w:p>
          <w:p w:rsidR="00282BD4" w:rsidRPr="00282BD4" w:rsidRDefault="00282BD4" w:rsidP="00282BD4">
            <w:pPr>
              <w:jc w:val="both"/>
              <w:rPr>
                <w:b/>
                <w:sz w:val="24"/>
                <w:szCs w:val="24"/>
              </w:rPr>
            </w:pPr>
            <w:r w:rsidRPr="00282BD4">
              <w:rPr>
                <w:b/>
                <w:sz w:val="24"/>
                <w:szCs w:val="24"/>
                <w:lang w:val="en-US"/>
              </w:rPr>
              <w:t>II</w:t>
            </w:r>
            <w:r w:rsidRPr="00282BD4">
              <w:rPr>
                <w:b/>
                <w:sz w:val="24"/>
                <w:szCs w:val="24"/>
              </w:rPr>
              <w:t>.Технология шитья текстильных кукол.</w:t>
            </w:r>
          </w:p>
          <w:p w:rsidR="00282BD4" w:rsidRPr="00282BD4" w:rsidRDefault="00282BD4" w:rsidP="00282BD4">
            <w:pPr>
              <w:jc w:val="both"/>
              <w:rPr>
                <w:sz w:val="24"/>
                <w:szCs w:val="24"/>
              </w:rPr>
            </w:pPr>
            <w:r w:rsidRPr="00282BD4">
              <w:rPr>
                <w:b/>
                <w:sz w:val="24"/>
                <w:szCs w:val="24"/>
              </w:rPr>
              <w:t xml:space="preserve">Тема №1 Материалы и инструменты. Оборудование. – 2 час. 1/1 </w:t>
            </w:r>
            <w:r w:rsidRPr="00282BD4">
              <w:rPr>
                <w:sz w:val="24"/>
                <w:szCs w:val="24"/>
              </w:rPr>
              <w:t>Инструменты, применение, назначение. Характеристика материалов и подготовка к работе. Швейное оборудование.</w:t>
            </w:r>
          </w:p>
        </w:tc>
        <w:tc>
          <w:tcPr>
            <w:tcW w:w="5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BD4" w:rsidRPr="00282BD4" w:rsidRDefault="00282BD4" w:rsidP="00282BD4">
            <w:pPr>
              <w:jc w:val="both"/>
              <w:rPr>
                <w:sz w:val="24"/>
                <w:szCs w:val="24"/>
              </w:rPr>
            </w:pPr>
            <w:r w:rsidRPr="00282BD4">
              <w:rPr>
                <w:sz w:val="24"/>
                <w:szCs w:val="24"/>
              </w:rPr>
              <w:t>СП Лад</w:t>
            </w:r>
          </w:p>
          <w:p w:rsidR="00282BD4" w:rsidRPr="00282BD4" w:rsidRDefault="00282BD4" w:rsidP="00282BD4">
            <w:pPr>
              <w:jc w:val="both"/>
              <w:rPr>
                <w:sz w:val="24"/>
                <w:szCs w:val="24"/>
              </w:rPr>
            </w:pPr>
            <w:r w:rsidRPr="00282BD4">
              <w:rPr>
                <w:sz w:val="24"/>
                <w:szCs w:val="24"/>
              </w:rPr>
              <w:t>Кабинет №1</w:t>
            </w:r>
          </w:p>
        </w:tc>
        <w:tc>
          <w:tcPr>
            <w:tcW w:w="50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i/>
                <w:sz w:val="24"/>
                <w:szCs w:val="24"/>
              </w:rPr>
            </w:pPr>
          </w:p>
        </w:tc>
      </w:tr>
      <w:tr w:rsidR="00282BD4" w:rsidRPr="00282BD4" w:rsidTr="00282BD4">
        <w:tc>
          <w:tcPr>
            <w:tcW w:w="32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BD4" w:rsidRPr="00282BD4" w:rsidRDefault="00282BD4" w:rsidP="00282BD4">
            <w:pPr>
              <w:jc w:val="both"/>
              <w:rPr>
                <w:sz w:val="24"/>
                <w:szCs w:val="24"/>
              </w:rPr>
            </w:pPr>
            <w:r w:rsidRPr="00282BD4">
              <w:rPr>
                <w:sz w:val="24"/>
                <w:szCs w:val="24"/>
              </w:rPr>
              <w:t>Сентябрь</w:t>
            </w:r>
          </w:p>
          <w:p w:rsidR="00282BD4" w:rsidRPr="00282BD4" w:rsidRDefault="00282BD4" w:rsidP="00282BD4">
            <w:pPr>
              <w:jc w:val="both"/>
              <w:rPr>
                <w:sz w:val="24"/>
                <w:szCs w:val="24"/>
              </w:rPr>
            </w:pPr>
            <w:r w:rsidRPr="00282BD4">
              <w:rPr>
                <w:sz w:val="24"/>
                <w:szCs w:val="24"/>
              </w:rPr>
              <w:t>2 неделя</w:t>
            </w:r>
          </w:p>
        </w:tc>
        <w:tc>
          <w:tcPr>
            <w:tcW w:w="38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Учебное занятие</w:t>
            </w:r>
          </w:p>
          <w:p w:rsidR="00282BD4" w:rsidRPr="00282BD4" w:rsidRDefault="00282BD4" w:rsidP="00282BD4">
            <w:pPr>
              <w:jc w:val="both"/>
              <w:rPr>
                <w:sz w:val="24"/>
                <w:szCs w:val="24"/>
              </w:rPr>
            </w:pPr>
          </w:p>
        </w:tc>
        <w:tc>
          <w:tcPr>
            <w:tcW w:w="32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b/>
                <w:sz w:val="24"/>
                <w:szCs w:val="24"/>
              </w:rPr>
              <w:t xml:space="preserve">Тема №2 Основы цветовой грамоты. – 2 час. 0,5/1,5  </w:t>
            </w:r>
            <w:r w:rsidR="00D20C11">
              <w:rPr>
                <w:sz w:val="24"/>
                <w:szCs w:val="24"/>
              </w:rPr>
              <w:t>Цветовой круг, основные, дополнительные, тёплые, холодные</w:t>
            </w:r>
            <w:r w:rsidRPr="00282BD4">
              <w:rPr>
                <w:sz w:val="24"/>
                <w:szCs w:val="24"/>
              </w:rPr>
              <w:t>, контрастные, родственные. Упражнения.</w:t>
            </w:r>
          </w:p>
          <w:p w:rsidR="00282BD4" w:rsidRPr="00282BD4" w:rsidRDefault="00282BD4" w:rsidP="00282BD4">
            <w:pPr>
              <w:jc w:val="both"/>
              <w:rPr>
                <w:b/>
                <w:sz w:val="24"/>
                <w:szCs w:val="24"/>
              </w:rPr>
            </w:pPr>
            <w:r w:rsidRPr="00282BD4">
              <w:rPr>
                <w:b/>
                <w:sz w:val="24"/>
                <w:szCs w:val="24"/>
              </w:rPr>
              <w:t>Тема №3 Основы швейного дела - 8 час. 1/7</w:t>
            </w:r>
          </w:p>
          <w:p w:rsidR="00282BD4" w:rsidRPr="00282BD4" w:rsidRDefault="00282BD4" w:rsidP="00282BD4">
            <w:pPr>
              <w:jc w:val="both"/>
              <w:rPr>
                <w:sz w:val="24"/>
                <w:szCs w:val="24"/>
              </w:rPr>
            </w:pPr>
            <w:r w:rsidRPr="00282BD4">
              <w:rPr>
                <w:b/>
                <w:sz w:val="24"/>
                <w:szCs w:val="24"/>
              </w:rPr>
              <w:t xml:space="preserve">3.1 Ручное шитьё. </w:t>
            </w:r>
            <w:r w:rsidRPr="00282BD4">
              <w:rPr>
                <w:sz w:val="24"/>
                <w:szCs w:val="24"/>
              </w:rPr>
              <w:t>Виды ручных швов, назначение. Упражнения, выполнение строчек.</w:t>
            </w:r>
          </w:p>
        </w:tc>
        <w:tc>
          <w:tcPr>
            <w:tcW w:w="5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BD4" w:rsidRPr="00282BD4" w:rsidRDefault="00282BD4" w:rsidP="00282BD4">
            <w:pPr>
              <w:jc w:val="both"/>
              <w:rPr>
                <w:sz w:val="24"/>
                <w:szCs w:val="24"/>
              </w:rPr>
            </w:pPr>
            <w:r w:rsidRPr="00282BD4">
              <w:rPr>
                <w:sz w:val="24"/>
                <w:szCs w:val="24"/>
              </w:rPr>
              <w:t>СП Лад</w:t>
            </w:r>
          </w:p>
          <w:p w:rsidR="00282BD4" w:rsidRPr="00282BD4" w:rsidRDefault="00282BD4" w:rsidP="00282BD4">
            <w:pPr>
              <w:jc w:val="both"/>
              <w:rPr>
                <w:sz w:val="24"/>
                <w:szCs w:val="24"/>
              </w:rPr>
            </w:pPr>
            <w:r w:rsidRPr="00282BD4">
              <w:rPr>
                <w:sz w:val="24"/>
                <w:szCs w:val="24"/>
              </w:rPr>
              <w:t>Кабинет №1</w:t>
            </w:r>
          </w:p>
        </w:tc>
        <w:tc>
          <w:tcPr>
            <w:tcW w:w="50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p>
        </w:tc>
      </w:tr>
      <w:tr w:rsidR="00282BD4" w:rsidRPr="00282BD4" w:rsidTr="00282BD4">
        <w:tc>
          <w:tcPr>
            <w:tcW w:w="32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Сентябрь</w:t>
            </w:r>
          </w:p>
          <w:p w:rsidR="00282BD4" w:rsidRPr="00282BD4" w:rsidRDefault="00282BD4" w:rsidP="00282BD4">
            <w:pPr>
              <w:jc w:val="both"/>
              <w:rPr>
                <w:sz w:val="24"/>
                <w:szCs w:val="24"/>
              </w:rPr>
            </w:pPr>
            <w:r w:rsidRPr="00282BD4">
              <w:rPr>
                <w:sz w:val="24"/>
                <w:szCs w:val="24"/>
              </w:rPr>
              <w:t>3 неделя</w:t>
            </w:r>
          </w:p>
        </w:tc>
        <w:tc>
          <w:tcPr>
            <w:tcW w:w="38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Учебное занятие</w:t>
            </w:r>
          </w:p>
          <w:p w:rsidR="00282BD4" w:rsidRPr="00282BD4" w:rsidRDefault="00282BD4" w:rsidP="00282BD4">
            <w:pPr>
              <w:jc w:val="both"/>
              <w:rPr>
                <w:sz w:val="24"/>
                <w:szCs w:val="24"/>
              </w:rPr>
            </w:pPr>
          </w:p>
        </w:tc>
        <w:tc>
          <w:tcPr>
            <w:tcW w:w="32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b/>
                <w:sz w:val="24"/>
                <w:szCs w:val="24"/>
              </w:rPr>
            </w:pPr>
            <w:r w:rsidRPr="00282BD4">
              <w:rPr>
                <w:b/>
                <w:sz w:val="24"/>
                <w:szCs w:val="24"/>
              </w:rPr>
              <w:t xml:space="preserve">3.1 Ручное шитьё. </w:t>
            </w:r>
            <w:r w:rsidRPr="00282BD4">
              <w:rPr>
                <w:sz w:val="24"/>
                <w:szCs w:val="24"/>
              </w:rPr>
              <w:t>Виды ручных швов, назначение. Упражнения, выполнение строчек.</w:t>
            </w:r>
          </w:p>
          <w:p w:rsidR="00282BD4" w:rsidRPr="00282BD4" w:rsidRDefault="00282BD4" w:rsidP="00282BD4">
            <w:pPr>
              <w:jc w:val="both"/>
              <w:rPr>
                <w:sz w:val="24"/>
                <w:szCs w:val="24"/>
              </w:rPr>
            </w:pPr>
            <w:r w:rsidRPr="00282BD4">
              <w:rPr>
                <w:b/>
                <w:sz w:val="24"/>
                <w:szCs w:val="24"/>
              </w:rPr>
              <w:t xml:space="preserve">3.2 Машинное шитьё. </w:t>
            </w:r>
            <w:r w:rsidRPr="00282BD4">
              <w:rPr>
                <w:sz w:val="24"/>
                <w:szCs w:val="24"/>
              </w:rPr>
              <w:t>Ознакомлен</w:t>
            </w:r>
            <w:r w:rsidR="00D20C11">
              <w:rPr>
                <w:sz w:val="24"/>
                <w:szCs w:val="24"/>
              </w:rPr>
              <w:t>ие с шв. Оборудованием. Прави</w:t>
            </w:r>
            <w:r w:rsidRPr="00282BD4">
              <w:rPr>
                <w:sz w:val="24"/>
                <w:szCs w:val="24"/>
              </w:rPr>
              <w:t>ла ТБ при работе с эл. утюгом. Упражнения. Изготовление изделия на выбор (мячик, игольница и др.)</w:t>
            </w:r>
          </w:p>
        </w:tc>
        <w:tc>
          <w:tcPr>
            <w:tcW w:w="52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СП Лад</w:t>
            </w:r>
          </w:p>
          <w:p w:rsidR="00282BD4" w:rsidRPr="00282BD4" w:rsidRDefault="00282BD4" w:rsidP="00282BD4">
            <w:pPr>
              <w:jc w:val="both"/>
              <w:rPr>
                <w:sz w:val="24"/>
                <w:szCs w:val="24"/>
              </w:rPr>
            </w:pPr>
            <w:r w:rsidRPr="00282BD4">
              <w:rPr>
                <w:sz w:val="24"/>
                <w:szCs w:val="24"/>
              </w:rPr>
              <w:t>Кабинет №1</w:t>
            </w:r>
          </w:p>
        </w:tc>
        <w:tc>
          <w:tcPr>
            <w:tcW w:w="50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p>
        </w:tc>
      </w:tr>
      <w:tr w:rsidR="00282BD4" w:rsidRPr="00282BD4" w:rsidTr="00282BD4">
        <w:tc>
          <w:tcPr>
            <w:tcW w:w="32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Сентябрь</w:t>
            </w:r>
          </w:p>
          <w:p w:rsidR="00282BD4" w:rsidRPr="00282BD4" w:rsidRDefault="00282BD4" w:rsidP="00282BD4">
            <w:pPr>
              <w:jc w:val="both"/>
              <w:rPr>
                <w:sz w:val="24"/>
                <w:szCs w:val="24"/>
              </w:rPr>
            </w:pPr>
            <w:r w:rsidRPr="00282BD4">
              <w:rPr>
                <w:sz w:val="24"/>
                <w:szCs w:val="24"/>
              </w:rPr>
              <w:t>4 неделя</w:t>
            </w:r>
          </w:p>
        </w:tc>
        <w:tc>
          <w:tcPr>
            <w:tcW w:w="38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Учебное занятие</w:t>
            </w:r>
          </w:p>
          <w:p w:rsidR="00282BD4" w:rsidRPr="00282BD4" w:rsidRDefault="00282BD4" w:rsidP="00282BD4">
            <w:pPr>
              <w:jc w:val="both"/>
              <w:rPr>
                <w:sz w:val="24"/>
                <w:szCs w:val="24"/>
              </w:rPr>
            </w:pPr>
          </w:p>
        </w:tc>
        <w:tc>
          <w:tcPr>
            <w:tcW w:w="32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b/>
                <w:sz w:val="24"/>
                <w:szCs w:val="24"/>
              </w:rPr>
              <w:t xml:space="preserve">3.2 Машинное шитьё. </w:t>
            </w:r>
            <w:r w:rsidR="00D20C11">
              <w:rPr>
                <w:sz w:val="24"/>
                <w:szCs w:val="24"/>
              </w:rPr>
              <w:t>Ознакомление с шв. оборудованием. Прави</w:t>
            </w:r>
            <w:r w:rsidRPr="00282BD4">
              <w:rPr>
                <w:sz w:val="24"/>
                <w:szCs w:val="24"/>
              </w:rPr>
              <w:t>ла ТБ при работе с эл. утюгом. Упражнения. Изготовление изделия на выбор (мячик, игольница и др.)</w:t>
            </w:r>
          </w:p>
          <w:p w:rsidR="00282BD4" w:rsidRPr="00282BD4" w:rsidRDefault="00282BD4" w:rsidP="00282BD4">
            <w:pPr>
              <w:pStyle w:val="ae"/>
              <w:rPr>
                <w:b/>
              </w:rPr>
            </w:pPr>
            <w:r w:rsidRPr="00282BD4">
              <w:rPr>
                <w:b/>
              </w:rPr>
              <w:t>Тема №4 Куклы-примитивы – 24 час. 3/21</w:t>
            </w:r>
          </w:p>
          <w:p w:rsidR="00282BD4" w:rsidRPr="00282BD4" w:rsidRDefault="00282BD4" w:rsidP="00282BD4">
            <w:pPr>
              <w:jc w:val="both"/>
              <w:rPr>
                <w:sz w:val="24"/>
                <w:szCs w:val="24"/>
              </w:rPr>
            </w:pPr>
            <w:r w:rsidRPr="00282BD4">
              <w:rPr>
                <w:b/>
                <w:sz w:val="24"/>
                <w:szCs w:val="24"/>
              </w:rPr>
              <w:t xml:space="preserve">4.1 Примитивы в русском стиле. </w:t>
            </w:r>
            <w:r w:rsidRPr="00282BD4">
              <w:rPr>
                <w:sz w:val="24"/>
                <w:szCs w:val="24"/>
              </w:rPr>
              <w:t>История развития тряпичной куклы. Виды кукол по назначению. Значение цвета в традиционном народном искусстве.</w:t>
            </w:r>
          </w:p>
        </w:tc>
        <w:tc>
          <w:tcPr>
            <w:tcW w:w="52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СП Лад</w:t>
            </w:r>
          </w:p>
          <w:p w:rsidR="00282BD4" w:rsidRPr="00282BD4" w:rsidRDefault="00282BD4" w:rsidP="00282BD4">
            <w:pPr>
              <w:jc w:val="both"/>
              <w:rPr>
                <w:sz w:val="24"/>
                <w:szCs w:val="24"/>
              </w:rPr>
            </w:pPr>
            <w:r w:rsidRPr="00282BD4">
              <w:rPr>
                <w:sz w:val="24"/>
                <w:szCs w:val="24"/>
              </w:rPr>
              <w:t>Кабинет №1</w:t>
            </w:r>
          </w:p>
        </w:tc>
        <w:tc>
          <w:tcPr>
            <w:tcW w:w="50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Практическое задание</w:t>
            </w:r>
          </w:p>
        </w:tc>
      </w:tr>
      <w:tr w:rsidR="00282BD4" w:rsidRPr="00282BD4" w:rsidTr="00282BD4">
        <w:tc>
          <w:tcPr>
            <w:tcW w:w="32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Октябрь</w:t>
            </w:r>
          </w:p>
          <w:p w:rsidR="00282BD4" w:rsidRPr="00282BD4" w:rsidRDefault="00282BD4" w:rsidP="00282BD4">
            <w:pPr>
              <w:jc w:val="both"/>
              <w:rPr>
                <w:sz w:val="24"/>
                <w:szCs w:val="24"/>
              </w:rPr>
            </w:pPr>
            <w:r w:rsidRPr="00282BD4">
              <w:rPr>
                <w:sz w:val="24"/>
                <w:szCs w:val="24"/>
              </w:rPr>
              <w:t>1 неделя</w:t>
            </w:r>
          </w:p>
        </w:tc>
        <w:tc>
          <w:tcPr>
            <w:tcW w:w="38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Учебное занятие</w:t>
            </w:r>
          </w:p>
          <w:p w:rsidR="00282BD4" w:rsidRPr="00282BD4" w:rsidRDefault="00282BD4" w:rsidP="00282BD4">
            <w:pPr>
              <w:jc w:val="both"/>
              <w:rPr>
                <w:sz w:val="24"/>
                <w:szCs w:val="24"/>
              </w:rPr>
            </w:pPr>
          </w:p>
        </w:tc>
        <w:tc>
          <w:tcPr>
            <w:tcW w:w="32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b/>
                <w:sz w:val="24"/>
                <w:szCs w:val="24"/>
              </w:rPr>
              <w:t xml:space="preserve">4.1 Примитивы в русском стиле. </w:t>
            </w:r>
            <w:r w:rsidR="00D20C11">
              <w:rPr>
                <w:sz w:val="24"/>
                <w:szCs w:val="24"/>
              </w:rPr>
              <w:t>Знакомство с народной тряпичной</w:t>
            </w:r>
            <w:r w:rsidRPr="00282BD4">
              <w:rPr>
                <w:sz w:val="24"/>
                <w:szCs w:val="24"/>
              </w:rPr>
              <w:t xml:space="preserve"> куклой северо-западного региона. Виды кукол по способу изготовления. Изготовление куклы бесшитьевым способом.</w:t>
            </w:r>
          </w:p>
          <w:p w:rsidR="00282BD4" w:rsidRPr="00282BD4" w:rsidRDefault="00282BD4" w:rsidP="00282BD4">
            <w:pPr>
              <w:jc w:val="both"/>
              <w:rPr>
                <w:sz w:val="24"/>
                <w:szCs w:val="24"/>
              </w:rPr>
            </w:pPr>
            <w:r w:rsidRPr="00282BD4">
              <w:rPr>
                <w:b/>
                <w:sz w:val="24"/>
                <w:szCs w:val="24"/>
              </w:rPr>
              <w:t xml:space="preserve">4.1 Примитивы в русском стиле. </w:t>
            </w:r>
            <w:r w:rsidRPr="00282BD4">
              <w:rPr>
                <w:sz w:val="24"/>
                <w:szCs w:val="24"/>
              </w:rPr>
              <w:t>Изготовление куклы шитьевым способом.</w:t>
            </w:r>
          </w:p>
        </w:tc>
        <w:tc>
          <w:tcPr>
            <w:tcW w:w="52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СП Лад</w:t>
            </w:r>
          </w:p>
          <w:p w:rsidR="00282BD4" w:rsidRPr="00282BD4" w:rsidRDefault="00282BD4" w:rsidP="00282BD4">
            <w:pPr>
              <w:jc w:val="both"/>
              <w:rPr>
                <w:sz w:val="24"/>
                <w:szCs w:val="24"/>
              </w:rPr>
            </w:pPr>
            <w:r w:rsidRPr="00282BD4">
              <w:rPr>
                <w:sz w:val="24"/>
                <w:szCs w:val="24"/>
              </w:rPr>
              <w:t>Кабинет №1</w:t>
            </w:r>
          </w:p>
        </w:tc>
        <w:tc>
          <w:tcPr>
            <w:tcW w:w="50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p>
        </w:tc>
      </w:tr>
      <w:tr w:rsidR="00282BD4" w:rsidRPr="00282BD4" w:rsidTr="00282BD4">
        <w:tc>
          <w:tcPr>
            <w:tcW w:w="32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Октябрь</w:t>
            </w:r>
          </w:p>
          <w:p w:rsidR="00282BD4" w:rsidRPr="00282BD4" w:rsidRDefault="00282BD4" w:rsidP="00282BD4">
            <w:pPr>
              <w:jc w:val="both"/>
              <w:rPr>
                <w:sz w:val="24"/>
                <w:szCs w:val="24"/>
              </w:rPr>
            </w:pPr>
            <w:r w:rsidRPr="00282BD4">
              <w:rPr>
                <w:sz w:val="24"/>
                <w:szCs w:val="24"/>
              </w:rPr>
              <w:lastRenderedPageBreak/>
              <w:t>2 неделя</w:t>
            </w:r>
          </w:p>
        </w:tc>
        <w:tc>
          <w:tcPr>
            <w:tcW w:w="38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lastRenderedPageBreak/>
              <w:t xml:space="preserve">Учебное </w:t>
            </w:r>
            <w:r w:rsidRPr="00282BD4">
              <w:rPr>
                <w:sz w:val="24"/>
                <w:szCs w:val="24"/>
              </w:rPr>
              <w:lastRenderedPageBreak/>
              <w:t>занятие</w:t>
            </w:r>
          </w:p>
          <w:p w:rsidR="00282BD4" w:rsidRPr="00282BD4" w:rsidRDefault="00282BD4" w:rsidP="00282BD4">
            <w:pPr>
              <w:jc w:val="both"/>
              <w:rPr>
                <w:sz w:val="24"/>
                <w:szCs w:val="24"/>
              </w:rPr>
            </w:pPr>
          </w:p>
        </w:tc>
        <w:tc>
          <w:tcPr>
            <w:tcW w:w="32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b/>
                <w:sz w:val="24"/>
                <w:szCs w:val="24"/>
              </w:rPr>
              <w:lastRenderedPageBreak/>
              <w:t xml:space="preserve">4.1 Примитивы в русском стиле. </w:t>
            </w:r>
            <w:r w:rsidRPr="00282BD4">
              <w:rPr>
                <w:sz w:val="24"/>
                <w:szCs w:val="24"/>
              </w:rPr>
              <w:t xml:space="preserve">Изготовление </w:t>
            </w:r>
            <w:r w:rsidRPr="00282BD4">
              <w:rPr>
                <w:sz w:val="24"/>
                <w:szCs w:val="24"/>
              </w:rPr>
              <w:lastRenderedPageBreak/>
              <w:t>куклы шитьевым способом.</w:t>
            </w:r>
          </w:p>
          <w:p w:rsidR="00282BD4" w:rsidRPr="00282BD4" w:rsidRDefault="00282BD4" w:rsidP="00282BD4">
            <w:pPr>
              <w:jc w:val="both"/>
              <w:rPr>
                <w:sz w:val="24"/>
                <w:szCs w:val="24"/>
              </w:rPr>
            </w:pPr>
            <w:r w:rsidRPr="00282BD4">
              <w:rPr>
                <w:b/>
                <w:sz w:val="24"/>
                <w:szCs w:val="24"/>
              </w:rPr>
              <w:t xml:space="preserve">4.1 Примитивы в русском стиле. </w:t>
            </w:r>
            <w:r w:rsidRPr="00282BD4">
              <w:rPr>
                <w:sz w:val="24"/>
                <w:szCs w:val="24"/>
              </w:rPr>
              <w:t>Изготовление куклы шитьевым способом.</w:t>
            </w:r>
          </w:p>
        </w:tc>
        <w:tc>
          <w:tcPr>
            <w:tcW w:w="52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lastRenderedPageBreak/>
              <w:t>СП Лад</w:t>
            </w:r>
          </w:p>
          <w:p w:rsidR="00282BD4" w:rsidRPr="00282BD4" w:rsidRDefault="00282BD4" w:rsidP="00282BD4">
            <w:pPr>
              <w:jc w:val="both"/>
              <w:rPr>
                <w:sz w:val="24"/>
                <w:szCs w:val="24"/>
              </w:rPr>
            </w:pPr>
            <w:r w:rsidRPr="00282BD4">
              <w:rPr>
                <w:sz w:val="24"/>
                <w:szCs w:val="24"/>
              </w:rPr>
              <w:lastRenderedPageBreak/>
              <w:t>Кабинет №1</w:t>
            </w:r>
          </w:p>
        </w:tc>
        <w:tc>
          <w:tcPr>
            <w:tcW w:w="50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lastRenderedPageBreak/>
              <w:t>Мини-</w:t>
            </w:r>
            <w:r w:rsidRPr="00282BD4">
              <w:rPr>
                <w:sz w:val="24"/>
                <w:szCs w:val="24"/>
              </w:rPr>
              <w:lastRenderedPageBreak/>
              <w:t>выставка</w:t>
            </w:r>
          </w:p>
        </w:tc>
      </w:tr>
      <w:tr w:rsidR="00282BD4" w:rsidRPr="00282BD4" w:rsidTr="00282BD4">
        <w:tc>
          <w:tcPr>
            <w:tcW w:w="32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lastRenderedPageBreak/>
              <w:t>Октябрь</w:t>
            </w:r>
          </w:p>
          <w:p w:rsidR="00282BD4" w:rsidRPr="00282BD4" w:rsidRDefault="00282BD4" w:rsidP="00282BD4">
            <w:pPr>
              <w:jc w:val="both"/>
              <w:rPr>
                <w:sz w:val="24"/>
                <w:szCs w:val="24"/>
              </w:rPr>
            </w:pPr>
            <w:r w:rsidRPr="00282BD4">
              <w:rPr>
                <w:sz w:val="24"/>
                <w:szCs w:val="24"/>
              </w:rPr>
              <w:t>3 неделя</w:t>
            </w:r>
          </w:p>
        </w:tc>
        <w:tc>
          <w:tcPr>
            <w:tcW w:w="38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Учебное занятие</w:t>
            </w:r>
          </w:p>
          <w:p w:rsidR="00282BD4" w:rsidRPr="00282BD4" w:rsidRDefault="00282BD4" w:rsidP="00282BD4">
            <w:pPr>
              <w:jc w:val="both"/>
              <w:rPr>
                <w:sz w:val="24"/>
                <w:szCs w:val="24"/>
              </w:rPr>
            </w:pPr>
          </w:p>
        </w:tc>
        <w:tc>
          <w:tcPr>
            <w:tcW w:w="32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b/>
                <w:sz w:val="24"/>
                <w:szCs w:val="24"/>
              </w:rPr>
              <w:t xml:space="preserve">4.2 Примитивы – аромакуклы. </w:t>
            </w:r>
            <w:r w:rsidRPr="00282BD4">
              <w:rPr>
                <w:sz w:val="24"/>
                <w:szCs w:val="24"/>
              </w:rPr>
              <w:t>Понятие «чердачная кукла». История, характерные черты, стиль, применяемые ткани и материалы.</w:t>
            </w:r>
          </w:p>
          <w:p w:rsidR="00282BD4" w:rsidRPr="00282BD4" w:rsidRDefault="00282BD4" w:rsidP="00282BD4">
            <w:pPr>
              <w:jc w:val="both"/>
              <w:rPr>
                <w:sz w:val="24"/>
                <w:szCs w:val="24"/>
              </w:rPr>
            </w:pPr>
            <w:r w:rsidRPr="00282BD4">
              <w:rPr>
                <w:b/>
                <w:sz w:val="24"/>
                <w:szCs w:val="24"/>
              </w:rPr>
              <w:t xml:space="preserve">4.2 Примитивы – аромакуклы. </w:t>
            </w:r>
            <w:r w:rsidRPr="00282BD4">
              <w:rPr>
                <w:sz w:val="24"/>
                <w:szCs w:val="24"/>
              </w:rPr>
              <w:t>Образ чердачной игрушки. Этапы изготовления данных кукол. Подбор материалов. Работа с выкройкой (копирование).</w:t>
            </w:r>
          </w:p>
        </w:tc>
        <w:tc>
          <w:tcPr>
            <w:tcW w:w="52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СП Лад</w:t>
            </w:r>
          </w:p>
          <w:p w:rsidR="00282BD4" w:rsidRPr="00282BD4" w:rsidRDefault="00282BD4" w:rsidP="00282BD4">
            <w:pPr>
              <w:jc w:val="both"/>
              <w:rPr>
                <w:sz w:val="24"/>
                <w:szCs w:val="24"/>
              </w:rPr>
            </w:pPr>
            <w:r w:rsidRPr="00282BD4">
              <w:rPr>
                <w:sz w:val="24"/>
                <w:szCs w:val="24"/>
              </w:rPr>
              <w:t>Кабинет №1</w:t>
            </w:r>
          </w:p>
        </w:tc>
        <w:tc>
          <w:tcPr>
            <w:tcW w:w="50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p>
        </w:tc>
      </w:tr>
      <w:tr w:rsidR="00282BD4" w:rsidRPr="00282BD4" w:rsidTr="00282BD4">
        <w:tc>
          <w:tcPr>
            <w:tcW w:w="32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Октябрь</w:t>
            </w:r>
          </w:p>
          <w:p w:rsidR="00282BD4" w:rsidRPr="00282BD4" w:rsidRDefault="00282BD4" w:rsidP="00282BD4">
            <w:pPr>
              <w:jc w:val="both"/>
              <w:rPr>
                <w:sz w:val="24"/>
                <w:szCs w:val="24"/>
              </w:rPr>
            </w:pPr>
            <w:r w:rsidRPr="00282BD4">
              <w:rPr>
                <w:sz w:val="24"/>
                <w:szCs w:val="24"/>
              </w:rPr>
              <w:t>4 неделя</w:t>
            </w:r>
          </w:p>
        </w:tc>
        <w:tc>
          <w:tcPr>
            <w:tcW w:w="38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Учебное занятие</w:t>
            </w:r>
          </w:p>
          <w:p w:rsidR="00282BD4" w:rsidRPr="00282BD4" w:rsidRDefault="00282BD4" w:rsidP="00282BD4">
            <w:pPr>
              <w:jc w:val="both"/>
              <w:rPr>
                <w:sz w:val="24"/>
                <w:szCs w:val="24"/>
              </w:rPr>
            </w:pPr>
          </w:p>
        </w:tc>
        <w:tc>
          <w:tcPr>
            <w:tcW w:w="32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b/>
                <w:sz w:val="24"/>
                <w:szCs w:val="24"/>
              </w:rPr>
              <w:t xml:space="preserve">4.2 Примитивы – аромакуклы. </w:t>
            </w:r>
            <w:r w:rsidRPr="00282BD4">
              <w:rPr>
                <w:sz w:val="24"/>
                <w:szCs w:val="24"/>
              </w:rPr>
              <w:t>Работа с выкройкой (способы увеличения). Правила кроя. Симметрия и симметричное вырезание. Изготовление изделия, раскрой деталей.</w:t>
            </w:r>
          </w:p>
          <w:p w:rsidR="00282BD4" w:rsidRPr="00282BD4" w:rsidRDefault="00282BD4" w:rsidP="00282BD4">
            <w:pPr>
              <w:jc w:val="both"/>
              <w:rPr>
                <w:sz w:val="24"/>
                <w:szCs w:val="24"/>
              </w:rPr>
            </w:pPr>
            <w:r w:rsidRPr="00282BD4">
              <w:rPr>
                <w:b/>
                <w:sz w:val="24"/>
                <w:szCs w:val="24"/>
              </w:rPr>
              <w:t xml:space="preserve">4.2 Примитивы – аромакуклы. </w:t>
            </w:r>
            <w:r w:rsidRPr="00282BD4">
              <w:rPr>
                <w:sz w:val="24"/>
                <w:szCs w:val="24"/>
              </w:rPr>
              <w:t>Основы шитья при соединении деталей (ручной способ. ш/м). Изготовление изделия, соединение деталей.</w:t>
            </w:r>
          </w:p>
        </w:tc>
        <w:tc>
          <w:tcPr>
            <w:tcW w:w="52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СП Лад</w:t>
            </w:r>
          </w:p>
          <w:p w:rsidR="00282BD4" w:rsidRPr="00282BD4" w:rsidRDefault="00282BD4" w:rsidP="00282BD4">
            <w:pPr>
              <w:jc w:val="both"/>
              <w:rPr>
                <w:sz w:val="24"/>
                <w:szCs w:val="24"/>
              </w:rPr>
            </w:pPr>
            <w:r w:rsidRPr="00282BD4">
              <w:rPr>
                <w:sz w:val="24"/>
                <w:szCs w:val="24"/>
              </w:rPr>
              <w:t>Кабинет №1</w:t>
            </w:r>
          </w:p>
        </w:tc>
        <w:tc>
          <w:tcPr>
            <w:tcW w:w="50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p>
        </w:tc>
      </w:tr>
      <w:tr w:rsidR="00282BD4" w:rsidRPr="00282BD4" w:rsidTr="00282BD4">
        <w:tc>
          <w:tcPr>
            <w:tcW w:w="32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Октябрь</w:t>
            </w:r>
          </w:p>
          <w:p w:rsidR="00282BD4" w:rsidRPr="00282BD4" w:rsidRDefault="00282BD4" w:rsidP="00282BD4">
            <w:pPr>
              <w:jc w:val="both"/>
              <w:rPr>
                <w:sz w:val="24"/>
                <w:szCs w:val="24"/>
              </w:rPr>
            </w:pPr>
            <w:r w:rsidRPr="00282BD4">
              <w:rPr>
                <w:sz w:val="24"/>
                <w:szCs w:val="24"/>
              </w:rPr>
              <w:t>5 неделя</w:t>
            </w:r>
          </w:p>
          <w:p w:rsidR="00282BD4" w:rsidRPr="00282BD4" w:rsidRDefault="00282BD4" w:rsidP="00282BD4">
            <w:pPr>
              <w:jc w:val="both"/>
              <w:rPr>
                <w:sz w:val="24"/>
                <w:szCs w:val="24"/>
              </w:rPr>
            </w:pPr>
          </w:p>
        </w:tc>
        <w:tc>
          <w:tcPr>
            <w:tcW w:w="38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Учебное занятие</w:t>
            </w:r>
          </w:p>
          <w:p w:rsidR="00282BD4" w:rsidRPr="00282BD4" w:rsidRDefault="00282BD4" w:rsidP="00282BD4">
            <w:pPr>
              <w:jc w:val="both"/>
              <w:rPr>
                <w:sz w:val="24"/>
                <w:szCs w:val="24"/>
              </w:rPr>
            </w:pPr>
          </w:p>
        </w:tc>
        <w:tc>
          <w:tcPr>
            <w:tcW w:w="32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b/>
                <w:sz w:val="24"/>
                <w:szCs w:val="24"/>
              </w:rPr>
              <w:t xml:space="preserve">4.2 Примитивы – аромакуклы. </w:t>
            </w:r>
            <w:r w:rsidRPr="00282BD4">
              <w:rPr>
                <w:sz w:val="24"/>
                <w:szCs w:val="24"/>
              </w:rPr>
              <w:t>Приёмы набивки. Изготовление изделия, набивка деталей, соединение частей игрушки.</w:t>
            </w:r>
          </w:p>
          <w:p w:rsidR="00282BD4" w:rsidRPr="00282BD4" w:rsidRDefault="00282BD4" w:rsidP="00282BD4">
            <w:pPr>
              <w:jc w:val="both"/>
              <w:rPr>
                <w:sz w:val="24"/>
                <w:szCs w:val="24"/>
              </w:rPr>
            </w:pPr>
            <w:r w:rsidRPr="00282BD4">
              <w:rPr>
                <w:b/>
                <w:sz w:val="24"/>
                <w:szCs w:val="24"/>
              </w:rPr>
              <w:t xml:space="preserve">4.2 Примитивы – аромакуклы. </w:t>
            </w:r>
            <w:r w:rsidRPr="00282BD4">
              <w:rPr>
                <w:sz w:val="24"/>
                <w:szCs w:val="24"/>
              </w:rPr>
              <w:t>Технология пропитки игрушки аромасоставом. Изготовление изделия. Варианты оформления кофейных игрушек.</w:t>
            </w:r>
          </w:p>
        </w:tc>
        <w:tc>
          <w:tcPr>
            <w:tcW w:w="52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СП Лад</w:t>
            </w:r>
          </w:p>
          <w:p w:rsidR="00282BD4" w:rsidRPr="00282BD4" w:rsidRDefault="00282BD4" w:rsidP="00282BD4">
            <w:pPr>
              <w:jc w:val="both"/>
              <w:rPr>
                <w:sz w:val="24"/>
                <w:szCs w:val="24"/>
              </w:rPr>
            </w:pPr>
            <w:r w:rsidRPr="00282BD4">
              <w:rPr>
                <w:sz w:val="24"/>
                <w:szCs w:val="24"/>
              </w:rPr>
              <w:t>Кабинет №1</w:t>
            </w:r>
          </w:p>
        </w:tc>
        <w:tc>
          <w:tcPr>
            <w:tcW w:w="50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p>
        </w:tc>
      </w:tr>
      <w:tr w:rsidR="00282BD4" w:rsidRPr="00282BD4" w:rsidTr="00282BD4">
        <w:tc>
          <w:tcPr>
            <w:tcW w:w="32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Ноябрь</w:t>
            </w:r>
          </w:p>
          <w:p w:rsidR="00282BD4" w:rsidRPr="00282BD4" w:rsidRDefault="00282BD4" w:rsidP="00282BD4">
            <w:pPr>
              <w:jc w:val="both"/>
              <w:rPr>
                <w:sz w:val="24"/>
                <w:szCs w:val="24"/>
              </w:rPr>
            </w:pPr>
            <w:r w:rsidRPr="00282BD4">
              <w:rPr>
                <w:sz w:val="24"/>
                <w:szCs w:val="24"/>
              </w:rPr>
              <w:t>1 неделя</w:t>
            </w:r>
          </w:p>
        </w:tc>
        <w:tc>
          <w:tcPr>
            <w:tcW w:w="38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Учебное занятие</w:t>
            </w:r>
          </w:p>
          <w:p w:rsidR="00282BD4" w:rsidRPr="00282BD4" w:rsidRDefault="00282BD4" w:rsidP="00282BD4">
            <w:pPr>
              <w:jc w:val="both"/>
              <w:rPr>
                <w:sz w:val="24"/>
                <w:szCs w:val="24"/>
              </w:rPr>
            </w:pPr>
          </w:p>
        </w:tc>
        <w:tc>
          <w:tcPr>
            <w:tcW w:w="32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b/>
                <w:sz w:val="24"/>
                <w:szCs w:val="24"/>
              </w:rPr>
              <w:t xml:space="preserve">4.2 Примитивы – аромакуклы. </w:t>
            </w:r>
            <w:r w:rsidRPr="00282BD4">
              <w:rPr>
                <w:sz w:val="24"/>
                <w:szCs w:val="24"/>
              </w:rPr>
              <w:t>Создание элементов декора для игрушек. Изготовление изделия, оформление.</w:t>
            </w:r>
          </w:p>
          <w:p w:rsidR="00282BD4" w:rsidRPr="00282BD4" w:rsidRDefault="00282BD4" w:rsidP="00282BD4">
            <w:pPr>
              <w:pStyle w:val="210"/>
              <w:ind w:firstLine="0"/>
              <w:rPr>
                <w:b/>
                <w:szCs w:val="24"/>
              </w:rPr>
            </w:pPr>
            <w:r w:rsidRPr="00282BD4">
              <w:rPr>
                <w:b/>
                <w:szCs w:val="24"/>
              </w:rPr>
              <w:t>Тема №5 Тильды. – 28 час. 3/25</w:t>
            </w:r>
          </w:p>
          <w:p w:rsidR="00282BD4" w:rsidRPr="00282BD4" w:rsidRDefault="00282BD4" w:rsidP="00282BD4">
            <w:pPr>
              <w:jc w:val="both"/>
              <w:rPr>
                <w:sz w:val="24"/>
                <w:szCs w:val="24"/>
              </w:rPr>
            </w:pPr>
            <w:r w:rsidRPr="00282BD4">
              <w:rPr>
                <w:b/>
                <w:sz w:val="24"/>
                <w:szCs w:val="24"/>
              </w:rPr>
              <w:t xml:space="preserve">5.1 Тильды-зверюшки. </w:t>
            </w:r>
            <w:r w:rsidRPr="00282BD4">
              <w:rPr>
                <w:sz w:val="24"/>
                <w:szCs w:val="24"/>
              </w:rPr>
              <w:t>История появления и развития Тильд, кукла и игрушка в стиле Тильда в интерьере. Особенности тканей и материалов. Влажно-тепловая обработка тканей.</w:t>
            </w:r>
          </w:p>
        </w:tc>
        <w:tc>
          <w:tcPr>
            <w:tcW w:w="52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СП Лад</w:t>
            </w:r>
          </w:p>
          <w:p w:rsidR="00282BD4" w:rsidRPr="00282BD4" w:rsidRDefault="00282BD4" w:rsidP="00282BD4">
            <w:pPr>
              <w:jc w:val="both"/>
              <w:rPr>
                <w:sz w:val="24"/>
                <w:szCs w:val="24"/>
              </w:rPr>
            </w:pPr>
            <w:r w:rsidRPr="00282BD4">
              <w:rPr>
                <w:sz w:val="24"/>
                <w:szCs w:val="24"/>
              </w:rPr>
              <w:t>Кабинет №1</w:t>
            </w:r>
          </w:p>
        </w:tc>
        <w:tc>
          <w:tcPr>
            <w:tcW w:w="50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Мини - выставка</w:t>
            </w:r>
          </w:p>
        </w:tc>
      </w:tr>
      <w:tr w:rsidR="00282BD4" w:rsidRPr="00282BD4" w:rsidTr="00282BD4">
        <w:tc>
          <w:tcPr>
            <w:tcW w:w="32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Ноябрь</w:t>
            </w:r>
          </w:p>
          <w:p w:rsidR="00282BD4" w:rsidRPr="00282BD4" w:rsidRDefault="00282BD4" w:rsidP="00282BD4">
            <w:pPr>
              <w:jc w:val="both"/>
              <w:rPr>
                <w:sz w:val="24"/>
                <w:szCs w:val="24"/>
              </w:rPr>
            </w:pPr>
            <w:r w:rsidRPr="00282BD4">
              <w:rPr>
                <w:sz w:val="24"/>
                <w:szCs w:val="24"/>
              </w:rPr>
              <w:t>2 неделя</w:t>
            </w:r>
          </w:p>
        </w:tc>
        <w:tc>
          <w:tcPr>
            <w:tcW w:w="38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Учебное занятие</w:t>
            </w:r>
          </w:p>
          <w:p w:rsidR="00282BD4" w:rsidRPr="00282BD4" w:rsidRDefault="00282BD4" w:rsidP="00282BD4">
            <w:pPr>
              <w:jc w:val="both"/>
              <w:rPr>
                <w:sz w:val="24"/>
                <w:szCs w:val="24"/>
              </w:rPr>
            </w:pPr>
          </w:p>
        </w:tc>
        <w:tc>
          <w:tcPr>
            <w:tcW w:w="32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b/>
                <w:sz w:val="24"/>
                <w:szCs w:val="24"/>
              </w:rPr>
              <w:t xml:space="preserve">5.1 Тильды-зверюшки. </w:t>
            </w:r>
            <w:r w:rsidRPr="00282BD4">
              <w:rPr>
                <w:sz w:val="24"/>
                <w:szCs w:val="24"/>
              </w:rPr>
              <w:t>Технология пошива Тильды-зверюшки. Примеры выкроек, выбор. Копирование выкройки, крой из ткани.</w:t>
            </w:r>
          </w:p>
          <w:p w:rsidR="00282BD4" w:rsidRPr="00282BD4" w:rsidRDefault="00282BD4" w:rsidP="00282BD4">
            <w:pPr>
              <w:jc w:val="both"/>
              <w:rPr>
                <w:sz w:val="24"/>
                <w:szCs w:val="24"/>
              </w:rPr>
            </w:pPr>
            <w:r w:rsidRPr="00282BD4">
              <w:rPr>
                <w:b/>
                <w:sz w:val="24"/>
                <w:szCs w:val="24"/>
              </w:rPr>
              <w:t xml:space="preserve">5.1 Тильды-зверюшки. </w:t>
            </w:r>
            <w:r w:rsidRPr="00282BD4">
              <w:rPr>
                <w:sz w:val="24"/>
                <w:szCs w:val="24"/>
              </w:rPr>
              <w:t>Технологические особенности шитья.</w:t>
            </w:r>
            <w:r>
              <w:rPr>
                <w:sz w:val="24"/>
                <w:szCs w:val="24"/>
              </w:rPr>
              <w:t xml:space="preserve"> </w:t>
            </w:r>
            <w:r w:rsidRPr="00282BD4">
              <w:rPr>
                <w:sz w:val="24"/>
                <w:szCs w:val="24"/>
              </w:rPr>
              <w:t xml:space="preserve">Изготовление Тильды-зверюшки. Крой и сметывание деталей. </w:t>
            </w:r>
          </w:p>
        </w:tc>
        <w:tc>
          <w:tcPr>
            <w:tcW w:w="52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СП Лад</w:t>
            </w:r>
          </w:p>
          <w:p w:rsidR="00282BD4" w:rsidRPr="00282BD4" w:rsidRDefault="00282BD4" w:rsidP="00282BD4">
            <w:pPr>
              <w:jc w:val="both"/>
              <w:rPr>
                <w:sz w:val="24"/>
                <w:szCs w:val="24"/>
              </w:rPr>
            </w:pPr>
            <w:r w:rsidRPr="00282BD4">
              <w:rPr>
                <w:sz w:val="24"/>
                <w:szCs w:val="24"/>
              </w:rPr>
              <w:t>Кабинет №1</w:t>
            </w:r>
          </w:p>
        </w:tc>
        <w:tc>
          <w:tcPr>
            <w:tcW w:w="50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p>
        </w:tc>
      </w:tr>
      <w:tr w:rsidR="00282BD4" w:rsidRPr="00282BD4" w:rsidTr="00282BD4">
        <w:tc>
          <w:tcPr>
            <w:tcW w:w="32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Ноябрь</w:t>
            </w:r>
          </w:p>
          <w:p w:rsidR="00282BD4" w:rsidRPr="00282BD4" w:rsidRDefault="00282BD4" w:rsidP="00282BD4">
            <w:pPr>
              <w:jc w:val="both"/>
              <w:rPr>
                <w:sz w:val="24"/>
                <w:szCs w:val="24"/>
              </w:rPr>
            </w:pPr>
            <w:r w:rsidRPr="00282BD4">
              <w:rPr>
                <w:sz w:val="24"/>
                <w:szCs w:val="24"/>
              </w:rPr>
              <w:t>3неделя</w:t>
            </w:r>
          </w:p>
        </w:tc>
        <w:tc>
          <w:tcPr>
            <w:tcW w:w="38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Учебное занятие</w:t>
            </w:r>
          </w:p>
          <w:p w:rsidR="00282BD4" w:rsidRPr="00282BD4" w:rsidRDefault="00282BD4" w:rsidP="00282BD4">
            <w:pPr>
              <w:jc w:val="both"/>
              <w:rPr>
                <w:sz w:val="24"/>
                <w:szCs w:val="24"/>
              </w:rPr>
            </w:pPr>
          </w:p>
        </w:tc>
        <w:tc>
          <w:tcPr>
            <w:tcW w:w="32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pStyle w:val="ae"/>
              <w:rPr>
                <w:b/>
              </w:rPr>
            </w:pPr>
            <w:r w:rsidRPr="00282BD4">
              <w:rPr>
                <w:b/>
              </w:rPr>
              <w:t xml:space="preserve">5.1 Тильды-зверюшки. </w:t>
            </w:r>
            <w:r w:rsidRPr="00282BD4">
              <w:t>Изготовление Тильды-зверюшки. Соединение деталей швами.</w:t>
            </w:r>
          </w:p>
          <w:p w:rsidR="00282BD4" w:rsidRPr="00282BD4" w:rsidRDefault="00282BD4" w:rsidP="00282BD4">
            <w:pPr>
              <w:pStyle w:val="ae"/>
              <w:rPr>
                <w:b/>
              </w:rPr>
            </w:pPr>
            <w:r w:rsidRPr="00282BD4">
              <w:rPr>
                <w:b/>
              </w:rPr>
              <w:t>5.1 Тильды-зверюшки.</w:t>
            </w:r>
            <w:r w:rsidRPr="00282BD4">
              <w:t xml:space="preserve"> Изготовление Тильды-зверюшки. Набивка. Соединение частей игрушки.</w:t>
            </w:r>
          </w:p>
        </w:tc>
        <w:tc>
          <w:tcPr>
            <w:tcW w:w="52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СП Лад</w:t>
            </w:r>
          </w:p>
          <w:p w:rsidR="00282BD4" w:rsidRPr="00282BD4" w:rsidRDefault="00282BD4" w:rsidP="00282BD4">
            <w:pPr>
              <w:jc w:val="both"/>
              <w:rPr>
                <w:sz w:val="24"/>
                <w:szCs w:val="24"/>
              </w:rPr>
            </w:pPr>
            <w:r w:rsidRPr="00282BD4">
              <w:rPr>
                <w:sz w:val="24"/>
                <w:szCs w:val="24"/>
              </w:rPr>
              <w:t>Кабинет №1</w:t>
            </w:r>
          </w:p>
        </w:tc>
        <w:tc>
          <w:tcPr>
            <w:tcW w:w="50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p>
        </w:tc>
      </w:tr>
      <w:tr w:rsidR="00282BD4" w:rsidRPr="00282BD4" w:rsidTr="00282BD4">
        <w:tc>
          <w:tcPr>
            <w:tcW w:w="32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 xml:space="preserve">Ноябрь </w:t>
            </w:r>
          </w:p>
          <w:p w:rsidR="00282BD4" w:rsidRPr="00282BD4" w:rsidRDefault="00282BD4" w:rsidP="00282BD4">
            <w:pPr>
              <w:jc w:val="both"/>
              <w:rPr>
                <w:sz w:val="24"/>
                <w:szCs w:val="24"/>
              </w:rPr>
            </w:pPr>
            <w:r w:rsidRPr="00282BD4">
              <w:rPr>
                <w:sz w:val="24"/>
                <w:szCs w:val="24"/>
              </w:rPr>
              <w:t>4 неделя</w:t>
            </w:r>
          </w:p>
        </w:tc>
        <w:tc>
          <w:tcPr>
            <w:tcW w:w="38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Учебное занятие</w:t>
            </w:r>
          </w:p>
          <w:p w:rsidR="00282BD4" w:rsidRPr="00282BD4" w:rsidRDefault="00282BD4" w:rsidP="00282BD4">
            <w:pPr>
              <w:jc w:val="both"/>
              <w:rPr>
                <w:sz w:val="24"/>
                <w:szCs w:val="24"/>
              </w:rPr>
            </w:pPr>
          </w:p>
        </w:tc>
        <w:tc>
          <w:tcPr>
            <w:tcW w:w="32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b/>
                <w:sz w:val="24"/>
                <w:szCs w:val="24"/>
              </w:rPr>
              <w:t>5.1 Тильды-зверюшки.</w:t>
            </w:r>
            <w:r w:rsidRPr="00282BD4">
              <w:rPr>
                <w:sz w:val="24"/>
                <w:szCs w:val="24"/>
              </w:rPr>
              <w:t xml:space="preserve"> Изготовление Тильды-зверюшки. Оформление и декор.</w:t>
            </w:r>
          </w:p>
          <w:p w:rsidR="00282BD4" w:rsidRPr="00282BD4" w:rsidRDefault="00282BD4" w:rsidP="00282BD4">
            <w:pPr>
              <w:jc w:val="both"/>
              <w:rPr>
                <w:sz w:val="24"/>
                <w:szCs w:val="24"/>
              </w:rPr>
            </w:pPr>
            <w:r w:rsidRPr="00282BD4">
              <w:rPr>
                <w:b/>
                <w:sz w:val="24"/>
                <w:szCs w:val="24"/>
              </w:rPr>
              <w:t xml:space="preserve">5.2 Куклы в стиле «Тильда». </w:t>
            </w:r>
            <w:r w:rsidRPr="00282BD4">
              <w:rPr>
                <w:sz w:val="24"/>
                <w:szCs w:val="24"/>
              </w:rPr>
              <w:t>Отличительные черты, особенности куклы, создание образа и дизайн. Материалы, ткани, выбор цветовой гаммы. Технология шитья. Варианты кукол. Эскизы.</w:t>
            </w:r>
          </w:p>
        </w:tc>
        <w:tc>
          <w:tcPr>
            <w:tcW w:w="52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СП Лад</w:t>
            </w:r>
          </w:p>
          <w:p w:rsidR="00282BD4" w:rsidRPr="00282BD4" w:rsidRDefault="00282BD4" w:rsidP="00282BD4">
            <w:pPr>
              <w:jc w:val="both"/>
              <w:rPr>
                <w:sz w:val="24"/>
                <w:szCs w:val="24"/>
              </w:rPr>
            </w:pPr>
            <w:r w:rsidRPr="00282BD4">
              <w:rPr>
                <w:sz w:val="24"/>
                <w:szCs w:val="24"/>
              </w:rPr>
              <w:t>Кабинет №1</w:t>
            </w:r>
          </w:p>
        </w:tc>
        <w:tc>
          <w:tcPr>
            <w:tcW w:w="50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Мини- выставка</w:t>
            </w:r>
          </w:p>
        </w:tc>
      </w:tr>
      <w:tr w:rsidR="00282BD4" w:rsidRPr="00282BD4" w:rsidTr="00282BD4">
        <w:tc>
          <w:tcPr>
            <w:tcW w:w="32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 xml:space="preserve">Декабрь </w:t>
            </w:r>
          </w:p>
          <w:p w:rsidR="00282BD4" w:rsidRPr="00282BD4" w:rsidRDefault="00282BD4" w:rsidP="00282BD4">
            <w:pPr>
              <w:jc w:val="both"/>
              <w:rPr>
                <w:sz w:val="24"/>
                <w:szCs w:val="24"/>
              </w:rPr>
            </w:pPr>
            <w:r w:rsidRPr="00282BD4">
              <w:rPr>
                <w:sz w:val="24"/>
                <w:szCs w:val="24"/>
              </w:rPr>
              <w:t>1неделя</w:t>
            </w:r>
          </w:p>
        </w:tc>
        <w:tc>
          <w:tcPr>
            <w:tcW w:w="38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Учебное занятие</w:t>
            </w:r>
          </w:p>
          <w:p w:rsidR="00282BD4" w:rsidRPr="00282BD4" w:rsidRDefault="00282BD4" w:rsidP="00282BD4">
            <w:pPr>
              <w:jc w:val="both"/>
              <w:rPr>
                <w:sz w:val="24"/>
                <w:szCs w:val="24"/>
              </w:rPr>
            </w:pPr>
          </w:p>
        </w:tc>
        <w:tc>
          <w:tcPr>
            <w:tcW w:w="32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pStyle w:val="ae"/>
            </w:pPr>
            <w:r w:rsidRPr="00282BD4">
              <w:rPr>
                <w:b/>
              </w:rPr>
              <w:t xml:space="preserve">5.2 Куклы в стиле «Тильда». </w:t>
            </w:r>
            <w:r w:rsidRPr="00282BD4">
              <w:t>Выбор куклы, изго</w:t>
            </w:r>
            <w:r w:rsidR="00D20C11">
              <w:t xml:space="preserve">товление: копирование выкроек, </w:t>
            </w:r>
            <w:r w:rsidRPr="00282BD4">
              <w:t>раскрой деталей.</w:t>
            </w:r>
          </w:p>
          <w:p w:rsidR="00282BD4" w:rsidRPr="00282BD4" w:rsidRDefault="00282BD4" w:rsidP="00282BD4">
            <w:pPr>
              <w:jc w:val="both"/>
              <w:rPr>
                <w:sz w:val="24"/>
                <w:szCs w:val="24"/>
              </w:rPr>
            </w:pPr>
            <w:r w:rsidRPr="00282BD4">
              <w:rPr>
                <w:b/>
                <w:sz w:val="24"/>
                <w:szCs w:val="24"/>
              </w:rPr>
              <w:t xml:space="preserve">5.2 Куклы в стиле «Тильда». </w:t>
            </w:r>
            <w:r w:rsidRPr="00282BD4">
              <w:rPr>
                <w:sz w:val="24"/>
                <w:szCs w:val="24"/>
              </w:rPr>
              <w:t xml:space="preserve">Изготовление </w:t>
            </w:r>
            <w:r w:rsidRPr="00282BD4">
              <w:rPr>
                <w:sz w:val="24"/>
                <w:szCs w:val="24"/>
              </w:rPr>
              <w:lastRenderedPageBreak/>
              <w:t>Тильды-куклы. Сшивание деталей.</w:t>
            </w:r>
          </w:p>
        </w:tc>
        <w:tc>
          <w:tcPr>
            <w:tcW w:w="52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lastRenderedPageBreak/>
              <w:t>СП Лад</w:t>
            </w:r>
          </w:p>
          <w:p w:rsidR="00282BD4" w:rsidRPr="00282BD4" w:rsidRDefault="00282BD4" w:rsidP="00282BD4">
            <w:pPr>
              <w:jc w:val="both"/>
              <w:rPr>
                <w:sz w:val="24"/>
                <w:szCs w:val="24"/>
              </w:rPr>
            </w:pPr>
            <w:r w:rsidRPr="00282BD4">
              <w:rPr>
                <w:sz w:val="24"/>
                <w:szCs w:val="24"/>
              </w:rPr>
              <w:t>Кабинет №1</w:t>
            </w:r>
          </w:p>
        </w:tc>
        <w:tc>
          <w:tcPr>
            <w:tcW w:w="50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p>
        </w:tc>
      </w:tr>
      <w:tr w:rsidR="00282BD4" w:rsidRPr="00282BD4" w:rsidTr="00282BD4">
        <w:tc>
          <w:tcPr>
            <w:tcW w:w="32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lastRenderedPageBreak/>
              <w:t xml:space="preserve">Декабрь </w:t>
            </w:r>
          </w:p>
          <w:p w:rsidR="00282BD4" w:rsidRPr="00282BD4" w:rsidRDefault="00282BD4" w:rsidP="00282BD4">
            <w:pPr>
              <w:jc w:val="both"/>
              <w:rPr>
                <w:sz w:val="24"/>
                <w:szCs w:val="24"/>
              </w:rPr>
            </w:pPr>
            <w:r w:rsidRPr="00282BD4">
              <w:rPr>
                <w:sz w:val="24"/>
                <w:szCs w:val="24"/>
              </w:rPr>
              <w:t>2 неделя</w:t>
            </w:r>
          </w:p>
        </w:tc>
        <w:tc>
          <w:tcPr>
            <w:tcW w:w="38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Учебное занятие</w:t>
            </w:r>
          </w:p>
          <w:p w:rsidR="00282BD4" w:rsidRPr="00282BD4" w:rsidRDefault="00282BD4" w:rsidP="00282BD4">
            <w:pPr>
              <w:jc w:val="both"/>
              <w:rPr>
                <w:sz w:val="24"/>
                <w:szCs w:val="24"/>
              </w:rPr>
            </w:pPr>
          </w:p>
        </w:tc>
        <w:tc>
          <w:tcPr>
            <w:tcW w:w="32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b/>
                <w:sz w:val="24"/>
                <w:szCs w:val="24"/>
              </w:rPr>
              <w:t xml:space="preserve">5.2 Куклы в стиле «Тильда». </w:t>
            </w:r>
            <w:r w:rsidRPr="00282BD4">
              <w:rPr>
                <w:sz w:val="24"/>
                <w:szCs w:val="24"/>
              </w:rPr>
              <w:t>Изготовление Тильды-куклы. Приёмы выворачивания и набивки.</w:t>
            </w:r>
          </w:p>
          <w:p w:rsidR="00282BD4" w:rsidRPr="00282BD4" w:rsidRDefault="00282BD4" w:rsidP="00282BD4">
            <w:pPr>
              <w:jc w:val="both"/>
              <w:rPr>
                <w:sz w:val="24"/>
                <w:szCs w:val="24"/>
              </w:rPr>
            </w:pPr>
            <w:r w:rsidRPr="00282BD4">
              <w:rPr>
                <w:b/>
                <w:sz w:val="24"/>
                <w:szCs w:val="24"/>
              </w:rPr>
              <w:t xml:space="preserve">5.2 Куклы в стиле «Тильда». </w:t>
            </w:r>
            <w:r w:rsidRPr="00282BD4">
              <w:rPr>
                <w:sz w:val="24"/>
                <w:szCs w:val="24"/>
              </w:rPr>
              <w:t>Изготовление Тильды-куклы. Соединение частей куклы. Материалы для причёски, особенности оформления причёски.</w:t>
            </w:r>
          </w:p>
        </w:tc>
        <w:tc>
          <w:tcPr>
            <w:tcW w:w="52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СП Лад</w:t>
            </w:r>
          </w:p>
          <w:p w:rsidR="00282BD4" w:rsidRPr="00282BD4" w:rsidRDefault="00282BD4" w:rsidP="00282BD4">
            <w:pPr>
              <w:jc w:val="both"/>
              <w:rPr>
                <w:sz w:val="24"/>
                <w:szCs w:val="24"/>
              </w:rPr>
            </w:pPr>
            <w:r w:rsidRPr="00282BD4">
              <w:rPr>
                <w:sz w:val="24"/>
                <w:szCs w:val="24"/>
              </w:rPr>
              <w:t>Кабинет №1</w:t>
            </w:r>
          </w:p>
        </w:tc>
        <w:tc>
          <w:tcPr>
            <w:tcW w:w="50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p>
        </w:tc>
      </w:tr>
      <w:tr w:rsidR="00282BD4" w:rsidRPr="00282BD4" w:rsidTr="00282BD4">
        <w:tc>
          <w:tcPr>
            <w:tcW w:w="32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 xml:space="preserve">Декабрь </w:t>
            </w:r>
          </w:p>
          <w:p w:rsidR="00282BD4" w:rsidRPr="00282BD4" w:rsidRDefault="00282BD4" w:rsidP="00282BD4">
            <w:pPr>
              <w:jc w:val="both"/>
              <w:rPr>
                <w:sz w:val="24"/>
                <w:szCs w:val="24"/>
              </w:rPr>
            </w:pPr>
            <w:r w:rsidRPr="00282BD4">
              <w:rPr>
                <w:sz w:val="24"/>
                <w:szCs w:val="24"/>
              </w:rPr>
              <w:t>3неделя</w:t>
            </w:r>
          </w:p>
        </w:tc>
        <w:tc>
          <w:tcPr>
            <w:tcW w:w="38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Учебное занятие</w:t>
            </w:r>
          </w:p>
          <w:p w:rsidR="00282BD4" w:rsidRPr="00282BD4" w:rsidRDefault="00282BD4" w:rsidP="00282BD4">
            <w:pPr>
              <w:jc w:val="both"/>
              <w:rPr>
                <w:sz w:val="24"/>
                <w:szCs w:val="24"/>
              </w:rPr>
            </w:pPr>
          </w:p>
        </w:tc>
        <w:tc>
          <w:tcPr>
            <w:tcW w:w="32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b/>
                <w:sz w:val="24"/>
                <w:szCs w:val="24"/>
              </w:rPr>
              <w:t xml:space="preserve">5.2 Куклы в стиле «Тильда». </w:t>
            </w:r>
            <w:r w:rsidRPr="00282BD4">
              <w:rPr>
                <w:sz w:val="24"/>
                <w:szCs w:val="24"/>
              </w:rPr>
              <w:t>Изготовление Тильды-куклы. Создание образа куклы: изготовление одежды, прически и аксессуаров.</w:t>
            </w:r>
          </w:p>
          <w:p w:rsidR="00282BD4" w:rsidRPr="00282BD4" w:rsidRDefault="00282BD4" w:rsidP="00282BD4">
            <w:pPr>
              <w:jc w:val="both"/>
              <w:rPr>
                <w:sz w:val="24"/>
                <w:szCs w:val="24"/>
              </w:rPr>
            </w:pPr>
            <w:r w:rsidRPr="00282BD4">
              <w:rPr>
                <w:b/>
                <w:sz w:val="24"/>
                <w:szCs w:val="24"/>
              </w:rPr>
              <w:t xml:space="preserve">5.2 Куклы в стиле «Тильда». </w:t>
            </w:r>
            <w:r w:rsidRPr="00282BD4">
              <w:rPr>
                <w:sz w:val="24"/>
                <w:szCs w:val="24"/>
              </w:rPr>
              <w:t>Изготовление Тильды-куклы. Создание образа куклы: изготовление одежды, прически и аксессуаров.</w:t>
            </w:r>
          </w:p>
        </w:tc>
        <w:tc>
          <w:tcPr>
            <w:tcW w:w="52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СП Лад</w:t>
            </w:r>
          </w:p>
          <w:p w:rsidR="00282BD4" w:rsidRPr="00282BD4" w:rsidRDefault="00282BD4" w:rsidP="00282BD4">
            <w:pPr>
              <w:jc w:val="both"/>
              <w:rPr>
                <w:sz w:val="24"/>
                <w:szCs w:val="24"/>
              </w:rPr>
            </w:pPr>
            <w:r w:rsidRPr="00282BD4">
              <w:rPr>
                <w:sz w:val="24"/>
                <w:szCs w:val="24"/>
              </w:rPr>
              <w:t>Кабинет №1</w:t>
            </w:r>
          </w:p>
        </w:tc>
        <w:tc>
          <w:tcPr>
            <w:tcW w:w="50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p>
        </w:tc>
      </w:tr>
      <w:tr w:rsidR="00282BD4" w:rsidRPr="00282BD4" w:rsidTr="00282BD4">
        <w:tc>
          <w:tcPr>
            <w:tcW w:w="32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Декабрь</w:t>
            </w:r>
          </w:p>
          <w:p w:rsidR="00282BD4" w:rsidRPr="00282BD4" w:rsidRDefault="00282BD4" w:rsidP="00282BD4">
            <w:pPr>
              <w:jc w:val="both"/>
              <w:rPr>
                <w:sz w:val="24"/>
                <w:szCs w:val="24"/>
              </w:rPr>
            </w:pPr>
            <w:r w:rsidRPr="00282BD4">
              <w:rPr>
                <w:sz w:val="24"/>
                <w:szCs w:val="24"/>
              </w:rPr>
              <w:t>4 неделя</w:t>
            </w:r>
          </w:p>
        </w:tc>
        <w:tc>
          <w:tcPr>
            <w:tcW w:w="38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Учебное занятие</w:t>
            </w:r>
          </w:p>
          <w:p w:rsidR="00282BD4" w:rsidRPr="00282BD4" w:rsidRDefault="00282BD4" w:rsidP="00282BD4">
            <w:pPr>
              <w:jc w:val="both"/>
              <w:rPr>
                <w:sz w:val="24"/>
                <w:szCs w:val="24"/>
              </w:rPr>
            </w:pPr>
          </w:p>
        </w:tc>
        <w:tc>
          <w:tcPr>
            <w:tcW w:w="32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b/>
                <w:sz w:val="24"/>
                <w:szCs w:val="24"/>
              </w:rPr>
              <w:t xml:space="preserve">5.2 Куклы в стиле «Тильда». </w:t>
            </w:r>
            <w:r w:rsidRPr="00282BD4">
              <w:rPr>
                <w:sz w:val="24"/>
                <w:szCs w:val="24"/>
              </w:rPr>
              <w:t>Изготовление Тильды-куклы. Создание образа куклы: изготовление одежды, прически и аксессуаров.</w:t>
            </w:r>
          </w:p>
          <w:p w:rsidR="00282BD4" w:rsidRPr="00282BD4" w:rsidRDefault="00282BD4" w:rsidP="00282BD4">
            <w:pPr>
              <w:jc w:val="both"/>
              <w:rPr>
                <w:sz w:val="24"/>
                <w:szCs w:val="24"/>
              </w:rPr>
            </w:pPr>
            <w:r w:rsidRPr="00282BD4">
              <w:rPr>
                <w:b/>
                <w:sz w:val="24"/>
                <w:szCs w:val="24"/>
              </w:rPr>
              <w:t xml:space="preserve">Тема №6. Итоговое занятие. </w:t>
            </w:r>
            <w:r w:rsidRPr="00282BD4">
              <w:rPr>
                <w:sz w:val="24"/>
                <w:szCs w:val="24"/>
              </w:rPr>
              <w:t>Диагностическое занятие. Организация мини-выставки. Анализ работ.</w:t>
            </w:r>
          </w:p>
        </w:tc>
        <w:tc>
          <w:tcPr>
            <w:tcW w:w="52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СП Лад</w:t>
            </w:r>
          </w:p>
          <w:p w:rsidR="00282BD4" w:rsidRPr="00282BD4" w:rsidRDefault="00282BD4" w:rsidP="00282BD4">
            <w:pPr>
              <w:jc w:val="both"/>
              <w:rPr>
                <w:sz w:val="24"/>
                <w:szCs w:val="24"/>
              </w:rPr>
            </w:pPr>
            <w:r w:rsidRPr="00282BD4">
              <w:rPr>
                <w:sz w:val="24"/>
                <w:szCs w:val="24"/>
              </w:rPr>
              <w:t>Кабинет №1</w:t>
            </w:r>
          </w:p>
        </w:tc>
        <w:tc>
          <w:tcPr>
            <w:tcW w:w="50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Мини- выставка</w:t>
            </w:r>
          </w:p>
        </w:tc>
      </w:tr>
    </w:tbl>
    <w:p w:rsidR="00282BD4" w:rsidRPr="00282BD4" w:rsidRDefault="00282BD4" w:rsidP="00282BD4">
      <w:pPr>
        <w:spacing w:after="0" w:line="240" w:lineRule="auto"/>
        <w:jc w:val="both"/>
        <w:rPr>
          <w:rFonts w:ascii="Times New Roman" w:hAnsi="Times New Roman" w:cs="Times New Roman"/>
          <w:b/>
          <w:sz w:val="24"/>
          <w:szCs w:val="24"/>
        </w:rPr>
      </w:pPr>
      <w:r w:rsidRPr="00282BD4">
        <w:rPr>
          <w:rFonts w:ascii="Times New Roman" w:hAnsi="Times New Roman" w:cs="Times New Roman"/>
          <w:b/>
          <w:sz w:val="24"/>
          <w:szCs w:val="24"/>
          <w:lang w:val="en-US"/>
        </w:rPr>
        <w:t xml:space="preserve">II </w:t>
      </w:r>
      <w:r w:rsidRPr="00282BD4">
        <w:rPr>
          <w:rFonts w:ascii="Times New Roman" w:hAnsi="Times New Roman" w:cs="Times New Roman"/>
          <w:b/>
          <w:sz w:val="24"/>
          <w:szCs w:val="24"/>
        </w:rPr>
        <w:t>полугодие</w:t>
      </w:r>
    </w:p>
    <w:p w:rsidR="00282BD4" w:rsidRPr="00282BD4" w:rsidRDefault="00282BD4" w:rsidP="00282BD4">
      <w:pPr>
        <w:spacing w:after="0" w:line="240" w:lineRule="auto"/>
        <w:jc w:val="both"/>
        <w:rPr>
          <w:rFonts w:ascii="Times New Roman" w:hAnsi="Times New Roman" w:cs="Times New Roman"/>
          <w:b/>
          <w:sz w:val="24"/>
          <w:szCs w:val="24"/>
        </w:rPr>
      </w:pPr>
      <w:r w:rsidRPr="00282BD4">
        <w:rPr>
          <w:rFonts w:ascii="Times New Roman" w:hAnsi="Times New Roman" w:cs="Times New Roman"/>
          <w:b/>
          <w:sz w:val="24"/>
          <w:szCs w:val="24"/>
        </w:rPr>
        <w:t>Количество часов в неделю - 4</w:t>
      </w:r>
    </w:p>
    <w:p w:rsidR="00282BD4" w:rsidRPr="00282BD4" w:rsidRDefault="00282BD4" w:rsidP="00282BD4">
      <w:pPr>
        <w:spacing w:after="0" w:line="240" w:lineRule="auto"/>
        <w:jc w:val="both"/>
        <w:rPr>
          <w:rFonts w:ascii="Times New Roman" w:hAnsi="Times New Roman" w:cs="Times New Roman"/>
          <w:b/>
          <w:sz w:val="24"/>
          <w:szCs w:val="24"/>
        </w:rPr>
      </w:pPr>
    </w:p>
    <w:tbl>
      <w:tblPr>
        <w:tblStyle w:val="af"/>
        <w:tblW w:w="5000" w:type="pct"/>
        <w:tblLook w:val="04A0"/>
      </w:tblPr>
      <w:tblGrid>
        <w:gridCol w:w="1082"/>
        <w:gridCol w:w="1091"/>
        <w:gridCol w:w="5583"/>
        <w:gridCol w:w="1401"/>
        <w:gridCol w:w="1525"/>
      </w:tblGrid>
      <w:tr w:rsidR="00282BD4" w:rsidRPr="00282BD4" w:rsidTr="00282BD4">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BD4" w:rsidRPr="00282BD4" w:rsidRDefault="00282BD4" w:rsidP="00282BD4">
            <w:pPr>
              <w:jc w:val="both"/>
              <w:rPr>
                <w:sz w:val="24"/>
                <w:szCs w:val="24"/>
              </w:rPr>
            </w:pPr>
            <w:r w:rsidRPr="00282BD4">
              <w:rPr>
                <w:sz w:val="24"/>
                <w:szCs w:val="24"/>
              </w:rPr>
              <w:t>Месяц, неделя</w:t>
            </w:r>
          </w:p>
        </w:tc>
        <w:tc>
          <w:tcPr>
            <w:tcW w:w="38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BD4" w:rsidRPr="00282BD4" w:rsidRDefault="00282BD4" w:rsidP="00282BD4">
            <w:pPr>
              <w:jc w:val="both"/>
              <w:rPr>
                <w:sz w:val="24"/>
                <w:szCs w:val="24"/>
              </w:rPr>
            </w:pPr>
            <w:r w:rsidRPr="00282BD4">
              <w:rPr>
                <w:sz w:val="24"/>
                <w:szCs w:val="24"/>
              </w:rPr>
              <w:t>Форма занятия</w:t>
            </w:r>
          </w:p>
        </w:tc>
        <w:tc>
          <w:tcPr>
            <w:tcW w:w="32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BD4" w:rsidRPr="00282BD4" w:rsidRDefault="00282BD4" w:rsidP="00282BD4">
            <w:pPr>
              <w:jc w:val="both"/>
              <w:rPr>
                <w:sz w:val="24"/>
                <w:szCs w:val="24"/>
              </w:rPr>
            </w:pPr>
            <w:r w:rsidRPr="00282BD4">
              <w:rPr>
                <w:sz w:val="24"/>
                <w:szCs w:val="24"/>
              </w:rPr>
              <w:t>Тема занятия</w:t>
            </w:r>
          </w:p>
        </w:tc>
        <w:tc>
          <w:tcPr>
            <w:tcW w:w="57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BD4" w:rsidRPr="00282BD4" w:rsidRDefault="00282BD4" w:rsidP="00282BD4">
            <w:pPr>
              <w:jc w:val="both"/>
              <w:rPr>
                <w:sz w:val="24"/>
                <w:szCs w:val="24"/>
              </w:rPr>
            </w:pPr>
            <w:r w:rsidRPr="00282BD4">
              <w:rPr>
                <w:sz w:val="24"/>
                <w:szCs w:val="24"/>
              </w:rPr>
              <w:t>Место проведения</w:t>
            </w: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BD4" w:rsidRPr="00282BD4" w:rsidRDefault="00282BD4" w:rsidP="00282BD4">
            <w:pPr>
              <w:jc w:val="both"/>
              <w:rPr>
                <w:sz w:val="24"/>
                <w:szCs w:val="24"/>
              </w:rPr>
            </w:pPr>
            <w:r w:rsidRPr="00282BD4">
              <w:rPr>
                <w:sz w:val="24"/>
                <w:szCs w:val="24"/>
              </w:rPr>
              <w:t>Форма контроля</w:t>
            </w:r>
          </w:p>
        </w:tc>
      </w:tr>
      <w:tr w:rsidR="00282BD4" w:rsidRPr="00282BD4" w:rsidTr="00282BD4">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Январь</w:t>
            </w:r>
          </w:p>
          <w:p w:rsidR="00282BD4" w:rsidRPr="00282BD4" w:rsidRDefault="00282BD4" w:rsidP="00282BD4">
            <w:pPr>
              <w:jc w:val="both"/>
              <w:rPr>
                <w:sz w:val="24"/>
                <w:szCs w:val="24"/>
              </w:rPr>
            </w:pPr>
            <w:r w:rsidRPr="00282BD4">
              <w:rPr>
                <w:sz w:val="24"/>
                <w:szCs w:val="24"/>
              </w:rPr>
              <w:t>2 неделя</w:t>
            </w:r>
          </w:p>
        </w:tc>
        <w:tc>
          <w:tcPr>
            <w:tcW w:w="38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Учебное занятие</w:t>
            </w:r>
          </w:p>
          <w:p w:rsidR="00282BD4" w:rsidRPr="00282BD4" w:rsidRDefault="00282BD4" w:rsidP="00282BD4">
            <w:pPr>
              <w:jc w:val="both"/>
              <w:rPr>
                <w:sz w:val="24"/>
                <w:szCs w:val="24"/>
              </w:rPr>
            </w:pPr>
          </w:p>
        </w:tc>
        <w:tc>
          <w:tcPr>
            <w:tcW w:w="3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b/>
                <w:sz w:val="24"/>
                <w:szCs w:val="24"/>
              </w:rPr>
            </w:pPr>
            <w:r w:rsidRPr="00282BD4">
              <w:rPr>
                <w:b/>
                <w:sz w:val="24"/>
                <w:szCs w:val="24"/>
                <w:lang w:val="en-US"/>
              </w:rPr>
              <w:t>III</w:t>
            </w:r>
            <w:r w:rsidRPr="00282BD4">
              <w:rPr>
                <w:b/>
                <w:sz w:val="24"/>
                <w:szCs w:val="24"/>
              </w:rPr>
              <w:t xml:space="preserve">. Творческая работа «Моя кукла». </w:t>
            </w:r>
          </w:p>
          <w:p w:rsidR="00282BD4" w:rsidRPr="00282BD4" w:rsidRDefault="00282BD4" w:rsidP="00282BD4">
            <w:pPr>
              <w:jc w:val="both"/>
              <w:rPr>
                <w:sz w:val="24"/>
                <w:szCs w:val="24"/>
              </w:rPr>
            </w:pPr>
            <w:r w:rsidRPr="00282BD4">
              <w:rPr>
                <w:b/>
                <w:sz w:val="24"/>
                <w:szCs w:val="24"/>
              </w:rPr>
              <w:t xml:space="preserve">Тема №1. Вводное занятие. – 2 час. 2/0 </w:t>
            </w:r>
            <w:r w:rsidRPr="00282BD4">
              <w:rPr>
                <w:sz w:val="24"/>
                <w:szCs w:val="24"/>
              </w:rPr>
              <w:t xml:space="preserve">Знакомство с </w:t>
            </w:r>
            <w:r>
              <w:rPr>
                <w:sz w:val="24"/>
                <w:szCs w:val="24"/>
              </w:rPr>
              <w:t xml:space="preserve">этапами творческого проекта </w:t>
            </w:r>
            <w:r w:rsidR="00D20C11">
              <w:rPr>
                <w:sz w:val="24"/>
                <w:szCs w:val="24"/>
              </w:rPr>
              <w:t>(творческ</w:t>
            </w:r>
            <w:r w:rsidRPr="00282BD4">
              <w:rPr>
                <w:sz w:val="24"/>
                <w:szCs w:val="24"/>
              </w:rPr>
              <w:t>ой работы). Индивидуальные консультации по выбору темы.</w:t>
            </w:r>
          </w:p>
          <w:p w:rsidR="00282BD4" w:rsidRPr="00282BD4" w:rsidRDefault="00282BD4" w:rsidP="00282BD4">
            <w:pPr>
              <w:jc w:val="both"/>
              <w:rPr>
                <w:sz w:val="24"/>
                <w:szCs w:val="24"/>
              </w:rPr>
            </w:pPr>
            <w:r w:rsidRPr="00282BD4">
              <w:rPr>
                <w:b/>
                <w:sz w:val="24"/>
                <w:szCs w:val="24"/>
              </w:rPr>
              <w:t>Тема №2. Творческая работа. Поисковый этап.-6 час. 0/6</w:t>
            </w:r>
            <w:r>
              <w:rPr>
                <w:sz w:val="24"/>
                <w:szCs w:val="24"/>
              </w:rPr>
              <w:t xml:space="preserve"> </w:t>
            </w:r>
            <w:r w:rsidRPr="00282BD4">
              <w:rPr>
                <w:sz w:val="24"/>
                <w:szCs w:val="24"/>
              </w:rPr>
              <w:t>Проблематизация.</w:t>
            </w:r>
          </w:p>
        </w:tc>
        <w:tc>
          <w:tcPr>
            <w:tcW w:w="5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СП Лад</w:t>
            </w:r>
          </w:p>
          <w:p w:rsidR="00282BD4" w:rsidRPr="00282BD4" w:rsidRDefault="00282BD4" w:rsidP="00282BD4">
            <w:pPr>
              <w:jc w:val="both"/>
              <w:rPr>
                <w:sz w:val="24"/>
                <w:szCs w:val="24"/>
              </w:rPr>
            </w:pPr>
            <w:r w:rsidRPr="00282BD4">
              <w:rPr>
                <w:sz w:val="24"/>
                <w:szCs w:val="24"/>
              </w:rPr>
              <w:t>Кабинет №1</w:t>
            </w: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p>
        </w:tc>
      </w:tr>
      <w:tr w:rsidR="00282BD4" w:rsidRPr="00282BD4" w:rsidTr="00282BD4">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Январь</w:t>
            </w:r>
          </w:p>
          <w:p w:rsidR="00282BD4" w:rsidRPr="00282BD4" w:rsidRDefault="00282BD4" w:rsidP="00282BD4">
            <w:pPr>
              <w:jc w:val="both"/>
              <w:rPr>
                <w:sz w:val="24"/>
                <w:szCs w:val="24"/>
              </w:rPr>
            </w:pPr>
            <w:r w:rsidRPr="00282BD4">
              <w:rPr>
                <w:sz w:val="24"/>
                <w:szCs w:val="24"/>
              </w:rPr>
              <w:t>3 неделя</w:t>
            </w:r>
          </w:p>
        </w:tc>
        <w:tc>
          <w:tcPr>
            <w:tcW w:w="38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Учебное занятие</w:t>
            </w:r>
          </w:p>
          <w:p w:rsidR="00282BD4" w:rsidRPr="00282BD4" w:rsidRDefault="00282BD4" w:rsidP="00282BD4">
            <w:pPr>
              <w:jc w:val="both"/>
              <w:rPr>
                <w:sz w:val="24"/>
                <w:szCs w:val="24"/>
              </w:rPr>
            </w:pPr>
          </w:p>
        </w:tc>
        <w:tc>
          <w:tcPr>
            <w:tcW w:w="3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pStyle w:val="ae"/>
            </w:pPr>
            <w:r w:rsidRPr="00282BD4">
              <w:rPr>
                <w:b/>
              </w:rPr>
              <w:t xml:space="preserve">Тема №2. Творческая работа. Поисковый этап. </w:t>
            </w:r>
            <w:r w:rsidRPr="00282BD4">
              <w:t>Постановка цели и задач. Сбор информации по истории проектируемого предмета.</w:t>
            </w:r>
          </w:p>
          <w:p w:rsidR="00282BD4" w:rsidRPr="00282BD4" w:rsidRDefault="00282BD4" w:rsidP="00282BD4">
            <w:pPr>
              <w:pStyle w:val="ae"/>
            </w:pPr>
            <w:r w:rsidRPr="00282BD4">
              <w:rPr>
                <w:b/>
              </w:rPr>
              <w:t>Тема №2. Творческая работа. Поисковый этап.</w:t>
            </w:r>
            <w:r w:rsidRPr="00282BD4">
              <w:t xml:space="preserve"> Сбор информации, фото, изучение технологических процессов, методических пособий.</w:t>
            </w:r>
          </w:p>
        </w:tc>
        <w:tc>
          <w:tcPr>
            <w:tcW w:w="5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СП Лад</w:t>
            </w:r>
          </w:p>
          <w:p w:rsidR="00282BD4" w:rsidRPr="00282BD4" w:rsidRDefault="00282BD4" w:rsidP="00282BD4">
            <w:pPr>
              <w:jc w:val="both"/>
              <w:rPr>
                <w:sz w:val="24"/>
                <w:szCs w:val="24"/>
              </w:rPr>
            </w:pPr>
            <w:r w:rsidRPr="00282BD4">
              <w:rPr>
                <w:sz w:val="24"/>
                <w:szCs w:val="24"/>
              </w:rPr>
              <w:t>Кабинет №1</w:t>
            </w: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p>
        </w:tc>
      </w:tr>
      <w:tr w:rsidR="00282BD4" w:rsidRPr="00282BD4" w:rsidTr="00282BD4">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Январь</w:t>
            </w:r>
          </w:p>
          <w:p w:rsidR="00282BD4" w:rsidRPr="00282BD4" w:rsidRDefault="00282BD4" w:rsidP="00282BD4">
            <w:pPr>
              <w:jc w:val="both"/>
              <w:rPr>
                <w:sz w:val="24"/>
                <w:szCs w:val="24"/>
              </w:rPr>
            </w:pPr>
            <w:r w:rsidRPr="00282BD4">
              <w:rPr>
                <w:sz w:val="24"/>
                <w:szCs w:val="24"/>
              </w:rPr>
              <w:t>4 неделя</w:t>
            </w:r>
          </w:p>
        </w:tc>
        <w:tc>
          <w:tcPr>
            <w:tcW w:w="38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Учебное занятие</w:t>
            </w:r>
          </w:p>
          <w:p w:rsidR="00282BD4" w:rsidRPr="00282BD4" w:rsidRDefault="00282BD4" w:rsidP="00282BD4">
            <w:pPr>
              <w:jc w:val="both"/>
              <w:rPr>
                <w:sz w:val="24"/>
                <w:szCs w:val="24"/>
              </w:rPr>
            </w:pPr>
          </w:p>
        </w:tc>
        <w:tc>
          <w:tcPr>
            <w:tcW w:w="3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b/>
                <w:sz w:val="24"/>
                <w:szCs w:val="24"/>
              </w:rPr>
              <w:t>Тема №3. Творческая работа. Конструкторский этап.– 6 час. 0/6</w:t>
            </w:r>
            <w:r>
              <w:rPr>
                <w:sz w:val="24"/>
                <w:szCs w:val="24"/>
              </w:rPr>
              <w:t xml:space="preserve"> </w:t>
            </w:r>
            <w:r w:rsidRPr="00282BD4">
              <w:rPr>
                <w:sz w:val="24"/>
                <w:szCs w:val="24"/>
              </w:rPr>
              <w:t>Разработка изделия (эскизы, чертежи, выкройки).</w:t>
            </w:r>
          </w:p>
          <w:p w:rsidR="00282BD4" w:rsidRPr="00282BD4" w:rsidRDefault="00282BD4" w:rsidP="00282BD4">
            <w:pPr>
              <w:jc w:val="both"/>
              <w:rPr>
                <w:sz w:val="24"/>
                <w:szCs w:val="24"/>
              </w:rPr>
            </w:pPr>
            <w:r w:rsidRPr="00282BD4">
              <w:rPr>
                <w:b/>
                <w:sz w:val="24"/>
                <w:szCs w:val="24"/>
              </w:rPr>
              <w:t>Тема №3. Творческая работа. Конструкторский этап.</w:t>
            </w:r>
            <w:r w:rsidRPr="00282BD4">
              <w:rPr>
                <w:sz w:val="24"/>
                <w:szCs w:val="24"/>
              </w:rPr>
              <w:t xml:space="preserve"> Разработка изделия (эскизы, чертежи, выкройки).</w:t>
            </w:r>
          </w:p>
        </w:tc>
        <w:tc>
          <w:tcPr>
            <w:tcW w:w="5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СП Лад</w:t>
            </w:r>
          </w:p>
          <w:p w:rsidR="00282BD4" w:rsidRPr="00282BD4" w:rsidRDefault="00282BD4" w:rsidP="00282BD4">
            <w:pPr>
              <w:jc w:val="both"/>
              <w:rPr>
                <w:sz w:val="24"/>
                <w:szCs w:val="24"/>
              </w:rPr>
            </w:pPr>
            <w:r w:rsidRPr="00282BD4">
              <w:rPr>
                <w:sz w:val="24"/>
                <w:szCs w:val="24"/>
              </w:rPr>
              <w:t>Кабинет №1</w:t>
            </w: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p>
        </w:tc>
      </w:tr>
      <w:tr w:rsidR="00282BD4" w:rsidRPr="00282BD4" w:rsidTr="00282BD4">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Январь</w:t>
            </w:r>
          </w:p>
          <w:p w:rsidR="00282BD4" w:rsidRPr="00282BD4" w:rsidRDefault="00282BD4" w:rsidP="00282BD4">
            <w:pPr>
              <w:jc w:val="both"/>
              <w:rPr>
                <w:sz w:val="24"/>
                <w:szCs w:val="24"/>
              </w:rPr>
            </w:pPr>
            <w:r w:rsidRPr="00282BD4">
              <w:rPr>
                <w:sz w:val="24"/>
                <w:szCs w:val="24"/>
              </w:rPr>
              <w:t>5 неделя</w:t>
            </w:r>
          </w:p>
        </w:tc>
        <w:tc>
          <w:tcPr>
            <w:tcW w:w="38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Учебное занятие</w:t>
            </w:r>
          </w:p>
          <w:p w:rsidR="00282BD4" w:rsidRPr="00282BD4" w:rsidRDefault="00282BD4" w:rsidP="00282BD4">
            <w:pPr>
              <w:jc w:val="both"/>
              <w:rPr>
                <w:sz w:val="24"/>
                <w:szCs w:val="24"/>
              </w:rPr>
            </w:pPr>
          </w:p>
        </w:tc>
        <w:tc>
          <w:tcPr>
            <w:tcW w:w="3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b/>
                <w:sz w:val="24"/>
                <w:szCs w:val="24"/>
              </w:rPr>
              <w:t>Тема №3. Творческая работа. Конструкторский этап.</w:t>
            </w:r>
            <w:r w:rsidRPr="00282BD4">
              <w:rPr>
                <w:sz w:val="24"/>
                <w:szCs w:val="24"/>
              </w:rPr>
              <w:t xml:space="preserve"> Разработка изделия (эскизы, чертежи, выкройки).</w:t>
            </w:r>
          </w:p>
          <w:p w:rsidR="00282BD4" w:rsidRPr="00282BD4" w:rsidRDefault="00282BD4" w:rsidP="00282BD4">
            <w:pPr>
              <w:jc w:val="both"/>
              <w:rPr>
                <w:sz w:val="24"/>
                <w:szCs w:val="24"/>
              </w:rPr>
            </w:pPr>
            <w:r w:rsidRPr="00282BD4">
              <w:rPr>
                <w:b/>
                <w:sz w:val="24"/>
                <w:szCs w:val="24"/>
              </w:rPr>
              <w:t>Тема №4. Творческая работа. Технологический этап.– 24 час. 0/24</w:t>
            </w:r>
            <w:r w:rsidRPr="00282BD4">
              <w:rPr>
                <w:sz w:val="24"/>
                <w:szCs w:val="24"/>
              </w:rPr>
              <w:t xml:space="preserve">  Выполнение изделия. Подбор инструментов и материалов. Цветовое решение в тканях, их подготовка к работе.</w:t>
            </w:r>
          </w:p>
        </w:tc>
        <w:tc>
          <w:tcPr>
            <w:tcW w:w="5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СП Лад</w:t>
            </w:r>
          </w:p>
          <w:p w:rsidR="00282BD4" w:rsidRPr="00282BD4" w:rsidRDefault="00282BD4" w:rsidP="00282BD4">
            <w:pPr>
              <w:jc w:val="both"/>
              <w:rPr>
                <w:sz w:val="24"/>
                <w:szCs w:val="24"/>
              </w:rPr>
            </w:pPr>
            <w:r w:rsidRPr="00282BD4">
              <w:rPr>
                <w:sz w:val="24"/>
                <w:szCs w:val="24"/>
              </w:rPr>
              <w:t>Кабинет №1</w:t>
            </w: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p>
        </w:tc>
      </w:tr>
      <w:tr w:rsidR="00282BD4" w:rsidRPr="00282BD4" w:rsidTr="00282BD4">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Февраль</w:t>
            </w:r>
          </w:p>
        </w:tc>
        <w:tc>
          <w:tcPr>
            <w:tcW w:w="38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Учебное занятие</w:t>
            </w:r>
          </w:p>
          <w:p w:rsidR="00282BD4" w:rsidRPr="00282BD4" w:rsidRDefault="00282BD4" w:rsidP="00282BD4">
            <w:pPr>
              <w:jc w:val="both"/>
              <w:rPr>
                <w:sz w:val="24"/>
                <w:szCs w:val="24"/>
              </w:rPr>
            </w:pPr>
          </w:p>
        </w:tc>
        <w:tc>
          <w:tcPr>
            <w:tcW w:w="3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b/>
                <w:sz w:val="24"/>
                <w:szCs w:val="24"/>
              </w:rPr>
              <w:lastRenderedPageBreak/>
              <w:t>Тема №4. Творческая работа. Технологический этап</w:t>
            </w:r>
            <w:r w:rsidRPr="00282BD4">
              <w:rPr>
                <w:sz w:val="24"/>
                <w:szCs w:val="24"/>
              </w:rPr>
              <w:t>. Выполнение изделия.</w:t>
            </w:r>
          </w:p>
          <w:p w:rsidR="00282BD4" w:rsidRPr="00282BD4" w:rsidRDefault="00282BD4" w:rsidP="00282BD4">
            <w:pPr>
              <w:jc w:val="both"/>
              <w:rPr>
                <w:sz w:val="24"/>
                <w:szCs w:val="24"/>
              </w:rPr>
            </w:pPr>
            <w:r w:rsidRPr="00282BD4">
              <w:rPr>
                <w:b/>
                <w:sz w:val="24"/>
                <w:szCs w:val="24"/>
              </w:rPr>
              <w:lastRenderedPageBreak/>
              <w:t>Тема №4. Творческая работа. Технологический этап</w:t>
            </w:r>
            <w:r w:rsidRPr="00282BD4">
              <w:rPr>
                <w:sz w:val="24"/>
                <w:szCs w:val="24"/>
              </w:rPr>
              <w:t>. Выполнение изделия.</w:t>
            </w:r>
          </w:p>
        </w:tc>
        <w:tc>
          <w:tcPr>
            <w:tcW w:w="5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lastRenderedPageBreak/>
              <w:t>СП Лад</w:t>
            </w:r>
          </w:p>
          <w:p w:rsidR="00282BD4" w:rsidRPr="00282BD4" w:rsidRDefault="00282BD4" w:rsidP="00282BD4">
            <w:pPr>
              <w:jc w:val="both"/>
              <w:rPr>
                <w:sz w:val="24"/>
                <w:szCs w:val="24"/>
              </w:rPr>
            </w:pPr>
            <w:r w:rsidRPr="00282BD4">
              <w:rPr>
                <w:sz w:val="24"/>
                <w:szCs w:val="24"/>
              </w:rPr>
              <w:t xml:space="preserve">Кабинет </w:t>
            </w:r>
            <w:r w:rsidRPr="00282BD4">
              <w:rPr>
                <w:sz w:val="24"/>
                <w:szCs w:val="24"/>
              </w:rPr>
              <w:lastRenderedPageBreak/>
              <w:t>№1</w:t>
            </w: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p>
        </w:tc>
      </w:tr>
      <w:tr w:rsidR="00282BD4" w:rsidRPr="00282BD4" w:rsidTr="00282BD4">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lastRenderedPageBreak/>
              <w:t>Февраль</w:t>
            </w:r>
          </w:p>
        </w:tc>
        <w:tc>
          <w:tcPr>
            <w:tcW w:w="38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Учебное занятие</w:t>
            </w:r>
          </w:p>
          <w:p w:rsidR="00282BD4" w:rsidRPr="00282BD4" w:rsidRDefault="00282BD4" w:rsidP="00282BD4">
            <w:pPr>
              <w:jc w:val="both"/>
              <w:rPr>
                <w:sz w:val="24"/>
                <w:szCs w:val="24"/>
              </w:rPr>
            </w:pPr>
          </w:p>
        </w:tc>
        <w:tc>
          <w:tcPr>
            <w:tcW w:w="3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b/>
                <w:sz w:val="24"/>
                <w:szCs w:val="24"/>
              </w:rPr>
              <w:t>Тема №4. Творческая работа. Технологический этап</w:t>
            </w:r>
            <w:r w:rsidRPr="00282BD4">
              <w:rPr>
                <w:sz w:val="24"/>
                <w:szCs w:val="24"/>
              </w:rPr>
              <w:t>. Выполнение изделия.</w:t>
            </w:r>
          </w:p>
          <w:p w:rsidR="00282BD4" w:rsidRPr="00282BD4" w:rsidRDefault="00282BD4" w:rsidP="00282BD4">
            <w:pPr>
              <w:jc w:val="both"/>
              <w:rPr>
                <w:sz w:val="24"/>
                <w:szCs w:val="24"/>
              </w:rPr>
            </w:pPr>
            <w:r w:rsidRPr="00282BD4">
              <w:rPr>
                <w:b/>
                <w:sz w:val="24"/>
                <w:szCs w:val="24"/>
              </w:rPr>
              <w:t>Тема №4. Творческая работа. Технологический этап</w:t>
            </w:r>
            <w:r w:rsidRPr="00282BD4">
              <w:rPr>
                <w:sz w:val="24"/>
                <w:szCs w:val="24"/>
              </w:rPr>
              <w:t>. Выполнение изделия.</w:t>
            </w:r>
          </w:p>
        </w:tc>
        <w:tc>
          <w:tcPr>
            <w:tcW w:w="5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СП Лад</w:t>
            </w:r>
          </w:p>
          <w:p w:rsidR="00282BD4" w:rsidRPr="00282BD4" w:rsidRDefault="00282BD4" w:rsidP="00282BD4">
            <w:pPr>
              <w:jc w:val="both"/>
              <w:rPr>
                <w:sz w:val="24"/>
                <w:szCs w:val="24"/>
              </w:rPr>
            </w:pPr>
            <w:r w:rsidRPr="00282BD4">
              <w:rPr>
                <w:sz w:val="24"/>
                <w:szCs w:val="24"/>
              </w:rPr>
              <w:t>Кабинет №1</w:t>
            </w: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p>
        </w:tc>
      </w:tr>
      <w:tr w:rsidR="00282BD4" w:rsidRPr="00282BD4" w:rsidTr="00282BD4">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Февраль</w:t>
            </w:r>
          </w:p>
        </w:tc>
        <w:tc>
          <w:tcPr>
            <w:tcW w:w="38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Учебное занятие</w:t>
            </w:r>
          </w:p>
          <w:p w:rsidR="00282BD4" w:rsidRPr="00282BD4" w:rsidRDefault="00282BD4" w:rsidP="00282BD4">
            <w:pPr>
              <w:jc w:val="both"/>
              <w:rPr>
                <w:sz w:val="24"/>
                <w:szCs w:val="24"/>
              </w:rPr>
            </w:pPr>
          </w:p>
        </w:tc>
        <w:tc>
          <w:tcPr>
            <w:tcW w:w="3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b/>
                <w:sz w:val="24"/>
                <w:szCs w:val="24"/>
              </w:rPr>
              <w:t>Тема №4. Творческая работа. Технологический этап</w:t>
            </w:r>
            <w:r w:rsidRPr="00282BD4">
              <w:rPr>
                <w:sz w:val="24"/>
                <w:szCs w:val="24"/>
              </w:rPr>
              <w:t>. Выполнение изделия.</w:t>
            </w:r>
          </w:p>
          <w:p w:rsidR="00282BD4" w:rsidRPr="00282BD4" w:rsidRDefault="00282BD4" w:rsidP="00282BD4">
            <w:pPr>
              <w:jc w:val="both"/>
              <w:rPr>
                <w:sz w:val="24"/>
                <w:szCs w:val="24"/>
              </w:rPr>
            </w:pPr>
            <w:r w:rsidRPr="00282BD4">
              <w:rPr>
                <w:b/>
                <w:sz w:val="24"/>
                <w:szCs w:val="24"/>
              </w:rPr>
              <w:t>Тема №4. Творческая работа. Технологический этап</w:t>
            </w:r>
            <w:r w:rsidRPr="00282BD4">
              <w:rPr>
                <w:sz w:val="24"/>
                <w:szCs w:val="24"/>
              </w:rPr>
              <w:t>. Выполнение изделия.</w:t>
            </w:r>
          </w:p>
        </w:tc>
        <w:tc>
          <w:tcPr>
            <w:tcW w:w="5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СП Лад</w:t>
            </w:r>
          </w:p>
          <w:p w:rsidR="00282BD4" w:rsidRPr="00282BD4" w:rsidRDefault="00282BD4" w:rsidP="00282BD4">
            <w:pPr>
              <w:jc w:val="both"/>
              <w:rPr>
                <w:sz w:val="24"/>
                <w:szCs w:val="24"/>
              </w:rPr>
            </w:pPr>
            <w:r w:rsidRPr="00282BD4">
              <w:rPr>
                <w:sz w:val="24"/>
                <w:szCs w:val="24"/>
              </w:rPr>
              <w:t>Кабинет №1</w:t>
            </w: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p>
        </w:tc>
      </w:tr>
      <w:tr w:rsidR="00282BD4" w:rsidRPr="00282BD4" w:rsidTr="00282BD4">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Февраль</w:t>
            </w:r>
          </w:p>
        </w:tc>
        <w:tc>
          <w:tcPr>
            <w:tcW w:w="38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Учебное занятие</w:t>
            </w:r>
          </w:p>
          <w:p w:rsidR="00282BD4" w:rsidRPr="00282BD4" w:rsidRDefault="00282BD4" w:rsidP="00282BD4">
            <w:pPr>
              <w:jc w:val="both"/>
              <w:rPr>
                <w:sz w:val="24"/>
                <w:szCs w:val="24"/>
              </w:rPr>
            </w:pPr>
          </w:p>
        </w:tc>
        <w:tc>
          <w:tcPr>
            <w:tcW w:w="3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b/>
                <w:sz w:val="24"/>
                <w:szCs w:val="24"/>
              </w:rPr>
              <w:t>Тема №4. Творческая работа. Технологический этап</w:t>
            </w:r>
            <w:r w:rsidRPr="00282BD4">
              <w:rPr>
                <w:sz w:val="24"/>
                <w:szCs w:val="24"/>
              </w:rPr>
              <w:t>. Выполнение изделия.</w:t>
            </w:r>
          </w:p>
          <w:p w:rsidR="00282BD4" w:rsidRPr="00282BD4" w:rsidRDefault="00282BD4" w:rsidP="00282BD4">
            <w:pPr>
              <w:jc w:val="both"/>
              <w:rPr>
                <w:sz w:val="24"/>
                <w:szCs w:val="24"/>
              </w:rPr>
            </w:pPr>
            <w:r w:rsidRPr="00282BD4">
              <w:rPr>
                <w:b/>
                <w:sz w:val="24"/>
                <w:szCs w:val="24"/>
              </w:rPr>
              <w:t>Тема №4. Творческая работа. Технологический этап</w:t>
            </w:r>
            <w:r w:rsidRPr="00282BD4">
              <w:rPr>
                <w:sz w:val="24"/>
                <w:szCs w:val="24"/>
              </w:rPr>
              <w:t>. Выполнение изделия.</w:t>
            </w:r>
          </w:p>
        </w:tc>
        <w:tc>
          <w:tcPr>
            <w:tcW w:w="5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СП Лад</w:t>
            </w:r>
          </w:p>
          <w:p w:rsidR="00282BD4" w:rsidRPr="00282BD4" w:rsidRDefault="00282BD4" w:rsidP="00282BD4">
            <w:pPr>
              <w:jc w:val="both"/>
              <w:rPr>
                <w:sz w:val="24"/>
                <w:szCs w:val="24"/>
              </w:rPr>
            </w:pPr>
            <w:r w:rsidRPr="00282BD4">
              <w:rPr>
                <w:sz w:val="24"/>
                <w:szCs w:val="24"/>
              </w:rPr>
              <w:t>Кабинет №1</w:t>
            </w: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p>
        </w:tc>
      </w:tr>
      <w:tr w:rsidR="00282BD4" w:rsidRPr="00282BD4" w:rsidTr="00282BD4">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Март</w:t>
            </w:r>
          </w:p>
        </w:tc>
        <w:tc>
          <w:tcPr>
            <w:tcW w:w="38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Учебное занятие</w:t>
            </w:r>
          </w:p>
          <w:p w:rsidR="00282BD4" w:rsidRPr="00282BD4" w:rsidRDefault="00282BD4" w:rsidP="00282BD4">
            <w:pPr>
              <w:jc w:val="both"/>
              <w:rPr>
                <w:sz w:val="24"/>
                <w:szCs w:val="24"/>
              </w:rPr>
            </w:pPr>
          </w:p>
        </w:tc>
        <w:tc>
          <w:tcPr>
            <w:tcW w:w="3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b/>
                <w:sz w:val="24"/>
                <w:szCs w:val="24"/>
              </w:rPr>
              <w:t>Тема №4. Творческая работа. Технологический этап</w:t>
            </w:r>
            <w:r w:rsidRPr="00282BD4">
              <w:rPr>
                <w:sz w:val="24"/>
                <w:szCs w:val="24"/>
              </w:rPr>
              <w:t>. Выполнение изделия.</w:t>
            </w:r>
          </w:p>
          <w:p w:rsidR="00282BD4" w:rsidRPr="00282BD4" w:rsidRDefault="00282BD4" w:rsidP="00282BD4">
            <w:pPr>
              <w:jc w:val="both"/>
              <w:rPr>
                <w:sz w:val="24"/>
                <w:szCs w:val="24"/>
              </w:rPr>
            </w:pPr>
            <w:r w:rsidRPr="00282BD4">
              <w:rPr>
                <w:b/>
                <w:sz w:val="24"/>
                <w:szCs w:val="24"/>
              </w:rPr>
              <w:t>Тема №4. Творческая работа. Технологический этап</w:t>
            </w:r>
            <w:r w:rsidRPr="00282BD4">
              <w:rPr>
                <w:sz w:val="24"/>
                <w:szCs w:val="24"/>
              </w:rPr>
              <w:t>. Выполнение изделия.</w:t>
            </w:r>
          </w:p>
        </w:tc>
        <w:tc>
          <w:tcPr>
            <w:tcW w:w="5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СП Лад</w:t>
            </w:r>
          </w:p>
          <w:p w:rsidR="00282BD4" w:rsidRPr="00282BD4" w:rsidRDefault="00282BD4" w:rsidP="00282BD4">
            <w:pPr>
              <w:jc w:val="both"/>
              <w:rPr>
                <w:sz w:val="24"/>
                <w:szCs w:val="24"/>
              </w:rPr>
            </w:pPr>
            <w:r w:rsidRPr="00282BD4">
              <w:rPr>
                <w:sz w:val="24"/>
                <w:szCs w:val="24"/>
              </w:rPr>
              <w:t>Кабинет №1</w:t>
            </w: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p>
        </w:tc>
      </w:tr>
      <w:tr w:rsidR="00282BD4" w:rsidRPr="00282BD4" w:rsidTr="00282BD4">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Март</w:t>
            </w:r>
          </w:p>
        </w:tc>
        <w:tc>
          <w:tcPr>
            <w:tcW w:w="38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Учебное занятие</w:t>
            </w:r>
          </w:p>
          <w:p w:rsidR="00282BD4" w:rsidRPr="00282BD4" w:rsidRDefault="00282BD4" w:rsidP="00282BD4">
            <w:pPr>
              <w:jc w:val="both"/>
              <w:rPr>
                <w:sz w:val="24"/>
                <w:szCs w:val="24"/>
              </w:rPr>
            </w:pPr>
          </w:p>
        </w:tc>
        <w:tc>
          <w:tcPr>
            <w:tcW w:w="3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b/>
                <w:sz w:val="24"/>
                <w:szCs w:val="24"/>
              </w:rPr>
              <w:t>Тема №4. Творческая работа. Технологический этап</w:t>
            </w:r>
            <w:r w:rsidRPr="00282BD4">
              <w:rPr>
                <w:sz w:val="24"/>
                <w:szCs w:val="24"/>
              </w:rPr>
              <w:t>. Выполнение изделия.</w:t>
            </w:r>
          </w:p>
          <w:p w:rsidR="00282BD4" w:rsidRPr="00282BD4" w:rsidRDefault="00282BD4" w:rsidP="00282BD4">
            <w:pPr>
              <w:jc w:val="both"/>
              <w:rPr>
                <w:sz w:val="24"/>
                <w:szCs w:val="24"/>
              </w:rPr>
            </w:pPr>
            <w:r w:rsidRPr="00282BD4">
              <w:rPr>
                <w:b/>
                <w:sz w:val="24"/>
                <w:szCs w:val="24"/>
              </w:rPr>
              <w:t>Тема №5. Творческая работа. Заключительный этап. – 2 час. 2/0</w:t>
            </w:r>
            <w:r>
              <w:rPr>
                <w:sz w:val="24"/>
                <w:szCs w:val="24"/>
              </w:rPr>
              <w:t xml:space="preserve"> </w:t>
            </w:r>
            <w:r w:rsidRPr="00282BD4">
              <w:rPr>
                <w:sz w:val="24"/>
                <w:szCs w:val="24"/>
              </w:rPr>
              <w:t>Самооценка творческой деятельности.</w:t>
            </w:r>
          </w:p>
        </w:tc>
        <w:tc>
          <w:tcPr>
            <w:tcW w:w="5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СП Лад</w:t>
            </w:r>
          </w:p>
          <w:p w:rsidR="00282BD4" w:rsidRPr="00282BD4" w:rsidRDefault="00282BD4" w:rsidP="00282BD4">
            <w:pPr>
              <w:jc w:val="both"/>
              <w:rPr>
                <w:sz w:val="24"/>
                <w:szCs w:val="24"/>
              </w:rPr>
            </w:pPr>
            <w:r w:rsidRPr="00282BD4">
              <w:rPr>
                <w:sz w:val="24"/>
                <w:szCs w:val="24"/>
              </w:rPr>
              <w:t>Кабинет №1</w:t>
            </w: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p>
        </w:tc>
      </w:tr>
      <w:tr w:rsidR="00282BD4" w:rsidRPr="00282BD4" w:rsidTr="00282BD4">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Март</w:t>
            </w:r>
          </w:p>
        </w:tc>
        <w:tc>
          <w:tcPr>
            <w:tcW w:w="38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Учебное занятие</w:t>
            </w:r>
          </w:p>
          <w:p w:rsidR="00282BD4" w:rsidRPr="00282BD4" w:rsidRDefault="00282BD4" w:rsidP="00282BD4">
            <w:pPr>
              <w:jc w:val="both"/>
              <w:rPr>
                <w:sz w:val="24"/>
                <w:szCs w:val="24"/>
              </w:rPr>
            </w:pPr>
          </w:p>
        </w:tc>
        <w:tc>
          <w:tcPr>
            <w:tcW w:w="3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b/>
                <w:sz w:val="24"/>
                <w:szCs w:val="24"/>
              </w:rPr>
              <w:t>Тема №6. Творческая работа. Оформление материалов</w:t>
            </w:r>
            <w:r w:rsidRPr="00282BD4">
              <w:rPr>
                <w:sz w:val="24"/>
                <w:szCs w:val="24"/>
              </w:rPr>
              <w:t xml:space="preserve"> в дизайн-папке (тетради). - 8 час.0/8</w:t>
            </w:r>
          </w:p>
          <w:p w:rsidR="00282BD4" w:rsidRPr="00282BD4" w:rsidRDefault="00282BD4" w:rsidP="00282BD4">
            <w:pPr>
              <w:jc w:val="both"/>
              <w:rPr>
                <w:sz w:val="24"/>
                <w:szCs w:val="24"/>
              </w:rPr>
            </w:pPr>
            <w:r w:rsidRPr="00282BD4">
              <w:rPr>
                <w:b/>
                <w:sz w:val="24"/>
                <w:szCs w:val="24"/>
              </w:rPr>
              <w:t>Тема №6. Творческая работа. Оформление материалов</w:t>
            </w:r>
            <w:r w:rsidRPr="00282BD4">
              <w:rPr>
                <w:sz w:val="24"/>
                <w:szCs w:val="24"/>
              </w:rPr>
              <w:t xml:space="preserve"> в дизайн-папке (тетради). </w:t>
            </w:r>
          </w:p>
        </w:tc>
        <w:tc>
          <w:tcPr>
            <w:tcW w:w="5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СП Лад</w:t>
            </w:r>
          </w:p>
          <w:p w:rsidR="00282BD4" w:rsidRPr="00282BD4" w:rsidRDefault="00282BD4" w:rsidP="00282BD4">
            <w:pPr>
              <w:jc w:val="both"/>
              <w:rPr>
                <w:sz w:val="24"/>
                <w:szCs w:val="24"/>
              </w:rPr>
            </w:pPr>
            <w:r w:rsidRPr="00282BD4">
              <w:rPr>
                <w:sz w:val="24"/>
                <w:szCs w:val="24"/>
              </w:rPr>
              <w:t>Кабинет №1</w:t>
            </w: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p>
        </w:tc>
      </w:tr>
      <w:tr w:rsidR="00282BD4" w:rsidRPr="00282BD4" w:rsidTr="00282BD4">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Март</w:t>
            </w:r>
          </w:p>
        </w:tc>
        <w:tc>
          <w:tcPr>
            <w:tcW w:w="38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Учебное занятие</w:t>
            </w:r>
          </w:p>
          <w:p w:rsidR="00282BD4" w:rsidRPr="00282BD4" w:rsidRDefault="00282BD4" w:rsidP="00282BD4">
            <w:pPr>
              <w:jc w:val="both"/>
              <w:rPr>
                <w:sz w:val="24"/>
                <w:szCs w:val="24"/>
              </w:rPr>
            </w:pPr>
          </w:p>
        </w:tc>
        <w:tc>
          <w:tcPr>
            <w:tcW w:w="3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b/>
                <w:sz w:val="24"/>
                <w:szCs w:val="24"/>
              </w:rPr>
              <w:t>Тема №6. Творческая работа. Оформление материалов</w:t>
            </w:r>
            <w:r w:rsidRPr="00282BD4">
              <w:rPr>
                <w:sz w:val="24"/>
                <w:szCs w:val="24"/>
              </w:rPr>
              <w:t xml:space="preserve"> в дизайн-папке (тетради).</w:t>
            </w:r>
          </w:p>
          <w:p w:rsidR="00282BD4" w:rsidRPr="00282BD4" w:rsidRDefault="00282BD4" w:rsidP="00282BD4">
            <w:pPr>
              <w:jc w:val="both"/>
              <w:rPr>
                <w:sz w:val="24"/>
                <w:szCs w:val="24"/>
              </w:rPr>
            </w:pPr>
            <w:r w:rsidRPr="00282BD4">
              <w:rPr>
                <w:b/>
                <w:sz w:val="24"/>
                <w:szCs w:val="24"/>
              </w:rPr>
              <w:t>Тема №6. Творческая работа. Оформление материалов</w:t>
            </w:r>
            <w:r w:rsidRPr="00282BD4">
              <w:rPr>
                <w:sz w:val="24"/>
                <w:szCs w:val="24"/>
              </w:rPr>
              <w:t xml:space="preserve"> в дизайн-папке (тетради). </w:t>
            </w:r>
          </w:p>
        </w:tc>
        <w:tc>
          <w:tcPr>
            <w:tcW w:w="5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СП Лад</w:t>
            </w:r>
          </w:p>
          <w:p w:rsidR="00282BD4" w:rsidRPr="00282BD4" w:rsidRDefault="00282BD4" w:rsidP="00282BD4">
            <w:pPr>
              <w:jc w:val="both"/>
              <w:rPr>
                <w:sz w:val="24"/>
                <w:szCs w:val="24"/>
              </w:rPr>
            </w:pPr>
            <w:r w:rsidRPr="00282BD4">
              <w:rPr>
                <w:sz w:val="24"/>
                <w:szCs w:val="24"/>
              </w:rPr>
              <w:t>Кабинет №1</w:t>
            </w: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Презентация работ, мини-выставка</w:t>
            </w:r>
          </w:p>
        </w:tc>
      </w:tr>
      <w:tr w:rsidR="00282BD4" w:rsidRPr="00282BD4" w:rsidTr="00282BD4">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Апрель</w:t>
            </w:r>
          </w:p>
        </w:tc>
        <w:tc>
          <w:tcPr>
            <w:tcW w:w="38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Учебное занятие</w:t>
            </w:r>
          </w:p>
          <w:p w:rsidR="00282BD4" w:rsidRPr="00282BD4" w:rsidRDefault="00282BD4" w:rsidP="00282BD4">
            <w:pPr>
              <w:jc w:val="both"/>
              <w:rPr>
                <w:sz w:val="24"/>
                <w:szCs w:val="24"/>
              </w:rPr>
            </w:pPr>
          </w:p>
        </w:tc>
        <w:tc>
          <w:tcPr>
            <w:tcW w:w="3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b/>
                <w:sz w:val="24"/>
                <w:szCs w:val="24"/>
              </w:rPr>
            </w:pPr>
            <w:r w:rsidRPr="00282BD4">
              <w:rPr>
                <w:b/>
                <w:sz w:val="24"/>
                <w:szCs w:val="24"/>
              </w:rPr>
              <w:t>Тема №7. Итоговое занятие. Защита проекта – 2 час. 0/2</w:t>
            </w:r>
          </w:p>
          <w:p w:rsidR="00282BD4" w:rsidRPr="00282BD4" w:rsidRDefault="00282BD4" w:rsidP="00282BD4">
            <w:pPr>
              <w:jc w:val="both"/>
              <w:rPr>
                <w:b/>
                <w:sz w:val="24"/>
                <w:szCs w:val="24"/>
              </w:rPr>
            </w:pPr>
            <w:r w:rsidRPr="00282BD4">
              <w:rPr>
                <w:b/>
                <w:sz w:val="24"/>
                <w:szCs w:val="24"/>
                <w:lang w:val="en-US"/>
              </w:rPr>
              <w:t>IV</w:t>
            </w:r>
            <w:r w:rsidRPr="00282BD4">
              <w:rPr>
                <w:b/>
                <w:sz w:val="24"/>
                <w:szCs w:val="24"/>
              </w:rPr>
              <w:t>. Куклы функциональные</w:t>
            </w:r>
          </w:p>
          <w:p w:rsidR="00282BD4" w:rsidRPr="00282BD4" w:rsidRDefault="00282BD4" w:rsidP="00282BD4">
            <w:pPr>
              <w:jc w:val="both"/>
              <w:rPr>
                <w:sz w:val="24"/>
                <w:szCs w:val="24"/>
              </w:rPr>
            </w:pPr>
            <w:r w:rsidRPr="00282BD4">
              <w:rPr>
                <w:b/>
                <w:sz w:val="24"/>
                <w:szCs w:val="24"/>
              </w:rPr>
              <w:t>Тема №1. Назначение игрушки.</w:t>
            </w:r>
            <w:r w:rsidRPr="00282BD4">
              <w:rPr>
                <w:sz w:val="24"/>
                <w:szCs w:val="24"/>
              </w:rPr>
              <w:t xml:space="preserve"> – </w:t>
            </w:r>
            <w:r w:rsidRPr="00282BD4">
              <w:rPr>
                <w:b/>
                <w:sz w:val="24"/>
                <w:szCs w:val="24"/>
              </w:rPr>
              <w:t xml:space="preserve">2 час. </w:t>
            </w:r>
            <w:r w:rsidRPr="00282BD4">
              <w:rPr>
                <w:sz w:val="24"/>
                <w:szCs w:val="24"/>
              </w:rPr>
              <w:t>Декоративное и декоративно-утилитарное назначение игрушки. Понятие «полезные» куклы и игрушки, идеи применения декоративных швейных изделий в быту. Конструкции игрушки. Знакомство с образцами.</w:t>
            </w:r>
          </w:p>
        </w:tc>
        <w:tc>
          <w:tcPr>
            <w:tcW w:w="5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СП Лад</w:t>
            </w:r>
          </w:p>
          <w:p w:rsidR="00282BD4" w:rsidRPr="00282BD4" w:rsidRDefault="00282BD4" w:rsidP="00282BD4">
            <w:pPr>
              <w:jc w:val="both"/>
              <w:rPr>
                <w:sz w:val="24"/>
                <w:szCs w:val="24"/>
              </w:rPr>
            </w:pPr>
            <w:r w:rsidRPr="00282BD4">
              <w:rPr>
                <w:sz w:val="24"/>
                <w:szCs w:val="24"/>
              </w:rPr>
              <w:t>Кабинет №1</w:t>
            </w: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p>
        </w:tc>
      </w:tr>
      <w:tr w:rsidR="00282BD4" w:rsidRPr="00282BD4" w:rsidTr="00282BD4">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Апрель</w:t>
            </w:r>
          </w:p>
        </w:tc>
        <w:tc>
          <w:tcPr>
            <w:tcW w:w="38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Учебное занятие</w:t>
            </w:r>
          </w:p>
          <w:p w:rsidR="00282BD4" w:rsidRPr="00282BD4" w:rsidRDefault="00282BD4" w:rsidP="00282BD4">
            <w:pPr>
              <w:jc w:val="both"/>
              <w:rPr>
                <w:sz w:val="24"/>
                <w:szCs w:val="24"/>
              </w:rPr>
            </w:pPr>
          </w:p>
        </w:tc>
        <w:tc>
          <w:tcPr>
            <w:tcW w:w="3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b/>
                <w:sz w:val="24"/>
                <w:szCs w:val="24"/>
              </w:rPr>
              <w:t>Тема №2. Куклы и игрушки в интерьере.– 22 час.</w:t>
            </w:r>
            <w:r w:rsidRPr="00282BD4">
              <w:rPr>
                <w:sz w:val="24"/>
                <w:szCs w:val="24"/>
              </w:rPr>
              <w:t xml:space="preserve"> Стилевое единство куклы и интерьера. Ознакомление с особенностями изготовления данных игрушек в зависимости от назначения. Способы конструирования.</w:t>
            </w:r>
          </w:p>
          <w:p w:rsidR="00282BD4" w:rsidRPr="00282BD4" w:rsidRDefault="00282BD4" w:rsidP="00282BD4">
            <w:pPr>
              <w:jc w:val="both"/>
              <w:rPr>
                <w:sz w:val="24"/>
                <w:szCs w:val="24"/>
              </w:rPr>
            </w:pPr>
            <w:r w:rsidRPr="00282BD4">
              <w:rPr>
                <w:b/>
                <w:sz w:val="24"/>
                <w:szCs w:val="24"/>
              </w:rPr>
              <w:t xml:space="preserve">Тема №2. Куклы и игрушки в интерьере. </w:t>
            </w:r>
            <w:r w:rsidRPr="00282BD4">
              <w:rPr>
                <w:sz w:val="24"/>
                <w:szCs w:val="24"/>
              </w:rPr>
              <w:t>Изготовление куклы, игрушки – сувенира, игрушки - элемента интерьера.</w:t>
            </w:r>
          </w:p>
        </w:tc>
        <w:tc>
          <w:tcPr>
            <w:tcW w:w="5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СП Лад</w:t>
            </w:r>
          </w:p>
          <w:p w:rsidR="00282BD4" w:rsidRPr="00282BD4" w:rsidRDefault="00282BD4" w:rsidP="00282BD4">
            <w:pPr>
              <w:jc w:val="both"/>
              <w:rPr>
                <w:sz w:val="24"/>
                <w:szCs w:val="24"/>
              </w:rPr>
            </w:pPr>
            <w:r w:rsidRPr="00282BD4">
              <w:rPr>
                <w:sz w:val="24"/>
                <w:szCs w:val="24"/>
              </w:rPr>
              <w:t>Кабинет №1</w:t>
            </w: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p>
        </w:tc>
      </w:tr>
      <w:tr w:rsidR="00282BD4" w:rsidRPr="00282BD4" w:rsidTr="00282BD4">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Апрель</w:t>
            </w:r>
          </w:p>
        </w:tc>
        <w:tc>
          <w:tcPr>
            <w:tcW w:w="38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Учебное занятие</w:t>
            </w:r>
          </w:p>
          <w:p w:rsidR="00282BD4" w:rsidRPr="00282BD4" w:rsidRDefault="00282BD4" w:rsidP="00282BD4">
            <w:pPr>
              <w:jc w:val="both"/>
              <w:rPr>
                <w:sz w:val="24"/>
                <w:szCs w:val="24"/>
              </w:rPr>
            </w:pPr>
          </w:p>
        </w:tc>
        <w:tc>
          <w:tcPr>
            <w:tcW w:w="3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b/>
                <w:sz w:val="24"/>
                <w:szCs w:val="24"/>
              </w:rPr>
              <w:t xml:space="preserve">Тема №2. Куклы и игрушки в интерьере. </w:t>
            </w:r>
            <w:r w:rsidRPr="00282BD4">
              <w:rPr>
                <w:sz w:val="24"/>
                <w:szCs w:val="24"/>
              </w:rPr>
              <w:t>Изготовление куклы, игрушки – сувенира, игрушки - элемента интерьера.</w:t>
            </w:r>
          </w:p>
          <w:p w:rsidR="00282BD4" w:rsidRPr="00282BD4" w:rsidRDefault="00282BD4" w:rsidP="00282BD4">
            <w:pPr>
              <w:jc w:val="both"/>
              <w:rPr>
                <w:sz w:val="24"/>
                <w:szCs w:val="24"/>
              </w:rPr>
            </w:pPr>
            <w:r w:rsidRPr="00282BD4">
              <w:rPr>
                <w:b/>
                <w:sz w:val="24"/>
                <w:szCs w:val="24"/>
              </w:rPr>
              <w:t xml:space="preserve">Тема №2. Куклы и игрушки в интерьере. </w:t>
            </w:r>
            <w:r w:rsidRPr="00282BD4">
              <w:rPr>
                <w:sz w:val="24"/>
                <w:szCs w:val="24"/>
              </w:rPr>
              <w:t xml:space="preserve">Изготовление куклы, игрушки – сувенира, игрушки </w:t>
            </w:r>
            <w:r w:rsidRPr="00282BD4">
              <w:rPr>
                <w:sz w:val="24"/>
                <w:szCs w:val="24"/>
              </w:rPr>
              <w:lastRenderedPageBreak/>
              <w:t>- элемента интерьера.</w:t>
            </w:r>
          </w:p>
        </w:tc>
        <w:tc>
          <w:tcPr>
            <w:tcW w:w="5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lastRenderedPageBreak/>
              <w:t>СП Лад</w:t>
            </w:r>
          </w:p>
          <w:p w:rsidR="00282BD4" w:rsidRPr="00282BD4" w:rsidRDefault="00282BD4" w:rsidP="00282BD4">
            <w:pPr>
              <w:jc w:val="both"/>
              <w:rPr>
                <w:sz w:val="24"/>
                <w:szCs w:val="24"/>
              </w:rPr>
            </w:pPr>
            <w:r w:rsidRPr="00282BD4">
              <w:rPr>
                <w:sz w:val="24"/>
                <w:szCs w:val="24"/>
              </w:rPr>
              <w:t>Кабинет №1</w:t>
            </w: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p>
        </w:tc>
      </w:tr>
      <w:tr w:rsidR="00282BD4" w:rsidRPr="00282BD4" w:rsidTr="00282BD4">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lastRenderedPageBreak/>
              <w:t>Апрель</w:t>
            </w:r>
          </w:p>
        </w:tc>
        <w:tc>
          <w:tcPr>
            <w:tcW w:w="38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Учебное занятие</w:t>
            </w:r>
          </w:p>
          <w:p w:rsidR="00282BD4" w:rsidRPr="00282BD4" w:rsidRDefault="00282BD4" w:rsidP="00282BD4">
            <w:pPr>
              <w:jc w:val="both"/>
              <w:rPr>
                <w:sz w:val="24"/>
                <w:szCs w:val="24"/>
              </w:rPr>
            </w:pPr>
          </w:p>
        </w:tc>
        <w:tc>
          <w:tcPr>
            <w:tcW w:w="3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b/>
                <w:sz w:val="24"/>
                <w:szCs w:val="24"/>
              </w:rPr>
              <w:t xml:space="preserve">Тема №2. Куклы и игрушки в интерьере. </w:t>
            </w:r>
            <w:r w:rsidRPr="00282BD4">
              <w:rPr>
                <w:sz w:val="24"/>
                <w:szCs w:val="24"/>
              </w:rPr>
              <w:t>Изготовление куклы, игрушки – сувенира, игрушки - элемента интерьера.</w:t>
            </w:r>
          </w:p>
          <w:p w:rsidR="00282BD4" w:rsidRPr="00282BD4" w:rsidRDefault="00282BD4" w:rsidP="00282BD4">
            <w:pPr>
              <w:jc w:val="both"/>
              <w:rPr>
                <w:sz w:val="24"/>
                <w:szCs w:val="24"/>
              </w:rPr>
            </w:pPr>
            <w:r w:rsidRPr="00282BD4">
              <w:rPr>
                <w:b/>
                <w:sz w:val="24"/>
                <w:szCs w:val="24"/>
              </w:rPr>
              <w:t xml:space="preserve">Тема №2. Куклы и игрушки в интерьере. </w:t>
            </w:r>
            <w:r w:rsidRPr="00282BD4">
              <w:rPr>
                <w:sz w:val="24"/>
                <w:szCs w:val="24"/>
              </w:rPr>
              <w:t>Изготовление куклы, игрушки – сувенира, игрушки - элемента интерьера.</w:t>
            </w:r>
          </w:p>
        </w:tc>
        <w:tc>
          <w:tcPr>
            <w:tcW w:w="5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СП Лад</w:t>
            </w:r>
          </w:p>
          <w:p w:rsidR="00282BD4" w:rsidRPr="00282BD4" w:rsidRDefault="00282BD4" w:rsidP="00282BD4">
            <w:pPr>
              <w:jc w:val="both"/>
              <w:rPr>
                <w:sz w:val="24"/>
                <w:szCs w:val="24"/>
              </w:rPr>
            </w:pPr>
            <w:r w:rsidRPr="00282BD4">
              <w:rPr>
                <w:sz w:val="24"/>
                <w:szCs w:val="24"/>
              </w:rPr>
              <w:t>Кабинет №1</w:t>
            </w: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p>
        </w:tc>
      </w:tr>
      <w:tr w:rsidR="00282BD4" w:rsidRPr="00282BD4" w:rsidTr="00282BD4">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Май</w:t>
            </w:r>
          </w:p>
        </w:tc>
        <w:tc>
          <w:tcPr>
            <w:tcW w:w="38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Учебное занятие</w:t>
            </w:r>
          </w:p>
          <w:p w:rsidR="00282BD4" w:rsidRPr="00282BD4" w:rsidRDefault="00282BD4" w:rsidP="00282BD4">
            <w:pPr>
              <w:jc w:val="both"/>
              <w:rPr>
                <w:sz w:val="24"/>
                <w:szCs w:val="24"/>
              </w:rPr>
            </w:pPr>
          </w:p>
        </w:tc>
        <w:tc>
          <w:tcPr>
            <w:tcW w:w="3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b/>
                <w:sz w:val="24"/>
                <w:szCs w:val="24"/>
              </w:rPr>
              <w:t xml:space="preserve">Тема №2. Куклы и игрушки в интерьере. </w:t>
            </w:r>
            <w:r w:rsidRPr="00282BD4">
              <w:rPr>
                <w:sz w:val="24"/>
                <w:szCs w:val="24"/>
              </w:rPr>
              <w:t>Изготовление куклы, игрушки – сувенира, игрушки - элемента интерьера.</w:t>
            </w:r>
          </w:p>
          <w:p w:rsidR="00282BD4" w:rsidRPr="00282BD4" w:rsidRDefault="00282BD4" w:rsidP="00282BD4">
            <w:pPr>
              <w:jc w:val="both"/>
              <w:rPr>
                <w:sz w:val="24"/>
                <w:szCs w:val="24"/>
              </w:rPr>
            </w:pPr>
            <w:r w:rsidRPr="00282BD4">
              <w:rPr>
                <w:b/>
                <w:sz w:val="24"/>
                <w:szCs w:val="24"/>
              </w:rPr>
              <w:t xml:space="preserve">Тема №2. Куклы и игрушки в интерьере. </w:t>
            </w:r>
            <w:r w:rsidRPr="00282BD4">
              <w:rPr>
                <w:sz w:val="24"/>
                <w:szCs w:val="24"/>
              </w:rPr>
              <w:t>Изготовление куклы, игрушки – сувенира, игрушки - элемента интерьера.</w:t>
            </w:r>
          </w:p>
        </w:tc>
        <w:tc>
          <w:tcPr>
            <w:tcW w:w="5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СП Лад</w:t>
            </w:r>
          </w:p>
          <w:p w:rsidR="00282BD4" w:rsidRPr="00282BD4" w:rsidRDefault="00282BD4" w:rsidP="00282BD4">
            <w:pPr>
              <w:jc w:val="both"/>
              <w:rPr>
                <w:sz w:val="24"/>
                <w:szCs w:val="24"/>
              </w:rPr>
            </w:pPr>
            <w:r w:rsidRPr="00282BD4">
              <w:rPr>
                <w:sz w:val="24"/>
                <w:szCs w:val="24"/>
              </w:rPr>
              <w:t>Кабинет №1</w:t>
            </w: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p>
        </w:tc>
      </w:tr>
      <w:tr w:rsidR="00282BD4" w:rsidRPr="00282BD4" w:rsidTr="00282BD4">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Май</w:t>
            </w:r>
          </w:p>
        </w:tc>
        <w:tc>
          <w:tcPr>
            <w:tcW w:w="38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Учебное занятие</w:t>
            </w:r>
          </w:p>
          <w:p w:rsidR="00282BD4" w:rsidRPr="00282BD4" w:rsidRDefault="00282BD4" w:rsidP="00282BD4">
            <w:pPr>
              <w:jc w:val="both"/>
              <w:rPr>
                <w:sz w:val="24"/>
                <w:szCs w:val="24"/>
              </w:rPr>
            </w:pPr>
          </w:p>
        </w:tc>
        <w:tc>
          <w:tcPr>
            <w:tcW w:w="3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b/>
                <w:sz w:val="24"/>
                <w:szCs w:val="24"/>
              </w:rPr>
              <w:t xml:space="preserve">Тема №2. Куклы и игрушки в интерьере. </w:t>
            </w:r>
            <w:r w:rsidRPr="00282BD4">
              <w:rPr>
                <w:sz w:val="24"/>
                <w:szCs w:val="24"/>
              </w:rPr>
              <w:t>Изготовление куклы, игрушки – сувенира, игрушки - элемента интерьера.</w:t>
            </w:r>
          </w:p>
          <w:p w:rsidR="00282BD4" w:rsidRPr="00282BD4" w:rsidRDefault="00282BD4" w:rsidP="00282BD4">
            <w:pPr>
              <w:jc w:val="both"/>
              <w:rPr>
                <w:sz w:val="24"/>
                <w:szCs w:val="24"/>
              </w:rPr>
            </w:pPr>
            <w:r w:rsidRPr="00282BD4">
              <w:rPr>
                <w:b/>
                <w:sz w:val="24"/>
                <w:szCs w:val="24"/>
              </w:rPr>
              <w:t xml:space="preserve">Тема №2. Куклы и игрушки в интерьере. </w:t>
            </w:r>
            <w:r w:rsidRPr="00282BD4">
              <w:rPr>
                <w:sz w:val="24"/>
                <w:szCs w:val="24"/>
              </w:rPr>
              <w:t>Изготовление куклы, игрушки – сувенира, игрушки - элемента интерьера.</w:t>
            </w:r>
          </w:p>
        </w:tc>
        <w:tc>
          <w:tcPr>
            <w:tcW w:w="5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СП Лад</w:t>
            </w:r>
          </w:p>
          <w:p w:rsidR="00282BD4" w:rsidRPr="00282BD4" w:rsidRDefault="00282BD4" w:rsidP="00282BD4">
            <w:pPr>
              <w:jc w:val="both"/>
              <w:rPr>
                <w:sz w:val="24"/>
                <w:szCs w:val="24"/>
              </w:rPr>
            </w:pPr>
            <w:r w:rsidRPr="00282BD4">
              <w:rPr>
                <w:sz w:val="24"/>
                <w:szCs w:val="24"/>
              </w:rPr>
              <w:t>Кабинет №1</w:t>
            </w: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p>
        </w:tc>
      </w:tr>
      <w:tr w:rsidR="00282BD4" w:rsidRPr="00282BD4" w:rsidTr="00282BD4">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Май</w:t>
            </w:r>
          </w:p>
        </w:tc>
        <w:tc>
          <w:tcPr>
            <w:tcW w:w="38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Учебное занятие</w:t>
            </w:r>
          </w:p>
          <w:p w:rsidR="00282BD4" w:rsidRPr="00282BD4" w:rsidRDefault="00282BD4" w:rsidP="00282BD4">
            <w:pPr>
              <w:jc w:val="both"/>
              <w:rPr>
                <w:sz w:val="24"/>
                <w:szCs w:val="24"/>
              </w:rPr>
            </w:pPr>
          </w:p>
        </w:tc>
        <w:tc>
          <w:tcPr>
            <w:tcW w:w="3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b/>
                <w:sz w:val="24"/>
                <w:szCs w:val="24"/>
              </w:rPr>
              <w:t xml:space="preserve">Тема №2. Куклы и игрушки в интерьере. </w:t>
            </w:r>
            <w:r w:rsidRPr="00282BD4">
              <w:rPr>
                <w:sz w:val="24"/>
                <w:szCs w:val="24"/>
              </w:rPr>
              <w:t>Выставочная деятельность.</w:t>
            </w:r>
          </w:p>
          <w:p w:rsidR="00282BD4" w:rsidRPr="00282BD4" w:rsidRDefault="00282BD4" w:rsidP="00282BD4">
            <w:pPr>
              <w:jc w:val="both"/>
              <w:rPr>
                <w:b/>
                <w:sz w:val="24"/>
                <w:szCs w:val="24"/>
              </w:rPr>
            </w:pPr>
            <w:r w:rsidRPr="00282BD4">
              <w:rPr>
                <w:b/>
                <w:sz w:val="24"/>
                <w:szCs w:val="24"/>
                <w:lang w:val="en-US"/>
              </w:rPr>
              <w:t>V</w:t>
            </w:r>
            <w:r w:rsidRPr="00282BD4">
              <w:rPr>
                <w:b/>
                <w:sz w:val="24"/>
                <w:szCs w:val="24"/>
              </w:rPr>
              <w:t>. Творческая работа по выбору учащихся «Проек</w:t>
            </w:r>
            <w:r w:rsidR="00D20C11">
              <w:rPr>
                <w:b/>
                <w:sz w:val="24"/>
                <w:szCs w:val="24"/>
              </w:rPr>
              <w:t xml:space="preserve">тирование игрушки» (от задумки </w:t>
            </w:r>
            <w:r w:rsidRPr="00282BD4">
              <w:rPr>
                <w:b/>
                <w:sz w:val="24"/>
                <w:szCs w:val="24"/>
              </w:rPr>
              <w:t>до воплощения).</w:t>
            </w:r>
          </w:p>
          <w:p w:rsidR="00282BD4" w:rsidRPr="00282BD4" w:rsidRDefault="00282BD4" w:rsidP="00282BD4">
            <w:pPr>
              <w:jc w:val="both"/>
              <w:rPr>
                <w:sz w:val="24"/>
                <w:szCs w:val="24"/>
              </w:rPr>
            </w:pPr>
            <w:r w:rsidRPr="00282BD4">
              <w:rPr>
                <w:b/>
                <w:sz w:val="24"/>
                <w:szCs w:val="24"/>
              </w:rPr>
              <w:t xml:space="preserve">Тема №1. «Проектирование игрушки». </w:t>
            </w:r>
            <w:r w:rsidRPr="00282BD4">
              <w:rPr>
                <w:sz w:val="24"/>
                <w:szCs w:val="24"/>
              </w:rPr>
              <w:t xml:space="preserve">Подготовительный этап. Поиск идей. Продумывание образа. </w:t>
            </w:r>
          </w:p>
        </w:tc>
        <w:tc>
          <w:tcPr>
            <w:tcW w:w="5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СП Лад</w:t>
            </w:r>
          </w:p>
          <w:p w:rsidR="00282BD4" w:rsidRPr="00282BD4" w:rsidRDefault="00282BD4" w:rsidP="00282BD4">
            <w:pPr>
              <w:jc w:val="both"/>
              <w:rPr>
                <w:sz w:val="24"/>
                <w:szCs w:val="24"/>
              </w:rPr>
            </w:pPr>
            <w:r w:rsidRPr="00282BD4">
              <w:rPr>
                <w:sz w:val="24"/>
                <w:szCs w:val="24"/>
              </w:rPr>
              <w:t>Кабинет №1</w:t>
            </w: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 xml:space="preserve"> Мини – выставка. Анализ работ.</w:t>
            </w:r>
          </w:p>
          <w:p w:rsidR="00282BD4" w:rsidRPr="00282BD4" w:rsidRDefault="00282BD4" w:rsidP="00282BD4">
            <w:pPr>
              <w:jc w:val="both"/>
              <w:rPr>
                <w:sz w:val="24"/>
                <w:szCs w:val="24"/>
              </w:rPr>
            </w:pPr>
          </w:p>
        </w:tc>
      </w:tr>
      <w:tr w:rsidR="00282BD4" w:rsidRPr="00282BD4" w:rsidTr="00282BD4">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Май</w:t>
            </w:r>
          </w:p>
        </w:tc>
        <w:tc>
          <w:tcPr>
            <w:tcW w:w="38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Учебное занятие</w:t>
            </w:r>
          </w:p>
          <w:p w:rsidR="00282BD4" w:rsidRPr="00282BD4" w:rsidRDefault="00282BD4" w:rsidP="00282BD4">
            <w:pPr>
              <w:jc w:val="both"/>
              <w:rPr>
                <w:sz w:val="24"/>
                <w:szCs w:val="24"/>
              </w:rPr>
            </w:pPr>
          </w:p>
        </w:tc>
        <w:tc>
          <w:tcPr>
            <w:tcW w:w="3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b/>
                <w:sz w:val="24"/>
                <w:szCs w:val="24"/>
              </w:rPr>
              <w:t xml:space="preserve">Тема №1. «Проектирование игрушки» </w:t>
            </w:r>
            <w:r w:rsidRPr="00282BD4">
              <w:rPr>
                <w:sz w:val="24"/>
                <w:szCs w:val="24"/>
              </w:rPr>
              <w:t xml:space="preserve">Подготовительный этап. Выбор выкроек и подготовка материалов. Изготовление выкроек. </w:t>
            </w:r>
          </w:p>
          <w:p w:rsidR="00282BD4" w:rsidRPr="00282BD4" w:rsidRDefault="00282BD4" w:rsidP="00282BD4">
            <w:pPr>
              <w:jc w:val="both"/>
              <w:rPr>
                <w:sz w:val="24"/>
                <w:szCs w:val="24"/>
              </w:rPr>
            </w:pPr>
            <w:r w:rsidRPr="00282BD4">
              <w:rPr>
                <w:b/>
                <w:sz w:val="24"/>
                <w:szCs w:val="24"/>
              </w:rPr>
              <w:t xml:space="preserve">Тема №2. «Проектирование игрушки» </w:t>
            </w:r>
            <w:r w:rsidRPr="00282BD4">
              <w:rPr>
                <w:sz w:val="24"/>
                <w:szCs w:val="24"/>
              </w:rPr>
              <w:t>Технологический этап. Изготовление - сшивание деталей.</w:t>
            </w:r>
          </w:p>
        </w:tc>
        <w:tc>
          <w:tcPr>
            <w:tcW w:w="5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СП Лад</w:t>
            </w:r>
          </w:p>
          <w:p w:rsidR="00282BD4" w:rsidRPr="00282BD4" w:rsidRDefault="00282BD4" w:rsidP="00282BD4">
            <w:pPr>
              <w:jc w:val="both"/>
              <w:rPr>
                <w:sz w:val="24"/>
                <w:szCs w:val="24"/>
              </w:rPr>
            </w:pPr>
            <w:r w:rsidRPr="00282BD4">
              <w:rPr>
                <w:sz w:val="24"/>
                <w:szCs w:val="24"/>
              </w:rPr>
              <w:t>Кабинет №1</w:t>
            </w: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p>
        </w:tc>
      </w:tr>
      <w:tr w:rsidR="00282BD4" w:rsidRPr="00282BD4" w:rsidTr="00282BD4">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Июнь</w:t>
            </w:r>
          </w:p>
        </w:tc>
        <w:tc>
          <w:tcPr>
            <w:tcW w:w="38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Учебное занятие</w:t>
            </w:r>
          </w:p>
          <w:p w:rsidR="00282BD4" w:rsidRPr="00282BD4" w:rsidRDefault="00282BD4" w:rsidP="00282BD4">
            <w:pPr>
              <w:jc w:val="both"/>
              <w:rPr>
                <w:sz w:val="24"/>
                <w:szCs w:val="24"/>
              </w:rPr>
            </w:pPr>
          </w:p>
        </w:tc>
        <w:tc>
          <w:tcPr>
            <w:tcW w:w="3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b/>
                <w:sz w:val="24"/>
                <w:szCs w:val="24"/>
              </w:rPr>
              <w:t xml:space="preserve">Тема №2. «Проектирование игрушки» </w:t>
            </w:r>
            <w:r w:rsidR="00D20C11">
              <w:rPr>
                <w:sz w:val="24"/>
                <w:szCs w:val="24"/>
              </w:rPr>
              <w:t xml:space="preserve">Технологический этап. </w:t>
            </w:r>
            <w:r w:rsidRPr="00282BD4">
              <w:rPr>
                <w:sz w:val="24"/>
                <w:szCs w:val="24"/>
              </w:rPr>
              <w:t>Крой деталей. Изготовление – набивка деталей.</w:t>
            </w:r>
          </w:p>
          <w:p w:rsidR="00282BD4" w:rsidRPr="00282BD4" w:rsidRDefault="00282BD4" w:rsidP="00282BD4">
            <w:pPr>
              <w:jc w:val="both"/>
              <w:rPr>
                <w:sz w:val="24"/>
                <w:szCs w:val="24"/>
              </w:rPr>
            </w:pPr>
            <w:r w:rsidRPr="00282BD4">
              <w:rPr>
                <w:b/>
                <w:sz w:val="24"/>
                <w:szCs w:val="24"/>
              </w:rPr>
              <w:t xml:space="preserve">Тема №2. «Проектирование игрушки» </w:t>
            </w:r>
            <w:r>
              <w:rPr>
                <w:sz w:val="24"/>
                <w:szCs w:val="24"/>
              </w:rPr>
              <w:t xml:space="preserve">Технологический этап. </w:t>
            </w:r>
            <w:r w:rsidRPr="00282BD4">
              <w:rPr>
                <w:sz w:val="24"/>
                <w:szCs w:val="24"/>
              </w:rPr>
              <w:t>Изготовление – сборка частей. Оформление головы (лицо, мордочка)</w:t>
            </w:r>
          </w:p>
        </w:tc>
        <w:tc>
          <w:tcPr>
            <w:tcW w:w="5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СП Лад</w:t>
            </w:r>
          </w:p>
          <w:p w:rsidR="00282BD4" w:rsidRPr="00282BD4" w:rsidRDefault="00282BD4" w:rsidP="00282BD4">
            <w:pPr>
              <w:jc w:val="both"/>
              <w:rPr>
                <w:sz w:val="24"/>
                <w:szCs w:val="24"/>
              </w:rPr>
            </w:pPr>
            <w:r w:rsidRPr="00282BD4">
              <w:rPr>
                <w:sz w:val="24"/>
                <w:szCs w:val="24"/>
              </w:rPr>
              <w:t>Кабинет №1</w:t>
            </w: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p>
        </w:tc>
      </w:tr>
      <w:tr w:rsidR="00282BD4" w:rsidRPr="00282BD4" w:rsidTr="00282BD4">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Июнь</w:t>
            </w:r>
          </w:p>
        </w:tc>
        <w:tc>
          <w:tcPr>
            <w:tcW w:w="38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Учебное занятие</w:t>
            </w:r>
          </w:p>
          <w:p w:rsidR="00282BD4" w:rsidRPr="00282BD4" w:rsidRDefault="00282BD4" w:rsidP="00282BD4">
            <w:pPr>
              <w:jc w:val="both"/>
              <w:rPr>
                <w:sz w:val="24"/>
                <w:szCs w:val="24"/>
              </w:rPr>
            </w:pPr>
          </w:p>
        </w:tc>
        <w:tc>
          <w:tcPr>
            <w:tcW w:w="3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b/>
                <w:sz w:val="24"/>
                <w:szCs w:val="24"/>
              </w:rPr>
              <w:t xml:space="preserve">Тема №2. «Проектирование игрушки» </w:t>
            </w:r>
            <w:r w:rsidRPr="00282BD4">
              <w:rPr>
                <w:sz w:val="24"/>
                <w:szCs w:val="24"/>
              </w:rPr>
              <w:t>Технологический этап. Наряд, одежда (крой, шитьё).</w:t>
            </w:r>
          </w:p>
          <w:p w:rsidR="00282BD4" w:rsidRPr="00282BD4" w:rsidRDefault="00282BD4" w:rsidP="00282BD4">
            <w:pPr>
              <w:jc w:val="both"/>
              <w:rPr>
                <w:sz w:val="24"/>
                <w:szCs w:val="24"/>
              </w:rPr>
            </w:pPr>
            <w:r w:rsidRPr="00282BD4">
              <w:rPr>
                <w:b/>
                <w:sz w:val="24"/>
                <w:szCs w:val="24"/>
              </w:rPr>
              <w:t xml:space="preserve">Тема №2. «Проектирование игрушки» </w:t>
            </w:r>
            <w:r w:rsidRPr="00282BD4">
              <w:rPr>
                <w:sz w:val="24"/>
                <w:szCs w:val="24"/>
              </w:rPr>
              <w:t>Технологический этап. Наряд, одежда (крой, шитьё). Оформление – прическа, аксессуары.</w:t>
            </w:r>
          </w:p>
        </w:tc>
        <w:tc>
          <w:tcPr>
            <w:tcW w:w="5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СП Лад</w:t>
            </w:r>
          </w:p>
          <w:p w:rsidR="00282BD4" w:rsidRPr="00282BD4" w:rsidRDefault="00282BD4" w:rsidP="00282BD4">
            <w:pPr>
              <w:jc w:val="both"/>
              <w:rPr>
                <w:sz w:val="24"/>
                <w:szCs w:val="24"/>
              </w:rPr>
            </w:pPr>
            <w:r w:rsidRPr="00282BD4">
              <w:rPr>
                <w:sz w:val="24"/>
                <w:szCs w:val="24"/>
              </w:rPr>
              <w:t>Кабинет №1</w:t>
            </w: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p>
        </w:tc>
      </w:tr>
      <w:tr w:rsidR="00282BD4" w:rsidRPr="00282BD4" w:rsidTr="00282BD4">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Июнь</w:t>
            </w:r>
          </w:p>
        </w:tc>
        <w:tc>
          <w:tcPr>
            <w:tcW w:w="38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Учебное занятие</w:t>
            </w:r>
          </w:p>
          <w:p w:rsidR="00282BD4" w:rsidRPr="00282BD4" w:rsidRDefault="00282BD4" w:rsidP="00282BD4">
            <w:pPr>
              <w:jc w:val="both"/>
              <w:rPr>
                <w:sz w:val="24"/>
                <w:szCs w:val="24"/>
              </w:rPr>
            </w:pPr>
          </w:p>
        </w:tc>
        <w:tc>
          <w:tcPr>
            <w:tcW w:w="3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b/>
                <w:sz w:val="24"/>
                <w:szCs w:val="24"/>
              </w:rPr>
              <w:t xml:space="preserve">Тема №3. «Проектирование игрушки» </w:t>
            </w:r>
            <w:r w:rsidRPr="00282BD4">
              <w:rPr>
                <w:sz w:val="24"/>
                <w:szCs w:val="24"/>
              </w:rPr>
              <w:t>Заключительный этап. Анализ качества изделия. Художественное фото изделия (секреты красивой фотографии своего изделия).</w:t>
            </w:r>
          </w:p>
          <w:p w:rsidR="00282BD4" w:rsidRPr="00282BD4" w:rsidRDefault="00282BD4" w:rsidP="00282BD4">
            <w:pPr>
              <w:jc w:val="both"/>
              <w:rPr>
                <w:b/>
                <w:sz w:val="24"/>
                <w:szCs w:val="24"/>
              </w:rPr>
            </w:pPr>
            <w:r w:rsidRPr="00282BD4">
              <w:rPr>
                <w:b/>
                <w:sz w:val="24"/>
                <w:szCs w:val="24"/>
                <w:lang w:val="en-US"/>
              </w:rPr>
              <w:t>VI</w:t>
            </w:r>
            <w:r w:rsidRPr="00282BD4">
              <w:rPr>
                <w:b/>
                <w:sz w:val="24"/>
                <w:szCs w:val="24"/>
              </w:rPr>
              <w:t xml:space="preserve">. Заключительное занятие. </w:t>
            </w:r>
            <w:r w:rsidRPr="00282BD4">
              <w:rPr>
                <w:sz w:val="24"/>
                <w:szCs w:val="24"/>
              </w:rPr>
              <w:t>Подведение итогов. Вручение свидетельств и награждение выпускников.</w:t>
            </w:r>
          </w:p>
        </w:tc>
        <w:tc>
          <w:tcPr>
            <w:tcW w:w="5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СП Лад</w:t>
            </w:r>
          </w:p>
          <w:p w:rsidR="00282BD4" w:rsidRPr="00282BD4" w:rsidRDefault="00282BD4" w:rsidP="00282BD4">
            <w:pPr>
              <w:jc w:val="both"/>
              <w:rPr>
                <w:sz w:val="24"/>
                <w:szCs w:val="24"/>
              </w:rPr>
            </w:pPr>
            <w:r w:rsidRPr="00282BD4">
              <w:rPr>
                <w:sz w:val="24"/>
                <w:szCs w:val="24"/>
              </w:rPr>
              <w:t>Кабинет №1</w:t>
            </w:r>
          </w:p>
        </w:tc>
        <w:tc>
          <w:tcPr>
            <w:tcW w:w="4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jc w:val="both"/>
              <w:rPr>
                <w:sz w:val="24"/>
                <w:szCs w:val="24"/>
              </w:rPr>
            </w:pPr>
            <w:r w:rsidRPr="00282BD4">
              <w:rPr>
                <w:sz w:val="24"/>
                <w:szCs w:val="24"/>
              </w:rPr>
              <w:t>Мини – выставка.</w:t>
            </w:r>
          </w:p>
          <w:p w:rsidR="00282BD4" w:rsidRPr="00282BD4" w:rsidRDefault="00282BD4" w:rsidP="00282BD4">
            <w:pPr>
              <w:jc w:val="both"/>
              <w:rPr>
                <w:sz w:val="24"/>
                <w:szCs w:val="24"/>
              </w:rPr>
            </w:pPr>
          </w:p>
        </w:tc>
      </w:tr>
    </w:tbl>
    <w:p w:rsidR="00D20C11" w:rsidRDefault="00D20C11" w:rsidP="00282BD4">
      <w:pPr>
        <w:spacing w:after="0" w:line="240" w:lineRule="auto"/>
        <w:jc w:val="center"/>
        <w:rPr>
          <w:rFonts w:ascii="Times New Roman" w:hAnsi="Times New Roman" w:cs="Times New Roman"/>
          <w:b/>
          <w:iCs/>
          <w:sz w:val="24"/>
          <w:szCs w:val="24"/>
        </w:rPr>
      </w:pPr>
    </w:p>
    <w:p w:rsidR="00282BD4" w:rsidRPr="00282BD4" w:rsidRDefault="00282BD4" w:rsidP="00282BD4">
      <w:pPr>
        <w:spacing w:after="0" w:line="240" w:lineRule="auto"/>
        <w:jc w:val="center"/>
        <w:rPr>
          <w:rFonts w:ascii="Times New Roman" w:hAnsi="Times New Roman" w:cs="Times New Roman"/>
          <w:b/>
          <w:iCs/>
          <w:sz w:val="24"/>
          <w:szCs w:val="24"/>
        </w:rPr>
      </w:pPr>
      <w:r w:rsidRPr="00282BD4">
        <w:rPr>
          <w:rFonts w:ascii="Times New Roman" w:hAnsi="Times New Roman" w:cs="Times New Roman"/>
          <w:b/>
          <w:iCs/>
          <w:sz w:val="24"/>
          <w:szCs w:val="24"/>
        </w:rPr>
        <w:lastRenderedPageBreak/>
        <w:t>Организационно-педагогические условия</w:t>
      </w:r>
    </w:p>
    <w:p w:rsidR="00282BD4" w:rsidRPr="00282BD4" w:rsidRDefault="00282BD4" w:rsidP="00282BD4">
      <w:pPr>
        <w:spacing w:after="0" w:line="240" w:lineRule="auto"/>
        <w:ind w:firstLine="706"/>
        <w:jc w:val="both"/>
        <w:rPr>
          <w:rFonts w:ascii="Times New Roman" w:hAnsi="Times New Roman" w:cs="Times New Roman"/>
          <w:b/>
          <w:iCs/>
          <w:sz w:val="24"/>
          <w:szCs w:val="24"/>
        </w:rPr>
      </w:pPr>
      <w:r w:rsidRPr="00282BD4">
        <w:rPr>
          <w:rFonts w:ascii="Times New Roman" w:hAnsi="Times New Roman" w:cs="Times New Roman"/>
          <w:b/>
          <w:iCs/>
          <w:sz w:val="24"/>
          <w:szCs w:val="24"/>
        </w:rPr>
        <w:t>Общие педагогические принципы обучения</w:t>
      </w:r>
    </w:p>
    <w:p w:rsidR="00282BD4" w:rsidRPr="00282BD4" w:rsidRDefault="00282BD4" w:rsidP="00282BD4">
      <w:pPr>
        <w:spacing w:after="0" w:line="240" w:lineRule="auto"/>
        <w:ind w:firstLine="706"/>
        <w:jc w:val="both"/>
        <w:rPr>
          <w:rFonts w:ascii="Times New Roman" w:hAnsi="Times New Roman" w:cs="Times New Roman"/>
          <w:sz w:val="24"/>
          <w:szCs w:val="24"/>
        </w:rPr>
      </w:pPr>
      <w:r w:rsidRPr="00282BD4">
        <w:rPr>
          <w:rFonts w:ascii="Times New Roman" w:hAnsi="Times New Roman" w:cs="Times New Roman"/>
          <w:i/>
          <w:iCs/>
          <w:sz w:val="24"/>
          <w:szCs w:val="24"/>
        </w:rPr>
        <w:t xml:space="preserve">Принцип учета возрастных и индивидуальных особенностей детей. </w:t>
      </w:r>
      <w:r w:rsidRPr="00282BD4">
        <w:rPr>
          <w:rFonts w:ascii="Times New Roman" w:hAnsi="Times New Roman" w:cs="Times New Roman"/>
          <w:sz w:val="24"/>
          <w:szCs w:val="24"/>
        </w:rPr>
        <w:t>Содержание, формы и методы работы подбираются с учетом возраста и особенностей детей.</w:t>
      </w:r>
    </w:p>
    <w:p w:rsidR="00282BD4" w:rsidRPr="00282BD4" w:rsidRDefault="00282BD4" w:rsidP="00282BD4">
      <w:pPr>
        <w:spacing w:after="0" w:line="240" w:lineRule="auto"/>
        <w:ind w:firstLine="706"/>
        <w:jc w:val="both"/>
        <w:rPr>
          <w:rFonts w:ascii="Times New Roman" w:hAnsi="Times New Roman" w:cs="Times New Roman"/>
          <w:sz w:val="24"/>
          <w:szCs w:val="24"/>
        </w:rPr>
      </w:pPr>
      <w:r w:rsidRPr="00282BD4">
        <w:rPr>
          <w:rFonts w:ascii="Times New Roman" w:hAnsi="Times New Roman" w:cs="Times New Roman"/>
          <w:i/>
          <w:iCs/>
          <w:sz w:val="24"/>
          <w:szCs w:val="24"/>
        </w:rPr>
        <w:t>Принцип научности</w:t>
      </w:r>
      <w:r w:rsidRPr="00282BD4">
        <w:rPr>
          <w:rFonts w:ascii="Times New Roman" w:hAnsi="Times New Roman" w:cs="Times New Roman"/>
          <w:sz w:val="24"/>
          <w:szCs w:val="24"/>
        </w:rPr>
        <w:t>. Подбор достоверной информации из разных литературных, исторических, этнографических и искусствоведческих источников.</w:t>
      </w:r>
    </w:p>
    <w:p w:rsidR="00282BD4" w:rsidRPr="00282BD4" w:rsidRDefault="00282BD4" w:rsidP="00282BD4">
      <w:pPr>
        <w:spacing w:after="0" w:line="240" w:lineRule="auto"/>
        <w:ind w:firstLine="706"/>
        <w:jc w:val="both"/>
        <w:rPr>
          <w:rFonts w:ascii="Times New Roman" w:hAnsi="Times New Roman" w:cs="Times New Roman"/>
          <w:sz w:val="24"/>
          <w:szCs w:val="24"/>
        </w:rPr>
      </w:pPr>
      <w:r w:rsidRPr="00282BD4">
        <w:rPr>
          <w:rFonts w:ascii="Times New Roman" w:hAnsi="Times New Roman" w:cs="Times New Roman"/>
          <w:i/>
          <w:iCs/>
          <w:sz w:val="24"/>
          <w:szCs w:val="24"/>
        </w:rPr>
        <w:t>Принцип наглядности</w:t>
      </w:r>
      <w:r w:rsidRPr="00282BD4">
        <w:rPr>
          <w:rFonts w:ascii="Times New Roman" w:hAnsi="Times New Roman" w:cs="Times New Roman"/>
          <w:sz w:val="24"/>
          <w:szCs w:val="24"/>
        </w:rPr>
        <w:t>. Золотое правило: все, что можно, представить для восприятия чувствами: видимое – для восприятия зрением, слышимое – для восприятия слухом, доступное осязанию – путем осязания.</w:t>
      </w:r>
    </w:p>
    <w:p w:rsidR="00282BD4" w:rsidRPr="00282BD4" w:rsidRDefault="00282BD4" w:rsidP="00282BD4">
      <w:pPr>
        <w:spacing w:after="0" w:line="240" w:lineRule="auto"/>
        <w:ind w:firstLine="706"/>
        <w:jc w:val="both"/>
        <w:rPr>
          <w:rFonts w:ascii="Times New Roman" w:hAnsi="Times New Roman" w:cs="Times New Roman"/>
          <w:sz w:val="24"/>
          <w:szCs w:val="24"/>
        </w:rPr>
      </w:pPr>
      <w:r w:rsidRPr="00282BD4">
        <w:rPr>
          <w:rFonts w:ascii="Times New Roman" w:hAnsi="Times New Roman" w:cs="Times New Roman"/>
          <w:i/>
          <w:sz w:val="24"/>
          <w:szCs w:val="24"/>
        </w:rPr>
        <w:t>Принцип интеграции</w:t>
      </w:r>
      <w:r w:rsidRPr="00282BD4">
        <w:rPr>
          <w:rFonts w:ascii="Times New Roman" w:hAnsi="Times New Roman" w:cs="Times New Roman"/>
          <w:sz w:val="24"/>
          <w:szCs w:val="24"/>
        </w:rPr>
        <w:t>. Интеграция предполагает объединение нескольких видов деятельности.</w:t>
      </w:r>
    </w:p>
    <w:p w:rsidR="00282BD4" w:rsidRPr="00282BD4" w:rsidRDefault="00282BD4" w:rsidP="00282BD4">
      <w:pPr>
        <w:spacing w:after="0" w:line="240" w:lineRule="auto"/>
        <w:ind w:firstLine="706"/>
        <w:jc w:val="both"/>
        <w:rPr>
          <w:rFonts w:ascii="Times New Roman" w:hAnsi="Times New Roman" w:cs="Times New Roman"/>
          <w:sz w:val="24"/>
          <w:szCs w:val="24"/>
        </w:rPr>
      </w:pPr>
      <w:r w:rsidRPr="00282BD4">
        <w:rPr>
          <w:rFonts w:ascii="Times New Roman" w:hAnsi="Times New Roman" w:cs="Times New Roman"/>
          <w:i/>
          <w:iCs/>
          <w:sz w:val="24"/>
          <w:szCs w:val="24"/>
        </w:rPr>
        <w:t>Принцип последовательности и системности в обучении и воспитании.</w:t>
      </w:r>
    </w:p>
    <w:p w:rsidR="00282BD4" w:rsidRPr="00282BD4" w:rsidRDefault="00282BD4" w:rsidP="00282BD4">
      <w:pPr>
        <w:spacing w:after="0" w:line="240" w:lineRule="auto"/>
        <w:ind w:firstLine="706"/>
        <w:jc w:val="both"/>
        <w:rPr>
          <w:rFonts w:ascii="Times New Roman" w:hAnsi="Times New Roman" w:cs="Times New Roman"/>
          <w:sz w:val="24"/>
          <w:szCs w:val="24"/>
        </w:rPr>
      </w:pPr>
      <w:r w:rsidRPr="00282BD4">
        <w:rPr>
          <w:rFonts w:ascii="Times New Roman" w:hAnsi="Times New Roman" w:cs="Times New Roman"/>
          <w:sz w:val="24"/>
          <w:szCs w:val="24"/>
        </w:rPr>
        <w:t>Направлен на закрепление ранее усвоенных знаний, умений, их развитие и совершенствование.</w:t>
      </w:r>
    </w:p>
    <w:p w:rsidR="00282BD4" w:rsidRPr="00282BD4" w:rsidRDefault="00282BD4" w:rsidP="00282BD4">
      <w:pPr>
        <w:spacing w:after="0" w:line="240" w:lineRule="auto"/>
        <w:ind w:firstLine="706"/>
        <w:jc w:val="both"/>
        <w:rPr>
          <w:rFonts w:ascii="Times New Roman" w:hAnsi="Times New Roman" w:cs="Times New Roman"/>
          <w:sz w:val="24"/>
          <w:szCs w:val="24"/>
        </w:rPr>
      </w:pPr>
      <w:r w:rsidRPr="00282BD4">
        <w:rPr>
          <w:rFonts w:ascii="Times New Roman" w:hAnsi="Times New Roman" w:cs="Times New Roman"/>
          <w:i/>
          <w:iCs/>
          <w:sz w:val="24"/>
          <w:szCs w:val="24"/>
        </w:rPr>
        <w:t>Принцип развивающего обучения</w:t>
      </w:r>
      <w:r w:rsidRPr="00282BD4">
        <w:rPr>
          <w:rFonts w:ascii="Times New Roman" w:hAnsi="Times New Roman" w:cs="Times New Roman"/>
          <w:sz w:val="24"/>
          <w:szCs w:val="24"/>
        </w:rPr>
        <w:t>. Подбор содержания материала, форм и методов работы, способствующих развитию творческих способностей каждого ребенка.</w:t>
      </w:r>
    </w:p>
    <w:p w:rsidR="00282BD4" w:rsidRPr="00282BD4" w:rsidRDefault="00282BD4" w:rsidP="00282BD4">
      <w:pPr>
        <w:spacing w:after="0" w:line="240" w:lineRule="auto"/>
        <w:ind w:firstLine="706"/>
        <w:jc w:val="both"/>
        <w:rPr>
          <w:rFonts w:ascii="Times New Roman" w:hAnsi="Times New Roman" w:cs="Times New Roman"/>
          <w:sz w:val="24"/>
          <w:szCs w:val="24"/>
        </w:rPr>
      </w:pPr>
      <w:r w:rsidRPr="00282BD4">
        <w:rPr>
          <w:rFonts w:ascii="Times New Roman" w:hAnsi="Times New Roman" w:cs="Times New Roman"/>
          <w:i/>
          <w:iCs/>
          <w:sz w:val="24"/>
          <w:szCs w:val="24"/>
        </w:rPr>
        <w:t>Принцип культуросообразности.</w:t>
      </w:r>
      <w:r w:rsidRPr="00282BD4">
        <w:rPr>
          <w:rFonts w:ascii="Times New Roman" w:hAnsi="Times New Roman" w:cs="Times New Roman"/>
          <w:sz w:val="24"/>
          <w:szCs w:val="24"/>
        </w:rPr>
        <w:t xml:space="preserve"> Предполагает, что воспитание основывается на общечеловеческих ценностях, строится в соответствии с ценностями национальной культуры, региональными особенностями.</w:t>
      </w:r>
    </w:p>
    <w:p w:rsidR="00282BD4" w:rsidRPr="00282BD4" w:rsidRDefault="00282BD4" w:rsidP="00282BD4">
      <w:pPr>
        <w:pStyle w:val="ae"/>
        <w:ind w:firstLine="780"/>
      </w:pPr>
      <w:r w:rsidRPr="00282BD4">
        <w:rPr>
          <w:i/>
        </w:rPr>
        <w:t>Дифференцированный подход</w:t>
      </w:r>
      <w:r w:rsidRPr="00282BD4">
        <w:t>. В основе лежит отбор содержания, форм и методов работы, формирования универсальных учебных действий в соответствии с возрастом детей</w:t>
      </w:r>
    </w:p>
    <w:p w:rsidR="00282BD4" w:rsidRPr="00282BD4" w:rsidRDefault="00282BD4" w:rsidP="00282BD4">
      <w:pPr>
        <w:pStyle w:val="ae"/>
        <w:ind w:firstLine="780"/>
      </w:pPr>
      <w:r w:rsidRPr="00282BD4">
        <w:rPr>
          <w:i/>
        </w:rPr>
        <w:t>Принцип равенства</w:t>
      </w:r>
      <w:r w:rsidRPr="00282BD4">
        <w:t xml:space="preserve"> всех участников образовательного процесса. Мастер работает вместе со всеми, равен ученику в поиске знаний. Он не спешит отвечать на вопросы, а необходимую информацию предлагает дозировано, обнаружив потребность в ней у учащихся.</w:t>
      </w:r>
    </w:p>
    <w:p w:rsidR="00282BD4" w:rsidRPr="00282BD4" w:rsidRDefault="00282BD4" w:rsidP="00282BD4">
      <w:pPr>
        <w:pStyle w:val="ae"/>
        <w:ind w:firstLine="780"/>
      </w:pPr>
      <w:r w:rsidRPr="00282BD4">
        <w:rPr>
          <w:i/>
        </w:rPr>
        <w:t xml:space="preserve">Принцип приоритета </w:t>
      </w:r>
      <w:r w:rsidRPr="00282BD4">
        <w:t>процесса учения над его результатом. В мастерской важен не только и не столько результат творческого поиска, сколько сам его процесс, в котором участники идут к истине методом проб и ошибок. При этом обеспечиваются условия для усвоения предметного знания.</w:t>
      </w:r>
    </w:p>
    <w:p w:rsidR="00282BD4" w:rsidRPr="00282BD4" w:rsidRDefault="00282BD4" w:rsidP="00282BD4">
      <w:pPr>
        <w:pStyle w:val="ae"/>
        <w:ind w:firstLine="780"/>
      </w:pPr>
      <w:r w:rsidRPr="00282BD4">
        <w:rPr>
          <w:i/>
        </w:rPr>
        <w:t>Принцип вариативности</w:t>
      </w:r>
      <w:r w:rsidRPr="00282BD4">
        <w:t>, возможности выбора учащимися материала, вида деятельности, способа предъявления результата. Без выбора не могут быть обеспечены принципы свободы и развития. Важнейшее правило мастерской: делай по-своему, исходя из своих способностей, интересов и личного опыта; корректируй себя сам. При этом создаются условия для проявления нравственной ответственности обучаемых за свой выбор.</w:t>
      </w:r>
    </w:p>
    <w:p w:rsidR="00282BD4" w:rsidRPr="00282BD4" w:rsidRDefault="00282BD4" w:rsidP="00282BD4">
      <w:pPr>
        <w:pStyle w:val="ae"/>
        <w:ind w:firstLine="780"/>
      </w:pPr>
      <w:r w:rsidRPr="00282BD4">
        <w:t>Одним из ведущих принципов в обучении народному декоративно</w:t>
      </w:r>
      <w:r w:rsidRPr="00282BD4">
        <w:rPr>
          <w:rFonts w:ascii="Cambria Math" w:hAnsi="Cambria Math"/>
        </w:rPr>
        <w:t>‐</w:t>
      </w:r>
      <w:r w:rsidRPr="00282BD4">
        <w:t>прикладному искусству является принцип связи теории с практикой. Это особенно актуально в связи с квалификационными требованиями, предъявляемыми к специалистам на современном рынке труда</w:t>
      </w:r>
    </w:p>
    <w:p w:rsidR="00282BD4" w:rsidRPr="00282BD4" w:rsidRDefault="00282BD4" w:rsidP="00282BD4">
      <w:pPr>
        <w:shd w:val="clear" w:color="auto" w:fill="FFFFFF"/>
        <w:tabs>
          <w:tab w:val="left" w:pos="8931"/>
        </w:tabs>
        <w:spacing w:after="0" w:line="240" w:lineRule="auto"/>
        <w:jc w:val="center"/>
        <w:rPr>
          <w:rFonts w:ascii="Times New Roman" w:hAnsi="Times New Roman" w:cs="Times New Roman"/>
          <w:b/>
          <w:sz w:val="24"/>
          <w:szCs w:val="24"/>
        </w:rPr>
      </w:pPr>
      <w:r w:rsidRPr="00282BD4">
        <w:rPr>
          <w:rFonts w:ascii="Times New Roman" w:hAnsi="Times New Roman" w:cs="Times New Roman"/>
          <w:b/>
          <w:sz w:val="24"/>
          <w:szCs w:val="24"/>
        </w:rPr>
        <w:t>Методическое обеспечение программы</w:t>
      </w:r>
    </w:p>
    <w:tbl>
      <w:tblPr>
        <w:tblStyle w:val="af"/>
        <w:tblW w:w="5000" w:type="pct"/>
        <w:tblLook w:val="04A0"/>
      </w:tblPr>
      <w:tblGrid>
        <w:gridCol w:w="540"/>
        <w:gridCol w:w="1974"/>
        <w:gridCol w:w="1667"/>
        <w:gridCol w:w="2405"/>
        <w:gridCol w:w="2372"/>
        <w:gridCol w:w="1724"/>
      </w:tblGrid>
      <w:tr w:rsidR="00282BD4" w:rsidRPr="00282BD4" w:rsidTr="00282BD4">
        <w:tc>
          <w:tcPr>
            <w:tcW w:w="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BD4" w:rsidRPr="00282BD4" w:rsidRDefault="00282BD4" w:rsidP="00282BD4">
            <w:pPr>
              <w:tabs>
                <w:tab w:val="left" w:pos="8931"/>
              </w:tabs>
              <w:suppressAutoHyphens/>
              <w:jc w:val="both"/>
              <w:rPr>
                <w:sz w:val="24"/>
                <w:szCs w:val="24"/>
                <w:lang w:eastAsia="ar-SA"/>
              </w:rPr>
            </w:pPr>
            <w:r w:rsidRPr="00282BD4">
              <w:rPr>
                <w:sz w:val="24"/>
                <w:szCs w:val="24"/>
              </w:rPr>
              <w:t>3 п/п</w:t>
            </w:r>
          </w:p>
        </w:tc>
        <w:tc>
          <w:tcPr>
            <w:tcW w:w="6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BD4" w:rsidRPr="00282BD4" w:rsidRDefault="00282BD4" w:rsidP="00282BD4">
            <w:pPr>
              <w:tabs>
                <w:tab w:val="left" w:pos="8931"/>
              </w:tabs>
              <w:suppressAutoHyphens/>
              <w:jc w:val="both"/>
              <w:rPr>
                <w:sz w:val="24"/>
                <w:szCs w:val="24"/>
                <w:lang w:eastAsia="ar-SA"/>
              </w:rPr>
            </w:pPr>
            <w:r w:rsidRPr="00282BD4">
              <w:rPr>
                <w:sz w:val="24"/>
                <w:szCs w:val="24"/>
              </w:rPr>
              <w:t>Разделы программы</w:t>
            </w:r>
          </w:p>
        </w:tc>
        <w:tc>
          <w:tcPr>
            <w:tcW w:w="8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BD4" w:rsidRPr="00282BD4" w:rsidRDefault="00282BD4" w:rsidP="00282BD4">
            <w:pPr>
              <w:tabs>
                <w:tab w:val="left" w:pos="8931"/>
              </w:tabs>
              <w:suppressAutoHyphens/>
              <w:jc w:val="both"/>
              <w:rPr>
                <w:sz w:val="24"/>
                <w:szCs w:val="24"/>
                <w:lang w:eastAsia="ar-SA"/>
              </w:rPr>
            </w:pPr>
            <w:r w:rsidRPr="00282BD4">
              <w:rPr>
                <w:sz w:val="24"/>
                <w:szCs w:val="24"/>
              </w:rPr>
              <w:t>Формы организации обучения</w:t>
            </w:r>
          </w:p>
        </w:tc>
        <w:tc>
          <w:tcPr>
            <w:tcW w:w="11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BD4" w:rsidRPr="00282BD4" w:rsidRDefault="00282BD4" w:rsidP="00282BD4">
            <w:pPr>
              <w:tabs>
                <w:tab w:val="left" w:pos="8931"/>
              </w:tabs>
              <w:suppressAutoHyphens/>
              <w:jc w:val="both"/>
              <w:rPr>
                <w:sz w:val="24"/>
                <w:szCs w:val="24"/>
                <w:lang w:eastAsia="ar-SA"/>
              </w:rPr>
            </w:pPr>
            <w:r w:rsidRPr="00282BD4">
              <w:rPr>
                <w:sz w:val="24"/>
                <w:szCs w:val="24"/>
              </w:rPr>
              <w:t>Методы и приемы</w:t>
            </w:r>
          </w:p>
        </w:tc>
        <w:tc>
          <w:tcPr>
            <w:tcW w:w="116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BD4" w:rsidRPr="00282BD4" w:rsidRDefault="00282BD4" w:rsidP="00282BD4">
            <w:pPr>
              <w:tabs>
                <w:tab w:val="left" w:pos="8931"/>
              </w:tabs>
              <w:suppressAutoHyphens/>
              <w:jc w:val="both"/>
              <w:rPr>
                <w:sz w:val="24"/>
                <w:szCs w:val="24"/>
                <w:lang w:eastAsia="ar-SA"/>
              </w:rPr>
            </w:pPr>
            <w:r w:rsidRPr="00282BD4">
              <w:rPr>
                <w:sz w:val="24"/>
                <w:szCs w:val="24"/>
              </w:rPr>
              <w:t>Методическое и материально-техническое обеспечение программы</w:t>
            </w:r>
          </w:p>
        </w:tc>
        <w:tc>
          <w:tcPr>
            <w:tcW w:w="85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BD4" w:rsidRPr="00282BD4" w:rsidRDefault="00282BD4" w:rsidP="00282BD4">
            <w:pPr>
              <w:tabs>
                <w:tab w:val="left" w:pos="8931"/>
              </w:tabs>
              <w:suppressAutoHyphens/>
              <w:jc w:val="both"/>
              <w:rPr>
                <w:sz w:val="24"/>
                <w:szCs w:val="24"/>
                <w:lang w:eastAsia="ar-SA"/>
              </w:rPr>
            </w:pPr>
            <w:r w:rsidRPr="00282BD4">
              <w:rPr>
                <w:sz w:val="24"/>
                <w:szCs w:val="24"/>
              </w:rPr>
              <w:t>Формы подведения итогов</w:t>
            </w:r>
          </w:p>
        </w:tc>
      </w:tr>
      <w:tr w:rsidR="00282BD4" w:rsidRPr="00282BD4" w:rsidTr="00282BD4">
        <w:tc>
          <w:tcPr>
            <w:tcW w:w="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BD4" w:rsidRPr="00282BD4" w:rsidRDefault="00282BD4" w:rsidP="00282BD4">
            <w:pPr>
              <w:tabs>
                <w:tab w:val="left" w:pos="8931"/>
              </w:tabs>
              <w:suppressAutoHyphens/>
              <w:jc w:val="both"/>
              <w:rPr>
                <w:sz w:val="24"/>
                <w:szCs w:val="24"/>
              </w:rPr>
            </w:pPr>
            <w:r w:rsidRPr="00282BD4">
              <w:rPr>
                <w:sz w:val="24"/>
                <w:szCs w:val="24"/>
              </w:rPr>
              <w:t>1</w:t>
            </w:r>
          </w:p>
          <w:p w:rsidR="00282BD4" w:rsidRPr="00282BD4" w:rsidRDefault="00282BD4" w:rsidP="00282BD4">
            <w:pPr>
              <w:tabs>
                <w:tab w:val="left" w:pos="8931"/>
              </w:tabs>
              <w:suppressAutoHyphens/>
              <w:jc w:val="both"/>
              <w:rPr>
                <w:sz w:val="24"/>
                <w:szCs w:val="24"/>
              </w:rPr>
            </w:pPr>
          </w:p>
          <w:p w:rsidR="00282BD4" w:rsidRPr="00282BD4" w:rsidRDefault="00282BD4" w:rsidP="00282BD4">
            <w:pPr>
              <w:tabs>
                <w:tab w:val="left" w:pos="8931"/>
              </w:tabs>
              <w:suppressAutoHyphens/>
              <w:jc w:val="both"/>
              <w:rPr>
                <w:sz w:val="24"/>
                <w:szCs w:val="24"/>
              </w:rPr>
            </w:pPr>
          </w:p>
          <w:p w:rsidR="00282BD4" w:rsidRPr="00282BD4" w:rsidRDefault="00282BD4" w:rsidP="00282BD4">
            <w:pPr>
              <w:tabs>
                <w:tab w:val="left" w:pos="8931"/>
              </w:tabs>
              <w:suppressAutoHyphens/>
              <w:jc w:val="both"/>
              <w:rPr>
                <w:sz w:val="24"/>
                <w:szCs w:val="24"/>
              </w:rPr>
            </w:pPr>
          </w:p>
          <w:p w:rsidR="00282BD4" w:rsidRPr="00282BD4" w:rsidRDefault="00282BD4" w:rsidP="00282BD4">
            <w:pPr>
              <w:tabs>
                <w:tab w:val="left" w:pos="8931"/>
              </w:tabs>
              <w:suppressAutoHyphens/>
              <w:jc w:val="both"/>
              <w:rPr>
                <w:sz w:val="24"/>
                <w:szCs w:val="24"/>
              </w:rPr>
            </w:pPr>
          </w:p>
          <w:p w:rsidR="00282BD4" w:rsidRPr="00282BD4" w:rsidRDefault="00282BD4" w:rsidP="00282BD4">
            <w:pPr>
              <w:tabs>
                <w:tab w:val="left" w:pos="8931"/>
              </w:tabs>
              <w:suppressAutoHyphens/>
              <w:jc w:val="both"/>
              <w:rPr>
                <w:sz w:val="24"/>
                <w:szCs w:val="24"/>
              </w:rPr>
            </w:pPr>
          </w:p>
          <w:p w:rsidR="00282BD4" w:rsidRPr="00282BD4" w:rsidRDefault="00282BD4" w:rsidP="00282BD4">
            <w:pPr>
              <w:tabs>
                <w:tab w:val="left" w:pos="8931"/>
              </w:tabs>
              <w:suppressAutoHyphens/>
              <w:jc w:val="both"/>
              <w:rPr>
                <w:sz w:val="24"/>
                <w:szCs w:val="24"/>
              </w:rPr>
            </w:pPr>
          </w:p>
          <w:p w:rsidR="00282BD4" w:rsidRPr="00282BD4" w:rsidRDefault="00282BD4" w:rsidP="00282BD4">
            <w:pPr>
              <w:tabs>
                <w:tab w:val="left" w:pos="8931"/>
              </w:tabs>
              <w:suppressAutoHyphens/>
              <w:jc w:val="both"/>
              <w:rPr>
                <w:sz w:val="24"/>
                <w:szCs w:val="24"/>
              </w:rPr>
            </w:pPr>
            <w:r w:rsidRPr="00282BD4">
              <w:rPr>
                <w:sz w:val="24"/>
                <w:szCs w:val="24"/>
              </w:rPr>
              <w:t>2</w:t>
            </w:r>
          </w:p>
          <w:p w:rsidR="00282BD4" w:rsidRPr="00282BD4" w:rsidRDefault="00282BD4" w:rsidP="00282BD4">
            <w:pPr>
              <w:tabs>
                <w:tab w:val="left" w:pos="8931"/>
              </w:tabs>
              <w:suppressAutoHyphens/>
              <w:jc w:val="both"/>
              <w:rPr>
                <w:sz w:val="24"/>
                <w:szCs w:val="24"/>
              </w:rPr>
            </w:pPr>
          </w:p>
          <w:p w:rsidR="00282BD4" w:rsidRPr="00282BD4" w:rsidRDefault="00282BD4" w:rsidP="00282BD4">
            <w:pPr>
              <w:tabs>
                <w:tab w:val="left" w:pos="8931"/>
              </w:tabs>
              <w:suppressAutoHyphens/>
              <w:jc w:val="both"/>
              <w:rPr>
                <w:sz w:val="24"/>
                <w:szCs w:val="24"/>
              </w:rPr>
            </w:pPr>
          </w:p>
          <w:p w:rsidR="00282BD4" w:rsidRPr="00282BD4" w:rsidRDefault="00282BD4" w:rsidP="00282BD4">
            <w:pPr>
              <w:tabs>
                <w:tab w:val="left" w:pos="8931"/>
              </w:tabs>
              <w:suppressAutoHyphens/>
              <w:jc w:val="both"/>
              <w:rPr>
                <w:sz w:val="24"/>
                <w:szCs w:val="24"/>
              </w:rPr>
            </w:pPr>
          </w:p>
          <w:p w:rsidR="00282BD4" w:rsidRPr="00282BD4" w:rsidRDefault="00282BD4" w:rsidP="00282BD4">
            <w:pPr>
              <w:tabs>
                <w:tab w:val="left" w:pos="8931"/>
              </w:tabs>
              <w:suppressAutoHyphens/>
              <w:jc w:val="both"/>
              <w:rPr>
                <w:sz w:val="24"/>
                <w:szCs w:val="24"/>
              </w:rPr>
            </w:pPr>
          </w:p>
          <w:p w:rsidR="00282BD4" w:rsidRPr="00282BD4" w:rsidRDefault="00282BD4" w:rsidP="00282BD4">
            <w:pPr>
              <w:tabs>
                <w:tab w:val="left" w:pos="8931"/>
              </w:tabs>
              <w:suppressAutoHyphens/>
              <w:jc w:val="both"/>
              <w:rPr>
                <w:sz w:val="24"/>
                <w:szCs w:val="24"/>
                <w:lang w:eastAsia="ar-SA"/>
              </w:rPr>
            </w:pPr>
            <w:r w:rsidRPr="00282BD4">
              <w:rPr>
                <w:sz w:val="24"/>
                <w:szCs w:val="24"/>
              </w:rPr>
              <w:lastRenderedPageBreak/>
              <w:t>3</w:t>
            </w:r>
          </w:p>
        </w:tc>
        <w:tc>
          <w:tcPr>
            <w:tcW w:w="6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BD4" w:rsidRPr="00282BD4" w:rsidRDefault="00282BD4" w:rsidP="00282BD4">
            <w:pPr>
              <w:tabs>
                <w:tab w:val="left" w:pos="8931"/>
              </w:tabs>
              <w:suppressAutoHyphens/>
              <w:jc w:val="both"/>
              <w:rPr>
                <w:sz w:val="24"/>
                <w:szCs w:val="24"/>
              </w:rPr>
            </w:pPr>
            <w:r w:rsidRPr="00282BD4">
              <w:rPr>
                <w:sz w:val="24"/>
                <w:szCs w:val="24"/>
              </w:rPr>
              <w:lastRenderedPageBreak/>
              <w:t>Технология шитья текстильных кукол</w:t>
            </w:r>
          </w:p>
          <w:p w:rsidR="00282BD4" w:rsidRPr="00282BD4" w:rsidRDefault="00282BD4" w:rsidP="00282BD4">
            <w:pPr>
              <w:tabs>
                <w:tab w:val="left" w:pos="8931"/>
              </w:tabs>
              <w:suppressAutoHyphens/>
              <w:jc w:val="both"/>
              <w:rPr>
                <w:sz w:val="24"/>
                <w:szCs w:val="24"/>
              </w:rPr>
            </w:pPr>
          </w:p>
          <w:p w:rsidR="00282BD4" w:rsidRPr="00282BD4" w:rsidRDefault="00282BD4" w:rsidP="00282BD4">
            <w:pPr>
              <w:tabs>
                <w:tab w:val="left" w:pos="8931"/>
              </w:tabs>
              <w:suppressAutoHyphens/>
              <w:jc w:val="both"/>
              <w:rPr>
                <w:sz w:val="24"/>
                <w:szCs w:val="24"/>
              </w:rPr>
            </w:pPr>
            <w:r w:rsidRPr="00282BD4">
              <w:rPr>
                <w:sz w:val="24"/>
                <w:szCs w:val="24"/>
              </w:rPr>
              <w:t>Творческая работа «Моя кукла»</w:t>
            </w:r>
          </w:p>
          <w:p w:rsidR="00282BD4" w:rsidRPr="00282BD4" w:rsidRDefault="00282BD4" w:rsidP="00282BD4">
            <w:pPr>
              <w:tabs>
                <w:tab w:val="left" w:pos="8931"/>
              </w:tabs>
              <w:suppressAutoHyphens/>
              <w:jc w:val="both"/>
              <w:rPr>
                <w:sz w:val="24"/>
                <w:szCs w:val="24"/>
              </w:rPr>
            </w:pPr>
          </w:p>
          <w:p w:rsidR="00282BD4" w:rsidRPr="00282BD4" w:rsidRDefault="00282BD4" w:rsidP="00282BD4">
            <w:pPr>
              <w:tabs>
                <w:tab w:val="left" w:pos="8931"/>
              </w:tabs>
              <w:suppressAutoHyphens/>
              <w:jc w:val="both"/>
              <w:rPr>
                <w:sz w:val="24"/>
                <w:szCs w:val="24"/>
                <w:lang w:eastAsia="ar-SA"/>
              </w:rPr>
            </w:pPr>
            <w:r w:rsidRPr="00282BD4">
              <w:rPr>
                <w:sz w:val="24"/>
                <w:szCs w:val="24"/>
              </w:rPr>
              <w:t>Куклы функциональные</w:t>
            </w:r>
          </w:p>
        </w:tc>
        <w:tc>
          <w:tcPr>
            <w:tcW w:w="8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BD4" w:rsidRPr="00282BD4" w:rsidRDefault="00282BD4" w:rsidP="00282BD4">
            <w:pPr>
              <w:tabs>
                <w:tab w:val="left" w:pos="8931"/>
              </w:tabs>
              <w:jc w:val="both"/>
              <w:rPr>
                <w:sz w:val="24"/>
                <w:szCs w:val="24"/>
                <w:lang w:eastAsia="ar-SA"/>
              </w:rPr>
            </w:pPr>
            <w:r w:rsidRPr="00282BD4">
              <w:rPr>
                <w:sz w:val="24"/>
                <w:szCs w:val="24"/>
              </w:rPr>
              <w:t>Учебное занятие,</w:t>
            </w:r>
          </w:p>
          <w:p w:rsidR="00282BD4" w:rsidRPr="00282BD4" w:rsidRDefault="00282BD4" w:rsidP="00282BD4">
            <w:pPr>
              <w:tabs>
                <w:tab w:val="left" w:pos="8931"/>
              </w:tabs>
              <w:suppressAutoHyphens/>
              <w:jc w:val="both"/>
              <w:rPr>
                <w:sz w:val="24"/>
                <w:szCs w:val="24"/>
                <w:lang w:eastAsia="ar-SA"/>
              </w:rPr>
            </w:pPr>
            <w:r w:rsidRPr="00282BD4">
              <w:rPr>
                <w:sz w:val="24"/>
                <w:szCs w:val="24"/>
              </w:rPr>
              <w:t>творческая мастерская, экскурсия, игровая программа и т.д.</w:t>
            </w:r>
          </w:p>
        </w:tc>
        <w:tc>
          <w:tcPr>
            <w:tcW w:w="11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D4" w:rsidRPr="00282BD4" w:rsidRDefault="00282BD4" w:rsidP="00282BD4">
            <w:pPr>
              <w:numPr>
                <w:ilvl w:val="0"/>
                <w:numId w:val="71"/>
              </w:numPr>
              <w:ind w:left="0" w:firstLine="0"/>
              <w:jc w:val="both"/>
              <w:rPr>
                <w:sz w:val="24"/>
                <w:szCs w:val="24"/>
                <w:lang w:eastAsia="ar-SA"/>
              </w:rPr>
            </w:pPr>
            <w:r w:rsidRPr="00282BD4">
              <w:rPr>
                <w:sz w:val="24"/>
                <w:szCs w:val="24"/>
              </w:rPr>
              <w:t>Репродуктивные методы:</w:t>
            </w:r>
          </w:p>
          <w:p w:rsidR="00282BD4" w:rsidRPr="00282BD4" w:rsidRDefault="00282BD4" w:rsidP="00282BD4">
            <w:pPr>
              <w:jc w:val="both"/>
              <w:rPr>
                <w:sz w:val="24"/>
                <w:szCs w:val="24"/>
              </w:rPr>
            </w:pPr>
            <w:r w:rsidRPr="00282BD4">
              <w:rPr>
                <w:sz w:val="24"/>
                <w:szCs w:val="24"/>
              </w:rPr>
              <w:t xml:space="preserve">словесные (беседа, рассказ, инструктаж); </w:t>
            </w:r>
          </w:p>
          <w:p w:rsidR="00282BD4" w:rsidRPr="00282BD4" w:rsidRDefault="00282BD4" w:rsidP="00282BD4">
            <w:pPr>
              <w:jc w:val="both"/>
              <w:rPr>
                <w:sz w:val="24"/>
                <w:szCs w:val="24"/>
              </w:rPr>
            </w:pPr>
            <w:r w:rsidRPr="00282BD4">
              <w:rPr>
                <w:sz w:val="24"/>
                <w:szCs w:val="24"/>
              </w:rPr>
              <w:t xml:space="preserve">наглядные (демонстрация, иллюстраций); </w:t>
            </w:r>
          </w:p>
          <w:p w:rsidR="00282BD4" w:rsidRPr="00282BD4" w:rsidRDefault="00282BD4" w:rsidP="00282BD4">
            <w:pPr>
              <w:jc w:val="both"/>
              <w:rPr>
                <w:sz w:val="24"/>
                <w:szCs w:val="24"/>
              </w:rPr>
            </w:pPr>
            <w:r w:rsidRPr="00282BD4">
              <w:rPr>
                <w:sz w:val="24"/>
                <w:szCs w:val="24"/>
              </w:rPr>
              <w:t>(практические упражнения, отработка операций);</w:t>
            </w:r>
          </w:p>
          <w:p w:rsidR="00282BD4" w:rsidRPr="00282BD4" w:rsidRDefault="00282BD4" w:rsidP="00282BD4">
            <w:pPr>
              <w:jc w:val="both"/>
              <w:rPr>
                <w:sz w:val="24"/>
                <w:szCs w:val="24"/>
              </w:rPr>
            </w:pPr>
            <w:r w:rsidRPr="00282BD4">
              <w:rPr>
                <w:sz w:val="24"/>
                <w:szCs w:val="24"/>
              </w:rPr>
              <w:lastRenderedPageBreak/>
              <w:t>самостоятельная работа (работа по образцу, по алгоритму).</w:t>
            </w:r>
          </w:p>
          <w:p w:rsidR="00282BD4" w:rsidRPr="00282BD4" w:rsidRDefault="00282BD4" w:rsidP="00282BD4">
            <w:pPr>
              <w:jc w:val="both"/>
              <w:rPr>
                <w:sz w:val="24"/>
                <w:szCs w:val="24"/>
              </w:rPr>
            </w:pPr>
            <w:r w:rsidRPr="00282BD4">
              <w:rPr>
                <w:sz w:val="24"/>
                <w:szCs w:val="24"/>
              </w:rPr>
              <w:t>2. Проблемно-развивающие методы:</w:t>
            </w:r>
          </w:p>
          <w:p w:rsidR="00282BD4" w:rsidRPr="00282BD4" w:rsidRDefault="00282BD4" w:rsidP="00282BD4">
            <w:pPr>
              <w:jc w:val="both"/>
              <w:rPr>
                <w:sz w:val="24"/>
                <w:szCs w:val="24"/>
              </w:rPr>
            </w:pPr>
            <w:r w:rsidRPr="00282BD4">
              <w:rPr>
                <w:sz w:val="24"/>
                <w:szCs w:val="24"/>
              </w:rPr>
              <w:t>- создание проблемных ситуаций и разрешение их,</w:t>
            </w:r>
          </w:p>
          <w:p w:rsidR="00282BD4" w:rsidRPr="00282BD4" w:rsidRDefault="00282BD4" w:rsidP="00282BD4">
            <w:pPr>
              <w:jc w:val="both"/>
              <w:rPr>
                <w:sz w:val="24"/>
                <w:szCs w:val="24"/>
              </w:rPr>
            </w:pPr>
            <w:r w:rsidRPr="00282BD4">
              <w:rPr>
                <w:sz w:val="24"/>
                <w:szCs w:val="24"/>
              </w:rPr>
              <w:t>- постановка проблемы и побуждение к самостоятельному  ее решению.</w:t>
            </w:r>
          </w:p>
          <w:p w:rsidR="00282BD4" w:rsidRPr="00282BD4" w:rsidRDefault="00282BD4" w:rsidP="00282BD4">
            <w:pPr>
              <w:jc w:val="both"/>
              <w:rPr>
                <w:sz w:val="24"/>
                <w:szCs w:val="24"/>
              </w:rPr>
            </w:pPr>
            <w:r w:rsidRPr="00282BD4">
              <w:rPr>
                <w:sz w:val="24"/>
                <w:szCs w:val="24"/>
              </w:rPr>
              <w:t>3. Интерактивные методы:</w:t>
            </w:r>
          </w:p>
          <w:p w:rsidR="00282BD4" w:rsidRPr="00282BD4" w:rsidRDefault="00282BD4" w:rsidP="00282BD4">
            <w:pPr>
              <w:jc w:val="both"/>
              <w:rPr>
                <w:sz w:val="24"/>
                <w:szCs w:val="24"/>
              </w:rPr>
            </w:pPr>
            <w:r w:rsidRPr="00282BD4">
              <w:rPr>
                <w:sz w:val="24"/>
                <w:szCs w:val="24"/>
              </w:rPr>
              <w:t>- дискуссия,</w:t>
            </w:r>
          </w:p>
          <w:p w:rsidR="00282BD4" w:rsidRPr="00282BD4" w:rsidRDefault="00282BD4" w:rsidP="00282BD4">
            <w:pPr>
              <w:jc w:val="both"/>
              <w:rPr>
                <w:sz w:val="24"/>
                <w:szCs w:val="24"/>
              </w:rPr>
            </w:pPr>
            <w:r w:rsidRPr="00282BD4">
              <w:rPr>
                <w:sz w:val="24"/>
                <w:szCs w:val="24"/>
              </w:rPr>
              <w:t>- тренинг,</w:t>
            </w:r>
          </w:p>
          <w:p w:rsidR="00282BD4" w:rsidRPr="00282BD4" w:rsidRDefault="00282BD4" w:rsidP="00282BD4">
            <w:pPr>
              <w:jc w:val="both"/>
              <w:rPr>
                <w:sz w:val="24"/>
                <w:szCs w:val="24"/>
              </w:rPr>
            </w:pPr>
            <w:r w:rsidRPr="00282BD4">
              <w:rPr>
                <w:sz w:val="24"/>
                <w:szCs w:val="24"/>
              </w:rPr>
              <w:t>- мозговой штурм,</w:t>
            </w:r>
          </w:p>
          <w:p w:rsidR="00282BD4" w:rsidRPr="00282BD4" w:rsidRDefault="00282BD4" w:rsidP="00282BD4">
            <w:pPr>
              <w:jc w:val="both"/>
              <w:rPr>
                <w:sz w:val="24"/>
                <w:szCs w:val="24"/>
              </w:rPr>
            </w:pPr>
            <w:r w:rsidRPr="00282BD4">
              <w:rPr>
                <w:sz w:val="24"/>
                <w:szCs w:val="24"/>
              </w:rPr>
              <w:t>- эвристическая беседа.</w:t>
            </w:r>
          </w:p>
          <w:p w:rsidR="00282BD4" w:rsidRPr="00282BD4" w:rsidRDefault="00282BD4" w:rsidP="00282BD4">
            <w:pPr>
              <w:jc w:val="both"/>
              <w:rPr>
                <w:sz w:val="24"/>
                <w:szCs w:val="24"/>
              </w:rPr>
            </w:pPr>
            <w:r w:rsidRPr="00282BD4">
              <w:rPr>
                <w:sz w:val="24"/>
                <w:szCs w:val="24"/>
              </w:rPr>
              <w:t>4. Игровые методы.</w:t>
            </w:r>
          </w:p>
          <w:p w:rsidR="00282BD4" w:rsidRPr="00282BD4" w:rsidRDefault="00282BD4" w:rsidP="00282BD4">
            <w:pPr>
              <w:tabs>
                <w:tab w:val="left" w:pos="8931"/>
              </w:tabs>
              <w:suppressAutoHyphens/>
              <w:jc w:val="both"/>
              <w:rPr>
                <w:sz w:val="24"/>
                <w:szCs w:val="24"/>
                <w:lang w:eastAsia="ar-SA"/>
              </w:rPr>
            </w:pPr>
          </w:p>
        </w:tc>
        <w:tc>
          <w:tcPr>
            <w:tcW w:w="116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BD4" w:rsidRPr="00282BD4" w:rsidRDefault="00282BD4" w:rsidP="00282BD4">
            <w:pPr>
              <w:shd w:val="clear" w:color="auto" w:fill="FFFFFF"/>
              <w:tabs>
                <w:tab w:val="left" w:pos="8931"/>
              </w:tabs>
              <w:jc w:val="both"/>
              <w:rPr>
                <w:sz w:val="24"/>
                <w:szCs w:val="24"/>
                <w:lang w:eastAsia="ar-SA"/>
              </w:rPr>
            </w:pPr>
            <w:r w:rsidRPr="00282BD4">
              <w:rPr>
                <w:i/>
                <w:sz w:val="24"/>
                <w:szCs w:val="24"/>
              </w:rPr>
              <w:lastRenderedPageBreak/>
              <w:t>Оборудование:</w:t>
            </w:r>
            <w:r w:rsidRPr="00282BD4">
              <w:rPr>
                <w:sz w:val="24"/>
                <w:szCs w:val="24"/>
              </w:rPr>
              <w:t xml:space="preserve"> лампы, швейные машины, гладильная доска, утюг, компьютер.</w:t>
            </w:r>
          </w:p>
          <w:p w:rsidR="00282BD4" w:rsidRPr="00282BD4" w:rsidRDefault="00282BD4" w:rsidP="00282BD4">
            <w:pPr>
              <w:shd w:val="clear" w:color="auto" w:fill="FFFFFF"/>
              <w:tabs>
                <w:tab w:val="left" w:pos="8931"/>
              </w:tabs>
              <w:jc w:val="both"/>
              <w:rPr>
                <w:sz w:val="24"/>
                <w:szCs w:val="24"/>
              </w:rPr>
            </w:pPr>
            <w:r w:rsidRPr="00282BD4">
              <w:rPr>
                <w:i/>
                <w:sz w:val="24"/>
                <w:szCs w:val="24"/>
              </w:rPr>
              <w:t>Инструменты:</w:t>
            </w:r>
            <w:r w:rsidRPr="00282BD4">
              <w:rPr>
                <w:sz w:val="24"/>
                <w:szCs w:val="24"/>
              </w:rPr>
              <w:t xml:space="preserve"> ножницы, иглы, нитки, ножницы, лекала и шаблоны,   ручки, карандаши.</w:t>
            </w:r>
          </w:p>
          <w:p w:rsidR="00282BD4" w:rsidRPr="00282BD4" w:rsidRDefault="00282BD4" w:rsidP="00282BD4">
            <w:pPr>
              <w:shd w:val="clear" w:color="auto" w:fill="FFFFFF"/>
              <w:jc w:val="both"/>
              <w:rPr>
                <w:sz w:val="24"/>
                <w:szCs w:val="24"/>
              </w:rPr>
            </w:pPr>
            <w:r w:rsidRPr="00282BD4">
              <w:rPr>
                <w:i/>
                <w:sz w:val="24"/>
                <w:szCs w:val="24"/>
              </w:rPr>
              <w:t>Материалы:</w:t>
            </w:r>
            <w:r w:rsidRPr="00282BD4">
              <w:rPr>
                <w:sz w:val="24"/>
                <w:szCs w:val="24"/>
              </w:rPr>
              <w:t xml:space="preserve"> лоскуты различных </w:t>
            </w:r>
            <w:r w:rsidRPr="00282BD4">
              <w:rPr>
                <w:sz w:val="24"/>
                <w:szCs w:val="24"/>
              </w:rPr>
              <w:lastRenderedPageBreak/>
              <w:t>тканей, швейные нитки, набивочные материалы, материалы для оформления;</w:t>
            </w:r>
          </w:p>
          <w:p w:rsidR="00282BD4" w:rsidRPr="00282BD4" w:rsidRDefault="00282BD4" w:rsidP="00282BD4">
            <w:pPr>
              <w:tabs>
                <w:tab w:val="left" w:pos="8931"/>
              </w:tabs>
              <w:jc w:val="both"/>
              <w:rPr>
                <w:sz w:val="24"/>
                <w:szCs w:val="24"/>
              </w:rPr>
            </w:pPr>
            <w:r w:rsidRPr="00282BD4">
              <w:rPr>
                <w:i/>
                <w:sz w:val="24"/>
                <w:szCs w:val="24"/>
              </w:rPr>
              <w:t>Демонстрационный материал:</w:t>
            </w:r>
            <w:r w:rsidRPr="00282BD4">
              <w:rPr>
                <w:sz w:val="24"/>
                <w:szCs w:val="24"/>
              </w:rPr>
              <w:t xml:space="preserve"> образцы готовых кукол, схемы последовательности изготовления изделий, спец. материал и   иллюстрации в книгах по теме, выкройки и шаблоны. </w:t>
            </w:r>
            <w:r w:rsidRPr="00282BD4">
              <w:rPr>
                <w:i/>
                <w:sz w:val="24"/>
                <w:szCs w:val="24"/>
              </w:rPr>
              <w:t>Дидактические материалы:</w:t>
            </w:r>
            <w:r w:rsidRPr="00282BD4">
              <w:rPr>
                <w:sz w:val="24"/>
                <w:szCs w:val="24"/>
              </w:rPr>
              <w:t xml:space="preserve"> по цветоведению (стенд, папка), папка «Особенности художественного оформления тканей», «Коллекция тканей», папка</w:t>
            </w:r>
          </w:p>
          <w:p w:rsidR="00282BD4" w:rsidRPr="00282BD4" w:rsidRDefault="00282BD4" w:rsidP="00282BD4">
            <w:pPr>
              <w:tabs>
                <w:tab w:val="left" w:pos="8931"/>
              </w:tabs>
              <w:jc w:val="both"/>
              <w:rPr>
                <w:sz w:val="24"/>
                <w:szCs w:val="24"/>
              </w:rPr>
            </w:pPr>
            <w:r w:rsidRPr="00282BD4">
              <w:rPr>
                <w:sz w:val="24"/>
                <w:szCs w:val="24"/>
              </w:rPr>
              <w:t xml:space="preserve">«Технология ручных швов».  </w:t>
            </w:r>
          </w:p>
          <w:p w:rsidR="00282BD4" w:rsidRPr="00282BD4" w:rsidRDefault="00282BD4" w:rsidP="00282BD4">
            <w:pPr>
              <w:tabs>
                <w:tab w:val="left" w:pos="8931"/>
              </w:tabs>
              <w:suppressAutoHyphens/>
              <w:jc w:val="both"/>
              <w:rPr>
                <w:sz w:val="24"/>
                <w:szCs w:val="24"/>
                <w:lang w:eastAsia="ar-SA"/>
              </w:rPr>
            </w:pPr>
            <w:r w:rsidRPr="00282BD4">
              <w:rPr>
                <w:sz w:val="24"/>
                <w:szCs w:val="24"/>
              </w:rPr>
              <w:t>Аудио и видеоматериалы.</w:t>
            </w:r>
          </w:p>
        </w:tc>
        <w:tc>
          <w:tcPr>
            <w:tcW w:w="85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BD4" w:rsidRPr="00282BD4" w:rsidRDefault="00282BD4" w:rsidP="00282BD4">
            <w:pPr>
              <w:tabs>
                <w:tab w:val="left" w:pos="8931"/>
              </w:tabs>
              <w:suppressAutoHyphens/>
              <w:jc w:val="both"/>
              <w:rPr>
                <w:sz w:val="24"/>
                <w:szCs w:val="24"/>
                <w:lang w:eastAsia="ar-SA"/>
              </w:rPr>
            </w:pPr>
            <w:r w:rsidRPr="00282BD4">
              <w:rPr>
                <w:sz w:val="24"/>
                <w:szCs w:val="24"/>
              </w:rPr>
              <w:lastRenderedPageBreak/>
              <w:t>Тестирование, мини-выставка, зачётная работа, презентация творческих работ, защита творческих проектов</w:t>
            </w:r>
          </w:p>
        </w:tc>
      </w:tr>
    </w:tbl>
    <w:p w:rsidR="00282BD4" w:rsidRPr="00282BD4" w:rsidRDefault="00282BD4" w:rsidP="00282BD4">
      <w:pPr>
        <w:pStyle w:val="a5"/>
        <w:spacing w:after="0" w:line="240" w:lineRule="auto"/>
        <w:ind w:left="0"/>
        <w:jc w:val="center"/>
        <w:rPr>
          <w:rFonts w:ascii="Times New Roman" w:hAnsi="Times New Roman" w:cs="Times New Roman"/>
          <w:sz w:val="24"/>
          <w:szCs w:val="24"/>
        </w:rPr>
      </w:pPr>
      <w:r w:rsidRPr="00282BD4">
        <w:rPr>
          <w:rFonts w:ascii="Times New Roman" w:hAnsi="Times New Roman" w:cs="Times New Roman"/>
          <w:b/>
          <w:sz w:val="24"/>
          <w:szCs w:val="24"/>
        </w:rPr>
        <w:lastRenderedPageBreak/>
        <w:t>Список литературы для детей и родителей:</w:t>
      </w:r>
    </w:p>
    <w:p w:rsidR="00282BD4" w:rsidRPr="00282BD4" w:rsidRDefault="00282BD4" w:rsidP="00282BD4">
      <w:pPr>
        <w:pStyle w:val="a5"/>
        <w:numPr>
          <w:ilvl w:val="0"/>
          <w:numId w:val="70"/>
        </w:numPr>
        <w:spacing w:after="0" w:line="240" w:lineRule="auto"/>
        <w:ind w:left="357" w:hanging="357"/>
        <w:jc w:val="both"/>
        <w:rPr>
          <w:rFonts w:ascii="Times New Roman" w:hAnsi="Times New Roman" w:cs="Times New Roman"/>
          <w:sz w:val="24"/>
          <w:szCs w:val="24"/>
        </w:rPr>
      </w:pPr>
      <w:r w:rsidRPr="00282BD4">
        <w:rPr>
          <w:rFonts w:ascii="Times New Roman" w:hAnsi="Times New Roman" w:cs="Times New Roman"/>
          <w:sz w:val="24"/>
          <w:szCs w:val="24"/>
        </w:rPr>
        <w:t>Афоничева Е. А. Куклы, куколки и аксессуары к ним. Подробные пошаговые инструкции; - Москва:АСТ,2013.-80 с.</w:t>
      </w:r>
    </w:p>
    <w:p w:rsidR="00282BD4" w:rsidRPr="00282BD4" w:rsidRDefault="00282BD4" w:rsidP="00282BD4">
      <w:pPr>
        <w:pStyle w:val="a5"/>
        <w:numPr>
          <w:ilvl w:val="0"/>
          <w:numId w:val="70"/>
        </w:numPr>
        <w:spacing w:after="0" w:line="240" w:lineRule="auto"/>
        <w:ind w:left="357" w:hanging="357"/>
        <w:jc w:val="both"/>
        <w:rPr>
          <w:rFonts w:ascii="Times New Roman" w:hAnsi="Times New Roman" w:cs="Times New Roman"/>
          <w:sz w:val="24"/>
          <w:szCs w:val="24"/>
        </w:rPr>
      </w:pPr>
      <w:r w:rsidRPr="00282BD4">
        <w:rPr>
          <w:rFonts w:ascii="Times New Roman" w:hAnsi="Times New Roman" w:cs="Times New Roman"/>
          <w:sz w:val="24"/>
          <w:szCs w:val="24"/>
        </w:rPr>
        <w:t>Жакова О., Данкевич Е. Тряпичные куклы – СПб., Кристалл,1999.</w:t>
      </w:r>
    </w:p>
    <w:p w:rsidR="00282BD4" w:rsidRPr="00282BD4" w:rsidRDefault="00282BD4" w:rsidP="00282BD4">
      <w:pPr>
        <w:pStyle w:val="a5"/>
        <w:numPr>
          <w:ilvl w:val="0"/>
          <w:numId w:val="70"/>
        </w:numPr>
        <w:tabs>
          <w:tab w:val="num" w:pos="1440"/>
        </w:tabs>
        <w:spacing w:after="0" w:line="240" w:lineRule="auto"/>
        <w:ind w:left="357" w:hanging="357"/>
        <w:jc w:val="both"/>
        <w:rPr>
          <w:rFonts w:ascii="Times New Roman" w:hAnsi="Times New Roman" w:cs="Times New Roman"/>
          <w:sz w:val="24"/>
          <w:szCs w:val="24"/>
        </w:rPr>
      </w:pPr>
      <w:r w:rsidRPr="00282BD4">
        <w:rPr>
          <w:rFonts w:ascii="Times New Roman" w:hAnsi="Times New Roman" w:cs="Times New Roman"/>
          <w:sz w:val="24"/>
          <w:szCs w:val="24"/>
        </w:rPr>
        <w:t>Журнал «Лена рукоделие» 2011 – 2014.</w:t>
      </w:r>
    </w:p>
    <w:p w:rsidR="00282BD4" w:rsidRPr="00282BD4" w:rsidRDefault="00282BD4" w:rsidP="00282BD4">
      <w:pPr>
        <w:pStyle w:val="a5"/>
        <w:numPr>
          <w:ilvl w:val="0"/>
          <w:numId w:val="70"/>
        </w:numPr>
        <w:spacing w:after="0" w:line="240" w:lineRule="auto"/>
        <w:ind w:left="357" w:hanging="357"/>
        <w:jc w:val="both"/>
        <w:rPr>
          <w:rFonts w:ascii="Times New Roman" w:hAnsi="Times New Roman" w:cs="Times New Roman"/>
          <w:sz w:val="24"/>
          <w:szCs w:val="24"/>
        </w:rPr>
      </w:pPr>
      <w:r w:rsidRPr="00282BD4">
        <w:rPr>
          <w:rFonts w:ascii="Times New Roman" w:hAnsi="Times New Roman" w:cs="Times New Roman"/>
          <w:sz w:val="24"/>
          <w:szCs w:val="24"/>
        </w:rPr>
        <w:t>Левина М. 365 кукол со всего света.-  М.: Айрис – Пресс, 2000.</w:t>
      </w:r>
    </w:p>
    <w:p w:rsidR="00282BD4" w:rsidRDefault="00282BD4" w:rsidP="00282BD4">
      <w:pPr>
        <w:pStyle w:val="a5"/>
        <w:numPr>
          <w:ilvl w:val="0"/>
          <w:numId w:val="70"/>
        </w:numPr>
        <w:tabs>
          <w:tab w:val="num" w:pos="1440"/>
        </w:tabs>
        <w:spacing w:after="0" w:line="240" w:lineRule="auto"/>
        <w:ind w:left="357" w:hanging="357"/>
        <w:jc w:val="both"/>
        <w:rPr>
          <w:rFonts w:ascii="Times New Roman" w:hAnsi="Times New Roman" w:cs="Times New Roman"/>
          <w:sz w:val="24"/>
          <w:szCs w:val="24"/>
        </w:rPr>
      </w:pPr>
      <w:r w:rsidRPr="00282BD4">
        <w:rPr>
          <w:rFonts w:ascii="Times New Roman" w:hAnsi="Times New Roman" w:cs="Times New Roman"/>
          <w:sz w:val="24"/>
          <w:szCs w:val="24"/>
        </w:rPr>
        <w:t>Лебедева Т.В., Шевченко Т. А. «Модная кукла». – Ростов н/Д:Владис; М.: РИПОЛ классик,2014.</w:t>
      </w:r>
    </w:p>
    <w:p w:rsidR="00282BD4" w:rsidRDefault="00282BD4" w:rsidP="00282BD4">
      <w:pPr>
        <w:pStyle w:val="a5"/>
        <w:numPr>
          <w:ilvl w:val="0"/>
          <w:numId w:val="70"/>
        </w:numPr>
        <w:tabs>
          <w:tab w:val="num" w:pos="1440"/>
        </w:tabs>
        <w:spacing w:after="0" w:line="240" w:lineRule="auto"/>
        <w:ind w:left="357" w:hanging="357"/>
        <w:jc w:val="both"/>
        <w:rPr>
          <w:rFonts w:ascii="Times New Roman" w:hAnsi="Times New Roman" w:cs="Times New Roman"/>
          <w:sz w:val="24"/>
          <w:szCs w:val="24"/>
        </w:rPr>
      </w:pPr>
      <w:r w:rsidRPr="00282BD4">
        <w:rPr>
          <w:rFonts w:ascii="Times New Roman" w:hAnsi="Times New Roman" w:cs="Times New Roman"/>
          <w:sz w:val="24"/>
          <w:szCs w:val="24"/>
        </w:rPr>
        <w:t>Финнангер Тоне. Тильда. Герои волшебных сказок. – Арт Родник, - 2010.</w:t>
      </w:r>
    </w:p>
    <w:p w:rsidR="00050DD9" w:rsidRDefault="00050DD9" w:rsidP="00282BD4">
      <w:pPr>
        <w:pStyle w:val="34"/>
        <w:spacing w:after="0" w:line="240" w:lineRule="auto"/>
        <w:jc w:val="center"/>
        <w:rPr>
          <w:rFonts w:ascii="Times New Roman" w:hAnsi="Times New Roman" w:cs="Times New Roman"/>
          <w:b/>
          <w:sz w:val="24"/>
          <w:szCs w:val="24"/>
        </w:rPr>
      </w:pPr>
    </w:p>
    <w:p w:rsidR="00282BD4" w:rsidRPr="00282BD4" w:rsidRDefault="00282BD4" w:rsidP="00282BD4">
      <w:pPr>
        <w:pStyle w:val="34"/>
        <w:spacing w:after="0" w:line="240" w:lineRule="auto"/>
        <w:jc w:val="center"/>
        <w:rPr>
          <w:rFonts w:ascii="Times New Roman" w:hAnsi="Times New Roman" w:cs="Times New Roman"/>
          <w:b/>
          <w:bCs/>
          <w:iCs/>
          <w:sz w:val="24"/>
          <w:szCs w:val="24"/>
        </w:rPr>
      </w:pPr>
      <w:r w:rsidRPr="00282BD4">
        <w:rPr>
          <w:rFonts w:ascii="Times New Roman" w:hAnsi="Times New Roman" w:cs="Times New Roman"/>
          <w:b/>
          <w:sz w:val="24"/>
          <w:szCs w:val="24"/>
        </w:rPr>
        <w:t xml:space="preserve">Педагогические технологии, </w:t>
      </w:r>
      <w:r w:rsidRPr="00282BD4">
        <w:rPr>
          <w:rFonts w:ascii="Times New Roman" w:hAnsi="Times New Roman" w:cs="Times New Roman"/>
          <w:b/>
          <w:bCs/>
          <w:iCs/>
          <w:sz w:val="24"/>
          <w:szCs w:val="24"/>
        </w:rPr>
        <w:t>используемые в образовательном процессе Арт мастерской</w:t>
      </w:r>
    </w:p>
    <w:tbl>
      <w:tblPr>
        <w:tblStyle w:val="af"/>
        <w:tblW w:w="5000" w:type="pct"/>
        <w:tblLook w:val="04A0"/>
      </w:tblPr>
      <w:tblGrid>
        <w:gridCol w:w="2634"/>
        <w:gridCol w:w="2677"/>
        <w:gridCol w:w="5371"/>
      </w:tblGrid>
      <w:tr w:rsidR="00282BD4" w:rsidRPr="00282BD4" w:rsidTr="00282BD4">
        <w:trPr>
          <w:trHeight w:val="714"/>
        </w:trPr>
        <w:tc>
          <w:tcPr>
            <w:tcW w:w="561" w:type="pct"/>
          </w:tcPr>
          <w:p w:rsidR="00282BD4" w:rsidRPr="00282BD4" w:rsidRDefault="00282BD4" w:rsidP="00282BD4">
            <w:pPr>
              <w:ind w:hanging="31"/>
              <w:jc w:val="both"/>
              <w:rPr>
                <w:b/>
                <w:sz w:val="24"/>
                <w:szCs w:val="24"/>
              </w:rPr>
            </w:pPr>
            <w:r w:rsidRPr="00282BD4">
              <w:rPr>
                <w:b/>
                <w:sz w:val="24"/>
                <w:szCs w:val="24"/>
              </w:rPr>
              <w:t xml:space="preserve">Технология </w:t>
            </w:r>
          </w:p>
        </w:tc>
        <w:tc>
          <w:tcPr>
            <w:tcW w:w="1589" w:type="pct"/>
          </w:tcPr>
          <w:p w:rsidR="00282BD4" w:rsidRPr="00282BD4" w:rsidRDefault="00282BD4" w:rsidP="00282BD4">
            <w:pPr>
              <w:jc w:val="both"/>
              <w:rPr>
                <w:b/>
                <w:sz w:val="24"/>
                <w:szCs w:val="24"/>
              </w:rPr>
            </w:pPr>
            <w:r w:rsidRPr="00282BD4">
              <w:rPr>
                <w:b/>
                <w:sz w:val="24"/>
                <w:szCs w:val="24"/>
              </w:rPr>
              <w:t>Целевые ориентации</w:t>
            </w:r>
          </w:p>
        </w:tc>
        <w:tc>
          <w:tcPr>
            <w:tcW w:w="2850" w:type="pct"/>
          </w:tcPr>
          <w:p w:rsidR="00282BD4" w:rsidRPr="00282BD4" w:rsidRDefault="00282BD4" w:rsidP="00282BD4">
            <w:pPr>
              <w:jc w:val="both"/>
              <w:rPr>
                <w:b/>
                <w:sz w:val="24"/>
                <w:szCs w:val="24"/>
              </w:rPr>
            </w:pPr>
            <w:r w:rsidRPr="00282BD4">
              <w:rPr>
                <w:b/>
                <w:sz w:val="24"/>
                <w:szCs w:val="24"/>
              </w:rPr>
              <w:t xml:space="preserve">Прогнозируемый результат использования технологий по </w:t>
            </w:r>
            <w:r>
              <w:rPr>
                <w:b/>
                <w:sz w:val="24"/>
                <w:szCs w:val="24"/>
              </w:rPr>
              <w:t xml:space="preserve">ступеням </w:t>
            </w:r>
            <w:r w:rsidRPr="00282BD4">
              <w:rPr>
                <w:b/>
                <w:sz w:val="24"/>
                <w:szCs w:val="24"/>
              </w:rPr>
              <w:t>(уровням) обучения</w:t>
            </w:r>
          </w:p>
        </w:tc>
      </w:tr>
      <w:tr w:rsidR="00282BD4" w:rsidRPr="00282BD4" w:rsidTr="00282BD4">
        <w:tc>
          <w:tcPr>
            <w:tcW w:w="561" w:type="pct"/>
          </w:tcPr>
          <w:p w:rsidR="00282BD4" w:rsidRPr="00282BD4" w:rsidRDefault="00282BD4" w:rsidP="00282BD4">
            <w:pPr>
              <w:jc w:val="both"/>
              <w:rPr>
                <w:b/>
                <w:sz w:val="24"/>
                <w:szCs w:val="24"/>
              </w:rPr>
            </w:pPr>
            <w:r w:rsidRPr="00282BD4">
              <w:rPr>
                <w:b/>
                <w:sz w:val="24"/>
                <w:szCs w:val="24"/>
              </w:rPr>
              <w:t>Технология проблемного обучения</w:t>
            </w:r>
          </w:p>
        </w:tc>
        <w:tc>
          <w:tcPr>
            <w:tcW w:w="1589" w:type="pct"/>
          </w:tcPr>
          <w:p w:rsidR="00282BD4" w:rsidRPr="00282BD4" w:rsidRDefault="00282BD4" w:rsidP="00282BD4">
            <w:pPr>
              <w:rPr>
                <w:sz w:val="24"/>
                <w:szCs w:val="24"/>
              </w:rPr>
            </w:pPr>
            <w:r w:rsidRPr="00282BD4">
              <w:rPr>
                <w:sz w:val="24"/>
                <w:szCs w:val="24"/>
              </w:rPr>
              <w:t xml:space="preserve">- приобретение ЗУН; </w:t>
            </w:r>
          </w:p>
          <w:p w:rsidR="00282BD4" w:rsidRPr="00282BD4" w:rsidRDefault="00282BD4" w:rsidP="00282BD4">
            <w:pPr>
              <w:rPr>
                <w:sz w:val="24"/>
                <w:szCs w:val="24"/>
              </w:rPr>
            </w:pPr>
            <w:r w:rsidRPr="00282BD4">
              <w:rPr>
                <w:sz w:val="24"/>
                <w:szCs w:val="24"/>
              </w:rPr>
              <w:t>- выявление и разрешение скрытых вопросов в проблемных ситуациях с опорой на имеющиеся знания;</w:t>
            </w:r>
          </w:p>
          <w:p w:rsidR="00282BD4" w:rsidRPr="00282BD4" w:rsidRDefault="00282BD4" w:rsidP="00282BD4">
            <w:pPr>
              <w:rPr>
                <w:sz w:val="24"/>
                <w:szCs w:val="24"/>
              </w:rPr>
            </w:pPr>
            <w:r w:rsidRPr="00282BD4">
              <w:rPr>
                <w:sz w:val="24"/>
                <w:szCs w:val="24"/>
              </w:rPr>
              <w:t>- развитие критического мышления;</w:t>
            </w:r>
          </w:p>
          <w:p w:rsidR="00282BD4" w:rsidRPr="00282BD4" w:rsidRDefault="00282BD4" w:rsidP="00282BD4">
            <w:pPr>
              <w:rPr>
                <w:sz w:val="24"/>
                <w:szCs w:val="24"/>
              </w:rPr>
            </w:pPr>
            <w:r>
              <w:rPr>
                <w:sz w:val="24"/>
                <w:szCs w:val="24"/>
              </w:rPr>
              <w:t xml:space="preserve">- </w:t>
            </w:r>
            <w:r w:rsidRPr="00282BD4">
              <w:rPr>
                <w:sz w:val="24"/>
                <w:szCs w:val="24"/>
              </w:rPr>
              <w:t xml:space="preserve">развитие </w:t>
            </w:r>
            <w:r w:rsidRPr="00282BD4">
              <w:rPr>
                <w:sz w:val="24"/>
                <w:szCs w:val="24"/>
              </w:rPr>
              <w:lastRenderedPageBreak/>
              <w:t xml:space="preserve">познавательных и творческих способностей; </w:t>
            </w:r>
          </w:p>
          <w:p w:rsidR="00282BD4" w:rsidRPr="00282BD4" w:rsidRDefault="00282BD4" w:rsidP="00282BD4">
            <w:pPr>
              <w:rPr>
                <w:sz w:val="24"/>
                <w:szCs w:val="24"/>
              </w:rPr>
            </w:pPr>
            <w:r w:rsidRPr="00282BD4">
              <w:rPr>
                <w:sz w:val="24"/>
                <w:szCs w:val="24"/>
              </w:rPr>
              <w:t>- активизация самостоятельной деятельности учащихся.</w:t>
            </w:r>
          </w:p>
        </w:tc>
        <w:tc>
          <w:tcPr>
            <w:tcW w:w="2850" w:type="pct"/>
          </w:tcPr>
          <w:p w:rsidR="00282BD4" w:rsidRPr="00282BD4" w:rsidRDefault="00282BD4" w:rsidP="00282BD4">
            <w:pPr>
              <w:pStyle w:val="a5"/>
              <w:ind w:left="0" w:firstLine="12"/>
              <w:jc w:val="both"/>
              <w:rPr>
                <w:b/>
                <w:sz w:val="24"/>
                <w:szCs w:val="24"/>
              </w:rPr>
            </w:pPr>
            <w:r w:rsidRPr="00282BD4">
              <w:rPr>
                <w:b/>
                <w:sz w:val="24"/>
                <w:szCs w:val="24"/>
              </w:rPr>
              <w:lastRenderedPageBreak/>
              <w:t>Стартовый (подготовительный) уровень:</w:t>
            </w:r>
          </w:p>
          <w:p w:rsidR="00282BD4" w:rsidRPr="00282BD4" w:rsidRDefault="00282BD4" w:rsidP="00282BD4">
            <w:pPr>
              <w:pStyle w:val="a5"/>
              <w:ind w:left="0"/>
              <w:jc w:val="both"/>
              <w:rPr>
                <w:sz w:val="24"/>
                <w:szCs w:val="24"/>
              </w:rPr>
            </w:pPr>
            <w:r w:rsidRPr="00282BD4">
              <w:rPr>
                <w:sz w:val="24"/>
                <w:szCs w:val="24"/>
              </w:rPr>
              <w:t>- прочность усвоения материала.</w:t>
            </w:r>
          </w:p>
          <w:p w:rsidR="00282BD4" w:rsidRPr="00282BD4" w:rsidRDefault="00282BD4" w:rsidP="00282BD4">
            <w:pPr>
              <w:pStyle w:val="a5"/>
              <w:ind w:left="0"/>
              <w:jc w:val="both"/>
              <w:rPr>
                <w:b/>
                <w:sz w:val="24"/>
                <w:szCs w:val="24"/>
              </w:rPr>
            </w:pPr>
            <w:r w:rsidRPr="00282BD4">
              <w:rPr>
                <w:b/>
                <w:sz w:val="24"/>
                <w:szCs w:val="24"/>
              </w:rPr>
              <w:t>Базовый уровень:</w:t>
            </w:r>
          </w:p>
          <w:p w:rsidR="00282BD4" w:rsidRPr="00282BD4" w:rsidRDefault="00282BD4" w:rsidP="00282BD4">
            <w:pPr>
              <w:pStyle w:val="a5"/>
              <w:ind w:left="0"/>
              <w:jc w:val="both"/>
              <w:rPr>
                <w:sz w:val="24"/>
                <w:szCs w:val="24"/>
              </w:rPr>
            </w:pPr>
            <w:r w:rsidRPr="00282BD4">
              <w:rPr>
                <w:sz w:val="24"/>
                <w:szCs w:val="24"/>
              </w:rPr>
              <w:t>- прочность усвоения материала;</w:t>
            </w:r>
          </w:p>
          <w:p w:rsidR="00282BD4" w:rsidRPr="00282BD4" w:rsidRDefault="00282BD4" w:rsidP="00282BD4">
            <w:pPr>
              <w:pStyle w:val="a5"/>
              <w:ind w:left="0"/>
              <w:jc w:val="both"/>
              <w:rPr>
                <w:sz w:val="24"/>
                <w:szCs w:val="24"/>
              </w:rPr>
            </w:pPr>
            <w:r w:rsidRPr="00282BD4">
              <w:rPr>
                <w:sz w:val="24"/>
                <w:szCs w:val="24"/>
              </w:rPr>
              <w:t>- активная позиция ребенка (субъект обучения);</w:t>
            </w:r>
          </w:p>
          <w:p w:rsidR="00282BD4" w:rsidRPr="00282BD4" w:rsidRDefault="00282BD4" w:rsidP="00282BD4">
            <w:pPr>
              <w:pStyle w:val="a5"/>
              <w:ind w:left="0"/>
              <w:jc w:val="both"/>
              <w:rPr>
                <w:sz w:val="24"/>
                <w:szCs w:val="24"/>
              </w:rPr>
            </w:pPr>
            <w:r w:rsidRPr="00282BD4">
              <w:rPr>
                <w:sz w:val="24"/>
                <w:szCs w:val="24"/>
              </w:rPr>
              <w:t>- самостоятельный поиск информации и работа с ним.</w:t>
            </w:r>
          </w:p>
          <w:p w:rsidR="00282BD4" w:rsidRPr="00282BD4" w:rsidRDefault="00282BD4" w:rsidP="00282BD4">
            <w:pPr>
              <w:pStyle w:val="a5"/>
              <w:ind w:left="0"/>
              <w:jc w:val="both"/>
              <w:rPr>
                <w:b/>
                <w:sz w:val="24"/>
                <w:szCs w:val="24"/>
              </w:rPr>
            </w:pPr>
            <w:r w:rsidRPr="00282BD4">
              <w:rPr>
                <w:b/>
                <w:sz w:val="24"/>
                <w:szCs w:val="24"/>
              </w:rPr>
              <w:t>Углубленный уровень:</w:t>
            </w:r>
          </w:p>
          <w:p w:rsidR="00282BD4" w:rsidRPr="00282BD4" w:rsidRDefault="00282BD4" w:rsidP="00282BD4">
            <w:pPr>
              <w:pStyle w:val="a5"/>
              <w:ind w:left="0"/>
              <w:jc w:val="both"/>
              <w:rPr>
                <w:sz w:val="24"/>
                <w:szCs w:val="24"/>
              </w:rPr>
            </w:pPr>
            <w:r w:rsidRPr="00282BD4">
              <w:rPr>
                <w:sz w:val="24"/>
                <w:szCs w:val="24"/>
              </w:rPr>
              <w:t>- прочность усвоения материала;</w:t>
            </w:r>
          </w:p>
          <w:p w:rsidR="00282BD4" w:rsidRPr="00282BD4" w:rsidRDefault="00282BD4" w:rsidP="00282BD4">
            <w:pPr>
              <w:pStyle w:val="a5"/>
              <w:ind w:left="0"/>
              <w:jc w:val="both"/>
              <w:rPr>
                <w:sz w:val="24"/>
                <w:szCs w:val="24"/>
              </w:rPr>
            </w:pPr>
            <w:r w:rsidRPr="00282BD4">
              <w:rPr>
                <w:sz w:val="24"/>
                <w:szCs w:val="24"/>
              </w:rPr>
              <w:t xml:space="preserve">- активная позиция ребенка (субъект обучения), </w:t>
            </w:r>
            <w:r w:rsidRPr="00282BD4">
              <w:rPr>
                <w:sz w:val="24"/>
                <w:szCs w:val="24"/>
              </w:rPr>
              <w:lastRenderedPageBreak/>
              <w:t>ответственность;</w:t>
            </w:r>
          </w:p>
          <w:p w:rsidR="00282BD4" w:rsidRPr="00282BD4" w:rsidRDefault="00282BD4" w:rsidP="00282BD4">
            <w:pPr>
              <w:pStyle w:val="a5"/>
              <w:ind w:left="0"/>
              <w:jc w:val="both"/>
              <w:rPr>
                <w:sz w:val="24"/>
                <w:szCs w:val="24"/>
              </w:rPr>
            </w:pPr>
            <w:r w:rsidRPr="00282BD4">
              <w:rPr>
                <w:sz w:val="24"/>
                <w:szCs w:val="24"/>
              </w:rPr>
              <w:t>- самостоятельный поиск информации и работа с ней;</w:t>
            </w:r>
          </w:p>
          <w:p w:rsidR="00282BD4" w:rsidRPr="00282BD4" w:rsidRDefault="00282BD4" w:rsidP="00282BD4">
            <w:pPr>
              <w:pStyle w:val="a5"/>
              <w:ind w:left="0"/>
              <w:jc w:val="both"/>
              <w:rPr>
                <w:sz w:val="24"/>
                <w:szCs w:val="24"/>
              </w:rPr>
            </w:pPr>
            <w:r w:rsidRPr="00282BD4">
              <w:rPr>
                <w:sz w:val="24"/>
                <w:szCs w:val="24"/>
              </w:rPr>
              <w:t>- решение проблемы психологического комфорта на занятиях.</w:t>
            </w:r>
          </w:p>
        </w:tc>
      </w:tr>
      <w:tr w:rsidR="00282BD4" w:rsidRPr="00282BD4" w:rsidTr="00282BD4">
        <w:tc>
          <w:tcPr>
            <w:tcW w:w="561" w:type="pct"/>
          </w:tcPr>
          <w:p w:rsidR="00282BD4" w:rsidRPr="00282BD4" w:rsidRDefault="00282BD4" w:rsidP="00282BD4">
            <w:pPr>
              <w:jc w:val="both"/>
              <w:rPr>
                <w:b/>
                <w:sz w:val="24"/>
                <w:szCs w:val="24"/>
              </w:rPr>
            </w:pPr>
            <w:r w:rsidRPr="00282BD4">
              <w:rPr>
                <w:b/>
                <w:sz w:val="24"/>
                <w:szCs w:val="24"/>
              </w:rPr>
              <w:lastRenderedPageBreak/>
              <w:t>Технология педагогической поддержка</w:t>
            </w:r>
          </w:p>
        </w:tc>
        <w:tc>
          <w:tcPr>
            <w:tcW w:w="1589" w:type="pct"/>
          </w:tcPr>
          <w:p w:rsidR="00282BD4" w:rsidRPr="00282BD4" w:rsidRDefault="00282BD4" w:rsidP="00282BD4">
            <w:pPr>
              <w:rPr>
                <w:sz w:val="24"/>
                <w:szCs w:val="24"/>
              </w:rPr>
            </w:pPr>
            <w:r w:rsidRPr="00282BD4">
              <w:rPr>
                <w:sz w:val="24"/>
                <w:szCs w:val="24"/>
              </w:rPr>
              <w:t>- переход от педагогики требований к педагогике отношений;</w:t>
            </w:r>
          </w:p>
          <w:p w:rsidR="00282BD4" w:rsidRPr="00282BD4" w:rsidRDefault="00282BD4" w:rsidP="00282BD4">
            <w:pPr>
              <w:rPr>
                <w:sz w:val="24"/>
                <w:szCs w:val="24"/>
              </w:rPr>
            </w:pPr>
            <w:r w:rsidRPr="00282BD4">
              <w:rPr>
                <w:sz w:val="24"/>
                <w:szCs w:val="24"/>
              </w:rPr>
              <w:t>- единство обучения и воспитания;</w:t>
            </w:r>
          </w:p>
          <w:p w:rsidR="00282BD4" w:rsidRPr="00282BD4" w:rsidRDefault="00282BD4" w:rsidP="00282BD4">
            <w:pPr>
              <w:rPr>
                <w:sz w:val="24"/>
                <w:szCs w:val="24"/>
              </w:rPr>
            </w:pPr>
            <w:r w:rsidRPr="00282BD4">
              <w:rPr>
                <w:sz w:val="24"/>
                <w:szCs w:val="24"/>
              </w:rPr>
              <w:t>- гуманно-личностный подход к ребенку;</w:t>
            </w:r>
          </w:p>
          <w:p w:rsidR="00282BD4" w:rsidRPr="00282BD4" w:rsidRDefault="00282BD4" w:rsidP="00282BD4">
            <w:pPr>
              <w:rPr>
                <w:sz w:val="24"/>
                <w:szCs w:val="24"/>
              </w:rPr>
            </w:pPr>
            <w:r w:rsidRPr="00282BD4">
              <w:rPr>
                <w:sz w:val="24"/>
                <w:szCs w:val="24"/>
              </w:rPr>
              <w:t>- формирование положительной «Я – концепции»</w:t>
            </w:r>
          </w:p>
          <w:p w:rsidR="00282BD4" w:rsidRPr="00282BD4" w:rsidRDefault="00282BD4" w:rsidP="00282BD4">
            <w:pPr>
              <w:rPr>
                <w:sz w:val="24"/>
                <w:szCs w:val="24"/>
              </w:rPr>
            </w:pPr>
          </w:p>
        </w:tc>
        <w:tc>
          <w:tcPr>
            <w:tcW w:w="2850" w:type="pct"/>
          </w:tcPr>
          <w:p w:rsidR="00282BD4" w:rsidRPr="00282BD4" w:rsidRDefault="00282BD4" w:rsidP="00282BD4">
            <w:pPr>
              <w:pStyle w:val="a5"/>
              <w:ind w:left="0" w:firstLine="12"/>
              <w:jc w:val="both"/>
              <w:rPr>
                <w:b/>
                <w:sz w:val="24"/>
                <w:szCs w:val="24"/>
              </w:rPr>
            </w:pPr>
            <w:r w:rsidRPr="00282BD4">
              <w:rPr>
                <w:b/>
                <w:sz w:val="24"/>
                <w:szCs w:val="24"/>
              </w:rPr>
              <w:t>Стартовый (подготовительный) уровень:</w:t>
            </w:r>
          </w:p>
          <w:p w:rsidR="00282BD4" w:rsidRPr="00282BD4" w:rsidRDefault="00282BD4" w:rsidP="00282BD4">
            <w:pPr>
              <w:pStyle w:val="a5"/>
              <w:ind w:left="0"/>
              <w:jc w:val="both"/>
              <w:rPr>
                <w:sz w:val="24"/>
                <w:szCs w:val="24"/>
              </w:rPr>
            </w:pPr>
            <w:r w:rsidRPr="00282BD4">
              <w:rPr>
                <w:sz w:val="24"/>
                <w:szCs w:val="24"/>
              </w:rPr>
              <w:t>- раскрытие возможностей ребенка;</w:t>
            </w:r>
          </w:p>
          <w:p w:rsidR="00282BD4" w:rsidRPr="00282BD4" w:rsidRDefault="00282BD4" w:rsidP="00282BD4">
            <w:pPr>
              <w:pStyle w:val="a5"/>
              <w:ind w:left="0"/>
              <w:jc w:val="both"/>
              <w:rPr>
                <w:sz w:val="24"/>
                <w:szCs w:val="24"/>
              </w:rPr>
            </w:pPr>
            <w:r w:rsidRPr="00282BD4">
              <w:rPr>
                <w:sz w:val="24"/>
                <w:szCs w:val="24"/>
              </w:rPr>
              <w:t>- создание ситуации успеха для каждого ребенка;</w:t>
            </w:r>
          </w:p>
          <w:p w:rsidR="00282BD4" w:rsidRPr="00282BD4" w:rsidRDefault="00282BD4" w:rsidP="00282BD4">
            <w:pPr>
              <w:pStyle w:val="a5"/>
              <w:ind w:left="0"/>
              <w:jc w:val="both"/>
              <w:rPr>
                <w:sz w:val="24"/>
                <w:szCs w:val="24"/>
              </w:rPr>
            </w:pPr>
            <w:r w:rsidRPr="00282BD4">
              <w:rPr>
                <w:sz w:val="24"/>
                <w:szCs w:val="24"/>
              </w:rPr>
              <w:t>- уверенность в своих силах.</w:t>
            </w:r>
          </w:p>
          <w:p w:rsidR="00282BD4" w:rsidRPr="00282BD4" w:rsidRDefault="00282BD4" w:rsidP="00282BD4">
            <w:pPr>
              <w:pStyle w:val="a5"/>
              <w:ind w:left="0"/>
              <w:jc w:val="both"/>
              <w:rPr>
                <w:b/>
                <w:sz w:val="24"/>
                <w:szCs w:val="24"/>
              </w:rPr>
            </w:pPr>
            <w:r w:rsidRPr="00282BD4">
              <w:rPr>
                <w:b/>
                <w:sz w:val="24"/>
                <w:szCs w:val="24"/>
              </w:rPr>
              <w:t>Базовый уровень:</w:t>
            </w:r>
          </w:p>
          <w:p w:rsidR="00282BD4" w:rsidRPr="00282BD4" w:rsidRDefault="00282BD4" w:rsidP="00282BD4">
            <w:pPr>
              <w:pStyle w:val="a5"/>
              <w:ind w:left="0"/>
              <w:jc w:val="both"/>
              <w:rPr>
                <w:sz w:val="24"/>
                <w:szCs w:val="24"/>
              </w:rPr>
            </w:pPr>
            <w:r w:rsidRPr="00282BD4">
              <w:rPr>
                <w:sz w:val="24"/>
                <w:szCs w:val="24"/>
              </w:rPr>
              <w:t>- раскрытие возможностей ребенка;</w:t>
            </w:r>
          </w:p>
          <w:p w:rsidR="00282BD4" w:rsidRPr="00282BD4" w:rsidRDefault="00282BD4" w:rsidP="00282BD4">
            <w:pPr>
              <w:pStyle w:val="a5"/>
              <w:ind w:left="0"/>
              <w:jc w:val="both"/>
              <w:rPr>
                <w:sz w:val="24"/>
                <w:szCs w:val="24"/>
              </w:rPr>
            </w:pPr>
            <w:r w:rsidRPr="00282BD4">
              <w:rPr>
                <w:sz w:val="24"/>
                <w:szCs w:val="24"/>
              </w:rPr>
              <w:t>- создание ситуации успеха для каждого ребенка;</w:t>
            </w:r>
          </w:p>
          <w:p w:rsidR="00282BD4" w:rsidRPr="00282BD4" w:rsidRDefault="00282BD4" w:rsidP="00282BD4">
            <w:pPr>
              <w:pStyle w:val="a5"/>
              <w:ind w:left="0"/>
              <w:jc w:val="both"/>
              <w:rPr>
                <w:sz w:val="24"/>
                <w:szCs w:val="24"/>
              </w:rPr>
            </w:pPr>
            <w:r w:rsidRPr="00282BD4">
              <w:rPr>
                <w:sz w:val="24"/>
                <w:szCs w:val="24"/>
              </w:rPr>
              <w:t>- уверенность в своих силах;</w:t>
            </w:r>
          </w:p>
          <w:p w:rsidR="00282BD4" w:rsidRPr="00282BD4" w:rsidRDefault="00282BD4" w:rsidP="00282BD4">
            <w:pPr>
              <w:pStyle w:val="a5"/>
              <w:ind w:left="0"/>
              <w:jc w:val="both"/>
              <w:rPr>
                <w:sz w:val="24"/>
                <w:szCs w:val="24"/>
              </w:rPr>
            </w:pPr>
            <w:r w:rsidRPr="00282BD4">
              <w:rPr>
                <w:sz w:val="24"/>
                <w:szCs w:val="24"/>
              </w:rPr>
              <w:t>- право ребенка на выбор, право на ошибку, право на собственную точку зрения;</w:t>
            </w:r>
          </w:p>
          <w:p w:rsidR="00282BD4" w:rsidRPr="00282BD4" w:rsidRDefault="00282BD4" w:rsidP="00282BD4">
            <w:pPr>
              <w:pStyle w:val="a5"/>
              <w:ind w:left="0"/>
              <w:jc w:val="both"/>
              <w:rPr>
                <w:sz w:val="24"/>
                <w:szCs w:val="24"/>
              </w:rPr>
            </w:pPr>
            <w:r w:rsidRPr="00282BD4">
              <w:rPr>
                <w:sz w:val="24"/>
                <w:szCs w:val="24"/>
              </w:rPr>
              <w:t>- установление субъект – субъектных отношений между педагогом и ребенком.</w:t>
            </w:r>
          </w:p>
          <w:p w:rsidR="00282BD4" w:rsidRPr="00282BD4" w:rsidRDefault="00282BD4" w:rsidP="00282BD4">
            <w:pPr>
              <w:pStyle w:val="a5"/>
              <w:ind w:left="0"/>
              <w:jc w:val="both"/>
              <w:rPr>
                <w:b/>
                <w:sz w:val="24"/>
                <w:szCs w:val="24"/>
              </w:rPr>
            </w:pPr>
            <w:r w:rsidRPr="00282BD4">
              <w:rPr>
                <w:b/>
                <w:sz w:val="24"/>
                <w:szCs w:val="24"/>
              </w:rPr>
              <w:t>Углубленный уровень:</w:t>
            </w:r>
          </w:p>
          <w:p w:rsidR="00282BD4" w:rsidRPr="00282BD4" w:rsidRDefault="00282BD4" w:rsidP="00282BD4">
            <w:pPr>
              <w:pStyle w:val="a5"/>
              <w:ind w:left="0"/>
              <w:jc w:val="both"/>
              <w:rPr>
                <w:sz w:val="24"/>
                <w:szCs w:val="24"/>
              </w:rPr>
            </w:pPr>
            <w:r w:rsidRPr="00282BD4">
              <w:rPr>
                <w:sz w:val="24"/>
                <w:szCs w:val="24"/>
              </w:rPr>
              <w:t>- раскрытие возможностей ребенка;</w:t>
            </w:r>
          </w:p>
          <w:p w:rsidR="00282BD4" w:rsidRPr="00282BD4" w:rsidRDefault="00282BD4" w:rsidP="00282BD4">
            <w:pPr>
              <w:pStyle w:val="a5"/>
              <w:ind w:left="0"/>
              <w:jc w:val="both"/>
              <w:rPr>
                <w:sz w:val="24"/>
                <w:szCs w:val="24"/>
              </w:rPr>
            </w:pPr>
            <w:r w:rsidRPr="00282BD4">
              <w:rPr>
                <w:sz w:val="24"/>
                <w:szCs w:val="24"/>
              </w:rPr>
              <w:t>- создание ситуации успеха для каждого ребенка;</w:t>
            </w:r>
          </w:p>
          <w:p w:rsidR="00282BD4" w:rsidRPr="00282BD4" w:rsidRDefault="00282BD4" w:rsidP="00282BD4">
            <w:pPr>
              <w:pStyle w:val="a5"/>
              <w:ind w:left="0"/>
              <w:jc w:val="both"/>
              <w:rPr>
                <w:sz w:val="24"/>
                <w:szCs w:val="24"/>
              </w:rPr>
            </w:pPr>
            <w:r w:rsidRPr="00282BD4">
              <w:rPr>
                <w:sz w:val="24"/>
                <w:szCs w:val="24"/>
              </w:rPr>
              <w:t>- уверенность в своих силах;</w:t>
            </w:r>
          </w:p>
          <w:p w:rsidR="00282BD4" w:rsidRPr="00282BD4" w:rsidRDefault="00282BD4" w:rsidP="00282BD4">
            <w:pPr>
              <w:pStyle w:val="a5"/>
              <w:ind w:left="0"/>
              <w:jc w:val="both"/>
              <w:rPr>
                <w:sz w:val="24"/>
                <w:szCs w:val="24"/>
              </w:rPr>
            </w:pPr>
            <w:r w:rsidRPr="00282BD4">
              <w:rPr>
                <w:sz w:val="24"/>
                <w:szCs w:val="24"/>
              </w:rPr>
              <w:t>- право ребенка на выбор, право на ошибку, право на собственную точку зрения;</w:t>
            </w:r>
          </w:p>
          <w:p w:rsidR="00282BD4" w:rsidRPr="00282BD4" w:rsidRDefault="00282BD4" w:rsidP="00282BD4">
            <w:pPr>
              <w:pStyle w:val="a5"/>
              <w:ind w:left="0"/>
              <w:jc w:val="both"/>
              <w:rPr>
                <w:sz w:val="24"/>
                <w:szCs w:val="24"/>
              </w:rPr>
            </w:pPr>
            <w:r w:rsidRPr="00282BD4">
              <w:rPr>
                <w:sz w:val="24"/>
                <w:szCs w:val="24"/>
              </w:rPr>
              <w:t>- установление субъект – субъектных отношений между педагогом и ребенком;</w:t>
            </w:r>
          </w:p>
          <w:p w:rsidR="00282BD4" w:rsidRPr="00282BD4" w:rsidRDefault="00282BD4" w:rsidP="00282BD4">
            <w:pPr>
              <w:pStyle w:val="a5"/>
              <w:ind w:left="0"/>
              <w:jc w:val="both"/>
              <w:rPr>
                <w:sz w:val="24"/>
                <w:szCs w:val="24"/>
              </w:rPr>
            </w:pPr>
            <w:r w:rsidRPr="00282BD4">
              <w:rPr>
                <w:sz w:val="24"/>
                <w:szCs w:val="24"/>
              </w:rPr>
              <w:t>- предоставление возможности ребенку реализовать себя в положительной деятельности.</w:t>
            </w:r>
          </w:p>
        </w:tc>
      </w:tr>
      <w:tr w:rsidR="00282BD4" w:rsidRPr="00282BD4" w:rsidTr="00282BD4">
        <w:tc>
          <w:tcPr>
            <w:tcW w:w="561" w:type="pct"/>
          </w:tcPr>
          <w:p w:rsidR="00282BD4" w:rsidRPr="00282BD4" w:rsidRDefault="00282BD4" w:rsidP="00282BD4">
            <w:pPr>
              <w:jc w:val="both"/>
              <w:rPr>
                <w:b/>
                <w:sz w:val="24"/>
                <w:szCs w:val="24"/>
              </w:rPr>
            </w:pPr>
            <w:r w:rsidRPr="00282BD4">
              <w:rPr>
                <w:b/>
                <w:sz w:val="24"/>
                <w:szCs w:val="24"/>
              </w:rPr>
              <w:t>Технология уровневой    дифференциации</w:t>
            </w:r>
          </w:p>
        </w:tc>
        <w:tc>
          <w:tcPr>
            <w:tcW w:w="1589" w:type="pct"/>
          </w:tcPr>
          <w:p w:rsidR="00282BD4" w:rsidRPr="00282BD4" w:rsidRDefault="00282BD4" w:rsidP="00282BD4">
            <w:pPr>
              <w:jc w:val="both"/>
              <w:rPr>
                <w:b/>
                <w:bCs/>
                <w:sz w:val="24"/>
                <w:szCs w:val="24"/>
              </w:rPr>
            </w:pPr>
            <w:r w:rsidRPr="00282BD4">
              <w:rPr>
                <w:b/>
                <w:bCs/>
                <w:sz w:val="24"/>
                <w:szCs w:val="24"/>
              </w:rPr>
              <w:t xml:space="preserve">- </w:t>
            </w:r>
            <w:r w:rsidRPr="00282BD4">
              <w:rPr>
                <w:bCs/>
                <w:sz w:val="24"/>
                <w:szCs w:val="24"/>
              </w:rPr>
              <w:t>обучение каждого на уровне его возможностей и способностей.</w:t>
            </w:r>
          </w:p>
          <w:p w:rsidR="00282BD4" w:rsidRPr="00282BD4" w:rsidRDefault="00282BD4" w:rsidP="00282BD4">
            <w:pPr>
              <w:jc w:val="both"/>
              <w:rPr>
                <w:sz w:val="24"/>
                <w:szCs w:val="24"/>
              </w:rPr>
            </w:pPr>
          </w:p>
        </w:tc>
        <w:tc>
          <w:tcPr>
            <w:tcW w:w="2850" w:type="pct"/>
          </w:tcPr>
          <w:p w:rsidR="00282BD4" w:rsidRPr="00282BD4" w:rsidRDefault="00282BD4" w:rsidP="00282BD4">
            <w:pPr>
              <w:pStyle w:val="121"/>
              <w:shd w:val="clear" w:color="auto" w:fill="auto"/>
              <w:spacing w:after="0" w:line="240" w:lineRule="auto"/>
              <w:jc w:val="both"/>
              <w:rPr>
                <w:b w:val="0"/>
                <w:sz w:val="24"/>
                <w:szCs w:val="24"/>
              </w:rPr>
            </w:pPr>
            <w:r w:rsidRPr="00282BD4">
              <w:rPr>
                <w:sz w:val="24"/>
                <w:szCs w:val="24"/>
              </w:rPr>
              <w:t xml:space="preserve">На всех </w:t>
            </w:r>
            <w:r w:rsidRPr="00282BD4">
              <w:rPr>
                <w:b w:val="0"/>
                <w:sz w:val="24"/>
                <w:szCs w:val="24"/>
              </w:rPr>
              <w:t>уровнях</w:t>
            </w:r>
            <w:r w:rsidRPr="00282BD4">
              <w:rPr>
                <w:sz w:val="24"/>
                <w:szCs w:val="24"/>
              </w:rPr>
              <w:t xml:space="preserve"> подбор задания по сложности исполнения соответствует возможностям ребенка</w:t>
            </w:r>
            <w:r w:rsidRPr="00282BD4">
              <w:rPr>
                <w:b w:val="0"/>
                <w:sz w:val="24"/>
                <w:szCs w:val="24"/>
              </w:rPr>
              <w:t xml:space="preserve"> (отличие заключается в объеме содержания изучаемого материала; в размере работы; сложности композиционного решения; в технике исполнения). </w:t>
            </w:r>
          </w:p>
          <w:p w:rsidR="00282BD4" w:rsidRPr="00282BD4" w:rsidRDefault="00282BD4" w:rsidP="00282BD4">
            <w:pPr>
              <w:jc w:val="both"/>
              <w:rPr>
                <w:sz w:val="24"/>
                <w:szCs w:val="24"/>
              </w:rPr>
            </w:pPr>
            <w:r w:rsidRPr="00282BD4">
              <w:rPr>
                <w:sz w:val="24"/>
                <w:szCs w:val="24"/>
              </w:rPr>
              <w:t>Происходит реализация желания сильных (способных) учащихся получать дополнительные знания и умения.</w:t>
            </w:r>
          </w:p>
          <w:p w:rsidR="00282BD4" w:rsidRPr="00282BD4" w:rsidRDefault="00282BD4" w:rsidP="00282BD4">
            <w:pPr>
              <w:jc w:val="both"/>
              <w:rPr>
                <w:sz w:val="24"/>
                <w:szCs w:val="24"/>
              </w:rPr>
            </w:pPr>
            <w:r w:rsidRPr="00282BD4">
              <w:rPr>
                <w:b/>
                <w:sz w:val="24"/>
                <w:szCs w:val="24"/>
              </w:rPr>
              <w:t>На углубленном уровне</w:t>
            </w:r>
            <w:r w:rsidRPr="00282BD4">
              <w:rPr>
                <w:sz w:val="24"/>
                <w:szCs w:val="24"/>
              </w:rPr>
              <w:t xml:space="preserve"> обучения учащемуся предоставляется возможность повышенной подготовки, определяющая глубиной содержания материала.</w:t>
            </w:r>
          </w:p>
        </w:tc>
      </w:tr>
      <w:tr w:rsidR="00282BD4" w:rsidRPr="00282BD4" w:rsidTr="00282BD4">
        <w:trPr>
          <w:trHeight w:val="3113"/>
        </w:trPr>
        <w:tc>
          <w:tcPr>
            <w:tcW w:w="561" w:type="pct"/>
          </w:tcPr>
          <w:p w:rsidR="00282BD4" w:rsidRPr="00282BD4" w:rsidRDefault="00282BD4" w:rsidP="00282BD4">
            <w:pPr>
              <w:jc w:val="both"/>
              <w:rPr>
                <w:sz w:val="24"/>
                <w:szCs w:val="24"/>
              </w:rPr>
            </w:pPr>
            <w:r w:rsidRPr="00282BD4">
              <w:rPr>
                <w:b/>
                <w:sz w:val="24"/>
                <w:szCs w:val="24"/>
              </w:rPr>
              <w:t>Информационно-коммуникационные технологии</w:t>
            </w:r>
          </w:p>
        </w:tc>
        <w:tc>
          <w:tcPr>
            <w:tcW w:w="1589" w:type="pct"/>
          </w:tcPr>
          <w:p w:rsidR="00282BD4" w:rsidRPr="00282BD4" w:rsidRDefault="00282BD4" w:rsidP="00282BD4">
            <w:pPr>
              <w:jc w:val="both"/>
              <w:rPr>
                <w:sz w:val="24"/>
                <w:szCs w:val="24"/>
              </w:rPr>
            </w:pPr>
            <w:r w:rsidRPr="00282BD4">
              <w:rPr>
                <w:b/>
                <w:bCs/>
                <w:sz w:val="24"/>
                <w:szCs w:val="24"/>
              </w:rPr>
              <w:t xml:space="preserve">- </w:t>
            </w:r>
            <w:r w:rsidRPr="00282BD4">
              <w:rPr>
                <w:bCs/>
                <w:sz w:val="24"/>
                <w:szCs w:val="24"/>
              </w:rPr>
              <w:t>п</w:t>
            </w:r>
            <w:r w:rsidRPr="00282BD4">
              <w:rPr>
                <w:sz w:val="24"/>
                <w:szCs w:val="24"/>
              </w:rPr>
              <w:t xml:space="preserve">овышение качества знаний, </w:t>
            </w:r>
          </w:p>
          <w:p w:rsidR="00282BD4" w:rsidRPr="00282BD4" w:rsidRDefault="00282BD4" w:rsidP="00282BD4">
            <w:pPr>
              <w:jc w:val="both"/>
              <w:rPr>
                <w:sz w:val="24"/>
                <w:szCs w:val="24"/>
              </w:rPr>
            </w:pPr>
            <w:r w:rsidRPr="00282BD4">
              <w:rPr>
                <w:sz w:val="24"/>
                <w:szCs w:val="24"/>
              </w:rPr>
              <w:t xml:space="preserve">- формирование и  развитие </w:t>
            </w:r>
          </w:p>
          <w:p w:rsidR="00282BD4" w:rsidRPr="00282BD4" w:rsidRDefault="00282BD4" w:rsidP="00282BD4">
            <w:pPr>
              <w:jc w:val="both"/>
              <w:rPr>
                <w:sz w:val="24"/>
                <w:szCs w:val="24"/>
              </w:rPr>
            </w:pPr>
            <w:r w:rsidRPr="00282BD4">
              <w:rPr>
                <w:sz w:val="24"/>
                <w:szCs w:val="24"/>
              </w:rPr>
              <w:t xml:space="preserve">информационной и </w:t>
            </w:r>
          </w:p>
          <w:p w:rsidR="00282BD4" w:rsidRPr="00282BD4" w:rsidRDefault="00282BD4" w:rsidP="00282BD4">
            <w:pPr>
              <w:jc w:val="both"/>
              <w:rPr>
                <w:sz w:val="24"/>
                <w:szCs w:val="24"/>
              </w:rPr>
            </w:pPr>
            <w:r w:rsidRPr="00282BD4">
              <w:rPr>
                <w:sz w:val="24"/>
                <w:szCs w:val="24"/>
              </w:rPr>
              <w:t xml:space="preserve">коммуникативной </w:t>
            </w:r>
          </w:p>
          <w:p w:rsidR="00282BD4" w:rsidRPr="00282BD4" w:rsidRDefault="00282BD4" w:rsidP="00282BD4">
            <w:pPr>
              <w:jc w:val="both"/>
              <w:rPr>
                <w:sz w:val="24"/>
                <w:szCs w:val="24"/>
              </w:rPr>
            </w:pPr>
            <w:r w:rsidRPr="00282BD4">
              <w:rPr>
                <w:sz w:val="24"/>
                <w:szCs w:val="24"/>
              </w:rPr>
              <w:t xml:space="preserve">компетенции, </w:t>
            </w:r>
          </w:p>
          <w:p w:rsidR="00282BD4" w:rsidRPr="00282BD4" w:rsidRDefault="00282BD4" w:rsidP="00282BD4">
            <w:pPr>
              <w:jc w:val="both"/>
              <w:rPr>
                <w:sz w:val="24"/>
                <w:szCs w:val="24"/>
              </w:rPr>
            </w:pPr>
            <w:r w:rsidRPr="00282BD4">
              <w:rPr>
                <w:sz w:val="24"/>
                <w:szCs w:val="24"/>
              </w:rPr>
              <w:t xml:space="preserve">- мотивации  к </w:t>
            </w:r>
          </w:p>
          <w:p w:rsidR="00282BD4" w:rsidRPr="00282BD4" w:rsidRDefault="00282BD4" w:rsidP="00282BD4">
            <w:pPr>
              <w:jc w:val="both"/>
              <w:rPr>
                <w:sz w:val="24"/>
                <w:szCs w:val="24"/>
              </w:rPr>
            </w:pPr>
            <w:r w:rsidRPr="00282BD4">
              <w:rPr>
                <w:sz w:val="24"/>
                <w:szCs w:val="24"/>
              </w:rPr>
              <w:t>изучению нового</w:t>
            </w:r>
          </w:p>
        </w:tc>
        <w:tc>
          <w:tcPr>
            <w:tcW w:w="2850" w:type="pct"/>
          </w:tcPr>
          <w:p w:rsidR="00282BD4" w:rsidRPr="00282BD4" w:rsidRDefault="00282BD4" w:rsidP="00282BD4">
            <w:pPr>
              <w:jc w:val="both"/>
              <w:rPr>
                <w:b/>
                <w:sz w:val="24"/>
                <w:szCs w:val="24"/>
              </w:rPr>
            </w:pPr>
            <w:r w:rsidRPr="00282BD4">
              <w:rPr>
                <w:b/>
                <w:sz w:val="24"/>
                <w:szCs w:val="24"/>
              </w:rPr>
              <w:t>Подготовительный уровень:</w:t>
            </w:r>
          </w:p>
          <w:p w:rsidR="00282BD4" w:rsidRPr="00282BD4" w:rsidRDefault="00282BD4" w:rsidP="00282BD4">
            <w:pPr>
              <w:jc w:val="both"/>
              <w:rPr>
                <w:sz w:val="24"/>
                <w:szCs w:val="24"/>
              </w:rPr>
            </w:pPr>
            <w:r w:rsidRPr="00282BD4">
              <w:rPr>
                <w:sz w:val="24"/>
                <w:szCs w:val="24"/>
              </w:rPr>
              <w:t>- прочность усвоения материала,</w:t>
            </w:r>
          </w:p>
          <w:p w:rsidR="00282BD4" w:rsidRPr="00282BD4" w:rsidRDefault="00282BD4" w:rsidP="00282BD4">
            <w:pPr>
              <w:jc w:val="both"/>
              <w:rPr>
                <w:sz w:val="24"/>
                <w:szCs w:val="24"/>
              </w:rPr>
            </w:pPr>
            <w:r w:rsidRPr="00282BD4">
              <w:rPr>
                <w:sz w:val="24"/>
                <w:szCs w:val="24"/>
              </w:rPr>
              <w:t>- мотивация к учению;</w:t>
            </w:r>
          </w:p>
          <w:p w:rsidR="00282BD4" w:rsidRPr="00282BD4" w:rsidRDefault="00282BD4" w:rsidP="00282BD4">
            <w:pPr>
              <w:jc w:val="both"/>
              <w:rPr>
                <w:sz w:val="24"/>
                <w:szCs w:val="24"/>
              </w:rPr>
            </w:pPr>
            <w:r w:rsidRPr="00282BD4">
              <w:rPr>
                <w:sz w:val="24"/>
                <w:szCs w:val="24"/>
              </w:rPr>
              <w:t>- поиск и работа с информацией в Интернете.</w:t>
            </w:r>
          </w:p>
          <w:p w:rsidR="00282BD4" w:rsidRPr="00282BD4" w:rsidRDefault="00282BD4" w:rsidP="00282BD4">
            <w:pPr>
              <w:jc w:val="both"/>
              <w:rPr>
                <w:b/>
                <w:sz w:val="24"/>
                <w:szCs w:val="24"/>
              </w:rPr>
            </w:pPr>
            <w:r w:rsidRPr="00282BD4">
              <w:rPr>
                <w:b/>
                <w:sz w:val="24"/>
                <w:szCs w:val="24"/>
              </w:rPr>
              <w:t>Базовый уровень:</w:t>
            </w:r>
          </w:p>
          <w:p w:rsidR="00282BD4" w:rsidRPr="00282BD4" w:rsidRDefault="00282BD4" w:rsidP="00282BD4">
            <w:pPr>
              <w:jc w:val="both"/>
              <w:rPr>
                <w:sz w:val="24"/>
                <w:szCs w:val="24"/>
              </w:rPr>
            </w:pPr>
            <w:r w:rsidRPr="00282BD4">
              <w:rPr>
                <w:sz w:val="24"/>
                <w:szCs w:val="24"/>
              </w:rPr>
              <w:t>- прочность усвоения материала,</w:t>
            </w:r>
          </w:p>
          <w:p w:rsidR="00282BD4" w:rsidRPr="00282BD4" w:rsidRDefault="00282BD4" w:rsidP="00282BD4">
            <w:pPr>
              <w:jc w:val="both"/>
              <w:rPr>
                <w:sz w:val="24"/>
                <w:szCs w:val="24"/>
              </w:rPr>
            </w:pPr>
            <w:r w:rsidRPr="00282BD4">
              <w:rPr>
                <w:sz w:val="24"/>
                <w:szCs w:val="24"/>
              </w:rPr>
              <w:t>- мотивация к учению;</w:t>
            </w:r>
          </w:p>
          <w:p w:rsidR="00282BD4" w:rsidRPr="00282BD4" w:rsidRDefault="00282BD4" w:rsidP="00282BD4">
            <w:pPr>
              <w:jc w:val="both"/>
              <w:rPr>
                <w:sz w:val="24"/>
                <w:szCs w:val="24"/>
              </w:rPr>
            </w:pPr>
            <w:r w:rsidRPr="00282BD4">
              <w:rPr>
                <w:sz w:val="24"/>
                <w:szCs w:val="24"/>
              </w:rPr>
              <w:t>- поиск и работа с информацией в Интернете;</w:t>
            </w:r>
          </w:p>
          <w:p w:rsidR="00282BD4" w:rsidRPr="00282BD4" w:rsidRDefault="00282BD4" w:rsidP="00282BD4">
            <w:pPr>
              <w:jc w:val="both"/>
              <w:rPr>
                <w:b/>
                <w:sz w:val="24"/>
                <w:szCs w:val="24"/>
              </w:rPr>
            </w:pPr>
            <w:r w:rsidRPr="00282BD4">
              <w:rPr>
                <w:b/>
                <w:sz w:val="24"/>
                <w:szCs w:val="24"/>
              </w:rPr>
              <w:t>Углубленный уровень:</w:t>
            </w:r>
          </w:p>
          <w:p w:rsidR="00282BD4" w:rsidRPr="00282BD4" w:rsidRDefault="00282BD4" w:rsidP="00282BD4">
            <w:pPr>
              <w:jc w:val="both"/>
              <w:rPr>
                <w:sz w:val="24"/>
                <w:szCs w:val="24"/>
              </w:rPr>
            </w:pPr>
            <w:r w:rsidRPr="00282BD4">
              <w:rPr>
                <w:b/>
                <w:sz w:val="24"/>
                <w:szCs w:val="24"/>
              </w:rPr>
              <w:t>- к</w:t>
            </w:r>
            <w:r w:rsidRPr="00282BD4">
              <w:rPr>
                <w:sz w:val="24"/>
                <w:szCs w:val="24"/>
              </w:rPr>
              <w:t>ритическое отношение к информации</w:t>
            </w:r>
          </w:p>
          <w:p w:rsidR="00282BD4" w:rsidRPr="00282BD4" w:rsidRDefault="00282BD4" w:rsidP="00282BD4">
            <w:pPr>
              <w:jc w:val="both"/>
              <w:rPr>
                <w:sz w:val="24"/>
                <w:szCs w:val="24"/>
              </w:rPr>
            </w:pPr>
            <w:r w:rsidRPr="00282BD4">
              <w:rPr>
                <w:sz w:val="24"/>
                <w:szCs w:val="24"/>
              </w:rPr>
              <w:t>- прочность усвоения материала</w:t>
            </w:r>
          </w:p>
        </w:tc>
      </w:tr>
      <w:tr w:rsidR="00282BD4" w:rsidRPr="00282BD4" w:rsidTr="00282BD4">
        <w:tc>
          <w:tcPr>
            <w:tcW w:w="561" w:type="pct"/>
          </w:tcPr>
          <w:p w:rsidR="00282BD4" w:rsidRPr="00282BD4" w:rsidRDefault="00282BD4" w:rsidP="00282BD4">
            <w:pPr>
              <w:jc w:val="both"/>
              <w:rPr>
                <w:b/>
                <w:sz w:val="24"/>
                <w:szCs w:val="24"/>
              </w:rPr>
            </w:pPr>
            <w:r w:rsidRPr="00282BD4">
              <w:rPr>
                <w:b/>
                <w:sz w:val="24"/>
                <w:szCs w:val="24"/>
              </w:rPr>
              <w:lastRenderedPageBreak/>
              <w:t>Метод проектов</w:t>
            </w:r>
          </w:p>
        </w:tc>
        <w:tc>
          <w:tcPr>
            <w:tcW w:w="1589" w:type="pct"/>
          </w:tcPr>
          <w:p w:rsidR="00282BD4" w:rsidRPr="00282BD4" w:rsidRDefault="00282BD4" w:rsidP="00282BD4">
            <w:pPr>
              <w:rPr>
                <w:bCs/>
                <w:sz w:val="24"/>
                <w:szCs w:val="24"/>
              </w:rPr>
            </w:pPr>
            <w:r w:rsidRPr="00282BD4">
              <w:rPr>
                <w:bCs/>
                <w:sz w:val="24"/>
                <w:szCs w:val="24"/>
              </w:rPr>
              <w:t>- стимулирование интереса, мотивация к изучению нового</w:t>
            </w:r>
          </w:p>
          <w:p w:rsidR="00282BD4" w:rsidRPr="00282BD4" w:rsidRDefault="00282BD4" w:rsidP="00282BD4">
            <w:pPr>
              <w:rPr>
                <w:bCs/>
                <w:sz w:val="24"/>
                <w:szCs w:val="24"/>
              </w:rPr>
            </w:pPr>
            <w:r w:rsidRPr="00282BD4">
              <w:rPr>
                <w:bCs/>
                <w:sz w:val="24"/>
                <w:szCs w:val="24"/>
              </w:rPr>
              <w:t>- умение применять полученные знания</w:t>
            </w:r>
          </w:p>
          <w:p w:rsidR="00282BD4" w:rsidRPr="00282BD4" w:rsidRDefault="00282BD4" w:rsidP="00282BD4">
            <w:pPr>
              <w:rPr>
                <w:bCs/>
                <w:sz w:val="24"/>
                <w:szCs w:val="24"/>
              </w:rPr>
            </w:pPr>
            <w:r w:rsidRPr="00282BD4">
              <w:rPr>
                <w:bCs/>
                <w:sz w:val="24"/>
                <w:szCs w:val="24"/>
              </w:rPr>
              <w:t>- развитие самостоятельности</w:t>
            </w:r>
          </w:p>
          <w:p w:rsidR="00282BD4" w:rsidRPr="00282BD4" w:rsidRDefault="00282BD4" w:rsidP="00282BD4">
            <w:pPr>
              <w:rPr>
                <w:bCs/>
                <w:sz w:val="24"/>
                <w:szCs w:val="24"/>
              </w:rPr>
            </w:pPr>
            <w:r w:rsidRPr="00282BD4">
              <w:rPr>
                <w:bCs/>
                <w:sz w:val="24"/>
                <w:szCs w:val="24"/>
              </w:rPr>
              <w:t>- развитие коммуникативных навыков</w:t>
            </w:r>
          </w:p>
          <w:p w:rsidR="00282BD4" w:rsidRPr="00282BD4" w:rsidRDefault="00282BD4" w:rsidP="00282BD4">
            <w:pPr>
              <w:rPr>
                <w:bCs/>
                <w:sz w:val="24"/>
                <w:szCs w:val="24"/>
              </w:rPr>
            </w:pPr>
            <w:r w:rsidRPr="00282BD4">
              <w:rPr>
                <w:bCs/>
                <w:sz w:val="24"/>
                <w:szCs w:val="24"/>
              </w:rPr>
              <w:t>- овладение навыками исследовательской деятельности</w:t>
            </w:r>
          </w:p>
        </w:tc>
        <w:tc>
          <w:tcPr>
            <w:tcW w:w="2850" w:type="pct"/>
          </w:tcPr>
          <w:p w:rsidR="00282BD4" w:rsidRPr="00282BD4" w:rsidRDefault="00282BD4" w:rsidP="00282BD4">
            <w:pPr>
              <w:jc w:val="both"/>
              <w:rPr>
                <w:sz w:val="24"/>
                <w:szCs w:val="24"/>
              </w:rPr>
            </w:pPr>
            <w:r w:rsidRPr="00282BD4">
              <w:rPr>
                <w:sz w:val="24"/>
                <w:szCs w:val="24"/>
              </w:rPr>
              <w:t>Создание индивидуального или группового проекта.</w:t>
            </w:r>
          </w:p>
          <w:p w:rsidR="00282BD4" w:rsidRPr="00282BD4" w:rsidRDefault="00282BD4" w:rsidP="00282BD4">
            <w:pPr>
              <w:jc w:val="both"/>
              <w:rPr>
                <w:sz w:val="24"/>
                <w:szCs w:val="24"/>
              </w:rPr>
            </w:pPr>
            <w:r w:rsidRPr="00282BD4">
              <w:rPr>
                <w:sz w:val="24"/>
                <w:szCs w:val="24"/>
              </w:rPr>
              <w:t>Презентация проекта на уровне учреждения, города.</w:t>
            </w:r>
          </w:p>
          <w:p w:rsidR="00282BD4" w:rsidRPr="00282BD4" w:rsidRDefault="00282BD4" w:rsidP="00282BD4">
            <w:pPr>
              <w:jc w:val="both"/>
              <w:rPr>
                <w:sz w:val="24"/>
                <w:szCs w:val="24"/>
              </w:rPr>
            </w:pPr>
            <w:r w:rsidRPr="00282BD4">
              <w:rPr>
                <w:sz w:val="24"/>
                <w:szCs w:val="24"/>
              </w:rPr>
              <w:t>На углубленном уровне предполагается исследовательская деятельность.</w:t>
            </w:r>
          </w:p>
        </w:tc>
      </w:tr>
      <w:tr w:rsidR="00282BD4" w:rsidRPr="00282BD4" w:rsidTr="00282BD4">
        <w:tc>
          <w:tcPr>
            <w:tcW w:w="561" w:type="pct"/>
          </w:tcPr>
          <w:p w:rsidR="00282BD4" w:rsidRPr="00282BD4" w:rsidRDefault="00282BD4" w:rsidP="00282BD4">
            <w:pPr>
              <w:jc w:val="both"/>
              <w:rPr>
                <w:b/>
                <w:sz w:val="24"/>
                <w:szCs w:val="24"/>
              </w:rPr>
            </w:pPr>
            <w:r w:rsidRPr="00282BD4">
              <w:rPr>
                <w:b/>
                <w:sz w:val="24"/>
                <w:szCs w:val="24"/>
              </w:rPr>
              <w:t>Технология мастерских</w:t>
            </w:r>
          </w:p>
        </w:tc>
        <w:tc>
          <w:tcPr>
            <w:tcW w:w="1589" w:type="pct"/>
          </w:tcPr>
          <w:p w:rsidR="00282BD4" w:rsidRPr="00282BD4" w:rsidRDefault="00282BD4" w:rsidP="00282BD4">
            <w:pPr>
              <w:rPr>
                <w:bCs/>
                <w:sz w:val="24"/>
                <w:szCs w:val="24"/>
              </w:rPr>
            </w:pPr>
            <w:r w:rsidRPr="00282BD4">
              <w:rPr>
                <w:b/>
                <w:bCs/>
                <w:sz w:val="24"/>
                <w:szCs w:val="24"/>
              </w:rPr>
              <w:t xml:space="preserve">- </w:t>
            </w:r>
            <w:r w:rsidRPr="00282BD4">
              <w:rPr>
                <w:bCs/>
                <w:sz w:val="24"/>
                <w:szCs w:val="24"/>
              </w:rPr>
              <w:t>передать учащимся способы работы, позволяющие им самостоятельно развиваться в выбранном направлении</w:t>
            </w:r>
          </w:p>
          <w:p w:rsidR="00282BD4" w:rsidRPr="00282BD4" w:rsidRDefault="00282BD4" w:rsidP="00282BD4">
            <w:pPr>
              <w:rPr>
                <w:bCs/>
                <w:sz w:val="24"/>
                <w:szCs w:val="24"/>
              </w:rPr>
            </w:pPr>
          </w:p>
          <w:p w:rsidR="00282BD4" w:rsidRPr="00282BD4" w:rsidRDefault="00282BD4" w:rsidP="00282BD4">
            <w:pPr>
              <w:pStyle w:val="aa"/>
              <w:spacing w:before="0" w:beforeAutospacing="0" w:after="0" w:afterAutospacing="0" w:line="240" w:lineRule="auto"/>
              <w:rPr>
                <w:sz w:val="24"/>
                <w:szCs w:val="24"/>
              </w:rPr>
            </w:pPr>
            <w:r>
              <w:rPr>
                <w:sz w:val="24"/>
                <w:szCs w:val="24"/>
              </w:rPr>
              <w:t>-</w:t>
            </w:r>
            <w:r w:rsidRPr="00282BD4">
              <w:rPr>
                <w:sz w:val="24"/>
                <w:szCs w:val="24"/>
              </w:rPr>
              <w:t xml:space="preserve"> Предоставить учащимся психологические средства, позволяющие им личностно саморазвиваться, осознать самих себя и свое место в мире, понимать других людей, а также закономерности мира, в котором они живут, перспективы «будущего», которые затронут их самих.</w:t>
            </w:r>
          </w:p>
          <w:p w:rsidR="00282BD4" w:rsidRPr="00282BD4" w:rsidRDefault="00282BD4" w:rsidP="00282BD4">
            <w:pPr>
              <w:rPr>
                <w:bCs/>
                <w:sz w:val="24"/>
                <w:szCs w:val="24"/>
              </w:rPr>
            </w:pPr>
            <w:r w:rsidRPr="00282BD4">
              <w:rPr>
                <w:bCs/>
                <w:sz w:val="24"/>
                <w:szCs w:val="24"/>
              </w:rPr>
              <w:t>Цель – создать содержательные и организационные условия для личностного саморазвития учащегося.</w:t>
            </w:r>
          </w:p>
        </w:tc>
        <w:tc>
          <w:tcPr>
            <w:tcW w:w="2850" w:type="pct"/>
          </w:tcPr>
          <w:p w:rsidR="00282BD4" w:rsidRPr="00282BD4" w:rsidRDefault="00282BD4" w:rsidP="00282BD4">
            <w:pPr>
              <w:jc w:val="both"/>
              <w:rPr>
                <w:sz w:val="24"/>
                <w:szCs w:val="24"/>
              </w:rPr>
            </w:pPr>
            <w:r w:rsidRPr="00282BD4">
              <w:rPr>
                <w:sz w:val="24"/>
                <w:szCs w:val="24"/>
              </w:rPr>
              <w:t>Применение данной технологии предполагает:</w:t>
            </w:r>
          </w:p>
          <w:p w:rsidR="00282BD4" w:rsidRPr="00282BD4" w:rsidRDefault="00282BD4" w:rsidP="00282BD4">
            <w:pPr>
              <w:jc w:val="both"/>
              <w:rPr>
                <w:sz w:val="24"/>
                <w:szCs w:val="24"/>
              </w:rPr>
            </w:pPr>
            <w:r w:rsidRPr="00282BD4">
              <w:rPr>
                <w:sz w:val="24"/>
                <w:szCs w:val="24"/>
              </w:rPr>
              <w:t>- повышение интереса к процессу обучения и активного восприятия учебного материала;</w:t>
            </w:r>
          </w:p>
          <w:p w:rsidR="00282BD4" w:rsidRPr="00282BD4" w:rsidRDefault="00282BD4" w:rsidP="00282BD4">
            <w:pPr>
              <w:jc w:val="both"/>
              <w:rPr>
                <w:sz w:val="24"/>
                <w:szCs w:val="24"/>
              </w:rPr>
            </w:pPr>
            <w:r w:rsidRPr="00282BD4">
              <w:rPr>
                <w:sz w:val="24"/>
                <w:szCs w:val="24"/>
              </w:rPr>
              <w:t>- формирует положительную мотивацию учения;</w:t>
            </w:r>
          </w:p>
          <w:p w:rsidR="00282BD4" w:rsidRPr="00282BD4" w:rsidRDefault="00282BD4" w:rsidP="00282BD4">
            <w:pPr>
              <w:jc w:val="both"/>
              <w:rPr>
                <w:sz w:val="24"/>
                <w:szCs w:val="24"/>
              </w:rPr>
            </w:pPr>
            <w:r w:rsidRPr="00282BD4">
              <w:rPr>
                <w:sz w:val="24"/>
                <w:szCs w:val="24"/>
              </w:rPr>
              <w:t>- возможность индивидуального продвижения;</w:t>
            </w:r>
          </w:p>
          <w:p w:rsidR="00282BD4" w:rsidRPr="00282BD4" w:rsidRDefault="00282BD4" w:rsidP="00282BD4">
            <w:pPr>
              <w:jc w:val="both"/>
              <w:rPr>
                <w:sz w:val="24"/>
                <w:szCs w:val="24"/>
              </w:rPr>
            </w:pPr>
            <w:r w:rsidRPr="00282BD4">
              <w:rPr>
                <w:sz w:val="24"/>
                <w:szCs w:val="24"/>
              </w:rPr>
              <w:t>- развитие коммуникативных навыков;</w:t>
            </w:r>
          </w:p>
          <w:p w:rsidR="00282BD4" w:rsidRPr="00282BD4" w:rsidRDefault="00282BD4" w:rsidP="00282BD4">
            <w:pPr>
              <w:jc w:val="both"/>
              <w:rPr>
                <w:sz w:val="24"/>
                <w:szCs w:val="24"/>
              </w:rPr>
            </w:pPr>
            <w:r w:rsidRPr="00282BD4">
              <w:rPr>
                <w:sz w:val="24"/>
                <w:szCs w:val="24"/>
              </w:rPr>
              <w:t>- умение использовать полученные знания.</w:t>
            </w:r>
          </w:p>
          <w:p w:rsidR="00282BD4" w:rsidRPr="00282BD4" w:rsidRDefault="00282BD4" w:rsidP="00282BD4">
            <w:pPr>
              <w:jc w:val="both"/>
              <w:rPr>
                <w:sz w:val="24"/>
                <w:szCs w:val="24"/>
              </w:rPr>
            </w:pPr>
          </w:p>
          <w:p w:rsidR="00282BD4" w:rsidRPr="00282BD4" w:rsidRDefault="00282BD4" w:rsidP="00282BD4">
            <w:pPr>
              <w:jc w:val="both"/>
              <w:rPr>
                <w:sz w:val="24"/>
                <w:szCs w:val="24"/>
              </w:rPr>
            </w:pPr>
            <w:r w:rsidRPr="00282BD4">
              <w:rPr>
                <w:sz w:val="24"/>
                <w:szCs w:val="24"/>
              </w:rPr>
              <w:t>Специально организованное развивающее пространство позволяет ученикам в коллективном поиске приходить к построению. (открытию) нового знания</w:t>
            </w:r>
          </w:p>
        </w:tc>
      </w:tr>
      <w:tr w:rsidR="00282BD4" w:rsidRPr="00282BD4" w:rsidTr="00282BD4">
        <w:tc>
          <w:tcPr>
            <w:tcW w:w="561" w:type="pct"/>
          </w:tcPr>
          <w:p w:rsidR="00282BD4" w:rsidRPr="00282BD4" w:rsidRDefault="00282BD4" w:rsidP="00282BD4">
            <w:pPr>
              <w:jc w:val="both"/>
              <w:rPr>
                <w:b/>
                <w:sz w:val="24"/>
                <w:szCs w:val="24"/>
              </w:rPr>
            </w:pPr>
            <w:r w:rsidRPr="00282BD4">
              <w:rPr>
                <w:b/>
                <w:sz w:val="24"/>
                <w:szCs w:val="24"/>
              </w:rPr>
              <w:t>Игровые технологии</w:t>
            </w:r>
          </w:p>
        </w:tc>
        <w:tc>
          <w:tcPr>
            <w:tcW w:w="1589" w:type="pct"/>
          </w:tcPr>
          <w:p w:rsidR="00282BD4" w:rsidRPr="00282BD4" w:rsidRDefault="00282BD4" w:rsidP="00282BD4">
            <w:pPr>
              <w:jc w:val="both"/>
              <w:rPr>
                <w:bCs/>
                <w:sz w:val="24"/>
                <w:szCs w:val="24"/>
              </w:rPr>
            </w:pPr>
            <w:r w:rsidRPr="00282BD4">
              <w:rPr>
                <w:bCs/>
                <w:sz w:val="24"/>
                <w:szCs w:val="24"/>
              </w:rPr>
              <w:t>-расширение кругозора, познавательной деятельности;</w:t>
            </w:r>
          </w:p>
          <w:p w:rsidR="00282BD4" w:rsidRPr="00282BD4" w:rsidRDefault="00282BD4" w:rsidP="00282BD4">
            <w:pPr>
              <w:jc w:val="both"/>
              <w:rPr>
                <w:bCs/>
                <w:sz w:val="24"/>
                <w:szCs w:val="24"/>
              </w:rPr>
            </w:pPr>
            <w:r w:rsidRPr="00282BD4">
              <w:rPr>
                <w:bCs/>
                <w:sz w:val="24"/>
                <w:szCs w:val="24"/>
              </w:rPr>
              <w:t>- воспитание качеств личности необходимых для успешного усвоения программного материала;</w:t>
            </w:r>
          </w:p>
          <w:p w:rsidR="00282BD4" w:rsidRPr="00282BD4" w:rsidRDefault="00282BD4" w:rsidP="00282BD4">
            <w:pPr>
              <w:jc w:val="both"/>
              <w:rPr>
                <w:bCs/>
                <w:sz w:val="24"/>
                <w:szCs w:val="24"/>
              </w:rPr>
            </w:pPr>
            <w:r w:rsidRPr="00282BD4">
              <w:rPr>
                <w:bCs/>
                <w:sz w:val="24"/>
                <w:szCs w:val="24"/>
              </w:rPr>
              <w:t xml:space="preserve">- развитие познавательных </w:t>
            </w:r>
            <w:r w:rsidRPr="00282BD4">
              <w:rPr>
                <w:bCs/>
                <w:sz w:val="24"/>
                <w:szCs w:val="24"/>
              </w:rPr>
              <w:lastRenderedPageBreak/>
              <w:t>процессов, коммуникативных навыков;</w:t>
            </w:r>
          </w:p>
          <w:p w:rsidR="00282BD4" w:rsidRPr="00282BD4" w:rsidRDefault="00282BD4" w:rsidP="00282BD4">
            <w:pPr>
              <w:jc w:val="both"/>
              <w:rPr>
                <w:bCs/>
                <w:sz w:val="24"/>
                <w:szCs w:val="24"/>
              </w:rPr>
            </w:pPr>
            <w:r w:rsidRPr="00282BD4">
              <w:rPr>
                <w:bCs/>
                <w:sz w:val="24"/>
                <w:szCs w:val="24"/>
              </w:rPr>
              <w:t>- приобщение к нормам и ценностям общества.</w:t>
            </w:r>
          </w:p>
        </w:tc>
        <w:tc>
          <w:tcPr>
            <w:tcW w:w="2850" w:type="pct"/>
          </w:tcPr>
          <w:p w:rsidR="00282BD4" w:rsidRPr="00282BD4" w:rsidRDefault="00282BD4" w:rsidP="00282BD4">
            <w:pPr>
              <w:jc w:val="both"/>
              <w:rPr>
                <w:b/>
                <w:sz w:val="24"/>
                <w:szCs w:val="24"/>
              </w:rPr>
            </w:pPr>
            <w:r w:rsidRPr="00282BD4">
              <w:rPr>
                <w:b/>
                <w:sz w:val="24"/>
                <w:szCs w:val="24"/>
              </w:rPr>
              <w:lastRenderedPageBreak/>
              <w:t>Подготовительный уровень:</w:t>
            </w:r>
          </w:p>
          <w:p w:rsidR="00282BD4" w:rsidRPr="00282BD4" w:rsidRDefault="00282BD4" w:rsidP="00282BD4">
            <w:pPr>
              <w:jc w:val="both"/>
              <w:rPr>
                <w:sz w:val="24"/>
                <w:szCs w:val="24"/>
              </w:rPr>
            </w:pPr>
            <w:r w:rsidRPr="00282BD4">
              <w:rPr>
                <w:sz w:val="24"/>
                <w:szCs w:val="24"/>
              </w:rPr>
              <w:t>- игры на развитее памяти, внимания, воображения;</w:t>
            </w:r>
          </w:p>
          <w:p w:rsidR="00282BD4" w:rsidRPr="00282BD4" w:rsidRDefault="00282BD4" w:rsidP="00282BD4">
            <w:pPr>
              <w:jc w:val="both"/>
              <w:rPr>
                <w:sz w:val="24"/>
                <w:szCs w:val="24"/>
              </w:rPr>
            </w:pPr>
            <w:r w:rsidRPr="00282BD4">
              <w:rPr>
                <w:sz w:val="24"/>
                <w:szCs w:val="24"/>
              </w:rPr>
              <w:t>- игры на развитие коммуникативных навыков.</w:t>
            </w:r>
          </w:p>
          <w:p w:rsidR="00282BD4" w:rsidRPr="00282BD4" w:rsidRDefault="00282BD4" w:rsidP="00282BD4">
            <w:pPr>
              <w:jc w:val="both"/>
              <w:rPr>
                <w:sz w:val="24"/>
                <w:szCs w:val="24"/>
              </w:rPr>
            </w:pPr>
          </w:p>
          <w:p w:rsidR="00282BD4" w:rsidRPr="00282BD4" w:rsidRDefault="00282BD4" w:rsidP="00282BD4">
            <w:pPr>
              <w:jc w:val="both"/>
              <w:rPr>
                <w:b/>
                <w:sz w:val="24"/>
                <w:szCs w:val="24"/>
              </w:rPr>
            </w:pPr>
            <w:r w:rsidRPr="00282BD4">
              <w:rPr>
                <w:b/>
                <w:sz w:val="24"/>
                <w:szCs w:val="24"/>
              </w:rPr>
              <w:t>Базовый уровень:</w:t>
            </w:r>
          </w:p>
          <w:p w:rsidR="00282BD4" w:rsidRPr="00282BD4" w:rsidRDefault="00282BD4" w:rsidP="00282BD4">
            <w:pPr>
              <w:jc w:val="both"/>
              <w:rPr>
                <w:sz w:val="24"/>
                <w:szCs w:val="24"/>
              </w:rPr>
            </w:pPr>
            <w:r w:rsidRPr="00282BD4">
              <w:rPr>
                <w:sz w:val="24"/>
                <w:szCs w:val="24"/>
              </w:rPr>
              <w:t>- игры на сотрудничество;</w:t>
            </w:r>
          </w:p>
          <w:p w:rsidR="00282BD4" w:rsidRPr="00282BD4" w:rsidRDefault="00282BD4" w:rsidP="00282BD4">
            <w:pPr>
              <w:jc w:val="both"/>
              <w:rPr>
                <w:sz w:val="24"/>
                <w:szCs w:val="24"/>
              </w:rPr>
            </w:pPr>
            <w:r w:rsidRPr="00282BD4">
              <w:rPr>
                <w:sz w:val="24"/>
                <w:szCs w:val="24"/>
              </w:rPr>
              <w:t>- игры на развитие коммуникативных навыков;</w:t>
            </w:r>
          </w:p>
          <w:p w:rsidR="00282BD4" w:rsidRPr="00282BD4" w:rsidRDefault="00282BD4" w:rsidP="00282BD4">
            <w:pPr>
              <w:jc w:val="both"/>
              <w:rPr>
                <w:sz w:val="24"/>
                <w:szCs w:val="24"/>
              </w:rPr>
            </w:pPr>
            <w:r w:rsidRPr="00282BD4">
              <w:rPr>
                <w:sz w:val="24"/>
                <w:szCs w:val="24"/>
              </w:rPr>
              <w:t>- игры на адаптацию в определенной ситуации.</w:t>
            </w:r>
          </w:p>
          <w:p w:rsidR="00282BD4" w:rsidRPr="00282BD4" w:rsidRDefault="00282BD4" w:rsidP="00282BD4">
            <w:pPr>
              <w:jc w:val="both"/>
              <w:rPr>
                <w:sz w:val="24"/>
                <w:szCs w:val="24"/>
              </w:rPr>
            </w:pPr>
          </w:p>
          <w:p w:rsidR="00282BD4" w:rsidRPr="00282BD4" w:rsidRDefault="00282BD4" w:rsidP="00282BD4">
            <w:pPr>
              <w:jc w:val="both"/>
              <w:rPr>
                <w:sz w:val="24"/>
                <w:szCs w:val="24"/>
              </w:rPr>
            </w:pPr>
            <w:r w:rsidRPr="00282BD4">
              <w:rPr>
                <w:b/>
                <w:sz w:val="24"/>
                <w:szCs w:val="24"/>
              </w:rPr>
              <w:lastRenderedPageBreak/>
              <w:t>Углубленный уровень:</w:t>
            </w:r>
          </w:p>
          <w:p w:rsidR="00282BD4" w:rsidRPr="00282BD4" w:rsidRDefault="00282BD4" w:rsidP="00282BD4">
            <w:pPr>
              <w:jc w:val="both"/>
              <w:rPr>
                <w:sz w:val="24"/>
                <w:szCs w:val="24"/>
              </w:rPr>
            </w:pPr>
            <w:r w:rsidRPr="00282BD4">
              <w:rPr>
                <w:sz w:val="24"/>
                <w:szCs w:val="24"/>
              </w:rPr>
              <w:t>- игры на развитие коммуникативных навыков;</w:t>
            </w:r>
          </w:p>
          <w:p w:rsidR="00282BD4" w:rsidRPr="00282BD4" w:rsidRDefault="00282BD4" w:rsidP="00282BD4">
            <w:pPr>
              <w:jc w:val="both"/>
              <w:rPr>
                <w:sz w:val="24"/>
                <w:szCs w:val="24"/>
              </w:rPr>
            </w:pPr>
            <w:r w:rsidRPr="00282BD4">
              <w:rPr>
                <w:sz w:val="24"/>
                <w:szCs w:val="24"/>
              </w:rPr>
              <w:t>- игры, направленные на успешную адаптацию в меняющихся обстоятельствах.</w:t>
            </w:r>
          </w:p>
        </w:tc>
      </w:tr>
      <w:tr w:rsidR="00282BD4" w:rsidRPr="00282BD4" w:rsidTr="00282BD4">
        <w:trPr>
          <w:trHeight w:val="53"/>
        </w:trPr>
        <w:tc>
          <w:tcPr>
            <w:tcW w:w="561" w:type="pct"/>
          </w:tcPr>
          <w:p w:rsidR="00282BD4" w:rsidRPr="00282BD4" w:rsidRDefault="00282BD4" w:rsidP="00282BD4">
            <w:pPr>
              <w:jc w:val="both"/>
              <w:rPr>
                <w:b/>
                <w:sz w:val="24"/>
                <w:szCs w:val="24"/>
              </w:rPr>
            </w:pPr>
            <w:r w:rsidRPr="00282BD4">
              <w:rPr>
                <w:b/>
                <w:sz w:val="24"/>
                <w:szCs w:val="24"/>
              </w:rPr>
              <w:lastRenderedPageBreak/>
              <w:t>Здоровьесберегающие технологии</w:t>
            </w:r>
          </w:p>
          <w:p w:rsidR="00282BD4" w:rsidRPr="00282BD4" w:rsidRDefault="00282BD4" w:rsidP="00282BD4">
            <w:pPr>
              <w:jc w:val="both"/>
              <w:rPr>
                <w:sz w:val="24"/>
                <w:szCs w:val="24"/>
              </w:rPr>
            </w:pPr>
          </w:p>
        </w:tc>
        <w:tc>
          <w:tcPr>
            <w:tcW w:w="1589" w:type="pct"/>
          </w:tcPr>
          <w:p w:rsidR="00282BD4" w:rsidRPr="00282BD4" w:rsidRDefault="00282BD4" w:rsidP="00282BD4">
            <w:pPr>
              <w:jc w:val="both"/>
              <w:rPr>
                <w:sz w:val="24"/>
                <w:szCs w:val="24"/>
              </w:rPr>
            </w:pPr>
            <w:r w:rsidRPr="00282BD4">
              <w:rPr>
                <w:sz w:val="24"/>
                <w:szCs w:val="24"/>
              </w:rPr>
              <w:t>- создание условий для сохранения здоровья учащихся.</w:t>
            </w:r>
          </w:p>
        </w:tc>
        <w:tc>
          <w:tcPr>
            <w:tcW w:w="2850" w:type="pct"/>
          </w:tcPr>
          <w:p w:rsidR="00282BD4" w:rsidRPr="00282BD4" w:rsidRDefault="00282BD4" w:rsidP="00282BD4">
            <w:pPr>
              <w:pStyle w:val="a5"/>
              <w:ind w:left="0"/>
              <w:jc w:val="both"/>
              <w:rPr>
                <w:b/>
                <w:sz w:val="24"/>
                <w:szCs w:val="24"/>
              </w:rPr>
            </w:pPr>
            <w:r w:rsidRPr="00282BD4">
              <w:rPr>
                <w:b/>
                <w:sz w:val="24"/>
                <w:szCs w:val="24"/>
              </w:rPr>
              <w:t>На всех уровнях:</w:t>
            </w:r>
          </w:p>
          <w:p w:rsidR="00282BD4" w:rsidRPr="00282BD4" w:rsidRDefault="00282BD4" w:rsidP="00282BD4">
            <w:pPr>
              <w:pStyle w:val="a5"/>
              <w:ind w:left="0"/>
              <w:jc w:val="both"/>
              <w:rPr>
                <w:sz w:val="24"/>
                <w:szCs w:val="24"/>
              </w:rPr>
            </w:pPr>
            <w:r w:rsidRPr="00282BD4">
              <w:rPr>
                <w:sz w:val="24"/>
                <w:szCs w:val="24"/>
              </w:rPr>
              <w:t>- соблюдение санитарно – гигиенических требований (проветривание, оптимальный тепловой режим, освещенность, чистота, соблюдение техники безопасности;</w:t>
            </w:r>
          </w:p>
          <w:p w:rsidR="00282BD4" w:rsidRPr="00282BD4" w:rsidRDefault="00282BD4" w:rsidP="00282BD4">
            <w:pPr>
              <w:pStyle w:val="a5"/>
              <w:ind w:left="0"/>
              <w:jc w:val="both"/>
              <w:rPr>
                <w:sz w:val="24"/>
                <w:szCs w:val="24"/>
              </w:rPr>
            </w:pPr>
            <w:r w:rsidRPr="00282BD4">
              <w:rPr>
                <w:sz w:val="24"/>
                <w:szCs w:val="24"/>
              </w:rPr>
              <w:t>- составление расписания и распределение учебной нагрузки в соответствии с требованиями;</w:t>
            </w:r>
          </w:p>
          <w:p w:rsidR="00282BD4" w:rsidRPr="00282BD4" w:rsidRDefault="00282BD4" w:rsidP="00282BD4">
            <w:pPr>
              <w:pStyle w:val="a5"/>
              <w:ind w:left="0"/>
              <w:jc w:val="both"/>
              <w:rPr>
                <w:sz w:val="24"/>
                <w:szCs w:val="24"/>
              </w:rPr>
            </w:pPr>
            <w:r w:rsidRPr="00282BD4">
              <w:rPr>
                <w:sz w:val="24"/>
                <w:szCs w:val="24"/>
              </w:rPr>
              <w:t>- смена видов деятельности на занятии;</w:t>
            </w:r>
          </w:p>
          <w:p w:rsidR="00282BD4" w:rsidRPr="00282BD4" w:rsidRDefault="00282BD4" w:rsidP="00282BD4">
            <w:pPr>
              <w:pStyle w:val="a5"/>
              <w:ind w:left="0"/>
              <w:jc w:val="both"/>
              <w:rPr>
                <w:sz w:val="24"/>
                <w:szCs w:val="24"/>
              </w:rPr>
            </w:pPr>
            <w:r w:rsidRPr="00282BD4">
              <w:rPr>
                <w:sz w:val="24"/>
                <w:szCs w:val="24"/>
              </w:rPr>
              <w:t>- физпаузы;</w:t>
            </w:r>
          </w:p>
          <w:p w:rsidR="00282BD4" w:rsidRPr="00282BD4" w:rsidRDefault="00282BD4" w:rsidP="00282BD4">
            <w:pPr>
              <w:pStyle w:val="a5"/>
              <w:ind w:left="0"/>
              <w:jc w:val="both"/>
              <w:rPr>
                <w:sz w:val="24"/>
                <w:szCs w:val="24"/>
              </w:rPr>
            </w:pPr>
            <w:r w:rsidRPr="00282BD4">
              <w:rPr>
                <w:sz w:val="24"/>
                <w:szCs w:val="24"/>
              </w:rPr>
              <w:t>- индивидуальный подход к учащимся с учетом личностных возможностей;</w:t>
            </w:r>
          </w:p>
          <w:p w:rsidR="00282BD4" w:rsidRPr="00282BD4" w:rsidRDefault="00282BD4" w:rsidP="00282BD4">
            <w:pPr>
              <w:pStyle w:val="a5"/>
              <w:ind w:left="0"/>
              <w:jc w:val="both"/>
              <w:rPr>
                <w:sz w:val="24"/>
                <w:szCs w:val="24"/>
              </w:rPr>
            </w:pPr>
            <w:r w:rsidRPr="00282BD4">
              <w:rPr>
                <w:sz w:val="24"/>
                <w:szCs w:val="24"/>
              </w:rPr>
              <w:t>- благоприятный психологический климат.</w:t>
            </w:r>
          </w:p>
          <w:p w:rsidR="00282BD4" w:rsidRPr="00282BD4" w:rsidRDefault="00282BD4" w:rsidP="00282BD4">
            <w:pPr>
              <w:pStyle w:val="a5"/>
              <w:ind w:left="0"/>
              <w:jc w:val="both"/>
              <w:rPr>
                <w:sz w:val="24"/>
                <w:szCs w:val="24"/>
              </w:rPr>
            </w:pPr>
            <w:r w:rsidRPr="00282BD4">
              <w:rPr>
                <w:sz w:val="24"/>
                <w:szCs w:val="24"/>
              </w:rPr>
              <w:t>Все это способствует предупреждению утомляемости на занятиях и помогает сохранению и укреплению здоровья учащихся.</w:t>
            </w:r>
          </w:p>
        </w:tc>
      </w:tr>
      <w:tr w:rsidR="00282BD4" w:rsidRPr="00282BD4" w:rsidTr="00282BD4">
        <w:tc>
          <w:tcPr>
            <w:tcW w:w="561" w:type="pct"/>
          </w:tcPr>
          <w:p w:rsidR="00282BD4" w:rsidRPr="00282BD4" w:rsidRDefault="00282BD4" w:rsidP="00282BD4">
            <w:pPr>
              <w:jc w:val="both"/>
              <w:rPr>
                <w:b/>
                <w:sz w:val="24"/>
                <w:szCs w:val="24"/>
              </w:rPr>
            </w:pPr>
            <w:r w:rsidRPr="00282BD4">
              <w:rPr>
                <w:b/>
                <w:sz w:val="24"/>
                <w:szCs w:val="24"/>
              </w:rPr>
              <w:t>Рефлексивные технологии</w:t>
            </w:r>
          </w:p>
        </w:tc>
        <w:tc>
          <w:tcPr>
            <w:tcW w:w="1589" w:type="pct"/>
          </w:tcPr>
          <w:p w:rsidR="00282BD4" w:rsidRPr="00282BD4" w:rsidRDefault="00282BD4" w:rsidP="00282BD4">
            <w:pPr>
              <w:jc w:val="both"/>
              <w:rPr>
                <w:sz w:val="24"/>
                <w:szCs w:val="24"/>
              </w:rPr>
            </w:pPr>
            <w:r w:rsidRPr="00282BD4">
              <w:rPr>
                <w:b/>
                <w:bCs/>
                <w:sz w:val="24"/>
                <w:szCs w:val="24"/>
              </w:rPr>
              <w:t xml:space="preserve">- </w:t>
            </w:r>
            <w:r w:rsidRPr="00282BD4">
              <w:rPr>
                <w:sz w:val="24"/>
                <w:szCs w:val="24"/>
              </w:rPr>
              <w:t>самостоятельная оценка своего состояния, эмоций, результатов своей деятельности;</w:t>
            </w:r>
          </w:p>
          <w:p w:rsidR="00282BD4" w:rsidRPr="00282BD4" w:rsidRDefault="00282BD4" w:rsidP="00282BD4">
            <w:pPr>
              <w:jc w:val="both"/>
              <w:rPr>
                <w:sz w:val="24"/>
                <w:szCs w:val="24"/>
              </w:rPr>
            </w:pPr>
            <w:r w:rsidRPr="00282BD4">
              <w:rPr>
                <w:sz w:val="24"/>
                <w:szCs w:val="24"/>
              </w:rPr>
              <w:t>- осмысление своих действий.</w:t>
            </w:r>
          </w:p>
        </w:tc>
        <w:tc>
          <w:tcPr>
            <w:tcW w:w="2850" w:type="pct"/>
          </w:tcPr>
          <w:p w:rsidR="00282BD4" w:rsidRPr="00282BD4" w:rsidRDefault="00282BD4" w:rsidP="00282BD4">
            <w:pPr>
              <w:jc w:val="both"/>
              <w:rPr>
                <w:b/>
                <w:sz w:val="24"/>
                <w:szCs w:val="24"/>
              </w:rPr>
            </w:pPr>
            <w:r w:rsidRPr="00282BD4">
              <w:rPr>
                <w:b/>
                <w:sz w:val="24"/>
                <w:szCs w:val="24"/>
              </w:rPr>
              <w:t>На всех уровнях:</w:t>
            </w:r>
          </w:p>
          <w:p w:rsidR="00282BD4" w:rsidRPr="00282BD4" w:rsidRDefault="00282BD4" w:rsidP="00282BD4">
            <w:pPr>
              <w:jc w:val="both"/>
              <w:rPr>
                <w:sz w:val="24"/>
                <w:szCs w:val="24"/>
              </w:rPr>
            </w:pPr>
            <w:r w:rsidRPr="00282BD4">
              <w:rPr>
                <w:sz w:val="24"/>
                <w:szCs w:val="24"/>
              </w:rPr>
              <w:t xml:space="preserve">- рефлексия настроения; </w:t>
            </w:r>
          </w:p>
          <w:p w:rsidR="00282BD4" w:rsidRPr="00282BD4" w:rsidRDefault="00282BD4" w:rsidP="00282BD4">
            <w:pPr>
              <w:jc w:val="both"/>
              <w:rPr>
                <w:sz w:val="24"/>
                <w:szCs w:val="24"/>
              </w:rPr>
            </w:pPr>
            <w:r w:rsidRPr="00282BD4">
              <w:rPr>
                <w:b/>
                <w:sz w:val="24"/>
                <w:szCs w:val="24"/>
              </w:rPr>
              <w:t xml:space="preserve">- </w:t>
            </w:r>
            <w:r w:rsidRPr="00282BD4">
              <w:rPr>
                <w:sz w:val="24"/>
                <w:szCs w:val="24"/>
              </w:rPr>
              <w:t>рефлексия деятельности;</w:t>
            </w:r>
          </w:p>
          <w:p w:rsidR="00282BD4" w:rsidRPr="00282BD4" w:rsidRDefault="00282BD4" w:rsidP="00282BD4">
            <w:pPr>
              <w:jc w:val="both"/>
              <w:rPr>
                <w:sz w:val="24"/>
                <w:szCs w:val="24"/>
              </w:rPr>
            </w:pPr>
            <w:r w:rsidRPr="00282BD4">
              <w:rPr>
                <w:sz w:val="24"/>
                <w:szCs w:val="24"/>
              </w:rPr>
              <w:t>- рефлексия содержания.</w:t>
            </w:r>
          </w:p>
          <w:p w:rsidR="00282BD4" w:rsidRPr="00282BD4" w:rsidRDefault="00282BD4" w:rsidP="00282BD4">
            <w:pPr>
              <w:jc w:val="both"/>
              <w:rPr>
                <w:sz w:val="24"/>
                <w:szCs w:val="24"/>
              </w:rPr>
            </w:pPr>
            <w:r w:rsidRPr="00282BD4">
              <w:rPr>
                <w:sz w:val="24"/>
                <w:szCs w:val="24"/>
              </w:rPr>
              <w:t>Отличие в подборе методов.</w:t>
            </w:r>
          </w:p>
          <w:p w:rsidR="00282BD4" w:rsidRPr="00282BD4" w:rsidRDefault="00282BD4" w:rsidP="00282BD4">
            <w:pPr>
              <w:jc w:val="both"/>
              <w:rPr>
                <w:b/>
                <w:sz w:val="24"/>
                <w:szCs w:val="24"/>
              </w:rPr>
            </w:pPr>
          </w:p>
        </w:tc>
      </w:tr>
    </w:tbl>
    <w:p w:rsidR="00050DD9" w:rsidRDefault="00050DD9" w:rsidP="00282BD4">
      <w:pPr>
        <w:pStyle w:val="a5"/>
        <w:spacing w:after="0" w:line="240" w:lineRule="auto"/>
        <w:ind w:left="0"/>
        <w:jc w:val="center"/>
        <w:rPr>
          <w:rFonts w:ascii="Times New Roman" w:hAnsi="Times New Roman" w:cs="Times New Roman"/>
          <w:b/>
          <w:sz w:val="24"/>
          <w:szCs w:val="24"/>
        </w:rPr>
      </w:pPr>
    </w:p>
    <w:p w:rsidR="00282BD4" w:rsidRPr="00282BD4" w:rsidRDefault="00282BD4" w:rsidP="00282BD4">
      <w:pPr>
        <w:pStyle w:val="a5"/>
        <w:spacing w:after="0" w:line="240" w:lineRule="auto"/>
        <w:ind w:left="0"/>
        <w:jc w:val="center"/>
        <w:rPr>
          <w:rFonts w:ascii="Times New Roman" w:hAnsi="Times New Roman" w:cs="Times New Roman"/>
          <w:b/>
          <w:sz w:val="24"/>
          <w:szCs w:val="24"/>
        </w:rPr>
      </w:pPr>
      <w:r w:rsidRPr="00282BD4">
        <w:rPr>
          <w:rFonts w:ascii="Times New Roman" w:hAnsi="Times New Roman" w:cs="Times New Roman"/>
          <w:b/>
          <w:sz w:val="24"/>
          <w:szCs w:val="24"/>
        </w:rPr>
        <w:t>Список литературы для педагога:</w:t>
      </w:r>
    </w:p>
    <w:p w:rsidR="00282BD4" w:rsidRPr="00282BD4" w:rsidRDefault="00282BD4" w:rsidP="00050DD9">
      <w:pPr>
        <w:pStyle w:val="a5"/>
        <w:numPr>
          <w:ilvl w:val="0"/>
          <w:numId w:val="70"/>
        </w:numPr>
        <w:spacing w:after="0" w:line="240" w:lineRule="auto"/>
        <w:ind w:left="0" w:firstLine="0"/>
        <w:jc w:val="both"/>
        <w:rPr>
          <w:rFonts w:ascii="Times New Roman" w:hAnsi="Times New Roman" w:cs="Times New Roman"/>
          <w:bCs/>
          <w:sz w:val="24"/>
          <w:szCs w:val="24"/>
        </w:rPr>
      </w:pPr>
      <w:r w:rsidRPr="00282BD4">
        <w:rPr>
          <w:rFonts w:ascii="Times New Roman" w:hAnsi="Times New Roman" w:cs="Times New Roman"/>
          <w:bCs/>
          <w:sz w:val="24"/>
          <w:szCs w:val="24"/>
        </w:rPr>
        <w:t>Войдинова  М.Н.  Куклы в моём доме,  М., «Профиздат», 2008.</w:t>
      </w:r>
    </w:p>
    <w:p w:rsidR="00282BD4" w:rsidRPr="00282BD4" w:rsidRDefault="00282BD4" w:rsidP="00050DD9">
      <w:pPr>
        <w:pStyle w:val="a5"/>
        <w:numPr>
          <w:ilvl w:val="0"/>
          <w:numId w:val="70"/>
        </w:numPr>
        <w:spacing w:after="0" w:line="240" w:lineRule="auto"/>
        <w:ind w:left="0" w:firstLine="0"/>
        <w:jc w:val="both"/>
        <w:rPr>
          <w:rFonts w:ascii="Times New Roman" w:hAnsi="Times New Roman" w:cs="Times New Roman"/>
          <w:bCs/>
          <w:sz w:val="24"/>
          <w:szCs w:val="24"/>
        </w:rPr>
      </w:pPr>
      <w:r w:rsidRPr="00282BD4">
        <w:rPr>
          <w:rFonts w:ascii="Times New Roman" w:hAnsi="Times New Roman" w:cs="Times New Roman"/>
          <w:bCs/>
          <w:sz w:val="24"/>
          <w:szCs w:val="24"/>
        </w:rPr>
        <w:t>Галина и Мария Дайн  Русская тряпичная кукла, Изд. Культура и традиции,  Москва, 2009.</w:t>
      </w:r>
    </w:p>
    <w:p w:rsidR="00282BD4" w:rsidRPr="00282BD4" w:rsidRDefault="00282BD4" w:rsidP="00050DD9">
      <w:pPr>
        <w:pStyle w:val="a5"/>
        <w:numPr>
          <w:ilvl w:val="0"/>
          <w:numId w:val="70"/>
        </w:numPr>
        <w:spacing w:after="0" w:line="240" w:lineRule="auto"/>
        <w:ind w:left="0" w:firstLine="0"/>
        <w:jc w:val="both"/>
        <w:rPr>
          <w:rFonts w:ascii="Times New Roman" w:hAnsi="Times New Roman" w:cs="Times New Roman"/>
          <w:sz w:val="24"/>
          <w:szCs w:val="24"/>
        </w:rPr>
      </w:pPr>
      <w:r w:rsidRPr="00282BD4">
        <w:rPr>
          <w:rFonts w:ascii="Times New Roman" w:hAnsi="Times New Roman" w:cs="Times New Roman"/>
          <w:bCs/>
          <w:sz w:val="24"/>
          <w:szCs w:val="24"/>
        </w:rPr>
        <w:t>Войнатовская Е</w:t>
      </w:r>
      <w:r w:rsidRPr="00282BD4">
        <w:rPr>
          <w:rFonts w:ascii="Times New Roman" w:hAnsi="Times New Roman" w:cs="Times New Roman"/>
          <w:sz w:val="24"/>
          <w:szCs w:val="24"/>
        </w:rPr>
        <w:t xml:space="preserve">. Авторская текстильная кукла: мастер-классы и выкройки от  </w:t>
      </w:r>
      <w:r w:rsidRPr="00282BD4">
        <w:rPr>
          <w:rFonts w:ascii="Times New Roman" w:hAnsi="Times New Roman" w:cs="Times New Roman"/>
          <w:sz w:val="24"/>
          <w:szCs w:val="24"/>
          <w:lang w:val="en-US"/>
        </w:rPr>
        <w:t>Nkale</w:t>
      </w:r>
      <w:r w:rsidRPr="00282BD4">
        <w:rPr>
          <w:rFonts w:ascii="Times New Roman" w:hAnsi="Times New Roman" w:cs="Times New Roman"/>
          <w:sz w:val="24"/>
          <w:szCs w:val="24"/>
        </w:rPr>
        <w:t>.-</w:t>
      </w:r>
      <w:r w:rsidRPr="00282BD4">
        <w:rPr>
          <w:rFonts w:ascii="Times New Roman" w:hAnsi="Times New Roman" w:cs="Times New Roman"/>
          <w:sz w:val="24"/>
          <w:szCs w:val="24"/>
          <w:lang w:val="en-US"/>
        </w:rPr>
        <w:t>C</w:t>
      </w:r>
      <w:r w:rsidRPr="00282BD4">
        <w:rPr>
          <w:rFonts w:ascii="Times New Roman" w:hAnsi="Times New Roman" w:cs="Times New Roman"/>
          <w:sz w:val="24"/>
          <w:szCs w:val="24"/>
        </w:rPr>
        <w:t>ПБ.:Питер,2013.:ил. (Серия «Своими руками»)</w:t>
      </w:r>
    </w:p>
    <w:p w:rsidR="00282BD4" w:rsidRPr="00282BD4" w:rsidRDefault="00282BD4" w:rsidP="00050DD9">
      <w:pPr>
        <w:pStyle w:val="a5"/>
        <w:numPr>
          <w:ilvl w:val="0"/>
          <w:numId w:val="70"/>
        </w:numPr>
        <w:spacing w:after="0" w:line="240" w:lineRule="auto"/>
        <w:ind w:left="0" w:firstLine="0"/>
        <w:jc w:val="both"/>
        <w:rPr>
          <w:rFonts w:ascii="Times New Roman" w:hAnsi="Times New Roman" w:cs="Times New Roman"/>
          <w:bCs/>
          <w:sz w:val="24"/>
          <w:szCs w:val="24"/>
        </w:rPr>
      </w:pPr>
      <w:r w:rsidRPr="00282BD4">
        <w:rPr>
          <w:rFonts w:ascii="Times New Roman" w:hAnsi="Times New Roman" w:cs="Times New Roman"/>
          <w:bCs/>
          <w:sz w:val="24"/>
          <w:szCs w:val="24"/>
        </w:rPr>
        <w:t>Делаем куклы,  М., Издательство «Ниола-прес», 2010.</w:t>
      </w:r>
    </w:p>
    <w:p w:rsidR="00282BD4" w:rsidRPr="00282BD4" w:rsidRDefault="00282BD4" w:rsidP="00050DD9">
      <w:pPr>
        <w:pStyle w:val="a5"/>
        <w:numPr>
          <w:ilvl w:val="0"/>
          <w:numId w:val="70"/>
        </w:numPr>
        <w:spacing w:after="0" w:line="240" w:lineRule="auto"/>
        <w:ind w:left="0" w:firstLine="0"/>
        <w:jc w:val="both"/>
        <w:rPr>
          <w:rFonts w:ascii="Times New Roman" w:hAnsi="Times New Roman" w:cs="Times New Roman"/>
          <w:sz w:val="24"/>
          <w:szCs w:val="24"/>
        </w:rPr>
      </w:pPr>
      <w:r w:rsidRPr="00282BD4">
        <w:rPr>
          <w:rFonts w:ascii="Times New Roman" w:hAnsi="Times New Roman" w:cs="Times New Roman"/>
          <w:sz w:val="24"/>
          <w:szCs w:val="24"/>
        </w:rPr>
        <w:t>Егорова Р.И., Монастырная В.Р.  Учусь шить,  Москва, «Просвещение»,1989.</w:t>
      </w:r>
    </w:p>
    <w:p w:rsidR="00282BD4" w:rsidRPr="00282BD4" w:rsidRDefault="00282BD4" w:rsidP="00050DD9">
      <w:pPr>
        <w:pStyle w:val="a5"/>
        <w:numPr>
          <w:ilvl w:val="0"/>
          <w:numId w:val="70"/>
        </w:numPr>
        <w:shd w:val="clear" w:color="auto" w:fill="FFFFFF"/>
        <w:spacing w:after="0" w:line="240" w:lineRule="auto"/>
        <w:ind w:left="0" w:firstLine="0"/>
        <w:jc w:val="both"/>
        <w:outlineLvl w:val="0"/>
        <w:rPr>
          <w:rFonts w:ascii="Times New Roman" w:hAnsi="Times New Roman" w:cs="Times New Roman"/>
          <w:b/>
          <w:bCs/>
          <w:kern w:val="36"/>
          <w:sz w:val="24"/>
          <w:szCs w:val="24"/>
        </w:rPr>
      </w:pPr>
      <w:r w:rsidRPr="00282BD4">
        <w:rPr>
          <w:rFonts w:ascii="Times New Roman" w:hAnsi="Times New Roman" w:cs="Times New Roman"/>
          <w:sz w:val="24"/>
          <w:szCs w:val="24"/>
        </w:rPr>
        <w:t xml:space="preserve">Зайцева А. А. </w:t>
      </w:r>
      <w:r w:rsidRPr="00282BD4">
        <w:rPr>
          <w:rFonts w:ascii="Times New Roman" w:hAnsi="Times New Roman" w:cs="Times New Roman"/>
          <w:bCs/>
          <w:kern w:val="36"/>
          <w:sz w:val="24"/>
          <w:szCs w:val="24"/>
        </w:rPr>
        <w:t>Сказочные куклы своими руками. – М.:</w:t>
      </w:r>
      <w:r w:rsidRPr="00282BD4">
        <w:rPr>
          <w:rFonts w:ascii="Times New Roman" w:hAnsi="Times New Roman" w:cs="Times New Roman"/>
          <w:sz w:val="24"/>
          <w:szCs w:val="24"/>
          <w:shd w:val="clear" w:color="auto" w:fill="FFFFFF"/>
        </w:rPr>
        <w:t xml:space="preserve"> Эксмо,</w:t>
      </w:r>
      <w:r w:rsidRPr="00282BD4">
        <w:rPr>
          <w:rStyle w:val="apple-converted-space"/>
          <w:rFonts w:ascii="Times New Roman" w:hAnsi="Times New Roman" w:cs="Times New Roman"/>
          <w:sz w:val="24"/>
          <w:szCs w:val="24"/>
          <w:shd w:val="clear" w:color="auto" w:fill="FFFFFF"/>
        </w:rPr>
        <w:t> </w:t>
      </w:r>
      <w:r w:rsidRPr="00282BD4">
        <w:rPr>
          <w:rStyle w:val="af6"/>
          <w:rFonts w:ascii="Times New Roman" w:hAnsi="Times New Roman" w:cs="Times New Roman"/>
          <w:sz w:val="24"/>
          <w:szCs w:val="24"/>
          <w:shd w:val="clear" w:color="auto" w:fill="FFFFFF"/>
        </w:rPr>
        <w:t>2013.</w:t>
      </w:r>
    </w:p>
    <w:p w:rsidR="00282BD4" w:rsidRPr="00282BD4" w:rsidRDefault="00282BD4" w:rsidP="00050DD9">
      <w:pPr>
        <w:pStyle w:val="a5"/>
        <w:numPr>
          <w:ilvl w:val="0"/>
          <w:numId w:val="70"/>
        </w:numPr>
        <w:spacing w:after="0" w:line="240" w:lineRule="auto"/>
        <w:ind w:left="0" w:firstLine="0"/>
        <w:jc w:val="both"/>
        <w:rPr>
          <w:rFonts w:ascii="Times New Roman" w:eastAsiaTheme="minorHAnsi" w:hAnsi="Times New Roman" w:cs="Times New Roman"/>
          <w:sz w:val="24"/>
          <w:szCs w:val="24"/>
          <w:lang w:eastAsia="en-US"/>
        </w:rPr>
      </w:pPr>
      <w:r w:rsidRPr="00282BD4">
        <w:rPr>
          <w:rFonts w:ascii="Times New Roman" w:hAnsi="Times New Roman" w:cs="Times New Roman"/>
          <w:sz w:val="24"/>
          <w:szCs w:val="24"/>
        </w:rPr>
        <w:t>«Русский костюм» (сокровища государственного исторического музея), Внешторгиздат;</w:t>
      </w:r>
    </w:p>
    <w:p w:rsidR="00282BD4" w:rsidRPr="00282BD4" w:rsidRDefault="00282BD4" w:rsidP="00050DD9">
      <w:pPr>
        <w:pStyle w:val="a5"/>
        <w:numPr>
          <w:ilvl w:val="0"/>
          <w:numId w:val="70"/>
        </w:numPr>
        <w:tabs>
          <w:tab w:val="num" w:pos="1440"/>
        </w:tabs>
        <w:spacing w:after="0" w:line="240" w:lineRule="auto"/>
        <w:ind w:left="0" w:firstLine="0"/>
        <w:jc w:val="both"/>
        <w:rPr>
          <w:rFonts w:ascii="Times New Roman" w:eastAsia="Times New Roman" w:hAnsi="Times New Roman" w:cs="Times New Roman"/>
          <w:sz w:val="24"/>
          <w:szCs w:val="24"/>
          <w:lang w:eastAsia="ar-SA"/>
        </w:rPr>
      </w:pPr>
      <w:r w:rsidRPr="00282BD4">
        <w:rPr>
          <w:rFonts w:ascii="Times New Roman" w:hAnsi="Times New Roman" w:cs="Times New Roman"/>
          <w:sz w:val="24"/>
          <w:szCs w:val="24"/>
        </w:rPr>
        <w:t>Лебедева Т.В., Шевченко Т. А. «Модная кукла». – Ростов н/Д:Владис; М.: РИПОЛ классик,2014.</w:t>
      </w:r>
    </w:p>
    <w:p w:rsidR="00282BD4" w:rsidRPr="00282BD4" w:rsidRDefault="00282BD4" w:rsidP="00050DD9">
      <w:pPr>
        <w:pStyle w:val="a5"/>
        <w:numPr>
          <w:ilvl w:val="0"/>
          <w:numId w:val="70"/>
        </w:numPr>
        <w:tabs>
          <w:tab w:val="num" w:pos="1440"/>
        </w:tabs>
        <w:spacing w:after="0" w:line="240" w:lineRule="auto"/>
        <w:ind w:left="0" w:firstLine="0"/>
        <w:jc w:val="both"/>
        <w:rPr>
          <w:rFonts w:ascii="Times New Roman" w:hAnsi="Times New Roman" w:cs="Times New Roman"/>
          <w:sz w:val="24"/>
          <w:szCs w:val="24"/>
        </w:rPr>
      </w:pPr>
      <w:r w:rsidRPr="00282BD4">
        <w:rPr>
          <w:rFonts w:ascii="Times New Roman" w:hAnsi="Times New Roman" w:cs="Times New Roman"/>
          <w:sz w:val="24"/>
          <w:szCs w:val="24"/>
        </w:rPr>
        <w:t>Мерсиянова Г.Н. «Швейное дело» Москва « Просвещение» 1993.</w:t>
      </w:r>
    </w:p>
    <w:p w:rsidR="00282BD4" w:rsidRPr="00282BD4" w:rsidRDefault="00282BD4" w:rsidP="00050DD9">
      <w:pPr>
        <w:pStyle w:val="a5"/>
        <w:numPr>
          <w:ilvl w:val="0"/>
          <w:numId w:val="70"/>
        </w:numPr>
        <w:spacing w:after="0" w:line="240" w:lineRule="auto"/>
        <w:ind w:left="0" w:firstLine="0"/>
        <w:jc w:val="both"/>
        <w:rPr>
          <w:rFonts w:ascii="Times New Roman" w:hAnsi="Times New Roman" w:cs="Times New Roman"/>
          <w:sz w:val="24"/>
          <w:szCs w:val="24"/>
        </w:rPr>
      </w:pPr>
      <w:r w:rsidRPr="00282BD4">
        <w:rPr>
          <w:rFonts w:ascii="Times New Roman" w:hAnsi="Times New Roman" w:cs="Times New Roman"/>
          <w:sz w:val="24"/>
          <w:szCs w:val="24"/>
        </w:rPr>
        <w:t>Нагель О.И.  Художественное лоскутное шитье. - М, 2000.</w:t>
      </w:r>
    </w:p>
    <w:p w:rsidR="00282BD4" w:rsidRPr="00282BD4" w:rsidRDefault="00282BD4" w:rsidP="00050DD9">
      <w:pPr>
        <w:pStyle w:val="a5"/>
        <w:numPr>
          <w:ilvl w:val="0"/>
          <w:numId w:val="70"/>
        </w:numPr>
        <w:spacing w:after="0" w:line="240" w:lineRule="auto"/>
        <w:ind w:left="0" w:firstLine="0"/>
        <w:jc w:val="both"/>
        <w:rPr>
          <w:rFonts w:ascii="Times New Roman" w:hAnsi="Times New Roman" w:cs="Times New Roman"/>
          <w:sz w:val="24"/>
          <w:szCs w:val="24"/>
        </w:rPr>
      </w:pPr>
      <w:r w:rsidRPr="00282BD4">
        <w:rPr>
          <w:rFonts w:ascii="Times New Roman" w:hAnsi="Times New Roman" w:cs="Times New Roman"/>
          <w:sz w:val="24"/>
          <w:szCs w:val="24"/>
        </w:rPr>
        <w:t>Нагибина М.И. Чудеса из ткани своими руками. – Ярославль, 1997.</w:t>
      </w:r>
    </w:p>
    <w:p w:rsidR="00282BD4" w:rsidRPr="00282BD4" w:rsidRDefault="00282BD4" w:rsidP="00050DD9">
      <w:pPr>
        <w:pStyle w:val="a5"/>
        <w:numPr>
          <w:ilvl w:val="0"/>
          <w:numId w:val="70"/>
        </w:numPr>
        <w:tabs>
          <w:tab w:val="num" w:pos="1440"/>
        </w:tabs>
        <w:spacing w:after="0" w:line="240" w:lineRule="auto"/>
        <w:ind w:left="0" w:firstLine="0"/>
        <w:jc w:val="both"/>
        <w:rPr>
          <w:rFonts w:ascii="Times New Roman" w:hAnsi="Times New Roman" w:cs="Times New Roman"/>
          <w:sz w:val="24"/>
          <w:szCs w:val="24"/>
        </w:rPr>
      </w:pPr>
      <w:r w:rsidRPr="00282BD4">
        <w:rPr>
          <w:rFonts w:ascii="Times New Roman" w:hAnsi="Times New Roman" w:cs="Times New Roman"/>
          <w:sz w:val="24"/>
          <w:szCs w:val="24"/>
        </w:rPr>
        <w:t>Николкина Т.А., Гуляева Т.С., Попова Г.П. «Уроки труда» Волгоград: Учитель,2007.</w:t>
      </w:r>
    </w:p>
    <w:p w:rsidR="00282BD4" w:rsidRPr="00282BD4" w:rsidRDefault="00282BD4" w:rsidP="00050DD9">
      <w:pPr>
        <w:pStyle w:val="ae"/>
        <w:numPr>
          <w:ilvl w:val="0"/>
          <w:numId w:val="70"/>
        </w:numPr>
        <w:ind w:left="0" w:firstLine="0"/>
      </w:pPr>
      <w:r w:rsidRPr="00282BD4">
        <w:t>Смирнов В.И. Общая педагогика в тезисах, дефинициях, иллюстрациях. – М.:  Педагогическое общество России, 2000.</w:t>
      </w:r>
    </w:p>
    <w:p w:rsidR="00282BD4" w:rsidRPr="00282BD4" w:rsidRDefault="00282BD4" w:rsidP="00050DD9">
      <w:pPr>
        <w:pStyle w:val="ae"/>
        <w:numPr>
          <w:ilvl w:val="0"/>
          <w:numId w:val="70"/>
        </w:numPr>
        <w:ind w:left="0" w:firstLine="0"/>
      </w:pPr>
      <w:r w:rsidRPr="00282BD4">
        <w:rPr>
          <w:bCs/>
        </w:rPr>
        <w:t>Шайдурова  Н.В.  Традиционная тряпичная кукла,  Детство-Пресс, 2011.</w:t>
      </w:r>
    </w:p>
    <w:p w:rsidR="00282BD4" w:rsidRPr="00282BD4" w:rsidRDefault="00282BD4" w:rsidP="00050DD9">
      <w:pPr>
        <w:pStyle w:val="a5"/>
        <w:numPr>
          <w:ilvl w:val="0"/>
          <w:numId w:val="70"/>
        </w:numPr>
        <w:spacing w:after="0" w:line="240" w:lineRule="auto"/>
        <w:ind w:left="0" w:firstLine="0"/>
        <w:jc w:val="both"/>
        <w:rPr>
          <w:rFonts w:ascii="Times New Roman" w:hAnsi="Times New Roman" w:cs="Times New Roman"/>
          <w:sz w:val="24"/>
          <w:szCs w:val="24"/>
        </w:rPr>
      </w:pPr>
      <w:r w:rsidRPr="00282BD4">
        <w:rPr>
          <w:rFonts w:ascii="Times New Roman" w:hAnsi="Times New Roman" w:cs="Times New Roman"/>
          <w:sz w:val="24"/>
          <w:szCs w:val="24"/>
        </w:rPr>
        <w:t xml:space="preserve">Шьем игрушки – тильды. – Арт Родник, - 2010. </w:t>
      </w:r>
    </w:p>
    <w:p w:rsidR="00282BD4" w:rsidRPr="00282BD4" w:rsidRDefault="00282BD4" w:rsidP="00050DD9">
      <w:pPr>
        <w:pStyle w:val="a5"/>
        <w:numPr>
          <w:ilvl w:val="0"/>
          <w:numId w:val="70"/>
        </w:numPr>
        <w:shd w:val="clear" w:color="auto" w:fill="FFFFFF"/>
        <w:spacing w:after="0" w:line="240" w:lineRule="auto"/>
        <w:ind w:left="0" w:firstLine="0"/>
        <w:jc w:val="both"/>
        <w:rPr>
          <w:rFonts w:ascii="Times New Roman" w:eastAsia="Times New Roman" w:hAnsi="Times New Roman" w:cs="Times New Roman"/>
          <w:sz w:val="24"/>
          <w:szCs w:val="24"/>
        </w:rPr>
      </w:pPr>
      <w:r w:rsidRPr="00282BD4">
        <w:rPr>
          <w:rFonts w:ascii="Times New Roman" w:eastAsia="Times New Roman" w:hAnsi="Times New Roman" w:cs="Times New Roman"/>
          <w:sz w:val="24"/>
          <w:szCs w:val="24"/>
        </w:rPr>
        <w:t>Федеральный государственный образовательный стандарт начального общего образования (утвержден приказом Минобрнауки России от 06 октября 2009 г. № 373, в ред. приказов от 26 ноября 2010 г. № 1241, от 22 сентября 2011 г. № 2357) [электронный ресурс] – режим доступаhttp://standart.edu.ru/catalog.aspx?CatalogId=959</w:t>
      </w:r>
    </w:p>
    <w:p w:rsidR="00282BD4" w:rsidRPr="00282BD4" w:rsidRDefault="00282BD4" w:rsidP="00282BD4">
      <w:pPr>
        <w:pStyle w:val="a5"/>
        <w:spacing w:after="0" w:line="240" w:lineRule="auto"/>
        <w:ind w:left="0"/>
        <w:jc w:val="both"/>
        <w:rPr>
          <w:rFonts w:ascii="Times New Roman" w:hAnsi="Times New Roman" w:cs="Times New Roman"/>
          <w:sz w:val="24"/>
          <w:szCs w:val="24"/>
        </w:rPr>
      </w:pPr>
      <w:r w:rsidRPr="00282BD4">
        <w:rPr>
          <w:rFonts w:ascii="Times New Roman" w:hAnsi="Times New Roman" w:cs="Times New Roman"/>
          <w:b/>
          <w:sz w:val="24"/>
          <w:szCs w:val="24"/>
        </w:rPr>
        <w:t>Список литературы для детей и родителей:</w:t>
      </w:r>
    </w:p>
    <w:p w:rsidR="00282BD4" w:rsidRPr="00282BD4" w:rsidRDefault="00282BD4" w:rsidP="00050DD9">
      <w:pPr>
        <w:pStyle w:val="a5"/>
        <w:numPr>
          <w:ilvl w:val="0"/>
          <w:numId w:val="70"/>
        </w:numPr>
        <w:spacing w:after="0" w:line="240" w:lineRule="auto"/>
        <w:ind w:left="0" w:firstLine="0"/>
        <w:jc w:val="both"/>
        <w:rPr>
          <w:rFonts w:ascii="Times New Roman" w:hAnsi="Times New Roman" w:cs="Times New Roman"/>
          <w:sz w:val="24"/>
          <w:szCs w:val="24"/>
        </w:rPr>
      </w:pPr>
      <w:r w:rsidRPr="00282BD4">
        <w:rPr>
          <w:rFonts w:ascii="Times New Roman" w:hAnsi="Times New Roman" w:cs="Times New Roman"/>
          <w:sz w:val="24"/>
          <w:szCs w:val="24"/>
        </w:rPr>
        <w:lastRenderedPageBreak/>
        <w:t>Афоничева Е. А. Куклы, куколки и аксессуары к ним. Подробные пошаговые инструкции; - Москва:АСТ,2013.-80 с.</w:t>
      </w:r>
    </w:p>
    <w:p w:rsidR="00282BD4" w:rsidRPr="00282BD4" w:rsidRDefault="00282BD4" w:rsidP="00050DD9">
      <w:pPr>
        <w:pStyle w:val="a5"/>
        <w:numPr>
          <w:ilvl w:val="0"/>
          <w:numId w:val="70"/>
        </w:numPr>
        <w:spacing w:after="0" w:line="240" w:lineRule="auto"/>
        <w:ind w:left="0" w:firstLine="0"/>
        <w:jc w:val="both"/>
        <w:rPr>
          <w:rFonts w:ascii="Times New Roman" w:hAnsi="Times New Roman" w:cs="Times New Roman"/>
          <w:sz w:val="24"/>
          <w:szCs w:val="24"/>
        </w:rPr>
      </w:pPr>
      <w:r w:rsidRPr="00282BD4">
        <w:rPr>
          <w:rFonts w:ascii="Times New Roman" w:hAnsi="Times New Roman" w:cs="Times New Roman"/>
          <w:sz w:val="24"/>
          <w:szCs w:val="24"/>
        </w:rPr>
        <w:t>Жакова О., Данкевич Е. Тряпичные куклы – СПб., Кристалл,1999.</w:t>
      </w:r>
    </w:p>
    <w:p w:rsidR="00282BD4" w:rsidRPr="00282BD4" w:rsidRDefault="00282BD4" w:rsidP="00050DD9">
      <w:pPr>
        <w:pStyle w:val="a5"/>
        <w:numPr>
          <w:ilvl w:val="0"/>
          <w:numId w:val="70"/>
        </w:numPr>
        <w:tabs>
          <w:tab w:val="num" w:pos="1440"/>
        </w:tabs>
        <w:spacing w:after="0" w:line="240" w:lineRule="auto"/>
        <w:ind w:left="0" w:firstLine="0"/>
        <w:jc w:val="both"/>
        <w:rPr>
          <w:rFonts w:ascii="Times New Roman" w:hAnsi="Times New Roman" w:cs="Times New Roman"/>
          <w:sz w:val="24"/>
          <w:szCs w:val="24"/>
        </w:rPr>
      </w:pPr>
      <w:r w:rsidRPr="00282BD4">
        <w:rPr>
          <w:rFonts w:ascii="Times New Roman" w:hAnsi="Times New Roman" w:cs="Times New Roman"/>
          <w:sz w:val="24"/>
          <w:szCs w:val="24"/>
        </w:rPr>
        <w:t>Журнал «Лена рукоделие» 2011 – 2014.</w:t>
      </w:r>
    </w:p>
    <w:p w:rsidR="00282BD4" w:rsidRPr="00282BD4" w:rsidRDefault="00282BD4" w:rsidP="00050DD9">
      <w:pPr>
        <w:pStyle w:val="a5"/>
        <w:numPr>
          <w:ilvl w:val="0"/>
          <w:numId w:val="70"/>
        </w:numPr>
        <w:spacing w:after="0" w:line="240" w:lineRule="auto"/>
        <w:ind w:left="0" w:firstLine="0"/>
        <w:jc w:val="both"/>
        <w:rPr>
          <w:rFonts w:ascii="Times New Roman" w:hAnsi="Times New Roman" w:cs="Times New Roman"/>
          <w:sz w:val="24"/>
          <w:szCs w:val="24"/>
        </w:rPr>
      </w:pPr>
      <w:r w:rsidRPr="00282BD4">
        <w:rPr>
          <w:rFonts w:ascii="Times New Roman" w:hAnsi="Times New Roman" w:cs="Times New Roman"/>
          <w:sz w:val="24"/>
          <w:szCs w:val="24"/>
        </w:rPr>
        <w:t>Левина М. 365 кукол со всего света.-  М.: Айрис – Пресс, 2000.</w:t>
      </w:r>
    </w:p>
    <w:p w:rsidR="00282BD4" w:rsidRPr="00282BD4" w:rsidRDefault="00282BD4" w:rsidP="00050DD9">
      <w:pPr>
        <w:pStyle w:val="a5"/>
        <w:numPr>
          <w:ilvl w:val="0"/>
          <w:numId w:val="70"/>
        </w:numPr>
        <w:tabs>
          <w:tab w:val="num" w:pos="1440"/>
        </w:tabs>
        <w:spacing w:after="0" w:line="240" w:lineRule="auto"/>
        <w:ind w:left="0" w:firstLine="0"/>
        <w:jc w:val="both"/>
        <w:rPr>
          <w:rFonts w:ascii="Times New Roman" w:hAnsi="Times New Roman" w:cs="Times New Roman"/>
          <w:sz w:val="24"/>
          <w:szCs w:val="24"/>
        </w:rPr>
      </w:pPr>
      <w:r w:rsidRPr="00282BD4">
        <w:rPr>
          <w:rFonts w:ascii="Times New Roman" w:hAnsi="Times New Roman" w:cs="Times New Roman"/>
          <w:sz w:val="24"/>
          <w:szCs w:val="24"/>
        </w:rPr>
        <w:t>Лебедева Т.В., Шевченко Т. А. «Модная кукла». – Ростов н/Д:Владис; М.: РИПОЛ классик,2014.</w:t>
      </w:r>
    </w:p>
    <w:p w:rsidR="00282BD4" w:rsidRPr="00282BD4" w:rsidRDefault="00282BD4" w:rsidP="00050DD9">
      <w:pPr>
        <w:pStyle w:val="a5"/>
        <w:numPr>
          <w:ilvl w:val="0"/>
          <w:numId w:val="70"/>
        </w:numPr>
        <w:spacing w:after="0" w:line="240" w:lineRule="auto"/>
        <w:ind w:left="0" w:firstLine="0"/>
        <w:jc w:val="both"/>
        <w:rPr>
          <w:rFonts w:ascii="Times New Roman" w:hAnsi="Times New Roman" w:cs="Times New Roman"/>
          <w:sz w:val="24"/>
          <w:szCs w:val="24"/>
        </w:rPr>
      </w:pPr>
      <w:r w:rsidRPr="00282BD4">
        <w:rPr>
          <w:rFonts w:ascii="Times New Roman" w:hAnsi="Times New Roman" w:cs="Times New Roman"/>
          <w:sz w:val="24"/>
          <w:szCs w:val="24"/>
        </w:rPr>
        <w:t>Финнангер Тоне. Тильда. Герои волшебных сказок. – Арт Родник, - 2010.</w:t>
      </w:r>
    </w:p>
    <w:p w:rsidR="00282BD4" w:rsidRPr="00282BD4" w:rsidRDefault="00282BD4" w:rsidP="00050DD9">
      <w:pPr>
        <w:pStyle w:val="a5"/>
        <w:numPr>
          <w:ilvl w:val="0"/>
          <w:numId w:val="70"/>
        </w:numPr>
        <w:spacing w:after="0" w:line="240" w:lineRule="auto"/>
        <w:ind w:left="0" w:firstLine="0"/>
        <w:jc w:val="both"/>
        <w:rPr>
          <w:rFonts w:ascii="Times New Roman" w:hAnsi="Times New Roman" w:cs="Times New Roman"/>
          <w:sz w:val="24"/>
          <w:szCs w:val="24"/>
        </w:rPr>
      </w:pPr>
      <w:r w:rsidRPr="00282BD4">
        <w:rPr>
          <w:rFonts w:ascii="Times New Roman" w:hAnsi="Times New Roman" w:cs="Times New Roman"/>
          <w:sz w:val="24"/>
          <w:szCs w:val="24"/>
        </w:rPr>
        <w:t xml:space="preserve">Шьем игрушки – тильды. – Арт Родник, - 2010. </w:t>
      </w:r>
    </w:p>
    <w:p w:rsidR="00282BD4" w:rsidRDefault="00282BD4" w:rsidP="00282BD4">
      <w:pPr>
        <w:spacing w:after="0"/>
        <w:jc w:val="both"/>
        <w:rPr>
          <w:rFonts w:ascii="Times New Roman" w:hAnsi="Times New Roman" w:cs="Times New Roman"/>
          <w:b/>
          <w:sz w:val="28"/>
          <w:szCs w:val="28"/>
        </w:rPr>
      </w:pPr>
    </w:p>
    <w:p w:rsidR="008F74C7" w:rsidRDefault="008F74C7" w:rsidP="00282BD4">
      <w:pPr>
        <w:spacing w:after="0"/>
        <w:jc w:val="both"/>
        <w:rPr>
          <w:rFonts w:ascii="Times New Roman" w:hAnsi="Times New Roman" w:cs="Times New Roman"/>
          <w:b/>
          <w:sz w:val="28"/>
          <w:szCs w:val="28"/>
        </w:rPr>
      </w:pPr>
    </w:p>
    <w:p w:rsidR="008F74C7" w:rsidRDefault="008F74C7" w:rsidP="008F74C7">
      <w:pPr>
        <w:pStyle w:val="a5"/>
        <w:spacing w:after="0" w:line="240" w:lineRule="auto"/>
        <w:ind w:left="360"/>
        <w:jc w:val="center"/>
        <w:rPr>
          <w:rFonts w:ascii="Times New Roman" w:hAnsi="Times New Roman" w:cs="Times New Roman"/>
          <w:b/>
          <w:sz w:val="24"/>
          <w:szCs w:val="24"/>
        </w:rPr>
      </w:pPr>
      <w:r>
        <w:rPr>
          <w:rFonts w:ascii="Times New Roman" w:hAnsi="Times New Roman" w:cs="Times New Roman"/>
          <w:b/>
          <w:sz w:val="24"/>
          <w:szCs w:val="24"/>
        </w:rPr>
        <w:t>Методические разработки учебных занятий, направленные на освоение ценностей традиционной народной культуры своего народа, в частности Вологодской области</w:t>
      </w:r>
    </w:p>
    <w:p w:rsidR="008F74C7" w:rsidRDefault="008F74C7" w:rsidP="008F74C7">
      <w:pPr>
        <w:pStyle w:val="a5"/>
        <w:spacing w:after="0" w:line="240" w:lineRule="auto"/>
        <w:ind w:left="360"/>
        <w:jc w:val="both"/>
        <w:rPr>
          <w:rFonts w:ascii="Times New Roman" w:hAnsi="Times New Roman" w:cs="Times New Roman"/>
          <w:b/>
          <w:sz w:val="24"/>
          <w:szCs w:val="24"/>
        </w:rPr>
      </w:pPr>
    </w:p>
    <w:p w:rsidR="008F74C7" w:rsidRDefault="008F74C7" w:rsidP="008F74C7">
      <w:pPr>
        <w:pStyle w:val="a5"/>
        <w:spacing w:after="0" w:line="240" w:lineRule="auto"/>
        <w:ind w:left="0" w:firstLine="709"/>
        <w:jc w:val="center"/>
        <w:rPr>
          <w:rFonts w:ascii="Times New Roman" w:hAnsi="Times New Roman" w:cs="Times New Roman"/>
          <w:b/>
          <w:sz w:val="24"/>
          <w:szCs w:val="24"/>
        </w:rPr>
      </w:pPr>
      <w:r>
        <w:rPr>
          <w:rFonts w:ascii="Times New Roman" w:hAnsi="Times New Roman" w:cs="Times New Roman"/>
          <w:b/>
          <w:sz w:val="24"/>
          <w:szCs w:val="24"/>
        </w:rPr>
        <w:t xml:space="preserve">Конспект урока по внеурочной деятельности «Истоки» «Вологодские говоры» </w:t>
      </w:r>
    </w:p>
    <w:p w:rsidR="008F74C7" w:rsidRDefault="008F74C7" w:rsidP="008F74C7">
      <w:pPr>
        <w:pStyle w:val="a5"/>
        <w:spacing w:after="0" w:line="240" w:lineRule="auto"/>
        <w:ind w:left="0" w:firstLine="709"/>
        <w:jc w:val="center"/>
        <w:rPr>
          <w:rFonts w:ascii="Times New Roman" w:hAnsi="Times New Roman" w:cs="Times New Roman"/>
          <w:b/>
          <w:sz w:val="24"/>
          <w:szCs w:val="24"/>
        </w:rPr>
      </w:pPr>
      <w:r>
        <w:rPr>
          <w:rFonts w:ascii="Times New Roman" w:hAnsi="Times New Roman" w:cs="Times New Roman"/>
          <w:b/>
          <w:sz w:val="24"/>
          <w:szCs w:val="24"/>
        </w:rPr>
        <w:t>(для учащихся 9-10 лет)</w:t>
      </w:r>
    </w:p>
    <w:p w:rsidR="008F74C7" w:rsidRDefault="008F74C7" w:rsidP="008F74C7">
      <w:pPr>
        <w:pStyle w:val="a5"/>
        <w:spacing w:after="0" w:line="240" w:lineRule="auto"/>
        <w:ind w:left="0" w:firstLine="709"/>
        <w:jc w:val="center"/>
        <w:rPr>
          <w:rFonts w:ascii="Times New Roman" w:hAnsi="Times New Roman" w:cs="Times New Roman"/>
          <w:b/>
          <w:sz w:val="24"/>
          <w:szCs w:val="24"/>
        </w:rPr>
      </w:pPr>
    </w:p>
    <w:p w:rsidR="008F74C7" w:rsidRDefault="008F74C7" w:rsidP="008F74C7">
      <w:pPr>
        <w:spacing w:after="0"/>
        <w:jc w:val="right"/>
        <w:rPr>
          <w:rFonts w:ascii="Times New Roman" w:hAnsi="Times New Roman" w:cs="Times New Roman"/>
          <w:i/>
          <w:sz w:val="24"/>
          <w:szCs w:val="24"/>
        </w:rPr>
      </w:pPr>
      <w:r w:rsidRPr="00D97868">
        <w:rPr>
          <w:rFonts w:ascii="Times New Roman" w:hAnsi="Times New Roman" w:cs="Times New Roman"/>
          <w:i/>
          <w:sz w:val="24"/>
          <w:szCs w:val="24"/>
        </w:rPr>
        <w:t xml:space="preserve">Елисова Евгения Валериевна, учитель начальных классов, </w:t>
      </w:r>
    </w:p>
    <w:p w:rsidR="008F74C7" w:rsidRDefault="008F74C7" w:rsidP="008F74C7">
      <w:pPr>
        <w:spacing w:after="0"/>
        <w:jc w:val="right"/>
        <w:rPr>
          <w:rFonts w:ascii="Times New Roman" w:hAnsi="Times New Roman" w:cs="Times New Roman"/>
          <w:i/>
          <w:sz w:val="24"/>
          <w:szCs w:val="24"/>
        </w:rPr>
      </w:pPr>
      <w:r w:rsidRPr="00D97868">
        <w:rPr>
          <w:rFonts w:ascii="Times New Roman" w:hAnsi="Times New Roman" w:cs="Times New Roman"/>
          <w:i/>
          <w:sz w:val="24"/>
          <w:szCs w:val="24"/>
        </w:rPr>
        <w:t xml:space="preserve">Першина Екатерина Федоровна, учитель начальных классов </w:t>
      </w:r>
    </w:p>
    <w:p w:rsidR="008F74C7" w:rsidRPr="00AA1601" w:rsidRDefault="008F74C7" w:rsidP="008F74C7">
      <w:pPr>
        <w:spacing w:after="0"/>
        <w:jc w:val="right"/>
        <w:rPr>
          <w:rFonts w:ascii="Times New Roman" w:hAnsi="Times New Roman" w:cs="Times New Roman"/>
          <w:b/>
          <w:sz w:val="28"/>
          <w:szCs w:val="28"/>
        </w:rPr>
      </w:pPr>
      <w:r w:rsidRPr="00D97868">
        <w:rPr>
          <w:rFonts w:ascii="Times New Roman" w:hAnsi="Times New Roman" w:cs="Times New Roman"/>
          <w:i/>
          <w:sz w:val="24"/>
          <w:szCs w:val="24"/>
        </w:rPr>
        <w:t>МАОУ «Начальная общеобразовательная школ</w:t>
      </w:r>
      <w:r>
        <w:rPr>
          <w:rFonts w:ascii="Times New Roman" w:hAnsi="Times New Roman" w:cs="Times New Roman"/>
          <w:i/>
          <w:sz w:val="24"/>
          <w:szCs w:val="24"/>
        </w:rPr>
        <w:t>а №</w:t>
      </w:r>
      <w:r w:rsidR="00457CF7">
        <w:rPr>
          <w:rFonts w:ascii="Times New Roman" w:hAnsi="Times New Roman" w:cs="Times New Roman"/>
          <w:i/>
          <w:sz w:val="24"/>
          <w:szCs w:val="24"/>
        </w:rPr>
        <w:t xml:space="preserve"> </w:t>
      </w:r>
      <w:r w:rsidRPr="00D97868">
        <w:rPr>
          <w:rFonts w:ascii="Times New Roman" w:hAnsi="Times New Roman" w:cs="Times New Roman"/>
          <w:i/>
          <w:sz w:val="24"/>
          <w:szCs w:val="24"/>
        </w:rPr>
        <w:t>41»</w:t>
      </w:r>
    </w:p>
    <w:p w:rsidR="008F74C7" w:rsidRPr="008F74C7" w:rsidRDefault="008F74C7" w:rsidP="008F74C7">
      <w:pPr>
        <w:spacing w:after="0" w:line="240" w:lineRule="auto"/>
        <w:jc w:val="both"/>
        <w:rPr>
          <w:rFonts w:ascii="Times New Roman" w:hAnsi="Times New Roman" w:cs="Times New Roman"/>
          <w:b/>
          <w:sz w:val="24"/>
          <w:szCs w:val="24"/>
        </w:rPr>
      </w:pPr>
    </w:p>
    <w:p w:rsidR="008F74C7" w:rsidRPr="008F74C7" w:rsidRDefault="008F74C7" w:rsidP="0082727B">
      <w:pPr>
        <w:spacing w:after="0" w:line="240" w:lineRule="auto"/>
        <w:ind w:firstLine="709"/>
        <w:jc w:val="both"/>
        <w:rPr>
          <w:rFonts w:ascii="Times New Roman" w:hAnsi="Times New Roman" w:cs="Times New Roman"/>
          <w:sz w:val="24"/>
          <w:szCs w:val="24"/>
        </w:rPr>
      </w:pPr>
      <w:r w:rsidRPr="008F74C7">
        <w:rPr>
          <w:rFonts w:ascii="Times New Roman" w:hAnsi="Times New Roman" w:cs="Times New Roman"/>
          <w:b/>
          <w:sz w:val="24"/>
          <w:szCs w:val="24"/>
        </w:rPr>
        <w:t>Тема урока</w:t>
      </w:r>
      <w:r w:rsidRPr="008F74C7">
        <w:rPr>
          <w:rFonts w:ascii="Times New Roman" w:hAnsi="Times New Roman" w:cs="Times New Roman"/>
          <w:sz w:val="24"/>
          <w:szCs w:val="24"/>
        </w:rPr>
        <w:t>: «Вологодские говоры».</w:t>
      </w:r>
    </w:p>
    <w:p w:rsidR="008F74C7" w:rsidRPr="008F74C7" w:rsidRDefault="008F74C7" w:rsidP="0082727B">
      <w:pPr>
        <w:spacing w:after="0" w:line="240" w:lineRule="auto"/>
        <w:ind w:firstLine="709"/>
        <w:jc w:val="both"/>
        <w:rPr>
          <w:rFonts w:ascii="Times New Roman" w:hAnsi="Times New Roman" w:cs="Times New Roman"/>
          <w:sz w:val="24"/>
          <w:szCs w:val="24"/>
        </w:rPr>
      </w:pPr>
      <w:r w:rsidRPr="008F74C7">
        <w:rPr>
          <w:rFonts w:ascii="Times New Roman" w:hAnsi="Times New Roman" w:cs="Times New Roman"/>
          <w:b/>
          <w:sz w:val="24"/>
          <w:szCs w:val="24"/>
        </w:rPr>
        <w:t>Тип урока</w:t>
      </w:r>
      <w:r w:rsidRPr="008F74C7">
        <w:rPr>
          <w:rFonts w:ascii="Times New Roman" w:hAnsi="Times New Roman" w:cs="Times New Roman"/>
          <w:sz w:val="24"/>
          <w:szCs w:val="24"/>
        </w:rPr>
        <w:t>: комбинированный</w:t>
      </w:r>
      <w:r w:rsidR="00050DD9">
        <w:rPr>
          <w:rFonts w:ascii="Times New Roman" w:hAnsi="Times New Roman" w:cs="Times New Roman"/>
          <w:sz w:val="24"/>
          <w:szCs w:val="24"/>
        </w:rPr>
        <w:t>.</w:t>
      </w:r>
    </w:p>
    <w:p w:rsidR="008F74C7" w:rsidRPr="008F74C7" w:rsidRDefault="008F74C7" w:rsidP="0082727B">
      <w:pPr>
        <w:spacing w:after="0" w:line="240" w:lineRule="auto"/>
        <w:ind w:firstLine="709"/>
        <w:jc w:val="both"/>
        <w:rPr>
          <w:rFonts w:ascii="Times New Roman" w:hAnsi="Times New Roman" w:cs="Times New Roman"/>
          <w:sz w:val="24"/>
          <w:szCs w:val="24"/>
        </w:rPr>
      </w:pPr>
      <w:r w:rsidRPr="008F74C7">
        <w:rPr>
          <w:rFonts w:ascii="Times New Roman" w:hAnsi="Times New Roman" w:cs="Times New Roman"/>
          <w:b/>
          <w:sz w:val="24"/>
          <w:szCs w:val="24"/>
        </w:rPr>
        <w:t>Цель урока</w:t>
      </w:r>
      <w:r w:rsidRPr="008F74C7">
        <w:rPr>
          <w:rFonts w:ascii="Times New Roman" w:hAnsi="Times New Roman" w:cs="Times New Roman"/>
          <w:sz w:val="24"/>
          <w:szCs w:val="24"/>
        </w:rPr>
        <w:t>: осмысление учащимися языковых фактов, специфичных для Вологодской области, в целях формирования национального самосознания языковой личности.</w:t>
      </w:r>
    </w:p>
    <w:p w:rsidR="008F74C7" w:rsidRPr="008F74C7" w:rsidRDefault="008F74C7" w:rsidP="008F74C7">
      <w:pPr>
        <w:spacing w:after="0" w:line="240" w:lineRule="auto"/>
        <w:ind w:firstLine="708"/>
        <w:jc w:val="both"/>
        <w:rPr>
          <w:rFonts w:ascii="Times New Roman" w:hAnsi="Times New Roman" w:cs="Times New Roman"/>
          <w:sz w:val="24"/>
          <w:szCs w:val="24"/>
        </w:rPr>
      </w:pPr>
      <w:r w:rsidRPr="008F74C7">
        <w:rPr>
          <w:rFonts w:ascii="Times New Roman" w:hAnsi="Times New Roman" w:cs="Times New Roman"/>
          <w:b/>
          <w:sz w:val="24"/>
          <w:szCs w:val="24"/>
        </w:rPr>
        <w:t>Задачи:</w:t>
      </w:r>
    </w:p>
    <w:p w:rsidR="008F74C7" w:rsidRPr="008F74C7" w:rsidRDefault="008F74C7" w:rsidP="008F74C7">
      <w:pPr>
        <w:spacing w:after="0" w:line="240" w:lineRule="auto"/>
        <w:ind w:firstLine="708"/>
        <w:jc w:val="both"/>
        <w:rPr>
          <w:rFonts w:ascii="Times New Roman" w:hAnsi="Times New Roman" w:cs="Times New Roman"/>
          <w:sz w:val="24"/>
          <w:szCs w:val="24"/>
        </w:rPr>
      </w:pPr>
      <w:r w:rsidRPr="008F74C7">
        <w:rPr>
          <w:rFonts w:ascii="Times New Roman" w:hAnsi="Times New Roman" w:cs="Times New Roman"/>
          <w:b/>
          <w:sz w:val="24"/>
          <w:szCs w:val="24"/>
        </w:rPr>
        <w:t>Образовательные</w:t>
      </w:r>
      <w:r w:rsidRPr="008F74C7">
        <w:rPr>
          <w:rFonts w:ascii="Times New Roman" w:hAnsi="Times New Roman" w:cs="Times New Roman"/>
          <w:sz w:val="24"/>
          <w:szCs w:val="24"/>
        </w:rPr>
        <w:t xml:space="preserve">: </w:t>
      </w:r>
      <w:r w:rsidR="0082727B">
        <w:rPr>
          <w:rFonts w:ascii="Times New Roman" w:hAnsi="Times New Roman" w:cs="Times New Roman"/>
          <w:sz w:val="24"/>
          <w:szCs w:val="24"/>
        </w:rPr>
        <w:t xml:space="preserve">создать условия </w:t>
      </w:r>
      <w:r w:rsidRPr="008F74C7">
        <w:rPr>
          <w:rFonts w:ascii="Times New Roman" w:hAnsi="Times New Roman" w:cs="Times New Roman"/>
          <w:sz w:val="24"/>
          <w:szCs w:val="24"/>
        </w:rPr>
        <w:t>для осознания родного языка как формы выражения национальной культуры, понимания взаимосвязи языка и истории народа, национально-культурной специфики русского языка, освоения норм  русского речевого этикета, куль</w:t>
      </w:r>
      <w:r w:rsidR="0082727B">
        <w:rPr>
          <w:rFonts w:ascii="Times New Roman" w:hAnsi="Times New Roman" w:cs="Times New Roman"/>
          <w:sz w:val="24"/>
          <w:szCs w:val="24"/>
        </w:rPr>
        <w:t xml:space="preserve">туры межнационального общения; </w:t>
      </w:r>
      <w:r w:rsidRPr="008F74C7">
        <w:rPr>
          <w:rFonts w:ascii="Times New Roman" w:hAnsi="Times New Roman" w:cs="Times New Roman"/>
          <w:sz w:val="24"/>
          <w:szCs w:val="24"/>
        </w:rPr>
        <w:t>для формирования способности объяснять значение слов с национально-культурным компонентом.</w:t>
      </w:r>
    </w:p>
    <w:p w:rsidR="008F74C7" w:rsidRPr="008F74C7" w:rsidRDefault="008F74C7" w:rsidP="008F74C7">
      <w:pPr>
        <w:spacing w:after="0" w:line="240" w:lineRule="auto"/>
        <w:ind w:firstLine="708"/>
        <w:jc w:val="both"/>
        <w:rPr>
          <w:rFonts w:ascii="Times New Roman" w:hAnsi="Times New Roman" w:cs="Times New Roman"/>
          <w:sz w:val="24"/>
          <w:szCs w:val="24"/>
        </w:rPr>
      </w:pPr>
      <w:r w:rsidRPr="008F74C7">
        <w:rPr>
          <w:rFonts w:ascii="Times New Roman" w:hAnsi="Times New Roman" w:cs="Times New Roman"/>
          <w:b/>
          <w:sz w:val="24"/>
          <w:szCs w:val="24"/>
        </w:rPr>
        <w:t>Развивающие</w:t>
      </w:r>
      <w:r w:rsidRPr="008F74C7">
        <w:rPr>
          <w:rFonts w:ascii="Times New Roman" w:hAnsi="Times New Roman" w:cs="Times New Roman"/>
          <w:sz w:val="24"/>
          <w:szCs w:val="24"/>
        </w:rPr>
        <w:t>: создать условия для развития:</w:t>
      </w:r>
    </w:p>
    <w:p w:rsidR="008F74C7" w:rsidRPr="008F74C7" w:rsidRDefault="008F74C7" w:rsidP="008F74C7">
      <w:pPr>
        <w:spacing w:after="0" w:line="240" w:lineRule="auto"/>
        <w:ind w:firstLine="454"/>
        <w:jc w:val="both"/>
        <w:rPr>
          <w:rFonts w:ascii="Times New Roman" w:eastAsia="Calibri" w:hAnsi="Times New Roman" w:cs="Times New Roman"/>
          <w:sz w:val="24"/>
          <w:szCs w:val="24"/>
        </w:rPr>
      </w:pPr>
      <w:r w:rsidRPr="008F74C7">
        <w:rPr>
          <w:rFonts w:ascii="Times New Roman" w:hAnsi="Times New Roman" w:cs="Times New Roman"/>
          <w:sz w:val="24"/>
          <w:szCs w:val="24"/>
        </w:rPr>
        <w:t xml:space="preserve">- регулятивных УУД: целеполаганию, планированию путей достижения целей, умению контролировать свое время, </w:t>
      </w:r>
      <w:r w:rsidRPr="008F74C7">
        <w:rPr>
          <w:rFonts w:ascii="Times New Roman" w:eastAsia="Calibri" w:hAnsi="Times New Roman" w:cs="Times New Roman"/>
          <w:sz w:val="24"/>
          <w:szCs w:val="24"/>
        </w:rPr>
        <w:t xml:space="preserve">принимать решения в проблемной ситуации на основе переговоров, </w:t>
      </w:r>
      <w:r w:rsidRPr="008F74C7">
        <w:rPr>
          <w:rFonts w:ascii="Times New Roman" w:eastAsia="Calibri" w:hAnsi="Times New Roman" w:cs="Times New Roman"/>
          <w:iCs/>
          <w:sz w:val="24"/>
          <w:szCs w:val="24"/>
        </w:rPr>
        <w:t>осуществлять констатирующий контроль по результату и по способу действия</w:t>
      </w:r>
      <w:r w:rsidRPr="008F74C7">
        <w:rPr>
          <w:rFonts w:ascii="Times New Roman" w:eastAsia="Calibri" w:hAnsi="Times New Roman" w:cs="Times New Roman"/>
          <w:sz w:val="24"/>
          <w:szCs w:val="24"/>
        </w:rPr>
        <w:t>; актуальный контроль на уровне произвольного внимания;</w:t>
      </w:r>
      <w:r w:rsidR="0082727B">
        <w:rPr>
          <w:rFonts w:ascii="Times New Roman" w:eastAsia="Calibri" w:hAnsi="Times New Roman" w:cs="Times New Roman"/>
          <w:sz w:val="24"/>
          <w:szCs w:val="24"/>
        </w:rPr>
        <w:t xml:space="preserve"> </w:t>
      </w:r>
      <w:r w:rsidRPr="008F74C7">
        <w:rPr>
          <w:rFonts w:ascii="Times New Roman" w:eastAsia="Calibri" w:hAnsi="Times New Roman" w:cs="Times New Roman"/>
          <w:sz w:val="24"/>
          <w:szCs w:val="24"/>
        </w:rPr>
        <w:t>осуществлять познавательную рефлексию в отношении действий по решению учебных и познавательных задач,</w:t>
      </w:r>
    </w:p>
    <w:p w:rsidR="008F74C7" w:rsidRPr="008F74C7" w:rsidRDefault="008F74C7" w:rsidP="008F74C7">
      <w:pPr>
        <w:spacing w:after="0" w:line="240" w:lineRule="auto"/>
        <w:ind w:firstLine="454"/>
        <w:jc w:val="both"/>
        <w:rPr>
          <w:rFonts w:ascii="Times New Roman" w:eastAsia="Calibri" w:hAnsi="Times New Roman" w:cs="Times New Roman"/>
          <w:sz w:val="24"/>
          <w:szCs w:val="24"/>
        </w:rPr>
      </w:pPr>
      <w:r w:rsidRPr="008F74C7">
        <w:rPr>
          <w:rFonts w:ascii="Times New Roman" w:eastAsia="Calibri" w:hAnsi="Times New Roman" w:cs="Times New Roman"/>
          <w:sz w:val="24"/>
          <w:szCs w:val="24"/>
        </w:rPr>
        <w:t>- познавательных УУД: умению осуществлять выбор наиболее эффективных способов решения задач в зависимости от конкретных условий;</w:t>
      </w:r>
      <w:r w:rsidR="0082727B">
        <w:rPr>
          <w:rFonts w:ascii="Times New Roman" w:eastAsia="Calibri" w:hAnsi="Times New Roman" w:cs="Times New Roman"/>
          <w:sz w:val="24"/>
          <w:szCs w:val="24"/>
        </w:rPr>
        <w:t xml:space="preserve"> </w:t>
      </w:r>
      <w:r w:rsidRPr="008F74C7">
        <w:rPr>
          <w:rFonts w:ascii="Times New Roman" w:eastAsia="Calibri" w:hAnsi="Times New Roman" w:cs="Times New Roman"/>
          <w:sz w:val="24"/>
          <w:szCs w:val="24"/>
        </w:rPr>
        <w:t>строить логическое рассуждение;</w:t>
      </w:r>
      <w:r w:rsidR="0082727B">
        <w:rPr>
          <w:rFonts w:ascii="Times New Roman" w:eastAsia="Calibri" w:hAnsi="Times New Roman" w:cs="Times New Roman"/>
          <w:sz w:val="24"/>
          <w:szCs w:val="24"/>
        </w:rPr>
        <w:t xml:space="preserve"> </w:t>
      </w:r>
      <w:r w:rsidRPr="008F74C7">
        <w:rPr>
          <w:rFonts w:ascii="Times New Roman" w:eastAsia="Calibri" w:hAnsi="Times New Roman" w:cs="Times New Roman"/>
          <w:sz w:val="24"/>
          <w:szCs w:val="24"/>
        </w:rPr>
        <w:t>объяснять явления, процессы, связи и отношения, выявляемые в ходе исследования;</w:t>
      </w:r>
      <w:r w:rsidR="0082727B">
        <w:rPr>
          <w:rFonts w:ascii="Times New Roman" w:eastAsia="Calibri" w:hAnsi="Times New Roman" w:cs="Times New Roman"/>
          <w:sz w:val="24"/>
          <w:szCs w:val="24"/>
        </w:rPr>
        <w:t xml:space="preserve"> </w:t>
      </w:r>
      <w:r w:rsidRPr="008F74C7">
        <w:rPr>
          <w:rFonts w:ascii="Times New Roman" w:eastAsia="Calibri" w:hAnsi="Times New Roman" w:cs="Times New Roman"/>
          <w:sz w:val="24"/>
          <w:szCs w:val="24"/>
        </w:rPr>
        <w:t>выдвигать гипотезы; организовывать исследование с целью проверки гипотез; делать умозаключения.</w:t>
      </w:r>
    </w:p>
    <w:p w:rsidR="008F74C7" w:rsidRPr="008F74C7" w:rsidRDefault="008F74C7" w:rsidP="008F74C7">
      <w:pPr>
        <w:spacing w:after="0" w:line="240" w:lineRule="auto"/>
        <w:ind w:firstLine="454"/>
        <w:jc w:val="both"/>
        <w:rPr>
          <w:rFonts w:ascii="Times New Roman" w:eastAsia="Calibri" w:hAnsi="Times New Roman" w:cs="Times New Roman"/>
          <w:sz w:val="24"/>
          <w:szCs w:val="24"/>
        </w:rPr>
      </w:pPr>
      <w:r w:rsidRPr="008F74C7">
        <w:rPr>
          <w:rFonts w:ascii="Times New Roman" w:eastAsia="Calibri" w:hAnsi="Times New Roman" w:cs="Times New Roman"/>
          <w:sz w:val="24"/>
          <w:szCs w:val="24"/>
        </w:rPr>
        <w:t xml:space="preserve">- коммуникативных УУД: умению </w:t>
      </w:r>
      <w:r w:rsidRPr="008F74C7">
        <w:rPr>
          <w:rFonts w:ascii="Times New Roman" w:hAnsi="Times New Roman" w:cs="Times New Roman"/>
          <w:sz w:val="24"/>
          <w:szCs w:val="24"/>
        </w:rPr>
        <w:t>учитывать разные мнения и стремиться к координации различных позиций в сотрудничестве;</w:t>
      </w:r>
      <w:r w:rsidR="0082727B">
        <w:rPr>
          <w:rFonts w:ascii="Times New Roman" w:hAnsi="Times New Roman" w:cs="Times New Roman"/>
          <w:sz w:val="24"/>
          <w:szCs w:val="24"/>
        </w:rPr>
        <w:t xml:space="preserve"> </w:t>
      </w:r>
      <w:r w:rsidRPr="008F74C7">
        <w:rPr>
          <w:rFonts w:ascii="Times New Roman" w:eastAsia="Calibri" w:hAnsi="Times New Roman" w:cs="Times New Roman"/>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r w:rsidR="0082727B">
        <w:rPr>
          <w:rFonts w:ascii="Times New Roman" w:eastAsia="Calibri" w:hAnsi="Times New Roman" w:cs="Times New Roman"/>
          <w:sz w:val="24"/>
          <w:szCs w:val="24"/>
        </w:rPr>
        <w:t xml:space="preserve"> </w:t>
      </w:r>
      <w:r w:rsidRPr="008F74C7">
        <w:rPr>
          <w:rFonts w:ascii="Times New Roman" w:eastAsia="Calibri" w:hAnsi="Times New Roman" w:cs="Times New Roman"/>
          <w:sz w:val="24"/>
          <w:szCs w:val="24"/>
        </w:rPr>
        <w:t>устанавливать и сравнивать разные точки зрения, прежде чем принимать решения и делать выбор;</w:t>
      </w:r>
      <w:r w:rsidR="0082727B">
        <w:rPr>
          <w:rFonts w:ascii="Times New Roman" w:eastAsia="Calibri" w:hAnsi="Times New Roman" w:cs="Times New Roman"/>
          <w:sz w:val="24"/>
          <w:szCs w:val="24"/>
        </w:rPr>
        <w:t xml:space="preserve"> </w:t>
      </w:r>
      <w:r w:rsidRPr="008F74C7">
        <w:rPr>
          <w:rFonts w:ascii="Times New Roman" w:hAnsi="Times New Roman" w:cs="Times New Roman"/>
          <w:sz w:val="24"/>
          <w:szCs w:val="24"/>
        </w:rPr>
        <w:t>аргументировать свою точку зрения, спорить и отстаивать свою позицию не враждебным для оппонентов образом;</w:t>
      </w:r>
      <w:r w:rsidR="0082727B">
        <w:rPr>
          <w:rFonts w:ascii="Times New Roman" w:hAnsi="Times New Roman" w:cs="Times New Roman"/>
          <w:sz w:val="24"/>
          <w:szCs w:val="24"/>
        </w:rPr>
        <w:t xml:space="preserve"> </w:t>
      </w:r>
      <w:r w:rsidRPr="008F74C7">
        <w:rPr>
          <w:rFonts w:ascii="Times New Roman" w:eastAsia="Calibri" w:hAnsi="Times New Roman" w:cs="Times New Roman"/>
          <w:sz w:val="24"/>
          <w:szCs w:val="24"/>
        </w:rPr>
        <w:t>задавать вопросы, необходимые для организации собственной деятельности и сотрудничества с партнёром;</w:t>
      </w:r>
      <w:r w:rsidR="0082727B">
        <w:rPr>
          <w:rFonts w:ascii="Times New Roman" w:eastAsia="Calibri" w:hAnsi="Times New Roman" w:cs="Times New Roman"/>
          <w:sz w:val="24"/>
          <w:szCs w:val="24"/>
        </w:rPr>
        <w:t xml:space="preserve"> </w:t>
      </w:r>
      <w:r w:rsidRPr="008F74C7">
        <w:rPr>
          <w:rFonts w:ascii="Times New Roman" w:eastAsia="Calibri" w:hAnsi="Times New Roman" w:cs="Times New Roman"/>
          <w:sz w:val="24"/>
          <w:szCs w:val="24"/>
        </w:rPr>
        <w:t>осуществлять взаимный контроль и оказывать в сотрудничестве необходимую взаимопомощь;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8F74C7" w:rsidRPr="008F74C7" w:rsidRDefault="008F74C7" w:rsidP="0082727B">
      <w:pPr>
        <w:spacing w:after="0" w:line="240" w:lineRule="auto"/>
        <w:ind w:firstLine="708"/>
        <w:jc w:val="both"/>
        <w:rPr>
          <w:rFonts w:ascii="Times New Roman" w:hAnsi="Times New Roman" w:cs="Times New Roman"/>
          <w:sz w:val="24"/>
          <w:szCs w:val="24"/>
        </w:rPr>
      </w:pPr>
      <w:r w:rsidRPr="008F74C7">
        <w:rPr>
          <w:rFonts w:ascii="Times New Roman" w:hAnsi="Times New Roman" w:cs="Times New Roman"/>
          <w:b/>
          <w:sz w:val="24"/>
          <w:szCs w:val="24"/>
        </w:rPr>
        <w:lastRenderedPageBreak/>
        <w:t>Воспитательные</w:t>
      </w:r>
      <w:r w:rsidRPr="008F74C7">
        <w:rPr>
          <w:rFonts w:ascii="Times New Roman" w:hAnsi="Times New Roman" w:cs="Times New Roman"/>
          <w:sz w:val="24"/>
          <w:szCs w:val="24"/>
        </w:rPr>
        <w:t>: воспитание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8F74C7" w:rsidRDefault="008F74C7" w:rsidP="0082727B">
      <w:pPr>
        <w:spacing w:after="0" w:line="240" w:lineRule="auto"/>
        <w:ind w:firstLine="709"/>
        <w:jc w:val="both"/>
        <w:rPr>
          <w:rFonts w:ascii="Times New Roman" w:hAnsi="Times New Roman" w:cs="Times New Roman"/>
          <w:sz w:val="24"/>
          <w:szCs w:val="24"/>
        </w:rPr>
      </w:pPr>
      <w:r w:rsidRPr="008F74C7">
        <w:rPr>
          <w:rFonts w:ascii="Times New Roman" w:hAnsi="Times New Roman" w:cs="Times New Roman"/>
          <w:b/>
          <w:sz w:val="24"/>
          <w:szCs w:val="24"/>
        </w:rPr>
        <w:t>Оборудование:</w:t>
      </w:r>
      <w:r w:rsidR="0082727B">
        <w:rPr>
          <w:rFonts w:ascii="Times New Roman" w:hAnsi="Times New Roman" w:cs="Times New Roman"/>
          <w:b/>
          <w:sz w:val="24"/>
          <w:szCs w:val="24"/>
        </w:rPr>
        <w:t xml:space="preserve"> </w:t>
      </w:r>
      <w:r w:rsidRPr="008F74C7">
        <w:rPr>
          <w:rFonts w:ascii="Times New Roman" w:hAnsi="Times New Roman" w:cs="Times New Roman"/>
          <w:sz w:val="24"/>
          <w:szCs w:val="24"/>
        </w:rPr>
        <w:t xml:space="preserve">компьютер, проектор, </w:t>
      </w:r>
      <w:r w:rsidR="0082727B">
        <w:rPr>
          <w:rFonts w:ascii="Times New Roman" w:hAnsi="Times New Roman" w:cs="Times New Roman"/>
          <w:sz w:val="24"/>
          <w:szCs w:val="24"/>
        </w:rPr>
        <w:t xml:space="preserve">колонки, выход </w:t>
      </w:r>
      <w:r w:rsidRPr="008F74C7">
        <w:rPr>
          <w:rFonts w:ascii="Times New Roman" w:hAnsi="Times New Roman" w:cs="Times New Roman"/>
          <w:sz w:val="24"/>
          <w:szCs w:val="24"/>
        </w:rPr>
        <w:t>в Интерне</w:t>
      </w:r>
      <w:r w:rsidR="0082727B">
        <w:rPr>
          <w:rFonts w:ascii="Times New Roman" w:hAnsi="Times New Roman" w:cs="Times New Roman"/>
          <w:sz w:val="24"/>
          <w:szCs w:val="24"/>
        </w:rPr>
        <w:t>т.</w:t>
      </w:r>
    </w:p>
    <w:p w:rsidR="008F74C7" w:rsidRPr="008F74C7" w:rsidRDefault="008F74C7" w:rsidP="0082727B">
      <w:pPr>
        <w:spacing w:after="0" w:line="240" w:lineRule="auto"/>
        <w:ind w:firstLine="709"/>
        <w:jc w:val="both"/>
        <w:rPr>
          <w:rFonts w:ascii="Times New Roman" w:hAnsi="Times New Roman" w:cs="Times New Roman"/>
          <w:b/>
          <w:bCs/>
          <w:sz w:val="24"/>
          <w:szCs w:val="24"/>
        </w:rPr>
      </w:pPr>
      <w:r w:rsidRPr="008F74C7">
        <w:rPr>
          <w:rFonts w:ascii="Times New Roman" w:hAnsi="Times New Roman" w:cs="Times New Roman"/>
          <w:b/>
          <w:bCs/>
          <w:sz w:val="24"/>
          <w:szCs w:val="24"/>
        </w:rPr>
        <w:t>Развернутый конспект урока</w:t>
      </w:r>
    </w:p>
    <w:p w:rsidR="008F74C7" w:rsidRPr="008F74C7" w:rsidRDefault="008F74C7" w:rsidP="0082727B">
      <w:pPr>
        <w:spacing w:after="0" w:line="240" w:lineRule="auto"/>
        <w:ind w:firstLine="709"/>
        <w:jc w:val="both"/>
        <w:rPr>
          <w:rFonts w:ascii="Times New Roman" w:hAnsi="Times New Roman" w:cs="Times New Roman"/>
          <w:b/>
          <w:bCs/>
          <w:sz w:val="24"/>
          <w:szCs w:val="24"/>
        </w:rPr>
      </w:pPr>
      <w:r w:rsidRPr="008F74C7">
        <w:rPr>
          <w:rFonts w:ascii="Times New Roman" w:hAnsi="Times New Roman" w:cs="Times New Roman"/>
          <w:b/>
          <w:bCs/>
          <w:sz w:val="24"/>
          <w:szCs w:val="24"/>
        </w:rPr>
        <w:t>Тема урока: «Вологодские говоры».</w:t>
      </w:r>
    </w:p>
    <w:p w:rsidR="008F74C7" w:rsidRPr="008F74C7" w:rsidRDefault="008F74C7" w:rsidP="0082727B">
      <w:pPr>
        <w:spacing w:after="0" w:line="240" w:lineRule="auto"/>
        <w:ind w:firstLine="709"/>
        <w:jc w:val="both"/>
        <w:rPr>
          <w:rFonts w:ascii="Times New Roman" w:hAnsi="Times New Roman" w:cs="Times New Roman"/>
          <w:b/>
          <w:bCs/>
          <w:sz w:val="24"/>
          <w:szCs w:val="24"/>
        </w:rPr>
      </w:pPr>
      <w:r w:rsidRPr="008F74C7">
        <w:rPr>
          <w:rFonts w:ascii="Times New Roman" w:hAnsi="Times New Roman" w:cs="Times New Roman"/>
          <w:b/>
          <w:bCs/>
          <w:sz w:val="24"/>
          <w:szCs w:val="24"/>
        </w:rPr>
        <w:t>Ход урока.</w:t>
      </w:r>
    </w:p>
    <w:p w:rsidR="008F74C7" w:rsidRPr="008F74C7" w:rsidRDefault="008F74C7" w:rsidP="00D20C11">
      <w:pPr>
        <w:spacing w:after="0" w:line="240" w:lineRule="auto"/>
        <w:ind w:firstLine="709"/>
        <w:jc w:val="both"/>
        <w:rPr>
          <w:rFonts w:ascii="Times New Roman" w:hAnsi="Times New Roman" w:cs="Times New Roman"/>
          <w:b/>
          <w:i/>
          <w:sz w:val="24"/>
          <w:szCs w:val="24"/>
        </w:rPr>
      </w:pPr>
      <w:r w:rsidRPr="008F74C7">
        <w:rPr>
          <w:rFonts w:ascii="Times New Roman" w:hAnsi="Times New Roman" w:cs="Times New Roman"/>
          <w:b/>
          <w:i/>
          <w:sz w:val="24"/>
          <w:szCs w:val="24"/>
        </w:rPr>
        <w:t xml:space="preserve">1 этап. Мотивационный. </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b/>
          <w:sz w:val="24"/>
          <w:szCs w:val="24"/>
        </w:rPr>
        <w:t>Задача:</w:t>
      </w:r>
      <w:r w:rsidRPr="008F74C7">
        <w:rPr>
          <w:rFonts w:ascii="Times New Roman" w:hAnsi="Times New Roman" w:cs="Times New Roman"/>
          <w:sz w:val="24"/>
          <w:szCs w:val="24"/>
        </w:rPr>
        <w:t xml:space="preserve"> побудить к работе, стимулировать интерес к теме.</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 Сегодняшний урок мы начнем с чтения сказки. Прочитав ее, вы, посовещавшись в группах, должны ответить на следующие вопросы:</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1. Знакома ли вам эта сказка?</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2. Что необычного вам показалось в этой сказке?</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Ребята каждый самостоятельно читает фрагмент из народной сказки «Иван, Медвежье ушко» (Приложение 1), затем они совещаются и выбирают того, кто будет отвечать.</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(Возможные ответы ребят: Да, они читали сказку, в которой есть птица Нагай: «Сказка о молодильных яблоках и живой воде». В прочитанном ими фрагменте как-то странно звучат некоторые слова.)</w:t>
      </w:r>
    </w:p>
    <w:p w:rsidR="008F74C7" w:rsidRPr="0082727B" w:rsidRDefault="008F74C7" w:rsidP="0082727B">
      <w:pPr>
        <w:spacing w:after="0" w:line="240" w:lineRule="auto"/>
        <w:jc w:val="both"/>
        <w:rPr>
          <w:rFonts w:ascii="Times New Roman" w:eastAsiaTheme="minorHAnsi" w:hAnsi="Times New Roman" w:cs="Times New Roman"/>
          <w:b/>
          <w:sz w:val="24"/>
          <w:szCs w:val="24"/>
          <w:lang w:eastAsia="en-US"/>
        </w:rPr>
      </w:pPr>
      <w:r w:rsidRPr="008F74C7">
        <w:rPr>
          <w:rFonts w:ascii="Times New Roman" w:eastAsiaTheme="minorHAnsi" w:hAnsi="Times New Roman" w:cs="Times New Roman"/>
          <w:b/>
          <w:sz w:val="24"/>
          <w:szCs w:val="24"/>
          <w:lang w:eastAsia="en-US"/>
        </w:rPr>
        <w:t>Из народной сказки «Иван, Медвежье ушко»</w:t>
      </w:r>
    </w:p>
    <w:p w:rsidR="008F74C7" w:rsidRPr="008F74C7" w:rsidRDefault="008F74C7" w:rsidP="008F74C7">
      <w:pPr>
        <w:spacing w:after="0" w:line="240" w:lineRule="auto"/>
        <w:ind w:firstLine="709"/>
        <w:jc w:val="both"/>
        <w:rPr>
          <w:rFonts w:ascii="Times New Roman" w:eastAsiaTheme="minorHAnsi" w:hAnsi="Times New Roman" w:cs="Times New Roman"/>
          <w:sz w:val="24"/>
          <w:szCs w:val="24"/>
          <w:lang w:eastAsia="en-US"/>
        </w:rPr>
      </w:pPr>
      <w:r w:rsidRPr="008F74C7">
        <w:rPr>
          <w:rFonts w:ascii="Times New Roman" w:eastAsiaTheme="minorHAnsi" w:hAnsi="Times New Roman" w:cs="Times New Roman"/>
          <w:sz w:val="24"/>
          <w:szCs w:val="24"/>
          <w:lang w:eastAsia="en-US"/>
        </w:rPr>
        <w:t>Вот ёнпошо</w:t>
      </w:r>
      <w:r w:rsidRPr="008F74C7">
        <w:rPr>
          <w:rFonts w:ascii="Times New Roman" w:eastAsiaTheme="minorHAnsi" w:hAnsi="Times New Roman" w:cs="Times New Roman"/>
          <w:bCs/>
          <w:color w:val="000000"/>
          <w:sz w:val="24"/>
          <w:szCs w:val="24"/>
          <w:shd w:val="clear" w:color="auto" w:fill="FFFFFF"/>
          <w:lang w:eastAsia="en-US"/>
        </w:rPr>
        <w:t>Ў</w:t>
      </w:r>
      <w:r w:rsidRPr="008F74C7">
        <w:rPr>
          <w:rFonts w:ascii="Times New Roman" w:eastAsiaTheme="minorHAnsi" w:hAnsi="Times New Roman" w:cs="Times New Roman"/>
          <w:sz w:val="24"/>
          <w:szCs w:val="24"/>
          <w:lang w:eastAsia="en-US"/>
        </w:rPr>
        <w:t>. Шо</w:t>
      </w:r>
      <w:r w:rsidRPr="008F74C7">
        <w:rPr>
          <w:rFonts w:ascii="Times New Roman" w:eastAsiaTheme="minorHAnsi" w:hAnsi="Times New Roman" w:cs="Times New Roman"/>
          <w:bCs/>
          <w:color w:val="000000"/>
          <w:sz w:val="24"/>
          <w:szCs w:val="24"/>
          <w:shd w:val="clear" w:color="auto" w:fill="FFFFFF"/>
          <w:lang w:eastAsia="en-US"/>
        </w:rPr>
        <w:t>Ў</w:t>
      </w:r>
      <w:r w:rsidRPr="008F74C7">
        <w:rPr>
          <w:rFonts w:ascii="Times New Roman" w:eastAsiaTheme="minorHAnsi" w:hAnsi="Times New Roman" w:cs="Times New Roman"/>
          <w:sz w:val="24"/>
          <w:szCs w:val="24"/>
          <w:lang w:eastAsia="en-US"/>
        </w:rPr>
        <w:t xml:space="preserve"> высоко ли близко, далеко ли низко, и дошо</w:t>
      </w:r>
      <w:r w:rsidRPr="008F74C7">
        <w:rPr>
          <w:rFonts w:ascii="Times New Roman" w:eastAsiaTheme="minorHAnsi" w:hAnsi="Times New Roman" w:cs="Times New Roman"/>
          <w:bCs/>
          <w:color w:val="000000"/>
          <w:sz w:val="24"/>
          <w:szCs w:val="24"/>
          <w:shd w:val="clear" w:color="auto" w:fill="FFFFFF"/>
          <w:lang w:eastAsia="en-US"/>
        </w:rPr>
        <w:t>Ў</w:t>
      </w:r>
      <w:r w:rsidRPr="008F74C7">
        <w:rPr>
          <w:rFonts w:ascii="Times New Roman" w:eastAsiaTheme="minorHAnsi" w:hAnsi="Times New Roman" w:cs="Times New Roman"/>
          <w:sz w:val="24"/>
          <w:szCs w:val="24"/>
          <w:lang w:eastAsia="en-US"/>
        </w:rPr>
        <w:t xml:space="preserve"> до моря. У моря птиця</w:t>
      </w:r>
      <w:r w:rsidR="0082727B">
        <w:rPr>
          <w:rFonts w:ascii="Times New Roman" w:eastAsiaTheme="minorHAnsi" w:hAnsi="Times New Roman" w:cs="Times New Roman"/>
          <w:sz w:val="24"/>
          <w:szCs w:val="24"/>
          <w:lang w:eastAsia="en-US"/>
        </w:rPr>
        <w:t xml:space="preserve"> </w:t>
      </w:r>
      <w:r w:rsidRPr="008F74C7">
        <w:rPr>
          <w:rFonts w:ascii="Times New Roman" w:eastAsiaTheme="minorHAnsi" w:hAnsi="Times New Roman" w:cs="Times New Roman"/>
          <w:sz w:val="24"/>
          <w:szCs w:val="24"/>
          <w:lang w:eastAsia="en-US"/>
        </w:rPr>
        <w:t>Ногай, и ее гнездо тут, и поднимаетсе</w:t>
      </w:r>
      <w:r w:rsidR="0082727B">
        <w:rPr>
          <w:rFonts w:ascii="Times New Roman" w:eastAsiaTheme="minorHAnsi" w:hAnsi="Times New Roman" w:cs="Times New Roman"/>
          <w:sz w:val="24"/>
          <w:szCs w:val="24"/>
          <w:lang w:eastAsia="en-US"/>
        </w:rPr>
        <w:t xml:space="preserve"> </w:t>
      </w:r>
      <w:r w:rsidRPr="008F74C7">
        <w:rPr>
          <w:rFonts w:ascii="Times New Roman" w:eastAsiaTheme="minorHAnsi" w:hAnsi="Times New Roman" w:cs="Times New Roman"/>
          <w:sz w:val="24"/>
          <w:szCs w:val="24"/>
          <w:lang w:eastAsia="en-US"/>
        </w:rPr>
        <w:t>сильняя погода. И ее детки и зарыкали в гнезде. Ён</w:t>
      </w:r>
      <w:r w:rsidR="0082727B">
        <w:rPr>
          <w:rFonts w:ascii="Times New Roman" w:eastAsiaTheme="minorHAnsi" w:hAnsi="Times New Roman" w:cs="Times New Roman"/>
          <w:sz w:val="24"/>
          <w:szCs w:val="24"/>
          <w:lang w:eastAsia="en-US"/>
        </w:rPr>
        <w:t xml:space="preserve"> </w:t>
      </w:r>
      <w:r w:rsidRPr="008F74C7">
        <w:rPr>
          <w:rFonts w:ascii="Times New Roman" w:eastAsiaTheme="minorHAnsi" w:hAnsi="Times New Roman" w:cs="Times New Roman"/>
          <w:sz w:val="24"/>
          <w:szCs w:val="24"/>
          <w:lang w:eastAsia="en-US"/>
        </w:rPr>
        <w:t>взя</w:t>
      </w:r>
      <w:r w:rsidRPr="008F74C7">
        <w:rPr>
          <w:rFonts w:ascii="Times New Roman" w:eastAsiaTheme="minorHAnsi" w:hAnsi="Times New Roman" w:cs="Times New Roman"/>
          <w:bCs/>
          <w:color w:val="000000"/>
          <w:sz w:val="24"/>
          <w:szCs w:val="24"/>
          <w:shd w:val="clear" w:color="auto" w:fill="FFFFFF"/>
          <w:lang w:eastAsia="en-US"/>
        </w:rPr>
        <w:t>Ў</w:t>
      </w:r>
      <w:r w:rsidR="0082727B">
        <w:rPr>
          <w:rFonts w:ascii="Times New Roman" w:eastAsiaTheme="minorHAnsi" w:hAnsi="Times New Roman" w:cs="Times New Roman"/>
          <w:bCs/>
          <w:color w:val="000000"/>
          <w:sz w:val="24"/>
          <w:szCs w:val="24"/>
          <w:shd w:val="clear" w:color="auto" w:fill="FFFFFF"/>
          <w:lang w:eastAsia="en-US"/>
        </w:rPr>
        <w:t xml:space="preserve"> </w:t>
      </w:r>
      <w:r w:rsidRPr="008F74C7">
        <w:rPr>
          <w:rFonts w:ascii="Times New Roman" w:eastAsiaTheme="minorHAnsi" w:hAnsi="Times New Roman" w:cs="Times New Roman"/>
          <w:sz w:val="24"/>
          <w:szCs w:val="24"/>
          <w:lang w:eastAsia="en-US"/>
        </w:rPr>
        <w:t>свой</w:t>
      </w:r>
      <w:r w:rsidR="0082727B">
        <w:rPr>
          <w:rFonts w:ascii="Times New Roman" w:eastAsiaTheme="minorHAnsi" w:hAnsi="Times New Roman" w:cs="Times New Roman"/>
          <w:sz w:val="24"/>
          <w:szCs w:val="24"/>
          <w:lang w:eastAsia="en-US"/>
        </w:rPr>
        <w:t xml:space="preserve"> </w:t>
      </w:r>
      <w:r w:rsidRPr="008F74C7">
        <w:rPr>
          <w:rFonts w:ascii="Times New Roman" w:eastAsiaTheme="minorHAnsi" w:hAnsi="Times New Roman" w:cs="Times New Roman"/>
          <w:sz w:val="24"/>
          <w:szCs w:val="24"/>
          <w:lang w:eastAsia="en-US"/>
        </w:rPr>
        <w:t>балахон</w:t>
      </w:r>
      <w:r w:rsidR="0082727B">
        <w:rPr>
          <w:rFonts w:ascii="Times New Roman" w:eastAsiaTheme="minorHAnsi" w:hAnsi="Times New Roman" w:cs="Times New Roman"/>
          <w:sz w:val="24"/>
          <w:szCs w:val="24"/>
          <w:lang w:eastAsia="en-US"/>
        </w:rPr>
        <w:t xml:space="preserve"> </w:t>
      </w:r>
      <w:r w:rsidRPr="008F74C7">
        <w:rPr>
          <w:rFonts w:ascii="Times New Roman" w:eastAsiaTheme="minorHAnsi" w:hAnsi="Times New Roman" w:cs="Times New Roman"/>
          <w:sz w:val="24"/>
          <w:szCs w:val="24"/>
          <w:lang w:eastAsia="en-US"/>
        </w:rPr>
        <w:t>циксня</w:t>
      </w:r>
      <w:r w:rsidRPr="008F74C7">
        <w:rPr>
          <w:rFonts w:ascii="Times New Roman" w:eastAsiaTheme="minorHAnsi" w:hAnsi="Times New Roman" w:cs="Times New Roman"/>
          <w:bCs/>
          <w:color w:val="000000"/>
          <w:sz w:val="24"/>
          <w:szCs w:val="24"/>
          <w:shd w:val="clear" w:color="auto" w:fill="FFFFFF"/>
          <w:lang w:eastAsia="en-US"/>
        </w:rPr>
        <w:t>Ў</w:t>
      </w:r>
      <w:r w:rsidRPr="008F74C7">
        <w:rPr>
          <w:rFonts w:ascii="Times New Roman" w:eastAsiaTheme="minorHAnsi" w:hAnsi="Times New Roman" w:cs="Times New Roman"/>
          <w:sz w:val="24"/>
          <w:szCs w:val="24"/>
          <w:lang w:eastAsia="en-US"/>
        </w:rPr>
        <w:t>, их и окута</w:t>
      </w:r>
      <w:r w:rsidRPr="008F74C7">
        <w:rPr>
          <w:rFonts w:ascii="Times New Roman" w:eastAsiaTheme="minorHAnsi" w:hAnsi="Times New Roman" w:cs="Times New Roman"/>
          <w:bCs/>
          <w:color w:val="000000"/>
          <w:sz w:val="24"/>
          <w:szCs w:val="24"/>
          <w:shd w:val="clear" w:color="auto" w:fill="FFFFFF"/>
          <w:lang w:eastAsia="en-US"/>
        </w:rPr>
        <w:t>Ў</w:t>
      </w:r>
      <w:r w:rsidRPr="008F74C7">
        <w:rPr>
          <w:rFonts w:ascii="Times New Roman" w:eastAsiaTheme="minorHAnsi" w:hAnsi="Times New Roman" w:cs="Times New Roman"/>
          <w:sz w:val="24"/>
          <w:szCs w:val="24"/>
          <w:lang w:eastAsia="en-US"/>
        </w:rPr>
        <w:t>. Оне и говорят:</w:t>
      </w:r>
    </w:p>
    <w:p w:rsidR="008F74C7" w:rsidRPr="008F74C7" w:rsidRDefault="008F74C7" w:rsidP="008F74C7">
      <w:pPr>
        <w:spacing w:after="0" w:line="240" w:lineRule="auto"/>
        <w:ind w:firstLine="709"/>
        <w:jc w:val="both"/>
        <w:rPr>
          <w:rFonts w:ascii="Times New Roman" w:eastAsiaTheme="minorHAnsi" w:hAnsi="Times New Roman" w:cs="Times New Roman"/>
          <w:sz w:val="24"/>
          <w:szCs w:val="24"/>
          <w:lang w:eastAsia="en-US"/>
        </w:rPr>
      </w:pPr>
      <w:r w:rsidRPr="008F74C7">
        <w:rPr>
          <w:rFonts w:ascii="Times New Roman" w:eastAsiaTheme="minorHAnsi" w:hAnsi="Times New Roman" w:cs="Times New Roman"/>
          <w:sz w:val="24"/>
          <w:szCs w:val="24"/>
          <w:lang w:eastAsia="en-US"/>
        </w:rPr>
        <w:t>- О, Иван, Медвежье ушко, уходи подальше, а то матушка придет, тебя съес.</w:t>
      </w:r>
    </w:p>
    <w:p w:rsidR="008F74C7" w:rsidRPr="008F74C7" w:rsidRDefault="008F74C7" w:rsidP="008F74C7">
      <w:pPr>
        <w:spacing w:after="0" w:line="240" w:lineRule="auto"/>
        <w:ind w:firstLine="709"/>
        <w:jc w:val="both"/>
        <w:rPr>
          <w:rFonts w:ascii="Times New Roman" w:eastAsiaTheme="minorHAnsi" w:hAnsi="Times New Roman" w:cs="Times New Roman"/>
          <w:sz w:val="24"/>
          <w:szCs w:val="24"/>
          <w:lang w:eastAsia="en-US"/>
        </w:rPr>
      </w:pPr>
      <w:r w:rsidRPr="008F74C7">
        <w:rPr>
          <w:rFonts w:ascii="Times New Roman" w:eastAsiaTheme="minorHAnsi" w:hAnsi="Times New Roman" w:cs="Times New Roman"/>
          <w:sz w:val="24"/>
          <w:szCs w:val="24"/>
          <w:lang w:eastAsia="en-US"/>
        </w:rPr>
        <w:t>И он в лес отшати</w:t>
      </w:r>
      <w:r w:rsidR="0082727B">
        <w:rPr>
          <w:rFonts w:ascii="Times New Roman" w:eastAsiaTheme="minorHAnsi" w:hAnsi="Times New Roman" w:cs="Times New Roman"/>
          <w:sz w:val="24"/>
          <w:szCs w:val="24"/>
          <w:lang w:eastAsia="en-US"/>
        </w:rPr>
        <w:t xml:space="preserve"> </w:t>
      </w:r>
      <w:r w:rsidRPr="008F74C7">
        <w:rPr>
          <w:rFonts w:ascii="Times New Roman" w:eastAsiaTheme="minorHAnsi" w:hAnsi="Times New Roman" w:cs="Times New Roman"/>
          <w:bCs/>
          <w:color w:val="000000"/>
          <w:sz w:val="24"/>
          <w:szCs w:val="24"/>
          <w:shd w:val="clear" w:color="auto" w:fill="FFFFFF"/>
          <w:lang w:eastAsia="en-US"/>
        </w:rPr>
        <w:t>Ў</w:t>
      </w:r>
      <w:r w:rsidRPr="008F74C7">
        <w:rPr>
          <w:rFonts w:ascii="Times New Roman" w:eastAsiaTheme="minorHAnsi" w:hAnsi="Times New Roman" w:cs="Times New Roman"/>
          <w:sz w:val="24"/>
          <w:szCs w:val="24"/>
          <w:lang w:eastAsia="en-US"/>
        </w:rPr>
        <w:t>се. Подымаетсе шум, гам, - птиця</w:t>
      </w:r>
      <w:r w:rsidR="0082727B">
        <w:rPr>
          <w:rFonts w:ascii="Times New Roman" w:eastAsiaTheme="minorHAnsi" w:hAnsi="Times New Roman" w:cs="Times New Roman"/>
          <w:sz w:val="24"/>
          <w:szCs w:val="24"/>
          <w:lang w:eastAsia="en-US"/>
        </w:rPr>
        <w:t xml:space="preserve"> </w:t>
      </w:r>
      <w:r w:rsidRPr="008F74C7">
        <w:rPr>
          <w:rFonts w:ascii="Times New Roman" w:eastAsiaTheme="minorHAnsi" w:hAnsi="Times New Roman" w:cs="Times New Roman"/>
          <w:sz w:val="24"/>
          <w:szCs w:val="24"/>
          <w:lang w:eastAsia="en-US"/>
        </w:rPr>
        <w:t xml:space="preserve">Ногай летит к своим деткам. И прилетела и говорит: </w:t>
      </w:r>
    </w:p>
    <w:p w:rsidR="008F74C7" w:rsidRPr="008F74C7" w:rsidRDefault="008F74C7" w:rsidP="008F74C7">
      <w:pPr>
        <w:spacing w:after="0" w:line="240" w:lineRule="auto"/>
        <w:ind w:firstLine="709"/>
        <w:jc w:val="both"/>
        <w:rPr>
          <w:rFonts w:ascii="Times New Roman" w:eastAsiaTheme="minorHAnsi" w:hAnsi="Times New Roman" w:cs="Times New Roman"/>
          <w:sz w:val="24"/>
          <w:szCs w:val="24"/>
          <w:lang w:eastAsia="en-US"/>
        </w:rPr>
      </w:pPr>
      <w:r w:rsidRPr="008F74C7">
        <w:rPr>
          <w:rFonts w:ascii="Times New Roman" w:eastAsiaTheme="minorHAnsi" w:hAnsi="Times New Roman" w:cs="Times New Roman"/>
          <w:sz w:val="24"/>
          <w:szCs w:val="24"/>
          <w:lang w:eastAsia="en-US"/>
        </w:rPr>
        <w:t>- Ах вы, детушки малые! Кто вас от погодушки сохрани</w:t>
      </w:r>
      <w:r w:rsidRPr="008F74C7">
        <w:rPr>
          <w:rFonts w:ascii="Times New Roman" w:eastAsiaTheme="minorHAnsi" w:hAnsi="Times New Roman" w:cs="Times New Roman"/>
          <w:bCs/>
          <w:color w:val="000000"/>
          <w:sz w:val="24"/>
          <w:szCs w:val="24"/>
          <w:shd w:val="clear" w:color="auto" w:fill="FFFFFF"/>
          <w:lang w:eastAsia="en-US"/>
        </w:rPr>
        <w:t>Ў</w:t>
      </w:r>
      <w:r w:rsidRPr="008F74C7">
        <w:rPr>
          <w:rFonts w:ascii="Times New Roman" w:eastAsiaTheme="minorHAnsi" w:hAnsi="Times New Roman" w:cs="Times New Roman"/>
          <w:sz w:val="24"/>
          <w:szCs w:val="24"/>
          <w:lang w:eastAsia="en-US"/>
        </w:rPr>
        <w:t>?</w:t>
      </w:r>
    </w:p>
    <w:p w:rsidR="008F74C7" w:rsidRPr="008F74C7" w:rsidRDefault="008F74C7" w:rsidP="008F74C7">
      <w:pPr>
        <w:spacing w:after="0" w:line="240" w:lineRule="auto"/>
        <w:ind w:firstLine="709"/>
        <w:jc w:val="both"/>
        <w:rPr>
          <w:rFonts w:ascii="Times New Roman" w:eastAsiaTheme="minorHAnsi" w:hAnsi="Times New Roman" w:cs="Times New Roman"/>
          <w:sz w:val="24"/>
          <w:szCs w:val="24"/>
          <w:lang w:eastAsia="en-US"/>
        </w:rPr>
      </w:pPr>
      <w:r w:rsidRPr="008F74C7">
        <w:rPr>
          <w:rFonts w:ascii="Times New Roman" w:eastAsiaTheme="minorHAnsi" w:hAnsi="Times New Roman" w:cs="Times New Roman"/>
          <w:sz w:val="24"/>
          <w:szCs w:val="24"/>
          <w:lang w:eastAsia="en-US"/>
        </w:rPr>
        <w:t>- Мамушка! Нас Иван, Медвежье ушко сохрани</w:t>
      </w:r>
      <w:r w:rsidRPr="008F74C7">
        <w:rPr>
          <w:rFonts w:eastAsiaTheme="minorHAnsi" w:cs="Times New Roman"/>
          <w:sz w:val="24"/>
          <w:szCs w:val="24"/>
          <w:lang w:eastAsia="en-US"/>
        </w:rPr>
        <w:t>ӯ</w:t>
      </w:r>
      <w:r w:rsidRPr="008F74C7">
        <w:rPr>
          <w:rFonts w:ascii="Times New Roman" w:eastAsiaTheme="minorHAnsi" w:hAnsi="Times New Roman" w:cs="Times New Roman"/>
          <w:sz w:val="24"/>
          <w:szCs w:val="24"/>
          <w:lang w:eastAsia="en-US"/>
        </w:rPr>
        <w:t>.</w:t>
      </w:r>
    </w:p>
    <w:p w:rsidR="008F74C7" w:rsidRPr="008F74C7" w:rsidRDefault="008F74C7" w:rsidP="008F74C7">
      <w:pPr>
        <w:spacing w:after="0" w:line="240" w:lineRule="auto"/>
        <w:ind w:firstLine="709"/>
        <w:jc w:val="both"/>
        <w:rPr>
          <w:rFonts w:ascii="Times New Roman" w:eastAsiaTheme="minorHAnsi" w:hAnsi="Times New Roman" w:cs="Times New Roman"/>
          <w:sz w:val="24"/>
          <w:szCs w:val="24"/>
          <w:lang w:eastAsia="en-US"/>
        </w:rPr>
      </w:pPr>
      <w:r w:rsidRPr="008F74C7">
        <w:rPr>
          <w:rFonts w:ascii="Times New Roman" w:eastAsiaTheme="minorHAnsi" w:hAnsi="Times New Roman" w:cs="Times New Roman"/>
          <w:sz w:val="24"/>
          <w:szCs w:val="24"/>
          <w:lang w:eastAsia="en-US"/>
        </w:rPr>
        <w:t>- Иван, Медвежье ушко!</w:t>
      </w:r>
      <w:r w:rsidR="0082727B">
        <w:rPr>
          <w:rFonts w:ascii="Times New Roman" w:eastAsiaTheme="minorHAnsi" w:hAnsi="Times New Roman" w:cs="Times New Roman"/>
          <w:sz w:val="24"/>
          <w:szCs w:val="24"/>
          <w:lang w:eastAsia="en-US"/>
        </w:rPr>
        <w:t xml:space="preserve"> </w:t>
      </w:r>
      <w:r w:rsidRPr="008F74C7">
        <w:rPr>
          <w:rFonts w:ascii="Times New Roman" w:eastAsiaTheme="minorHAnsi" w:hAnsi="Times New Roman" w:cs="Times New Roman"/>
          <w:sz w:val="24"/>
          <w:szCs w:val="24"/>
          <w:lang w:eastAsia="en-US"/>
        </w:rPr>
        <w:t>Иди сюда, - говорит.</w:t>
      </w:r>
    </w:p>
    <w:p w:rsidR="008F74C7" w:rsidRPr="008F74C7" w:rsidRDefault="008F74C7" w:rsidP="008F74C7">
      <w:pPr>
        <w:spacing w:after="0" w:line="240" w:lineRule="auto"/>
        <w:ind w:firstLine="709"/>
        <w:jc w:val="both"/>
        <w:rPr>
          <w:rFonts w:ascii="Times New Roman" w:eastAsiaTheme="minorHAnsi" w:hAnsi="Times New Roman" w:cs="Times New Roman"/>
          <w:sz w:val="24"/>
          <w:szCs w:val="24"/>
          <w:lang w:eastAsia="en-US"/>
        </w:rPr>
      </w:pPr>
      <w:r w:rsidRPr="008F74C7">
        <w:rPr>
          <w:rFonts w:ascii="Times New Roman" w:eastAsiaTheme="minorHAnsi" w:hAnsi="Times New Roman" w:cs="Times New Roman"/>
          <w:sz w:val="24"/>
          <w:szCs w:val="24"/>
          <w:lang w:eastAsia="en-US"/>
        </w:rPr>
        <w:t>Ён</w:t>
      </w:r>
      <w:r w:rsidR="0082727B">
        <w:rPr>
          <w:rFonts w:ascii="Times New Roman" w:eastAsiaTheme="minorHAnsi" w:hAnsi="Times New Roman" w:cs="Times New Roman"/>
          <w:sz w:val="24"/>
          <w:szCs w:val="24"/>
          <w:lang w:eastAsia="en-US"/>
        </w:rPr>
        <w:t xml:space="preserve"> </w:t>
      </w:r>
      <w:r w:rsidRPr="008F74C7">
        <w:rPr>
          <w:rFonts w:ascii="Times New Roman" w:eastAsiaTheme="minorHAnsi" w:hAnsi="Times New Roman" w:cs="Times New Roman"/>
          <w:sz w:val="24"/>
          <w:szCs w:val="24"/>
          <w:lang w:eastAsia="en-US"/>
        </w:rPr>
        <w:t>подошо</w:t>
      </w:r>
      <w:r w:rsidRPr="008F74C7">
        <w:rPr>
          <w:rFonts w:ascii="Times New Roman" w:eastAsiaTheme="minorHAnsi" w:hAnsi="Times New Roman" w:cs="Times New Roman"/>
          <w:bCs/>
          <w:color w:val="000000"/>
          <w:sz w:val="24"/>
          <w:szCs w:val="24"/>
          <w:shd w:val="clear" w:color="auto" w:fill="FFFFFF"/>
          <w:lang w:eastAsia="en-US"/>
        </w:rPr>
        <w:t>Ў</w:t>
      </w:r>
      <w:r w:rsidRPr="008F74C7">
        <w:rPr>
          <w:rFonts w:ascii="Times New Roman" w:eastAsiaTheme="minorHAnsi" w:hAnsi="Times New Roman" w:cs="Times New Roman"/>
          <w:sz w:val="24"/>
          <w:szCs w:val="24"/>
          <w:lang w:eastAsia="en-US"/>
        </w:rPr>
        <w:t>.</w:t>
      </w:r>
    </w:p>
    <w:p w:rsidR="008F74C7" w:rsidRPr="008F74C7" w:rsidRDefault="008F74C7" w:rsidP="008F74C7">
      <w:pPr>
        <w:spacing w:after="0" w:line="240" w:lineRule="auto"/>
        <w:ind w:firstLine="709"/>
        <w:jc w:val="both"/>
        <w:rPr>
          <w:rFonts w:ascii="Times New Roman" w:eastAsiaTheme="minorHAnsi" w:hAnsi="Times New Roman" w:cs="Times New Roman"/>
          <w:sz w:val="24"/>
          <w:szCs w:val="24"/>
          <w:lang w:eastAsia="en-US"/>
        </w:rPr>
      </w:pPr>
      <w:r w:rsidRPr="008F74C7">
        <w:rPr>
          <w:rFonts w:ascii="Times New Roman" w:eastAsiaTheme="minorHAnsi" w:hAnsi="Times New Roman" w:cs="Times New Roman"/>
          <w:sz w:val="24"/>
          <w:szCs w:val="24"/>
          <w:lang w:eastAsia="en-US"/>
        </w:rPr>
        <w:t xml:space="preserve">- Цьто тебе надо? </w:t>
      </w:r>
    </w:p>
    <w:p w:rsidR="008F74C7" w:rsidRPr="008F74C7" w:rsidRDefault="008F74C7" w:rsidP="008F74C7">
      <w:pPr>
        <w:spacing w:after="0" w:line="240" w:lineRule="auto"/>
        <w:ind w:firstLine="709"/>
        <w:jc w:val="both"/>
        <w:rPr>
          <w:rFonts w:ascii="Times New Roman" w:eastAsiaTheme="minorHAnsi" w:hAnsi="Times New Roman" w:cs="Times New Roman"/>
          <w:sz w:val="24"/>
          <w:szCs w:val="24"/>
          <w:lang w:eastAsia="en-US"/>
        </w:rPr>
      </w:pPr>
      <w:r w:rsidRPr="008F74C7">
        <w:rPr>
          <w:rFonts w:ascii="Times New Roman" w:eastAsiaTheme="minorHAnsi" w:hAnsi="Times New Roman" w:cs="Times New Roman"/>
          <w:sz w:val="24"/>
          <w:szCs w:val="24"/>
          <w:lang w:eastAsia="en-US"/>
        </w:rPr>
        <w:t>- Мне, птиця</w:t>
      </w:r>
      <w:r w:rsidR="0082727B">
        <w:rPr>
          <w:rFonts w:ascii="Times New Roman" w:eastAsiaTheme="minorHAnsi" w:hAnsi="Times New Roman" w:cs="Times New Roman"/>
          <w:sz w:val="24"/>
          <w:szCs w:val="24"/>
          <w:lang w:eastAsia="en-US"/>
        </w:rPr>
        <w:t xml:space="preserve"> </w:t>
      </w:r>
      <w:r w:rsidRPr="008F74C7">
        <w:rPr>
          <w:rFonts w:ascii="Times New Roman" w:eastAsiaTheme="minorHAnsi" w:hAnsi="Times New Roman" w:cs="Times New Roman"/>
          <w:sz w:val="24"/>
          <w:szCs w:val="24"/>
          <w:lang w:eastAsia="en-US"/>
        </w:rPr>
        <w:t>Ногай, не надо не злата и се</w:t>
      </w:r>
      <w:r w:rsidRPr="008F74C7">
        <w:rPr>
          <w:rFonts w:eastAsiaTheme="minorHAnsi" w:cs="Times New Roman"/>
          <w:sz w:val="24"/>
          <w:szCs w:val="24"/>
          <w:lang w:eastAsia="en-US"/>
        </w:rPr>
        <w:t>ʹ</w:t>
      </w:r>
      <w:r w:rsidRPr="008F74C7">
        <w:rPr>
          <w:rFonts w:ascii="Times New Roman" w:eastAsiaTheme="minorHAnsi" w:hAnsi="Times New Roman" w:cs="Times New Roman"/>
          <w:sz w:val="24"/>
          <w:szCs w:val="24"/>
          <w:lang w:eastAsia="en-US"/>
        </w:rPr>
        <w:t>ребра! Вынеси меня на святую Русь!</w:t>
      </w:r>
    </w:p>
    <w:p w:rsidR="008F74C7" w:rsidRPr="008F74C7" w:rsidRDefault="008F74C7" w:rsidP="008F74C7">
      <w:pPr>
        <w:spacing w:after="0" w:line="240" w:lineRule="auto"/>
        <w:ind w:firstLine="709"/>
        <w:jc w:val="both"/>
        <w:rPr>
          <w:rFonts w:ascii="Times New Roman" w:eastAsiaTheme="minorHAnsi" w:hAnsi="Times New Roman" w:cs="Times New Roman"/>
          <w:sz w:val="24"/>
          <w:szCs w:val="24"/>
          <w:lang w:eastAsia="en-US"/>
        </w:rPr>
      </w:pPr>
      <w:r w:rsidRPr="008F74C7">
        <w:rPr>
          <w:rFonts w:ascii="Times New Roman" w:eastAsiaTheme="minorHAnsi" w:hAnsi="Times New Roman" w:cs="Times New Roman"/>
          <w:sz w:val="24"/>
          <w:szCs w:val="24"/>
          <w:lang w:eastAsia="en-US"/>
        </w:rPr>
        <w:t>Вот ёна</w:t>
      </w:r>
      <w:r w:rsidRPr="008F74C7">
        <w:rPr>
          <w:rFonts w:eastAsiaTheme="minorHAnsi" w:cs="Times New Roman"/>
          <w:sz w:val="24"/>
          <w:szCs w:val="24"/>
          <w:lang w:eastAsia="en-US"/>
        </w:rPr>
        <w:t>ʹ</w:t>
      </w:r>
      <w:r w:rsidRPr="008F74C7">
        <w:rPr>
          <w:rFonts w:ascii="Times New Roman" w:eastAsiaTheme="minorHAnsi" w:hAnsi="Times New Roman" w:cs="Times New Roman"/>
          <w:sz w:val="24"/>
          <w:szCs w:val="24"/>
          <w:lang w:eastAsia="en-US"/>
        </w:rPr>
        <w:t xml:space="preserve"> ему сказала:</w:t>
      </w:r>
    </w:p>
    <w:p w:rsidR="008F74C7" w:rsidRPr="008F74C7" w:rsidRDefault="008F74C7" w:rsidP="008F74C7">
      <w:pPr>
        <w:spacing w:after="0" w:line="240" w:lineRule="auto"/>
        <w:ind w:firstLine="709"/>
        <w:jc w:val="both"/>
        <w:rPr>
          <w:rFonts w:ascii="Times New Roman" w:eastAsiaTheme="minorHAnsi" w:hAnsi="Times New Roman" w:cs="Times New Roman"/>
          <w:sz w:val="24"/>
          <w:szCs w:val="24"/>
          <w:lang w:eastAsia="en-US"/>
        </w:rPr>
      </w:pPr>
      <w:r w:rsidRPr="008F74C7">
        <w:rPr>
          <w:rFonts w:ascii="Times New Roman" w:eastAsiaTheme="minorHAnsi" w:hAnsi="Times New Roman" w:cs="Times New Roman"/>
          <w:sz w:val="24"/>
          <w:szCs w:val="24"/>
          <w:lang w:eastAsia="en-US"/>
        </w:rPr>
        <w:t>- Настрелей мене сорок и ворон, сколько там шшан насоли говедины и стай на меня, и сам садись. Что я повернусь, то мне кусок говедины давай.</w:t>
      </w:r>
    </w:p>
    <w:p w:rsidR="008F74C7" w:rsidRPr="008F74C7" w:rsidRDefault="008F74C7" w:rsidP="008F74C7">
      <w:pPr>
        <w:spacing w:after="0" w:line="240" w:lineRule="auto"/>
        <w:ind w:firstLine="709"/>
        <w:jc w:val="both"/>
        <w:rPr>
          <w:rFonts w:ascii="Times New Roman" w:eastAsiaTheme="minorHAnsi" w:hAnsi="Times New Roman" w:cs="Times New Roman"/>
          <w:sz w:val="24"/>
          <w:szCs w:val="24"/>
          <w:lang w:eastAsia="en-US"/>
        </w:rPr>
      </w:pPr>
      <w:r w:rsidRPr="008F74C7">
        <w:rPr>
          <w:rFonts w:ascii="Times New Roman" w:eastAsiaTheme="minorHAnsi" w:hAnsi="Times New Roman" w:cs="Times New Roman"/>
          <w:sz w:val="24"/>
          <w:szCs w:val="24"/>
          <w:lang w:eastAsia="en-US"/>
        </w:rPr>
        <w:t>И что овернется, ён ей кусок говедины и давает. Ей до</w:t>
      </w:r>
      <w:r w:rsidRPr="008F74C7">
        <w:rPr>
          <w:rFonts w:ascii="Times New Roman" w:eastAsiaTheme="minorHAnsi" w:hAnsi="Times New Roman" w:cs="Times New Roman"/>
          <w:bCs/>
          <w:color w:val="000000"/>
          <w:sz w:val="24"/>
          <w:szCs w:val="24"/>
          <w:shd w:val="clear" w:color="auto" w:fill="FFFFFF"/>
          <w:lang w:eastAsia="en-US"/>
        </w:rPr>
        <w:t>Ў</w:t>
      </w:r>
      <w:r w:rsidRPr="008F74C7">
        <w:rPr>
          <w:rFonts w:ascii="Times New Roman" w:eastAsiaTheme="minorHAnsi" w:hAnsi="Times New Roman" w:cs="Times New Roman"/>
          <w:sz w:val="24"/>
          <w:szCs w:val="24"/>
          <w:lang w:eastAsia="en-US"/>
        </w:rPr>
        <w:t>го лететь. Она раз овернулась, дать нецего, и другое</w:t>
      </w:r>
      <w:r w:rsidR="0082727B">
        <w:rPr>
          <w:rFonts w:ascii="Times New Roman" w:eastAsiaTheme="minorHAnsi" w:hAnsi="Times New Roman" w:cs="Times New Roman"/>
          <w:sz w:val="24"/>
          <w:szCs w:val="24"/>
          <w:lang w:eastAsia="en-US"/>
        </w:rPr>
        <w:t xml:space="preserve"> </w:t>
      </w:r>
      <w:r w:rsidRPr="008F74C7">
        <w:rPr>
          <w:rFonts w:ascii="Times New Roman" w:eastAsiaTheme="minorHAnsi" w:hAnsi="Times New Roman" w:cs="Times New Roman"/>
          <w:sz w:val="24"/>
          <w:szCs w:val="24"/>
          <w:lang w:eastAsia="en-US"/>
        </w:rPr>
        <w:t>овернулась, дать нецего. Третий раз овернулась, он взя</w:t>
      </w:r>
      <w:r w:rsidRPr="008F74C7">
        <w:rPr>
          <w:rFonts w:ascii="Times New Roman" w:eastAsiaTheme="minorHAnsi" w:hAnsi="Times New Roman" w:cs="Times New Roman"/>
          <w:bCs/>
          <w:color w:val="000000"/>
          <w:sz w:val="24"/>
          <w:szCs w:val="24"/>
          <w:shd w:val="clear" w:color="auto" w:fill="FFFFFF"/>
          <w:lang w:eastAsia="en-US"/>
        </w:rPr>
        <w:t>Ў</w:t>
      </w:r>
      <w:r w:rsidRPr="008F74C7">
        <w:rPr>
          <w:rFonts w:ascii="Times New Roman" w:eastAsiaTheme="minorHAnsi" w:hAnsi="Times New Roman" w:cs="Times New Roman"/>
          <w:sz w:val="24"/>
          <w:szCs w:val="24"/>
          <w:lang w:eastAsia="en-US"/>
        </w:rPr>
        <w:t xml:space="preserve"> свои икры из ног выреза</w:t>
      </w:r>
      <w:r w:rsidRPr="008F74C7">
        <w:rPr>
          <w:rFonts w:ascii="Times New Roman" w:eastAsiaTheme="minorHAnsi" w:hAnsi="Times New Roman" w:cs="Times New Roman"/>
          <w:bCs/>
          <w:color w:val="000000"/>
          <w:sz w:val="24"/>
          <w:szCs w:val="24"/>
          <w:shd w:val="clear" w:color="auto" w:fill="FFFFFF"/>
          <w:lang w:eastAsia="en-US"/>
        </w:rPr>
        <w:t>Ў</w:t>
      </w:r>
      <w:r w:rsidRPr="008F74C7">
        <w:rPr>
          <w:rFonts w:ascii="Times New Roman" w:eastAsiaTheme="minorHAnsi" w:hAnsi="Times New Roman" w:cs="Times New Roman"/>
          <w:sz w:val="24"/>
          <w:szCs w:val="24"/>
          <w:lang w:eastAsia="en-US"/>
        </w:rPr>
        <w:t xml:space="preserve"> да ей и скороши</w:t>
      </w:r>
      <w:r w:rsidRPr="008F74C7">
        <w:rPr>
          <w:rFonts w:ascii="Times New Roman" w:eastAsiaTheme="minorHAnsi" w:hAnsi="Times New Roman" w:cs="Times New Roman"/>
          <w:bCs/>
          <w:color w:val="000000"/>
          <w:sz w:val="24"/>
          <w:szCs w:val="24"/>
          <w:shd w:val="clear" w:color="auto" w:fill="FFFFFF"/>
          <w:lang w:eastAsia="en-US"/>
        </w:rPr>
        <w:t>Ў</w:t>
      </w:r>
      <w:r w:rsidRPr="008F74C7">
        <w:rPr>
          <w:rFonts w:ascii="Times New Roman" w:eastAsiaTheme="minorHAnsi" w:hAnsi="Times New Roman" w:cs="Times New Roman"/>
          <w:sz w:val="24"/>
          <w:szCs w:val="24"/>
          <w:lang w:eastAsia="en-US"/>
        </w:rPr>
        <w:t>. Потом ёна</w:t>
      </w:r>
      <w:r w:rsidRPr="008F74C7">
        <w:rPr>
          <w:rFonts w:eastAsiaTheme="minorHAnsi" w:cs="Times New Roman"/>
          <w:sz w:val="24"/>
          <w:szCs w:val="24"/>
          <w:lang w:eastAsia="en-US"/>
        </w:rPr>
        <w:t>ʹ</w:t>
      </w:r>
      <w:r w:rsidRPr="008F74C7">
        <w:rPr>
          <w:rFonts w:ascii="Times New Roman" w:eastAsiaTheme="minorHAnsi" w:hAnsi="Times New Roman" w:cs="Times New Roman"/>
          <w:sz w:val="24"/>
          <w:szCs w:val="24"/>
          <w:lang w:eastAsia="en-US"/>
        </w:rPr>
        <w:t xml:space="preserve"> его принесла на место:</w:t>
      </w:r>
    </w:p>
    <w:p w:rsidR="008F74C7" w:rsidRPr="008F74C7" w:rsidRDefault="008F74C7" w:rsidP="008F74C7">
      <w:pPr>
        <w:spacing w:after="0" w:line="240" w:lineRule="auto"/>
        <w:ind w:firstLine="709"/>
        <w:jc w:val="both"/>
        <w:rPr>
          <w:rFonts w:ascii="Times New Roman" w:eastAsiaTheme="minorHAnsi" w:hAnsi="Times New Roman" w:cs="Times New Roman"/>
          <w:sz w:val="24"/>
          <w:szCs w:val="24"/>
          <w:lang w:eastAsia="en-US"/>
        </w:rPr>
      </w:pPr>
      <w:r w:rsidRPr="008F74C7">
        <w:rPr>
          <w:rFonts w:ascii="Times New Roman" w:eastAsiaTheme="minorHAnsi" w:hAnsi="Times New Roman" w:cs="Times New Roman"/>
          <w:sz w:val="24"/>
          <w:szCs w:val="24"/>
          <w:lang w:eastAsia="en-US"/>
        </w:rPr>
        <w:t>- Слизовай, Иван, Медвежье ушко, - говорит.</w:t>
      </w:r>
    </w:p>
    <w:p w:rsidR="008F74C7" w:rsidRPr="008F74C7" w:rsidRDefault="008F74C7" w:rsidP="008F74C7">
      <w:pPr>
        <w:spacing w:after="0" w:line="240" w:lineRule="auto"/>
        <w:ind w:firstLine="709"/>
        <w:jc w:val="both"/>
        <w:rPr>
          <w:rFonts w:ascii="Times New Roman" w:eastAsiaTheme="minorHAnsi" w:hAnsi="Times New Roman" w:cs="Times New Roman"/>
          <w:sz w:val="24"/>
          <w:szCs w:val="24"/>
          <w:lang w:eastAsia="en-US"/>
        </w:rPr>
      </w:pPr>
      <w:r w:rsidRPr="008F74C7">
        <w:rPr>
          <w:rFonts w:ascii="Times New Roman" w:eastAsiaTheme="minorHAnsi" w:hAnsi="Times New Roman" w:cs="Times New Roman"/>
          <w:sz w:val="24"/>
          <w:szCs w:val="24"/>
          <w:lang w:eastAsia="en-US"/>
        </w:rPr>
        <w:t>Ён и говорит:</w:t>
      </w:r>
    </w:p>
    <w:p w:rsidR="008F74C7" w:rsidRPr="008F74C7" w:rsidRDefault="008F74C7" w:rsidP="008F74C7">
      <w:pPr>
        <w:spacing w:after="0" w:line="240" w:lineRule="auto"/>
        <w:ind w:firstLine="709"/>
        <w:jc w:val="both"/>
        <w:rPr>
          <w:rFonts w:ascii="Times New Roman" w:eastAsiaTheme="minorHAnsi" w:hAnsi="Times New Roman" w:cs="Times New Roman"/>
          <w:sz w:val="24"/>
          <w:szCs w:val="24"/>
          <w:lang w:eastAsia="en-US"/>
        </w:rPr>
      </w:pPr>
      <w:r w:rsidRPr="008F74C7">
        <w:rPr>
          <w:rFonts w:ascii="Times New Roman" w:eastAsiaTheme="minorHAnsi" w:hAnsi="Times New Roman" w:cs="Times New Roman"/>
          <w:sz w:val="24"/>
          <w:szCs w:val="24"/>
          <w:lang w:eastAsia="en-US"/>
        </w:rPr>
        <w:t>- Нельзя мне, птиця</w:t>
      </w:r>
      <w:r w:rsidR="0082727B">
        <w:rPr>
          <w:rFonts w:ascii="Times New Roman" w:eastAsiaTheme="minorHAnsi" w:hAnsi="Times New Roman" w:cs="Times New Roman"/>
          <w:sz w:val="24"/>
          <w:szCs w:val="24"/>
          <w:lang w:eastAsia="en-US"/>
        </w:rPr>
        <w:t xml:space="preserve"> </w:t>
      </w:r>
      <w:r w:rsidRPr="008F74C7">
        <w:rPr>
          <w:rFonts w:ascii="Times New Roman" w:eastAsiaTheme="minorHAnsi" w:hAnsi="Times New Roman" w:cs="Times New Roman"/>
          <w:sz w:val="24"/>
          <w:szCs w:val="24"/>
          <w:lang w:eastAsia="en-US"/>
        </w:rPr>
        <w:t>Ногай, слизти, я икры ног искормил тебе.</w:t>
      </w:r>
    </w:p>
    <w:p w:rsidR="008F74C7" w:rsidRPr="008F74C7" w:rsidRDefault="008F74C7" w:rsidP="008F74C7">
      <w:pPr>
        <w:spacing w:after="0" w:line="240" w:lineRule="auto"/>
        <w:ind w:firstLine="709"/>
        <w:jc w:val="both"/>
        <w:rPr>
          <w:rFonts w:ascii="Times New Roman" w:eastAsiaTheme="minorHAnsi" w:hAnsi="Times New Roman" w:cs="Times New Roman"/>
          <w:sz w:val="24"/>
          <w:szCs w:val="24"/>
          <w:lang w:eastAsia="en-US"/>
        </w:rPr>
      </w:pPr>
      <w:r w:rsidRPr="008F74C7">
        <w:rPr>
          <w:rFonts w:ascii="Times New Roman" w:eastAsiaTheme="minorHAnsi" w:hAnsi="Times New Roman" w:cs="Times New Roman"/>
          <w:sz w:val="24"/>
          <w:szCs w:val="24"/>
          <w:lang w:eastAsia="en-US"/>
        </w:rPr>
        <w:t>Ёна сказала:</w:t>
      </w:r>
    </w:p>
    <w:p w:rsidR="008F74C7" w:rsidRPr="008F74C7" w:rsidRDefault="008F74C7" w:rsidP="008F74C7">
      <w:pPr>
        <w:tabs>
          <w:tab w:val="left" w:pos="6460"/>
        </w:tabs>
        <w:spacing w:after="0" w:line="240" w:lineRule="auto"/>
        <w:ind w:firstLine="709"/>
        <w:jc w:val="both"/>
        <w:rPr>
          <w:rFonts w:ascii="Times New Roman" w:eastAsiaTheme="minorHAnsi" w:hAnsi="Times New Roman" w:cs="Times New Roman"/>
          <w:sz w:val="24"/>
          <w:szCs w:val="24"/>
          <w:lang w:eastAsia="en-US"/>
        </w:rPr>
      </w:pPr>
      <w:r w:rsidRPr="008F74C7">
        <w:rPr>
          <w:rFonts w:ascii="Times New Roman" w:eastAsiaTheme="minorHAnsi" w:hAnsi="Times New Roman" w:cs="Times New Roman"/>
          <w:sz w:val="24"/>
          <w:szCs w:val="24"/>
          <w:lang w:eastAsia="en-US"/>
        </w:rPr>
        <w:t>- Какое у тебя меско</w:t>
      </w:r>
      <w:r w:rsidR="0082727B">
        <w:rPr>
          <w:rFonts w:ascii="Times New Roman" w:eastAsiaTheme="minorHAnsi" w:hAnsi="Times New Roman" w:cs="Times New Roman"/>
          <w:sz w:val="24"/>
          <w:szCs w:val="24"/>
          <w:lang w:eastAsia="en-US"/>
        </w:rPr>
        <w:t xml:space="preserve"> </w:t>
      </w:r>
      <w:r w:rsidRPr="008F74C7">
        <w:rPr>
          <w:rFonts w:ascii="Times New Roman" w:eastAsiaTheme="minorHAnsi" w:hAnsi="Times New Roman" w:cs="Times New Roman"/>
          <w:sz w:val="24"/>
          <w:szCs w:val="24"/>
          <w:lang w:eastAsia="en-US"/>
        </w:rPr>
        <w:t>скусное, я бы тебя всего съела.</w:t>
      </w:r>
      <w:r w:rsidRPr="008F74C7">
        <w:rPr>
          <w:rFonts w:ascii="Times New Roman" w:eastAsiaTheme="minorHAnsi" w:hAnsi="Times New Roman" w:cs="Times New Roman"/>
          <w:sz w:val="24"/>
          <w:szCs w:val="24"/>
          <w:lang w:eastAsia="en-US"/>
        </w:rPr>
        <w:tab/>
      </w:r>
    </w:p>
    <w:p w:rsidR="008F74C7" w:rsidRPr="0082727B" w:rsidRDefault="008F74C7" w:rsidP="0082727B">
      <w:pPr>
        <w:spacing w:after="0" w:line="240" w:lineRule="auto"/>
        <w:ind w:firstLine="709"/>
        <w:jc w:val="both"/>
        <w:rPr>
          <w:rFonts w:ascii="Times New Roman" w:eastAsiaTheme="minorHAnsi" w:hAnsi="Times New Roman" w:cs="Times New Roman"/>
          <w:sz w:val="24"/>
          <w:szCs w:val="24"/>
          <w:lang w:eastAsia="en-US"/>
        </w:rPr>
      </w:pPr>
      <w:r w:rsidRPr="008F74C7">
        <w:rPr>
          <w:rFonts w:ascii="Times New Roman" w:eastAsiaTheme="minorHAnsi" w:hAnsi="Times New Roman" w:cs="Times New Roman"/>
          <w:sz w:val="24"/>
          <w:szCs w:val="24"/>
          <w:lang w:eastAsia="en-US"/>
        </w:rPr>
        <w:t>Ёна взяла и выхаркнула взадь и приложила ему взадь к ногам. Вот ён</w:t>
      </w:r>
      <w:r w:rsidR="0082727B">
        <w:rPr>
          <w:rFonts w:ascii="Times New Roman" w:eastAsiaTheme="minorHAnsi" w:hAnsi="Times New Roman" w:cs="Times New Roman"/>
          <w:sz w:val="24"/>
          <w:szCs w:val="24"/>
          <w:lang w:eastAsia="en-US"/>
        </w:rPr>
        <w:t xml:space="preserve"> </w:t>
      </w:r>
      <w:r w:rsidRPr="008F74C7">
        <w:rPr>
          <w:rFonts w:ascii="Times New Roman" w:eastAsiaTheme="minorHAnsi" w:hAnsi="Times New Roman" w:cs="Times New Roman"/>
          <w:sz w:val="24"/>
          <w:szCs w:val="24"/>
          <w:lang w:eastAsia="en-US"/>
        </w:rPr>
        <w:t>пошо</w:t>
      </w:r>
      <w:r w:rsidRPr="008F74C7">
        <w:rPr>
          <w:rFonts w:ascii="Times New Roman" w:eastAsiaTheme="minorHAnsi" w:hAnsi="Times New Roman" w:cs="Times New Roman"/>
          <w:bCs/>
          <w:color w:val="000000"/>
          <w:sz w:val="24"/>
          <w:szCs w:val="24"/>
          <w:shd w:val="clear" w:color="auto" w:fill="FFFFFF"/>
          <w:lang w:eastAsia="en-US"/>
        </w:rPr>
        <w:t>Ў</w:t>
      </w:r>
      <w:r w:rsidRPr="008F74C7">
        <w:rPr>
          <w:rFonts w:ascii="Times New Roman" w:eastAsiaTheme="minorHAnsi" w:hAnsi="Times New Roman" w:cs="Times New Roman"/>
          <w:sz w:val="24"/>
          <w:szCs w:val="24"/>
          <w:lang w:eastAsia="en-US"/>
        </w:rPr>
        <w:t>домой, ёна</w:t>
      </w:r>
      <w:r w:rsidRPr="008F74C7">
        <w:rPr>
          <w:rFonts w:eastAsiaTheme="minorHAnsi" w:cs="Times New Roman"/>
          <w:sz w:val="24"/>
          <w:szCs w:val="24"/>
          <w:lang w:eastAsia="en-US"/>
        </w:rPr>
        <w:t>ʹ</w:t>
      </w:r>
      <w:r w:rsidRPr="008F74C7">
        <w:rPr>
          <w:rFonts w:ascii="Times New Roman" w:eastAsiaTheme="minorHAnsi" w:hAnsi="Times New Roman" w:cs="Times New Roman"/>
          <w:sz w:val="24"/>
          <w:szCs w:val="24"/>
          <w:lang w:eastAsia="en-US"/>
        </w:rPr>
        <w:t xml:space="preserve"> полетела на свое место.</w:t>
      </w:r>
    </w:p>
    <w:p w:rsidR="008F74C7" w:rsidRPr="008F74C7" w:rsidRDefault="008F74C7" w:rsidP="00983958">
      <w:pPr>
        <w:spacing w:after="0" w:line="240" w:lineRule="auto"/>
        <w:ind w:firstLine="709"/>
        <w:jc w:val="both"/>
        <w:rPr>
          <w:rFonts w:ascii="Times New Roman" w:hAnsi="Times New Roman" w:cs="Times New Roman"/>
          <w:b/>
          <w:i/>
          <w:sz w:val="24"/>
          <w:szCs w:val="24"/>
        </w:rPr>
      </w:pPr>
      <w:r w:rsidRPr="008F74C7">
        <w:rPr>
          <w:rFonts w:ascii="Times New Roman" w:hAnsi="Times New Roman" w:cs="Times New Roman"/>
          <w:b/>
          <w:i/>
          <w:sz w:val="24"/>
          <w:szCs w:val="24"/>
        </w:rPr>
        <w:t>2 этап. Целеполагание.</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b/>
          <w:sz w:val="24"/>
          <w:szCs w:val="24"/>
        </w:rPr>
        <w:t xml:space="preserve">Задача: </w:t>
      </w:r>
      <w:r w:rsidRPr="008F74C7">
        <w:rPr>
          <w:rFonts w:ascii="Times New Roman" w:hAnsi="Times New Roman" w:cs="Times New Roman"/>
          <w:sz w:val="24"/>
          <w:szCs w:val="24"/>
        </w:rPr>
        <w:t>обучить умению ставить задачи.</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 Как вы полагаете, в чем мы сегодня попытаемся разобраться?</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(в том, почему так странно звучат некоторые слова в сказке).</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 Попытаемся уточнить свою задачу:</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 xml:space="preserve">Эта сказка была записана Б.М. и Ю.М. Соколовыми в 1909 г. от Анны Савичевой, крестьянки деревни Зуево Прилуцкой волости Кирилловского уезда и напечатана в книге «Культура Вологодского края». </w:t>
      </w:r>
    </w:p>
    <w:p w:rsidR="008F74C7" w:rsidRPr="0082727B"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lastRenderedPageBreak/>
        <w:t>- То есть мы должны выяснить:</w:t>
      </w:r>
      <w:r w:rsidR="0082727B">
        <w:rPr>
          <w:rFonts w:ascii="Times New Roman" w:hAnsi="Times New Roman" w:cs="Times New Roman"/>
          <w:sz w:val="24"/>
          <w:szCs w:val="24"/>
        </w:rPr>
        <w:t xml:space="preserve"> </w:t>
      </w:r>
      <w:r w:rsidRPr="008F74C7">
        <w:rPr>
          <w:rFonts w:ascii="Times New Roman" w:hAnsi="Times New Roman" w:cs="Times New Roman"/>
          <w:sz w:val="24"/>
          <w:szCs w:val="24"/>
        </w:rPr>
        <w:t>почему так странно говорят в Вологодской области? Только ли в Вологодской области? И в чем конкретно эта странность заключается?</w:t>
      </w:r>
    </w:p>
    <w:p w:rsidR="008F74C7" w:rsidRPr="008F74C7" w:rsidRDefault="008F74C7" w:rsidP="00983958">
      <w:pPr>
        <w:spacing w:after="0" w:line="240" w:lineRule="auto"/>
        <w:ind w:firstLine="709"/>
        <w:jc w:val="both"/>
        <w:rPr>
          <w:rFonts w:ascii="Times New Roman" w:hAnsi="Times New Roman" w:cs="Times New Roman"/>
          <w:b/>
          <w:i/>
          <w:sz w:val="24"/>
          <w:szCs w:val="24"/>
        </w:rPr>
      </w:pPr>
      <w:r w:rsidRPr="008F74C7">
        <w:rPr>
          <w:rFonts w:ascii="Times New Roman" w:hAnsi="Times New Roman" w:cs="Times New Roman"/>
          <w:b/>
          <w:i/>
          <w:sz w:val="24"/>
          <w:szCs w:val="24"/>
        </w:rPr>
        <w:t>3 этап.</w:t>
      </w:r>
      <w:r w:rsidR="0082727B">
        <w:rPr>
          <w:rFonts w:ascii="Times New Roman" w:hAnsi="Times New Roman" w:cs="Times New Roman"/>
          <w:b/>
          <w:i/>
          <w:sz w:val="24"/>
          <w:szCs w:val="24"/>
        </w:rPr>
        <w:t xml:space="preserve"> </w:t>
      </w:r>
      <w:r w:rsidRPr="008F74C7">
        <w:rPr>
          <w:rFonts w:ascii="Times New Roman" w:hAnsi="Times New Roman" w:cs="Times New Roman"/>
          <w:b/>
          <w:i/>
          <w:sz w:val="24"/>
          <w:szCs w:val="24"/>
        </w:rPr>
        <w:t>Актуализация теоретических знаний обучающихся.</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b/>
          <w:sz w:val="24"/>
          <w:szCs w:val="24"/>
        </w:rPr>
        <w:t>Задача:</w:t>
      </w:r>
      <w:r w:rsidRPr="008F74C7">
        <w:rPr>
          <w:rFonts w:ascii="Times New Roman" w:hAnsi="Times New Roman" w:cs="Times New Roman"/>
          <w:sz w:val="24"/>
          <w:szCs w:val="24"/>
        </w:rPr>
        <w:t xml:space="preserve"> повторить</w:t>
      </w:r>
      <w:r w:rsidR="0082727B">
        <w:rPr>
          <w:rFonts w:ascii="Times New Roman" w:hAnsi="Times New Roman" w:cs="Times New Roman"/>
          <w:sz w:val="24"/>
          <w:szCs w:val="24"/>
        </w:rPr>
        <w:t xml:space="preserve"> </w:t>
      </w:r>
      <w:r w:rsidRPr="008F74C7">
        <w:rPr>
          <w:rFonts w:ascii="Times New Roman" w:hAnsi="Times New Roman" w:cs="Times New Roman"/>
          <w:sz w:val="24"/>
          <w:szCs w:val="24"/>
        </w:rPr>
        <w:t>термины</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 xml:space="preserve">- Как выдумаете, к какому разделу языкознания мы должны обратиться, чтобы найти необходимую информацию для решения нашей задачи? </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Но прежде</w:t>
      </w:r>
      <w:r w:rsidR="00983958">
        <w:rPr>
          <w:rFonts w:ascii="Times New Roman" w:hAnsi="Times New Roman" w:cs="Times New Roman"/>
          <w:sz w:val="24"/>
          <w:szCs w:val="24"/>
        </w:rPr>
        <w:t>,</w:t>
      </w:r>
      <w:r w:rsidRPr="008F74C7">
        <w:rPr>
          <w:rFonts w:ascii="Times New Roman" w:hAnsi="Times New Roman" w:cs="Times New Roman"/>
          <w:sz w:val="24"/>
          <w:szCs w:val="24"/>
        </w:rPr>
        <w:t xml:space="preserve"> вспомним все разделы языкознания и что они изучают. Этап проведем в форме игры «Кто быстрее и правильнее?». Выиграть может не только тот, кто знает термины, но и тот, кто сумеет эффективно организовать работу в группе.</w:t>
      </w:r>
    </w:p>
    <w:p w:rsidR="008F74C7" w:rsidRPr="008F74C7" w:rsidRDefault="008F74C7" w:rsidP="008F74C7">
      <w:pPr>
        <w:spacing w:after="0" w:line="240" w:lineRule="auto"/>
        <w:jc w:val="both"/>
        <w:rPr>
          <w:rFonts w:ascii="Times New Roman" w:hAnsi="Times New Roman" w:cs="Times New Roman"/>
          <w:b/>
          <w:sz w:val="24"/>
          <w:szCs w:val="24"/>
        </w:rPr>
      </w:pPr>
      <w:r w:rsidRPr="008F74C7">
        <w:rPr>
          <w:rFonts w:ascii="Times New Roman" w:hAnsi="Times New Roman" w:cs="Times New Roman"/>
          <w:b/>
          <w:sz w:val="24"/>
          <w:szCs w:val="24"/>
        </w:rPr>
        <w:t xml:space="preserve">Задание группам: </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 На партах у вас лежат уже известные вам карточки. Заполните пустые клеточки разрезанными блоками.</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По окончании работы по 1 представителю от групп проверяют результат работы своего соседа. (Примечание: эта работа делается уже не первый раз).</w:t>
      </w:r>
    </w:p>
    <w:tbl>
      <w:tblPr>
        <w:tblStyle w:val="2-3"/>
        <w:tblpPr w:leftFromText="180" w:rightFromText="180" w:vertAnchor="text" w:horzAnchor="margin" w:tblpXSpec="center" w:tblpY="16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7"/>
        <w:gridCol w:w="2702"/>
        <w:gridCol w:w="5743"/>
      </w:tblGrid>
      <w:tr w:rsidR="008F74C7" w:rsidRPr="008F74C7" w:rsidTr="0082727B">
        <w:trPr>
          <w:cnfStyle w:val="100000000000"/>
          <w:trHeight w:val="143"/>
        </w:trPr>
        <w:tc>
          <w:tcPr>
            <w:cnfStyle w:val="001000000100"/>
            <w:tcW w:w="1001" w:type="pct"/>
          </w:tcPr>
          <w:p w:rsidR="008F74C7" w:rsidRPr="008F74C7" w:rsidRDefault="008F74C7" w:rsidP="0082727B">
            <w:pPr>
              <w:ind w:firstLine="0"/>
              <w:jc w:val="both"/>
            </w:pPr>
            <w:r w:rsidRPr="008F74C7">
              <w:t>Разделы языкознания</w:t>
            </w:r>
          </w:p>
        </w:tc>
        <w:tc>
          <w:tcPr>
            <w:tcW w:w="1288" w:type="pct"/>
          </w:tcPr>
          <w:p w:rsidR="008F74C7" w:rsidRPr="008F74C7" w:rsidRDefault="008F74C7" w:rsidP="0082727B">
            <w:pPr>
              <w:ind w:firstLine="0"/>
              <w:jc w:val="both"/>
              <w:cnfStyle w:val="100000000000"/>
            </w:pPr>
            <w:r w:rsidRPr="008F74C7">
              <w:t>Определение понятия</w:t>
            </w:r>
          </w:p>
        </w:tc>
        <w:tc>
          <w:tcPr>
            <w:tcW w:w="2711" w:type="pct"/>
          </w:tcPr>
          <w:p w:rsidR="008F74C7" w:rsidRPr="008F74C7" w:rsidRDefault="008F74C7" w:rsidP="008F74C7">
            <w:pPr>
              <w:jc w:val="both"/>
              <w:cnfStyle w:val="100000000000"/>
            </w:pPr>
            <w:r w:rsidRPr="008F74C7">
              <w:t>Изучаемые понятия в разделе</w:t>
            </w:r>
          </w:p>
        </w:tc>
      </w:tr>
      <w:tr w:rsidR="008F74C7" w:rsidRPr="008F74C7" w:rsidTr="0082727B">
        <w:trPr>
          <w:cnfStyle w:val="000000100000"/>
          <w:trHeight w:val="143"/>
        </w:trPr>
        <w:tc>
          <w:tcPr>
            <w:cnfStyle w:val="001000000000"/>
            <w:tcW w:w="1001" w:type="pct"/>
            <w:vAlign w:val="center"/>
          </w:tcPr>
          <w:p w:rsidR="008F74C7" w:rsidRPr="008F74C7" w:rsidRDefault="008F74C7" w:rsidP="0082727B">
            <w:pPr>
              <w:ind w:firstLine="0"/>
              <w:jc w:val="both"/>
            </w:pPr>
            <w:r w:rsidRPr="008F74C7">
              <w:t>Лексикология</w:t>
            </w:r>
          </w:p>
        </w:tc>
        <w:tc>
          <w:tcPr>
            <w:tcW w:w="1288" w:type="pct"/>
            <w:vAlign w:val="center"/>
          </w:tcPr>
          <w:p w:rsidR="008F74C7" w:rsidRPr="008F74C7" w:rsidRDefault="008F74C7" w:rsidP="0082727B">
            <w:pPr>
              <w:ind w:firstLine="0"/>
              <w:jc w:val="both"/>
              <w:cnfStyle w:val="000000100000"/>
            </w:pPr>
            <w:r w:rsidRPr="008F74C7">
              <w:t>это раздел языкознания, изучающий лексику (словарный состав языка)</w:t>
            </w:r>
          </w:p>
        </w:tc>
        <w:tc>
          <w:tcPr>
            <w:tcW w:w="2711" w:type="pct"/>
            <w:vAlign w:val="center"/>
          </w:tcPr>
          <w:p w:rsidR="008F74C7" w:rsidRPr="008F74C7" w:rsidRDefault="008F74C7" w:rsidP="0082727B">
            <w:pPr>
              <w:ind w:firstLine="0"/>
              <w:jc w:val="both"/>
              <w:cnfStyle w:val="000000100000"/>
            </w:pPr>
            <w:r w:rsidRPr="008F74C7">
              <w:t>однозначные и многозначные слова, прямое и переносное значения слов, омонимы, синонимы, антонимы, исконно-русские и заимствованные слова, устаревшие слова и неологизмы, диалектизмы, профессионализмы, фразеологизмы.</w:t>
            </w:r>
          </w:p>
        </w:tc>
      </w:tr>
      <w:tr w:rsidR="008F74C7" w:rsidRPr="008F74C7" w:rsidTr="0082727B">
        <w:trPr>
          <w:trHeight w:val="143"/>
        </w:trPr>
        <w:tc>
          <w:tcPr>
            <w:cnfStyle w:val="001000000000"/>
            <w:tcW w:w="1001" w:type="pct"/>
            <w:vAlign w:val="center"/>
          </w:tcPr>
          <w:p w:rsidR="008F74C7" w:rsidRPr="008F74C7" w:rsidRDefault="008F74C7" w:rsidP="0082727B">
            <w:pPr>
              <w:ind w:firstLine="0"/>
              <w:jc w:val="both"/>
            </w:pPr>
            <w:r w:rsidRPr="008F74C7">
              <w:t>Словообразование</w:t>
            </w:r>
          </w:p>
        </w:tc>
        <w:tc>
          <w:tcPr>
            <w:tcW w:w="1288" w:type="pct"/>
            <w:vAlign w:val="center"/>
          </w:tcPr>
          <w:p w:rsidR="008F74C7" w:rsidRPr="008F74C7" w:rsidRDefault="008F74C7" w:rsidP="0082727B">
            <w:pPr>
              <w:ind w:firstLine="0"/>
              <w:jc w:val="both"/>
              <w:cnfStyle w:val="000000000000"/>
            </w:pPr>
            <w:r w:rsidRPr="008F74C7">
              <w:t>это раздел науки о языке, в котором изучается состав слова и способы его образования</w:t>
            </w:r>
          </w:p>
        </w:tc>
        <w:tc>
          <w:tcPr>
            <w:tcW w:w="2711" w:type="pct"/>
            <w:vAlign w:val="center"/>
          </w:tcPr>
          <w:p w:rsidR="008F74C7" w:rsidRPr="008F74C7" w:rsidRDefault="008F74C7" w:rsidP="0082727B">
            <w:pPr>
              <w:ind w:firstLine="0"/>
              <w:jc w:val="both"/>
              <w:cnfStyle w:val="000000000000"/>
            </w:pPr>
            <w:r w:rsidRPr="008F74C7">
              <w:t>состав слова, морфема, основа слова, корень, суффикс, приставка, окончание, словообразовательные и формообразовательные морфемы, однокоренные слова, способы образования слов.</w:t>
            </w:r>
          </w:p>
        </w:tc>
      </w:tr>
      <w:tr w:rsidR="008F74C7" w:rsidRPr="008F74C7" w:rsidTr="0082727B">
        <w:trPr>
          <w:cnfStyle w:val="000000100000"/>
          <w:trHeight w:val="143"/>
        </w:trPr>
        <w:tc>
          <w:tcPr>
            <w:cnfStyle w:val="001000000000"/>
            <w:tcW w:w="1001" w:type="pct"/>
            <w:vAlign w:val="center"/>
          </w:tcPr>
          <w:p w:rsidR="008F74C7" w:rsidRPr="008F74C7" w:rsidRDefault="008F74C7" w:rsidP="0082727B">
            <w:pPr>
              <w:ind w:firstLine="0"/>
              <w:jc w:val="both"/>
            </w:pPr>
            <w:r w:rsidRPr="008F74C7">
              <w:t>Орфография</w:t>
            </w:r>
          </w:p>
        </w:tc>
        <w:tc>
          <w:tcPr>
            <w:tcW w:w="1288" w:type="pct"/>
            <w:vAlign w:val="center"/>
          </w:tcPr>
          <w:p w:rsidR="008F74C7" w:rsidRPr="008F74C7" w:rsidRDefault="008F74C7" w:rsidP="0082727B">
            <w:pPr>
              <w:ind w:firstLine="0"/>
              <w:jc w:val="both"/>
              <w:cnfStyle w:val="000000100000"/>
            </w:pPr>
            <w:r w:rsidRPr="008F74C7">
              <w:t>раздел науки о языке, в котором изучается правописание слов и их значимых частей.</w:t>
            </w:r>
          </w:p>
        </w:tc>
        <w:tc>
          <w:tcPr>
            <w:tcW w:w="2711" w:type="pct"/>
            <w:vAlign w:val="center"/>
          </w:tcPr>
          <w:p w:rsidR="008F74C7" w:rsidRPr="008F74C7" w:rsidRDefault="008F74C7" w:rsidP="0082727B">
            <w:pPr>
              <w:ind w:firstLine="0"/>
              <w:jc w:val="both"/>
              <w:cnfStyle w:val="000000100000"/>
            </w:pPr>
            <w:r w:rsidRPr="008F74C7">
              <w:t>орфограмма, орфографическое правило, орфограммы в корне, приставках, суффиксах, окончаниях, слитное, раздельное, дефисное написание, употребление прописной и строчной буквы.</w:t>
            </w:r>
          </w:p>
        </w:tc>
      </w:tr>
      <w:tr w:rsidR="008F74C7" w:rsidRPr="008F74C7" w:rsidTr="0082727B">
        <w:trPr>
          <w:trHeight w:val="143"/>
        </w:trPr>
        <w:tc>
          <w:tcPr>
            <w:cnfStyle w:val="001000000000"/>
            <w:tcW w:w="1001" w:type="pct"/>
            <w:vAlign w:val="center"/>
          </w:tcPr>
          <w:p w:rsidR="008F74C7" w:rsidRPr="008F74C7" w:rsidRDefault="008F74C7" w:rsidP="0082727B">
            <w:pPr>
              <w:ind w:firstLine="0"/>
              <w:jc w:val="both"/>
            </w:pPr>
            <w:r w:rsidRPr="008F74C7">
              <w:t>Фонетика</w:t>
            </w:r>
          </w:p>
        </w:tc>
        <w:tc>
          <w:tcPr>
            <w:tcW w:w="1288" w:type="pct"/>
            <w:vAlign w:val="center"/>
          </w:tcPr>
          <w:p w:rsidR="008F74C7" w:rsidRPr="008F74C7" w:rsidRDefault="008F74C7" w:rsidP="0082727B">
            <w:pPr>
              <w:ind w:firstLine="0"/>
              <w:jc w:val="both"/>
              <w:cnfStyle w:val="000000000000"/>
            </w:pPr>
            <w:r w:rsidRPr="008F74C7">
              <w:t>это раздел науки о языке, в котором изучаются звуки речи.</w:t>
            </w:r>
          </w:p>
        </w:tc>
        <w:tc>
          <w:tcPr>
            <w:tcW w:w="2711" w:type="pct"/>
            <w:vAlign w:val="center"/>
          </w:tcPr>
          <w:p w:rsidR="008F74C7" w:rsidRPr="008F74C7" w:rsidRDefault="008F74C7" w:rsidP="0082727B">
            <w:pPr>
              <w:ind w:firstLine="0"/>
              <w:jc w:val="both"/>
              <w:cnfStyle w:val="000000000000"/>
            </w:pPr>
            <w:r w:rsidRPr="008F74C7">
              <w:t>звуки, чередование звуков, сильная и слабая позиция звуков, ударение, интонация, слог, слогораздел.</w:t>
            </w:r>
          </w:p>
        </w:tc>
      </w:tr>
      <w:tr w:rsidR="008F74C7" w:rsidRPr="008F74C7" w:rsidTr="0082727B">
        <w:trPr>
          <w:cnfStyle w:val="000000100000"/>
          <w:trHeight w:val="143"/>
        </w:trPr>
        <w:tc>
          <w:tcPr>
            <w:cnfStyle w:val="001000000000"/>
            <w:tcW w:w="1001" w:type="pct"/>
            <w:vAlign w:val="center"/>
          </w:tcPr>
          <w:p w:rsidR="008F74C7" w:rsidRPr="008F74C7" w:rsidRDefault="008F74C7" w:rsidP="0082727B">
            <w:pPr>
              <w:ind w:firstLine="0"/>
              <w:jc w:val="both"/>
            </w:pPr>
            <w:r w:rsidRPr="008F74C7">
              <w:t>Пунктуация</w:t>
            </w:r>
          </w:p>
        </w:tc>
        <w:tc>
          <w:tcPr>
            <w:tcW w:w="1288" w:type="pct"/>
            <w:vAlign w:val="center"/>
          </w:tcPr>
          <w:p w:rsidR="008F74C7" w:rsidRPr="008F74C7" w:rsidRDefault="008F74C7" w:rsidP="0082727B">
            <w:pPr>
              <w:ind w:firstLine="0"/>
              <w:jc w:val="both"/>
              <w:cnfStyle w:val="000000100000"/>
            </w:pPr>
            <w:r w:rsidRPr="008F74C7">
              <w:t>раздел науки о языке, в котором изучаются правила расстановки знаков препинания</w:t>
            </w:r>
          </w:p>
        </w:tc>
        <w:tc>
          <w:tcPr>
            <w:tcW w:w="2711" w:type="pct"/>
            <w:vAlign w:val="center"/>
          </w:tcPr>
          <w:p w:rsidR="008F74C7" w:rsidRPr="008F74C7" w:rsidRDefault="008F74C7" w:rsidP="0082727B">
            <w:pPr>
              <w:ind w:firstLine="0"/>
              <w:jc w:val="both"/>
              <w:cnfStyle w:val="000000100000"/>
            </w:pPr>
            <w:r w:rsidRPr="008F74C7">
              <w:t>знаки препинания, их функции (завершающие, выделяющие, отделяющие); одиночные и парные знаки.</w:t>
            </w:r>
          </w:p>
        </w:tc>
      </w:tr>
      <w:tr w:rsidR="008F74C7" w:rsidRPr="008F74C7" w:rsidTr="0082727B">
        <w:trPr>
          <w:trHeight w:val="2064"/>
        </w:trPr>
        <w:tc>
          <w:tcPr>
            <w:cnfStyle w:val="001000000000"/>
            <w:tcW w:w="1001" w:type="pct"/>
            <w:vAlign w:val="center"/>
          </w:tcPr>
          <w:p w:rsidR="008F74C7" w:rsidRPr="008F74C7" w:rsidRDefault="008F74C7" w:rsidP="0082727B">
            <w:pPr>
              <w:ind w:firstLine="0"/>
              <w:jc w:val="both"/>
            </w:pPr>
            <w:r w:rsidRPr="008F74C7">
              <w:t>Морфология</w:t>
            </w:r>
          </w:p>
        </w:tc>
        <w:tc>
          <w:tcPr>
            <w:tcW w:w="1288" w:type="pct"/>
            <w:vAlign w:val="center"/>
          </w:tcPr>
          <w:p w:rsidR="008F74C7" w:rsidRPr="008F74C7" w:rsidRDefault="008F74C7" w:rsidP="0082727B">
            <w:pPr>
              <w:ind w:firstLine="0"/>
              <w:jc w:val="both"/>
              <w:cnfStyle w:val="000000000000"/>
            </w:pPr>
            <w:r w:rsidRPr="008F74C7">
              <w:t>раздел науки о языке, изучающий части речи и их формы</w:t>
            </w:r>
          </w:p>
        </w:tc>
        <w:tc>
          <w:tcPr>
            <w:tcW w:w="2711" w:type="pct"/>
            <w:vAlign w:val="center"/>
          </w:tcPr>
          <w:p w:rsidR="008F74C7" w:rsidRPr="008F74C7" w:rsidRDefault="008F74C7" w:rsidP="0082727B">
            <w:pPr>
              <w:ind w:firstLine="0"/>
              <w:jc w:val="both"/>
              <w:cnfStyle w:val="000000000000"/>
            </w:pPr>
            <w:r w:rsidRPr="008F74C7">
              <w:t>части речи (самостоятельные и служебные): имена существительное, прилагательное, числительное; местоимение, глагол, глагольные формы (причастие, деепричастие), наречие, предлог, союз, частица, междометие, звукоподражания, морфологические признаки частей речи.</w:t>
            </w:r>
          </w:p>
        </w:tc>
      </w:tr>
      <w:tr w:rsidR="008F74C7" w:rsidRPr="008F74C7" w:rsidTr="0082727B">
        <w:trPr>
          <w:cnfStyle w:val="000000100000"/>
          <w:trHeight w:val="1767"/>
        </w:trPr>
        <w:tc>
          <w:tcPr>
            <w:cnfStyle w:val="001000000000"/>
            <w:tcW w:w="1001" w:type="pct"/>
            <w:vAlign w:val="center"/>
          </w:tcPr>
          <w:p w:rsidR="008F74C7" w:rsidRPr="008F74C7" w:rsidRDefault="008F74C7" w:rsidP="0082727B">
            <w:pPr>
              <w:ind w:firstLine="0"/>
              <w:jc w:val="both"/>
            </w:pPr>
            <w:r w:rsidRPr="008F74C7">
              <w:t>Стилистика</w:t>
            </w:r>
          </w:p>
        </w:tc>
        <w:tc>
          <w:tcPr>
            <w:tcW w:w="1288" w:type="pct"/>
            <w:vAlign w:val="center"/>
          </w:tcPr>
          <w:p w:rsidR="008F74C7" w:rsidRPr="008F74C7" w:rsidRDefault="008F74C7" w:rsidP="0082727B">
            <w:pPr>
              <w:ind w:firstLine="0"/>
              <w:jc w:val="both"/>
              <w:cnfStyle w:val="000000100000"/>
            </w:pPr>
            <w:r w:rsidRPr="008F74C7">
              <w:t>раздел науки о языке, изучающий функциональные стили речи, их языковые особенности</w:t>
            </w:r>
          </w:p>
        </w:tc>
        <w:tc>
          <w:tcPr>
            <w:tcW w:w="2711" w:type="pct"/>
            <w:vAlign w:val="center"/>
          </w:tcPr>
          <w:p w:rsidR="008F74C7" w:rsidRPr="008F74C7" w:rsidRDefault="008F74C7" w:rsidP="0082727B">
            <w:pPr>
              <w:ind w:firstLine="0"/>
              <w:jc w:val="both"/>
              <w:cnfStyle w:val="000000100000"/>
            </w:pPr>
            <w:r w:rsidRPr="008F74C7">
              <w:t>стили речи: разговорный и книжные (художественный, научный, публицистический, официально-деловой), языковые особенности стилей, жанры, характерные для определённого стиля.</w:t>
            </w:r>
          </w:p>
        </w:tc>
      </w:tr>
      <w:tr w:rsidR="008F74C7" w:rsidRPr="008F74C7" w:rsidTr="0082727B">
        <w:trPr>
          <w:trHeight w:val="1485"/>
        </w:trPr>
        <w:tc>
          <w:tcPr>
            <w:cnfStyle w:val="001000000000"/>
            <w:tcW w:w="1001" w:type="pct"/>
            <w:vAlign w:val="center"/>
          </w:tcPr>
          <w:p w:rsidR="008F74C7" w:rsidRPr="008F74C7" w:rsidRDefault="008F74C7" w:rsidP="0082727B">
            <w:pPr>
              <w:ind w:firstLine="0"/>
              <w:jc w:val="both"/>
            </w:pPr>
            <w:r w:rsidRPr="008F74C7">
              <w:lastRenderedPageBreak/>
              <w:t>Культура речи</w:t>
            </w:r>
          </w:p>
        </w:tc>
        <w:tc>
          <w:tcPr>
            <w:tcW w:w="1288" w:type="pct"/>
            <w:vAlign w:val="center"/>
          </w:tcPr>
          <w:p w:rsidR="008F74C7" w:rsidRPr="008F74C7" w:rsidRDefault="008F74C7" w:rsidP="0082727B">
            <w:pPr>
              <w:ind w:firstLine="0"/>
              <w:jc w:val="both"/>
              <w:cnfStyle w:val="000000000000"/>
            </w:pPr>
            <w:r w:rsidRPr="008F74C7">
              <w:t>раздел языкознания, в котором изучаются нормы литературного языка в его устной и письменной формах.</w:t>
            </w:r>
          </w:p>
        </w:tc>
        <w:tc>
          <w:tcPr>
            <w:tcW w:w="2711" w:type="pct"/>
            <w:vAlign w:val="center"/>
          </w:tcPr>
          <w:p w:rsidR="008F74C7" w:rsidRPr="008F74C7" w:rsidRDefault="008F74C7" w:rsidP="0082727B">
            <w:pPr>
              <w:ind w:firstLine="0"/>
              <w:jc w:val="both"/>
              <w:cnfStyle w:val="000000000000"/>
            </w:pPr>
            <w:r w:rsidRPr="008F74C7">
              <w:t>нормы литературного языка: произносительная, орфографическая, морфологическая, словообразовательная, синтаксическая, пунктуационная, речевая.</w:t>
            </w:r>
          </w:p>
        </w:tc>
      </w:tr>
      <w:tr w:rsidR="008F74C7" w:rsidRPr="008F74C7" w:rsidTr="0082727B">
        <w:trPr>
          <w:cnfStyle w:val="000000100000"/>
          <w:trHeight w:val="3534"/>
        </w:trPr>
        <w:tc>
          <w:tcPr>
            <w:cnfStyle w:val="001000000000"/>
            <w:tcW w:w="1001" w:type="pct"/>
            <w:vAlign w:val="center"/>
          </w:tcPr>
          <w:p w:rsidR="008F74C7" w:rsidRPr="008F74C7" w:rsidRDefault="008F74C7" w:rsidP="0082727B">
            <w:pPr>
              <w:ind w:firstLine="0"/>
              <w:jc w:val="both"/>
            </w:pPr>
            <w:r w:rsidRPr="008F74C7">
              <w:t>Синтаксис</w:t>
            </w:r>
          </w:p>
        </w:tc>
        <w:tc>
          <w:tcPr>
            <w:tcW w:w="1288" w:type="pct"/>
            <w:vAlign w:val="center"/>
          </w:tcPr>
          <w:p w:rsidR="008F74C7" w:rsidRPr="008F74C7" w:rsidRDefault="008F74C7" w:rsidP="0082727B">
            <w:pPr>
              <w:ind w:firstLine="0"/>
              <w:jc w:val="both"/>
              <w:cnfStyle w:val="000000100000"/>
            </w:pPr>
            <w:r w:rsidRPr="008F74C7">
              <w:t>раздел науки о языке, изучающий словосочетание и предложение, их строение, значение и роль в речи.</w:t>
            </w:r>
          </w:p>
        </w:tc>
        <w:tc>
          <w:tcPr>
            <w:tcW w:w="2711" w:type="pct"/>
            <w:vAlign w:val="center"/>
          </w:tcPr>
          <w:p w:rsidR="008F74C7" w:rsidRPr="008F74C7" w:rsidRDefault="008F74C7" w:rsidP="0082727B">
            <w:pPr>
              <w:ind w:firstLine="0"/>
              <w:jc w:val="both"/>
              <w:cnfStyle w:val="000000100000"/>
            </w:pPr>
            <w:r w:rsidRPr="008F74C7">
              <w:t>словосочетание, согласование, управление, примыкание, подлежащее и сказуемое, второстепенные члены предложения: определение, дополнение, обстоятельство; простое предложение, однородные члены предложения, обобщающие слова, обращение, обособленные члены предложения,  вводные слова; сложные предложения (сложносочиненные, сложноподчинённые, бессоюзные); виды придаточных предложений (определительные, изъяснительные, обстоятельственные).</w:t>
            </w:r>
          </w:p>
        </w:tc>
      </w:tr>
    </w:tbl>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Вернемся к нашему вопросу:</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 Как выдумаете, к какому разделу языкознания мы должны обратиться, чтобы найти необходимую информацию? Аргументируйте свой ответ.</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(Значение некоторых слов нам непонятно – значит, обратимся к лексике. Как-то странно звучат – это к фонетике надо обратиться. Наверно, надо обратиться и к морфологии и словообразованию, чтобы проанализировать образование слов и некоторые формы слов).</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 xml:space="preserve">- Вы правы. Центральные разделы, к которому мы сегодня обратимся – лексика, морфология и фонетика. Хотя будем применять знания, полученные нами и при изучении других разделов. </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 xml:space="preserve">Мы будем говорить сегодня о говорах (или территориальных диалектах). </w:t>
      </w:r>
    </w:p>
    <w:p w:rsidR="008F74C7" w:rsidRPr="008F74C7" w:rsidRDefault="008F74C7" w:rsidP="00983958">
      <w:pPr>
        <w:spacing w:after="0" w:line="240" w:lineRule="auto"/>
        <w:ind w:firstLine="709"/>
        <w:jc w:val="both"/>
        <w:rPr>
          <w:rFonts w:ascii="Times New Roman" w:hAnsi="Times New Roman" w:cs="Times New Roman"/>
          <w:b/>
          <w:i/>
          <w:sz w:val="24"/>
          <w:szCs w:val="24"/>
        </w:rPr>
      </w:pPr>
      <w:r w:rsidRPr="008F74C7">
        <w:rPr>
          <w:rFonts w:ascii="Times New Roman" w:hAnsi="Times New Roman" w:cs="Times New Roman"/>
          <w:b/>
          <w:i/>
          <w:sz w:val="24"/>
          <w:szCs w:val="24"/>
        </w:rPr>
        <w:t>4этап. Комплексное применение знаний.</w:t>
      </w:r>
    </w:p>
    <w:p w:rsidR="008F74C7" w:rsidRPr="008F74C7" w:rsidRDefault="008F74C7" w:rsidP="008F74C7">
      <w:pPr>
        <w:spacing w:after="0" w:line="240" w:lineRule="auto"/>
        <w:jc w:val="both"/>
        <w:rPr>
          <w:rFonts w:ascii="Times New Roman" w:hAnsi="Times New Roman" w:cs="Times New Roman"/>
          <w:b/>
          <w:sz w:val="24"/>
          <w:szCs w:val="24"/>
        </w:rPr>
      </w:pPr>
      <w:r w:rsidRPr="008F74C7">
        <w:rPr>
          <w:rFonts w:ascii="Times New Roman" w:hAnsi="Times New Roman" w:cs="Times New Roman"/>
          <w:b/>
          <w:sz w:val="24"/>
          <w:szCs w:val="24"/>
        </w:rPr>
        <w:t xml:space="preserve">4.1. Работа с текстом. </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Прочитаем текст № 2 (Приложение 3)</w:t>
      </w:r>
    </w:p>
    <w:p w:rsidR="008F74C7" w:rsidRPr="008F74C7" w:rsidRDefault="008F74C7" w:rsidP="008F74C7">
      <w:pPr>
        <w:spacing w:after="0" w:line="240" w:lineRule="auto"/>
        <w:jc w:val="both"/>
        <w:rPr>
          <w:rFonts w:ascii="Times New Roman" w:eastAsiaTheme="minorHAnsi" w:hAnsi="Times New Roman" w:cs="Times New Roman"/>
          <w:b/>
          <w:sz w:val="24"/>
          <w:szCs w:val="24"/>
          <w:lang w:eastAsia="en-US"/>
        </w:rPr>
      </w:pPr>
      <w:r w:rsidRPr="008F74C7">
        <w:rPr>
          <w:rFonts w:ascii="Times New Roman" w:eastAsiaTheme="minorHAnsi" w:hAnsi="Times New Roman" w:cs="Times New Roman"/>
          <w:b/>
          <w:sz w:val="24"/>
          <w:szCs w:val="24"/>
          <w:lang w:eastAsia="en-US"/>
        </w:rPr>
        <w:t>Говоры Вологодской области.</w:t>
      </w:r>
    </w:p>
    <w:p w:rsidR="008F74C7" w:rsidRPr="008F74C7" w:rsidRDefault="008F74C7" w:rsidP="008F74C7">
      <w:pPr>
        <w:spacing w:after="0" w:line="240" w:lineRule="auto"/>
        <w:ind w:firstLine="709"/>
        <w:jc w:val="both"/>
        <w:rPr>
          <w:rFonts w:ascii="Times New Roman" w:eastAsiaTheme="minorHAnsi" w:hAnsi="Times New Roman" w:cs="Times New Roman"/>
          <w:sz w:val="24"/>
          <w:szCs w:val="24"/>
          <w:lang w:eastAsia="en-US"/>
        </w:rPr>
      </w:pPr>
      <w:r w:rsidRPr="008F74C7">
        <w:rPr>
          <w:rFonts w:ascii="Times New Roman" w:eastAsiaTheme="minorHAnsi" w:hAnsi="Times New Roman" w:cs="Times New Roman"/>
          <w:sz w:val="24"/>
          <w:szCs w:val="24"/>
          <w:lang w:eastAsia="en-US"/>
        </w:rPr>
        <w:t>Известно, что вологжане говорят не совсем так, как псковичи, а речь псковичей заметно отличается от речи воронежцев, хотя все пользуются одним и тем же русским языком.</w:t>
      </w:r>
    </w:p>
    <w:p w:rsidR="008F74C7" w:rsidRPr="008F74C7" w:rsidRDefault="008F74C7" w:rsidP="008F74C7">
      <w:pPr>
        <w:spacing w:after="0" w:line="240" w:lineRule="auto"/>
        <w:ind w:firstLine="709"/>
        <w:jc w:val="both"/>
        <w:rPr>
          <w:rFonts w:ascii="Times New Roman" w:eastAsiaTheme="minorHAnsi" w:hAnsi="Times New Roman" w:cs="Times New Roman"/>
          <w:sz w:val="24"/>
          <w:szCs w:val="24"/>
          <w:lang w:eastAsia="en-US"/>
        </w:rPr>
      </w:pPr>
      <w:r w:rsidRPr="008F74C7">
        <w:rPr>
          <w:rFonts w:ascii="Times New Roman" w:eastAsiaTheme="minorHAnsi" w:hAnsi="Times New Roman" w:cs="Times New Roman"/>
          <w:sz w:val="24"/>
          <w:szCs w:val="24"/>
          <w:lang w:eastAsia="en-US"/>
        </w:rPr>
        <w:t>Человек обустраивает землю, на которой живет, не только трудом рук своих, но и словом. Чтобы понять, освоить какое-то явление окружающей действительности, его необходимо воплотить в слове: назвать, определить, описать. То, как именно человек это делает, зависит от условий, в которых он живет, от впечатлений, которые он испытывает, от знаний, которыми обладает, от традиций, которые он от своих предков унаследовал, и от многого, многого другого.</w:t>
      </w:r>
    </w:p>
    <w:p w:rsidR="008F74C7" w:rsidRPr="008F74C7" w:rsidRDefault="008F74C7" w:rsidP="008F74C7">
      <w:pPr>
        <w:spacing w:after="0" w:line="240" w:lineRule="auto"/>
        <w:ind w:firstLine="709"/>
        <w:jc w:val="both"/>
        <w:rPr>
          <w:rFonts w:ascii="Times New Roman" w:eastAsiaTheme="minorHAnsi" w:hAnsi="Times New Roman" w:cs="Times New Roman"/>
          <w:sz w:val="24"/>
          <w:szCs w:val="24"/>
          <w:lang w:eastAsia="en-US"/>
        </w:rPr>
      </w:pPr>
      <w:r w:rsidRPr="008F74C7">
        <w:rPr>
          <w:rFonts w:ascii="Times New Roman" w:eastAsiaTheme="minorHAnsi" w:hAnsi="Times New Roman" w:cs="Times New Roman"/>
          <w:sz w:val="24"/>
          <w:szCs w:val="24"/>
          <w:lang w:eastAsia="en-US"/>
        </w:rPr>
        <w:t xml:space="preserve">Россия – страна огромная. И неудивительно, что язык, на протяжении многих веков объединяющий ее население, в то же время имеет какие-то местные особенности. </w:t>
      </w:r>
    </w:p>
    <w:p w:rsidR="008F74C7" w:rsidRPr="0082727B" w:rsidRDefault="008F74C7" w:rsidP="0082727B">
      <w:pPr>
        <w:spacing w:after="0" w:line="240" w:lineRule="auto"/>
        <w:ind w:firstLine="709"/>
        <w:jc w:val="both"/>
        <w:rPr>
          <w:rFonts w:ascii="Times New Roman" w:eastAsiaTheme="minorHAnsi" w:hAnsi="Times New Roman" w:cs="Times New Roman"/>
          <w:sz w:val="24"/>
          <w:szCs w:val="24"/>
          <w:lang w:eastAsia="en-US"/>
        </w:rPr>
      </w:pPr>
      <w:r w:rsidRPr="008F74C7">
        <w:rPr>
          <w:rFonts w:ascii="Times New Roman" w:eastAsiaTheme="minorHAnsi" w:hAnsi="Times New Roman" w:cs="Times New Roman"/>
          <w:sz w:val="24"/>
          <w:szCs w:val="24"/>
          <w:lang w:eastAsia="en-US"/>
        </w:rPr>
        <w:t xml:space="preserve">Местные варианты национального языка называются говорами (или территориальными диалектами). Каждый из них возникает в результате длительного общения между собой жителей определенной местности. Природная среда, бытовой уклад, трудовые традиции, нравственные понятия, представления об окружающем мире для всего населения этой местности одинаковы. В то же время условия существования человека здесь несколько иные, чем на других территориях. Подобные сходства и отличия находят отражение в языке. Главным образом – в языке крестьян, потому что жизнь сельского населения более традиционна, более обособлена, боле консервативна, менее подвержена влиянию литературного языка, чем жизнь населения городского. Каждая деревня, каждая сельская округа представляют собой относительно замкнутый мир. Это в давние времена способствовало формированию говоров, а в наше время – их сохранению. </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 xml:space="preserve">- О чем этот текст? </w:t>
      </w:r>
    </w:p>
    <w:p w:rsidR="008F74C7" w:rsidRPr="0082727B"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 Почему говорим на русском языке, но не везде одинаково? От чего это зависит?</w:t>
      </w:r>
    </w:p>
    <w:p w:rsidR="008F74C7" w:rsidRPr="008F74C7" w:rsidRDefault="008F74C7" w:rsidP="008F74C7">
      <w:pPr>
        <w:spacing w:after="0" w:line="240" w:lineRule="auto"/>
        <w:jc w:val="both"/>
        <w:rPr>
          <w:rFonts w:ascii="Times New Roman" w:hAnsi="Times New Roman" w:cs="Times New Roman"/>
          <w:b/>
          <w:sz w:val="24"/>
          <w:szCs w:val="24"/>
        </w:rPr>
      </w:pPr>
      <w:r w:rsidRPr="008F74C7">
        <w:rPr>
          <w:rFonts w:ascii="Times New Roman" w:hAnsi="Times New Roman" w:cs="Times New Roman"/>
          <w:b/>
          <w:sz w:val="24"/>
          <w:szCs w:val="24"/>
        </w:rPr>
        <w:t>4.2. Аудирование.</w:t>
      </w:r>
    </w:p>
    <w:p w:rsidR="008F74C7" w:rsidRPr="00050DD9" w:rsidRDefault="008F74C7" w:rsidP="008F74C7">
      <w:pPr>
        <w:spacing w:after="0" w:line="240" w:lineRule="auto"/>
        <w:jc w:val="both"/>
        <w:rPr>
          <w:rFonts w:ascii="Times New Roman" w:hAnsi="Times New Roman" w:cs="Times New Roman"/>
          <w:sz w:val="24"/>
          <w:szCs w:val="24"/>
        </w:rPr>
      </w:pPr>
      <w:r w:rsidRPr="00050DD9">
        <w:rPr>
          <w:rFonts w:ascii="Times New Roman" w:hAnsi="Times New Roman" w:cs="Times New Roman"/>
          <w:sz w:val="24"/>
          <w:szCs w:val="24"/>
        </w:rPr>
        <w:lastRenderedPageBreak/>
        <w:t xml:space="preserve">- Давайте послушаем сначала </w:t>
      </w:r>
      <w:hyperlink r:id="rId8" w:history="1">
        <w:r w:rsidRPr="00050DD9">
          <w:rPr>
            <w:rStyle w:val="af0"/>
            <w:rFonts w:ascii="Times New Roman" w:hAnsi="Times New Roman" w:cs="Times New Roman"/>
            <w:color w:val="auto"/>
            <w:sz w:val="24"/>
            <w:szCs w:val="24"/>
            <w:u w:val="none"/>
          </w:rPr>
          <w:t>закарпатский диалект</w:t>
        </w:r>
      </w:hyperlink>
      <w:r w:rsidRPr="00050DD9">
        <w:rPr>
          <w:rFonts w:ascii="Times New Roman" w:hAnsi="Times New Roman" w:cs="Times New Roman"/>
          <w:sz w:val="24"/>
          <w:szCs w:val="24"/>
        </w:rPr>
        <w:t xml:space="preserve">, потом </w:t>
      </w:r>
      <w:hyperlink r:id="rId9" w:history="1">
        <w:r w:rsidRPr="00050DD9">
          <w:rPr>
            <w:rStyle w:val="af0"/>
            <w:rFonts w:ascii="Times New Roman" w:hAnsi="Times New Roman" w:cs="Times New Roman"/>
            <w:color w:val="auto"/>
            <w:sz w:val="24"/>
            <w:szCs w:val="24"/>
            <w:u w:val="none"/>
          </w:rPr>
          <w:t>рязанский говор</w:t>
        </w:r>
      </w:hyperlink>
      <w:r w:rsidRPr="00050DD9">
        <w:rPr>
          <w:rFonts w:ascii="Times New Roman" w:hAnsi="Times New Roman" w:cs="Times New Roman"/>
          <w:sz w:val="24"/>
          <w:szCs w:val="24"/>
        </w:rPr>
        <w:t>.</w:t>
      </w:r>
    </w:p>
    <w:p w:rsidR="008F74C7" w:rsidRPr="0082727B" w:rsidRDefault="008F74C7" w:rsidP="008F74C7">
      <w:pPr>
        <w:spacing w:after="0" w:line="240" w:lineRule="auto"/>
        <w:jc w:val="both"/>
        <w:rPr>
          <w:rFonts w:ascii="Times New Roman" w:hAnsi="Times New Roman" w:cs="Times New Roman"/>
          <w:sz w:val="24"/>
          <w:szCs w:val="24"/>
        </w:rPr>
      </w:pPr>
      <w:r w:rsidRPr="00050DD9">
        <w:rPr>
          <w:rFonts w:ascii="Times New Roman" w:hAnsi="Times New Roman" w:cs="Times New Roman"/>
          <w:sz w:val="24"/>
          <w:szCs w:val="24"/>
        </w:rPr>
        <w:t xml:space="preserve">- А вот как звучит </w:t>
      </w:r>
      <w:hyperlink r:id="rId10" w:history="1">
        <w:r w:rsidRPr="00050DD9">
          <w:rPr>
            <w:rStyle w:val="af0"/>
            <w:rFonts w:ascii="Times New Roman" w:hAnsi="Times New Roman" w:cs="Times New Roman"/>
            <w:color w:val="auto"/>
            <w:sz w:val="24"/>
            <w:szCs w:val="24"/>
            <w:u w:val="none"/>
          </w:rPr>
          <w:t>песня в исполнении жителей деревни Пожарище Нюксеницкого района</w:t>
        </w:r>
      </w:hyperlink>
      <w:r w:rsidRPr="00050DD9">
        <w:rPr>
          <w:rFonts w:ascii="Times New Roman" w:hAnsi="Times New Roman" w:cs="Times New Roman"/>
          <w:sz w:val="24"/>
          <w:szCs w:val="24"/>
        </w:rPr>
        <w:t>. Каждый</w:t>
      </w:r>
      <w:r w:rsidRPr="008F74C7">
        <w:rPr>
          <w:rFonts w:ascii="Times New Roman" w:hAnsi="Times New Roman" w:cs="Times New Roman"/>
          <w:sz w:val="24"/>
          <w:szCs w:val="24"/>
        </w:rPr>
        <w:t xml:space="preserve"> год сюда, в старинную деревушку на самой окраине Вологодчины, на праздники съезжаются несколько сотен фольклористов со всей России. Потому что чтут здесь традиции, сохраняют свое, русское, передавая его из поколения в поколение.</w:t>
      </w:r>
    </w:p>
    <w:p w:rsidR="008F74C7" w:rsidRPr="008F74C7" w:rsidRDefault="008F74C7" w:rsidP="008F74C7">
      <w:pPr>
        <w:spacing w:after="0" w:line="240" w:lineRule="auto"/>
        <w:jc w:val="both"/>
        <w:rPr>
          <w:rFonts w:ascii="Times New Roman" w:hAnsi="Times New Roman" w:cs="Times New Roman"/>
          <w:b/>
          <w:sz w:val="24"/>
          <w:szCs w:val="24"/>
        </w:rPr>
      </w:pPr>
      <w:r w:rsidRPr="008F74C7">
        <w:rPr>
          <w:rFonts w:ascii="Times New Roman" w:hAnsi="Times New Roman" w:cs="Times New Roman"/>
          <w:b/>
          <w:sz w:val="24"/>
          <w:szCs w:val="24"/>
        </w:rPr>
        <w:t>4.3. Групповое исследование.</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b/>
          <w:sz w:val="24"/>
          <w:szCs w:val="24"/>
        </w:rPr>
        <w:t>Задача:</w:t>
      </w:r>
      <w:r w:rsidRPr="008F74C7">
        <w:rPr>
          <w:rFonts w:ascii="Times New Roman" w:hAnsi="Times New Roman" w:cs="Times New Roman"/>
          <w:sz w:val="24"/>
          <w:szCs w:val="24"/>
        </w:rPr>
        <w:t xml:space="preserve"> организовать</w:t>
      </w:r>
      <w:r w:rsidR="0082727B">
        <w:rPr>
          <w:rFonts w:ascii="Times New Roman" w:hAnsi="Times New Roman" w:cs="Times New Roman"/>
          <w:sz w:val="24"/>
          <w:szCs w:val="24"/>
        </w:rPr>
        <w:t xml:space="preserve"> </w:t>
      </w:r>
      <w:r w:rsidRPr="008F74C7">
        <w:rPr>
          <w:rFonts w:ascii="Times New Roman" w:hAnsi="Times New Roman" w:cs="Times New Roman"/>
          <w:sz w:val="24"/>
          <w:szCs w:val="24"/>
        </w:rPr>
        <w:t>исследовательскую деятельность</w:t>
      </w:r>
      <w:r w:rsidR="0082727B">
        <w:rPr>
          <w:rFonts w:ascii="Times New Roman" w:hAnsi="Times New Roman" w:cs="Times New Roman"/>
          <w:sz w:val="24"/>
          <w:szCs w:val="24"/>
        </w:rPr>
        <w:t xml:space="preserve"> </w:t>
      </w:r>
      <w:r w:rsidRPr="008F74C7">
        <w:rPr>
          <w:rFonts w:ascii="Times New Roman" w:hAnsi="Times New Roman" w:cs="Times New Roman"/>
          <w:sz w:val="24"/>
          <w:szCs w:val="24"/>
        </w:rPr>
        <w:t>обучающихся.</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Задача для групп: проанализировать прочитанную сказку и выяснить, в чем особенность вологодских говоров.</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 xml:space="preserve">Но сначала вам надо решить, как вы организуете работу. Посовещайтесь в группе (2 мин.) и поделитесь своим решением с другими. </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 xml:space="preserve">Выступления ребят после обсуждения. </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Итак, подведем итог.</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 xml:space="preserve">1) сначала лучше найти слова, значения которых вам непонятно. </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 xml:space="preserve">- А как можно узнать это значение? </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 xml:space="preserve">(либо из контекста, либо в словаре посмотреть). </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 А в каком словаре? (ответы ребят)</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 xml:space="preserve">- </w:t>
      </w:r>
      <w:r w:rsidR="0082727B">
        <w:rPr>
          <w:rFonts w:ascii="Times New Roman" w:hAnsi="Times New Roman" w:cs="Times New Roman"/>
          <w:sz w:val="24"/>
          <w:szCs w:val="24"/>
        </w:rPr>
        <w:t xml:space="preserve">Оказывается, есть </w:t>
      </w:r>
      <w:r w:rsidRPr="008F74C7">
        <w:rPr>
          <w:rFonts w:ascii="Times New Roman" w:hAnsi="Times New Roman" w:cs="Times New Roman"/>
          <w:sz w:val="24"/>
          <w:szCs w:val="24"/>
        </w:rPr>
        <w:t>«Словарь вологодских говоров», который создается Вологодским педагогическим университетом с 1983 года.</w:t>
      </w:r>
      <w:r w:rsidR="0082727B">
        <w:rPr>
          <w:rFonts w:ascii="Times New Roman" w:hAnsi="Times New Roman" w:cs="Times New Roman"/>
          <w:sz w:val="24"/>
          <w:szCs w:val="24"/>
        </w:rPr>
        <w:t xml:space="preserve"> </w:t>
      </w:r>
      <w:r w:rsidRPr="008F74C7">
        <w:rPr>
          <w:rFonts w:ascii="Times New Roman" w:hAnsi="Times New Roman" w:cs="Times New Roman"/>
          <w:sz w:val="24"/>
          <w:szCs w:val="24"/>
        </w:rPr>
        <w:t xml:space="preserve">С некоторыми словами из этого словаря вы можете познакомиться в Приложении 4 к уроку. </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2) Вы выписываете слова, которые вроде знакомы, но звучат не совсем так, как обычно.</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3) Затем пытаетесь их сгруппировать.</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4) И анализируете, что получается.</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 Как еще можно оптимизировать работу к группе?</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(одна часть группы работает с неизвестными словами, другая – с остальными словами).</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 Итак, распределите обязанности. На выполнение этого задания вам дается 10 минут. Результаты работы сразу фиксируйте на ватмане, чтобы вам было легче представить свои выводы.</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 xml:space="preserve">- Итак, к каким выводам вы пришли? </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(выступление представителей групп)</w:t>
      </w:r>
    </w:p>
    <w:p w:rsidR="008F74C7" w:rsidRPr="008F74C7" w:rsidRDefault="008F74C7" w:rsidP="00983958">
      <w:pPr>
        <w:spacing w:after="0" w:line="240" w:lineRule="auto"/>
        <w:ind w:firstLine="709"/>
        <w:jc w:val="both"/>
        <w:rPr>
          <w:rFonts w:ascii="Times New Roman" w:hAnsi="Times New Roman" w:cs="Times New Roman"/>
          <w:b/>
          <w:i/>
          <w:sz w:val="24"/>
          <w:szCs w:val="24"/>
        </w:rPr>
      </w:pPr>
      <w:r w:rsidRPr="008F74C7">
        <w:rPr>
          <w:rFonts w:ascii="Times New Roman" w:hAnsi="Times New Roman" w:cs="Times New Roman"/>
          <w:b/>
          <w:i/>
          <w:sz w:val="24"/>
          <w:szCs w:val="24"/>
        </w:rPr>
        <w:t>5этап. Рефлексия.</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b/>
          <w:sz w:val="24"/>
          <w:szCs w:val="24"/>
        </w:rPr>
        <w:t>Задача:</w:t>
      </w:r>
      <w:r w:rsidR="0082727B">
        <w:rPr>
          <w:rFonts w:ascii="Times New Roman" w:hAnsi="Times New Roman" w:cs="Times New Roman"/>
          <w:b/>
          <w:sz w:val="24"/>
          <w:szCs w:val="24"/>
        </w:rPr>
        <w:t xml:space="preserve"> </w:t>
      </w:r>
      <w:r w:rsidRPr="008F74C7">
        <w:rPr>
          <w:rFonts w:ascii="Times New Roman" w:hAnsi="Times New Roman" w:cs="Times New Roman"/>
          <w:sz w:val="24"/>
          <w:szCs w:val="24"/>
        </w:rPr>
        <w:t>выявить ошибки, допущенные</w:t>
      </w:r>
      <w:r w:rsidR="0082727B">
        <w:rPr>
          <w:rFonts w:ascii="Times New Roman" w:hAnsi="Times New Roman" w:cs="Times New Roman"/>
          <w:sz w:val="24"/>
          <w:szCs w:val="24"/>
        </w:rPr>
        <w:t xml:space="preserve"> </w:t>
      </w:r>
      <w:r w:rsidRPr="008F74C7">
        <w:rPr>
          <w:rFonts w:ascii="Times New Roman" w:hAnsi="Times New Roman" w:cs="Times New Roman"/>
          <w:sz w:val="24"/>
          <w:szCs w:val="24"/>
        </w:rPr>
        <w:t>при выполнении предыдущего задания.</w:t>
      </w:r>
    </w:p>
    <w:p w:rsidR="008F74C7" w:rsidRPr="0082727B"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 Познакомьтесь, пожалуйста, со статьей об особенностях Вологодских говоров (Приложение 5). Проанализируйте, насколько вы были правы в своем исследовании.</w:t>
      </w:r>
    </w:p>
    <w:p w:rsidR="008F74C7" w:rsidRPr="008F74C7" w:rsidRDefault="008F74C7" w:rsidP="008F74C7">
      <w:pPr>
        <w:spacing w:after="0" w:line="240" w:lineRule="auto"/>
        <w:jc w:val="both"/>
        <w:rPr>
          <w:rFonts w:ascii="Times New Roman" w:hAnsi="Times New Roman" w:cs="Times New Roman"/>
          <w:b/>
          <w:sz w:val="24"/>
          <w:szCs w:val="24"/>
        </w:rPr>
      </w:pPr>
      <w:r w:rsidRPr="008F74C7">
        <w:rPr>
          <w:rFonts w:ascii="Times New Roman" w:hAnsi="Times New Roman" w:cs="Times New Roman"/>
          <w:b/>
          <w:sz w:val="24"/>
          <w:szCs w:val="24"/>
        </w:rPr>
        <w:t>Особенности говоров Вологодской области.</w:t>
      </w:r>
    </w:p>
    <w:p w:rsidR="008F74C7" w:rsidRPr="008F74C7" w:rsidRDefault="008F74C7" w:rsidP="008F74C7">
      <w:pPr>
        <w:spacing w:after="0" w:line="240" w:lineRule="auto"/>
        <w:ind w:firstLine="708"/>
        <w:jc w:val="both"/>
        <w:rPr>
          <w:rFonts w:ascii="Times New Roman" w:hAnsi="Times New Roman" w:cs="Times New Roman"/>
          <w:sz w:val="24"/>
          <w:szCs w:val="24"/>
        </w:rPr>
      </w:pPr>
      <w:r w:rsidRPr="008F74C7">
        <w:rPr>
          <w:rFonts w:ascii="Times New Roman" w:hAnsi="Times New Roman" w:cs="Times New Roman"/>
          <w:sz w:val="24"/>
          <w:szCs w:val="24"/>
        </w:rPr>
        <w:t>Для говоров Вологодской области характерны следующие черты:</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w:t>
      </w:r>
      <w:r w:rsidRPr="008F74C7">
        <w:rPr>
          <w:rFonts w:ascii="Times New Roman" w:hAnsi="Times New Roman" w:cs="Times New Roman"/>
          <w:sz w:val="24"/>
          <w:szCs w:val="24"/>
        </w:rPr>
        <w:tab/>
        <w:t>оканье: различение гласных «а» и «о» после твердых согласных в безударных слогах (например, в словах «колобок», «молодой», «хорошо» все гласные, независимо от того, падает ли на них ударение, произносятся как «о»); иногда «о» произносится даже там, где дожно было бы звучать «а» («боран» вместо «баран», «корета» вместо - карета», «роботать» вместо «работать»);</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w:t>
      </w:r>
      <w:r w:rsidRPr="008F74C7">
        <w:rPr>
          <w:rFonts w:ascii="Times New Roman" w:hAnsi="Times New Roman" w:cs="Times New Roman"/>
          <w:sz w:val="24"/>
          <w:szCs w:val="24"/>
        </w:rPr>
        <w:tab/>
        <w:t>ёканье: произношение безударного «о» после мягких согласных («полё», «горё», «вынёсу»);</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w:t>
      </w:r>
      <w:r w:rsidRPr="008F74C7">
        <w:rPr>
          <w:rFonts w:ascii="Times New Roman" w:hAnsi="Times New Roman" w:cs="Times New Roman"/>
          <w:sz w:val="24"/>
          <w:szCs w:val="24"/>
        </w:rPr>
        <w:tab/>
        <w:t>еканье: произношение «е» вместо «а» после мягких согласных перед твердыми: «петак» («пятак»), «глежу» («гляжу»);</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w:t>
      </w:r>
      <w:r w:rsidRPr="008F74C7">
        <w:rPr>
          <w:rFonts w:ascii="Times New Roman" w:hAnsi="Times New Roman" w:cs="Times New Roman"/>
          <w:sz w:val="24"/>
          <w:szCs w:val="24"/>
        </w:rPr>
        <w:tab/>
        <w:t>произношение «е» вместо «а» между мягкими согласным: «опеть» («опять»), «вдругоредь» («вдругорядь»), «взеть» («взять»):</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w:t>
      </w:r>
      <w:r w:rsidRPr="008F74C7">
        <w:rPr>
          <w:rFonts w:ascii="Times New Roman" w:hAnsi="Times New Roman" w:cs="Times New Roman"/>
          <w:sz w:val="24"/>
          <w:szCs w:val="24"/>
        </w:rPr>
        <w:tab/>
        <w:t>произношение неслогового «</w:t>
      </w:r>
      <w:r w:rsidRPr="008F74C7">
        <w:rPr>
          <w:rFonts w:ascii="Times New Roman" w:hAnsi="Times New Roman" w:cs="Times New Roman"/>
          <w:bCs/>
          <w:sz w:val="24"/>
          <w:szCs w:val="24"/>
        </w:rPr>
        <w:t>Ў</w:t>
      </w:r>
      <w:r w:rsidRPr="008F74C7">
        <w:rPr>
          <w:rFonts w:ascii="Times New Roman" w:hAnsi="Times New Roman" w:cs="Times New Roman"/>
          <w:sz w:val="24"/>
          <w:szCs w:val="24"/>
        </w:rPr>
        <w:t>» вместо «в» и «л»: «де</w:t>
      </w:r>
      <w:r w:rsidRPr="008F74C7">
        <w:rPr>
          <w:rFonts w:ascii="Times New Roman" w:hAnsi="Times New Roman" w:cs="Times New Roman"/>
          <w:bCs/>
          <w:sz w:val="24"/>
          <w:szCs w:val="24"/>
        </w:rPr>
        <w:t>Ў</w:t>
      </w:r>
      <w:r w:rsidRPr="008F74C7">
        <w:rPr>
          <w:rFonts w:ascii="Times New Roman" w:hAnsi="Times New Roman" w:cs="Times New Roman"/>
          <w:sz w:val="24"/>
          <w:szCs w:val="24"/>
        </w:rPr>
        <w:t>ка» («дев</w:t>
      </w:r>
      <w:r w:rsidRPr="008F74C7">
        <w:rPr>
          <w:rFonts w:ascii="Times New Roman" w:hAnsi="Times New Roman" w:cs="Times New Roman"/>
          <w:sz w:val="24"/>
          <w:szCs w:val="24"/>
        </w:rPr>
        <w:softHyphen/>
        <w:t>ка»), «сто</w:t>
      </w:r>
      <w:r w:rsidRPr="008F74C7">
        <w:rPr>
          <w:rFonts w:ascii="Times New Roman" w:hAnsi="Times New Roman" w:cs="Times New Roman"/>
          <w:bCs/>
          <w:sz w:val="24"/>
          <w:szCs w:val="24"/>
        </w:rPr>
        <w:t>Ў</w:t>
      </w:r>
      <w:r w:rsidRPr="008F74C7">
        <w:rPr>
          <w:rFonts w:ascii="Times New Roman" w:hAnsi="Times New Roman" w:cs="Times New Roman"/>
          <w:sz w:val="24"/>
          <w:szCs w:val="24"/>
        </w:rPr>
        <w:t>» («стол»), «ме</w:t>
      </w:r>
      <w:r w:rsidRPr="008F74C7">
        <w:rPr>
          <w:rFonts w:ascii="Times New Roman" w:hAnsi="Times New Roman" w:cs="Times New Roman"/>
          <w:bCs/>
          <w:sz w:val="24"/>
          <w:szCs w:val="24"/>
        </w:rPr>
        <w:t>Ў</w:t>
      </w:r>
      <w:r w:rsidRPr="008F74C7">
        <w:rPr>
          <w:rFonts w:ascii="Times New Roman" w:hAnsi="Times New Roman" w:cs="Times New Roman"/>
          <w:sz w:val="24"/>
          <w:szCs w:val="24"/>
        </w:rPr>
        <w:t>ко» («мелко»);</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w:t>
      </w:r>
      <w:r w:rsidRPr="008F74C7">
        <w:rPr>
          <w:rFonts w:ascii="Times New Roman" w:hAnsi="Times New Roman" w:cs="Times New Roman"/>
          <w:sz w:val="24"/>
          <w:szCs w:val="24"/>
        </w:rPr>
        <w:tab/>
        <w:t>цоканье: неразличение согласных «ц» и «ч»: «цюдо» («чудо», «цистый» («чистый»), «цясто» («часто»);</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w:t>
      </w:r>
      <w:r w:rsidRPr="008F74C7">
        <w:rPr>
          <w:rFonts w:ascii="Times New Roman" w:hAnsi="Times New Roman" w:cs="Times New Roman"/>
          <w:sz w:val="24"/>
          <w:szCs w:val="24"/>
        </w:rPr>
        <w:tab/>
        <w:t>смягчение звука «к» после мягкого согласного: «Ванькя» («Ванька»), «попить цяйкю» («попить чайку»), «полькя» («полька»)</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 твердое произношение долгого шипящего звука, обозначаемого на письме буквой «щ»: «товаришшы» («товарищи»), «пропашшый» («пропащий»), «уташшыть» («утащить»);</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lastRenderedPageBreak/>
        <w:t>—</w:t>
      </w:r>
      <w:r w:rsidRPr="008F74C7">
        <w:rPr>
          <w:rFonts w:ascii="Times New Roman" w:hAnsi="Times New Roman" w:cs="Times New Roman"/>
          <w:sz w:val="24"/>
          <w:szCs w:val="24"/>
        </w:rPr>
        <w:tab/>
        <w:t>произношение «мм», «мьмь» вместо «бм» и «нн» вместо «дн»: «омморок» («обморок»), «омменять» («обменять»), «бенно» («бедно»), «перенний» («передний»);</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w:t>
      </w:r>
      <w:r w:rsidRPr="008F74C7">
        <w:rPr>
          <w:rFonts w:ascii="Times New Roman" w:hAnsi="Times New Roman" w:cs="Times New Roman"/>
          <w:sz w:val="24"/>
          <w:szCs w:val="24"/>
        </w:rPr>
        <w:tab/>
        <w:t>произношение «с» вместо «ст» и «зд» на конце слов: «хворось» («хворость»), «мос» («мост»), «поес» («поезд»);</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w:t>
      </w:r>
      <w:r w:rsidRPr="008F74C7">
        <w:rPr>
          <w:rFonts w:ascii="Times New Roman" w:hAnsi="Times New Roman" w:cs="Times New Roman"/>
          <w:sz w:val="24"/>
          <w:szCs w:val="24"/>
        </w:rPr>
        <w:tab/>
        <w:t>общая форма для дательного и творительного падежей множественного числа существительных и прилагательных: «с грибам» («с грибами»), «за большим воротам» («за большими воротами»):</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w:t>
      </w:r>
      <w:r w:rsidRPr="008F74C7">
        <w:rPr>
          <w:rFonts w:ascii="Times New Roman" w:hAnsi="Times New Roman" w:cs="Times New Roman"/>
          <w:sz w:val="24"/>
          <w:szCs w:val="24"/>
        </w:rPr>
        <w:tab/>
        <w:t>безударное окончание «-ой» в формах именительного падежа единственного числя прилагательных мужского рода: «беленькой» («беленький»), «красивой» («красивый»), «светлой» («светлый»):</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 формы сравнительной степей прилагательных и наречий с суффиксом «-ае» («-яе»): «светляе» («светлее»), «холодняе» («холоднее»), «легчае» («легче»).</w:t>
      </w:r>
      <w:r w:rsidRPr="008F74C7">
        <w:rPr>
          <w:rFonts w:ascii="Times New Roman" w:hAnsi="Times New Roman" w:cs="Times New Roman"/>
          <w:sz w:val="24"/>
          <w:szCs w:val="24"/>
        </w:rPr>
        <w:tab/>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 согласуемая постпозитивная частица «-то» (по происхождению указательное местоимение): «изба-та», «сестры-те», «пироги-ти», «корову-ту».</w:t>
      </w:r>
    </w:p>
    <w:p w:rsidR="008F74C7" w:rsidRPr="008F74C7" w:rsidRDefault="008F74C7" w:rsidP="00D9606E">
      <w:pPr>
        <w:spacing w:after="0" w:line="240" w:lineRule="auto"/>
        <w:ind w:firstLine="709"/>
        <w:jc w:val="both"/>
        <w:rPr>
          <w:rFonts w:ascii="Times New Roman" w:hAnsi="Times New Roman" w:cs="Times New Roman"/>
          <w:sz w:val="24"/>
          <w:szCs w:val="24"/>
        </w:rPr>
      </w:pPr>
      <w:r w:rsidRPr="008F74C7">
        <w:rPr>
          <w:rFonts w:ascii="Times New Roman" w:hAnsi="Times New Roman" w:cs="Times New Roman"/>
          <w:sz w:val="24"/>
          <w:szCs w:val="24"/>
        </w:rPr>
        <w:t>Особенности того или иного говора дают о себе знать не только в звуках речи (фонетике) или в строении слов (морфологии). Важной его характеристикой является словарный (лексический) состав. Конечно, все слова в говоре не могут быть диалектными. Значительная часть его словарного состава – это общерусская лексика (дорога, копать, хороший и т.д.). Однако в территориальных диалектах наиболее интересно как раз то, что отличает их от литературного языка.</w:t>
      </w:r>
    </w:p>
    <w:p w:rsidR="008F74C7" w:rsidRPr="008F74C7" w:rsidRDefault="008F74C7" w:rsidP="00D9606E">
      <w:pPr>
        <w:spacing w:after="0" w:line="240" w:lineRule="auto"/>
        <w:ind w:firstLine="709"/>
        <w:jc w:val="both"/>
        <w:rPr>
          <w:rFonts w:ascii="Times New Roman" w:hAnsi="Times New Roman" w:cs="Times New Roman"/>
          <w:sz w:val="24"/>
          <w:szCs w:val="24"/>
        </w:rPr>
      </w:pPr>
      <w:r w:rsidRPr="008F74C7">
        <w:rPr>
          <w:rFonts w:ascii="Times New Roman" w:hAnsi="Times New Roman" w:cs="Times New Roman"/>
          <w:sz w:val="24"/>
          <w:szCs w:val="24"/>
        </w:rPr>
        <w:t>Признаки, по которым слова относят к диалектным, различны.</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Среди диалектных слов есть такие, которые совершенно непохожи на слова литературного языка (6асу</w:t>
      </w:r>
      <w:r w:rsidRPr="008F74C7">
        <w:rPr>
          <w:rFonts w:cs="Times New Roman"/>
          <w:sz w:val="24"/>
          <w:szCs w:val="24"/>
        </w:rPr>
        <w:t>ʹ</w:t>
      </w:r>
      <w:r w:rsidRPr="008F74C7">
        <w:rPr>
          <w:rFonts w:ascii="Times New Roman" w:hAnsi="Times New Roman" w:cs="Times New Roman"/>
          <w:sz w:val="24"/>
          <w:szCs w:val="24"/>
        </w:rPr>
        <w:t>ля — щеголиха, вицело</w:t>
      </w:r>
      <w:r w:rsidRPr="008F74C7">
        <w:rPr>
          <w:rFonts w:cs="Times New Roman"/>
          <w:sz w:val="24"/>
          <w:szCs w:val="24"/>
        </w:rPr>
        <w:t>ʹ</w:t>
      </w:r>
      <w:r w:rsidRPr="008F74C7">
        <w:rPr>
          <w:rFonts w:ascii="Times New Roman" w:hAnsi="Times New Roman" w:cs="Times New Roman"/>
          <w:sz w:val="24"/>
          <w:szCs w:val="24"/>
        </w:rPr>
        <w:t>й — густой кустарник, истёпать — замучить, истерзать, па</w:t>
      </w:r>
      <w:r w:rsidRPr="008F74C7">
        <w:rPr>
          <w:rFonts w:cs="Times New Roman"/>
          <w:sz w:val="24"/>
          <w:szCs w:val="24"/>
        </w:rPr>
        <w:t>ʹ</w:t>
      </w:r>
      <w:r w:rsidRPr="008F74C7">
        <w:rPr>
          <w:rFonts w:ascii="Times New Roman" w:hAnsi="Times New Roman" w:cs="Times New Roman"/>
          <w:sz w:val="24"/>
          <w:szCs w:val="24"/>
        </w:rPr>
        <w:t>дера — ненастная погода с сильным ветром, дождем или снегом).</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Однако нередки случаи, когда слово диалектное на слово литературное похоже, но лишь частично. Отличия от литературной нормы могут быть такими:</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w:t>
      </w:r>
      <w:r w:rsidRPr="008F74C7">
        <w:rPr>
          <w:rFonts w:ascii="Times New Roman" w:hAnsi="Times New Roman" w:cs="Times New Roman"/>
          <w:sz w:val="24"/>
          <w:szCs w:val="24"/>
        </w:rPr>
        <w:tab/>
        <w:t>ударение на другом слоге (дотрону</w:t>
      </w:r>
      <w:r w:rsidRPr="008F74C7">
        <w:rPr>
          <w:rFonts w:cs="Times New Roman"/>
          <w:sz w:val="24"/>
          <w:szCs w:val="24"/>
        </w:rPr>
        <w:t>ʹ</w:t>
      </w:r>
      <w:r w:rsidRPr="008F74C7">
        <w:rPr>
          <w:rFonts w:ascii="Times New Roman" w:hAnsi="Times New Roman" w:cs="Times New Roman"/>
          <w:sz w:val="24"/>
          <w:szCs w:val="24"/>
        </w:rPr>
        <w:t>ться — дотро</w:t>
      </w:r>
      <w:r w:rsidRPr="008F74C7">
        <w:rPr>
          <w:rFonts w:cs="Times New Roman"/>
          <w:sz w:val="24"/>
          <w:szCs w:val="24"/>
        </w:rPr>
        <w:t>ʹ</w:t>
      </w:r>
      <w:r w:rsidRPr="008F74C7">
        <w:rPr>
          <w:rFonts w:ascii="Times New Roman" w:hAnsi="Times New Roman" w:cs="Times New Roman"/>
          <w:sz w:val="24"/>
          <w:szCs w:val="24"/>
        </w:rPr>
        <w:t>нуться, ме</w:t>
      </w:r>
      <w:r w:rsidRPr="008F74C7">
        <w:rPr>
          <w:rFonts w:cs="Times New Roman"/>
          <w:sz w:val="24"/>
          <w:szCs w:val="24"/>
        </w:rPr>
        <w:t>ʹ</w:t>
      </w:r>
      <w:r w:rsidRPr="008F74C7">
        <w:rPr>
          <w:rFonts w:ascii="Times New Roman" w:hAnsi="Times New Roman" w:cs="Times New Roman"/>
          <w:sz w:val="24"/>
          <w:szCs w:val="24"/>
        </w:rPr>
        <w:t>стечко — месте</w:t>
      </w:r>
      <w:r w:rsidRPr="008F74C7">
        <w:rPr>
          <w:rFonts w:cs="Times New Roman"/>
          <w:sz w:val="24"/>
          <w:szCs w:val="24"/>
        </w:rPr>
        <w:t>ʹ</w:t>
      </w:r>
      <w:r w:rsidRPr="008F74C7">
        <w:rPr>
          <w:rFonts w:ascii="Times New Roman" w:hAnsi="Times New Roman" w:cs="Times New Roman"/>
          <w:sz w:val="24"/>
          <w:szCs w:val="24"/>
        </w:rPr>
        <w:t>чко, о</w:t>
      </w:r>
      <w:r w:rsidRPr="008F74C7">
        <w:rPr>
          <w:rFonts w:cs="Times New Roman"/>
          <w:sz w:val="24"/>
          <w:szCs w:val="24"/>
        </w:rPr>
        <w:t>ʹ</w:t>
      </w:r>
      <w:r w:rsidRPr="008F74C7">
        <w:rPr>
          <w:rFonts w:ascii="Times New Roman" w:hAnsi="Times New Roman" w:cs="Times New Roman"/>
          <w:sz w:val="24"/>
          <w:szCs w:val="24"/>
        </w:rPr>
        <w:t>льха— ольха</w:t>
      </w:r>
      <w:r w:rsidRPr="008F74C7">
        <w:rPr>
          <w:rFonts w:cs="Times New Roman"/>
          <w:sz w:val="24"/>
          <w:szCs w:val="24"/>
        </w:rPr>
        <w:t>ʹ</w:t>
      </w:r>
      <w:r w:rsidRPr="008F74C7">
        <w:rPr>
          <w:rFonts w:ascii="Times New Roman" w:hAnsi="Times New Roman" w:cs="Times New Roman"/>
          <w:sz w:val="24"/>
          <w:szCs w:val="24"/>
        </w:rPr>
        <w:t>);</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w:t>
      </w:r>
      <w:r w:rsidRPr="008F74C7">
        <w:rPr>
          <w:rFonts w:ascii="Times New Roman" w:hAnsi="Times New Roman" w:cs="Times New Roman"/>
          <w:sz w:val="24"/>
          <w:szCs w:val="24"/>
        </w:rPr>
        <w:tab/>
        <w:t>иной грамматический род (крыле</w:t>
      </w:r>
      <w:r w:rsidRPr="008F74C7">
        <w:rPr>
          <w:rFonts w:cs="Times New Roman"/>
          <w:sz w:val="24"/>
          <w:szCs w:val="24"/>
        </w:rPr>
        <w:t>ʹ</w:t>
      </w:r>
      <w:r w:rsidRPr="008F74C7">
        <w:rPr>
          <w:rFonts w:ascii="Times New Roman" w:hAnsi="Times New Roman" w:cs="Times New Roman"/>
          <w:sz w:val="24"/>
          <w:szCs w:val="24"/>
        </w:rPr>
        <w:t>ц — крыльцо, лужаёк — лужайка, око</w:t>
      </w:r>
      <w:r w:rsidRPr="008F74C7">
        <w:rPr>
          <w:rFonts w:cs="Times New Roman"/>
          <w:sz w:val="24"/>
          <w:szCs w:val="24"/>
        </w:rPr>
        <w:t>ʹ</w:t>
      </w:r>
      <w:r w:rsidRPr="008F74C7">
        <w:rPr>
          <w:rFonts w:ascii="Times New Roman" w:hAnsi="Times New Roman" w:cs="Times New Roman"/>
          <w:sz w:val="24"/>
          <w:szCs w:val="24"/>
        </w:rPr>
        <w:t>шек — окошко);</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w:t>
      </w:r>
      <w:r w:rsidRPr="008F74C7">
        <w:rPr>
          <w:rFonts w:ascii="Times New Roman" w:hAnsi="Times New Roman" w:cs="Times New Roman"/>
          <w:sz w:val="24"/>
          <w:szCs w:val="24"/>
        </w:rPr>
        <w:tab/>
        <w:t>измененный звуковой состав (ба</w:t>
      </w:r>
      <w:r w:rsidRPr="008F74C7">
        <w:rPr>
          <w:rFonts w:cs="Times New Roman"/>
          <w:sz w:val="24"/>
          <w:szCs w:val="24"/>
        </w:rPr>
        <w:t>ʹ</w:t>
      </w:r>
      <w:r w:rsidRPr="008F74C7">
        <w:rPr>
          <w:rFonts w:ascii="Times New Roman" w:hAnsi="Times New Roman" w:cs="Times New Roman"/>
          <w:sz w:val="24"/>
          <w:szCs w:val="24"/>
        </w:rPr>
        <w:t>йна — баня, вахру</w:t>
      </w:r>
      <w:r w:rsidRPr="008F74C7">
        <w:rPr>
          <w:rFonts w:cs="Times New Roman"/>
          <w:sz w:val="24"/>
          <w:szCs w:val="24"/>
        </w:rPr>
        <w:t>ʹ</w:t>
      </w:r>
      <w:r w:rsidRPr="008F74C7">
        <w:rPr>
          <w:rFonts w:ascii="Times New Roman" w:hAnsi="Times New Roman" w:cs="Times New Roman"/>
          <w:sz w:val="24"/>
          <w:szCs w:val="24"/>
        </w:rPr>
        <w:t>шка — ватрушка, ильня</w:t>
      </w:r>
      <w:r w:rsidRPr="008F74C7">
        <w:rPr>
          <w:rFonts w:cs="Times New Roman"/>
          <w:sz w:val="24"/>
          <w:szCs w:val="24"/>
        </w:rPr>
        <w:t>ʹ</w:t>
      </w:r>
      <w:r w:rsidRPr="008F74C7">
        <w:rPr>
          <w:rFonts w:ascii="Times New Roman" w:hAnsi="Times New Roman" w:cs="Times New Roman"/>
          <w:sz w:val="24"/>
          <w:szCs w:val="24"/>
        </w:rPr>
        <w:t>г — ивняк);</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w:t>
      </w:r>
      <w:r w:rsidRPr="008F74C7">
        <w:rPr>
          <w:rFonts w:ascii="Times New Roman" w:hAnsi="Times New Roman" w:cs="Times New Roman"/>
          <w:sz w:val="24"/>
          <w:szCs w:val="24"/>
        </w:rPr>
        <w:tab/>
        <w:t>сочетание словообразовательного элемента с основой, не встречающееся в литературном языке (кожьё — невыделанные шкуры животных, поленник — участок леса, отведенный для заготовки дров, поросиха — свинья);</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w:t>
      </w:r>
      <w:r w:rsidRPr="008F74C7">
        <w:rPr>
          <w:rFonts w:ascii="Times New Roman" w:hAnsi="Times New Roman" w:cs="Times New Roman"/>
          <w:sz w:val="24"/>
          <w:szCs w:val="24"/>
        </w:rPr>
        <w:tab/>
        <w:t>значение, несвойственное слову в литературном языке (гу</w:t>
      </w:r>
      <w:r w:rsidRPr="008F74C7">
        <w:rPr>
          <w:rFonts w:cs="Times New Roman"/>
          <w:sz w:val="24"/>
          <w:szCs w:val="24"/>
        </w:rPr>
        <w:t>ʹ</w:t>
      </w:r>
      <w:r w:rsidRPr="008F74C7">
        <w:rPr>
          <w:rFonts w:ascii="Times New Roman" w:hAnsi="Times New Roman" w:cs="Times New Roman"/>
          <w:sz w:val="24"/>
          <w:szCs w:val="24"/>
        </w:rPr>
        <w:t>бы — грибы, коза</w:t>
      </w:r>
      <w:r w:rsidRPr="008F74C7">
        <w:rPr>
          <w:rFonts w:cs="Times New Roman"/>
          <w:sz w:val="24"/>
          <w:szCs w:val="24"/>
        </w:rPr>
        <w:t>ʹ</w:t>
      </w:r>
      <w:r w:rsidRPr="008F74C7">
        <w:rPr>
          <w:rFonts w:ascii="Times New Roman" w:hAnsi="Times New Roman" w:cs="Times New Roman"/>
          <w:sz w:val="24"/>
          <w:szCs w:val="24"/>
        </w:rPr>
        <w:t xml:space="preserve"> — железная решетка для разведения огня на носу лодки во время ночного лова рыбы, пахать – мести веником).</w:t>
      </w:r>
    </w:p>
    <w:p w:rsidR="008F74C7" w:rsidRPr="008F74C7" w:rsidRDefault="008F74C7" w:rsidP="00D9606E">
      <w:pPr>
        <w:spacing w:after="0" w:line="240" w:lineRule="auto"/>
        <w:ind w:firstLine="709"/>
        <w:jc w:val="both"/>
        <w:rPr>
          <w:rFonts w:ascii="Times New Roman" w:hAnsi="Times New Roman" w:cs="Times New Roman"/>
          <w:sz w:val="24"/>
          <w:szCs w:val="24"/>
        </w:rPr>
      </w:pPr>
      <w:r w:rsidRPr="008F74C7">
        <w:rPr>
          <w:rFonts w:ascii="Times New Roman" w:hAnsi="Times New Roman" w:cs="Times New Roman"/>
          <w:sz w:val="24"/>
          <w:szCs w:val="24"/>
        </w:rPr>
        <w:t>В диалектных словах заключается иногда образный смысл, сближающий их со словами поэтического языка. Вслушиваясь и вдумываясь в них, начинаешь понимать, что народная речь — это тоже творчество, в котором находят яркое воплощение и человеческие чувства, и фантазия, и способность устанавливать образные связи между совершенно разными явлениями действительности. Народную речь можно воспринимать как художественное произведение. Об этом писала в одном из своих стихотворений О.Фокина:</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Этот бает, а другой – гутарит.</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Примечай! Ответствуй! Привечай!</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Вологодских говоров словарик</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Мне попался как-то невзначай.</w:t>
      </w:r>
    </w:p>
    <w:p w:rsidR="008F74C7" w:rsidRPr="008F74C7" w:rsidRDefault="008F74C7" w:rsidP="008F74C7">
      <w:pPr>
        <w:spacing w:after="0" w:line="240" w:lineRule="auto"/>
        <w:jc w:val="both"/>
        <w:rPr>
          <w:rFonts w:ascii="Times New Roman" w:hAnsi="Times New Roman" w:cs="Times New Roman"/>
          <w:sz w:val="24"/>
          <w:szCs w:val="24"/>
        </w:rPr>
      </w:pP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Я его из рук не выпускаю,</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С ним общаюсь ночи напролет!</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До того говорюшка</w:t>
      </w:r>
      <w:r w:rsidR="00D9606E">
        <w:rPr>
          <w:rFonts w:ascii="Times New Roman" w:hAnsi="Times New Roman" w:cs="Times New Roman"/>
          <w:sz w:val="24"/>
          <w:szCs w:val="24"/>
        </w:rPr>
        <w:t xml:space="preserve"> </w:t>
      </w:r>
      <w:r w:rsidRPr="008F74C7">
        <w:rPr>
          <w:rFonts w:ascii="Times New Roman" w:hAnsi="Times New Roman" w:cs="Times New Roman"/>
          <w:sz w:val="24"/>
          <w:szCs w:val="24"/>
        </w:rPr>
        <w:t xml:space="preserve">баская – </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Прямо к сердцу ластится и льнет.</w:t>
      </w:r>
    </w:p>
    <w:p w:rsidR="008F74C7" w:rsidRPr="008F74C7" w:rsidRDefault="008F74C7" w:rsidP="008F74C7">
      <w:pPr>
        <w:spacing w:after="0" w:line="240" w:lineRule="auto"/>
        <w:jc w:val="both"/>
        <w:rPr>
          <w:rFonts w:ascii="Times New Roman" w:hAnsi="Times New Roman" w:cs="Times New Roman"/>
          <w:sz w:val="24"/>
          <w:szCs w:val="24"/>
        </w:rPr>
      </w:pP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 Ваши выводы, пожалуйста (рассуждения ребят).</w:t>
      </w:r>
    </w:p>
    <w:p w:rsidR="008F74C7" w:rsidRPr="008F74C7" w:rsidRDefault="008F74C7" w:rsidP="00983958">
      <w:pPr>
        <w:spacing w:after="0" w:line="240" w:lineRule="auto"/>
        <w:ind w:firstLine="709"/>
        <w:jc w:val="both"/>
        <w:rPr>
          <w:rFonts w:ascii="Times New Roman" w:hAnsi="Times New Roman" w:cs="Times New Roman"/>
          <w:b/>
          <w:i/>
          <w:sz w:val="24"/>
          <w:szCs w:val="24"/>
        </w:rPr>
      </w:pPr>
      <w:r w:rsidRPr="008F74C7">
        <w:rPr>
          <w:rFonts w:ascii="Times New Roman" w:hAnsi="Times New Roman" w:cs="Times New Roman"/>
          <w:b/>
          <w:i/>
          <w:sz w:val="24"/>
          <w:szCs w:val="24"/>
        </w:rPr>
        <w:t>6 этап:  Подведение итогов. Домашнее задание (располагается на сайте школы)</w:t>
      </w:r>
    </w:p>
    <w:p w:rsidR="008F74C7" w:rsidRPr="00D9606E"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 Оцените вклад каждого в работу группы (выставляют отметки каждому в оценочный лист)</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lastRenderedPageBreak/>
        <w:t xml:space="preserve">Дома: </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 xml:space="preserve">1) Прослушать песню в исполнении жительницы д. Дунилово Никольского района. Используя текст «Особенности говоров Вологодской области», проанализировать текст песни. Оформить ответ в виде таблицы: «Диалектные слова в песне жительницы д. Дунилово Никольского района». </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2) Дополните Приложение 4 словом</w:t>
      </w:r>
      <w:r w:rsidR="00D9606E">
        <w:rPr>
          <w:rFonts w:ascii="Times New Roman" w:hAnsi="Times New Roman" w:cs="Times New Roman"/>
          <w:sz w:val="24"/>
          <w:szCs w:val="24"/>
        </w:rPr>
        <w:t xml:space="preserve"> </w:t>
      </w:r>
      <w:r w:rsidRPr="008F74C7">
        <w:rPr>
          <w:rFonts w:ascii="Times New Roman" w:hAnsi="Times New Roman" w:cs="Times New Roman"/>
          <w:sz w:val="24"/>
          <w:szCs w:val="24"/>
        </w:rPr>
        <w:t xml:space="preserve">(словами), которые вы, возможно, слышали от бабушки, родных. </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3) Сформулировать ответ на вопрос: зачем нам нужно 1) знать  и 2) сохранять говоры Вологодской области? (устно)</w:t>
      </w:r>
    </w:p>
    <w:p w:rsidR="008F74C7" w:rsidRPr="008F74C7" w:rsidRDefault="008F74C7" w:rsidP="00D9606E">
      <w:pPr>
        <w:spacing w:after="0" w:line="240" w:lineRule="auto"/>
        <w:jc w:val="center"/>
        <w:rPr>
          <w:rFonts w:ascii="Times New Roman" w:hAnsi="Times New Roman" w:cs="Times New Roman"/>
          <w:b/>
          <w:sz w:val="24"/>
          <w:szCs w:val="24"/>
        </w:rPr>
      </w:pPr>
      <w:r w:rsidRPr="008F74C7">
        <w:rPr>
          <w:rFonts w:ascii="Times New Roman" w:hAnsi="Times New Roman" w:cs="Times New Roman"/>
          <w:b/>
          <w:sz w:val="24"/>
          <w:szCs w:val="24"/>
        </w:rPr>
        <w:t>Используемые ресурсы:</w:t>
      </w:r>
    </w:p>
    <w:p w:rsidR="008F74C7" w:rsidRPr="008F74C7" w:rsidRDefault="008F74C7" w:rsidP="008F74C7">
      <w:pPr>
        <w:spacing w:after="0" w:line="240" w:lineRule="auto"/>
        <w:jc w:val="both"/>
        <w:rPr>
          <w:rFonts w:ascii="Times New Roman" w:hAnsi="Times New Roman" w:cs="Times New Roman"/>
          <w:sz w:val="24"/>
          <w:szCs w:val="24"/>
        </w:rPr>
      </w:pPr>
      <w:r w:rsidRPr="008F74C7">
        <w:rPr>
          <w:rFonts w:ascii="Times New Roman" w:hAnsi="Times New Roman" w:cs="Times New Roman"/>
          <w:sz w:val="24"/>
          <w:szCs w:val="24"/>
        </w:rPr>
        <w:t>1. С.Ю.Баранов, А.А.Глебов, Ю.В.Розанов «Культу</w:t>
      </w:r>
      <w:r w:rsidR="00D9606E">
        <w:rPr>
          <w:rFonts w:ascii="Times New Roman" w:hAnsi="Times New Roman" w:cs="Times New Roman"/>
          <w:sz w:val="24"/>
          <w:szCs w:val="24"/>
        </w:rPr>
        <w:t>ра Вологодского края». Часть 1.</w:t>
      </w:r>
      <w:r w:rsidRPr="008F74C7">
        <w:rPr>
          <w:rFonts w:ascii="Times New Roman" w:hAnsi="Times New Roman" w:cs="Times New Roman"/>
          <w:sz w:val="24"/>
          <w:szCs w:val="24"/>
        </w:rPr>
        <w:t xml:space="preserve"> – М.: Издательский дом «Истоки», 2004. с. 178-179</w:t>
      </w:r>
    </w:p>
    <w:p w:rsidR="008F74C7" w:rsidRPr="00050DD9" w:rsidRDefault="008F74C7" w:rsidP="008F74C7">
      <w:pPr>
        <w:spacing w:after="0" w:line="240" w:lineRule="auto"/>
        <w:jc w:val="both"/>
        <w:rPr>
          <w:rFonts w:ascii="Times New Roman" w:hAnsi="Times New Roman" w:cs="Times New Roman"/>
          <w:sz w:val="24"/>
          <w:szCs w:val="24"/>
        </w:rPr>
      </w:pPr>
      <w:r w:rsidRPr="00050DD9">
        <w:rPr>
          <w:rFonts w:ascii="Times New Roman" w:hAnsi="Times New Roman" w:cs="Times New Roman"/>
          <w:sz w:val="24"/>
          <w:szCs w:val="24"/>
        </w:rPr>
        <w:t xml:space="preserve">2. Материалы по фольклору и этнографии сайта «Культура Вологодской области»: </w:t>
      </w:r>
      <w:hyperlink r:id="rId11" w:history="1">
        <w:r w:rsidRPr="00050DD9">
          <w:rPr>
            <w:rFonts w:ascii="Times New Roman" w:hAnsi="Times New Roman" w:cs="Times New Roman"/>
            <w:sz w:val="24"/>
            <w:szCs w:val="24"/>
            <w:u w:val="single"/>
          </w:rPr>
          <w:t>http://www.cultinfo.ru</w:t>
        </w:r>
      </w:hyperlink>
    </w:p>
    <w:p w:rsidR="008F74C7" w:rsidRPr="00050DD9" w:rsidRDefault="008F74C7" w:rsidP="008F74C7">
      <w:pPr>
        <w:spacing w:after="0" w:line="240" w:lineRule="auto"/>
        <w:jc w:val="both"/>
        <w:rPr>
          <w:rFonts w:ascii="Times New Roman" w:hAnsi="Times New Roman" w:cs="Times New Roman"/>
          <w:sz w:val="24"/>
          <w:szCs w:val="24"/>
        </w:rPr>
      </w:pPr>
      <w:r w:rsidRPr="00050DD9">
        <w:rPr>
          <w:rFonts w:ascii="Times New Roman" w:hAnsi="Times New Roman" w:cs="Times New Roman"/>
          <w:sz w:val="24"/>
          <w:szCs w:val="24"/>
        </w:rPr>
        <w:t xml:space="preserve">3. Материалы сайта </w:t>
      </w:r>
      <w:r w:rsidRPr="00050DD9">
        <w:rPr>
          <w:rFonts w:ascii="Times New Roman" w:hAnsi="Times New Roman" w:cs="Times New Roman"/>
          <w:sz w:val="24"/>
          <w:szCs w:val="24"/>
          <w:u w:val="single"/>
        </w:rPr>
        <w:t>http://www.youtube.com/</w:t>
      </w:r>
    </w:p>
    <w:p w:rsidR="00D9606E" w:rsidRPr="00D9606E" w:rsidRDefault="00D9606E" w:rsidP="00D9606E">
      <w:pPr>
        <w:spacing w:after="0" w:line="240" w:lineRule="auto"/>
        <w:ind w:firstLine="709"/>
        <w:jc w:val="right"/>
        <w:rPr>
          <w:rFonts w:ascii="Times New Roman" w:hAnsi="Times New Roman" w:cs="Times New Roman"/>
          <w:b/>
          <w:sz w:val="24"/>
          <w:szCs w:val="24"/>
        </w:rPr>
      </w:pPr>
      <w:r w:rsidRPr="00D9606E">
        <w:rPr>
          <w:rFonts w:ascii="Times New Roman" w:hAnsi="Times New Roman" w:cs="Times New Roman"/>
          <w:b/>
          <w:sz w:val="24"/>
          <w:szCs w:val="24"/>
        </w:rPr>
        <w:t>Приложение 1</w:t>
      </w:r>
    </w:p>
    <w:p w:rsidR="00D9606E" w:rsidRPr="00D9606E" w:rsidRDefault="00D9606E" w:rsidP="00D9606E">
      <w:pPr>
        <w:spacing w:after="0" w:line="240" w:lineRule="auto"/>
        <w:ind w:firstLine="709"/>
        <w:jc w:val="both"/>
        <w:rPr>
          <w:rFonts w:ascii="Times New Roman" w:hAnsi="Times New Roman" w:cs="Times New Roman"/>
          <w:b/>
          <w:sz w:val="24"/>
          <w:szCs w:val="24"/>
        </w:rPr>
      </w:pPr>
      <w:r w:rsidRPr="00D9606E">
        <w:rPr>
          <w:rFonts w:ascii="Times New Roman" w:hAnsi="Times New Roman" w:cs="Times New Roman"/>
          <w:b/>
          <w:sz w:val="24"/>
          <w:szCs w:val="24"/>
        </w:rPr>
        <w:t>Из народной сказки «Иван, Медвежье ушко»</w:t>
      </w:r>
    </w:p>
    <w:p w:rsidR="00D9606E" w:rsidRPr="00D9606E" w:rsidRDefault="00D9606E" w:rsidP="00D9606E">
      <w:pPr>
        <w:spacing w:after="0" w:line="240" w:lineRule="auto"/>
        <w:ind w:firstLine="709"/>
        <w:jc w:val="both"/>
        <w:rPr>
          <w:rFonts w:ascii="Times New Roman" w:hAnsi="Times New Roman" w:cs="Times New Roman"/>
          <w:sz w:val="24"/>
          <w:szCs w:val="24"/>
        </w:rPr>
      </w:pPr>
      <w:r w:rsidRPr="00D9606E">
        <w:rPr>
          <w:rFonts w:ascii="Times New Roman" w:hAnsi="Times New Roman" w:cs="Times New Roman"/>
          <w:sz w:val="24"/>
          <w:szCs w:val="24"/>
        </w:rPr>
        <w:t>Вот ёнпошо</w:t>
      </w:r>
      <w:r w:rsidRPr="00D9606E">
        <w:rPr>
          <w:rFonts w:ascii="Times New Roman" w:hAnsi="Times New Roman" w:cs="Times New Roman"/>
          <w:bCs/>
          <w:color w:val="000000"/>
          <w:sz w:val="24"/>
          <w:szCs w:val="24"/>
          <w:shd w:val="clear" w:color="auto" w:fill="FFFFFF"/>
        </w:rPr>
        <w:t>Ў</w:t>
      </w:r>
      <w:r w:rsidRPr="00D9606E">
        <w:rPr>
          <w:rFonts w:ascii="Times New Roman" w:hAnsi="Times New Roman" w:cs="Times New Roman"/>
          <w:sz w:val="24"/>
          <w:szCs w:val="24"/>
        </w:rPr>
        <w:t>. Шо</w:t>
      </w:r>
      <w:r w:rsidRPr="00D9606E">
        <w:rPr>
          <w:rFonts w:ascii="Times New Roman" w:hAnsi="Times New Roman" w:cs="Times New Roman"/>
          <w:bCs/>
          <w:color w:val="000000"/>
          <w:sz w:val="24"/>
          <w:szCs w:val="24"/>
          <w:shd w:val="clear" w:color="auto" w:fill="FFFFFF"/>
        </w:rPr>
        <w:t>Ў</w:t>
      </w:r>
      <w:r w:rsidRPr="00D9606E">
        <w:rPr>
          <w:rFonts w:ascii="Times New Roman" w:hAnsi="Times New Roman" w:cs="Times New Roman"/>
          <w:sz w:val="24"/>
          <w:szCs w:val="24"/>
        </w:rPr>
        <w:t xml:space="preserve"> высоко ли близко, далеко ли низко, и дошо</w:t>
      </w:r>
      <w:r w:rsidRPr="00D9606E">
        <w:rPr>
          <w:rFonts w:ascii="Times New Roman" w:hAnsi="Times New Roman" w:cs="Times New Roman"/>
          <w:bCs/>
          <w:color w:val="000000"/>
          <w:sz w:val="24"/>
          <w:szCs w:val="24"/>
          <w:shd w:val="clear" w:color="auto" w:fill="FFFFFF"/>
        </w:rPr>
        <w:t>Ў</w:t>
      </w:r>
      <w:r w:rsidRPr="00D9606E">
        <w:rPr>
          <w:rFonts w:ascii="Times New Roman" w:hAnsi="Times New Roman" w:cs="Times New Roman"/>
          <w:sz w:val="24"/>
          <w:szCs w:val="24"/>
        </w:rPr>
        <w:t xml:space="preserve"> до моря. У моря птицяНогай, и ее гнездо тут, и поднимаетсесильняя погода. И ее детки и зарыкали в гнезде. Ёнвзя</w:t>
      </w:r>
      <w:r w:rsidRPr="00D9606E">
        <w:rPr>
          <w:rFonts w:ascii="Times New Roman" w:hAnsi="Times New Roman" w:cs="Times New Roman"/>
          <w:bCs/>
          <w:color w:val="000000"/>
          <w:sz w:val="24"/>
          <w:szCs w:val="24"/>
          <w:shd w:val="clear" w:color="auto" w:fill="FFFFFF"/>
        </w:rPr>
        <w:t>Ў</w:t>
      </w:r>
      <w:r w:rsidRPr="00D9606E">
        <w:rPr>
          <w:rFonts w:ascii="Times New Roman" w:hAnsi="Times New Roman" w:cs="Times New Roman"/>
          <w:sz w:val="24"/>
          <w:szCs w:val="24"/>
        </w:rPr>
        <w:t>свойбалахонциксня</w:t>
      </w:r>
      <w:r w:rsidRPr="00D9606E">
        <w:rPr>
          <w:rFonts w:ascii="Times New Roman" w:hAnsi="Times New Roman" w:cs="Times New Roman"/>
          <w:bCs/>
          <w:color w:val="000000"/>
          <w:sz w:val="24"/>
          <w:szCs w:val="24"/>
          <w:shd w:val="clear" w:color="auto" w:fill="FFFFFF"/>
        </w:rPr>
        <w:t>Ў</w:t>
      </w:r>
      <w:r w:rsidRPr="00D9606E">
        <w:rPr>
          <w:rFonts w:ascii="Times New Roman" w:hAnsi="Times New Roman" w:cs="Times New Roman"/>
          <w:sz w:val="24"/>
          <w:szCs w:val="24"/>
        </w:rPr>
        <w:t>, их и окута</w:t>
      </w:r>
      <w:r w:rsidRPr="00D9606E">
        <w:rPr>
          <w:rFonts w:ascii="Times New Roman" w:hAnsi="Times New Roman" w:cs="Times New Roman"/>
          <w:bCs/>
          <w:color w:val="000000"/>
          <w:sz w:val="24"/>
          <w:szCs w:val="24"/>
          <w:shd w:val="clear" w:color="auto" w:fill="FFFFFF"/>
        </w:rPr>
        <w:t>Ў</w:t>
      </w:r>
      <w:r w:rsidRPr="00D9606E">
        <w:rPr>
          <w:rFonts w:ascii="Times New Roman" w:hAnsi="Times New Roman" w:cs="Times New Roman"/>
          <w:sz w:val="24"/>
          <w:szCs w:val="24"/>
        </w:rPr>
        <w:t>. Оне и говорят:</w:t>
      </w:r>
    </w:p>
    <w:p w:rsidR="00D9606E" w:rsidRPr="00D9606E" w:rsidRDefault="00D9606E" w:rsidP="00D9606E">
      <w:pPr>
        <w:spacing w:after="0" w:line="240" w:lineRule="auto"/>
        <w:ind w:firstLine="709"/>
        <w:jc w:val="both"/>
        <w:rPr>
          <w:rFonts w:ascii="Times New Roman" w:hAnsi="Times New Roman" w:cs="Times New Roman"/>
          <w:sz w:val="24"/>
          <w:szCs w:val="24"/>
        </w:rPr>
      </w:pPr>
      <w:r w:rsidRPr="00D9606E">
        <w:rPr>
          <w:rFonts w:ascii="Times New Roman" w:hAnsi="Times New Roman" w:cs="Times New Roman"/>
          <w:sz w:val="24"/>
          <w:szCs w:val="24"/>
        </w:rPr>
        <w:t>- О, Иван, Медвежье ушко, уходи подальше, а то матушка придет, тебя съес.</w:t>
      </w:r>
    </w:p>
    <w:p w:rsidR="00D9606E" w:rsidRPr="00D9606E" w:rsidRDefault="00D9606E" w:rsidP="00D9606E">
      <w:pPr>
        <w:spacing w:after="0" w:line="240" w:lineRule="auto"/>
        <w:ind w:firstLine="709"/>
        <w:jc w:val="both"/>
        <w:rPr>
          <w:rFonts w:ascii="Times New Roman" w:hAnsi="Times New Roman" w:cs="Times New Roman"/>
          <w:sz w:val="24"/>
          <w:szCs w:val="24"/>
        </w:rPr>
      </w:pPr>
      <w:r w:rsidRPr="00D9606E">
        <w:rPr>
          <w:rFonts w:ascii="Times New Roman" w:hAnsi="Times New Roman" w:cs="Times New Roman"/>
          <w:sz w:val="24"/>
          <w:szCs w:val="24"/>
        </w:rPr>
        <w:t>И он в лес отшати</w:t>
      </w:r>
      <w:r w:rsidRPr="00D9606E">
        <w:rPr>
          <w:rFonts w:ascii="Times New Roman" w:hAnsi="Times New Roman" w:cs="Times New Roman"/>
          <w:bCs/>
          <w:color w:val="000000"/>
          <w:sz w:val="24"/>
          <w:szCs w:val="24"/>
          <w:shd w:val="clear" w:color="auto" w:fill="FFFFFF"/>
        </w:rPr>
        <w:t>Ў</w:t>
      </w:r>
      <w:r w:rsidRPr="00D9606E">
        <w:rPr>
          <w:rFonts w:ascii="Times New Roman" w:hAnsi="Times New Roman" w:cs="Times New Roman"/>
          <w:sz w:val="24"/>
          <w:szCs w:val="24"/>
        </w:rPr>
        <w:t xml:space="preserve">се. Подымаетсе шум, гам, - птицяНогай летит к своим деткам. И прилетела и говорит: </w:t>
      </w:r>
    </w:p>
    <w:p w:rsidR="00D9606E" w:rsidRPr="00D9606E" w:rsidRDefault="00D9606E" w:rsidP="00D9606E">
      <w:pPr>
        <w:spacing w:after="0" w:line="240" w:lineRule="auto"/>
        <w:ind w:firstLine="709"/>
        <w:jc w:val="both"/>
        <w:rPr>
          <w:rFonts w:ascii="Times New Roman" w:hAnsi="Times New Roman" w:cs="Times New Roman"/>
          <w:sz w:val="24"/>
          <w:szCs w:val="24"/>
        </w:rPr>
      </w:pPr>
      <w:r w:rsidRPr="00D9606E">
        <w:rPr>
          <w:rFonts w:ascii="Times New Roman" w:hAnsi="Times New Roman" w:cs="Times New Roman"/>
          <w:sz w:val="24"/>
          <w:szCs w:val="24"/>
        </w:rPr>
        <w:t>- Ах вы, детушки малые! Кто вас от погодушки сохрани</w:t>
      </w:r>
      <w:r w:rsidRPr="00D9606E">
        <w:rPr>
          <w:rFonts w:ascii="Times New Roman" w:hAnsi="Times New Roman" w:cs="Times New Roman"/>
          <w:bCs/>
          <w:color w:val="000000"/>
          <w:sz w:val="24"/>
          <w:szCs w:val="24"/>
          <w:shd w:val="clear" w:color="auto" w:fill="FFFFFF"/>
        </w:rPr>
        <w:t>Ў</w:t>
      </w:r>
      <w:r w:rsidRPr="00D9606E">
        <w:rPr>
          <w:rFonts w:ascii="Times New Roman" w:hAnsi="Times New Roman" w:cs="Times New Roman"/>
          <w:sz w:val="24"/>
          <w:szCs w:val="24"/>
        </w:rPr>
        <w:t>?</w:t>
      </w:r>
    </w:p>
    <w:p w:rsidR="00D9606E" w:rsidRPr="00D9606E" w:rsidRDefault="00D9606E" w:rsidP="00D9606E">
      <w:pPr>
        <w:spacing w:after="0" w:line="240" w:lineRule="auto"/>
        <w:ind w:firstLine="709"/>
        <w:jc w:val="both"/>
        <w:rPr>
          <w:rFonts w:ascii="Times New Roman" w:hAnsi="Times New Roman" w:cs="Times New Roman"/>
          <w:sz w:val="24"/>
          <w:szCs w:val="24"/>
        </w:rPr>
      </w:pPr>
      <w:r w:rsidRPr="00D9606E">
        <w:rPr>
          <w:rFonts w:ascii="Times New Roman" w:hAnsi="Times New Roman" w:cs="Times New Roman"/>
          <w:sz w:val="24"/>
          <w:szCs w:val="24"/>
        </w:rPr>
        <w:t>- Мамушка! Нас Иван, Медвежье ушко сохрани</w:t>
      </w:r>
      <w:r w:rsidRPr="00D9606E">
        <w:rPr>
          <w:rFonts w:cs="Times New Roman"/>
          <w:sz w:val="24"/>
          <w:szCs w:val="24"/>
        </w:rPr>
        <w:t>ӯ</w:t>
      </w:r>
      <w:r w:rsidRPr="00D9606E">
        <w:rPr>
          <w:rFonts w:ascii="Times New Roman" w:hAnsi="Times New Roman" w:cs="Times New Roman"/>
          <w:sz w:val="24"/>
          <w:szCs w:val="24"/>
        </w:rPr>
        <w:t>.</w:t>
      </w:r>
    </w:p>
    <w:p w:rsidR="00D9606E" w:rsidRPr="00D9606E" w:rsidRDefault="00D9606E" w:rsidP="00D9606E">
      <w:pPr>
        <w:spacing w:after="0" w:line="240" w:lineRule="auto"/>
        <w:ind w:firstLine="709"/>
        <w:jc w:val="both"/>
        <w:rPr>
          <w:rFonts w:ascii="Times New Roman" w:hAnsi="Times New Roman" w:cs="Times New Roman"/>
          <w:sz w:val="24"/>
          <w:szCs w:val="24"/>
        </w:rPr>
      </w:pPr>
      <w:r w:rsidRPr="00D9606E">
        <w:rPr>
          <w:rFonts w:ascii="Times New Roman" w:hAnsi="Times New Roman" w:cs="Times New Roman"/>
          <w:sz w:val="24"/>
          <w:szCs w:val="24"/>
        </w:rPr>
        <w:t>- Иван, Медвежье ушко!Иди сюда, - говорит.</w:t>
      </w:r>
    </w:p>
    <w:p w:rsidR="00D9606E" w:rsidRPr="00D9606E" w:rsidRDefault="00D9606E" w:rsidP="00D9606E">
      <w:pPr>
        <w:spacing w:after="0" w:line="240" w:lineRule="auto"/>
        <w:ind w:firstLine="709"/>
        <w:jc w:val="both"/>
        <w:rPr>
          <w:rFonts w:ascii="Times New Roman" w:hAnsi="Times New Roman" w:cs="Times New Roman"/>
          <w:sz w:val="24"/>
          <w:szCs w:val="24"/>
        </w:rPr>
      </w:pPr>
      <w:r w:rsidRPr="00D9606E">
        <w:rPr>
          <w:rFonts w:ascii="Times New Roman" w:hAnsi="Times New Roman" w:cs="Times New Roman"/>
          <w:sz w:val="24"/>
          <w:szCs w:val="24"/>
        </w:rPr>
        <w:t>Ёнподошо</w:t>
      </w:r>
      <w:r w:rsidRPr="00D9606E">
        <w:rPr>
          <w:rFonts w:ascii="Times New Roman" w:hAnsi="Times New Roman" w:cs="Times New Roman"/>
          <w:bCs/>
          <w:color w:val="000000"/>
          <w:sz w:val="24"/>
          <w:szCs w:val="24"/>
          <w:shd w:val="clear" w:color="auto" w:fill="FFFFFF"/>
        </w:rPr>
        <w:t>Ў</w:t>
      </w:r>
      <w:r w:rsidRPr="00D9606E">
        <w:rPr>
          <w:rFonts w:ascii="Times New Roman" w:hAnsi="Times New Roman" w:cs="Times New Roman"/>
          <w:sz w:val="24"/>
          <w:szCs w:val="24"/>
        </w:rPr>
        <w:t>.</w:t>
      </w:r>
    </w:p>
    <w:p w:rsidR="00D9606E" w:rsidRPr="00D9606E" w:rsidRDefault="00D9606E" w:rsidP="00D9606E">
      <w:pPr>
        <w:spacing w:after="0" w:line="240" w:lineRule="auto"/>
        <w:ind w:firstLine="709"/>
        <w:jc w:val="both"/>
        <w:rPr>
          <w:rFonts w:ascii="Times New Roman" w:hAnsi="Times New Roman" w:cs="Times New Roman"/>
          <w:sz w:val="24"/>
          <w:szCs w:val="24"/>
        </w:rPr>
      </w:pPr>
      <w:r w:rsidRPr="00D9606E">
        <w:rPr>
          <w:rFonts w:ascii="Times New Roman" w:hAnsi="Times New Roman" w:cs="Times New Roman"/>
          <w:sz w:val="24"/>
          <w:szCs w:val="24"/>
        </w:rPr>
        <w:t xml:space="preserve">- Цьто тебе надо? </w:t>
      </w:r>
    </w:p>
    <w:p w:rsidR="00D9606E" w:rsidRPr="00D9606E" w:rsidRDefault="00D9606E" w:rsidP="00D9606E">
      <w:pPr>
        <w:spacing w:after="0" w:line="240" w:lineRule="auto"/>
        <w:ind w:firstLine="709"/>
        <w:jc w:val="both"/>
        <w:rPr>
          <w:rFonts w:ascii="Times New Roman" w:hAnsi="Times New Roman" w:cs="Times New Roman"/>
          <w:sz w:val="24"/>
          <w:szCs w:val="24"/>
        </w:rPr>
      </w:pPr>
      <w:r w:rsidRPr="00D9606E">
        <w:rPr>
          <w:rFonts w:ascii="Times New Roman" w:hAnsi="Times New Roman" w:cs="Times New Roman"/>
          <w:sz w:val="24"/>
          <w:szCs w:val="24"/>
        </w:rPr>
        <w:t>- Мне, птицяНогай, не надо не злата и се</w:t>
      </w:r>
      <w:r w:rsidRPr="00D9606E">
        <w:rPr>
          <w:rFonts w:cs="Times New Roman"/>
          <w:sz w:val="24"/>
          <w:szCs w:val="24"/>
        </w:rPr>
        <w:t>ʹ</w:t>
      </w:r>
      <w:r w:rsidRPr="00D9606E">
        <w:rPr>
          <w:rFonts w:ascii="Times New Roman" w:hAnsi="Times New Roman" w:cs="Times New Roman"/>
          <w:sz w:val="24"/>
          <w:szCs w:val="24"/>
        </w:rPr>
        <w:t>ребра! Вынеси меня на святую Русь!</w:t>
      </w:r>
    </w:p>
    <w:p w:rsidR="00D9606E" w:rsidRPr="00D9606E" w:rsidRDefault="00D9606E" w:rsidP="00D9606E">
      <w:pPr>
        <w:spacing w:after="0" w:line="240" w:lineRule="auto"/>
        <w:ind w:firstLine="709"/>
        <w:jc w:val="both"/>
        <w:rPr>
          <w:rFonts w:ascii="Times New Roman" w:hAnsi="Times New Roman" w:cs="Times New Roman"/>
          <w:sz w:val="24"/>
          <w:szCs w:val="24"/>
        </w:rPr>
      </w:pPr>
      <w:r w:rsidRPr="00D9606E">
        <w:rPr>
          <w:rFonts w:ascii="Times New Roman" w:hAnsi="Times New Roman" w:cs="Times New Roman"/>
          <w:sz w:val="24"/>
          <w:szCs w:val="24"/>
        </w:rPr>
        <w:t>Вот ёна</w:t>
      </w:r>
      <w:r w:rsidRPr="00D9606E">
        <w:rPr>
          <w:rFonts w:cs="Times New Roman"/>
          <w:sz w:val="24"/>
          <w:szCs w:val="24"/>
        </w:rPr>
        <w:t>ʹ</w:t>
      </w:r>
      <w:r w:rsidRPr="00D9606E">
        <w:rPr>
          <w:rFonts w:ascii="Times New Roman" w:hAnsi="Times New Roman" w:cs="Times New Roman"/>
          <w:sz w:val="24"/>
          <w:szCs w:val="24"/>
        </w:rPr>
        <w:t xml:space="preserve"> ему сказала:</w:t>
      </w:r>
    </w:p>
    <w:p w:rsidR="00D9606E" w:rsidRPr="00D9606E" w:rsidRDefault="00D9606E" w:rsidP="00D9606E">
      <w:pPr>
        <w:spacing w:after="0" w:line="240" w:lineRule="auto"/>
        <w:ind w:firstLine="709"/>
        <w:jc w:val="both"/>
        <w:rPr>
          <w:rFonts w:ascii="Times New Roman" w:hAnsi="Times New Roman" w:cs="Times New Roman"/>
          <w:sz w:val="24"/>
          <w:szCs w:val="24"/>
        </w:rPr>
      </w:pPr>
      <w:r w:rsidRPr="00D9606E">
        <w:rPr>
          <w:rFonts w:ascii="Times New Roman" w:hAnsi="Times New Roman" w:cs="Times New Roman"/>
          <w:sz w:val="24"/>
          <w:szCs w:val="24"/>
        </w:rPr>
        <w:t>- Настрелей мене сорок и ворон, сколько там шшан насоли говедины и стай на меня, и сам садись. Что я повернусь, то мне кусок говедины давай.</w:t>
      </w:r>
    </w:p>
    <w:p w:rsidR="00D9606E" w:rsidRPr="00D9606E" w:rsidRDefault="00D9606E" w:rsidP="00D9606E">
      <w:pPr>
        <w:spacing w:after="0" w:line="240" w:lineRule="auto"/>
        <w:ind w:firstLine="709"/>
        <w:jc w:val="both"/>
        <w:rPr>
          <w:rFonts w:ascii="Times New Roman" w:hAnsi="Times New Roman" w:cs="Times New Roman"/>
          <w:sz w:val="24"/>
          <w:szCs w:val="24"/>
        </w:rPr>
      </w:pPr>
      <w:r w:rsidRPr="00D9606E">
        <w:rPr>
          <w:rFonts w:ascii="Times New Roman" w:hAnsi="Times New Roman" w:cs="Times New Roman"/>
          <w:sz w:val="24"/>
          <w:szCs w:val="24"/>
        </w:rPr>
        <w:t>И что овернется, ён ей кусок говедины и давает. Ей до</w:t>
      </w:r>
      <w:r w:rsidRPr="00D9606E">
        <w:rPr>
          <w:rFonts w:ascii="Times New Roman" w:hAnsi="Times New Roman" w:cs="Times New Roman"/>
          <w:bCs/>
          <w:color w:val="000000"/>
          <w:sz w:val="24"/>
          <w:szCs w:val="24"/>
          <w:shd w:val="clear" w:color="auto" w:fill="FFFFFF"/>
        </w:rPr>
        <w:t>Ў</w:t>
      </w:r>
      <w:r w:rsidRPr="00D9606E">
        <w:rPr>
          <w:rFonts w:ascii="Times New Roman" w:hAnsi="Times New Roman" w:cs="Times New Roman"/>
          <w:sz w:val="24"/>
          <w:szCs w:val="24"/>
        </w:rPr>
        <w:t>го лететь. Она раз овернулась, дать нецего, и другоеовернулась, дать нецего. Третий раз овернулась, он взя</w:t>
      </w:r>
      <w:r w:rsidRPr="00D9606E">
        <w:rPr>
          <w:rFonts w:ascii="Times New Roman" w:hAnsi="Times New Roman" w:cs="Times New Roman"/>
          <w:bCs/>
          <w:color w:val="000000"/>
          <w:sz w:val="24"/>
          <w:szCs w:val="24"/>
          <w:shd w:val="clear" w:color="auto" w:fill="FFFFFF"/>
        </w:rPr>
        <w:t>Ў</w:t>
      </w:r>
      <w:r w:rsidRPr="00D9606E">
        <w:rPr>
          <w:rFonts w:ascii="Times New Roman" w:hAnsi="Times New Roman" w:cs="Times New Roman"/>
          <w:sz w:val="24"/>
          <w:szCs w:val="24"/>
        </w:rPr>
        <w:t xml:space="preserve"> свои икры из ног выреза</w:t>
      </w:r>
      <w:r w:rsidRPr="00D9606E">
        <w:rPr>
          <w:rFonts w:ascii="Times New Roman" w:hAnsi="Times New Roman" w:cs="Times New Roman"/>
          <w:bCs/>
          <w:color w:val="000000"/>
          <w:sz w:val="24"/>
          <w:szCs w:val="24"/>
          <w:shd w:val="clear" w:color="auto" w:fill="FFFFFF"/>
        </w:rPr>
        <w:t>Ў</w:t>
      </w:r>
      <w:r w:rsidRPr="00D9606E">
        <w:rPr>
          <w:rFonts w:ascii="Times New Roman" w:hAnsi="Times New Roman" w:cs="Times New Roman"/>
          <w:sz w:val="24"/>
          <w:szCs w:val="24"/>
        </w:rPr>
        <w:t xml:space="preserve"> да ей и скороши</w:t>
      </w:r>
      <w:r w:rsidRPr="00D9606E">
        <w:rPr>
          <w:rFonts w:ascii="Times New Roman" w:hAnsi="Times New Roman" w:cs="Times New Roman"/>
          <w:bCs/>
          <w:color w:val="000000"/>
          <w:sz w:val="24"/>
          <w:szCs w:val="24"/>
          <w:shd w:val="clear" w:color="auto" w:fill="FFFFFF"/>
        </w:rPr>
        <w:t>Ў</w:t>
      </w:r>
      <w:r w:rsidRPr="00D9606E">
        <w:rPr>
          <w:rFonts w:ascii="Times New Roman" w:hAnsi="Times New Roman" w:cs="Times New Roman"/>
          <w:sz w:val="24"/>
          <w:szCs w:val="24"/>
        </w:rPr>
        <w:t>. Потом ёна</w:t>
      </w:r>
      <w:r w:rsidRPr="00D9606E">
        <w:rPr>
          <w:rFonts w:cs="Times New Roman"/>
          <w:sz w:val="24"/>
          <w:szCs w:val="24"/>
        </w:rPr>
        <w:t>ʹ</w:t>
      </w:r>
      <w:r w:rsidRPr="00D9606E">
        <w:rPr>
          <w:rFonts w:ascii="Times New Roman" w:hAnsi="Times New Roman" w:cs="Times New Roman"/>
          <w:sz w:val="24"/>
          <w:szCs w:val="24"/>
        </w:rPr>
        <w:t xml:space="preserve"> его принесла на место:</w:t>
      </w:r>
    </w:p>
    <w:p w:rsidR="00D9606E" w:rsidRPr="00D9606E" w:rsidRDefault="00D9606E" w:rsidP="00D9606E">
      <w:pPr>
        <w:spacing w:after="0" w:line="240" w:lineRule="auto"/>
        <w:ind w:firstLine="709"/>
        <w:jc w:val="both"/>
        <w:rPr>
          <w:rFonts w:ascii="Times New Roman" w:hAnsi="Times New Roman" w:cs="Times New Roman"/>
          <w:sz w:val="24"/>
          <w:szCs w:val="24"/>
        </w:rPr>
      </w:pPr>
      <w:r w:rsidRPr="00D9606E">
        <w:rPr>
          <w:rFonts w:ascii="Times New Roman" w:hAnsi="Times New Roman" w:cs="Times New Roman"/>
          <w:sz w:val="24"/>
          <w:szCs w:val="24"/>
        </w:rPr>
        <w:t>- Слизовай, Иван, Медвежье ушко, - говорит.</w:t>
      </w:r>
    </w:p>
    <w:p w:rsidR="00D9606E" w:rsidRPr="00D9606E" w:rsidRDefault="00D9606E" w:rsidP="00D9606E">
      <w:pPr>
        <w:spacing w:after="0" w:line="240" w:lineRule="auto"/>
        <w:ind w:firstLine="709"/>
        <w:jc w:val="both"/>
        <w:rPr>
          <w:rFonts w:ascii="Times New Roman" w:hAnsi="Times New Roman" w:cs="Times New Roman"/>
          <w:sz w:val="24"/>
          <w:szCs w:val="24"/>
        </w:rPr>
      </w:pPr>
      <w:r w:rsidRPr="00D9606E">
        <w:rPr>
          <w:rFonts w:ascii="Times New Roman" w:hAnsi="Times New Roman" w:cs="Times New Roman"/>
          <w:sz w:val="24"/>
          <w:szCs w:val="24"/>
        </w:rPr>
        <w:t>Ён и говорит:</w:t>
      </w:r>
    </w:p>
    <w:p w:rsidR="00D9606E" w:rsidRPr="00D9606E" w:rsidRDefault="00D9606E" w:rsidP="00D9606E">
      <w:pPr>
        <w:spacing w:after="0" w:line="240" w:lineRule="auto"/>
        <w:ind w:firstLine="709"/>
        <w:jc w:val="both"/>
        <w:rPr>
          <w:rFonts w:ascii="Times New Roman" w:hAnsi="Times New Roman" w:cs="Times New Roman"/>
          <w:sz w:val="24"/>
          <w:szCs w:val="24"/>
        </w:rPr>
      </w:pPr>
      <w:r w:rsidRPr="00D9606E">
        <w:rPr>
          <w:rFonts w:ascii="Times New Roman" w:hAnsi="Times New Roman" w:cs="Times New Roman"/>
          <w:sz w:val="24"/>
          <w:szCs w:val="24"/>
        </w:rPr>
        <w:t>- Нельзя мне, птицяНогай, слизти, я икры ног искормил тебе.</w:t>
      </w:r>
    </w:p>
    <w:p w:rsidR="00D9606E" w:rsidRPr="00D9606E" w:rsidRDefault="00D9606E" w:rsidP="00D9606E">
      <w:pPr>
        <w:spacing w:after="0" w:line="240" w:lineRule="auto"/>
        <w:ind w:firstLine="709"/>
        <w:jc w:val="both"/>
        <w:rPr>
          <w:rFonts w:ascii="Times New Roman" w:hAnsi="Times New Roman" w:cs="Times New Roman"/>
          <w:sz w:val="24"/>
          <w:szCs w:val="24"/>
        </w:rPr>
      </w:pPr>
      <w:r w:rsidRPr="00D9606E">
        <w:rPr>
          <w:rFonts w:ascii="Times New Roman" w:hAnsi="Times New Roman" w:cs="Times New Roman"/>
          <w:sz w:val="24"/>
          <w:szCs w:val="24"/>
        </w:rPr>
        <w:t>Ёна сказала:</w:t>
      </w:r>
    </w:p>
    <w:p w:rsidR="00D9606E" w:rsidRPr="00D9606E" w:rsidRDefault="00D9606E" w:rsidP="00D9606E">
      <w:pPr>
        <w:tabs>
          <w:tab w:val="left" w:pos="6460"/>
        </w:tabs>
        <w:spacing w:after="0" w:line="240" w:lineRule="auto"/>
        <w:ind w:firstLine="709"/>
        <w:jc w:val="both"/>
        <w:rPr>
          <w:rFonts w:ascii="Times New Roman" w:hAnsi="Times New Roman" w:cs="Times New Roman"/>
          <w:sz w:val="24"/>
          <w:szCs w:val="24"/>
        </w:rPr>
      </w:pPr>
      <w:r w:rsidRPr="00D9606E">
        <w:rPr>
          <w:rFonts w:ascii="Times New Roman" w:hAnsi="Times New Roman" w:cs="Times New Roman"/>
          <w:sz w:val="24"/>
          <w:szCs w:val="24"/>
        </w:rPr>
        <w:t>- Какое у тебя мескоскусное, я бы тебя всего съела.</w:t>
      </w:r>
      <w:r w:rsidRPr="00D9606E">
        <w:rPr>
          <w:rFonts w:ascii="Times New Roman" w:hAnsi="Times New Roman" w:cs="Times New Roman"/>
          <w:sz w:val="24"/>
          <w:szCs w:val="24"/>
        </w:rPr>
        <w:tab/>
      </w:r>
    </w:p>
    <w:p w:rsidR="00D9606E" w:rsidRPr="00D9606E" w:rsidRDefault="00D9606E" w:rsidP="00D9606E">
      <w:pPr>
        <w:spacing w:after="0" w:line="240" w:lineRule="auto"/>
        <w:ind w:firstLine="709"/>
        <w:jc w:val="both"/>
        <w:rPr>
          <w:rFonts w:ascii="Times New Roman" w:hAnsi="Times New Roman" w:cs="Times New Roman"/>
          <w:sz w:val="24"/>
          <w:szCs w:val="24"/>
        </w:rPr>
      </w:pPr>
      <w:r w:rsidRPr="00D9606E">
        <w:rPr>
          <w:rFonts w:ascii="Times New Roman" w:hAnsi="Times New Roman" w:cs="Times New Roman"/>
          <w:sz w:val="24"/>
          <w:szCs w:val="24"/>
        </w:rPr>
        <w:t>Ёна взяла и выхаркнула взадь и приложила ему взадь к ногам. Вот ёнпошо</w:t>
      </w:r>
      <w:r w:rsidRPr="00D9606E">
        <w:rPr>
          <w:rFonts w:ascii="Times New Roman" w:hAnsi="Times New Roman" w:cs="Times New Roman"/>
          <w:bCs/>
          <w:color w:val="000000"/>
          <w:sz w:val="24"/>
          <w:szCs w:val="24"/>
          <w:shd w:val="clear" w:color="auto" w:fill="FFFFFF"/>
        </w:rPr>
        <w:t>Ў</w:t>
      </w:r>
      <w:r w:rsidRPr="00D9606E">
        <w:rPr>
          <w:rFonts w:ascii="Times New Roman" w:hAnsi="Times New Roman" w:cs="Times New Roman"/>
          <w:sz w:val="24"/>
          <w:szCs w:val="24"/>
        </w:rPr>
        <w:t>домой, ёна</w:t>
      </w:r>
      <w:r w:rsidRPr="00D9606E">
        <w:rPr>
          <w:rFonts w:cs="Times New Roman"/>
          <w:sz w:val="24"/>
          <w:szCs w:val="24"/>
        </w:rPr>
        <w:t>ʹ</w:t>
      </w:r>
      <w:r w:rsidRPr="00D9606E">
        <w:rPr>
          <w:rFonts w:ascii="Times New Roman" w:hAnsi="Times New Roman" w:cs="Times New Roman"/>
          <w:sz w:val="24"/>
          <w:szCs w:val="24"/>
        </w:rPr>
        <w:t xml:space="preserve"> полетела на свое место.</w:t>
      </w:r>
    </w:p>
    <w:p w:rsidR="00D80720" w:rsidRPr="00D9606E" w:rsidRDefault="00D9606E" w:rsidP="00D9606E">
      <w:pPr>
        <w:pStyle w:val="a5"/>
        <w:widowControl w:val="0"/>
        <w:autoSpaceDE w:val="0"/>
        <w:autoSpaceDN w:val="0"/>
        <w:adjustRightInd w:val="0"/>
        <w:spacing w:after="0" w:line="240" w:lineRule="auto"/>
        <w:ind w:left="0" w:firstLine="709"/>
        <w:jc w:val="right"/>
        <w:rPr>
          <w:rFonts w:ascii="Times New Roman" w:hAnsi="Times New Roman" w:cs="Times New Roman"/>
          <w:b/>
          <w:sz w:val="24"/>
          <w:szCs w:val="24"/>
        </w:rPr>
      </w:pPr>
      <w:r w:rsidRPr="00D9606E">
        <w:rPr>
          <w:rFonts w:ascii="Times New Roman" w:hAnsi="Times New Roman" w:cs="Times New Roman"/>
          <w:b/>
          <w:sz w:val="24"/>
          <w:szCs w:val="24"/>
        </w:rPr>
        <w:t>Приложение 2</w:t>
      </w:r>
    </w:p>
    <w:tbl>
      <w:tblPr>
        <w:tblStyle w:val="2-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4"/>
        <w:gridCol w:w="2344"/>
        <w:gridCol w:w="5714"/>
      </w:tblGrid>
      <w:tr w:rsidR="00D9606E" w:rsidRPr="003C4619" w:rsidTr="00D9606E">
        <w:trPr>
          <w:cnfStyle w:val="100000000000"/>
        </w:trPr>
        <w:tc>
          <w:tcPr>
            <w:cnfStyle w:val="001000000100"/>
            <w:tcW w:w="859" w:type="pct"/>
            <w:tcBorders>
              <w:top w:val="none" w:sz="0" w:space="0" w:color="auto"/>
              <w:left w:val="none" w:sz="0" w:space="0" w:color="auto"/>
              <w:bottom w:val="none" w:sz="0" w:space="0" w:color="auto"/>
              <w:right w:val="none" w:sz="0" w:space="0" w:color="auto"/>
            </w:tcBorders>
          </w:tcPr>
          <w:p w:rsidR="00D9606E" w:rsidRPr="003C4619" w:rsidRDefault="00D9606E" w:rsidP="004917F3">
            <w:pPr>
              <w:ind w:firstLine="0"/>
              <w:jc w:val="center"/>
              <w:rPr>
                <w:rFonts w:ascii="Bookman Old Style" w:hAnsi="Bookman Old Style"/>
              </w:rPr>
            </w:pPr>
            <w:r w:rsidRPr="003C4619">
              <w:rPr>
                <w:rFonts w:ascii="Bookman Old Style" w:hAnsi="Bookman Old Style"/>
              </w:rPr>
              <w:t>Разделы языкознания</w:t>
            </w:r>
          </w:p>
        </w:tc>
        <w:tc>
          <w:tcPr>
            <w:tcW w:w="1282" w:type="pct"/>
            <w:tcBorders>
              <w:top w:val="none" w:sz="0" w:space="0" w:color="auto"/>
              <w:left w:val="none" w:sz="0" w:space="0" w:color="auto"/>
              <w:bottom w:val="none" w:sz="0" w:space="0" w:color="auto"/>
              <w:right w:val="none" w:sz="0" w:space="0" w:color="auto"/>
            </w:tcBorders>
          </w:tcPr>
          <w:p w:rsidR="00D9606E" w:rsidRPr="003C4619" w:rsidRDefault="00D9606E" w:rsidP="004917F3">
            <w:pPr>
              <w:ind w:firstLine="0"/>
              <w:jc w:val="center"/>
              <w:cnfStyle w:val="100000000000"/>
              <w:rPr>
                <w:rFonts w:ascii="Bookman Old Style" w:hAnsi="Bookman Old Style"/>
              </w:rPr>
            </w:pPr>
            <w:r w:rsidRPr="003C4619">
              <w:rPr>
                <w:rFonts w:ascii="Bookman Old Style" w:hAnsi="Bookman Old Style"/>
              </w:rPr>
              <w:t>Определение понятия</w:t>
            </w:r>
          </w:p>
        </w:tc>
        <w:tc>
          <w:tcPr>
            <w:tcW w:w="2859" w:type="pct"/>
            <w:tcBorders>
              <w:top w:val="none" w:sz="0" w:space="0" w:color="auto"/>
              <w:left w:val="none" w:sz="0" w:space="0" w:color="auto"/>
              <w:bottom w:val="none" w:sz="0" w:space="0" w:color="auto"/>
              <w:right w:val="none" w:sz="0" w:space="0" w:color="auto"/>
            </w:tcBorders>
          </w:tcPr>
          <w:p w:rsidR="00D9606E" w:rsidRPr="003C4619" w:rsidRDefault="00D9606E" w:rsidP="004917F3">
            <w:pPr>
              <w:ind w:firstLine="0"/>
              <w:jc w:val="center"/>
              <w:cnfStyle w:val="100000000000"/>
              <w:rPr>
                <w:rFonts w:ascii="Bookman Old Style" w:hAnsi="Bookman Old Style"/>
              </w:rPr>
            </w:pPr>
            <w:r w:rsidRPr="003C4619">
              <w:rPr>
                <w:rFonts w:ascii="Bookman Old Style" w:hAnsi="Bookman Old Style"/>
              </w:rPr>
              <w:t>Изучаемые понятия в разделе</w:t>
            </w:r>
          </w:p>
        </w:tc>
      </w:tr>
      <w:tr w:rsidR="00D9606E" w:rsidRPr="003C4619" w:rsidTr="00D9606E">
        <w:trPr>
          <w:cnfStyle w:val="000000100000"/>
        </w:trPr>
        <w:tc>
          <w:tcPr>
            <w:cnfStyle w:val="001000000000"/>
            <w:tcW w:w="859" w:type="pct"/>
            <w:tcBorders>
              <w:left w:val="none" w:sz="0" w:space="0" w:color="auto"/>
              <w:bottom w:val="none" w:sz="0" w:space="0" w:color="auto"/>
              <w:right w:val="none" w:sz="0" w:space="0" w:color="auto"/>
            </w:tcBorders>
            <w:vAlign w:val="center"/>
          </w:tcPr>
          <w:p w:rsidR="00D9606E" w:rsidRPr="003C4619" w:rsidRDefault="00D9606E" w:rsidP="004917F3">
            <w:pPr>
              <w:ind w:firstLine="0"/>
              <w:jc w:val="center"/>
              <w:rPr>
                <w:rFonts w:ascii="Bookman Old Style" w:hAnsi="Bookman Old Style"/>
              </w:rPr>
            </w:pPr>
            <w:r w:rsidRPr="003C4619">
              <w:rPr>
                <w:rFonts w:ascii="Bookman Old Style" w:hAnsi="Bookman Old Style"/>
              </w:rPr>
              <w:t>Лексикология</w:t>
            </w:r>
          </w:p>
        </w:tc>
        <w:tc>
          <w:tcPr>
            <w:tcW w:w="1282" w:type="pct"/>
          </w:tcPr>
          <w:p w:rsidR="00D9606E" w:rsidRPr="003C4619" w:rsidRDefault="00D9606E" w:rsidP="004917F3">
            <w:pPr>
              <w:ind w:firstLine="0"/>
              <w:jc w:val="center"/>
              <w:cnfStyle w:val="000000100000"/>
              <w:rPr>
                <w:rFonts w:ascii="Bookman Old Style" w:hAnsi="Bookman Old Style"/>
              </w:rPr>
            </w:pPr>
          </w:p>
        </w:tc>
        <w:tc>
          <w:tcPr>
            <w:tcW w:w="2859" w:type="pct"/>
          </w:tcPr>
          <w:p w:rsidR="00D9606E" w:rsidRDefault="00D9606E" w:rsidP="004917F3">
            <w:pPr>
              <w:ind w:firstLine="0"/>
              <w:cnfStyle w:val="000000100000"/>
              <w:rPr>
                <w:rFonts w:ascii="Bookman Old Style" w:hAnsi="Bookman Old Style"/>
              </w:rPr>
            </w:pPr>
          </w:p>
          <w:p w:rsidR="00D9606E" w:rsidRDefault="00D9606E" w:rsidP="004917F3">
            <w:pPr>
              <w:ind w:firstLine="0"/>
              <w:cnfStyle w:val="000000100000"/>
              <w:rPr>
                <w:rFonts w:ascii="Bookman Old Style" w:hAnsi="Bookman Old Style"/>
              </w:rPr>
            </w:pPr>
          </w:p>
          <w:p w:rsidR="00D9606E" w:rsidRDefault="00D9606E" w:rsidP="004917F3">
            <w:pPr>
              <w:ind w:firstLine="0"/>
              <w:cnfStyle w:val="000000100000"/>
              <w:rPr>
                <w:rFonts w:ascii="Bookman Old Style" w:hAnsi="Bookman Old Style"/>
              </w:rPr>
            </w:pPr>
          </w:p>
          <w:p w:rsidR="00D9606E" w:rsidRPr="003C4619" w:rsidRDefault="00D9606E" w:rsidP="004917F3">
            <w:pPr>
              <w:ind w:firstLine="0"/>
              <w:cnfStyle w:val="000000100000"/>
              <w:rPr>
                <w:rFonts w:ascii="Bookman Old Style" w:hAnsi="Bookman Old Style"/>
              </w:rPr>
            </w:pPr>
          </w:p>
        </w:tc>
      </w:tr>
      <w:tr w:rsidR="00D9606E" w:rsidRPr="003C4619" w:rsidTr="00D9606E">
        <w:tc>
          <w:tcPr>
            <w:cnfStyle w:val="001000000000"/>
            <w:tcW w:w="859" w:type="pct"/>
            <w:tcBorders>
              <w:left w:val="none" w:sz="0" w:space="0" w:color="auto"/>
              <w:bottom w:val="none" w:sz="0" w:space="0" w:color="auto"/>
              <w:right w:val="none" w:sz="0" w:space="0" w:color="auto"/>
            </w:tcBorders>
            <w:vAlign w:val="center"/>
          </w:tcPr>
          <w:p w:rsidR="00D9606E" w:rsidRPr="003C4619" w:rsidRDefault="00D9606E" w:rsidP="004917F3">
            <w:pPr>
              <w:ind w:firstLine="0"/>
              <w:jc w:val="center"/>
              <w:rPr>
                <w:rFonts w:ascii="Bookman Old Style" w:hAnsi="Bookman Old Style"/>
              </w:rPr>
            </w:pPr>
            <w:r w:rsidRPr="003C4619">
              <w:rPr>
                <w:rFonts w:ascii="Bookman Old Style" w:hAnsi="Bookman Old Style"/>
              </w:rPr>
              <w:t>Словообразование</w:t>
            </w:r>
          </w:p>
        </w:tc>
        <w:tc>
          <w:tcPr>
            <w:tcW w:w="1282" w:type="pct"/>
          </w:tcPr>
          <w:p w:rsidR="00D9606E" w:rsidRPr="003C4619" w:rsidRDefault="00D9606E" w:rsidP="004917F3">
            <w:pPr>
              <w:ind w:firstLine="0"/>
              <w:jc w:val="center"/>
              <w:cnfStyle w:val="000000000000"/>
              <w:rPr>
                <w:rFonts w:ascii="Bookman Old Style" w:hAnsi="Bookman Old Style"/>
              </w:rPr>
            </w:pPr>
          </w:p>
        </w:tc>
        <w:tc>
          <w:tcPr>
            <w:tcW w:w="2859" w:type="pct"/>
          </w:tcPr>
          <w:p w:rsidR="00D9606E" w:rsidRDefault="00D9606E" w:rsidP="004917F3">
            <w:pPr>
              <w:ind w:firstLine="0"/>
              <w:cnfStyle w:val="000000000000"/>
              <w:rPr>
                <w:rFonts w:ascii="Bookman Old Style" w:hAnsi="Bookman Old Style"/>
              </w:rPr>
            </w:pPr>
          </w:p>
          <w:p w:rsidR="00D9606E" w:rsidRDefault="00D9606E" w:rsidP="004917F3">
            <w:pPr>
              <w:ind w:firstLine="0"/>
              <w:cnfStyle w:val="000000000000"/>
              <w:rPr>
                <w:rFonts w:ascii="Bookman Old Style" w:hAnsi="Bookman Old Style"/>
              </w:rPr>
            </w:pPr>
          </w:p>
          <w:p w:rsidR="00D9606E" w:rsidRDefault="00D9606E" w:rsidP="004917F3">
            <w:pPr>
              <w:ind w:firstLine="0"/>
              <w:cnfStyle w:val="000000000000"/>
              <w:rPr>
                <w:rFonts w:ascii="Bookman Old Style" w:hAnsi="Bookman Old Style"/>
              </w:rPr>
            </w:pPr>
          </w:p>
          <w:p w:rsidR="00D9606E" w:rsidRPr="003C4619" w:rsidRDefault="00D9606E" w:rsidP="004917F3">
            <w:pPr>
              <w:ind w:firstLine="0"/>
              <w:cnfStyle w:val="000000000000"/>
              <w:rPr>
                <w:rFonts w:ascii="Bookman Old Style" w:hAnsi="Bookman Old Style"/>
              </w:rPr>
            </w:pPr>
          </w:p>
        </w:tc>
      </w:tr>
      <w:tr w:rsidR="00D9606E" w:rsidRPr="003C4619" w:rsidTr="00D9606E">
        <w:trPr>
          <w:cnfStyle w:val="000000100000"/>
        </w:trPr>
        <w:tc>
          <w:tcPr>
            <w:cnfStyle w:val="001000000000"/>
            <w:tcW w:w="859" w:type="pct"/>
            <w:tcBorders>
              <w:left w:val="none" w:sz="0" w:space="0" w:color="auto"/>
              <w:bottom w:val="none" w:sz="0" w:space="0" w:color="auto"/>
              <w:right w:val="none" w:sz="0" w:space="0" w:color="auto"/>
            </w:tcBorders>
            <w:vAlign w:val="center"/>
          </w:tcPr>
          <w:p w:rsidR="00D9606E" w:rsidRPr="003C4619" w:rsidRDefault="00D9606E" w:rsidP="004917F3">
            <w:pPr>
              <w:ind w:firstLine="0"/>
              <w:jc w:val="center"/>
              <w:rPr>
                <w:rFonts w:ascii="Bookman Old Style" w:hAnsi="Bookman Old Style"/>
              </w:rPr>
            </w:pPr>
            <w:r w:rsidRPr="003C4619">
              <w:rPr>
                <w:rFonts w:ascii="Bookman Old Style" w:hAnsi="Bookman Old Style"/>
              </w:rPr>
              <w:t>Орфография</w:t>
            </w:r>
          </w:p>
        </w:tc>
        <w:tc>
          <w:tcPr>
            <w:tcW w:w="1282" w:type="pct"/>
          </w:tcPr>
          <w:p w:rsidR="00D9606E" w:rsidRPr="003C4619" w:rsidRDefault="00D9606E" w:rsidP="004917F3">
            <w:pPr>
              <w:ind w:firstLine="0"/>
              <w:jc w:val="center"/>
              <w:cnfStyle w:val="000000100000"/>
              <w:rPr>
                <w:rFonts w:ascii="Bookman Old Style" w:hAnsi="Bookman Old Style"/>
              </w:rPr>
            </w:pPr>
          </w:p>
        </w:tc>
        <w:tc>
          <w:tcPr>
            <w:tcW w:w="2859" w:type="pct"/>
          </w:tcPr>
          <w:p w:rsidR="00D9606E" w:rsidRDefault="00D9606E" w:rsidP="004917F3">
            <w:pPr>
              <w:ind w:firstLine="0"/>
              <w:cnfStyle w:val="000000100000"/>
              <w:rPr>
                <w:rFonts w:ascii="Bookman Old Style" w:hAnsi="Bookman Old Style"/>
              </w:rPr>
            </w:pPr>
          </w:p>
          <w:p w:rsidR="00D9606E" w:rsidRDefault="00D9606E" w:rsidP="004917F3">
            <w:pPr>
              <w:ind w:firstLine="0"/>
              <w:cnfStyle w:val="000000100000"/>
              <w:rPr>
                <w:rFonts w:ascii="Bookman Old Style" w:hAnsi="Bookman Old Style"/>
              </w:rPr>
            </w:pPr>
          </w:p>
          <w:p w:rsidR="00D9606E" w:rsidRDefault="00D9606E" w:rsidP="004917F3">
            <w:pPr>
              <w:ind w:firstLine="0"/>
              <w:cnfStyle w:val="000000100000"/>
              <w:rPr>
                <w:rFonts w:ascii="Bookman Old Style" w:hAnsi="Bookman Old Style"/>
              </w:rPr>
            </w:pPr>
          </w:p>
          <w:p w:rsidR="00D9606E" w:rsidRPr="003C4619" w:rsidRDefault="00D9606E" w:rsidP="004917F3">
            <w:pPr>
              <w:ind w:firstLine="0"/>
              <w:cnfStyle w:val="000000100000"/>
              <w:rPr>
                <w:rFonts w:ascii="Bookman Old Style" w:hAnsi="Bookman Old Style"/>
              </w:rPr>
            </w:pPr>
          </w:p>
        </w:tc>
      </w:tr>
      <w:tr w:rsidR="00D9606E" w:rsidRPr="003C4619" w:rsidTr="00D9606E">
        <w:tc>
          <w:tcPr>
            <w:cnfStyle w:val="001000000000"/>
            <w:tcW w:w="859" w:type="pct"/>
            <w:tcBorders>
              <w:left w:val="none" w:sz="0" w:space="0" w:color="auto"/>
              <w:bottom w:val="none" w:sz="0" w:space="0" w:color="auto"/>
              <w:right w:val="none" w:sz="0" w:space="0" w:color="auto"/>
            </w:tcBorders>
            <w:vAlign w:val="center"/>
          </w:tcPr>
          <w:p w:rsidR="00D9606E" w:rsidRPr="003C4619" w:rsidRDefault="00D9606E" w:rsidP="004917F3">
            <w:pPr>
              <w:ind w:firstLine="0"/>
              <w:jc w:val="center"/>
              <w:rPr>
                <w:rFonts w:ascii="Bookman Old Style" w:hAnsi="Bookman Old Style"/>
              </w:rPr>
            </w:pPr>
            <w:r w:rsidRPr="003C4619">
              <w:rPr>
                <w:rFonts w:ascii="Bookman Old Style" w:hAnsi="Bookman Old Style"/>
              </w:rPr>
              <w:lastRenderedPageBreak/>
              <w:t>Фонетика</w:t>
            </w:r>
          </w:p>
        </w:tc>
        <w:tc>
          <w:tcPr>
            <w:tcW w:w="1282" w:type="pct"/>
          </w:tcPr>
          <w:p w:rsidR="00D9606E" w:rsidRPr="003C4619" w:rsidRDefault="00D9606E" w:rsidP="004917F3">
            <w:pPr>
              <w:ind w:firstLine="0"/>
              <w:jc w:val="center"/>
              <w:cnfStyle w:val="000000000000"/>
              <w:rPr>
                <w:rFonts w:ascii="Bookman Old Style" w:hAnsi="Bookman Old Style"/>
              </w:rPr>
            </w:pPr>
          </w:p>
        </w:tc>
        <w:tc>
          <w:tcPr>
            <w:tcW w:w="2859" w:type="pct"/>
          </w:tcPr>
          <w:p w:rsidR="00D9606E" w:rsidRPr="003C4619" w:rsidRDefault="00D9606E" w:rsidP="004917F3">
            <w:pPr>
              <w:ind w:firstLine="0"/>
              <w:jc w:val="center"/>
              <w:cnfStyle w:val="000000000000"/>
              <w:rPr>
                <w:rFonts w:ascii="Bookman Old Style" w:hAnsi="Bookman Old Style"/>
              </w:rPr>
            </w:pPr>
          </w:p>
          <w:p w:rsidR="00D9606E" w:rsidRPr="003C4619" w:rsidRDefault="00D9606E" w:rsidP="004917F3">
            <w:pPr>
              <w:ind w:firstLine="0"/>
              <w:jc w:val="center"/>
              <w:cnfStyle w:val="000000000000"/>
              <w:rPr>
                <w:rFonts w:ascii="Bookman Old Style" w:hAnsi="Bookman Old Style"/>
              </w:rPr>
            </w:pPr>
          </w:p>
          <w:p w:rsidR="00D9606E" w:rsidRPr="003C4619" w:rsidRDefault="00D9606E" w:rsidP="004917F3">
            <w:pPr>
              <w:ind w:firstLine="0"/>
              <w:jc w:val="center"/>
              <w:cnfStyle w:val="000000000000"/>
              <w:rPr>
                <w:rFonts w:ascii="Bookman Old Style" w:hAnsi="Bookman Old Style"/>
              </w:rPr>
            </w:pPr>
          </w:p>
          <w:p w:rsidR="00D9606E" w:rsidRPr="003C4619" w:rsidRDefault="00D9606E" w:rsidP="004917F3">
            <w:pPr>
              <w:ind w:firstLine="0"/>
              <w:cnfStyle w:val="000000000000"/>
              <w:rPr>
                <w:rFonts w:ascii="Bookman Old Style" w:hAnsi="Bookman Old Style"/>
              </w:rPr>
            </w:pPr>
          </w:p>
        </w:tc>
      </w:tr>
      <w:tr w:rsidR="00D9606E" w:rsidRPr="003C4619" w:rsidTr="00D9606E">
        <w:trPr>
          <w:cnfStyle w:val="000000100000"/>
        </w:trPr>
        <w:tc>
          <w:tcPr>
            <w:cnfStyle w:val="001000000000"/>
            <w:tcW w:w="859" w:type="pct"/>
            <w:vAlign w:val="center"/>
          </w:tcPr>
          <w:p w:rsidR="00D9606E" w:rsidRPr="003C4619" w:rsidRDefault="00D9606E" w:rsidP="004917F3">
            <w:pPr>
              <w:ind w:firstLine="0"/>
              <w:jc w:val="center"/>
              <w:rPr>
                <w:rFonts w:ascii="Bookman Old Style" w:hAnsi="Bookman Old Style"/>
              </w:rPr>
            </w:pPr>
            <w:r w:rsidRPr="003C4619">
              <w:rPr>
                <w:rFonts w:ascii="Bookman Old Style" w:hAnsi="Bookman Old Style"/>
              </w:rPr>
              <w:t>Пунктуация</w:t>
            </w:r>
          </w:p>
        </w:tc>
        <w:tc>
          <w:tcPr>
            <w:tcW w:w="1282" w:type="pct"/>
          </w:tcPr>
          <w:p w:rsidR="00D9606E" w:rsidRPr="003C4619" w:rsidRDefault="00D9606E" w:rsidP="004917F3">
            <w:pPr>
              <w:ind w:firstLine="0"/>
              <w:jc w:val="center"/>
              <w:cnfStyle w:val="000000100000"/>
              <w:rPr>
                <w:rFonts w:ascii="Bookman Old Style" w:hAnsi="Bookman Old Style"/>
              </w:rPr>
            </w:pPr>
          </w:p>
        </w:tc>
        <w:tc>
          <w:tcPr>
            <w:tcW w:w="2859" w:type="pct"/>
          </w:tcPr>
          <w:p w:rsidR="00D9606E" w:rsidRPr="003C4619" w:rsidRDefault="00D9606E" w:rsidP="004917F3">
            <w:pPr>
              <w:ind w:firstLine="0"/>
              <w:jc w:val="center"/>
              <w:cnfStyle w:val="000000100000"/>
              <w:rPr>
                <w:rFonts w:ascii="Bookman Old Style" w:hAnsi="Bookman Old Style"/>
              </w:rPr>
            </w:pPr>
          </w:p>
          <w:p w:rsidR="00D9606E" w:rsidRPr="003C4619" w:rsidRDefault="00D9606E" w:rsidP="004917F3">
            <w:pPr>
              <w:ind w:firstLine="0"/>
              <w:jc w:val="center"/>
              <w:cnfStyle w:val="000000100000"/>
              <w:rPr>
                <w:rFonts w:ascii="Bookman Old Style" w:hAnsi="Bookman Old Style"/>
              </w:rPr>
            </w:pPr>
          </w:p>
          <w:p w:rsidR="00D9606E" w:rsidRPr="003C4619" w:rsidRDefault="00D9606E" w:rsidP="004917F3">
            <w:pPr>
              <w:ind w:firstLine="0"/>
              <w:jc w:val="center"/>
              <w:cnfStyle w:val="000000100000"/>
              <w:rPr>
                <w:rFonts w:ascii="Bookman Old Style" w:hAnsi="Bookman Old Style"/>
              </w:rPr>
            </w:pPr>
          </w:p>
          <w:p w:rsidR="00D9606E" w:rsidRPr="003C4619" w:rsidRDefault="00D9606E" w:rsidP="004917F3">
            <w:pPr>
              <w:ind w:firstLine="0"/>
              <w:cnfStyle w:val="000000100000"/>
              <w:rPr>
                <w:rFonts w:ascii="Bookman Old Style" w:hAnsi="Bookman Old Style"/>
              </w:rPr>
            </w:pPr>
          </w:p>
        </w:tc>
      </w:tr>
      <w:tr w:rsidR="00D9606E" w:rsidRPr="003C4619" w:rsidTr="00D9606E">
        <w:tc>
          <w:tcPr>
            <w:cnfStyle w:val="001000000000"/>
            <w:tcW w:w="859" w:type="pct"/>
            <w:vAlign w:val="center"/>
          </w:tcPr>
          <w:p w:rsidR="00D9606E" w:rsidRPr="003C4619" w:rsidRDefault="00D9606E" w:rsidP="004917F3">
            <w:pPr>
              <w:ind w:firstLine="0"/>
              <w:jc w:val="center"/>
              <w:rPr>
                <w:rFonts w:ascii="Bookman Old Style" w:hAnsi="Bookman Old Style"/>
              </w:rPr>
            </w:pPr>
            <w:r w:rsidRPr="003C4619">
              <w:rPr>
                <w:rFonts w:ascii="Bookman Old Style" w:hAnsi="Bookman Old Style"/>
              </w:rPr>
              <w:t>Морфология</w:t>
            </w:r>
          </w:p>
        </w:tc>
        <w:tc>
          <w:tcPr>
            <w:tcW w:w="1282" w:type="pct"/>
          </w:tcPr>
          <w:p w:rsidR="00D9606E" w:rsidRPr="003C4619" w:rsidRDefault="00D9606E" w:rsidP="004917F3">
            <w:pPr>
              <w:ind w:firstLine="0"/>
              <w:jc w:val="center"/>
              <w:cnfStyle w:val="000000000000"/>
              <w:rPr>
                <w:rFonts w:ascii="Bookman Old Style" w:hAnsi="Bookman Old Style"/>
              </w:rPr>
            </w:pPr>
          </w:p>
        </w:tc>
        <w:tc>
          <w:tcPr>
            <w:tcW w:w="2859" w:type="pct"/>
          </w:tcPr>
          <w:p w:rsidR="00D9606E" w:rsidRPr="003C4619" w:rsidRDefault="00D9606E" w:rsidP="004917F3">
            <w:pPr>
              <w:ind w:firstLine="0"/>
              <w:jc w:val="center"/>
              <w:cnfStyle w:val="000000000000"/>
              <w:rPr>
                <w:rFonts w:ascii="Bookman Old Style" w:hAnsi="Bookman Old Style"/>
              </w:rPr>
            </w:pPr>
          </w:p>
          <w:p w:rsidR="00D9606E" w:rsidRPr="003C4619" w:rsidRDefault="00D9606E" w:rsidP="004917F3">
            <w:pPr>
              <w:ind w:firstLine="0"/>
              <w:jc w:val="center"/>
              <w:cnfStyle w:val="000000000000"/>
              <w:rPr>
                <w:rFonts w:ascii="Bookman Old Style" w:hAnsi="Bookman Old Style"/>
              </w:rPr>
            </w:pPr>
          </w:p>
          <w:p w:rsidR="00D9606E" w:rsidRPr="003C4619" w:rsidRDefault="00D9606E" w:rsidP="004917F3">
            <w:pPr>
              <w:ind w:firstLine="0"/>
              <w:jc w:val="center"/>
              <w:cnfStyle w:val="000000000000"/>
              <w:rPr>
                <w:rFonts w:ascii="Bookman Old Style" w:hAnsi="Bookman Old Style"/>
              </w:rPr>
            </w:pPr>
          </w:p>
          <w:p w:rsidR="00D9606E" w:rsidRPr="003C4619" w:rsidRDefault="00D9606E" w:rsidP="004917F3">
            <w:pPr>
              <w:ind w:firstLine="0"/>
              <w:cnfStyle w:val="000000000000"/>
              <w:rPr>
                <w:rFonts w:ascii="Bookman Old Style" w:hAnsi="Bookman Old Style"/>
              </w:rPr>
            </w:pPr>
          </w:p>
        </w:tc>
      </w:tr>
      <w:tr w:rsidR="00D9606E" w:rsidRPr="003C4619" w:rsidTr="00D9606E">
        <w:trPr>
          <w:cnfStyle w:val="000000100000"/>
        </w:trPr>
        <w:tc>
          <w:tcPr>
            <w:cnfStyle w:val="001000000000"/>
            <w:tcW w:w="859" w:type="pct"/>
            <w:tcBorders>
              <w:left w:val="none" w:sz="0" w:space="0" w:color="auto"/>
              <w:bottom w:val="none" w:sz="0" w:space="0" w:color="auto"/>
              <w:right w:val="none" w:sz="0" w:space="0" w:color="auto"/>
            </w:tcBorders>
            <w:vAlign w:val="center"/>
          </w:tcPr>
          <w:p w:rsidR="00D9606E" w:rsidRPr="003C4619" w:rsidRDefault="00D9606E" w:rsidP="004917F3">
            <w:pPr>
              <w:ind w:firstLine="0"/>
              <w:jc w:val="center"/>
              <w:rPr>
                <w:rFonts w:ascii="Bookman Old Style" w:hAnsi="Bookman Old Style"/>
              </w:rPr>
            </w:pPr>
            <w:r w:rsidRPr="003C4619">
              <w:rPr>
                <w:rFonts w:ascii="Bookman Old Style" w:hAnsi="Bookman Old Style"/>
              </w:rPr>
              <w:t>Стилистика</w:t>
            </w:r>
          </w:p>
        </w:tc>
        <w:tc>
          <w:tcPr>
            <w:tcW w:w="1282" w:type="pct"/>
          </w:tcPr>
          <w:p w:rsidR="00D9606E" w:rsidRPr="003C4619" w:rsidRDefault="00D9606E" w:rsidP="004917F3">
            <w:pPr>
              <w:ind w:firstLine="0"/>
              <w:jc w:val="center"/>
              <w:cnfStyle w:val="000000100000"/>
              <w:rPr>
                <w:rFonts w:ascii="Bookman Old Style" w:hAnsi="Bookman Old Style"/>
              </w:rPr>
            </w:pPr>
          </w:p>
        </w:tc>
        <w:tc>
          <w:tcPr>
            <w:tcW w:w="2859" w:type="pct"/>
          </w:tcPr>
          <w:p w:rsidR="00D9606E" w:rsidRPr="003C4619" w:rsidRDefault="00D9606E" w:rsidP="004917F3">
            <w:pPr>
              <w:ind w:firstLine="0"/>
              <w:jc w:val="center"/>
              <w:cnfStyle w:val="000000100000"/>
              <w:rPr>
                <w:rFonts w:ascii="Bookman Old Style" w:hAnsi="Bookman Old Style"/>
              </w:rPr>
            </w:pPr>
          </w:p>
          <w:p w:rsidR="00D9606E" w:rsidRDefault="00D9606E" w:rsidP="004917F3">
            <w:pPr>
              <w:ind w:firstLine="0"/>
              <w:jc w:val="center"/>
              <w:cnfStyle w:val="000000100000"/>
              <w:rPr>
                <w:rFonts w:ascii="Bookman Old Style" w:hAnsi="Bookman Old Style"/>
              </w:rPr>
            </w:pPr>
          </w:p>
          <w:p w:rsidR="00D9606E" w:rsidRDefault="00D9606E" w:rsidP="004917F3">
            <w:pPr>
              <w:ind w:firstLine="0"/>
              <w:jc w:val="center"/>
              <w:cnfStyle w:val="000000100000"/>
              <w:rPr>
                <w:rFonts w:ascii="Bookman Old Style" w:hAnsi="Bookman Old Style"/>
              </w:rPr>
            </w:pPr>
          </w:p>
          <w:p w:rsidR="00D9606E" w:rsidRPr="003C4619" w:rsidRDefault="00D9606E" w:rsidP="004917F3">
            <w:pPr>
              <w:ind w:firstLine="0"/>
              <w:jc w:val="center"/>
              <w:cnfStyle w:val="000000100000"/>
              <w:rPr>
                <w:rFonts w:ascii="Bookman Old Style" w:hAnsi="Bookman Old Style"/>
              </w:rPr>
            </w:pPr>
          </w:p>
        </w:tc>
      </w:tr>
      <w:tr w:rsidR="00D9606E" w:rsidRPr="003C4619" w:rsidTr="00D9606E">
        <w:tc>
          <w:tcPr>
            <w:cnfStyle w:val="001000000000"/>
            <w:tcW w:w="859" w:type="pct"/>
            <w:tcBorders>
              <w:left w:val="none" w:sz="0" w:space="0" w:color="auto"/>
              <w:bottom w:val="none" w:sz="0" w:space="0" w:color="auto"/>
              <w:right w:val="none" w:sz="0" w:space="0" w:color="auto"/>
            </w:tcBorders>
            <w:vAlign w:val="center"/>
          </w:tcPr>
          <w:p w:rsidR="00D9606E" w:rsidRPr="003C4619" w:rsidRDefault="00D9606E" w:rsidP="004917F3">
            <w:pPr>
              <w:ind w:firstLine="0"/>
              <w:jc w:val="center"/>
              <w:rPr>
                <w:rFonts w:ascii="Bookman Old Style" w:hAnsi="Bookman Old Style"/>
              </w:rPr>
            </w:pPr>
            <w:r w:rsidRPr="003C4619">
              <w:rPr>
                <w:rFonts w:ascii="Bookman Old Style" w:hAnsi="Bookman Old Style"/>
              </w:rPr>
              <w:t>Культура речи</w:t>
            </w:r>
          </w:p>
        </w:tc>
        <w:tc>
          <w:tcPr>
            <w:tcW w:w="1282" w:type="pct"/>
          </w:tcPr>
          <w:p w:rsidR="00D9606E" w:rsidRPr="003C4619" w:rsidRDefault="00D9606E" w:rsidP="004917F3">
            <w:pPr>
              <w:ind w:firstLine="0"/>
              <w:jc w:val="center"/>
              <w:cnfStyle w:val="000000000000"/>
              <w:rPr>
                <w:rFonts w:ascii="Bookman Old Style" w:hAnsi="Bookman Old Style"/>
              </w:rPr>
            </w:pPr>
          </w:p>
        </w:tc>
        <w:tc>
          <w:tcPr>
            <w:tcW w:w="2859" w:type="pct"/>
          </w:tcPr>
          <w:p w:rsidR="00D9606E" w:rsidRDefault="00D9606E" w:rsidP="004917F3">
            <w:pPr>
              <w:ind w:firstLine="0"/>
              <w:jc w:val="center"/>
              <w:cnfStyle w:val="000000000000"/>
              <w:rPr>
                <w:rFonts w:ascii="Bookman Old Style" w:hAnsi="Bookman Old Style"/>
              </w:rPr>
            </w:pPr>
          </w:p>
          <w:p w:rsidR="00D9606E" w:rsidRDefault="00D9606E" w:rsidP="004917F3">
            <w:pPr>
              <w:ind w:firstLine="0"/>
              <w:jc w:val="center"/>
              <w:cnfStyle w:val="000000000000"/>
              <w:rPr>
                <w:rFonts w:ascii="Bookman Old Style" w:hAnsi="Bookman Old Style"/>
              </w:rPr>
            </w:pPr>
          </w:p>
          <w:p w:rsidR="00D9606E" w:rsidRPr="003C4619" w:rsidRDefault="00D9606E" w:rsidP="004917F3">
            <w:pPr>
              <w:ind w:firstLine="0"/>
              <w:jc w:val="center"/>
              <w:cnfStyle w:val="000000000000"/>
              <w:rPr>
                <w:rFonts w:ascii="Bookman Old Style" w:hAnsi="Bookman Old Style"/>
              </w:rPr>
            </w:pPr>
          </w:p>
          <w:p w:rsidR="00D9606E" w:rsidRPr="003C4619" w:rsidRDefault="00D9606E" w:rsidP="004917F3">
            <w:pPr>
              <w:ind w:firstLine="0"/>
              <w:jc w:val="center"/>
              <w:cnfStyle w:val="000000000000"/>
              <w:rPr>
                <w:rFonts w:ascii="Bookman Old Style" w:hAnsi="Bookman Old Style"/>
              </w:rPr>
            </w:pPr>
          </w:p>
        </w:tc>
      </w:tr>
      <w:tr w:rsidR="00D9606E" w:rsidRPr="003C4619" w:rsidTr="00D9606E">
        <w:trPr>
          <w:cnfStyle w:val="000000100000"/>
        </w:trPr>
        <w:tc>
          <w:tcPr>
            <w:cnfStyle w:val="001000000000"/>
            <w:tcW w:w="859" w:type="pct"/>
            <w:tcBorders>
              <w:left w:val="none" w:sz="0" w:space="0" w:color="auto"/>
              <w:bottom w:val="none" w:sz="0" w:space="0" w:color="auto"/>
              <w:right w:val="none" w:sz="0" w:space="0" w:color="auto"/>
            </w:tcBorders>
            <w:vAlign w:val="center"/>
          </w:tcPr>
          <w:p w:rsidR="00D9606E" w:rsidRPr="003C4619" w:rsidRDefault="00D9606E" w:rsidP="004917F3">
            <w:pPr>
              <w:ind w:firstLine="0"/>
              <w:jc w:val="center"/>
              <w:rPr>
                <w:rFonts w:ascii="Bookman Old Style" w:hAnsi="Bookman Old Style"/>
              </w:rPr>
            </w:pPr>
            <w:r w:rsidRPr="003C4619">
              <w:rPr>
                <w:rFonts w:ascii="Bookman Old Style" w:hAnsi="Bookman Old Style"/>
              </w:rPr>
              <w:t>Синтаксис</w:t>
            </w:r>
          </w:p>
        </w:tc>
        <w:tc>
          <w:tcPr>
            <w:tcW w:w="1282" w:type="pct"/>
          </w:tcPr>
          <w:p w:rsidR="00D9606E" w:rsidRPr="003C4619" w:rsidRDefault="00D9606E" w:rsidP="004917F3">
            <w:pPr>
              <w:ind w:firstLine="0"/>
              <w:jc w:val="center"/>
              <w:cnfStyle w:val="000000100000"/>
              <w:rPr>
                <w:rFonts w:ascii="Bookman Old Style" w:hAnsi="Bookman Old Style"/>
              </w:rPr>
            </w:pPr>
          </w:p>
        </w:tc>
        <w:tc>
          <w:tcPr>
            <w:tcW w:w="2859" w:type="pct"/>
          </w:tcPr>
          <w:p w:rsidR="00D9606E" w:rsidRPr="003C4619" w:rsidRDefault="00D9606E" w:rsidP="004917F3">
            <w:pPr>
              <w:ind w:firstLine="0"/>
              <w:jc w:val="center"/>
              <w:cnfStyle w:val="000000100000"/>
              <w:rPr>
                <w:rFonts w:ascii="Bookman Old Style" w:hAnsi="Bookman Old Style"/>
              </w:rPr>
            </w:pPr>
          </w:p>
          <w:p w:rsidR="00D9606E" w:rsidRDefault="00D9606E" w:rsidP="004917F3">
            <w:pPr>
              <w:ind w:firstLine="0"/>
              <w:jc w:val="center"/>
              <w:cnfStyle w:val="000000100000"/>
              <w:rPr>
                <w:rFonts w:ascii="Bookman Old Style" w:hAnsi="Bookman Old Style"/>
              </w:rPr>
            </w:pPr>
          </w:p>
          <w:p w:rsidR="00D9606E" w:rsidRDefault="00D9606E" w:rsidP="004917F3">
            <w:pPr>
              <w:ind w:firstLine="0"/>
              <w:jc w:val="center"/>
              <w:cnfStyle w:val="000000100000"/>
              <w:rPr>
                <w:rFonts w:ascii="Bookman Old Style" w:hAnsi="Bookman Old Style"/>
              </w:rPr>
            </w:pPr>
          </w:p>
          <w:p w:rsidR="00D9606E" w:rsidRPr="003C4619" w:rsidRDefault="00D9606E" w:rsidP="004917F3">
            <w:pPr>
              <w:ind w:firstLine="0"/>
              <w:jc w:val="center"/>
              <w:cnfStyle w:val="000000100000"/>
              <w:rPr>
                <w:rFonts w:ascii="Bookman Old Style" w:hAnsi="Bookman Old Style"/>
              </w:rPr>
            </w:pPr>
          </w:p>
        </w:tc>
      </w:tr>
    </w:tbl>
    <w:p w:rsidR="00D9606E" w:rsidRDefault="00D9606E" w:rsidP="00615C20">
      <w:pPr>
        <w:pStyle w:val="a5"/>
        <w:widowControl w:val="0"/>
        <w:autoSpaceDE w:val="0"/>
        <w:autoSpaceDN w:val="0"/>
        <w:adjustRightInd w:val="0"/>
        <w:spacing w:after="0" w:line="240" w:lineRule="auto"/>
        <w:ind w:left="0" w:firstLine="709"/>
        <w:jc w:val="both"/>
        <w:rPr>
          <w:rFonts w:ascii="Times New Roman" w:hAnsi="Times New Roman" w:cs="Times New Roman"/>
          <w:sz w:val="24"/>
          <w:szCs w:val="24"/>
        </w:rPr>
      </w:pPr>
    </w:p>
    <w:tbl>
      <w:tblPr>
        <w:tblStyle w:val="af"/>
        <w:tblW w:w="0" w:type="auto"/>
        <w:jc w:val="right"/>
        <w:tblLook w:val="04A0"/>
      </w:tblPr>
      <w:tblGrid>
        <w:gridCol w:w="3499"/>
        <w:gridCol w:w="7183"/>
      </w:tblGrid>
      <w:tr w:rsidR="00D9606E" w:rsidRPr="003C4619" w:rsidTr="00D9606E">
        <w:trPr>
          <w:jc w:val="right"/>
        </w:trPr>
        <w:tc>
          <w:tcPr>
            <w:tcW w:w="3499" w:type="dxa"/>
            <w:vAlign w:val="center"/>
          </w:tcPr>
          <w:p w:rsidR="00D9606E" w:rsidRPr="003C4619" w:rsidRDefault="00D9606E" w:rsidP="004917F3">
            <w:r w:rsidRPr="003C4619">
              <w:t>это раздел языкознания, изучающий лексику (словарный состав языка)</w:t>
            </w:r>
          </w:p>
        </w:tc>
        <w:tc>
          <w:tcPr>
            <w:tcW w:w="7183" w:type="dxa"/>
            <w:vAlign w:val="center"/>
          </w:tcPr>
          <w:p w:rsidR="00D9606E" w:rsidRPr="003C4619" w:rsidRDefault="00D9606E" w:rsidP="004917F3">
            <w:r w:rsidRPr="003C4619">
              <w:t>однозначные и многозначные слова, прямое и переносное значения слов, омонимы, синонимы, антонимы, исконно-русские и заимствованные слова, устаревшие слова и неологизмы, диалектизмы, профессионализмы, фразеологизмы.</w:t>
            </w:r>
          </w:p>
        </w:tc>
      </w:tr>
      <w:tr w:rsidR="00D9606E" w:rsidRPr="003C4619" w:rsidTr="00D9606E">
        <w:trPr>
          <w:jc w:val="right"/>
        </w:trPr>
        <w:tc>
          <w:tcPr>
            <w:tcW w:w="3499" w:type="dxa"/>
            <w:vAlign w:val="center"/>
          </w:tcPr>
          <w:p w:rsidR="00D9606E" w:rsidRPr="003C4619" w:rsidRDefault="00D9606E" w:rsidP="004917F3">
            <w:r w:rsidRPr="003C4619">
              <w:t>это раздел науки о языке, в котором изучаются звуки речи.</w:t>
            </w:r>
          </w:p>
        </w:tc>
        <w:tc>
          <w:tcPr>
            <w:tcW w:w="7183" w:type="dxa"/>
            <w:vAlign w:val="center"/>
          </w:tcPr>
          <w:p w:rsidR="00D9606E" w:rsidRDefault="00D9606E" w:rsidP="004917F3"/>
          <w:p w:rsidR="00D9606E" w:rsidRDefault="00D9606E" w:rsidP="004917F3">
            <w:r w:rsidRPr="003C4619">
              <w:t>звуки, чередование звуков, сильная и слабая позиция звуков, ударение, интонация, слог, слогораздел.</w:t>
            </w:r>
          </w:p>
          <w:p w:rsidR="00D9606E" w:rsidRPr="003C4619" w:rsidRDefault="00D9606E" w:rsidP="004917F3"/>
        </w:tc>
      </w:tr>
      <w:tr w:rsidR="00D9606E" w:rsidRPr="003C4619" w:rsidTr="00D9606E">
        <w:trPr>
          <w:jc w:val="right"/>
        </w:trPr>
        <w:tc>
          <w:tcPr>
            <w:tcW w:w="3499" w:type="dxa"/>
            <w:vAlign w:val="center"/>
          </w:tcPr>
          <w:p w:rsidR="00D9606E" w:rsidRPr="003C4619" w:rsidRDefault="00D9606E" w:rsidP="004917F3">
            <w:r w:rsidRPr="003C4619">
              <w:t>это раздел науки о языке, в котором изучается состав слова и способы его образования</w:t>
            </w:r>
          </w:p>
        </w:tc>
        <w:tc>
          <w:tcPr>
            <w:tcW w:w="7183" w:type="dxa"/>
            <w:vAlign w:val="center"/>
          </w:tcPr>
          <w:p w:rsidR="00D9606E" w:rsidRDefault="00D9606E" w:rsidP="004917F3">
            <w:r w:rsidRPr="003C4619">
              <w:t>состав слова, морфема, основа слова, корень, суффикс, приставка, окончание, словообразовательные и формообразовательные морфемы, однокоренные слова, способы образования слов.</w:t>
            </w:r>
          </w:p>
          <w:p w:rsidR="00D9606E" w:rsidRPr="003C4619" w:rsidRDefault="00D9606E" w:rsidP="004917F3"/>
        </w:tc>
      </w:tr>
      <w:tr w:rsidR="00D9606E" w:rsidRPr="003C4619" w:rsidTr="00D9606E">
        <w:trPr>
          <w:jc w:val="right"/>
        </w:trPr>
        <w:tc>
          <w:tcPr>
            <w:tcW w:w="3499" w:type="dxa"/>
            <w:vAlign w:val="center"/>
          </w:tcPr>
          <w:p w:rsidR="00D9606E" w:rsidRPr="003C4619" w:rsidRDefault="00D9606E" w:rsidP="004917F3">
            <w:r w:rsidRPr="003C4619">
              <w:t>раздел науки о языке, в котором изучается правописание слов и их значимых частей.</w:t>
            </w:r>
          </w:p>
        </w:tc>
        <w:tc>
          <w:tcPr>
            <w:tcW w:w="7183" w:type="dxa"/>
            <w:vAlign w:val="center"/>
          </w:tcPr>
          <w:p w:rsidR="00D9606E" w:rsidRDefault="00D9606E" w:rsidP="004917F3">
            <w:r w:rsidRPr="003C4619">
              <w:t>орфограмма, орфографическое правило, орфограммы в корне, приставках, суффиксах, окончаниях, слитное, раздельное, дефисное написание, употребление прописной и строчной буквы.</w:t>
            </w:r>
          </w:p>
          <w:p w:rsidR="00D9606E" w:rsidRPr="003C4619" w:rsidRDefault="00D9606E" w:rsidP="004917F3"/>
        </w:tc>
      </w:tr>
      <w:tr w:rsidR="00D9606E" w:rsidRPr="003C4619" w:rsidTr="00D9606E">
        <w:trPr>
          <w:jc w:val="right"/>
        </w:trPr>
        <w:tc>
          <w:tcPr>
            <w:tcW w:w="3499" w:type="dxa"/>
            <w:vAlign w:val="center"/>
          </w:tcPr>
          <w:p w:rsidR="00D9606E" w:rsidRPr="003C4619" w:rsidRDefault="00D9606E" w:rsidP="004917F3">
            <w:r w:rsidRPr="003C4619">
              <w:t>раздел науки о языке, изучающий части речи и их формы</w:t>
            </w:r>
          </w:p>
        </w:tc>
        <w:tc>
          <w:tcPr>
            <w:tcW w:w="7183" w:type="dxa"/>
            <w:vAlign w:val="center"/>
          </w:tcPr>
          <w:p w:rsidR="00D9606E" w:rsidRPr="003C4619" w:rsidRDefault="00D9606E" w:rsidP="004917F3">
            <w:r w:rsidRPr="003C4619">
              <w:t>части речи (самостоятельные и служебные): имена существительное, прилагательное, числительное; местоимение, глагол, глагольные формы (причастие, деепричастие), наречие, предлог, союз, частица, междометие, звукоподражания, морфологические признаки частей речи.</w:t>
            </w:r>
          </w:p>
        </w:tc>
      </w:tr>
      <w:tr w:rsidR="00D9606E" w:rsidRPr="003C4619" w:rsidTr="00D9606E">
        <w:trPr>
          <w:jc w:val="right"/>
        </w:trPr>
        <w:tc>
          <w:tcPr>
            <w:tcW w:w="3499" w:type="dxa"/>
            <w:vAlign w:val="center"/>
          </w:tcPr>
          <w:p w:rsidR="00D9606E" w:rsidRPr="003C4619" w:rsidRDefault="00D9606E" w:rsidP="004917F3">
            <w:r w:rsidRPr="003C4619">
              <w:t>раздел науки о языке, изучающий словосочетание и предложение, их строение, значение и роль в речи.</w:t>
            </w:r>
          </w:p>
        </w:tc>
        <w:tc>
          <w:tcPr>
            <w:tcW w:w="7183" w:type="dxa"/>
            <w:vAlign w:val="center"/>
          </w:tcPr>
          <w:p w:rsidR="00D9606E" w:rsidRPr="003C4619" w:rsidRDefault="00D9606E" w:rsidP="004917F3">
            <w:r w:rsidRPr="003C4619">
              <w:t>словосочетание, согласование, управление, примыкание, подлежащее и сказуемое, второстепенные члены предложения: определение, дополнение, обстоятельство; простое предложение, однородные члены предложения, обобщающие слова, обращение, обособленные члены предложения, вводные слова; сложные предложения (сложносочиненные, сложноподчинённые, бессоюзные); виды придаточных предложений (определительные, изъяснительные, обстоятельственные).</w:t>
            </w:r>
          </w:p>
        </w:tc>
      </w:tr>
      <w:tr w:rsidR="00D9606E" w:rsidRPr="003C4619" w:rsidTr="00D9606E">
        <w:trPr>
          <w:jc w:val="right"/>
        </w:trPr>
        <w:tc>
          <w:tcPr>
            <w:tcW w:w="3499" w:type="dxa"/>
            <w:vAlign w:val="center"/>
          </w:tcPr>
          <w:p w:rsidR="00D9606E" w:rsidRPr="003C4619" w:rsidRDefault="00D9606E" w:rsidP="004917F3">
            <w:r w:rsidRPr="003C4619">
              <w:t>раздел науки о языке, в котором изучаются правила расстановки знаков препинания</w:t>
            </w:r>
          </w:p>
        </w:tc>
        <w:tc>
          <w:tcPr>
            <w:tcW w:w="7183" w:type="dxa"/>
            <w:vAlign w:val="center"/>
          </w:tcPr>
          <w:p w:rsidR="00D9606E" w:rsidRPr="003C4619" w:rsidRDefault="00D9606E" w:rsidP="004917F3">
            <w:r w:rsidRPr="003C4619">
              <w:t>знаки препинания, их функции (завершающие, выделяющие, отделяющие); одиночные и парные знаки.</w:t>
            </w:r>
          </w:p>
        </w:tc>
      </w:tr>
      <w:tr w:rsidR="00D9606E" w:rsidRPr="003C4619" w:rsidTr="00D9606E">
        <w:trPr>
          <w:jc w:val="right"/>
        </w:trPr>
        <w:tc>
          <w:tcPr>
            <w:tcW w:w="3499" w:type="dxa"/>
            <w:vAlign w:val="center"/>
          </w:tcPr>
          <w:p w:rsidR="00D9606E" w:rsidRPr="003C4619" w:rsidRDefault="00D9606E" w:rsidP="004917F3">
            <w:r w:rsidRPr="003C4619">
              <w:lastRenderedPageBreak/>
              <w:t>раздел науки о языке, изучающий функциональные стили речи, их языковые особенности</w:t>
            </w:r>
          </w:p>
        </w:tc>
        <w:tc>
          <w:tcPr>
            <w:tcW w:w="7183" w:type="dxa"/>
            <w:vAlign w:val="center"/>
          </w:tcPr>
          <w:p w:rsidR="00D9606E" w:rsidRDefault="00D9606E" w:rsidP="004917F3">
            <w:r w:rsidRPr="003C4619">
              <w:t>стили речи: разговорный и книжные (художественный, научный, публицистический, официально-деловой), языковые особенности стилей, жанры, характерные для определённого стиля.</w:t>
            </w:r>
          </w:p>
          <w:p w:rsidR="00D9606E" w:rsidRPr="003C4619" w:rsidRDefault="00D9606E" w:rsidP="004917F3"/>
        </w:tc>
      </w:tr>
      <w:tr w:rsidR="00D9606E" w:rsidRPr="003C4619" w:rsidTr="00D9606E">
        <w:trPr>
          <w:jc w:val="right"/>
        </w:trPr>
        <w:tc>
          <w:tcPr>
            <w:tcW w:w="3499" w:type="dxa"/>
            <w:vAlign w:val="center"/>
          </w:tcPr>
          <w:p w:rsidR="00D9606E" w:rsidRPr="003C4619" w:rsidRDefault="00D9606E" w:rsidP="004917F3">
            <w:r w:rsidRPr="003C4619">
              <w:t>раздел языкознания, в котором изучаются нормы литературного языка в его устной и письменной формах.</w:t>
            </w:r>
          </w:p>
        </w:tc>
        <w:tc>
          <w:tcPr>
            <w:tcW w:w="7183" w:type="dxa"/>
            <w:vAlign w:val="center"/>
          </w:tcPr>
          <w:p w:rsidR="00D9606E" w:rsidRPr="003C4619" w:rsidRDefault="00D9606E" w:rsidP="004917F3">
            <w:r w:rsidRPr="003C4619">
              <w:t>нормы литературного языка: произносительная, орфографическая, морфологическая, словообразовательная, синтаксическая, пунктуационная, речевая.</w:t>
            </w:r>
          </w:p>
        </w:tc>
      </w:tr>
    </w:tbl>
    <w:p w:rsidR="00D9606E" w:rsidRPr="00D9606E" w:rsidRDefault="00D9606E" w:rsidP="00D9606E">
      <w:pPr>
        <w:spacing w:after="0" w:line="240" w:lineRule="auto"/>
        <w:ind w:firstLine="709"/>
        <w:jc w:val="both"/>
        <w:rPr>
          <w:rFonts w:ascii="Times New Roman" w:hAnsi="Times New Roman" w:cs="Times New Roman"/>
          <w:sz w:val="24"/>
          <w:szCs w:val="24"/>
        </w:rPr>
      </w:pPr>
      <w:r w:rsidRPr="00D9606E">
        <w:rPr>
          <w:rFonts w:ascii="Times New Roman" w:hAnsi="Times New Roman" w:cs="Times New Roman"/>
          <w:sz w:val="24"/>
          <w:szCs w:val="24"/>
        </w:rPr>
        <w:t>Примечание: разрежьте вторую таблицу на отдельные блоки.</w:t>
      </w:r>
    </w:p>
    <w:p w:rsidR="00832FB8" w:rsidRPr="00832FB8" w:rsidRDefault="00832FB8" w:rsidP="00832FB8">
      <w:pPr>
        <w:spacing w:after="0" w:line="240" w:lineRule="auto"/>
        <w:ind w:firstLine="709"/>
        <w:jc w:val="right"/>
        <w:rPr>
          <w:rFonts w:ascii="Times New Roman" w:hAnsi="Times New Roman" w:cs="Times New Roman"/>
          <w:b/>
          <w:sz w:val="24"/>
          <w:szCs w:val="24"/>
        </w:rPr>
      </w:pPr>
      <w:r w:rsidRPr="00832FB8">
        <w:rPr>
          <w:rFonts w:ascii="Times New Roman" w:hAnsi="Times New Roman" w:cs="Times New Roman"/>
          <w:b/>
          <w:sz w:val="24"/>
          <w:szCs w:val="24"/>
        </w:rPr>
        <w:t>Приложение 3</w:t>
      </w:r>
    </w:p>
    <w:p w:rsidR="00832FB8" w:rsidRPr="00832FB8" w:rsidRDefault="00832FB8" w:rsidP="00832FB8">
      <w:pPr>
        <w:spacing w:after="0" w:line="240" w:lineRule="auto"/>
        <w:ind w:firstLine="709"/>
        <w:jc w:val="both"/>
        <w:rPr>
          <w:rFonts w:ascii="Times New Roman" w:hAnsi="Times New Roman" w:cs="Times New Roman"/>
          <w:b/>
          <w:sz w:val="24"/>
          <w:szCs w:val="24"/>
        </w:rPr>
      </w:pPr>
      <w:r w:rsidRPr="00832FB8">
        <w:rPr>
          <w:rFonts w:ascii="Times New Roman" w:hAnsi="Times New Roman" w:cs="Times New Roman"/>
          <w:b/>
          <w:sz w:val="24"/>
          <w:szCs w:val="24"/>
        </w:rPr>
        <w:t>Говоры Вологодской области.</w:t>
      </w:r>
    </w:p>
    <w:p w:rsidR="00832FB8" w:rsidRPr="00832FB8" w:rsidRDefault="00832FB8" w:rsidP="00832FB8">
      <w:pPr>
        <w:spacing w:after="0" w:line="240" w:lineRule="auto"/>
        <w:ind w:firstLine="709"/>
        <w:jc w:val="both"/>
        <w:rPr>
          <w:rFonts w:ascii="Times New Roman" w:hAnsi="Times New Roman" w:cs="Times New Roman"/>
          <w:sz w:val="24"/>
          <w:szCs w:val="24"/>
        </w:rPr>
      </w:pPr>
      <w:r w:rsidRPr="00832FB8">
        <w:rPr>
          <w:rFonts w:ascii="Times New Roman" w:hAnsi="Times New Roman" w:cs="Times New Roman"/>
          <w:sz w:val="24"/>
          <w:szCs w:val="24"/>
        </w:rPr>
        <w:t>Известно, что вологжане говорят не совсем так, как псковичи, а речь псковичей заметно отличается от речи воронежцев, хотя все пользуются одним и тем же русским языком.</w:t>
      </w:r>
    </w:p>
    <w:p w:rsidR="00832FB8" w:rsidRPr="00832FB8" w:rsidRDefault="00832FB8" w:rsidP="00832FB8">
      <w:pPr>
        <w:spacing w:after="0" w:line="240" w:lineRule="auto"/>
        <w:ind w:firstLine="709"/>
        <w:jc w:val="both"/>
        <w:rPr>
          <w:rFonts w:ascii="Times New Roman" w:hAnsi="Times New Roman" w:cs="Times New Roman"/>
          <w:sz w:val="24"/>
          <w:szCs w:val="24"/>
        </w:rPr>
      </w:pPr>
      <w:r w:rsidRPr="00832FB8">
        <w:rPr>
          <w:rFonts w:ascii="Times New Roman" w:hAnsi="Times New Roman" w:cs="Times New Roman"/>
          <w:sz w:val="24"/>
          <w:szCs w:val="24"/>
        </w:rPr>
        <w:t>Человек обустраивает землю, на которой живет, не только трудом рук своих, но и словом. Чтобы понять, освоить какое-то явление окружающей действительности, его необходимо воплотить в слове: назвать, определить, описать. То, как именно человек это делает, зависит от условий, в которых он живет, от впечатлений, которые он испытывает, от знаний, которыми обладает, от традиций, которые он от своих предков унаследовал, и от многого, многого другого.</w:t>
      </w:r>
    </w:p>
    <w:p w:rsidR="00832FB8" w:rsidRPr="00832FB8" w:rsidRDefault="00832FB8" w:rsidP="00832FB8">
      <w:pPr>
        <w:spacing w:after="0" w:line="240" w:lineRule="auto"/>
        <w:ind w:firstLine="709"/>
        <w:jc w:val="both"/>
        <w:rPr>
          <w:rFonts w:ascii="Times New Roman" w:hAnsi="Times New Roman" w:cs="Times New Roman"/>
          <w:sz w:val="24"/>
          <w:szCs w:val="24"/>
        </w:rPr>
      </w:pPr>
      <w:r w:rsidRPr="00832FB8">
        <w:rPr>
          <w:rFonts w:ascii="Times New Roman" w:hAnsi="Times New Roman" w:cs="Times New Roman"/>
          <w:sz w:val="24"/>
          <w:szCs w:val="24"/>
        </w:rPr>
        <w:t xml:space="preserve">Россия – страна огромная. И неудивительно, что язык, на протяжении многих веков объединяющий ее население, в то же время имеет какие-то местные особенности. </w:t>
      </w:r>
    </w:p>
    <w:p w:rsidR="00832FB8" w:rsidRPr="00832FB8" w:rsidRDefault="00832FB8" w:rsidP="00832FB8">
      <w:pPr>
        <w:spacing w:after="0" w:line="240" w:lineRule="auto"/>
        <w:ind w:firstLine="709"/>
        <w:jc w:val="both"/>
        <w:rPr>
          <w:rFonts w:ascii="Times New Roman" w:hAnsi="Times New Roman" w:cs="Times New Roman"/>
          <w:sz w:val="24"/>
          <w:szCs w:val="24"/>
        </w:rPr>
      </w:pPr>
      <w:r w:rsidRPr="00832FB8">
        <w:rPr>
          <w:rFonts w:ascii="Times New Roman" w:hAnsi="Times New Roman" w:cs="Times New Roman"/>
          <w:sz w:val="24"/>
          <w:szCs w:val="24"/>
        </w:rPr>
        <w:t xml:space="preserve">Местные варианты национального языка называются говорами (или территориальными диалектами). Каждый из них возникает в результате длительного общения между собой жителей определенной местности. Природная среда, бытовой уклад, трудовые традиции, нравственные понятия, представления об окружающем мире для всего населения этой местности одинаковы. В то же время условия существования человека здесь несколько иные, чем на других территориях. Подобные сходства и отличия находят отражение в языке. Главным образом – в языке крестьян, потому что жизнь сельского населения более традиционна, более обособлена, боле консервативна, менее подвержена влиянию литературного языка, чем жизнь населения городского. Каждая деревня, каждая сельская округа представляют собой относительно замкнутый мир. Это в давние времена способствовало формированию говоров, а в наше время – их сохранению. </w:t>
      </w:r>
    </w:p>
    <w:p w:rsidR="00832FB8" w:rsidRPr="00832FB8" w:rsidRDefault="00832FB8" w:rsidP="00832FB8">
      <w:pPr>
        <w:pStyle w:val="16"/>
        <w:shd w:val="clear" w:color="auto" w:fill="auto"/>
        <w:spacing w:line="240" w:lineRule="auto"/>
        <w:ind w:firstLine="709"/>
        <w:jc w:val="right"/>
        <w:rPr>
          <w:rStyle w:val="17"/>
          <w:rFonts w:ascii="Times New Roman" w:hAnsi="Times New Roman" w:cs="Times New Roman"/>
          <w:b/>
          <w:sz w:val="24"/>
          <w:szCs w:val="24"/>
        </w:rPr>
      </w:pPr>
      <w:r w:rsidRPr="00832FB8">
        <w:rPr>
          <w:rStyle w:val="17"/>
          <w:rFonts w:ascii="Times New Roman" w:hAnsi="Times New Roman" w:cs="Times New Roman"/>
          <w:b/>
          <w:sz w:val="24"/>
          <w:szCs w:val="24"/>
        </w:rPr>
        <w:t>Приложение 4</w:t>
      </w:r>
    </w:p>
    <w:p w:rsidR="00832FB8" w:rsidRPr="00832FB8" w:rsidRDefault="00832FB8" w:rsidP="00832FB8">
      <w:pPr>
        <w:pStyle w:val="16"/>
        <w:shd w:val="clear" w:color="auto" w:fill="auto"/>
        <w:spacing w:line="240" w:lineRule="auto"/>
        <w:ind w:firstLine="709"/>
        <w:rPr>
          <w:rStyle w:val="17"/>
          <w:rFonts w:ascii="Times New Roman" w:hAnsi="Times New Roman" w:cs="Times New Roman"/>
          <w:b/>
          <w:sz w:val="24"/>
          <w:szCs w:val="24"/>
        </w:rPr>
      </w:pPr>
      <w:r w:rsidRPr="00832FB8">
        <w:rPr>
          <w:rStyle w:val="17"/>
          <w:rFonts w:ascii="Times New Roman" w:hAnsi="Times New Roman" w:cs="Times New Roman"/>
          <w:b/>
          <w:sz w:val="24"/>
          <w:szCs w:val="24"/>
        </w:rPr>
        <w:t>ИЗ СЛОВАРЯ ВОЛОГОДСКИХ ГОВОРОВ</w:t>
      </w:r>
    </w:p>
    <w:p w:rsidR="00832FB8" w:rsidRPr="00832FB8" w:rsidRDefault="00832FB8" w:rsidP="00832FB8">
      <w:pPr>
        <w:pStyle w:val="16"/>
        <w:shd w:val="clear" w:color="auto" w:fill="auto"/>
        <w:spacing w:line="240" w:lineRule="auto"/>
        <w:ind w:firstLine="709"/>
        <w:rPr>
          <w:rStyle w:val="17"/>
          <w:rFonts w:ascii="Times New Roman" w:hAnsi="Times New Roman" w:cs="Times New Roman"/>
          <w:sz w:val="24"/>
          <w:szCs w:val="24"/>
        </w:rPr>
      </w:pPr>
      <w:r w:rsidRPr="00832FB8">
        <w:rPr>
          <w:rStyle w:val="17"/>
          <w:rFonts w:ascii="Times New Roman" w:hAnsi="Times New Roman" w:cs="Times New Roman"/>
          <w:b/>
          <w:sz w:val="24"/>
          <w:szCs w:val="24"/>
        </w:rPr>
        <w:t>БАЧЕ</w:t>
      </w:r>
      <w:r w:rsidRPr="00832FB8">
        <w:rPr>
          <w:rStyle w:val="17"/>
          <w:rFonts w:cs="Times New Roman"/>
          <w:b/>
          <w:sz w:val="24"/>
          <w:szCs w:val="24"/>
        </w:rPr>
        <w:t>ʹ</w:t>
      </w:r>
      <w:r w:rsidRPr="00832FB8">
        <w:rPr>
          <w:rStyle w:val="17"/>
          <w:rFonts w:ascii="Times New Roman" w:hAnsi="Times New Roman" w:cs="Times New Roman"/>
          <w:b/>
          <w:sz w:val="24"/>
          <w:szCs w:val="24"/>
        </w:rPr>
        <w:t>РНИЧАТЬ</w:t>
      </w:r>
      <w:r w:rsidRPr="00832FB8">
        <w:rPr>
          <w:rStyle w:val="17"/>
          <w:rFonts w:ascii="Times New Roman" w:hAnsi="Times New Roman" w:cs="Times New Roman"/>
          <w:sz w:val="24"/>
          <w:szCs w:val="24"/>
        </w:rPr>
        <w:t xml:space="preserve">, бачерничаю, бачерничают (глагол несовершенного вида, непереходный). Вести домашнее хозяйство. </w:t>
      </w:r>
      <w:r w:rsidRPr="00832FB8">
        <w:rPr>
          <w:rStyle w:val="17"/>
          <w:rFonts w:ascii="Times New Roman" w:hAnsi="Times New Roman" w:cs="Times New Roman"/>
          <w:i/>
          <w:sz w:val="24"/>
          <w:szCs w:val="24"/>
        </w:rPr>
        <w:t>Мать-то умерла, дак</w:t>
      </w:r>
      <w:r>
        <w:rPr>
          <w:rStyle w:val="17"/>
          <w:rFonts w:ascii="Times New Roman" w:hAnsi="Times New Roman" w:cs="Times New Roman"/>
          <w:i/>
          <w:sz w:val="24"/>
          <w:szCs w:val="24"/>
        </w:rPr>
        <w:t xml:space="preserve"> </w:t>
      </w:r>
      <w:r w:rsidRPr="00832FB8">
        <w:rPr>
          <w:rStyle w:val="17"/>
          <w:rFonts w:ascii="Times New Roman" w:hAnsi="Times New Roman" w:cs="Times New Roman"/>
          <w:i/>
          <w:sz w:val="24"/>
          <w:szCs w:val="24"/>
        </w:rPr>
        <w:t>большуха стала бачерничать</w:t>
      </w:r>
      <w:r w:rsidRPr="00832FB8">
        <w:rPr>
          <w:rStyle w:val="17"/>
          <w:rFonts w:ascii="Times New Roman" w:hAnsi="Times New Roman" w:cs="Times New Roman"/>
          <w:sz w:val="24"/>
          <w:szCs w:val="24"/>
        </w:rPr>
        <w:t>(Тарногский р-н, Пахотино).</w:t>
      </w:r>
    </w:p>
    <w:p w:rsidR="00832FB8" w:rsidRPr="00832FB8" w:rsidRDefault="00832FB8" w:rsidP="00832FB8">
      <w:pPr>
        <w:pStyle w:val="16"/>
        <w:shd w:val="clear" w:color="auto" w:fill="auto"/>
        <w:spacing w:line="240" w:lineRule="auto"/>
        <w:ind w:firstLine="709"/>
        <w:rPr>
          <w:rFonts w:ascii="Times New Roman" w:hAnsi="Times New Roman" w:cs="Times New Roman"/>
          <w:sz w:val="24"/>
          <w:szCs w:val="24"/>
        </w:rPr>
      </w:pPr>
      <w:r w:rsidRPr="00832FB8">
        <w:rPr>
          <w:rStyle w:val="17"/>
          <w:rFonts w:ascii="Times New Roman" w:hAnsi="Times New Roman" w:cs="Times New Roman"/>
          <w:b/>
          <w:sz w:val="24"/>
          <w:szCs w:val="24"/>
        </w:rPr>
        <w:t>БЕРЕСТИ</w:t>
      </w:r>
      <w:r w:rsidRPr="00832FB8">
        <w:rPr>
          <w:rStyle w:val="17"/>
          <w:rFonts w:cs="Times New Roman"/>
          <w:b/>
          <w:sz w:val="24"/>
          <w:szCs w:val="24"/>
        </w:rPr>
        <w:t>ʹ</w:t>
      </w:r>
      <w:r w:rsidRPr="00832FB8">
        <w:rPr>
          <w:rStyle w:val="17"/>
          <w:rFonts w:ascii="Times New Roman" w:hAnsi="Times New Roman" w:cs="Times New Roman"/>
          <w:b/>
          <w:sz w:val="24"/>
          <w:szCs w:val="24"/>
        </w:rPr>
        <w:t>ТЬ</w:t>
      </w:r>
      <w:r w:rsidRPr="00832FB8">
        <w:rPr>
          <w:rStyle w:val="17"/>
          <w:rFonts w:ascii="Times New Roman" w:hAnsi="Times New Roman" w:cs="Times New Roman"/>
          <w:sz w:val="24"/>
          <w:szCs w:val="24"/>
        </w:rPr>
        <w:t>, берещу, берестят (глагол несовершенного вида,</w:t>
      </w:r>
      <w:r>
        <w:rPr>
          <w:rStyle w:val="17"/>
          <w:rFonts w:ascii="Times New Roman" w:hAnsi="Times New Roman" w:cs="Times New Roman"/>
          <w:sz w:val="24"/>
          <w:szCs w:val="24"/>
        </w:rPr>
        <w:t xml:space="preserve"> </w:t>
      </w:r>
      <w:r w:rsidRPr="00832FB8">
        <w:rPr>
          <w:rStyle w:val="17"/>
          <w:rFonts w:ascii="Times New Roman" w:hAnsi="Times New Roman" w:cs="Times New Roman"/>
          <w:sz w:val="24"/>
          <w:szCs w:val="24"/>
        </w:rPr>
        <w:t>непереходный). Нашивать на холст разноцветные лоскутки, созда</w:t>
      </w:r>
      <w:r w:rsidRPr="00832FB8">
        <w:rPr>
          <w:rStyle w:val="17"/>
          <w:rFonts w:ascii="Times New Roman" w:hAnsi="Times New Roman" w:cs="Times New Roman"/>
          <w:sz w:val="24"/>
          <w:szCs w:val="24"/>
        </w:rPr>
        <w:softHyphen/>
        <w:t>вая определенный узор.</w:t>
      </w:r>
      <w:r w:rsidRPr="00832FB8">
        <w:rPr>
          <w:rStyle w:val="105pt"/>
          <w:rFonts w:ascii="Times New Roman" w:hAnsi="Times New Roman" w:cs="Times New Roman"/>
          <w:sz w:val="24"/>
          <w:szCs w:val="24"/>
        </w:rPr>
        <w:t xml:space="preserve"> У меня мастерьская была, рясочек</w:t>
      </w:r>
      <w:r w:rsidRPr="00832FB8">
        <w:rPr>
          <w:rStyle w:val="17"/>
          <w:rFonts w:ascii="Times New Roman" w:hAnsi="Times New Roman" w:cs="Times New Roman"/>
          <w:sz w:val="24"/>
          <w:szCs w:val="24"/>
        </w:rPr>
        <w:t xml:space="preserve"> (лоскутков)</w:t>
      </w:r>
      <w:r>
        <w:rPr>
          <w:rStyle w:val="17"/>
          <w:rFonts w:ascii="Times New Roman" w:hAnsi="Times New Roman" w:cs="Times New Roman"/>
          <w:sz w:val="24"/>
          <w:szCs w:val="24"/>
        </w:rPr>
        <w:t xml:space="preserve"> </w:t>
      </w:r>
      <w:r w:rsidRPr="00832FB8">
        <w:rPr>
          <w:rStyle w:val="105pt"/>
          <w:rFonts w:ascii="Times New Roman" w:hAnsi="Times New Roman" w:cs="Times New Roman"/>
          <w:sz w:val="24"/>
          <w:szCs w:val="24"/>
        </w:rPr>
        <w:t>много оставалось, я и берешшыла. Зимой нецего делать-то, берешшу</w:t>
      </w:r>
      <w:r w:rsidRPr="00832FB8">
        <w:rPr>
          <w:rStyle w:val="aff8"/>
          <w:rFonts w:ascii="Times New Roman" w:hAnsi="Times New Roman" w:cs="Times New Roman"/>
          <w:sz w:val="24"/>
          <w:szCs w:val="24"/>
        </w:rPr>
        <w:t>да</w:t>
      </w:r>
      <w:r w:rsidRPr="00832FB8">
        <w:rPr>
          <w:rStyle w:val="105pt"/>
          <w:rFonts w:ascii="Times New Roman" w:hAnsi="Times New Roman" w:cs="Times New Roman"/>
          <w:sz w:val="24"/>
          <w:szCs w:val="24"/>
        </w:rPr>
        <w:t>берешшу</w:t>
      </w:r>
      <w:r w:rsidRPr="00832FB8">
        <w:rPr>
          <w:rStyle w:val="17"/>
          <w:rFonts w:ascii="Times New Roman" w:hAnsi="Times New Roman" w:cs="Times New Roman"/>
          <w:sz w:val="24"/>
          <w:szCs w:val="24"/>
        </w:rPr>
        <w:t>( Кичменгско-Городецкий р-н, Шатанёво).</w:t>
      </w:r>
    </w:p>
    <w:p w:rsidR="00832FB8" w:rsidRPr="00832FB8" w:rsidRDefault="00832FB8" w:rsidP="00832FB8">
      <w:pPr>
        <w:pStyle w:val="16"/>
        <w:shd w:val="clear" w:color="auto" w:fill="auto"/>
        <w:spacing w:line="240" w:lineRule="auto"/>
        <w:ind w:firstLine="709"/>
        <w:rPr>
          <w:rFonts w:ascii="Times New Roman" w:hAnsi="Times New Roman" w:cs="Times New Roman"/>
          <w:sz w:val="24"/>
          <w:szCs w:val="24"/>
        </w:rPr>
      </w:pPr>
      <w:r w:rsidRPr="00832FB8">
        <w:rPr>
          <w:rStyle w:val="17"/>
          <w:rFonts w:ascii="Times New Roman" w:hAnsi="Times New Roman" w:cs="Times New Roman"/>
          <w:b/>
          <w:sz w:val="24"/>
          <w:szCs w:val="24"/>
        </w:rPr>
        <w:t>БУТУ</w:t>
      </w:r>
      <w:r w:rsidRPr="00832FB8">
        <w:rPr>
          <w:rStyle w:val="17"/>
          <w:rFonts w:cs="Times New Roman"/>
          <w:b/>
          <w:sz w:val="24"/>
          <w:szCs w:val="24"/>
        </w:rPr>
        <w:t>ʹ</w:t>
      </w:r>
      <w:r w:rsidRPr="00832FB8">
        <w:rPr>
          <w:rStyle w:val="17"/>
          <w:rFonts w:ascii="Times New Roman" w:hAnsi="Times New Roman" w:cs="Times New Roman"/>
          <w:b/>
          <w:sz w:val="24"/>
          <w:szCs w:val="24"/>
        </w:rPr>
        <w:t>ССКИЙ</w:t>
      </w:r>
      <w:r w:rsidRPr="00832FB8">
        <w:rPr>
          <w:rStyle w:val="17"/>
          <w:rFonts w:ascii="Times New Roman" w:hAnsi="Times New Roman" w:cs="Times New Roman"/>
          <w:sz w:val="24"/>
          <w:szCs w:val="24"/>
        </w:rPr>
        <w:t>, бутусская, бутусское. Сердитый, угрюмый.</w:t>
      </w:r>
      <w:r w:rsidRPr="00832FB8">
        <w:rPr>
          <w:rStyle w:val="105pt"/>
          <w:rFonts w:ascii="Times New Roman" w:hAnsi="Times New Roman" w:cs="Times New Roman"/>
          <w:sz w:val="24"/>
          <w:szCs w:val="24"/>
        </w:rPr>
        <w:t xml:space="preserve"> Сно</w:t>
      </w:r>
      <w:r w:rsidRPr="00832FB8">
        <w:rPr>
          <w:rStyle w:val="105pt"/>
          <w:rFonts w:ascii="Times New Roman" w:hAnsi="Times New Roman" w:cs="Times New Roman"/>
          <w:sz w:val="24"/>
          <w:szCs w:val="24"/>
        </w:rPr>
        <w:softHyphen/>
        <w:t>ха все время бутусская, слова добром не скажот</w:t>
      </w:r>
      <w:r w:rsidRPr="00832FB8">
        <w:rPr>
          <w:rStyle w:val="17"/>
          <w:rFonts w:ascii="Times New Roman" w:hAnsi="Times New Roman" w:cs="Times New Roman"/>
          <w:sz w:val="24"/>
          <w:szCs w:val="24"/>
        </w:rPr>
        <w:t xml:space="preserve"> (Великоустюгскийр-н, Балагурово).</w:t>
      </w:r>
    </w:p>
    <w:p w:rsidR="00832FB8" w:rsidRPr="00832FB8" w:rsidRDefault="00832FB8" w:rsidP="00832FB8">
      <w:pPr>
        <w:pStyle w:val="16"/>
        <w:shd w:val="clear" w:color="auto" w:fill="auto"/>
        <w:spacing w:line="240" w:lineRule="auto"/>
        <w:ind w:firstLine="709"/>
        <w:rPr>
          <w:rFonts w:ascii="Times New Roman" w:hAnsi="Times New Roman" w:cs="Times New Roman"/>
          <w:sz w:val="24"/>
          <w:szCs w:val="24"/>
        </w:rPr>
      </w:pPr>
      <w:r w:rsidRPr="00832FB8">
        <w:rPr>
          <w:rStyle w:val="17"/>
          <w:rFonts w:ascii="Times New Roman" w:hAnsi="Times New Roman" w:cs="Times New Roman"/>
          <w:b/>
          <w:sz w:val="24"/>
          <w:szCs w:val="24"/>
        </w:rPr>
        <w:t>ВАРЗА</w:t>
      </w:r>
      <w:r w:rsidRPr="00832FB8">
        <w:rPr>
          <w:rStyle w:val="17"/>
          <w:rFonts w:cs="Times New Roman"/>
          <w:b/>
          <w:sz w:val="24"/>
          <w:szCs w:val="24"/>
        </w:rPr>
        <w:t>ʹ</w:t>
      </w:r>
      <w:r w:rsidRPr="00832FB8">
        <w:rPr>
          <w:rStyle w:val="17"/>
          <w:rFonts w:ascii="Times New Roman" w:hAnsi="Times New Roman" w:cs="Times New Roman"/>
          <w:b/>
          <w:sz w:val="24"/>
          <w:szCs w:val="24"/>
        </w:rPr>
        <w:t>ТЬСЯ</w:t>
      </w:r>
      <w:r w:rsidRPr="00832FB8">
        <w:rPr>
          <w:rStyle w:val="17"/>
          <w:rFonts w:ascii="Times New Roman" w:hAnsi="Times New Roman" w:cs="Times New Roman"/>
          <w:sz w:val="24"/>
          <w:szCs w:val="24"/>
        </w:rPr>
        <w:t>, варзаюсь, варзаются (глагол несовершенного ви</w:t>
      </w:r>
      <w:r w:rsidRPr="00832FB8">
        <w:rPr>
          <w:rStyle w:val="17"/>
          <w:rFonts w:ascii="Times New Roman" w:hAnsi="Times New Roman" w:cs="Times New Roman"/>
          <w:sz w:val="24"/>
          <w:szCs w:val="24"/>
        </w:rPr>
        <w:softHyphen/>
        <w:t>да). 1. Делать что-либо слишком медленно, долго, возиться с кем(чем)-либо.</w:t>
      </w:r>
      <w:r>
        <w:rPr>
          <w:rStyle w:val="17"/>
          <w:rFonts w:ascii="Times New Roman" w:hAnsi="Times New Roman" w:cs="Times New Roman"/>
          <w:sz w:val="24"/>
          <w:szCs w:val="24"/>
        </w:rPr>
        <w:t xml:space="preserve"> </w:t>
      </w:r>
      <w:r w:rsidRPr="00832FB8">
        <w:rPr>
          <w:rStyle w:val="105pt"/>
          <w:rFonts w:ascii="Times New Roman" w:hAnsi="Times New Roman" w:cs="Times New Roman"/>
          <w:sz w:val="24"/>
          <w:szCs w:val="24"/>
        </w:rPr>
        <w:t>Вчерася допоздна с бильём</w:t>
      </w:r>
      <w:r w:rsidR="00983958">
        <w:rPr>
          <w:rStyle w:val="105pt"/>
          <w:rFonts w:ascii="Times New Roman" w:hAnsi="Times New Roman" w:cs="Times New Roman"/>
          <w:sz w:val="24"/>
          <w:szCs w:val="24"/>
        </w:rPr>
        <w:t xml:space="preserve"> </w:t>
      </w:r>
      <w:r w:rsidRPr="00832FB8">
        <w:rPr>
          <w:rStyle w:val="105pt"/>
          <w:rFonts w:ascii="Times New Roman" w:hAnsi="Times New Roman" w:cs="Times New Roman"/>
          <w:sz w:val="24"/>
          <w:szCs w:val="24"/>
        </w:rPr>
        <w:t>варзалисъ</w:t>
      </w:r>
      <w:r w:rsidRPr="00832FB8">
        <w:rPr>
          <w:rStyle w:val="17"/>
          <w:rFonts w:ascii="Times New Roman" w:hAnsi="Times New Roman" w:cs="Times New Roman"/>
          <w:sz w:val="24"/>
          <w:szCs w:val="24"/>
        </w:rPr>
        <w:t xml:space="preserve"> (Нюксенский р-н, Бобровское). 2. Резвиться, возиться; бороться.</w:t>
      </w:r>
      <w:r>
        <w:rPr>
          <w:rStyle w:val="17"/>
          <w:rFonts w:ascii="Times New Roman" w:hAnsi="Times New Roman" w:cs="Times New Roman"/>
          <w:sz w:val="24"/>
          <w:szCs w:val="24"/>
        </w:rPr>
        <w:t xml:space="preserve"> </w:t>
      </w:r>
      <w:r w:rsidRPr="00832FB8">
        <w:rPr>
          <w:rStyle w:val="105pt"/>
          <w:rFonts w:ascii="Times New Roman" w:hAnsi="Times New Roman" w:cs="Times New Roman"/>
          <w:sz w:val="24"/>
          <w:szCs w:val="24"/>
        </w:rPr>
        <w:t>Вишь, робятишки-ти на</w:t>
      </w:r>
      <w:r w:rsidR="00983958">
        <w:rPr>
          <w:rStyle w:val="105pt"/>
          <w:rFonts w:ascii="Times New Roman" w:hAnsi="Times New Roman" w:cs="Times New Roman"/>
          <w:sz w:val="24"/>
          <w:szCs w:val="24"/>
        </w:rPr>
        <w:t xml:space="preserve"> </w:t>
      </w:r>
      <w:r w:rsidRPr="00832FB8">
        <w:rPr>
          <w:rStyle w:val="105pt"/>
          <w:rFonts w:ascii="Times New Roman" w:hAnsi="Times New Roman" w:cs="Times New Roman"/>
          <w:sz w:val="24"/>
          <w:szCs w:val="24"/>
        </w:rPr>
        <w:t>лугу варзаются</w:t>
      </w:r>
      <w:r w:rsidRPr="00832FB8">
        <w:rPr>
          <w:rStyle w:val="17"/>
          <w:rFonts w:ascii="Times New Roman" w:hAnsi="Times New Roman" w:cs="Times New Roman"/>
          <w:sz w:val="24"/>
          <w:szCs w:val="24"/>
        </w:rPr>
        <w:t xml:space="preserve"> (Великоустюгский р-н,Родионовица) 3. Терзаться,</w:t>
      </w:r>
      <w:r>
        <w:rPr>
          <w:rStyle w:val="17"/>
          <w:rFonts w:ascii="Times New Roman" w:hAnsi="Times New Roman" w:cs="Times New Roman"/>
          <w:sz w:val="24"/>
          <w:szCs w:val="24"/>
        </w:rPr>
        <w:t xml:space="preserve"> </w:t>
      </w:r>
      <w:r w:rsidRPr="00832FB8">
        <w:rPr>
          <w:rStyle w:val="17"/>
          <w:rFonts w:ascii="Times New Roman" w:hAnsi="Times New Roman" w:cs="Times New Roman"/>
          <w:sz w:val="24"/>
          <w:szCs w:val="24"/>
        </w:rPr>
        <w:t>страдать.</w:t>
      </w:r>
      <w:r w:rsidRPr="00832FB8">
        <w:rPr>
          <w:rStyle w:val="105pt"/>
          <w:rFonts w:ascii="Times New Roman" w:hAnsi="Times New Roman" w:cs="Times New Roman"/>
          <w:sz w:val="24"/>
          <w:szCs w:val="24"/>
        </w:rPr>
        <w:t xml:space="preserve"> Я долго варзался, что не взял её в жёны</w:t>
      </w:r>
      <w:r w:rsidRPr="00832FB8">
        <w:rPr>
          <w:rStyle w:val="17"/>
          <w:rFonts w:ascii="Times New Roman" w:hAnsi="Times New Roman" w:cs="Times New Roman"/>
          <w:sz w:val="24"/>
          <w:szCs w:val="24"/>
        </w:rPr>
        <w:t xml:space="preserve"> (Архангельская обл.,Вельский р-н, Крылово).</w:t>
      </w:r>
    </w:p>
    <w:p w:rsidR="00832FB8" w:rsidRPr="00832FB8" w:rsidRDefault="00832FB8" w:rsidP="00832FB8">
      <w:pPr>
        <w:pStyle w:val="16"/>
        <w:shd w:val="clear" w:color="auto" w:fill="auto"/>
        <w:spacing w:line="240" w:lineRule="auto"/>
        <w:ind w:firstLine="709"/>
        <w:rPr>
          <w:rFonts w:ascii="Times New Roman" w:hAnsi="Times New Roman" w:cs="Times New Roman"/>
          <w:sz w:val="24"/>
          <w:szCs w:val="24"/>
        </w:rPr>
      </w:pPr>
      <w:r w:rsidRPr="00832FB8">
        <w:rPr>
          <w:rStyle w:val="17"/>
          <w:rFonts w:ascii="Times New Roman" w:hAnsi="Times New Roman" w:cs="Times New Roman"/>
          <w:b/>
          <w:sz w:val="24"/>
          <w:szCs w:val="24"/>
        </w:rPr>
        <w:t>ГО</w:t>
      </w:r>
      <w:r w:rsidRPr="00832FB8">
        <w:rPr>
          <w:rStyle w:val="17"/>
          <w:rFonts w:cs="Times New Roman"/>
          <w:b/>
          <w:sz w:val="24"/>
          <w:szCs w:val="24"/>
        </w:rPr>
        <w:t>ʹ</w:t>
      </w:r>
      <w:r w:rsidRPr="00832FB8">
        <w:rPr>
          <w:rStyle w:val="17"/>
          <w:rFonts w:ascii="Times New Roman" w:hAnsi="Times New Roman" w:cs="Times New Roman"/>
          <w:b/>
          <w:sz w:val="24"/>
          <w:szCs w:val="24"/>
        </w:rPr>
        <w:t>ЙНЫЙ</w:t>
      </w:r>
      <w:r w:rsidRPr="00832FB8">
        <w:rPr>
          <w:rStyle w:val="17"/>
          <w:rFonts w:ascii="Times New Roman" w:hAnsi="Times New Roman" w:cs="Times New Roman"/>
          <w:sz w:val="24"/>
          <w:szCs w:val="24"/>
        </w:rPr>
        <w:t>, гойная, гойное. Чистый.</w:t>
      </w:r>
      <w:r w:rsidRPr="00832FB8">
        <w:rPr>
          <w:rStyle w:val="105pt"/>
          <w:rFonts w:ascii="Times New Roman" w:hAnsi="Times New Roman" w:cs="Times New Roman"/>
          <w:sz w:val="24"/>
          <w:szCs w:val="24"/>
        </w:rPr>
        <w:t xml:space="preserve"> Хоромы-тигойныё, дак</w:t>
      </w:r>
      <w:r>
        <w:rPr>
          <w:rStyle w:val="105pt"/>
          <w:rFonts w:ascii="Times New Roman" w:hAnsi="Times New Roman" w:cs="Times New Roman"/>
          <w:sz w:val="24"/>
          <w:szCs w:val="24"/>
        </w:rPr>
        <w:t xml:space="preserve"> </w:t>
      </w:r>
      <w:r w:rsidRPr="00832FB8">
        <w:rPr>
          <w:rStyle w:val="105pt-1pt"/>
          <w:rFonts w:ascii="Times New Roman" w:hAnsi="Times New Roman" w:cs="Times New Roman"/>
          <w:sz w:val="24"/>
          <w:szCs w:val="24"/>
        </w:rPr>
        <w:t>не</w:t>
      </w:r>
      <w:r>
        <w:rPr>
          <w:rStyle w:val="105pt-1pt"/>
          <w:rFonts w:ascii="Times New Roman" w:hAnsi="Times New Roman" w:cs="Times New Roman"/>
          <w:sz w:val="24"/>
          <w:szCs w:val="24"/>
        </w:rPr>
        <w:t xml:space="preserve"> </w:t>
      </w:r>
      <w:r w:rsidRPr="00832FB8">
        <w:rPr>
          <w:rStyle w:val="105pt"/>
          <w:rFonts w:ascii="Times New Roman" w:hAnsi="Times New Roman" w:cs="Times New Roman"/>
          <w:sz w:val="24"/>
          <w:szCs w:val="24"/>
        </w:rPr>
        <w:t>мойте, не надо</w:t>
      </w:r>
      <w:r w:rsidRPr="00832FB8">
        <w:rPr>
          <w:rStyle w:val="17"/>
          <w:rFonts w:ascii="Times New Roman" w:hAnsi="Times New Roman" w:cs="Times New Roman"/>
          <w:sz w:val="24"/>
          <w:szCs w:val="24"/>
        </w:rPr>
        <w:t xml:space="preserve"> (Никольский р-н, Зеленцово).</w:t>
      </w:r>
    </w:p>
    <w:p w:rsidR="00832FB8" w:rsidRPr="00832FB8" w:rsidRDefault="00832FB8" w:rsidP="00832FB8">
      <w:pPr>
        <w:pStyle w:val="16"/>
        <w:shd w:val="clear" w:color="auto" w:fill="auto"/>
        <w:spacing w:line="240" w:lineRule="auto"/>
        <w:ind w:firstLine="709"/>
        <w:rPr>
          <w:rStyle w:val="36"/>
          <w:rFonts w:ascii="Times New Roman" w:hAnsi="Times New Roman" w:cs="Times New Roman"/>
          <w:sz w:val="24"/>
          <w:szCs w:val="24"/>
        </w:rPr>
      </w:pPr>
      <w:r w:rsidRPr="00832FB8">
        <w:rPr>
          <w:rStyle w:val="17"/>
          <w:rFonts w:ascii="Times New Roman" w:hAnsi="Times New Roman" w:cs="Times New Roman"/>
          <w:b/>
          <w:sz w:val="24"/>
          <w:szCs w:val="24"/>
        </w:rPr>
        <w:t>ЖИ</w:t>
      </w:r>
      <w:r w:rsidRPr="00832FB8">
        <w:rPr>
          <w:rStyle w:val="17"/>
          <w:rFonts w:cs="Times New Roman"/>
          <w:b/>
          <w:sz w:val="24"/>
          <w:szCs w:val="24"/>
        </w:rPr>
        <w:t>ʹ</w:t>
      </w:r>
      <w:r w:rsidRPr="00832FB8">
        <w:rPr>
          <w:rStyle w:val="17"/>
          <w:rFonts w:ascii="Times New Roman" w:hAnsi="Times New Roman" w:cs="Times New Roman"/>
          <w:b/>
          <w:sz w:val="24"/>
          <w:szCs w:val="24"/>
        </w:rPr>
        <w:t>ГАЛО,</w:t>
      </w:r>
      <w:r>
        <w:rPr>
          <w:rStyle w:val="17"/>
          <w:rFonts w:ascii="Times New Roman" w:hAnsi="Times New Roman" w:cs="Times New Roman"/>
          <w:b/>
          <w:sz w:val="24"/>
          <w:szCs w:val="24"/>
        </w:rPr>
        <w:t xml:space="preserve"> </w:t>
      </w:r>
      <w:r w:rsidRPr="00832FB8">
        <w:rPr>
          <w:rStyle w:val="17"/>
          <w:rFonts w:ascii="Times New Roman" w:hAnsi="Times New Roman" w:cs="Times New Roman"/>
          <w:sz w:val="24"/>
          <w:szCs w:val="24"/>
        </w:rPr>
        <w:t>жигала (имя существительное среднего рода). 1. Кале</w:t>
      </w:r>
      <w:r w:rsidRPr="00832FB8">
        <w:rPr>
          <w:rStyle w:val="17"/>
          <w:rFonts w:ascii="Times New Roman" w:hAnsi="Times New Roman" w:cs="Times New Roman"/>
          <w:sz w:val="24"/>
          <w:szCs w:val="24"/>
        </w:rPr>
        <w:softHyphen/>
        <w:t xml:space="preserve">ный железный прут (обычно заостренный с одного конца) для </w:t>
      </w:r>
      <w:r w:rsidRPr="00832FB8">
        <w:rPr>
          <w:rStyle w:val="41"/>
          <w:rFonts w:ascii="Times New Roman" w:hAnsi="Times New Roman" w:cs="Times New Roman"/>
          <w:sz w:val="24"/>
          <w:szCs w:val="24"/>
        </w:rPr>
        <w:t>про</w:t>
      </w:r>
      <w:r w:rsidRPr="00832FB8">
        <w:rPr>
          <w:rStyle w:val="41"/>
          <w:rFonts w:ascii="Times New Roman" w:hAnsi="Times New Roman" w:cs="Times New Roman"/>
          <w:sz w:val="24"/>
          <w:szCs w:val="24"/>
        </w:rPr>
        <w:softHyphen/>
      </w:r>
      <w:r w:rsidRPr="00832FB8">
        <w:rPr>
          <w:rStyle w:val="17"/>
          <w:rFonts w:ascii="Times New Roman" w:hAnsi="Times New Roman" w:cs="Times New Roman"/>
          <w:sz w:val="24"/>
          <w:szCs w:val="24"/>
        </w:rPr>
        <w:t>жигания отверстий и для других целей.</w:t>
      </w:r>
      <w:r>
        <w:rPr>
          <w:rStyle w:val="17"/>
          <w:rFonts w:ascii="Times New Roman" w:hAnsi="Times New Roman" w:cs="Times New Roman"/>
          <w:sz w:val="24"/>
          <w:szCs w:val="24"/>
        </w:rPr>
        <w:t xml:space="preserve"> </w:t>
      </w:r>
      <w:r w:rsidRPr="00832FB8">
        <w:rPr>
          <w:rStyle w:val="105pt"/>
          <w:rFonts w:ascii="Times New Roman" w:hAnsi="Times New Roman" w:cs="Times New Roman"/>
          <w:sz w:val="24"/>
          <w:szCs w:val="24"/>
        </w:rPr>
        <w:t>Жигалом</w:t>
      </w:r>
      <w:r>
        <w:rPr>
          <w:rStyle w:val="105pt"/>
          <w:rFonts w:ascii="Times New Roman" w:hAnsi="Times New Roman" w:cs="Times New Roman"/>
          <w:sz w:val="24"/>
          <w:szCs w:val="24"/>
        </w:rPr>
        <w:t xml:space="preserve"> </w:t>
      </w:r>
      <w:r w:rsidRPr="00832FB8">
        <w:rPr>
          <w:rStyle w:val="105pt"/>
          <w:rFonts w:ascii="Times New Roman" w:hAnsi="Times New Roman" w:cs="Times New Roman"/>
          <w:sz w:val="24"/>
          <w:szCs w:val="24"/>
        </w:rPr>
        <w:t>провиртят</w:t>
      </w:r>
      <w:r>
        <w:rPr>
          <w:rStyle w:val="105pt"/>
          <w:rFonts w:ascii="Times New Roman" w:hAnsi="Times New Roman" w:cs="Times New Roman"/>
          <w:sz w:val="24"/>
          <w:szCs w:val="24"/>
        </w:rPr>
        <w:t xml:space="preserve"> </w:t>
      </w:r>
      <w:r w:rsidRPr="00832FB8">
        <w:rPr>
          <w:rStyle w:val="105pt"/>
          <w:rFonts w:ascii="Times New Roman" w:hAnsi="Times New Roman" w:cs="Times New Roman"/>
          <w:sz w:val="24"/>
          <w:szCs w:val="24"/>
        </w:rPr>
        <w:t>диркув мотовиле, вот и вставят путцё туда</w:t>
      </w:r>
      <w:r w:rsidRPr="00832FB8">
        <w:rPr>
          <w:rStyle w:val="17"/>
          <w:rFonts w:ascii="Times New Roman" w:hAnsi="Times New Roman" w:cs="Times New Roman"/>
          <w:sz w:val="24"/>
          <w:szCs w:val="24"/>
        </w:rPr>
        <w:t xml:space="preserve"> (Тотемский р-н, Большой Горох).</w:t>
      </w:r>
    </w:p>
    <w:p w:rsidR="00832FB8" w:rsidRPr="00832FB8" w:rsidRDefault="00832FB8" w:rsidP="00832FB8">
      <w:pPr>
        <w:pStyle w:val="16"/>
        <w:shd w:val="clear" w:color="auto" w:fill="auto"/>
        <w:spacing w:line="240" w:lineRule="auto"/>
        <w:ind w:firstLine="709"/>
        <w:rPr>
          <w:rFonts w:ascii="Times New Roman" w:hAnsi="Times New Roman" w:cs="Times New Roman"/>
          <w:sz w:val="24"/>
          <w:szCs w:val="24"/>
        </w:rPr>
      </w:pPr>
      <w:r w:rsidRPr="00832FB8">
        <w:rPr>
          <w:rStyle w:val="17"/>
          <w:rFonts w:ascii="Times New Roman" w:hAnsi="Times New Roman" w:cs="Times New Roman"/>
          <w:sz w:val="24"/>
          <w:szCs w:val="24"/>
        </w:rPr>
        <w:t>2. Жало пчелы, осы и некоторых других насекомых.</w:t>
      </w:r>
      <w:r w:rsidRPr="00832FB8">
        <w:rPr>
          <w:rStyle w:val="105pt"/>
          <w:rFonts w:ascii="Times New Roman" w:hAnsi="Times New Roman" w:cs="Times New Roman"/>
          <w:sz w:val="24"/>
          <w:szCs w:val="24"/>
        </w:rPr>
        <w:t xml:space="preserve"> Со всего маху ткнуласъ</w:t>
      </w:r>
      <w:r>
        <w:rPr>
          <w:rStyle w:val="105pt"/>
          <w:rFonts w:ascii="Times New Roman" w:hAnsi="Times New Roman" w:cs="Times New Roman"/>
          <w:sz w:val="24"/>
          <w:szCs w:val="24"/>
        </w:rPr>
        <w:t xml:space="preserve"> </w:t>
      </w:r>
      <w:r w:rsidRPr="00832FB8">
        <w:rPr>
          <w:rStyle w:val="105pt"/>
          <w:rFonts w:ascii="Times New Roman" w:hAnsi="Times New Roman" w:cs="Times New Roman"/>
          <w:sz w:val="24"/>
          <w:szCs w:val="24"/>
        </w:rPr>
        <w:t>пцела-то да тут и жигало оставила</w:t>
      </w:r>
      <w:r w:rsidRPr="00832FB8">
        <w:rPr>
          <w:rStyle w:val="17"/>
          <w:rFonts w:ascii="Times New Roman" w:hAnsi="Times New Roman" w:cs="Times New Roman"/>
          <w:sz w:val="24"/>
          <w:szCs w:val="24"/>
        </w:rPr>
        <w:t xml:space="preserve"> (Бабушкинский р-н, </w:t>
      </w:r>
      <w:r w:rsidRPr="00832FB8">
        <w:rPr>
          <w:rStyle w:val="41"/>
          <w:rFonts w:ascii="Times New Roman" w:hAnsi="Times New Roman" w:cs="Times New Roman"/>
          <w:sz w:val="24"/>
          <w:szCs w:val="24"/>
        </w:rPr>
        <w:t>Демья</w:t>
      </w:r>
      <w:r w:rsidRPr="00832FB8">
        <w:rPr>
          <w:rStyle w:val="17"/>
          <w:rFonts w:ascii="Times New Roman" w:hAnsi="Times New Roman" w:cs="Times New Roman"/>
          <w:sz w:val="24"/>
          <w:szCs w:val="24"/>
        </w:rPr>
        <w:t>новский погост). 3. Тоненький подвижный человек.</w:t>
      </w:r>
      <w:r>
        <w:rPr>
          <w:rStyle w:val="17"/>
          <w:rFonts w:ascii="Times New Roman" w:hAnsi="Times New Roman" w:cs="Times New Roman"/>
          <w:sz w:val="24"/>
          <w:szCs w:val="24"/>
        </w:rPr>
        <w:t xml:space="preserve"> </w:t>
      </w:r>
      <w:r w:rsidRPr="00832FB8">
        <w:rPr>
          <w:rStyle w:val="105pt"/>
          <w:rFonts w:ascii="Times New Roman" w:hAnsi="Times New Roman" w:cs="Times New Roman"/>
          <w:sz w:val="24"/>
          <w:szCs w:val="24"/>
        </w:rPr>
        <w:t xml:space="preserve">Дочкя у меня </w:t>
      </w:r>
      <w:r w:rsidRPr="00832FB8">
        <w:rPr>
          <w:rStyle w:val="105pt-1pt"/>
          <w:rFonts w:ascii="Times New Roman" w:hAnsi="Times New Roman" w:cs="Times New Roman"/>
          <w:sz w:val="24"/>
          <w:szCs w:val="24"/>
        </w:rPr>
        <w:t xml:space="preserve">как </w:t>
      </w:r>
      <w:r w:rsidRPr="00832FB8">
        <w:rPr>
          <w:rStyle w:val="105pt"/>
          <w:rFonts w:ascii="Times New Roman" w:hAnsi="Times New Roman" w:cs="Times New Roman"/>
          <w:sz w:val="24"/>
          <w:szCs w:val="24"/>
        </w:rPr>
        <w:t>была жигало, так и осталась</w:t>
      </w:r>
      <w:r w:rsidRPr="00832FB8">
        <w:rPr>
          <w:rStyle w:val="17"/>
          <w:rFonts w:ascii="Times New Roman" w:hAnsi="Times New Roman" w:cs="Times New Roman"/>
          <w:sz w:val="24"/>
          <w:szCs w:val="24"/>
        </w:rPr>
        <w:t xml:space="preserve"> (Грязовецкийр-н, Чухарица).</w:t>
      </w:r>
    </w:p>
    <w:p w:rsidR="00832FB8" w:rsidRPr="00832FB8" w:rsidRDefault="00832FB8" w:rsidP="00832FB8">
      <w:pPr>
        <w:pStyle w:val="16"/>
        <w:shd w:val="clear" w:color="auto" w:fill="auto"/>
        <w:spacing w:line="240" w:lineRule="auto"/>
        <w:ind w:firstLine="709"/>
        <w:rPr>
          <w:rFonts w:ascii="Times New Roman" w:hAnsi="Times New Roman" w:cs="Times New Roman"/>
          <w:sz w:val="24"/>
          <w:szCs w:val="24"/>
        </w:rPr>
      </w:pPr>
      <w:r w:rsidRPr="00832FB8">
        <w:rPr>
          <w:rStyle w:val="17"/>
          <w:rFonts w:ascii="Times New Roman" w:hAnsi="Times New Roman" w:cs="Times New Roman"/>
          <w:b/>
          <w:sz w:val="24"/>
          <w:szCs w:val="24"/>
        </w:rPr>
        <w:lastRenderedPageBreak/>
        <w:t>ЗДРЕ</w:t>
      </w:r>
      <w:r w:rsidRPr="00832FB8">
        <w:rPr>
          <w:rStyle w:val="17"/>
          <w:rFonts w:cs="Times New Roman"/>
          <w:b/>
          <w:sz w:val="24"/>
          <w:szCs w:val="24"/>
        </w:rPr>
        <w:t>ʹ</w:t>
      </w:r>
      <w:r w:rsidRPr="00832FB8">
        <w:rPr>
          <w:rStyle w:val="17"/>
          <w:rFonts w:ascii="Times New Roman" w:hAnsi="Times New Roman" w:cs="Times New Roman"/>
          <w:b/>
          <w:sz w:val="24"/>
          <w:szCs w:val="24"/>
        </w:rPr>
        <w:t>ЛИЦА</w:t>
      </w:r>
      <w:r w:rsidRPr="00832FB8">
        <w:rPr>
          <w:rStyle w:val="17"/>
          <w:rFonts w:ascii="Times New Roman" w:hAnsi="Times New Roman" w:cs="Times New Roman"/>
          <w:sz w:val="24"/>
          <w:szCs w:val="24"/>
        </w:rPr>
        <w:t xml:space="preserve">, здрелицы (имя </w:t>
      </w:r>
      <w:r w:rsidRPr="00832FB8">
        <w:rPr>
          <w:rStyle w:val="41"/>
          <w:rFonts w:ascii="Times New Roman" w:hAnsi="Times New Roman" w:cs="Times New Roman"/>
          <w:sz w:val="24"/>
          <w:szCs w:val="24"/>
        </w:rPr>
        <w:t>суще</w:t>
      </w:r>
      <w:r w:rsidRPr="00832FB8">
        <w:rPr>
          <w:rStyle w:val="41"/>
          <w:rFonts w:ascii="Times New Roman" w:hAnsi="Times New Roman" w:cs="Times New Roman"/>
          <w:sz w:val="24"/>
          <w:szCs w:val="24"/>
        </w:rPr>
        <w:softHyphen/>
      </w:r>
      <w:r w:rsidRPr="00832FB8">
        <w:rPr>
          <w:rStyle w:val="17"/>
          <w:rFonts w:ascii="Times New Roman" w:hAnsi="Times New Roman" w:cs="Times New Roman"/>
          <w:sz w:val="24"/>
          <w:szCs w:val="24"/>
        </w:rPr>
        <w:t>ствительное женского рода). Зарница.</w:t>
      </w:r>
      <w:r>
        <w:rPr>
          <w:rStyle w:val="17"/>
          <w:rFonts w:ascii="Times New Roman" w:hAnsi="Times New Roman" w:cs="Times New Roman"/>
          <w:sz w:val="24"/>
          <w:szCs w:val="24"/>
        </w:rPr>
        <w:t xml:space="preserve"> </w:t>
      </w:r>
      <w:r w:rsidRPr="00832FB8">
        <w:rPr>
          <w:rStyle w:val="105pt"/>
          <w:rFonts w:ascii="Times New Roman" w:hAnsi="Times New Roman" w:cs="Times New Roman"/>
          <w:sz w:val="24"/>
          <w:szCs w:val="24"/>
        </w:rPr>
        <w:t>Рожь поспевает — здрелица летает</w:t>
      </w:r>
      <w:r>
        <w:rPr>
          <w:rStyle w:val="105pt"/>
          <w:rFonts w:ascii="Times New Roman" w:hAnsi="Times New Roman" w:cs="Times New Roman"/>
          <w:sz w:val="24"/>
          <w:szCs w:val="24"/>
        </w:rPr>
        <w:t xml:space="preserve"> </w:t>
      </w:r>
      <w:r w:rsidRPr="00832FB8">
        <w:rPr>
          <w:rStyle w:val="95pt2pt"/>
          <w:rFonts w:ascii="Times New Roman" w:hAnsi="Times New Roman" w:cs="Times New Roman"/>
          <w:sz w:val="24"/>
          <w:szCs w:val="24"/>
        </w:rPr>
        <w:t>(</w:t>
      </w:r>
      <w:r w:rsidRPr="00832FB8">
        <w:rPr>
          <w:rStyle w:val="17"/>
          <w:rFonts w:ascii="Times New Roman" w:hAnsi="Times New Roman" w:cs="Times New Roman"/>
          <w:iCs/>
          <w:sz w:val="24"/>
          <w:szCs w:val="24"/>
        </w:rPr>
        <w:t>Ха</w:t>
      </w:r>
      <w:r w:rsidRPr="00832FB8">
        <w:rPr>
          <w:rStyle w:val="17"/>
          <w:rFonts w:ascii="Times New Roman" w:hAnsi="Times New Roman" w:cs="Times New Roman"/>
          <w:sz w:val="24"/>
          <w:szCs w:val="24"/>
        </w:rPr>
        <w:t>ровский р-н, Никулинское).</w:t>
      </w:r>
    </w:p>
    <w:p w:rsidR="00832FB8" w:rsidRPr="00832FB8" w:rsidRDefault="00832FB8" w:rsidP="00832FB8">
      <w:pPr>
        <w:spacing w:after="0" w:line="240" w:lineRule="auto"/>
        <w:ind w:firstLine="709"/>
        <w:jc w:val="both"/>
        <w:rPr>
          <w:rFonts w:ascii="Times New Roman" w:hAnsi="Times New Roman" w:cs="Times New Roman"/>
          <w:i/>
          <w:iCs/>
          <w:sz w:val="24"/>
          <w:szCs w:val="24"/>
          <w:shd w:val="clear" w:color="auto" w:fill="FFFFFF"/>
        </w:rPr>
      </w:pPr>
      <w:r w:rsidRPr="00832FB8">
        <w:rPr>
          <w:rStyle w:val="17"/>
          <w:rFonts w:ascii="Times New Roman" w:eastAsia="Arial Unicode MS" w:hAnsi="Times New Roman" w:cs="Times New Roman"/>
          <w:b/>
          <w:sz w:val="24"/>
          <w:szCs w:val="24"/>
        </w:rPr>
        <w:t>КАМБАЛА</w:t>
      </w:r>
      <w:r w:rsidRPr="00832FB8">
        <w:rPr>
          <w:rStyle w:val="17"/>
          <w:rFonts w:ascii="Times New Roman" w:eastAsia="Arial Unicode MS" w:hAnsi="Times New Roman" w:cs="Times New Roman"/>
          <w:sz w:val="24"/>
          <w:szCs w:val="24"/>
        </w:rPr>
        <w:t>ʹ, камбалы (имя существи</w:t>
      </w:r>
      <w:r w:rsidRPr="00832FB8">
        <w:rPr>
          <w:rStyle w:val="17"/>
          <w:rFonts w:ascii="Times New Roman" w:eastAsia="Arial Unicode MS" w:hAnsi="Times New Roman" w:cs="Times New Roman"/>
          <w:sz w:val="24"/>
          <w:szCs w:val="24"/>
        </w:rPr>
        <w:softHyphen/>
        <w:t xml:space="preserve">тельное женского рода, устарелое). </w:t>
      </w:r>
      <w:r w:rsidRPr="00832FB8">
        <w:rPr>
          <w:rStyle w:val="41"/>
          <w:rFonts w:ascii="Times New Roman" w:eastAsia="Arial Unicode MS" w:hAnsi="Times New Roman" w:cs="Times New Roman"/>
          <w:sz w:val="24"/>
          <w:szCs w:val="24"/>
        </w:rPr>
        <w:t>Зак</w:t>
      </w:r>
      <w:r w:rsidRPr="00832FB8">
        <w:rPr>
          <w:rStyle w:val="41"/>
          <w:rFonts w:ascii="Times New Roman" w:eastAsia="Arial Unicode MS" w:hAnsi="Times New Roman" w:cs="Times New Roman"/>
          <w:sz w:val="24"/>
          <w:szCs w:val="24"/>
        </w:rPr>
        <w:softHyphen/>
      </w:r>
      <w:r w:rsidRPr="00832FB8">
        <w:rPr>
          <w:rStyle w:val="17"/>
          <w:rFonts w:ascii="Times New Roman" w:eastAsia="Arial Unicode MS" w:hAnsi="Times New Roman" w:cs="Times New Roman"/>
          <w:sz w:val="24"/>
          <w:szCs w:val="24"/>
        </w:rPr>
        <w:t>линание, прошение, которое суеверные</w:t>
      </w:r>
      <w:r>
        <w:rPr>
          <w:rStyle w:val="17"/>
          <w:rFonts w:ascii="Times New Roman" w:eastAsia="Arial Unicode MS" w:hAnsi="Times New Roman" w:cs="Times New Roman"/>
          <w:sz w:val="24"/>
          <w:szCs w:val="24"/>
        </w:rPr>
        <w:t xml:space="preserve"> </w:t>
      </w:r>
      <w:r w:rsidRPr="00832FB8">
        <w:rPr>
          <w:rStyle w:val="17"/>
          <w:rFonts w:ascii="Times New Roman" w:eastAsia="Arial Unicode MS" w:hAnsi="Times New Roman" w:cs="Times New Roman"/>
          <w:sz w:val="24"/>
          <w:szCs w:val="24"/>
        </w:rPr>
        <w:t>крестьяне писали на бересте и оставля</w:t>
      </w:r>
      <w:r w:rsidRPr="00832FB8">
        <w:rPr>
          <w:rStyle w:val="17"/>
          <w:rFonts w:ascii="Times New Roman" w:eastAsia="Arial Unicode MS" w:hAnsi="Times New Roman" w:cs="Times New Roman"/>
          <w:sz w:val="24"/>
          <w:szCs w:val="24"/>
        </w:rPr>
        <w:softHyphen/>
        <w:t>ли в поле или в лесу в случае пропажи уних скотины.</w:t>
      </w:r>
      <w:r w:rsidRPr="00832FB8">
        <w:rPr>
          <w:rStyle w:val="105pt"/>
          <w:rFonts w:ascii="Times New Roman" w:eastAsia="Arial Unicode MS" w:hAnsi="Times New Roman" w:cs="Times New Roman"/>
          <w:sz w:val="24"/>
          <w:szCs w:val="24"/>
        </w:rPr>
        <w:t xml:space="preserve"> Старухи пишут камбалу на берёсте, </w:t>
      </w:r>
      <w:r w:rsidRPr="00832FB8">
        <w:rPr>
          <w:rFonts w:ascii="Times New Roman" w:eastAsia="Times New Roman" w:hAnsi="Times New Roman" w:cs="Times New Roman"/>
          <w:i/>
          <w:iCs/>
          <w:sz w:val="24"/>
          <w:szCs w:val="24"/>
        </w:rPr>
        <w:t>я слыхала, как она камбалу пишет, лешего призывает. Камбалу писала мать, а что, никто не знает. Нельзя было читать. Как только не могут найти животину, так к ней и идут, она камбалу и пишет, животина прибегает</w:t>
      </w:r>
      <w:r w:rsidRPr="00832FB8">
        <w:rPr>
          <w:rFonts w:ascii="Times New Roman" w:eastAsia="Times New Roman" w:hAnsi="Times New Roman" w:cs="Times New Roman"/>
          <w:sz w:val="24"/>
          <w:szCs w:val="24"/>
        </w:rPr>
        <w:t xml:space="preserve"> (Сямженский р-н, Монастырская).</w:t>
      </w:r>
    </w:p>
    <w:p w:rsidR="00832FB8" w:rsidRPr="00832FB8" w:rsidRDefault="00832FB8" w:rsidP="00832FB8">
      <w:pPr>
        <w:spacing w:after="0" w:line="240" w:lineRule="auto"/>
        <w:ind w:firstLine="709"/>
        <w:jc w:val="both"/>
        <w:rPr>
          <w:rFonts w:ascii="Times New Roman" w:eastAsia="Times New Roman" w:hAnsi="Times New Roman" w:cs="Times New Roman"/>
          <w:sz w:val="24"/>
          <w:szCs w:val="24"/>
        </w:rPr>
      </w:pPr>
      <w:r w:rsidRPr="00832FB8">
        <w:rPr>
          <w:rFonts w:ascii="Times New Roman" w:hAnsi="Times New Roman" w:cs="Times New Roman"/>
          <w:b/>
          <w:iCs/>
          <w:sz w:val="24"/>
          <w:szCs w:val="24"/>
          <w:shd w:val="clear" w:color="auto" w:fill="FFFFFF"/>
        </w:rPr>
        <w:t>КР</w:t>
      </w:r>
      <w:r w:rsidRPr="00832FB8">
        <w:rPr>
          <w:rFonts w:ascii="Times New Roman" w:eastAsia="Times New Roman" w:hAnsi="Times New Roman" w:cs="Times New Roman"/>
          <w:b/>
          <w:sz w:val="24"/>
          <w:szCs w:val="24"/>
        </w:rPr>
        <w:t>АСНОДОʹЖДЬ</w:t>
      </w:r>
      <w:r w:rsidRPr="00832FB8">
        <w:rPr>
          <w:rFonts w:ascii="Times New Roman" w:eastAsia="Times New Roman" w:hAnsi="Times New Roman" w:cs="Times New Roman"/>
          <w:sz w:val="24"/>
          <w:szCs w:val="24"/>
        </w:rPr>
        <w:t>, краснодождя (имя существительное мужского рода).Дождь при солнце.</w:t>
      </w:r>
      <w:r w:rsidRPr="00832FB8">
        <w:rPr>
          <w:rFonts w:ascii="Times New Roman" w:eastAsia="Times New Roman" w:hAnsi="Times New Roman" w:cs="Times New Roman"/>
          <w:i/>
          <w:iCs/>
          <w:sz w:val="24"/>
          <w:szCs w:val="24"/>
        </w:rPr>
        <w:t xml:space="preserve"> В краснодождь-от и радуга бывает</w:t>
      </w:r>
      <w:r w:rsidRPr="00832FB8">
        <w:rPr>
          <w:rFonts w:ascii="Times New Roman" w:eastAsia="Times New Roman" w:hAnsi="Times New Roman" w:cs="Times New Roman"/>
          <w:sz w:val="24"/>
          <w:szCs w:val="24"/>
        </w:rPr>
        <w:t xml:space="preserve"> (Сокольский р-н, Феофилово). </w:t>
      </w:r>
    </w:p>
    <w:p w:rsidR="00832FB8" w:rsidRPr="00832FB8" w:rsidRDefault="00832FB8" w:rsidP="00832FB8">
      <w:pPr>
        <w:spacing w:after="0" w:line="240" w:lineRule="auto"/>
        <w:ind w:firstLine="709"/>
        <w:jc w:val="both"/>
        <w:rPr>
          <w:rFonts w:ascii="Times New Roman" w:hAnsi="Times New Roman" w:cs="Times New Roman"/>
          <w:i/>
          <w:iCs/>
          <w:sz w:val="24"/>
          <w:szCs w:val="24"/>
          <w:shd w:val="clear" w:color="auto" w:fill="FFFFFF"/>
        </w:rPr>
      </w:pPr>
      <w:r w:rsidRPr="00832FB8">
        <w:rPr>
          <w:rFonts w:ascii="Times New Roman" w:eastAsia="Times New Roman" w:hAnsi="Times New Roman" w:cs="Times New Roman"/>
          <w:b/>
          <w:sz w:val="24"/>
          <w:szCs w:val="24"/>
        </w:rPr>
        <w:t>МЕДВЕʹДКО</w:t>
      </w:r>
      <w:r w:rsidRPr="00832FB8">
        <w:rPr>
          <w:rFonts w:ascii="Times New Roman" w:eastAsia="Times New Roman" w:hAnsi="Times New Roman" w:cs="Times New Roman"/>
          <w:sz w:val="24"/>
          <w:szCs w:val="24"/>
        </w:rPr>
        <w:t xml:space="preserve">, медведка (имя существительное мужского рода). 1. Крот. </w:t>
      </w:r>
      <w:r w:rsidRPr="00832FB8">
        <w:rPr>
          <w:rFonts w:ascii="Times New Roman" w:eastAsia="Times New Roman" w:hAnsi="Times New Roman" w:cs="Times New Roman"/>
          <w:i/>
          <w:iCs/>
          <w:sz w:val="24"/>
          <w:szCs w:val="24"/>
        </w:rPr>
        <w:t>Медведко-то опеть на дороге лежаӯ</w:t>
      </w:r>
      <w:r w:rsidRPr="00832FB8">
        <w:rPr>
          <w:rFonts w:ascii="Times New Roman" w:eastAsia="Times New Roman" w:hAnsi="Times New Roman" w:cs="Times New Roman"/>
          <w:sz w:val="24"/>
          <w:szCs w:val="24"/>
        </w:rPr>
        <w:t xml:space="preserve"> (Никольский р-н, Зеленцово).2.1. Связка лука, чеснока.</w:t>
      </w:r>
      <w:r w:rsidRPr="00832FB8">
        <w:rPr>
          <w:rFonts w:ascii="Times New Roman" w:eastAsia="Times New Roman" w:hAnsi="Times New Roman" w:cs="Times New Roman"/>
          <w:i/>
          <w:iCs/>
          <w:sz w:val="24"/>
          <w:szCs w:val="24"/>
        </w:rPr>
        <w:t xml:space="preserve"> Лук-от хочу весь в медведки сделать, быстрее высохнет</w:t>
      </w:r>
      <w:r w:rsidRPr="00832FB8">
        <w:rPr>
          <w:rFonts w:ascii="Times New Roman" w:eastAsia="Times New Roman" w:hAnsi="Times New Roman" w:cs="Times New Roman"/>
          <w:sz w:val="24"/>
          <w:szCs w:val="24"/>
        </w:rPr>
        <w:t xml:space="preserve"> (Никольский р-н, Филиппово). 2.2. Палка спривязанными к ней веревочками гроздьями рябины, вывешиваемая на мороз, чтобы ягоды утратили горечь.</w:t>
      </w:r>
      <w:r w:rsidRPr="00832FB8">
        <w:rPr>
          <w:rFonts w:ascii="Times New Roman" w:eastAsia="Times New Roman" w:hAnsi="Times New Roman" w:cs="Times New Roman"/>
          <w:i/>
          <w:iCs/>
          <w:sz w:val="24"/>
          <w:szCs w:val="24"/>
        </w:rPr>
        <w:t xml:space="preserve"> Надо нависитъ рябины медведко. Верёвоцъку привяжут к бадожку и висишь. Онни кругом веревоцьки, дак и вешаешь. Медведку в избу не носили. Посудинку возьмёшь, тамока и наложишь, вкусная рябина</w:t>
      </w:r>
      <w:r w:rsidRPr="00832FB8">
        <w:rPr>
          <w:rFonts w:ascii="Times New Roman" w:eastAsia="Times New Roman" w:hAnsi="Times New Roman" w:cs="Times New Roman"/>
          <w:sz w:val="24"/>
          <w:szCs w:val="24"/>
        </w:rPr>
        <w:t xml:space="preserve"> (Кичменгско-Городецкий р-н, Наволок).</w:t>
      </w:r>
    </w:p>
    <w:p w:rsidR="00832FB8" w:rsidRPr="00832FB8" w:rsidRDefault="00832FB8" w:rsidP="00832FB8">
      <w:pPr>
        <w:spacing w:after="0" w:line="240" w:lineRule="auto"/>
        <w:ind w:firstLine="709"/>
        <w:jc w:val="both"/>
        <w:rPr>
          <w:rFonts w:ascii="Times New Roman" w:eastAsia="Times New Roman" w:hAnsi="Times New Roman" w:cs="Times New Roman"/>
          <w:i/>
          <w:iCs/>
          <w:sz w:val="24"/>
          <w:szCs w:val="24"/>
        </w:rPr>
      </w:pPr>
      <w:r w:rsidRPr="00832FB8">
        <w:rPr>
          <w:rFonts w:ascii="Times New Roman" w:eastAsia="Times New Roman" w:hAnsi="Times New Roman" w:cs="Times New Roman"/>
          <w:b/>
          <w:sz w:val="24"/>
          <w:szCs w:val="24"/>
        </w:rPr>
        <w:t>МИЛОТЕʹЛЫЙ</w:t>
      </w:r>
      <w:r w:rsidRPr="00832FB8">
        <w:rPr>
          <w:rFonts w:ascii="Times New Roman" w:eastAsia="Times New Roman" w:hAnsi="Times New Roman" w:cs="Times New Roman"/>
          <w:sz w:val="24"/>
          <w:szCs w:val="24"/>
        </w:rPr>
        <w:t>, милотелая,милотелое. Хорошего телосложения, стройный.</w:t>
      </w:r>
      <w:r w:rsidRPr="00832FB8">
        <w:rPr>
          <w:rFonts w:ascii="Times New Roman" w:eastAsia="Times New Roman" w:hAnsi="Times New Roman" w:cs="Times New Roman"/>
          <w:i/>
          <w:iCs/>
          <w:sz w:val="24"/>
          <w:szCs w:val="24"/>
        </w:rPr>
        <w:t xml:space="preserve"> Уж Иван-то такой милотелой, эдакой стройной-от, дак всё бы на него и глядел. Эдакогомилотелого еще и не видала</w:t>
      </w:r>
      <w:r w:rsidRPr="00832FB8">
        <w:rPr>
          <w:rFonts w:ascii="Times New Roman" w:eastAsia="Times New Roman" w:hAnsi="Times New Roman" w:cs="Times New Roman"/>
          <w:sz w:val="24"/>
          <w:szCs w:val="24"/>
        </w:rPr>
        <w:t xml:space="preserve"> (Бабушкинскийр-н, Кокшарка).</w:t>
      </w:r>
    </w:p>
    <w:p w:rsidR="00832FB8" w:rsidRPr="00832FB8" w:rsidRDefault="00832FB8" w:rsidP="00832FB8">
      <w:pPr>
        <w:spacing w:after="0" w:line="240" w:lineRule="auto"/>
        <w:ind w:firstLine="709"/>
        <w:jc w:val="both"/>
        <w:rPr>
          <w:rFonts w:ascii="Times New Roman" w:eastAsia="Times New Roman" w:hAnsi="Times New Roman" w:cs="Times New Roman"/>
          <w:sz w:val="24"/>
          <w:szCs w:val="24"/>
        </w:rPr>
      </w:pPr>
      <w:r w:rsidRPr="00832FB8">
        <w:rPr>
          <w:rFonts w:ascii="Times New Roman" w:eastAsia="Times New Roman" w:hAnsi="Times New Roman" w:cs="Times New Roman"/>
          <w:b/>
          <w:sz w:val="24"/>
          <w:szCs w:val="24"/>
        </w:rPr>
        <w:t>МОЖЖОʹРА</w:t>
      </w:r>
      <w:r w:rsidRPr="00832FB8">
        <w:rPr>
          <w:rFonts w:ascii="Times New Roman" w:eastAsia="Times New Roman" w:hAnsi="Times New Roman" w:cs="Times New Roman"/>
          <w:sz w:val="24"/>
          <w:szCs w:val="24"/>
        </w:rPr>
        <w:t>, можжоры (имя существительное мужского и женскогородов). Разборчивый в еде человек.</w:t>
      </w:r>
      <w:r w:rsidRPr="00832FB8">
        <w:rPr>
          <w:rFonts w:ascii="Times New Roman" w:eastAsia="Times New Roman" w:hAnsi="Times New Roman" w:cs="Times New Roman"/>
          <w:i/>
          <w:iCs/>
          <w:sz w:val="24"/>
          <w:szCs w:val="24"/>
        </w:rPr>
        <w:t xml:space="preserve">Девка бы хорошая, да можжора </w:t>
      </w:r>
      <w:r w:rsidRPr="00832FB8">
        <w:rPr>
          <w:rFonts w:ascii="Times New Roman" w:eastAsia="Times New Roman" w:hAnsi="Times New Roman" w:cs="Times New Roman"/>
          <w:iCs/>
          <w:sz w:val="24"/>
          <w:szCs w:val="24"/>
        </w:rPr>
        <w:t>(</w:t>
      </w:r>
      <w:r w:rsidRPr="00832FB8">
        <w:rPr>
          <w:rFonts w:ascii="Times New Roman" w:eastAsia="Times New Roman" w:hAnsi="Times New Roman" w:cs="Times New Roman"/>
          <w:sz w:val="24"/>
          <w:szCs w:val="24"/>
        </w:rPr>
        <w:t xml:space="preserve">Кичменгско-Городецкий р-н, Клюкино). </w:t>
      </w:r>
    </w:p>
    <w:p w:rsidR="00832FB8" w:rsidRPr="00832FB8" w:rsidRDefault="00832FB8" w:rsidP="00832FB8">
      <w:pPr>
        <w:spacing w:after="0" w:line="240" w:lineRule="auto"/>
        <w:ind w:firstLine="709"/>
        <w:jc w:val="both"/>
        <w:rPr>
          <w:rFonts w:ascii="Times New Roman" w:eastAsia="Times New Roman" w:hAnsi="Times New Roman" w:cs="Times New Roman"/>
          <w:sz w:val="24"/>
          <w:szCs w:val="24"/>
        </w:rPr>
      </w:pPr>
      <w:r w:rsidRPr="00832FB8">
        <w:rPr>
          <w:rFonts w:ascii="Times New Roman" w:eastAsia="Times New Roman" w:hAnsi="Times New Roman" w:cs="Times New Roman"/>
          <w:b/>
          <w:sz w:val="24"/>
          <w:szCs w:val="24"/>
        </w:rPr>
        <w:t xml:space="preserve">МОʹРОЗГОМ </w:t>
      </w:r>
      <w:r w:rsidRPr="00832FB8">
        <w:rPr>
          <w:rFonts w:ascii="Times New Roman" w:eastAsia="Times New Roman" w:hAnsi="Times New Roman" w:cs="Times New Roman"/>
          <w:sz w:val="24"/>
          <w:szCs w:val="24"/>
        </w:rPr>
        <w:t>(наречие). Разбросанно, в беспорядке.</w:t>
      </w:r>
      <w:r w:rsidRPr="00832FB8">
        <w:rPr>
          <w:rFonts w:ascii="Times New Roman" w:eastAsia="Times New Roman" w:hAnsi="Times New Roman" w:cs="Times New Roman"/>
          <w:i/>
          <w:iCs/>
          <w:sz w:val="24"/>
          <w:szCs w:val="24"/>
        </w:rPr>
        <w:t>Лопоть вся морозгом, огрубили бы хоть</w:t>
      </w:r>
      <w:r w:rsidRPr="00832FB8">
        <w:rPr>
          <w:rFonts w:ascii="Times New Roman" w:eastAsia="Times New Roman" w:hAnsi="Times New Roman" w:cs="Times New Roman"/>
          <w:sz w:val="24"/>
          <w:szCs w:val="24"/>
        </w:rPr>
        <w:t xml:space="preserve"> (Бабушкинский р-н, Козлец). [Лопоть — одежда, белье.Огрубить — сложить, собрать в одну кучу.]</w:t>
      </w:r>
    </w:p>
    <w:p w:rsidR="00832FB8" w:rsidRPr="00832FB8" w:rsidRDefault="00832FB8" w:rsidP="00832FB8">
      <w:pPr>
        <w:spacing w:after="0" w:line="240" w:lineRule="auto"/>
        <w:ind w:firstLine="709"/>
        <w:jc w:val="both"/>
        <w:rPr>
          <w:rFonts w:ascii="Times New Roman" w:eastAsia="Times New Roman" w:hAnsi="Times New Roman" w:cs="Times New Roman"/>
          <w:sz w:val="24"/>
          <w:szCs w:val="24"/>
        </w:rPr>
      </w:pPr>
      <w:r w:rsidRPr="00832FB8">
        <w:rPr>
          <w:rFonts w:ascii="Times New Roman" w:eastAsia="Times New Roman" w:hAnsi="Times New Roman" w:cs="Times New Roman"/>
          <w:b/>
          <w:sz w:val="24"/>
          <w:szCs w:val="24"/>
        </w:rPr>
        <w:t>МЫШЕЕʹДИНА</w:t>
      </w:r>
      <w:r w:rsidRPr="00832FB8">
        <w:rPr>
          <w:rFonts w:ascii="Times New Roman" w:eastAsia="Times New Roman" w:hAnsi="Times New Roman" w:cs="Times New Roman"/>
          <w:sz w:val="24"/>
          <w:szCs w:val="24"/>
        </w:rPr>
        <w:t>, мышеедины (имя существительное женского рода). Сено, изъеденное мышами.</w:t>
      </w:r>
      <w:r w:rsidRPr="00832FB8">
        <w:rPr>
          <w:rFonts w:ascii="Times New Roman" w:eastAsia="Times New Roman" w:hAnsi="Times New Roman" w:cs="Times New Roman"/>
          <w:i/>
          <w:iCs/>
          <w:sz w:val="24"/>
          <w:szCs w:val="24"/>
        </w:rPr>
        <w:t xml:space="preserve"> Сегодня мышоедину-ту сложила на сарай. Какоё сено было хорошоё. </w:t>
      </w:r>
      <w:r w:rsidRPr="00832FB8">
        <w:rPr>
          <w:rFonts w:ascii="Times New Roman" w:eastAsia="Times New Roman" w:hAnsi="Times New Roman" w:cs="Times New Roman"/>
          <w:sz w:val="24"/>
          <w:szCs w:val="24"/>
        </w:rPr>
        <w:t>(Харовский р-н, Лебежь).</w:t>
      </w:r>
    </w:p>
    <w:p w:rsidR="00832FB8" w:rsidRPr="00832FB8" w:rsidRDefault="00832FB8" w:rsidP="00832FB8">
      <w:pPr>
        <w:tabs>
          <w:tab w:val="left" w:leader="dot" w:pos="7020"/>
        </w:tabs>
        <w:spacing w:after="0" w:line="240" w:lineRule="auto"/>
        <w:ind w:firstLine="709"/>
        <w:jc w:val="both"/>
        <w:rPr>
          <w:rFonts w:ascii="Times New Roman" w:hAnsi="Times New Roman" w:cs="Times New Roman"/>
          <w:iCs/>
          <w:sz w:val="24"/>
          <w:szCs w:val="24"/>
        </w:rPr>
      </w:pPr>
      <w:r w:rsidRPr="00832FB8">
        <w:rPr>
          <w:rFonts w:ascii="Times New Roman" w:hAnsi="Times New Roman" w:cs="Times New Roman"/>
          <w:b/>
          <w:sz w:val="24"/>
          <w:szCs w:val="24"/>
        </w:rPr>
        <w:t>НУТРИ</w:t>
      </w:r>
      <w:r w:rsidRPr="00832FB8">
        <w:rPr>
          <w:rFonts w:ascii="Times New Roman" w:cs="Times New Roman"/>
          <w:b/>
          <w:sz w:val="24"/>
          <w:szCs w:val="24"/>
        </w:rPr>
        <w:t>ʹ</w:t>
      </w:r>
      <w:r w:rsidRPr="00832FB8">
        <w:rPr>
          <w:rFonts w:ascii="Times New Roman" w:hAnsi="Times New Roman" w:cs="Times New Roman"/>
          <w:b/>
          <w:sz w:val="24"/>
          <w:szCs w:val="24"/>
        </w:rPr>
        <w:t>ХА</w:t>
      </w:r>
      <w:r w:rsidRPr="00832FB8">
        <w:rPr>
          <w:rFonts w:ascii="Times New Roman" w:hAnsi="Times New Roman" w:cs="Times New Roman"/>
          <w:sz w:val="24"/>
          <w:szCs w:val="24"/>
        </w:rPr>
        <w:t>, нутрихи (имя существительное женского рода). Глубокая река с неровным дном.</w:t>
      </w:r>
      <w:r w:rsidRPr="00832FB8">
        <w:rPr>
          <w:rFonts w:ascii="Times New Roman" w:hAnsi="Times New Roman" w:cs="Times New Roman"/>
          <w:i/>
          <w:iCs/>
          <w:sz w:val="24"/>
          <w:szCs w:val="24"/>
        </w:rPr>
        <w:t xml:space="preserve"> Сухона у нас есть,нутриха, пароходы по ёй плавают. </w:t>
      </w:r>
      <w:r w:rsidRPr="00832FB8">
        <w:rPr>
          <w:rFonts w:ascii="Times New Roman" w:hAnsi="Times New Roman" w:cs="Times New Roman"/>
          <w:iCs/>
          <w:sz w:val="24"/>
          <w:szCs w:val="24"/>
        </w:rPr>
        <w:t>(Междуреченский р-н, Старое).</w:t>
      </w:r>
    </w:p>
    <w:p w:rsidR="00832FB8" w:rsidRPr="00832FB8" w:rsidRDefault="00832FB8" w:rsidP="00832FB8">
      <w:pPr>
        <w:tabs>
          <w:tab w:val="left" w:leader="dot" w:pos="7020"/>
        </w:tabs>
        <w:spacing w:after="0" w:line="240" w:lineRule="auto"/>
        <w:ind w:firstLine="709"/>
        <w:jc w:val="both"/>
        <w:rPr>
          <w:rFonts w:ascii="Times New Roman" w:hAnsi="Times New Roman" w:cs="Times New Roman"/>
          <w:iCs/>
          <w:sz w:val="24"/>
          <w:szCs w:val="24"/>
        </w:rPr>
      </w:pPr>
      <w:r w:rsidRPr="00832FB8">
        <w:rPr>
          <w:rFonts w:ascii="Times New Roman" w:hAnsi="Times New Roman" w:cs="Times New Roman"/>
          <w:b/>
          <w:iCs/>
          <w:sz w:val="24"/>
          <w:szCs w:val="24"/>
        </w:rPr>
        <w:t>ПОВАЛИ</w:t>
      </w:r>
      <w:r w:rsidRPr="00832FB8">
        <w:rPr>
          <w:rFonts w:ascii="Times New Roman" w:cs="Times New Roman"/>
          <w:b/>
          <w:iCs/>
          <w:sz w:val="24"/>
          <w:szCs w:val="24"/>
        </w:rPr>
        <w:t>ʹ</w:t>
      </w:r>
      <w:r w:rsidRPr="00832FB8">
        <w:rPr>
          <w:rFonts w:ascii="Times New Roman" w:hAnsi="Times New Roman" w:cs="Times New Roman"/>
          <w:b/>
          <w:iCs/>
          <w:sz w:val="24"/>
          <w:szCs w:val="24"/>
        </w:rPr>
        <w:t>ХА</w:t>
      </w:r>
      <w:r w:rsidRPr="00832FB8">
        <w:rPr>
          <w:rFonts w:ascii="Times New Roman" w:hAnsi="Times New Roman" w:cs="Times New Roman"/>
          <w:iCs/>
          <w:sz w:val="24"/>
          <w:szCs w:val="24"/>
        </w:rPr>
        <w:t xml:space="preserve">, повалихи (имя </w:t>
      </w:r>
      <w:r w:rsidRPr="00832FB8">
        <w:rPr>
          <w:rFonts w:ascii="Times New Roman" w:hAnsi="Times New Roman" w:cs="Times New Roman"/>
          <w:sz w:val="24"/>
          <w:szCs w:val="24"/>
        </w:rPr>
        <w:t>существительное женского рода). Каша из овсяной, ржаной или ячневой муки или мелкой крупы, заваренной кипятком.</w:t>
      </w:r>
      <w:r w:rsidRPr="00832FB8">
        <w:rPr>
          <w:rFonts w:ascii="Times New Roman" w:hAnsi="Times New Roman" w:cs="Times New Roman"/>
          <w:i/>
          <w:iCs/>
          <w:sz w:val="24"/>
          <w:szCs w:val="24"/>
        </w:rPr>
        <w:t xml:space="preserve"> Повалихи из ржаной муки назаваривают, </w:t>
      </w:r>
      <w:r w:rsidRPr="00832FB8">
        <w:rPr>
          <w:rFonts w:ascii="Times New Roman" w:hAnsi="Times New Roman" w:cs="Times New Roman"/>
          <w:i/>
          <w:iCs/>
          <w:spacing w:val="-20"/>
          <w:sz w:val="24"/>
          <w:szCs w:val="24"/>
        </w:rPr>
        <w:t>да и хлебают</w:t>
      </w:r>
      <w:r w:rsidRPr="00832FB8">
        <w:rPr>
          <w:rFonts w:ascii="Times New Roman" w:hAnsi="Times New Roman" w:cs="Times New Roman"/>
          <w:i/>
          <w:iCs/>
          <w:sz w:val="24"/>
          <w:szCs w:val="24"/>
        </w:rPr>
        <w:t xml:space="preserve"> с молоком, с простоквашей</w:t>
      </w:r>
      <w:r w:rsidRPr="00832FB8">
        <w:rPr>
          <w:rFonts w:ascii="Times New Roman" w:hAnsi="Times New Roman" w:cs="Times New Roman"/>
          <w:sz w:val="24"/>
          <w:szCs w:val="24"/>
        </w:rPr>
        <w:t xml:space="preserve"> (Харовский р-н, Шалиха).</w:t>
      </w:r>
    </w:p>
    <w:p w:rsidR="00832FB8" w:rsidRPr="00832FB8" w:rsidRDefault="00832FB8" w:rsidP="00832FB8">
      <w:pPr>
        <w:spacing w:after="0" w:line="240" w:lineRule="auto"/>
        <w:ind w:firstLine="709"/>
        <w:jc w:val="both"/>
        <w:rPr>
          <w:rFonts w:ascii="Times New Roman" w:eastAsia="Times New Roman" w:hAnsi="Times New Roman" w:cs="Times New Roman"/>
          <w:sz w:val="24"/>
          <w:szCs w:val="24"/>
        </w:rPr>
      </w:pPr>
      <w:r w:rsidRPr="00832FB8">
        <w:rPr>
          <w:rFonts w:ascii="Times New Roman" w:eastAsia="Times New Roman" w:hAnsi="Times New Roman" w:cs="Times New Roman"/>
          <w:b/>
          <w:sz w:val="24"/>
          <w:szCs w:val="24"/>
        </w:rPr>
        <w:t>ПОДЗОʹР,</w:t>
      </w:r>
      <w:r w:rsidRPr="00832FB8">
        <w:rPr>
          <w:rFonts w:ascii="Times New Roman" w:eastAsia="Times New Roman" w:hAnsi="Times New Roman" w:cs="Times New Roman"/>
          <w:sz w:val="24"/>
          <w:szCs w:val="24"/>
        </w:rPr>
        <w:t xml:space="preserve"> подзора (имя существительное мужского рода). 1. Вышивка на полотенцах.</w:t>
      </w:r>
      <w:r w:rsidRPr="00832FB8">
        <w:rPr>
          <w:rFonts w:ascii="Times New Roman" w:eastAsia="Times New Roman" w:hAnsi="Times New Roman" w:cs="Times New Roman"/>
          <w:i/>
          <w:iCs/>
          <w:sz w:val="24"/>
          <w:szCs w:val="24"/>
        </w:rPr>
        <w:t xml:space="preserve"> Подзоры на рукотёрнике всё красные</w:t>
      </w:r>
      <w:r w:rsidRPr="00832FB8">
        <w:rPr>
          <w:rFonts w:ascii="Times New Roman" w:eastAsia="Times New Roman" w:hAnsi="Times New Roman" w:cs="Times New Roman"/>
          <w:sz w:val="24"/>
          <w:szCs w:val="24"/>
        </w:rPr>
        <w:t xml:space="preserve"> (Харовский р-н,Лебежь) 2. Деревянный настил под скатом крыши с лице</w:t>
      </w:r>
      <w:r w:rsidRPr="00832FB8">
        <w:rPr>
          <w:rFonts w:ascii="Times New Roman" w:eastAsia="Times New Roman" w:hAnsi="Times New Roman" w:cs="Times New Roman"/>
          <w:sz w:val="24"/>
          <w:szCs w:val="24"/>
        </w:rPr>
        <w:softHyphen/>
        <w:t>войстороны.</w:t>
      </w:r>
      <w:r w:rsidRPr="00832FB8">
        <w:rPr>
          <w:rFonts w:ascii="Times New Roman" w:eastAsia="Times New Roman" w:hAnsi="Times New Roman" w:cs="Times New Roman"/>
          <w:i/>
          <w:sz w:val="24"/>
          <w:szCs w:val="24"/>
        </w:rPr>
        <w:t xml:space="preserve">Дом </w:t>
      </w:r>
      <w:r w:rsidRPr="00832FB8">
        <w:rPr>
          <w:rFonts w:ascii="Times New Roman" w:eastAsia="Times New Roman" w:hAnsi="Times New Roman" w:cs="Times New Roman"/>
          <w:i/>
          <w:iCs/>
          <w:sz w:val="24"/>
          <w:szCs w:val="24"/>
        </w:rPr>
        <w:t xml:space="preserve">без подзора не бывает, он стену от дождя защишает </w:t>
      </w:r>
    </w:p>
    <w:p w:rsidR="00832FB8" w:rsidRPr="00832FB8" w:rsidRDefault="00832FB8" w:rsidP="00832FB8">
      <w:pPr>
        <w:spacing w:after="0" w:line="240" w:lineRule="auto"/>
        <w:ind w:firstLine="709"/>
        <w:jc w:val="both"/>
        <w:rPr>
          <w:rFonts w:ascii="Times New Roman" w:eastAsia="Times New Roman" w:hAnsi="Times New Roman" w:cs="Times New Roman"/>
          <w:sz w:val="24"/>
          <w:szCs w:val="24"/>
        </w:rPr>
      </w:pPr>
      <w:r w:rsidRPr="00832FB8">
        <w:rPr>
          <w:rFonts w:ascii="Times New Roman" w:eastAsia="Times New Roman" w:hAnsi="Times New Roman" w:cs="Times New Roman"/>
          <w:b/>
          <w:sz w:val="24"/>
          <w:szCs w:val="24"/>
        </w:rPr>
        <w:t>ПРИПЁК</w:t>
      </w:r>
      <w:r w:rsidRPr="00832FB8">
        <w:rPr>
          <w:rFonts w:ascii="Times New Roman" w:eastAsia="Times New Roman" w:hAnsi="Times New Roman" w:cs="Times New Roman"/>
          <w:sz w:val="24"/>
          <w:szCs w:val="24"/>
        </w:rPr>
        <w:t xml:space="preserve">, припёка (имя существительное мужского рода). Блиниз овсяной муки, запеченный с толченым картофелем и сметаной сверху. </w:t>
      </w:r>
      <w:r w:rsidRPr="00832FB8">
        <w:rPr>
          <w:rFonts w:ascii="Times New Roman" w:eastAsia="Times New Roman" w:hAnsi="Times New Roman" w:cs="Times New Roman"/>
          <w:i/>
          <w:iCs/>
          <w:sz w:val="24"/>
          <w:szCs w:val="24"/>
        </w:rPr>
        <w:t>А он и лопает припёк за припёком, мине не оставил, небось, ни припёчка</w:t>
      </w:r>
      <w:r w:rsidRPr="00832FB8">
        <w:rPr>
          <w:rFonts w:ascii="Times New Roman" w:eastAsia="Times New Roman" w:hAnsi="Times New Roman" w:cs="Times New Roman"/>
          <w:sz w:val="24"/>
          <w:szCs w:val="24"/>
        </w:rPr>
        <w:t xml:space="preserve"> (Кирилловский р-н, Борбушино).</w:t>
      </w:r>
    </w:p>
    <w:p w:rsidR="00832FB8" w:rsidRPr="00832FB8" w:rsidRDefault="00832FB8" w:rsidP="00832FB8">
      <w:pPr>
        <w:spacing w:after="0" w:line="240" w:lineRule="auto"/>
        <w:ind w:firstLine="709"/>
        <w:jc w:val="both"/>
        <w:rPr>
          <w:rFonts w:ascii="Times New Roman" w:eastAsia="Times New Roman" w:hAnsi="Times New Roman" w:cs="Times New Roman"/>
          <w:sz w:val="24"/>
          <w:szCs w:val="24"/>
        </w:rPr>
      </w:pPr>
      <w:r w:rsidRPr="00832FB8">
        <w:rPr>
          <w:rFonts w:ascii="Times New Roman" w:eastAsia="Times New Roman" w:hAnsi="Times New Roman" w:cs="Times New Roman"/>
          <w:b/>
          <w:sz w:val="24"/>
          <w:szCs w:val="24"/>
        </w:rPr>
        <w:t>ПРОЧУʹХАТЬ</w:t>
      </w:r>
      <w:r w:rsidRPr="00832FB8">
        <w:rPr>
          <w:rFonts w:ascii="Times New Roman" w:eastAsia="Times New Roman" w:hAnsi="Times New Roman" w:cs="Times New Roman"/>
          <w:sz w:val="24"/>
          <w:szCs w:val="24"/>
        </w:rPr>
        <w:t>,прочухаю. прочухают (глагол совершенного вида, переходный). Получить известие, узнать.</w:t>
      </w:r>
      <w:r w:rsidRPr="00832FB8">
        <w:rPr>
          <w:rFonts w:ascii="Times New Roman" w:eastAsia="Times New Roman" w:hAnsi="Times New Roman" w:cs="Times New Roman"/>
          <w:i/>
          <w:iCs/>
          <w:sz w:val="24"/>
          <w:szCs w:val="24"/>
        </w:rPr>
        <w:t>Вестоцьки не процюхала никакой</w:t>
      </w:r>
      <w:r w:rsidRPr="00832FB8">
        <w:rPr>
          <w:rFonts w:ascii="Times New Roman" w:eastAsia="Times New Roman" w:hAnsi="Times New Roman" w:cs="Times New Roman"/>
          <w:sz w:val="24"/>
          <w:szCs w:val="24"/>
        </w:rPr>
        <w:t xml:space="preserve"> (Шекснинский р-н, Поповское).</w:t>
      </w:r>
    </w:p>
    <w:p w:rsidR="00832FB8" w:rsidRPr="00832FB8" w:rsidRDefault="00832FB8" w:rsidP="00832FB8">
      <w:pPr>
        <w:spacing w:after="0" w:line="240" w:lineRule="auto"/>
        <w:ind w:firstLine="709"/>
        <w:jc w:val="both"/>
        <w:rPr>
          <w:rFonts w:ascii="Times New Roman" w:eastAsia="Times New Roman" w:hAnsi="Times New Roman" w:cs="Times New Roman"/>
          <w:sz w:val="24"/>
          <w:szCs w:val="24"/>
        </w:rPr>
      </w:pPr>
      <w:r w:rsidRPr="00832FB8">
        <w:rPr>
          <w:rFonts w:ascii="Times New Roman" w:eastAsia="Times New Roman" w:hAnsi="Times New Roman" w:cs="Times New Roman"/>
          <w:b/>
          <w:spacing w:val="20"/>
          <w:sz w:val="24"/>
          <w:szCs w:val="24"/>
        </w:rPr>
        <w:t>ПУʹТЦЕ,</w:t>
      </w:r>
      <w:r w:rsidRPr="00832FB8">
        <w:rPr>
          <w:rFonts w:ascii="Times New Roman" w:eastAsia="Times New Roman" w:hAnsi="Times New Roman" w:cs="Times New Roman"/>
          <w:sz w:val="24"/>
          <w:szCs w:val="24"/>
        </w:rPr>
        <w:t xml:space="preserve"> путца (существительное среднего рода). Кожаный ремень, соединяющий части цепа.</w:t>
      </w:r>
      <w:r w:rsidRPr="00832FB8">
        <w:rPr>
          <w:rFonts w:ascii="Times New Roman" w:eastAsia="Times New Roman" w:hAnsi="Times New Roman" w:cs="Times New Roman"/>
          <w:i/>
          <w:iCs/>
          <w:sz w:val="24"/>
          <w:szCs w:val="24"/>
        </w:rPr>
        <w:t xml:space="preserve"> В диру [била] вдевается сыромять, зовётся она пуццо, к этому пуццу привязывается палка, на сезон и не хватает одного пуцца</w:t>
      </w:r>
      <w:r w:rsidRPr="00832FB8">
        <w:rPr>
          <w:rFonts w:ascii="Times New Roman" w:eastAsia="Times New Roman" w:hAnsi="Times New Roman" w:cs="Times New Roman"/>
          <w:sz w:val="24"/>
          <w:szCs w:val="24"/>
        </w:rPr>
        <w:t xml:space="preserve"> (Тотемский р-н, Погорелово).</w:t>
      </w:r>
    </w:p>
    <w:p w:rsidR="00832FB8" w:rsidRPr="00832FB8" w:rsidRDefault="00832FB8" w:rsidP="00832FB8">
      <w:pPr>
        <w:spacing w:after="0" w:line="240" w:lineRule="auto"/>
        <w:ind w:firstLine="709"/>
        <w:jc w:val="both"/>
        <w:rPr>
          <w:rFonts w:ascii="Times New Roman" w:eastAsia="Times New Roman" w:hAnsi="Times New Roman" w:cs="Times New Roman"/>
          <w:sz w:val="24"/>
          <w:szCs w:val="24"/>
        </w:rPr>
      </w:pPr>
      <w:r w:rsidRPr="00832FB8">
        <w:rPr>
          <w:rFonts w:ascii="Times New Roman" w:eastAsia="Times New Roman" w:hAnsi="Times New Roman" w:cs="Times New Roman"/>
          <w:b/>
          <w:sz w:val="24"/>
          <w:szCs w:val="24"/>
        </w:rPr>
        <w:t>РАДОВЕʹСЬ</w:t>
      </w:r>
      <w:r w:rsidRPr="00832FB8">
        <w:rPr>
          <w:rFonts w:ascii="Times New Roman" w:eastAsia="Times New Roman" w:hAnsi="Times New Roman" w:cs="Times New Roman"/>
          <w:sz w:val="24"/>
          <w:szCs w:val="24"/>
        </w:rPr>
        <w:t>, в составе фразеологизма «в радовесь». С большимудовольствием, с радостью.</w:t>
      </w:r>
      <w:r w:rsidRPr="00832FB8">
        <w:rPr>
          <w:rFonts w:ascii="Times New Roman" w:eastAsia="Times New Roman" w:hAnsi="Times New Roman" w:cs="Times New Roman"/>
          <w:i/>
          <w:iCs/>
          <w:sz w:val="24"/>
          <w:szCs w:val="24"/>
        </w:rPr>
        <w:t xml:space="preserve"> Повалихи я не хочу, а припёков в радовесь бы поела</w:t>
      </w:r>
      <w:r w:rsidRPr="00832FB8">
        <w:rPr>
          <w:rFonts w:ascii="Times New Roman" w:eastAsia="Times New Roman" w:hAnsi="Times New Roman" w:cs="Times New Roman"/>
          <w:sz w:val="24"/>
          <w:szCs w:val="24"/>
        </w:rPr>
        <w:t xml:space="preserve"> (Кирилловский р-н, Ферапонтово).</w:t>
      </w:r>
    </w:p>
    <w:p w:rsidR="00832FB8" w:rsidRPr="00832FB8" w:rsidRDefault="00832FB8" w:rsidP="00832FB8">
      <w:pPr>
        <w:spacing w:after="0" w:line="240" w:lineRule="auto"/>
        <w:ind w:firstLine="709"/>
        <w:jc w:val="both"/>
        <w:rPr>
          <w:rFonts w:ascii="Times New Roman" w:eastAsia="Times New Roman" w:hAnsi="Times New Roman" w:cs="Times New Roman"/>
          <w:sz w:val="24"/>
          <w:szCs w:val="24"/>
        </w:rPr>
      </w:pPr>
      <w:r w:rsidRPr="00832FB8">
        <w:rPr>
          <w:rFonts w:ascii="Times New Roman" w:eastAsia="Times New Roman" w:hAnsi="Times New Roman" w:cs="Times New Roman"/>
          <w:b/>
          <w:sz w:val="24"/>
          <w:szCs w:val="24"/>
        </w:rPr>
        <w:t>РОʹПОСТЬ</w:t>
      </w:r>
      <w:r w:rsidRPr="00832FB8">
        <w:rPr>
          <w:rFonts w:ascii="Times New Roman" w:eastAsia="Times New Roman" w:hAnsi="Times New Roman" w:cs="Times New Roman"/>
          <w:sz w:val="24"/>
          <w:szCs w:val="24"/>
        </w:rPr>
        <w:t xml:space="preserve">, ропости (существительное женского рода).Чаща, дремучий лес. </w:t>
      </w:r>
      <w:r w:rsidRPr="00832FB8">
        <w:rPr>
          <w:rFonts w:ascii="Times New Roman" w:eastAsia="Times New Roman" w:hAnsi="Times New Roman" w:cs="Times New Roman"/>
          <w:i/>
          <w:spacing w:val="-10"/>
          <w:sz w:val="24"/>
          <w:szCs w:val="24"/>
        </w:rPr>
        <w:t>Ужо</w:t>
      </w:r>
      <w:r w:rsidRPr="00832FB8">
        <w:rPr>
          <w:rFonts w:ascii="Times New Roman" w:eastAsia="Times New Roman" w:hAnsi="Times New Roman" w:cs="Times New Roman"/>
          <w:i/>
          <w:sz w:val="24"/>
          <w:szCs w:val="24"/>
        </w:rPr>
        <w:t xml:space="preserve"> до</w:t>
      </w:r>
      <w:r w:rsidRPr="00832FB8">
        <w:rPr>
          <w:rFonts w:ascii="Times New Roman" w:eastAsia="Times New Roman" w:hAnsi="Times New Roman" w:cs="Times New Roman"/>
          <w:i/>
          <w:iCs/>
          <w:sz w:val="24"/>
          <w:szCs w:val="24"/>
        </w:rPr>
        <w:t>ропости дойдём, дак там видно будет</w:t>
      </w:r>
      <w:r w:rsidRPr="00832FB8">
        <w:rPr>
          <w:rFonts w:ascii="Times New Roman" w:eastAsia="Times New Roman" w:hAnsi="Times New Roman" w:cs="Times New Roman"/>
          <w:sz w:val="24"/>
          <w:szCs w:val="24"/>
        </w:rPr>
        <w:t xml:space="preserve"> (Верховажский р-н, Ногинская).</w:t>
      </w:r>
      <w:r w:rsidRPr="00832FB8">
        <w:rPr>
          <w:rFonts w:ascii="Times New Roman" w:eastAsia="Times New Roman" w:hAnsi="Times New Roman" w:cs="Times New Roman"/>
          <w:sz w:val="24"/>
          <w:szCs w:val="24"/>
        </w:rPr>
        <w:tab/>
        <w:t>,</w:t>
      </w:r>
    </w:p>
    <w:p w:rsidR="00832FB8" w:rsidRPr="00832FB8" w:rsidRDefault="00832FB8" w:rsidP="00832FB8">
      <w:pPr>
        <w:spacing w:after="0" w:line="240" w:lineRule="auto"/>
        <w:ind w:firstLine="709"/>
        <w:jc w:val="both"/>
        <w:rPr>
          <w:rFonts w:ascii="Times New Roman" w:eastAsia="Times New Roman" w:hAnsi="Times New Roman" w:cs="Times New Roman"/>
          <w:sz w:val="24"/>
          <w:szCs w:val="24"/>
        </w:rPr>
      </w:pPr>
      <w:r w:rsidRPr="00832FB8">
        <w:rPr>
          <w:rFonts w:ascii="Times New Roman" w:eastAsia="Times New Roman" w:hAnsi="Times New Roman" w:cs="Times New Roman"/>
          <w:b/>
          <w:sz w:val="24"/>
          <w:szCs w:val="24"/>
        </w:rPr>
        <w:t>СЕЛЕТАʹН</w:t>
      </w:r>
      <w:r w:rsidRPr="00832FB8">
        <w:rPr>
          <w:rFonts w:ascii="Times New Roman" w:eastAsia="Times New Roman" w:hAnsi="Times New Roman" w:cs="Times New Roman"/>
          <w:sz w:val="24"/>
          <w:szCs w:val="24"/>
        </w:rPr>
        <w:t xml:space="preserve">,селетана (существительное мужского рода). Щука. </w:t>
      </w:r>
      <w:r w:rsidRPr="00832FB8">
        <w:rPr>
          <w:rFonts w:ascii="Times New Roman" w:eastAsia="Times New Roman" w:hAnsi="Times New Roman" w:cs="Times New Roman"/>
          <w:i/>
          <w:iCs/>
          <w:sz w:val="24"/>
          <w:szCs w:val="24"/>
        </w:rPr>
        <w:t>Рыбник-от я из селетану спекла</w:t>
      </w:r>
      <w:r w:rsidRPr="00832FB8">
        <w:rPr>
          <w:rFonts w:ascii="Times New Roman" w:eastAsia="Times New Roman" w:hAnsi="Times New Roman" w:cs="Times New Roman"/>
          <w:sz w:val="24"/>
          <w:szCs w:val="24"/>
        </w:rPr>
        <w:t xml:space="preserve"> (Вологодский р-н, Лобково).</w:t>
      </w:r>
    </w:p>
    <w:p w:rsidR="008C48F8" w:rsidRDefault="00832FB8" w:rsidP="008C48F8">
      <w:pPr>
        <w:spacing w:after="0" w:line="240" w:lineRule="auto"/>
        <w:ind w:firstLine="709"/>
        <w:jc w:val="both"/>
        <w:rPr>
          <w:rFonts w:ascii="Times New Roman" w:hAnsi="Times New Roman" w:cs="Times New Roman"/>
          <w:sz w:val="24"/>
          <w:szCs w:val="24"/>
        </w:rPr>
      </w:pPr>
      <w:r w:rsidRPr="00832FB8">
        <w:rPr>
          <w:rFonts w:ascii="Times New Roman" w:hAnsi="Times New Roman" w:cs="Times New Roman"/>
          <w:b/>
          <w:sz w:val="24"/>
          <w:szCs w:val="24"/>
        </w:rPr>
        <w:t>ЯБЛОКО</w:t>
      </w:r>
      <w:r w:rsidRPr="00832FB8">
        <w:rPr>
          <w:rFonts w:ascii="Times New Roman" w:hAnsi="Times New Roman" w:cs="Times New Roman"/>
          <w:sz w:val="24"/>
          <w:szCs w:val="24"/>
        </w:rPr>
        <w:t>, яблока, яблука (существительное среднего рода). Картофелина.</w:t>
      </w:r>
      <w:r w:rsidRPr="00832FB8">
        <w:rPr>
          <w:rFonts w:ascii="Times New Roman" w:hAnsi="Times New Roman" w:cs="Times New Roman"/>
          <w:i/>
          <w:iCs/>
          <w:sz w:val="24"/>
          <w:szCs w:val="24"/>
        </w:rPr>
        <w:t xml:space="preserve"> Насбираем яблоков и идим с волнушками, больно вкусно</w:t>
      </w:r>
      <w:r w:rsidR="008C48F8">
        <w:rPr>
          <w:rFonts w:ascii="Times New Roman" w:hAnsi="Times New Roman" w:cs="Times New Roman"/>
          <w:i/>
          <w:iCs/>
          <w:sz w:val="24"/>
          <w:szCs w:val="24"/>
        </w:rPr>
        <w:t xml:space="preserve"> </w:t>
      </w:r>
      <w:r w:rsidRPr="00832FB8">
        <w:rPr>
          <w:rFonts w:ascii="Times New Roman" w:hAnsi="Times New Roman" w:cs="Times New Roman"/>
          <w:sz w:val="24"/>
          <w:szCs w:val="24"/>
        </w:rPr>
        <w:t>(Междуреченский р-н, Артемьево).</w:t>
      </w:r>
      <w:bookmarkStart w:id="7" w:name="bookmark0"/>
    </w:p>
    <w:p w:rsidR="00832FB8" w:rsidRPr="008C48F8" w:rsidRDefault="00832FB8" w:rsidP="008C48F8">
      <w:pPr>
        <w:spacing w:after="0" w:line="240" w:lineRule="auto"/>
        <w:ind w:firstLine="709"/>
        <w:jc w:val="both"/>
        <w:rPr>
          <w:rFonts w:ascii="Times New Roman" w:hAnsi="Times New Roman" w:cs="Times New Roman"/>
          <w:sz w:val="24"/>
          <w:szCs w:val="24"/>
        </w:rPr>
      </w:pPr>
      <w:r w:rsidRPr="00832FB8">
        <w:rPr>
          <w:rFonts w:ascii="Times New Roman" w:eastAsia="Times New Roman" w:hAnsi="Times New Roman" w:cs="Times New Roman"/>
          <w:b/>
          <w:sz w:val="24"/>
          <w:szCs w:val="24"/>
        </w:rPr>
        <w:t>ИЗ СЛОВАРЯ УЕЗДНОГО ЧЕРЕПОВЕЦКОГО ГОВОРА</w:t>
      </w:r>
      <w:bookmarkEnd w:id="7"/>
    </w:p>
    <w:p w:rsidR="00832FB8" w:rsidRPr="00832FB8" w:rsidRDefault="00832FB8" w:rsidP="00832FB8">
      <w:pPr>
        <w:spacing w:after="0" w:line="240" w:lineRule="auto"/>
        <w:ind w:firstLine="709"/>
        <w:jc w:val="both"/>
        <w:rPr>
          <w:rFonts w:ascii="Times New Roman" w:eastAsia="Times New Roman" w:hAnsi="Times New Roman" w:cs="Times New Roman"/>
          <w:sz w:val="24"/>
          <w:szCs w:val="24"/>
        </w:rPr>
      </w:pPr>
      <w:r w:rsidRPr="00832FB8">
        <w:rPr>
          <w:rFonts w:ascii="Times New Roman" w:eastAsia="Times New Roman" w:hAnsi="Times New Roman" w:cs="Times New Roman"/>
          <w:b/>
          <w:sz w:val="24"/>
          <w:szCs w:val="24"/>
        </w:rPr>
        <w:t>ВЕРЕШШАʹГА</w:t>
      </w:r>
      <w:r w:rsidRPr="00832FB8">
        <w:rPr>
          <w:rFonts w:ascii="Times New Roman" w:eastAsia="Times New Roman" w:hAnsi="Times New Roman" w:cs="Times New Roman"/>
          <w:sz w:val="24"/>
          <w:szCs w:val="24"/>
        </w:rPr>
        <w:t>. Яичница на молоке.</w:t>
      </w:r>
    </w:p>
    <w:p w:rsidR="00832FB8" w:rsidRPr="00832FB8" w:rsidRDefault="00832FB8" w:rsidP="00832FB8">
      <w:pPr>
        <w:spacing w:after="0" w:line="240" w:lineRule="auto"/>
        <w:ind w:firstLine="709"/>
        <w:jc w:val="both"/>
        <w:rPr>
          <w:rFonts w:ascii="Times New Roman" w:eastAsia="Times New Roman" w:hAnsi="Times New Roman" w:cs="Times New Roman"/>
          <w:sz w:val="24"/>
          <w:szCs w:val="24"/>
        </w:rPr>
      </w:pPr>
      <w:r w:rsidRPr="00832FB8">
        <w:rPr>
          <w:rFonts w:ascii="Times New Roman" w:eastAsia="Times New Roman" w:hAnsi="Times New Roman" w:cs="Times New Roman"/>
          <w:b/>
          <w:sz w:val="24"/>
          <w:szCs w:val="24"/>
        </w:rPr>
        <w:lastRenderedPageBreak/>
        <w:t>ГВОЗДЯНАЯ МАТКА</w:t>
      </w:r>
      <w:r w:rsidRPr="00832FB8">
        <w:rPr>
          <w:rFonts w:ascii="Times New Roman" w:eastAsia="Times New Roman" w:hAnsi="Times New Roman" w:cs="Times New Roman"/>
          <w:sz w:val="24"/>
          <w:szCs w:val="24"/>
        </w:rPr>
        <w:t>. Прозвище купца, удачно производившего торговлю гвоздями и обучившего этому же своих многочисленных родственников.</w:t>
      </w:r>
    </w:p>
    <w:p w:rsidR="00832FB8" w:rsidRPr="00832FB8" w:rsidRDefault="00832FB8" w:rsidP="00832FB8">
      <w:pPr>
        <w:spacing w:after="0" w:line="240" w:lineRule="auto"/>
        <w:ind w:firstLine="709"/>
        <w:jc w:val="both"/>
        <w:rPr>
          <w:rFonts w:ascii="Times New Roman" w:eastAsia="Times New Roman" w:hAnsi="Times New Roman" w:cs="Times New Roman"/>
          <w:i/>
          <w:iCs/>
          <w:sz w:val="24"/>
          <w:szCs w:val="24"/>
        </w:rPr>
      </w:pPr>
      <w:r w:rsidRPr="00832FB8">
        <w:rPr>
          <w:rFonts w:ascii="Times New Roman" w:eastAsia="Times New Roman" w:hAnsi="Times New Roman" w:cs="Times New Roman"/>
          <w:b/>
          <w:sz w:val="24"/>
          <w:szCs w:val="24"/>
        </w:rPr>
        <w:t>ДВОЮ</w:t>
      </w:r>
      <w:r w:rsidRPr="00832FB8">
        <w:rPr>
          <w:rFonts w:ascii="Times New Roman" w:eastAsia="Times New Roman" w:hAnsi="Times New Roman" w:cs="Times New Roman"/>
          <w:sz w:val="24"/>
          <w:szCs w:val="24"/>
        </w:rPr>
        <w:t>. Два раза, дважды.</w:t>
      </w:r>
      <w:r w:rsidR="00983958">
        <w:rPr>
          <w:rFonts w:ascii="Times New Roman" w:eastAsia="Times New Roman" w:hAnsi="Times New Roman" w:cs="Times New Roman"/>
          <w:sz w:val="24"/>
          <w:szCs w:val="24"/>
        </w:rPr>
        <w:t xml:space="preserve"> </w:t>
      </w:r>
      <w:r w:rsidRPr="00832FB8">
        <w:rPr>
          <w:rFonts w:ascii="Times New Roman" w:eastAsia="Times New Roman" w:hAnsi="Times New Roman" w:cs="Times New Roman"/>
          <w:i/>
          <w:iCs/>
          <w:sz w:val="24"/>
          <w:szCs w:val="24"/>
        </w:rPr>
        <w:t xml:space="preserve">Бегали двою за овцами. </w:t>
      </w:r>
    </w:p>
    <w:p w:rsidR="00832FB8" w:rsidRPr="00832FB8" w:rsidRDefault="00832FB8" w:rsidP="00832FB8">
      <w:pPr>
        <w:spacing w:after="0" w:line="240" w:lineRule="auto"/>
        <w:ind w:firstLine="709"/>
        <w:jc w:val="both"/>
        <w:rPr>
          <w:rFonts w:ascii="Times New Roman" w:eastAsia="Times New Roman" w:hAnsi="Times New Roman" w:cs="Times New Roman"/>
          <w:sz w:val="24"/>
          <w:szCs w:val="24"/>
        </w:rPr>
      </w:pPr>
      <w:r w:rsidRPr="00832FB8">
        <w:rPr>
          <w:rFonts w:ascii="Times New Roman" w:eastAsia="Times New Roman" w:hAnsi="Times New Roman" w:cs="Times New Roman"/>
          <w:b/>
          <w:sz w:val="24"/>
          <w:szCs w:val="24"/>
        </w:rPr>
        <w:t>ДОМАХА</w:t>
      </w:r>
      <w:r w:rsidRPr="00832FB8">
        <w:rPr>
          <w:rFonts w:ascii="Times New Roman" w:eastAsia="Times New Roman" w:hAnsi="Times New Roman" w:cs="Times New Roman"/>
          <w:sz w:val="24"/>
          <w:szCs w:val="24"/>
        </w:rPr>
        <w:t>. Старая девица, оставившая мысль о замужестве и посвятившая себя постоянному труду в семье.</w:t>
      </w:r>
      <w:r w:rsidRPr="00832FB8">
        <w:rPr>
          <w:rFonts w:ascii="Times New Roman" w:eastAsia="Times New Roman" w:hAnsi="Times New Roman" w:cs="Times New Roman"/>
          <w:i/>
          <w:iCs/>
          <w:sz w:val="24"/>
          <w:szCs w:val="24"/>
        </w:rPr>
        <w:t xml:space="preserve"> Есть у них домаха</w:t>
      </w:r>
      <w:r w:rsidR="00983958">
        <w:rPr>
          <w:rFonts w:ascii="Times New Roman" w:eastAsia="Times New Roman" w:hAnsi="Times New Roman" w:cs="Times New Roman"/>
          <w:i/>
          <w:iCs/>
          <w:sz w:val="24"/>
          <w:szCs w:val="24"/>
        </w:rPr>
        <w:t xml:space="preserve"> </w:t>
      </w:r>
      <w:r w:rsidRPr="00832FB8">
        <w:rPr>
          <w:rFonts w:ascii="Times New Roman" w:eastAsia="Times New Roman" w:hAnsi="Times New Roman" w:cs="Times New Roman"/>
          <w:i/>
          <w:iCs/>
          <w:sz w:val="24"/>
          <w:szCs w:val="24"/>
        </w:rPr>
        <w:t xml:space="preserve">девка. </w:t>
      </w:r>
    </w:p>
    <w:p w:rsidR="00832FB8" w:rsidRPr="00832FB8" w:rsidRDefault="00832FB8" w:rsidP="00832FB8">
      <w:pPr>
        <w:spacing w:after="0" w:line="240" w:lineRule="auto"/>
        <w:ind w:firstLine="709"/>
        <w:jc w:val="both"/>
        <w:rPr>
          <w:rFonts w:ascii="Times New Roman" w:eastAsia="Times New Roman" w:hAnsi="Times New Roman" w:cs="Times New Roman"/>
          <w:sz w:val="24"/>
          <w:szCs w:val="24"/>
        </w:rPr>
      </w:pPr>
      <w:r w:rsidRPr="00832FB8">
        <w:rPr>
          <w:rFonts w:ascii="Times New Roman" w:eastAsia="Times New Roman" w:hAnsi="Times New Roman" w:cs="Times New Roman"/>
          <w:b/>
          <w:sz w:val="24"/>
          <w:szCs w:val="24"/>
        </w:rPr>
        <w:t>ЖИЛОВАТИК.</w:t>
      </w:r>
      <w:r w:rsidRPr="00832FB8">
        <w:rPr>
          <w:rFonts w:ascii="Times New Roman" w:eastAsia="Times New Roman" w:hAnsi="Times New Roman" w:cs="Times New Roman"/>
          <w:sz w:val="24"/>
          <w:szCs w:val="24"/>
        </w:rPr>
        <w:t xml:space="preserve"> Белый гриб с длинным корнем, растущий во мху. </w:t>
      </w:r>
    </w:p>
    <w:p w:rsidR="00832FB8" w:rsidRPr="00832FB8" w:rsidRDefault="00832FB8" w:rsidP="00832FB8">
      <w:pPr>
        <w:spacing w:after="0" w:line="240" w:lineRule="auto"/>
        <w:ind w:firstLine="709"/>
        <w:jc w:val="both"/>
        <w:rPr>
          <w:rFonts w:ascii="Times New Roman" w:eastAsia="Times New Roman" w:hAnsi="Times New Roman" w:cs="Times New Roman"/>
          <w:i/>
          <w:iCs/>
          <w:sz w:val="24"/>
          <w:szCs w:val="24"/>
        </w:rPr>
      </w:pPr>
      <w:r w:rsidRPr="00832FB8">
        <w:rPr>
          <w:rFonts w:ascii="Times New Roman" w:eastAsia="Times New Roman" w:hAnsi="Times New Roman" w:cs="Times New Roman"/>
          <w:b/>
          <w:sz w:val="24"/>
          <w:szCs w:val="24"/>
        </w:rPr>
        <w:t>ЗДЫМАТЬ ОГНИ.</w:t>
      </w:r>
      <w:r w:rsidRPr="00832FB8">
        <w:rPr>
          <w:rFonts w:ascii="Times New Roman" w:eastAsia="Times New Roman" w:hAnsi="Times New Roman" w:cs="Times New Roman"/>
          <w:sz w:val="24"/>
          <w:szCs w:val="24"/>
        </w:rPr>
        <w:t xml:space="preserve"> Зажигать огонь, определение вечернего времени. </w:t>
      </w:r>
      <w:r w:rsidRPr="00832FB8">
        <w:rPr>
          <w:rFonts w:ascii="Times New Roman" w:eastAsia="Times New Roman" w:hAnsi="Times New Roman" w:cs="Times New Roman"/>
          <w:i/>
          <w:iCs/>
          <w:sz w:val="24"/>
          <w:szCs w:val="24"/>
        </w:rPr>
        <w:t xml:space="preserve">Пришли домой, а уж огни здымают. </w:t>
      </w:r>
    </w:p>
    <w:p w:rsidR="00832FB8" w:rsidRPr="00832FB8" w:rsidRDefault="00832FB8" w:rsidP="00832FB8">
      <w:pPr>
        <w:spacing w:after="0" w:line="240" w:lineRule="auto"/>
        <w:ind w:firstLine="709"/>
        <w:jc w:val="both"/>
        <w:rPr>
          <w:rFonts w:ascii="Times New Roman" w:eastAsia="Times New Roman" w:hAnsi="Times New Roman" w:cs="Times New Roman"/>
          <w:sz w:val="24"/>
          <w:szCs w:val="24"/>
        </w:rPr>
      </w:pPr>
      <w:r w:rsidRPr="00832FB8">
        <w:rPr>
          <w:rFonts w:ascii="Times New Roman" w:eastAsia="Times New Roman" w:hAnsi="Times New Roman" w:cs="Times New Roman"/>
          <w:b/>
          <w:sz w:val="24"/>
          <w:szCs w:val="24"/>
        </w:rPr>
        <w:t>КЛЯЧ</w:t>
      </w:r>
      <w:r w:rsidRPr="00832FB8">
        <w:rPr>
          <w:rFonts w:ascii="Times New Roman" w:eastAsia="Times New Roman" w:hAnsi="Times New Roman" w:cs="Times New Roman"/>
          <w:sz w:val="24"/>
          <w:szCs w:val="24"/>
        </w:rPr>
        <w:t>. Отесанное дерево.</w:t>
      </w:r>
    </w:p>
    <w:p w:rsidR="00832FB8" w:rsidRPr="00832FB8" w:rsidRDefault="00832FB8" w:rsidP="00832FB8">
      <w:pPr>
        <w:spacing w:after="0" w:line="240" w:lineRule="auto"/>
        <w:ind w:firstLine="709"/>
        <w:jc w:val="both"/>
        <w:rPr>
          <w:rFonts w:ascii="Times New Roman" w:eastAsia="Times New Roman" w:hAnsi="Times New Roman" w:cs="Times New Roman"/>
          <w:sz w:val="24"/>
          <w:szCs w:val="24"/>
        </w:rPr>
      </w:pPr>
      <w:r w:rsidRPr="00832FB8">
        <w:rPr>
          <w:rFonts w:ascii="Times New Roman" w:eastAsia="Times New Roman" w:hAnsi="Times New Roman" w:cs="Times New Roman"/>
          <w:b/>
          <w:sz w:val="24"/>
          <w:szCs w:val="24"/>
        </w:rPr>
        <w:t>МОДЕʹТЬ</w:t>
      </w:r>
      <w:r w:rsidRPr="00832FB8">
        <w:rPr>
          <w:rFonts w:ascii="Times New Roman" w:eastAsia="Times New Roman" w:hAnsi="Times New Roman" w:cs="Times New Roman"/>
          <w:sz w:val="24"/>
          <w:szCs w:val="24"/>
        </w:rPr>
        <w:t>. Тлеть, тихо гореть.</w:t>
      </w:r>
      <w:r w:rsidRPr="00832FB8">
        <w:rPr>
          <w:rFonts w:ascii="Times New Roman" w:eastAsia="Times New Roman" w:hAnsi="Times New Roman" w:cs="Times New Roman"/>
          <w:i/>
          <w:iCs/>
          <w:sz w:val="24"/>
          <w:szCs w:val="24"/>
        </w:rPr>
        <w:t xml:space="preserve"> Дрова-то едва модеют. </w:t>
      </w:r>
    </w:p>
    <w:p w:rsidR="00832FB8" w:rsidRPr="00832FB8" w:rsidRDefault="00832FB8" w:rsidP="00832FB8">
      <w:pPr>
        <w:spacing w:after="0" w:line="240" w:lineRule="auto"/>
        <w:ind w:firstLine="709"/>
        <w:jc w:val="both"/>
        <w:rPr>
          <w:rFonts w:ascii="Times New Roman" w:eastAsia="Times New Roman" w:hAnsi="Times New Roman" w:cs="Times New Roman"/>
          <w:i/>
          <w:iCs/>
          <w:sz w:val="24"/>
          <w:szCs w:val="24"/>
        </w:rPr>
      </w:pPr>
      <w:r w:rsidRPr="00832FB8">
        <w:rPr>
          <w:rFonts w:ascii="Times New Roman" w:eastAsia="Times New Roman" w:hAnsi="Times New Roman" w:cs="Times New Roman"/>
          <w:b/>
          <w:sz w:val="24"/>
          <w:szCs w:val="24"/>
        </w:rPr>
        <w:t>НАЛОЖНЫЙ.</w:t>
      </w:r>
      <w:r w:rsidRPr="00832FB8">
        <w:rPr>
          <w:rFonts w:ascii="Times New Roman" w:eastAsia="Times New Roman" w:hAnsi="Times New Roman" w:cs="Times New Roman"/>
          <w:sz w:val="24"/>
          <w:szCs w:val="24"/>
        </w:rPr>
        <w:t xml:space="preserve"> Старательный.</w:t>
      </w:r>
      <w:r w:rsidRPr="00832FB8">
        <w:rPr>
          <w:rFonts w:ascii="Times New Roman" w:eastAsia="Times New Roman" w:hAnsi="Times New Roman" w:cs="Times New Roman"/>
          <w:i/>
          <w:iCs/>
          <w:sz w:val="24"/>
          <w:szCs w:val="24"/>
        </w:rPr>
        <w:t xml:space="preserve"> К работе наложна</w:t>
      </w:r>
      <w:r w:rsidR="00983958">
        <w:rPr>
          <w:rFonts w:ascii="Times New Roman" w:eastAsia="Times New Roman" w:hAnsi="Times New Roman" w:cs="Times New Roman"/>
          <w:i/>
          <w:iCs/>
          <w:sz w:val="24"/>
          <w:szCs w:val="24"/>
        </w:rPr>
        <w:t xml:space="preserve"> </w:t>
      </w:r>
      <w:r w:rsidRPr="00832FB8">
        <w:rPr>
          <w:rFonts w:ascii="Times New Roman" w:eastAsia="Times New Roman" w:hAnsi="Times New Roman" w:cs="Times New Roman"/>
          <w:i/>
          <w:iCs/>
          <w:sz w:val="24"/>
          <w:szCs w:val="24"/>
        </w:rPr>
        <w:t xml:space="preserve">молодуха. </w:t>
      </w:r>
    </w:p>
    <w:p w:rsidR="00832FB8" w:rsidRPr="00832FB8" w:rsidRDefault="00832FB8" w:rsidP="00832FB8">
      <w:pPr>
        <w:spacing w:after="0" w:line="240" w:lineRule="auto"/>
        <w:ind w:firstLine="709"/>
        <w:jc w:val="both"/>
        <w:rPr>
          <w:rFonts w:ascii="Times New Roman" w:eastAsia="Times New Roman" w:hAnsi="Times New Roman" w:cs="Times New Roman"/>
          <w:sz w:val="24"/>
          <w:szCs w:val="24"/>
        </w:rPr>
      </w:pPr>
      <w:r w:rsidRPr="00832FB8">
        <w:rPr>
          <w:rFonts w:ascii="Times New Roman" w:eastAsia="Times New Roman" w:hAnsi="Times New Roman" w:cs="Times New Roman"/>
          <w:b/>
          <w:sz w:val="24"/>
          <w:szCs w:val="24"/>
        </w:rPr>
        <w:t>ОСЕНЕСЬ.</w:t>
      </w:r>
      <w:r w:rsidRPr="00832FB8">
        <w:rPr>
          <w:rFonts w:ascii="Times New Roman" w:eastAsia="Times New Roman" w:hAnsi="Times New Roman" w:cs="Times New Roman"/>
          <w:sz w:val="24"/>
          <w:szCs w:val="24"/>
        </w:rPr>
        <w:t xml:space="preserve"> Прошлой осенью. </w:t>
      </w:r>
    </w:p>
    <w:p w:rsidR="00832FB8" w:rsidRPr="00832FB8" w:rsidRDefault="00832FB8" w:rsidP="00832FB8">
      <w:pPr>
        <w:spacing w:after="0" w:line="240" w:lineRule="auto"/>
        <w:ind w:firstLine="709"/>
        <w:jc w:val="both"/>
        <w:rPr>
          <w:rFonts w:ascii="Times New Roman" w:eastAsia="Times New Roman" w:hAnsi="Times New Roman" w:cs="Times New Roman"/>
          <w:sz w:val="24"/>
          <w:szCs w:val="24"/>
        </w:rPr>
      </w:pPr>
      <w:r w:rsidRPr="00832FB8">
        <w:rPr>
          <w:rFonts w:ascii="Times New Roman" w:eastAsia="Times New Roman" w:hAnsi="Times New Roman" w:cs="Times New Roman"/>
          <w:b/>
          <w:sz w:val="24"/>
          <w:szCs w:val="24"/>
        </w:rPr>
        <w:t>ПЕРЕНОВА</w:t>
      </w:r>
      <w:r w:rsidRPr="00832FB8">
        <w:rPr>
          <w:rFonts w:ascii="Times New Roman" w:eastAsia="Times New Roman" w:hAnsi="Times New Roman" w:cs="Times New Roman"/>
          <w:sz w:val="24"/>
          <w:szCs w:val="24"/>
        </w:rPr>
        <w:t>. Перемена, изменение в чем-нибудь.</w:t>
      </w:r>
    </w:p>
    <w:p w:rsidR="00832FB8" w:rsidRPr="00832FB8" w:rsidRDefault="00832FB8" w:rsidP="00832FB8">
      <w:pPr>
        <w:spacing w:after="0" w:line="240" w:lineRule="auto"/>
        <w:ind w:firstLine="709"/>
        <w:jc w:val="both"/>
        <w:rPr>
          <w:rFonts w:ascii="Times New Roman" w:eastAsia="Times New Roman" w:hAnsi="Times New Roman" w:cs="Times New Roman"/>
          <w:sz w:val="24"/>
          <w:szCs w:val="24"/>
        </w:rPr>
      </w:pPr>
      <w:r w:rsidRPr="00832FB8">
        <w:rPr>
          <w:rFonts w:ascii="Times New Roman" w:eastAsia="Times New Roman" w:hAnsi="Times New Roman" w:cs="Times New Roman"/>
          <w:b/>
          <w:sz w:val="24"/>
          <w:szCs w:val="24"/>
        </w:rPr>
        <w:t>ПОРНЫЙ</w:t>
      </w:r>
      <w:r w:rsidRPr="00832FB8">
        <w:rPr>
          <w:rFonts w:ascii="Times New Roman" w:eastAsia="Times New Roman" w:hAnsi="Times New Roman" w:cs="Times New Roman"/>
          <w:sz w:val="24"/>
          <w:szCs w:val="24"/>
        </w:rPr>
        <w:t>. Сильный, здоровый.</w:t>
      </w:r>
      <w:r w:rsidRPr="00832FB8">
        <w:rPr>
          <w:rFonts w:ascii="Times New Roman" w:eastAsia="Times New Roman" w:hAnsi="Times New Roman" w:cs="Times New Roman"/>
          <w:i/>
          <w:iCs/>
          <w:sz w:val="24"/>
          <w:szCs w:val="24"/>
        </w:rPr>
        <w:t xml:space="preserve"> Он</w:t>
      </w:r>
      <w:r w:rsidR="00983958">
        <w:rPr>
          <w:rFonts w:ascii="Times New Roman" w:eastAsia="Times New Roman" w:hAnsi="Times New Roman" w:cs="Times New Roman"/>
          <w:i/>
          <w:iCs/>
          <w:sz w:val="24"/>
          <w:szCs w:val="24"/>
        </w:rPr>
        <w:t xml:space="preserve"> </w:t>
      </w:r>
      <w:r w:rsidRPr="00832FB8">
        <w:rPr>
          <w:rFonts w:ascii="Times New Roman" w:eastAsia="Times New Roman" w:hAnsi="Times New Roman" w:cs="Times New Roman"/>
          <w:i/>
          <w:iCs/>
          <w:sz w:val="24"/>
          <w:szCs w:val="24"/>
        </w:rPr>
        <w:t>порный, поднимет.</w:t>
      </w:r>
    </w:p>
    <w:p w:rsidR="00832FB8" w:rsidRPr="00832FB8" w:rsidRDefault="00832FB8" w:rsidP="00832FB8">
      <w:pPr>
        <w:spacing w:after="0" w:line="240" w:lineRule="auto"/>
        <w:ind w:firstLine="709"/>
        <w:jc w:val="both"/>
        <w:rPr>
          <w:rFonts w:ascii="Times New Roman" w:eastAsia="Times New Roman" w:hAnsi="Times New Roman" w:cs="Times New Roman"/>
          <w:sz w:val="24"/>
          <w:szCs w:val="24"/>
        </w:rPr>
      </w:pPr>
      <w:r w:rsidRPr="00832FB8">
        <w:rPr>
          <w:rFonts w:ascii="Times New Roman" w:eastAsia="Times New Roman" w:hAnsi="Times New Roman" w:cs="Times New Roman"/>
          <w:b/>
          <w:sz w:val="24"/>
          <w:szCs w:val="24"/>
        </w:rPr>
        <w:t>ПОНЯТЬ</w:t>
      </w:r>
      <w:r w:rsidRPr="00832FB8">
        <w:rPr>
          <w:rFonts w:ascii="Times New Roman" w:eastAsia="Times New Roman" w:hAnsi="Times New Roman" w:cs="Times New Roman"/>
          <w:sz w:val="24"/>
          <w:szCs w:val="24"/>
        </w:rPr>
        <w:t>. Взять.</w:t>
      </w:r>
      <w:r w:rsidRPr="00832FB8">
        <w:rPr>
          <w:rFonts w:ascii="Times New Roman" w:eastAsia="Times New Roman" w:hAnsi="Times New Roman" w:cs="Times New Roman"/>
          <w:i/>
          <w:iCs/>
          <w:sz w:val="24"/>
          <w:szCs w:val="24"/>
        </w:rPr>
        <w:t xml:space="preserve"> Поймите меня с собой по ягоды. </w:t>
      </w:r>
    </w:p>
    <w:p w:rsidR="00832FB8" w:rsidRPr="00832FB8" w:rsidRDefault="00832FB8" w:rsidP="00832FB8">
      <w:pPr>
        <w:spacing w:after="0" w:line="240" w:lineRule="auto"/>
        <w:ind w:firstLine="709"/>
        <w:jc w:val="both"/>
        <w:rPr>
          <w:rFonts w:ascii="Times New Roman" w:eastAsia="Times New Roman" w:hAnsi="Times New Roman" w:cs="Times New Roman"/>
          <w:i/>
          <w:iCs/>
          <w:sz w:val="24"/>
          <w:szCs w:val="24"/>
        </w:rPr>
      </w:pPr>
      <w:r w:rsidRPr="00832FB8">
        <w:rPr>
          <w:rFonts w:ascii="Times New Roman" w:eastAsia="Times New Roman" w:hAnsi="Times New Roman" w:cs="Times New Roman"/>
          <w:b/>
          <w:sz w:val="24"/>
          <w:szCs w:val="24"/>
        </w:rPr>
        <w:t>ПРИТОРОМКО.</w:t>
      </w:r>
      <w:r w:rsidRPr="00832FB8">
        <w:rPr>
          <w:rFonts w:ascii="Times New Roman" w:eastAsia="Times New Roman" w:hAnsi="Times New Roman" w:cs="Times New Roman"/>
          <w:sz w:val="24"/>
          <w:szCs w:val="24"/>
        </w:rPr>
        <w:t xml:space="preserve"> Неловко.</w:t>
      </w:r>
      <w:r w:rsidRPr="00832FB8">
        <w:rPr>
          <w:rFonts w:ascii="Times New Roman" w:eastAsia="Times New Roman" w:hAnsi="Times New Roman" w:cs="Times New Roman"/>
          <w:i/>
          <w:iCs/>
          <w:sz w:val="24"/>
          <w:szCs w:val="24"/>
        </w:rPr>
        <w:t xml:space="preserve"> Глазам</w:t>
      </w:r>
      <w:r w:rsidR="00983958">
        <w:rPr>
          <w:rFonts w:ascii="Times New Roman" w:eastAsia="Times New Roman" w:hAnsi="Times New Roman" w:cs="Times New Roman"/>
          <w:i/>
          <w:iCs/>
          <w:sz w:val="24"/>
          <w:szCs w:val="24"/>
        </w:rPr>
        <w:t xml:space="preserve"> </w:t>
      </w:r>
      <w:r w:rsidRPr="00832FB8">
        <w:rPr>
          <w:rFonts w:ascii="Times New Roman" w:eastAsia="Times New Roman" w:hAnsi="Times New Roman" w:cs="Times New Roman"/>
          <w:i/>
          <w:iCs/>
          <w:sz w:val="24"/>
          <w:szCs w:val="24"/>
        </w:rPr>
        <w:t>приторомко, отнеси огонь.</w:t>
      </w:r>
      <w:r w:rsidRPr="00832FB8">
        <w:rPr>
          <w:rFonts w:ascii="Times New Roman" w:eastAsia="Times New Roman" w:hAnsi="Times New Roman" w:cs="Times New Roman"/>
          <w:i/>
          <w:iCs/>
          <w:sz w:val="24"/>
          <w:szCs w:val="24"/>
        </w:rPr>
        <w:tab/>
      </w:r>
    </w:p>
    <w:p w:rsidR="00832FB8" w:rsidRPr="00832FB8" w:rsidRDefault="00832FB8" w:rsidP="00832FB8">
      <w:pPr>
        <w:spacing w:after="0" w:line="240" w:lineRule="auto"/>
        <w:ind w:firstLine="709"/>
        <w:jc w:val="both"/>
        <w:rPr>
          <w:rFonts w:ascii="Times New Roman" w:hAnsi="Times New Roman" w:cs="Times New Roman"/>
          <w:sz w:val="24"/>
          <w:szCs w:val="24"/>
        </w:rPr>
      </w:pPr>
      <w:r w:rsidRPr="00832FB8">
        <w:rPr>
          <w:rFonts w:ascii="Times New Roman" w:hAnsi="Times New Roman" w:cs="Times New Roman"/>
          <w:b/>
          <w:sz w:val="24"/>
          <w:szCs w:val="24"/>
        </w:rPr>
        <w:t>СНЕГОВЕЙ</w:t>
      </w:r>
      <w:r w:rsidRPr="00832FB8">
        <w:rPr>
          <w:rFonts w:ascii="Times New Roman" w:hAnsi="Times New Roman" w:cs="Times New Roman"/>
          <w:sz w:val="24"/>
          <w:szCs w:val="24"/>
        </w:rPr>
        <w:t>. Название ноября.</w:t>
      </w:r>
    </w:p>
    <w:p w:rsidR="00832FB8" w:rsidRPr="00832FB8" w:rsidRDefault="00832FB8" w:rsidP="00832FB8">
      <w:pPr>
        <w:spacing w:after="0" w:line="240" w:lineRule="auto"/>
        <w:ind w:firstLine="709"/>
        <w:jc w:val="both"/>
        <w:rPr>
          <w:rFonts w:ascii="Times New Roman" w:hAnsi="Times New Roman" w:cs="Times New Roman"/>
          <w:sz w:val="24"/>
          <w:szCs w:val="24"/>
        </w:rPr>
      </w:pPr>
      <w:r w:rsidRPr="00832FB8">
        <w:rPr>
          <w:rFonts w:ascii="Times New Roman" w:hAnsi="Times New Roman" w:cs="Times New Roman"/>
          <w:b/>
          <w:sz w:val="24"/>
          <w:szCs w:val="24"/>
        </w:rPr>
        <w:t xml:space="preserve">СНЕГОТАЙ. </w:t>
      </w:r>
      <w:r w:rsidRPr="00832FB8">
        <w:rPr>
          <w:rFonts w:ascii="Times New Roman" w:hAnsi="Times New Roman" w:cs="Times New Roman"/>
          <w:sz w:val="24"/>
          <w:szCs w:val="24"/>
        </w:rPr>
        <w:t>Название марта.</w:t>
      </w:r>
    </w:p>
    <w:p w:rsidR="00832FB8" w:rsidRPr="00832FB8" w:rsidRDefault="00832FB8" w:rsidP="00832FB8">
      <w:pPr>
        <w:spacing w:after="0" w:line="240" w:lineRule="auto"/>
        <w:ind w:firstLine="709"/>
        <w:jc w:val="both"/>
        <w:rPr>
          <w:rFonts w:ascii="Times New Roman" w:hAnsi="Times New Roman" w:cs="Times New Roman"/>
          <w:sz w:val="24"/>
          <w:szCs w:val="24"/>
        </w:rPr>
      </w:pPr>
      <w:r w:rsidRPr="00832FB8">
        <w:rPr>
          <w:rFonts w:ascii="Times New Roman" w:hAnsi="Times New Roman" w:cs="Times New Roman"/>
          <w:b/>
          <w:sz w:val="24"/>
          <w:szCs w:val="24"/>
        </w:rPr>
        <w:t xml:space="preserve">СРЕДОЗИМ. </w:t>
      </w:r>
      <w:r w:rsidRPr="00832FB8">
        <w:rPr>
          <w:rFonts w:ascii="Times New Roman" w:hAnsi="Times New Roman" w:cs="Times New Roman"/>
          <w:sz w:val="24"/>
          <w:szCs w:val="24"/>
        </w:rPr>
        <w:t>Название января.</w:t>
      </w:r>
    </w:p>
    <w:p w:rsidR="00832FB8" w:rsidRPr="00832FB8" w:rsidRDefault="00832FB8" w:rsidP="00832FB8">
      <w:pPr>
        <w:spacing w:after="0" w:line="240" w:lineRule="auto"/>
        <w:ind w:firstLine="709"/>
        <w:jc w:val="both"/>
        <w:rPr>
          <w:rFonts w:ascii="Times New Roman" w:hAnsi="Times New Roman" w:cs="Times New Roman"/>
          <w:i/>
          <w:sz w:val="24"/>
          <w:szCs w:val="24"/>
        </w:rPr>
      </w:pPr>
      <w:r w:rsidRPr="00832FB8">
        <w:rPr>
          <w:rFonts w:ascii="Times New Roman" w:hAnsi="Times New Roman" w:cs="Times New Roman"/>
          <w:b/>
          <w:sz w:val="24"/>
          <w:szCs w:val="24"/>
        </w:rPr>
        <w:t xml:space="preserve">СТЕПАʹ. </w:t>
      </w:r>
      <w:r w:rsidRPr="00832FB8">
        <w:rPr>
          <w:rFonts w:ascii="Times New Roman" w:hAnsi="Times New Roman" w:cs="Times New Roman"/>
          <w:sz w:val="24"/>
          <w:szCs w:val="24"/>
        </w:rPr>
        <w:t xml:space="preserve">Спина. </w:t>
      </w:r>
      <w:r w:rsidRPr="00832FB8">
        <w:rPr>
          <w:rFonts w:ascii="Times New Roman" w:hAnsi="Times New Roman" w:cs="Times New Roman"/>
          <w:i/>
          <w:sz w:val="24"/>
          <w:szCs w:val="24"/>
        </w:rPr>
        <w:t>По всей степе ломота.</w:t>
      </w:r>
    </w:p>
    <w:p w:rsidR="00832FB8" w:rsidRPr="00832FB8" w:rsidRDefault="00832FB8" w:rsidP="00832FB8">
      <w:pPr>
        <w:spacing w:after="0" w:line="240" w:lineRule="auto"/>
        <w:ind w:firstLine="709"/>
        <w:jc w:val="both"/>
        <w:rPr>
          <w:rFonts w:ascii="Times New Roman" w:hAnsi="Times New Roman" w:cs="Times New Roman"/>
          <w:sz w:val="24"/>
          <w:szCs w:val="24"/>
        </w:rPr>
      </w:pPr>
      <w:r w:rsidRPr="00832FB8">
        <w:rPr>
          <w:rFonts w:ascii="Times New Roman" w:hAnsi="Times New Roman" w:cs="Times New Roman"/>
          <w:b/>
          <w:sz w:val="24"/>
          <w:szCs w:val="24"/>
        </w:rPr>
        <w:t xml:space="preserve">СТУКАШ. </w:t>
      </w:r>
      <w:r w:rsidRPr="00832FB8">
        <w:rPr>
          <w:rFonts w:ascii="Times New Roman" w:hAnsi="Times New Roman" w:cs="Times New Roman"/>
          <w:sz w:val="24"/>
          <w:szCs w:val="24"/>
        </w:rPr>
        <w:t>Муравей.</w:t>
      </w:r>
    </w:p>
    <w:p w:rsidR="00832FB8" w:rsidRPr="00832FB8" w:rsidRDefault="00832FB8" w:rsidP="00832FB8">
      <w:pPr>
        <w:spacing w:after="0" w:line="240" w:lineRule="auto"/>
        <w:ind w:firstLine="709"/>
        <w:jc w:val="both"/>
        <w:rPr>
          <w:rFonts w:ascii="Times New Roman" w:hAnsi="Times New Roman" w:cs="Times New Roman"/>
          <w:sz w:val="24"/>
          <w:szCs w:val="24"/>
        </w:rPr>
      </w:pPr>
      <w:r w:rsidRPr="00832FB8">
        <w:rPr>
          <w:rFonts w:ascii="Times New Roman" w:hAnsi="Times New Roman" w:cs="Times New Roman"/>
          <w:b/>
          <w:sz w:val="24"/>
          <w:szCs w:val="24"/>
        </w:rPr>
        <w:t xml:space="preserve">СУРЯДНЫЙ. </w:t>
      </w:r>
      <w:r w:rsidRPr="00832FB8">
        <w:rPr>
          <w:rFonts w:ascii="Times New Roman" w:hAnsi="Times New Roman" w:cs="Times New Roman"/>
          <w:sz w:val="24"/>
          <w:szCs w:val="24"/>
        </w:rPr>
        <w:t>Хорошо одетый</w:t>
      </w:r>
    </w:p>
    <w:p w:rsidR="00832FB8" w:rsidRPr="00832FB8" w:rsidRDefault="00832FB8" w:rsidP="00832FB8">
      <w:pPr>
        <w:spacing w:after="0" w:line="240" w:lineRule="auto"/>
        <w:ind w:firstLine="709"/>
        <w:jc w:val="both"/>
        <w:rPr>
          <w:rFonts w:ascii="Times New Roman" w:hAnsi="Times New Roman" w:cs="Times New Roman"/>
          <w:sz w:val="24"/>
          <w:szCs w:val="24"/>
        </w:rPr>
      </w:pPr>
      <w:r w:rsidRPr="00832FB8">
        <w:rPr>
          <w:rFonts w:ascii="Times New Roman" w:hAnsi="Times New Roman" w:cs="Times New Roman"/>
          <w:b/>
          <w:sz w:val="24"/>
          <w:szCs w:val="24"/>
        </w:rPr>
        <w:t xml:space="preserve">УРЯДА. </w:t>
      </w:r>
      <w:r w:rsidRPr="00832FB8">
        <w:rPr>
          <w:rFonts w:ascii="Times New Roman" w:hAnsi="Times New Roman" w:cs="Times New Roman"/>
          <w:sz w:val="24"/>
          <w:szCs w:val="24"/>
        </w:rPr>
        <w:t>Приданое девушки.</w:t>
      </w:r>
    </w:p>
    <w:p w:rsidR="00832FB8" w:rsidRPr="00832FB8" w:rsidRDefault="00832FB8" w:rsidP="00832FB8">
      <w:pPr>
        <w:spacing w:after="0" w:line="240" w:lineRule="auto"/>
        <w:ind w:firstLine="709"/>
        <w:jc w:val="both"/>
        <w:rPr>
          <w:rFonts w:ascii="Times New Roman" w:hAnsi="Times New Roman" w:cs="Times New Roman"/>
          <w:sz w:val="24"/>
          <w:szCs w:val="24"/>
        </w:rPr>
      </w:pPr>
      <w:r w:rsidRPr="00832FB8">
        <w:rPr>
          <w:rFonts w:ascii="Times New Roman" w:hAnsi="Times New Roman" w:cs="Times New Roman"/>
          <w:b/>
          <w:sz w:val="24"/>
          <w:szCs w:val="24"/>
        </w:rPr>
        <w:t xml:space="preserve">ЦИМЕР. </w:t>
      </w:r>
      <w:r w:rsidRPr="00832FB8">
        <w:rPr>
          <w:rFonts w:ascii="Times New Roman" w:hAnsi="Times New Roman" w:cs="Times New Roman"/>
          <w:sz w:val="24"/>
          <w:szCs w:val="24"/>
        </w:rPr>
        <w:t>Головная боль.</w:t>
      </w:r>
    </w:p>
    <w:p w:rsidR="00832FB8" w:rsidRPr="00832FB8" w:rsidRDefault="00832FB8" w:rsidP="00832FB8">
      <w:pPr>
        <w:spacing w:after="0" w:line="240" w:lineRule="auto"/>
        <w:ind w:firstLine="709"/>
        <w:jc w:val="both"/>
        <w:rPr>
          <w:rFonts w:ascii="Times New Roman" w:hAnsi="Times New Roman" w:cs="Times New Roman"/>
          <w:sz w:val="24"/>
          <w:szCs w:val="24"/>
        </w:rPr>
      </w:pPr>
      <w:r w:rsidRPr="00832FB8">
        <w:rPr>
          <w:rFonts w:ascii="Times New Roman" w:hAnsi="Times New Roman" w:cs="Times New Roman"/>
          <w:b/>
          <w:sz w:val="24"/>
          <w:szCs w:val="24"/>
        </w:rPr>
        <w:t xml:space="preserve">ШАЙМА. </w:t>
      </w:r>
      <w:r w:rsidRPr="00832FB8">
        <w:rPr>
          <w:rFonts w:ascii="Times New Roman" w:hAnsi="Times New Roman" w:cs="Times New Roman"/>
          <w:sz w:val="24"/>
          <w:szCs w:val="24"/>
        </w:rPr>
        <w:t>Болотистое пространство, покрытое чахлым березовым лесом.</w:t>
      </w:r>
    </w:p>
    <w:p w:rsidR="00832FB8" w:rsidRPr="00832FB8" w:rsidRDefault="00832FB8" w:rsidP="00832FB8">
      <w:pPr>
        <w:spacing w:after="0" w:line="240" w:lineRule="auto"/>
        <w:ind w:firstLine="709"/>
        <w:jc w:val="both"/>
        <w:rPr>
          <w:rFonts w:ascii="Times New Roman" w:hAnsi="Times New Roman" w:cs="Times New Roman"/>
          <w:sz w:val="24"/>
          <w:szCs w:val="24"/>
        </w:rPr>
      </w:pPr>
      <w:r w:rsidRPr="00832FB8">
        <w:rPr>
          <w:rFonts w:ascii="Times New Roman" w:hAnsi="Times New Roman" w:cs="Times New Roman"/>
          <w:b/>
          <w:sz w:val="24"/>
          <w:szCs w:val="24"/>
        </w:rPr>
        <w:t xml:space="preserve">ЯСТЕБУХА. </w:t>
      </w:r>
      <w:r w:rsidRPr="00832FB8">
        <w:rPr>
          <w:rFonts w:ascii="Times New Roman" w:hAnsi="Times New Roman" w:cs="Times New Roman"/>
          <w:sz w:val="24"/>
          <w:szCs w:val="24"/>
        </w:rPr>
        <w:t>Не завившийся, неплотный кочан капусты.</w:t>
      </w:r>
    </w:p>
    <w:p w:rsidR="008C48F8" w:rsidRPr="008C48F8" w:rsidRDefault="008C48F8" w:rsidP="008C48F8">
      <w:pPr>
        <w:pStyle w:val="18"/>
        <w:shd w:val="clear" w:color="auto" w:fill="auto"/>
        <w:spacing w:before="0" w:line="240" w:lineRule="auto"/>
        <w:ind w:firstLine="709"/>
        <w:jc w:val="right"/>
        <w:rPr>
          <w:rStyle w:val="26"/>
          <w:rFonts w:ascii="Times New Roman" w:hAnsi="Times New Roman" w:cs="Times New Roman"/>
          <w:b/>
          <w:sz w:val="24"/>
          <w:szCs w:val="24"/>
        </w:rPr>
      </w:pPr>
      <w:r w:rsidRPr="008C48F8">
        <w:rPr>
          <w:rStyle w:val="26"/>
          <w:rFonts w:ascii="Times New Roman" w:hAnsi="Times New Roman" w:cs="Times New Roman"/>
          <w:b/>
          <w:sz w:val="24"/>
          <w:szCs w:val="24"/>
        </w:rPr>
        <w:t>Приложение 5</w:t>
      </w:r>
    </w:p>
    <w:p w:rsidR="008C48F8" w:rsidRPr="008C48F8" w:rsidRDefault="008C48F8" w:rsidP="008C48F8">
      <w:pPr>
        <w:pStyle w:val="18"/>
        <w:shd w:val="clear" w:color="auto" w:fill="auto"/>
        <w:spacing w:before="0" w:line="240" w:lineRule="auto"/>
        <w:ind w:firstLine="709"/>
        <w:rPr>
          <w:rStyle w:val="17"/>
          <w:rFonts w:ascii="Times New Roman" w:eastAsia="Constantia" w:hAnsi="Times New Roman" w:cs="Times New Roman"/>
          <w:b/>
          <w:sz w:val="24"/>
          <w:szCs w:val="24"/>
        </w:rPr>
      </w:pPr>
      <w:r w:rsidRPr="008C48F8">
        <w:rPr>
          <w:rStyle w:val="26"/>
          <w:rFonts w:ascii="Times New Roman" w:hAnsi="Times New Roman" w:cs="Times New Roman"/>
          <w:b/>
          <w:sz w:val="24"/>
          <w:szCs w:val="24"/>
        </w:rPr>
        <w:t>Особенности говоров Вологодской области.</w:t>
      </w:r>
    </w:p>
    <w:p w:rsidR="008C48F8" w:rsidRPr="008C48F8" w:rsidRDefault="00983958" w:rsidP="008C48F8">
      <w:pPr>
        <w:pStyle w:val="18"/>
        <w:shd w:val="clear" w:color="auto" w:fill="auto"/>
        <w:spacing w:before="0" w:line="240" w:lineRule="auto"/>
        <w:ind w:firstLine="709"/>
        <w:rPr>
          <w:rFonts w:ascii="Times New Roman" w:hAnsi="Times New Roman" w:cs="Times New Roman"/>
          <w:sz w:val="24"/>
          <w:szCs w:val="24"/>
        </w:rPr>
      </w:pPr>
      <w:r>
        <w:rPr>
          <w:rStyle w:val="17"/>
          <w:rFonts w:ascii="Times New Roman" w:eastAsia="Constantia" w:hAnsi="Times New Roman" w:cs="Times New Roman"/>
          <w:sz w:val="24"/>
          <w:szCs w:val="24"/>
        </w:rPr>
        <w:t>Для говоров Вологод</w:t>
      </w:r>
      <w:r w:rsidR="008C48F8" w:rsidRPr="008C48F8">
        <w:rPr>
          <w:rStyle w:val="17"/>
          <w:rFonts w:ascii="Times New Roman" w:eastAsia="Constantia" w:hAnsi="Times New Roman" w:cs="Times New Roman"/>
          <w:sz w:val="24"/>
          <w:szCs w:val="24"/>
        </w:rPr>
        <w:t>ской области характерны следующие черты:</w:t>
      </w:r>
    </w:p>
    <w:p w:rsidR="008C48F8" w:rsidRPr="008C48F8" w:rsidRDefault="008C48F8" w:rsidP="009A6C02">
      <w:pPr>
        <w:pStyle w:val="18"/>
        <w:numPr>
          <w:ilvl w:val="0"/>
          <w:numId w:val="72"/>
        </w:numPr>
        <w:shd w:val="clear" w:color="auto" w:fill="auto"/>
        <w:tabs>
          <w:tab w:val="left" w:pos="668"/>
        </w:tabs>
        <w:spacing w:before="0" w:line="240" w:lineRule="auto"/>
        <w:ind w:left="360" w:hanging="360"/>
        <w:rPr>
          <w:rStyle w:val="17"/>
          <w:rFonts w:ascii="Times New Roman" w:eastAsia="Constantia" w:hAnsi="Times New Roman" w:cs="Times New Roman"/>
          <w:sz w:val="24"/>
          <w:szCs w:val="24"/>
        </w:rPr>
      </w:pPr>
      <w:r w:rsidRPr="008C48F8">
        <w:rPr>
          <w:rStyle w:val="aff8"/>
          <w:rFonts w:ascii="Times New Roman" w:eastAsia="Constantia" w:hAnsi="Times New Roman" w:cs="Times New Roman"/>
          <w:sz w:val="24"/>
          <w:szCs w:val="24"/>
        </w:rPr>
        <w:t>оканье:</w:t>
      </w:r>
      <w:r w:rsidRPr="008C48F8">
        <w:rPr>
          <w:rStyle w:val="17"/>
          <w:rFonts w:ascii="Times New Roman" w:eastAsia="Constantia" w:hAnsi="Times New Roman" w:cs="Times New Roman"/>
          <w:sz w:val="24"/>
          <w:szCs w:val="24"/>
        </w:rPr>
        <w:t xml:space="preserve"> различение гласных «а» и «о» после твердых согласных </w:t>
      </w:r>
      <w:r w:rsidRPr="008C48F8">
        <w:rPr>
          <w:rStyle w:val="36"/>
          <w:rFonts w:ascii="Times New Roman" w:eastAsia="Constantia" w:hAnsi="Times New Roman" w:cs="Times New Roman"/>
          <w:sz w:val="24"/>
          <w:szCs w:val="24"/>
        </w:rPr>
        <w:t xml:space="preserve">в </w:t>
      </w:r>
      <w:r w:rsidRPr="008C48F8">
        <w:rPr>
          <w:rStyle w:val="17"/>
          <w:rFonts w:ascii="Times New Roman" w:eastAsia="Constantia" w:hAnsi="Times New Roman" w:cs="Times New Roman"/>
          <w:sz w:val="24"/>
          <w:szCs w:val="24"/>
        </w:rPr>
        <w:t>безударных слогах (например, в словах «колобок», «молодой», «хо</w:t>
      </w:r>
      <w:r w:rsidRPr="008C48F8">
        <w:rPr>
          <w:rStyle w:val="17"/>
          <w:rFonts w:ascii="Times New Roman" w:eastAsia="Constantia" w:hAnsi="Times New Roman" w:cs="Times New Roman"/>
          <w:sz w:val="24"/>
          <w:szCs w:val="24"/>
        </w:rPr>
        <w:softHyphen/>
        <w:t>рошо» все гласные, независимо от того, падает ли на них ударение, произносятся как «о»); иногда «о» произносится даже там, где дол</w:t>
      </w:r>
      <w:r w:rsidRPr="008C48F8">
        <w:rPr>
          <w:rStyle w:val="17"/>
          <w:rFonts w:ascii="Times New Roman" w:eastAsia="Constantia" w:hAnsi="Times New Roman" w:cs="Times New Roman"/>
          <w:sz w:val="24"/>
          <w:szCs w:val="24"/>
        </w:rPr>
        <w:softHyphen/>
        <w:t>жно было бы звучать «а» («боран» вместо «баран», «корета» вместо - карета», «роботать» вместо «работать»);</w:t>
      </w:r>
    </w:p>
    <w:p w:rsidR="008C48F8" w:rsidRPr="008C48F8" w:rsidRDefault="008C48F8" w:rsidP="009A6C02">
      <w:pPr>
        <w:pStyle w:val="18"/>
        <w:numPr>
          <w:ilvl w:val="0"/>
          <w:numId w:val="72"/>
        </w:numPr>
        <w:shd w:val="clear" w:color="auto" w:fill="auto"/>
        <w:tabs>
          <w:tab w:val="left" w:pos="668"/>
        </w:tabs>
        <w:spacing w:before="0" w:line="240" w:lineRule="auto"/>
        <w:ind w:left="360" w:hanging="360"/>
        <w:rPr>
          <w:rStyle w:val="17"/>
          <w:rFonts w:ascii="Times New Roman" w:eastAsia="Constantia" w:hAnsi="Times New Roman" w:cs="Times New Roman"/>
          <w:sz w:val="24"/>
          <w:szCs w:val="24"/>
        </w:rPr>
      </w:pPr>
      <w:r w:rsidRPr="008C48F8">
        <w:rPr>
          <w:rStyle w:val="aff8"/>
          <w:rFonts w:ascii="Times New Roman" w:eastAsia="Constantia" w:hAnsi="Times New Roman" w:cs="Times New Roman"/>
          <w:sz w:val="24"/>
          <w:szCs w:val="24"/>
        </w:rPr>
        <w:t>ёканье</w:t>
      </w:r>
      <w:r w:rsidRPr="008C48F8">
        <w:rPr>
          <w:rStyle w:val="17"/>
          <w:rFonts w:ascii="Times New Roman" w:eastAsia="Constantia" w:hAnsi="Times New Roman" w:cs="Times New Roman"/>
          <w:sz w:val="24"/>
          <w:szCs w:val="24"/>
        </w:rPr>
        <w:t>: произношение безударного «о» после мягких согласных («полё», «горё», «вынёсу»);</w:t>
      </w:r>
    </w:p>
    <w:p w:rsidR="008C48F8" w:rsidRPr="008C48F8" w:rsidRDefault="008C48F8" w:rsidP="009A6C02">
      <w:pPr>
        <w:numPr>
          <w:ilvl w:val="0"/>
          <w:numId w:val="72"/>
        </w:numPr>
        <w:tabs>
          <w:tab w:val="left" w:pos="712"/>
        </w:tabs>
        <w:spacing w:after="0" w:line="240" w:lineRule="auto"/>
        <w:ind w:left="360" w:hanging="360"/>
        <w:jc w:val="both"/>
        <w:rPr>
          <w:rFonts w:ascii="Times New Roman" w:eastAsia="Constantia" w:hAnsi="Times New Roman" w:cs="Times New Roman"/>
          <w:sz w:val="24"/>
          <w:szCs w:val="24"/>
        </w:rPr>
      </w:pPr>
      <w:r w:rsidRPr="008C48F8">
        <w:rPr>
          <w:rFonts w:ascii="Times New Roman" w:eastAsia="Constantia" w:hAnsi="Times New Roman" w:cs="Times New Roman"/>
          <w:i/>
          <w:iCs/>
          <w:sz w:val="24"/>
          <w:szCs w:val="24"/>
        </w:rPr>
        <w:t>еканье</w:t>
      </w:r>
      <w:r w:rsidRPr="008C48F8">
        <w:rPr>
          <w:rFonts w:ascii="Times New Roman" w:eastAsia="Constantia" w:hAnsi="Times New Roman" w:cs="Times New Roman"/>
          <w:sz w:val="24"/>
          <w:szCs w:val="24"/>
        </w:rPr>
        <w:t>: произношение «е» вместо «а» после мягких согласных перед твердыми: «петак» («пятак»), «глежу» («гляжу»);</w:t>
      </w:r>
    </w:p>
    <w:p w:rsidR="008C48F8" w:rsidRPr="008C48F8" w:rsidRDefault="008C48F8" w:rsidP="009A6C02">
      <w:pPr>
        <w:numPr>
          <w:ilvl w:val="0"/>
          <w:numId w:val="72"/>
        </w:numPr>
        <w:tabs>
          <w:tab w:val="left" w:pos="712"/>
        </w:tabs>
        <w:spacing w:after="0" w:line="240" w:lineRule="auto"/>
        <w:ind w:left="360" w:hanging="360"/>
        <w:jc w:val="both"/>
        <w:rPr>
          <w:rFonts w:ascii="Times New Roman" w:eastAsia="Constantia" w:hAnsi="Times New Roman" w:cs="Times New Roman"/>
          <w:sz w:val="24"/>
          <w:szCs w:val="24"/>
        </w:rPr>
      </w:pPr>
      <w:r w:rsidRPr="008C48F8">
        <w:rPr>
          <w:rFonts w:ascii="Times New Roman" w:eastAsia="Constantia" w:hAnsi="Times New Roman" w:cs="Times New Roman"/>
          <w:sz w:val="24"/>
          <w:szCs w:val="24"/>
        </w:rPr>
        <w:t>произношение «е» вместо «а» между мягкими согласным: «опеть» («опять»), «вдругоредь» («вдругорядь»), «взеть» («взять»):</w:t>
      </w:r>
    </w:p>
    <w:p w:rsidR="008C48F8" w:rsidRPr="008C48F8" w:rsidRDefault="008C48F8" w:rsidP="009A6C02">
      <w:pPr>
        <w:numPr>
          <w:ilvl w:val="0"/>
          <w:numId w:val="72"/>
        </w:numPr>
        <w:tabs>
          <w:tab w:val="left" w:pos="688"/>
        </w:tabs>
        <w:spacing w:after="0" w:line="240" w:lineRule="auto"/>
        <w:ind w:left="360" w:hanging="360"/>
        <w:jc w:val="both"/>
        <w:rPr>
          <w:rFonts w:ascii="Times New Roman" w:eastAsia="Constantia" w:hAnsi="Times New Roman" w:cs="Times New Roman"/>
          <w:sz w:val="24"/>
          <w:szCs w:val="24"/>
        </w:rPr>
      </w:pPr>
      <w:r w:rsidRPr="008C48F8">
        <w:rPr>
          <w:rFonts w:ascii="Times New Roman" w:eastAsia="Constantia" w:hAnsi="Times New Roman" w:cs="Times New Roman"/>
          <w:sz w:val="24"/>
          <w:szCs w:val="24"/>
        </w:rPr>
        <w:t>произношение неслогового «</w:t>
      </w:r>
      <w:r w:rsidRPr="008C48F8">
        <w:rPr>
          <w:rFonts w:ascii="Times New Roman" w:hAnsi="Times New Roman" w:cs="Times New Roman"/>
          <w:bCs/>
          <w:sz w:val="24"/>
          <w:szCs w:val="24"/>
          <w:shd w:val="clear" w:color="auto" w:fill="FFFFFF"/>
        </w:rPr>
        <w:t>Ў</w:t>
      </w:r>
      <w:r w:rsidRPr="008C48F8">
        <w:rPr>
          <w:rFonts w:ascii="Times New Roman" w:eastAsia="Constantia" w:hAnsi="Times New Roman" w:cs="Times New Roman"/>
          <w:sz w:val="24"/>
          <w:szCs w:val="24"/>
        </w:rPr>
        <w:t>» вместо «в» и «л»: «де</w:t>
      </w:r>
      <w:r w:rsidRPr="008C48F8">
        <w:rPr>
          <w:rFonts w:ascii="Times New Roman" w:hAnsi="Times New Roman" w:cs="Times New Roman"/>
          <w:bCs/>
          <w:sz w:val="24"/>
          <w:szCs w:val="24"/>
          <w:shd w:val="clear" w:color="auto" w:fill="FFFFFF"/>
        </w:rPr>
        <w:t>Ў</w:t>
      </w:r>
      <w:r w:rsidRPr="008C48F8">
        <w:rPr>
          <w:rFonts w:ascii="Times New Roman" w:eastAsia="Constantia" w:hAnsi="Times New Roman" w:cs="Times New Roman"/>
          <w:sz w:val="24"/>
          <w:szCs w:val="24"/>
        </w:rPr>
        <w:t>ка» («дев</w:t>
      </w:r>
      <w:r w:rsidRPr="008C48F8">
        <w:rPr>
          <w:rFonts w:ascii="Times New Roman" w:eastAsia="Constantia" w:hAnsi="Times New Roman" w:cs="Times New Roman"/>
          <w:sz w:val="24"/>
          <w:szCs w:val="24"/>
        </w:rPr>
        <w:softHyphen/>
        <w:t>ка»), «сто</w:t>
      </w:r>
      <w:r w:rsidRPr="008C48F8">
        <w:rPr>
          <w:rFonts w:ascii="Times New Roman" w:hAnsi="Times New Roman" w:cs="Times New Roman"/>
          <w:bCs/>
          <w:sz w:val="24"/>
          <w:szCs w:val="24"/>
          <w:shd w:val="clear" w:color="auto" w:fill="FFFFFF"/>
        </w:rPr>
        <w:t>Ў</w:t>
      </w:r>
      <w:r w:rsidRPr="008C48F8">
        <w:rPr>
          <w:rFonts w:ascii="Times New Roman" w:eastAsia="Constantia" w:hAnsi="Times New Roman" w:cs="Times New Roman"/>
          <w:sz w:val="24"/>
          <w:szCs w:val="24"/>
        </w:rPr>
        <w:t>» («стол»), «ме</w:t>
      </w:r>
      <w:r w:rsidRPr="008C48F8">
        <w:rPr>
          <w:rFonts w:ascii="Times New Roman" w:hAnsi="Times New Roman" w:cs="Times New Roman"/>
          <w:bCs/>
          <w:sz w:val="24"/>
          <w:szCs w:val="24"/>
          <w:shd w:val="clear" w:color="auto" w:fill="FFFFFF"/>
        </w:rPr>
        <w:t>Ў</w:t>
      </w:r>
      <w:r w:rsidRPr="008C48F8">
        <w:rPr>
          <w:rFonts w:ascii="Times New Roman" w:eastAsia="Constantia" w:hAnsi="Times New Roman" w:cs="Times New Roman"/>
          <w:sz w:val="24"/>
          <w:szCs w:val="24"/>
        </w:rPr>
        <w:t>ко» («мелко»);</w:t>
      </w:r>
    </w:p>
    <w:p w:rsidR="008C48F8" w:rsidRPr="008C48F8" w:rsidRDefault="008C48F8" w:rsidP="009A6C02">
      <w:pPr>
        <w:numPr>
          <w:ilvl w:val="0"/>
          <w:numId w:val="72"/>
        </w:numPr>
        <w:tabs>
          <w:tab w:val="left" w:pos="717"/>
        </w:tabs>
        <w:spacing w:after="0" w:line="240" w:lineRule="auto"/>
        <w:ind w:left="360" w:hanging="360"/>
        <w:jc w:val="both"/>
        <w:rPr>
          <w:rFonts w:ascii="Times New Roman" w:eastAsia="Constantia" w:hAnsi="Times New Roman" w:cs="Times New Roman"/>
          <w:sz w:val="24"/>
          <w:szCs w:val="24"/>
        </w:rPr>
      </w:pPr>
      <w:r w:rsidRPr="008C48F8">
        <w:rPr>
          <w:rFonts w:ascii="Times New Roman" w:eastAsia="Constantia" w:hAnsi="Times New Roman" w:cs="Times New Roman"/>
          <w:sz w:val="24"/>
          <w:szCs w:val="24"/>
        </w:rPr>
        <w:t>цоканье: неразличение согласных «ц» и «ч»: «цюдо» («чудо», «цистый» («чистый»), «цясто» («часто»);</w:t>
      </w:r>
    </w:p>
    <w:p w:rsidR="008C48F8" w:rsidRPr="008C48F8" w:rsidRDefault="008C48F8" w:rsidP="009A6C02">
      <w:pPr>
        <w:numPr>
          <w:ilvl w:val="0"/>
          <w:numId w:val="72"/>
        </w:numPr>
        <w:tabs>
          <w:tab w:val="left" w:pos="726"/>
        </w:tabs>
        <w:spacing w:after="0" w:line="240" w:lineRule="auto"/>
        <w:ind w:left="360" w:hanging="360"/>
        <w:jc w:val="both"/>
        <w:rPr>
          <w:rFonts w:ascii="Times New Roman" w:eastAsia="Constantia" w:hAnsi="Times New Roman" w:cs="Times New Roman"/>
          <w:sz w:val="24"/>
          <w:szCs w:val="24"/>
        </w:rPr>
      </w:pPr>
      <w:r w:rsidRPr="008C48F8">
        <w:rPr>
          <w:rFonts w:ascii="Times New Roman" w:eastAsia="Constantia" w:hAnsi="Times New Roman" w:cs="Times New Roman"/>
          <w:sz w:val="24"/>
          <w:szCs w:val="24"/>
        </w:rPr>
        <w:t>смягчение звука «к» после мягкого согласного: «Ванькя» («Ванька»), «попить цяйкю» («попить чайку»), «полькя» («полька</w:t>
      </w:r>
      <w:r w:rsidRPr="008C48F8">
        <w:rPr>
          <w:rFonts w:ascii="Times New Roman" w:eastAsia="Constantia" w:hAnsi="Times New Roman" w:cs="Times New Roman"/>
          <w:sz w:val="24"/>
          <w:szCs w:val="24"/>
        </w:rPr>
        <w:softHyphen/>
        <w:t>— твердое произношение долгого шипящего звука, обозначаемо</w:t>
      </w:r>
      <w:r w:rsidRPr="008C48F8">
        <w:rPr>
          <w:rFonts w:ascii="Times New Roman" w:eastAsia="Constantia" w:hAnsi="Times New Roman" w:cs="Times New Roman"/>
          <w:sz w:val="24"/>
          <w:szCs w:val="24"/>
        </w:rPr>
        <w:softHyphen/>
        <w:t>го на письме буквой «щ»: «товаришшы» («товарищи»), «пропашшый» («пропащий»), «уташшыть» («утащить»);</w:t>
      </w:r>
    </w:p>
    <w:p w:rsidR="008C48F8" w:rsidRPr="008C48F8" w:rsidRDefault="008C48F8" w:rsidP="009A6C02">
      <w:pPr>
        <w:numPr>
          <w:ilvl w:val="0"/>
          <w:numId w:val="72"/>
        </w:numPr>
        <w:tabs>
          <w:tab w:val="left" w:pos="702"/>
        </w:tabs>
        <w:spacing w:after="0" w:line="240" w:lineRule="auto"/>
        <w:ind w:left="360" w:hanging="360"/>
        <w:jc w:val="both"/>
        <w:rPr>
          <w:rFonts w:ascii="Times New Roman" w:eastAsia="Constantia" w:hAnsi="Times New Roman" w:cs="Times New Roman"/>
          <w:sz w:val="24"/>
          <w:szCs w:val="24"/>
        </w:rPr>
      </w:pPr>
      <w:r w:rsidRPr="008C48F8">
        <w:rPr>
          <w:rFonts w:ascii="Times New Roman" w:eastAsia="Constantia" w:hAnsi="Times New Roman" w:cs="Times New Roman"/>
          <w:sz w:val="24"/>
          <w:szCs w:val="24"/>
        </w:rPr>
        <w:t>произношение «мм», «мьмь» вместо «бм» и «нн» вместо «дн»: «омморок» («обморок»), «омменять» («обменять»), «бенно» («бед</w:t>
      </w:r>
      <w:r w:rsidRPr="008C48F8">
        <w:rPr>
          <w:rFonts w:ascii="Times New Roman" w:eastAsia="Constantia" w:hAnsi="Times New Roman" w:cs="Times New Roman"/>
          <w:sz w:val="24"/>
          <w:szCs w:val="24"/>
        </w:rPr>
        <w:softHyphen/>
        <w:t>но»), «перенний» («передний»);</w:t>
      </w:r>
    </w:p>
    <w:p w:rsidR="008C48F8" w:rsidRPr="008C48F8" w:rsidRDefault="008C48F8" w:rsidP="009A6C02">
      <w:pPr>
        <w:numPr>
          <w:ilvl w:val="0"/>
          <w:numId w:val="72"/>
        </w:numPr>
        <w:tabs>
          <w:tab w:val="left" w:pos="683"/>
        </w:tabs>
        <w:spacing w:after="0" w:line="240" w:lineRule="auto"/>
        <w:ind w:left="360" w:hanging="360"/>
        <w:jc w:val="both"/>
        <w:rPr>
          <w:rFonts w:ascii="Times New Roman" w:eastAsia="Constantia" w:hAnsi="Times New Roman" w:cs="Times New Roman"/>
          <w:sz w:val="24"/>
          <w:szCs w:val="24"/>
        </w:rPr>
      </w:pPr>
      <w:r w:rsidRPr="008C48F8">
        <w:rPr>
          <w:rFonts w:ascii="Times New Roman" w:eastAsia="Constantia" w:hAnsi="Times New Roman" w:cs="Times New Roman"/>
          <w:sz w:val="24"/>
          <w:szCs w:val="24"/>
        </w:rPr>
        <w:t>произношение «с» вместо «ст»и «зд» на конце слов: «хворось»(«хворость»), «мос» («мост»), «поес» («поезд»);</w:t>
      </w:r>
    </w:p>
    <w:p w:rsidR="008C48F8" w:rsidRPr="008C48F8" w:rsidRDefault="008C48F8" w:rsidP="009A6C02">
      <w:pPr>
        <w:numPr>
          <w:ilvl w:val="0"/>
          <w:numId w:val="72"/>
        </w:numPr>
        <w:tabs>
          <w:tab w:val="left" w:pos="717"/>
        </w:tabs>
        <w:spacing w:after="0" w:line="240" w:lineRule="auto"/>
        <w:ind w:left="360" w:hanging="360"/>
        <w:jc w:val="both"/>
        <w:rPr>
          <w:rFonts w:ascii="Times New Roman" w:eastAsia="Constantia" w:hAnsi="Times New Roman" w:cs="Times New Roman"/>
          <w:sz w:val="24"/>
          <w:szCs w:val="24"/>
        </w:rPr>
      </w:pPr>
      <w:r w:rsidRPr="008C48F8">
        <w:rPr>
          <w:rFonts w:ascii="Times New Roman" w:eastAsia="Constantia" w:hAnsi="Times New Roman" w:cs="Times New Roman"/>
          <w:sz w:val="24"/>
          <w:szCs w:val="24"/>
        </w:rPr>
        <w:t>общая форма для дательного и творительного падежей мно</w:t>
      </w:r>
      <w:r w:rsidRPr="008C48F8">
        <w:rPr>
          <w:rFonts w:ascii="Times New Roman" w:eastAsia="Constantia" w:hAnsi="Times New Roman" w:cs="Times New Roman"/>
          <w:sz w:val="24"/>
          <w:szCs w:val="24"/>
        </w:rPr>
        <w:softHyphen/>
        <w:t>жественного числа существительных и прилагательных: «с грибам» («с грибами»), «за большим воротам» («за большими воротами»):</w:t>
      </w:r>
    </w:p>
    <w:p w:rsidR="008C48F8" w:rsidRPr="008C48F8" w:rsidRDefault="008C48F8" w:rsidP="009A6C02">
      <w:pPr>
        <w:numPr>
          <w:ilvl w:val="0"/>
          <w:numId w:val="72"/>
        </w:numPr>
        <w:tabs>
          <w:tab w:val="left" w:pos="707"/>
        </w:tabs>
        <w:spacing w:after="0" w:line="240" w:lineRule="auto"/>
        <w:ind w:left="360" w:hanging="360"/>
        <w:jc w:val="both"/>
        <w:rPr>
          <w:rFonts w:ascii="Times New Roman" w:eastAsia="Constantia" w:hAnsi="Times New Roman" w:cs="Times New Roman"/>
          <w:sz w:val="24"/>
          <w:szCs w:val="24"/>
        </w:rPr>
      </w:pPr>
      <w:r w:rsidRPr="008C48F8">
        <w:rPr>
          <w:rFonts w:ascii="Times New Roman" w:eastAsia="Constantia" w:hAnsi="Times New Roman" w:cs="Times New Roman"/>
          <w:sz w:val="24"/>
          <w:szCs w:val="24"/>
        </w:rPr>
        <w:lastRenderedPageBreak/>
        <w:t>безударное окончание «-ой» в формах именительного падежа единственного числя прилагательных мужского рода: «беленькой»(«беленький»), «красивой» («красивый»), «светлой» («светлый»):</w:t>
      </w:r>
    </w:p>
    <w:p w:rsidR="008C48F8" w:rsidRPr="008C48F8" w:rsidRDefault="008C48F8" w:rsidP="008C48F8">
      <w:pPr>
        <w:tabs>
          <w:tab w:val="left" w:pos="1917"/>
        </w:tabs>
        <w:spacing w:after="0" w:line="240" w:lineRule="auto"/>
        <w:ind w:firstLine="709"/>
        <w:jc w:val="both"/>
        <w:rPr>
          <w:rFonts w:ascii="Times New Roman" w:eastAsia="Constantia" w:hAnsi="Times New Roman" w:cs="Times New Roman"/>
          <w:sz w:val="24"/>
          <w:szCs w:val="24"/>
        </w:rPr>
      </w:pPr>
      <w:r w:rsidRPr="008C48F8">
        <w:rPr>
          <w:rFonts w:ascii="Times New Roman" w:eastAsia="Constantia" w:hAnsi="Times New Roman" w:cs="Times New Roman"/>
          <w:sz w:val="24"/>
          <w:szCs w:val="24"/>
        </w:rPr>
        <w:t>— формы сравнительной степей прилагательных и наречий с суффиксом«-ае» («-яе»): «светляе» («светлее»), «холодняе» («холоднее»), «легчае» («легче»).</w:t>
      </w:r>
      <w:r w:rsidRPr="008C48F8">
        <w:rPr>
          <w:rFonts w:ascii="Times New Roman" w:eastAsia="Constantia" w:hAnsi="Times New Roman" w:cs="Times New Roman"/>
          <w:sz w:val="24"/>
          <w:szCs w:val="24"/>
        </w:rPr>
        <w:tab/>
      </w:r>
    </w:p>
    <w:p w:rsidR="008C48F8" w:rsidRPr="008C48F8" w:rsidRDefault="008C48F8" w:rsidP="008C48F8">
      <w:pPr>
        <w:tabs>
          <w:tab w:val="left" w:pos="1917"/>
        </w:tabs>
        <w:spacing w:after="0" w:line="240" w:lineRule="auto"/>
        <w:ind w:firstLine="709"/>
        <w:jc w:val="both"/>
        <w:rPr>
          <w:rFonts w:ascii="Times New Roman" w:eastAsia="Constantia" w:hAnsi="Times New Roman" w:cs="Times New Roman"/>
          <w:sz w:val="24"/>
          <w:szCs w:val="24"/>
        </w:rPr>
      </w:pPr>
      <w:r w:rsidRPr="008C48F8">
        <w:rPr>
          <w:rFonts w:ascii="Times New Roman" w:eastAsia="Constantia" w:hAnsi="Times New Roman" w:cs="Times New Roman"/>
          <w:sz w:val="24"/>
          <w:szCs w:val="24"/>
        </w:rPr>
        <w:t>— согласуемая постпозитивная час</w:t>
      </w:r>
      <w:r w:rsidRPr="008C48F8">
        <w:rPr>
          <w:rFonts w:ascii="Times New Roman" w:eastAsia="Constantia" w:hAnsi="Times New Roman" w:cs="Times New Roman"/>
          <w:sz w:val="24"/>
          <w:szCs w:val="24"/>
        </w:rPr>
        <w:softHyphen/>
        <w:t>тица «-то» (по происхождению указательное местоимение): «изба-та», «сестры-те», «пироги-ти», «корову-ту».</w:t>
      </w:r>
    </w:p>
    <w:p w:rsidR="008C48F8" w:rsidRPr="008C48F8" w:rsidRDefault="008C48F8" w:rsidP="008C48F8">
      <w:pPr>
        <w:spacing w:after="0" w:line="240" w:lineRule="auto"/>
        <w:ind w:firstLine="709"/>
        <w:jc w:val="both"/>
        <w:rPr>
          <w:rFonts w:ascii="Times New Roman" w:eastAsia="Constantia" w:hAnsi="Times New Roman" w:cs="Times New Roman"/>
          <w:spacing w:val="-20"/>
          <w:sz w:val="24"/>
          <w:szCs w:val="24"/>
        </w:rPr>
      </w:pPr>
      <w:r w:rsidRPr="008C48F8">
        <w:rPr>
          <w:rFonts w:ascii="Times New Roman" w:eastAsia="Constantia" w:hAnsi="Times New Roman" w:cs="Times New Roman"/>
          <w:spacing w:val="-20"/>
          <w:sz w:val="24"/>
          <w:szCs w:val="24"/>
        </w:rPr>
        <w:t>Особенности того или иного говора дают о себе знать не только в звуках речи (фонетике) или в строении слов (морфологии). Важной его характеристикой является словарный (лексический) состав. Конечно, все слова в говоре не могут быть диалектными. Значительная часть его словарного состава – это общерусская лексика (дорога, копать, хороший и т.д.). Однако в территориальных диалектах наиболее интересно как раз то, что отличает их от литературного языка.</w:t>
      </w:r>
    </w:p>
    <w:p w:rsidR="008C48F8" w:rsidRPr="008C48F8" w:rsidRDefault="008C48F8" w:rsidP="008C48F8">
      <w:pPr>
        <w:spacing w:after="0" w:line="240" w:lineRule="auto"/>
        <w:ind w:firstLine="709"/>
        <w:jc w:val="both"/>
        <w:rPr>
          <w:rFonts w:ascii="Times New Roman" w:eastAsia="Constantia" w:hAnsi="Times New Roman" w:cs="Times New Roman"/>
          <w:sz w:val="24"/>
          <w:szCs w:val="24"/>
        </w:rPr>
      </w:pPr>
      <w:r w:rsidRPr="008C48F8">
        <w:rPr>
          <w:rFonts w:ascii="Times New Roman" w:eastAsia="Constantia" w:hAnsi="Times New Roman" w:cs="Times New Roman"/>
          <w:sz w:val="24"/>
          <w:szCs w:val="24"/>
        </w:rPr>
        <w:t>Признаки, по которым слова относят к диалектным, различны.</w:t>
      </w:r>
    </w:p>
    <w:p w:rsidR="008C48F8" w:rsidRPr="008C48F8" w:rsidRDefault="008C48F8" w:rsidP="008C48F8">
      <w:pPr>
        <w:spacing w:after="0" w:line="240" w:lineRule="auto"/>
        <w:ind w:firstLine="709"/>
        <w:jc w:val="both"/>
        <w:rPr>
          <w:rFonts w:ascii="Times New Roman" w:eastAsia="Constantia" w:hAnsi="Times New Roman" w:cs="Times New Roman"/>
          <w:sz w:val="24"/>
          <w:szCs w:val="24"/>
        </w:rPr>
      </w:pPr>
      <w:r w:rsidRPr="008C48F8">
        <w:rPr>
          <w:rFonts w:ascii="Times New Roman" w:eastAsia="Constantia" w:hAnsi="Times New Roman" w:cs="Times New Roman"/>
          <w:sz w:val="24"/>
          <w:szCs w:val="24"/>
        </w:rPr>
        <w:t>Среди диалектных слов есть такие, которые совершенно непохожи на слова литературного языка</w:t>
      </w:r>
      <w:r w:rsidRPr="008C48F8">
        <w:rPr>
          <w:rFonts w:ascii="Times New Roman" w:eastAsia="Constantia" w:hAnsi="Times New Roman" w:cs="Times New Roman"/>
          <w:i/>
          <w:iCs/>
          <w:sz w:val="24"/>
          <w:szCs w:val="24"/>
        </w:rPr>
        <w:t xml:space="preserve"> (6асуʹля —</w:t>
      </w:r>
      <w:r w:rsidRPr="008C48F8">
        <w:rPr>
          <w:rFonts w:ascii="Times New Roman" w:eastAsia="Constantia" w:hAnsi="Times New Roman" w:cs="Times New Roman"/>
          <w:sz w:val="24"/>
          <w:szCs w:val="24"/>
        </w:rPr>
        <w:t xml:space="preserve"> щеголиха,</w:t>
      </w:r>
      <w:r>
        <w:rPr>
          <w:rFonts w:ascii="Times New Roman" w:eastAsia="Constantia" w:hAnsi="Times New Roman" w:cs="Times New Roman"/>
          <w:sz w:val="24"/>
          <w:szCs w:val="24"/>
        </w:rPr>
        <w:t xml:space="preserve"> </w:t>
      </w:r>
      <w:r w:rsidRPr="008C48F8">
        <w:rPr>
          <w:rFonts w:ascii="Times New Roman" w:eastAsia="Constantia" w:hAnsi="Times New Roman" w:cs="Times New Roman"/>
          <w:i/>
          <w:iCs/>
          <w:sz w:val="24"/>
          <w:szCs w:val="24"/>
        </w:rPr>
        <w:t xml:space="preserve">вицелоʹй — </w:t>
      </w:r>
      <w:r w:rsidRPr="008C48F8">
        <w:rPr>
          <w:rFonts w:ascii="Times New Roman" w:eastAsia="Constantia" w:hAnsi="Times New Roman" w:cs="Times New Roman"/>
          <w:sz w:val="24"/>
          <w:szCs w:val="24"/>
        </w:rPr>
        <w:t>густой кустарник,</w:t>
      </w:r>
      <w:r>
        <w:rPr>
          <w:rFonts w:ascii="Times New Roman" w:eastAsia="Constantia" w:hAnsi="Times New Roman" w:cs="Times New Roman"/>
          <w:sz w:val="24"/>
          <w:szCs w:val="24"/>
        </w:rPr>
        <w:t xml:space="preserve"> </w:t>
      </w:r>
      <w:r w:rsidRPr="008C48F8">
        <w:rPr>
          <w:rFonts w:ascii="Times New Roman" w:eastAsia="Constantia" w:hAnsi="Times New Roman" w:cs="Times New Roman"/>
          <w:i/>
          <w:iCs/>
          <w:sz w:val="24"/>
          <w:szCs w:val="24"/>
        </w:rPr>
        <w:t>истёпать</w:t>
      </w:r>
      <w:r w:rsidRPr="008C48F8">
        <w:rPr>
          <w:rFonts w:ascii="Times New Roman" w:eastAsia="Constantia" w:hAnsi="Times New Roman" w:cs="Times New Roman"/>
          <w:sz w:val="24"/>
          <w:szCs w:val="24"/>
        </w:rPr>
        <w:t xml:space="preserve"> — замучить, истерзать,</w:t>
      </w:r>
      <w:r>
        <w:rPr>
          <w:rFonts w:ascii="Times New Roman" w:eastAsia="Constantia" w:hAnsi="Times New Roman" w:cs="Times New Roman"/>
          <w:sz w:val="24"/>
          <w:szCs w:val="24"/>
        </w:rPr>
        <w:t xml:space="preserve"> </w:t>
      </w:r>
      <w:r w:rsidRPr="008C48F8">
        <w:rPr>
          <w:rFonts w:ascii="Times New Roman" w:eastAsia="Constantia" w:hAnsi="Times New Roman" w:cs="Times New Roman"/>
          <w:i/>
          <w:iCs/>
          <w:sz w:val="24"/>
          <w:szCs w:val="24"/>
        </w:rPr>
        <w:t>паʹдера</w:t>
      </w:r>
      <w:r w:rsidRPr="008C48F8">
        <w:rPr>
          <w:rFonts w:ascii="Times New Roman" w:eastAsia="Constantia" w:hAnsi="Times New Roman" w:cs="Times New Roman"/>
          <w:sz w:val="24"/>
          <w:szCs w:val="24"/>
        </w:rPr>
        <w:t xml:space="preserve"> — ненаст</w:t>
      </w:r>
      <w:r w:rsidRPr="008C48F8">
        <w:rPr>
          <w:rFonts w:ascii="Times New Roman" w:eastAsia="Constantia" w:hAnsi="Times New Roman" w:cs="Times New Roman"/>
          <w:sz w:val="24"/>
          <w:szCs w:val="24"/>
        </w:rPr>
        <w:softHyphen/>
        <w:t>ная погода с сильным ветром, дождем или снегом).</w:t>
      </w:r>
    </w:p>
    <w:p w:rsidR="008C48F8" w:rsidRPr="008C48F8" w:rsidRDefault="008C48F8" w:rsidP="008C48F8">
      <w:pPr>
        <w:spacing w:after="0" w:line="240" w:lineRule="auto"/>
        <w:ind w:firstLine="709"/>
        <w:jc w:val="both"/>
        <w:rPr>
          <w:rFonts w:ascii="Times New Roman" w:eastAsia="Constantia" w:hAnsi="Times New Roman" w:cs="Times New Roman"/>
          <w:sz w:val="24"/>
          <w:szCs w:val="24"/>
        </w:rPr>
      </w:pPr>
      <w:r w:rsidRPr="008C48F8">
        <w:rPr>
          <w:rFonts w:ascii="Times New Roman" w:eastAsia="Constantia" w:hAnsi="Times New Roman" w:cs="Times New Roman"/>
          <w:sz w:val="24"/>
          <w:szCs w:val="24"/>
        </w:rPr>
        <w:t>Однако нередки случаи, когда слово диалектное на слово литературное похоже, но лишь частично. Отличия от литературной нормы могут быть такими:</w:t>
      </w:r>
    </w:p>
    <w:p w:rsidR="008C48F8" w:rsidRPr="008C48F8" w:rsidRDefault="008C48F8" w:rsidP="009A6C02">
      <w:pPr>
        <w:numPr>
          <w:ilvl w:val="0"/>
          <w:numId w:val="72"/>
        </w:numPr>
        <w:tabs>
          <w:tab w:val="left" w:pos="660"/>
        </w:tabs>
        <w:spacing w:after="0" w:line="240" w:lineRule="auto"/>
        <w:ind w:left="360" w:hanging="360"/>
        <w:jc w:val="both"/>
        <w:rPr>
          <w:rFonts w:ascii="Times New Roman" w:eastAsia="Constantia" w:hAnsi="Times New Roman" w:cs="Times New Roman"/>
          <w:sz w:val="24"/>
          <w:szCs w:val="24"/>
        </w:rPr>
      </w:pPr>
      <w:r w:rsidRPr="008C48F8">
        <w:rPr>
          <w:rFonts w:ascii="Times New Roman" w:eastAsia="Constantia" w:hAnsi="Times New Roman" w:cs="Times New Roman"/>
          <w:sz w:val="24"/>
          <w:szCs w:val="24"/>
        </w:rPr>
        <w:t>ударение на другом слоге (</w:t>
      </w:r>
      <w:r w:rsidRPr="008C48F8">
        <w:rPr>
          <w:rFonts w:ascii="Times New Roman" w:eastAsia="Constantia" w:hAnsi="Times New Roman" w:cs="Times New Roman"/>
          <w:i/>
          <w:iCs/>
          <w:sz w:val="24"/>
          <w:szCs w:val="24"/>
        </w:rPr>
        <w:t>дотронуʹться —</w:t>
      </w:r>
      <w:r w:rsidRPr="008C48F8">
        <w:rPr>
          <w:rFonts w:ascii="Times New Roman" w:eastAsia="Constantia" w:hAnsi="Times New Roman" w:cs="Times New Roman"/>
          <w:sz w:val="24"/>
          <w:szCs w:val="24"/>
        </w:rPr>
        <w:t>дотроʹнуться,</w:t>
      </w:r>
      <w:r>
        <w:rPr>
          <w:rFonts w:ascii="Times New Roman" w:eastAsia="Constantia" w:hAnsi="Times New Roman" w:cs="Times New Roman"/>
          <w:sz w:val="24"/>
          <w:szCs w:val="24"/>
        </w:rPr>
        <w:t xml:space="preserve"> </w:t>
      </w:r>
      <w:r w:rsidRPr="008C48F8">
        <w:rPr>
          <w:rFonts w:ascii="Times New Roman" w:eastAsia="Constantia" w:hAnsi="Times New Roman" w:cs="Times New Roman"/>
          <w:i/>
          <w:iCs/>
          <w:sz w:val="24"/>
          <w:szCs w:val="24"/>
        </w:rPr>
        <w:t>меʹстеч</w:t>
      </w:r>
      <w:r w:rsidRPr="008C48F8">
        <w:rPr>
          <w:rFonts w:ascii="Times New Roman" w:eastAsia="Constantia" w:hAnsi="Times New Roman" w:cs="Times New Roman"/>
          <w:i/>
          <w:iCs/>
          <w:sz w:val="24"/>
          <w:szCs w:val="24"/>
        </w:rPr>
        <w:softHyphen/>
        <w:t>ко —</w:t>
      </w:r>
      <w:r w:rsidRPr="008C48F8">
        <w:rPr>
          <w:rFonts w:ascii="Times New Roman" w:eastAsia="Constantia" w:hAnsi="Times New Roman" w:cs="Times New Roman"/>
          <w:sz w:val="24"/>
          <w:szCs w:val="24"/>
        </w:rPr>
        <w:t>местеʹчко,</w:t>
      </w:r>
      <w:r>
        <w:rPr>
          <w:rFonts w:ascii="Times New Roman" w:eastAsia="Constantia" w:hAnsi="Times New Roman" w:cs="Times New Roman"/>
          <w:sz w:val="24"/>
          <w:szCs w:val="24"/>
        </w:rPr>
        <w:t xml:space="preserve"> </w:t>
      </w:r>
      <w:r w:rsidRPr="008C48F8">
        <w:rPr>
          <w:rFonts w:ascii="Times New Roman" w:eastAsia="Constantia" w:hAnsi="Times New Roman" w:cs="Times New Roman"/>
          <w:i/>
          <w:iCs/>
          <w:sz w:val="24"/>
          <w:szCs w:val="24"/>
        </w:rPr>
        <w:t>оʹльха</w:t>
      </w:r>
      <w:r w:rsidRPr="008C48F8">
        <w:rPr>
          <w:rFonts w:ascii="Times New Roman" w:eastAsia="Constantia" w:hAnsi="Times New Roman" w:cs="Times New Roman"/>
          <w:sz w:val="24"/>
          <w:szCs w:val="24"/>
        </w:rPr>
        <w:t xml:space="preserve"> — ольхаʹ);</w:t>
      </w:r>
    </w:p>
    <w:p w:rsidR="008C48F8" w:rsidRPr="008C48F8" w:rsidRDefault="008C48F8" w:rsidP="009A6C02">
      <w:pPr>
        <w:numPr>
          <w:ilvl w:val="0"/>
          <w:numId w:val="72"/>
        </w:numPr>
        <w:tabs>
          <w:tab w:val="left" w:pos="670"/>
        </w:tabs>
        <w:spacing w:after="0" w:line="240" w:lineRule="auto"/>
        <w:ind w:left="360" w:hanging="360"/>
        <w:jc w:val="both"/>
        <w:rPr>
          <w:rFonts w:ascii="Times New Roman" w:eastAsia="Constantia" w:hAnsi="Times New Roman" w:cs="Times New Roman"/>
          <w:sz w:val="24"/>
          <w:szCs w:val="24"/>
        </w:rPr>
      </w:pPr>
      <w:r w:rsidRPr="008C48F8">
        <w:rPr>
          <w:rFonts w:ascii="Times New Roman" w:eastAsia="Constantia" w:hAnsi="Times New Roman" w:cs="Times New Roman"/>
          <w:sz w:val="24"/>
          <w:szCs w:val="24"/>
        </w:rPr>
        <w:t>иной грамматический род (</w:t>
      </w:r>
      <w:r w:rsidRPr="008C48F8">
        <w:rPr>
          <w:rFonts w:ascii="Times New Roman" w:eastAsia="Constantia" w:hAnsi="Times New Roman" w:cs="Times New Roman"/>
          <w:i/>
          <w:iCs/>
          <w:sz w:val="24"/>
          <w:szCs w:val="24"/>
        </w:rPr>
        <w:t>крылеʹц</w:t>
      </w:r>
      <w:r w:rsidRPr="008C48F8">
        <w:rPr>
          <w:rFonts w:ascii="Times New Roman" w:eastAsia="Constantia" w:hAnsi="Times New Roman" w:cs="Times New Roman"/>
          <w:sz w:val="24"/>
          <w:szCs w:val="24"/>
        </w:rPr>
        <w:t xml:space="preserve"> — крыльцо,</w:t>
      </w:r>
      <w:r w:rsidRPr="008C48F8">
        <w:rPr>
          <w:rFonts w:ascii="Times New Roman" w:eastAsia="Constantia" w:hAnsi="Times New Roman" w:cs="Times New Roman"/>
          <w:i/>
          <w:iCs/>
          <w:sz w:val="24"/>
          <w:szCs w:val="24"/>
        </w:rPr>
        <w:t xml:space="preserve"> лужаёк</w:t>
      </w:r>
      <w:r w:rsidRPr="008C48F8">
        <w:rPr>
          <w:rFonts w:ascii="Times New Roman" w:eastAsia="Constantia" w:hAnsi="Times New Roman" w:cs="Times New Roman"/>
          <w:sz w:val="24"/>
          <w:szCs w:val="24"/>
        </w:rPr>
        <w:t xml:space="preserve"> — лу</w:t>
      </w:r>
      <w:r w:rsidRPr="008C48F8">
        <w:rPr>
          <w:rFonts w:ascii="Times New Roman" w:eastAsia="Constantia" w:hAnsi="Times New Roman" w:cs="Times New Roman"/>
          <w:sz w:val="24"/>
          <w:szCs w:val="24"/>
        </w:rPr>
        <w:softHyphen/>
        <w:t>жайка,</w:t>
      </w:r>
      <w:r>
        <w:rPr>
          <w:rFonts w:ascii="Times New Roman" w:eastAsia="Constantia" w:hAnsi="Times New Roman" w:cs="Times New Roman"/>
          <w:sz w:val="24"/>
          <w:szCs w:val="24"/>
        </w:rPr>
        <w:t xml:space="preserve"> </w:t>
      </w:r>
      <w:r w:rsidRPr="008C48F8">
        <w:rPr>
          <w:rFonts w:ascii="Times New Roman" w:eastAsia="Constantia" w:hAnsi="Times New Roman" w:cs="Times New Roman"/>
          <w:i/>
          <w:iCs/>
          <w:sz w:val="24"/>
          <w:szCs w:val="24"/>
        </w:rPr>
        <w:t>окоʹшек —</w:t>
      </w:r>
      <w:r w:rsidRPr="008C48F8">
        <w:rPr>
          <w:rFonts w:ascii="Times New Roman" w:eastAsia="Constantia" w:hAnsi="Times New Roman" w:cs="Times New Roman"/>
          <w:sz w:val="24"/>
          <w:szCs w:val="24"/>
        </w:rPr>
        <w:t xml:space="preserve"> окошко);</w:t>
      </w:r>
    </w:p>
    <w:p w:rsidR="008C48F8" w:rsidRPr="008C48F8" w:rsidRDefault="008C48F8" w:rsidP="009A6C02">
      <w:pPr>
        <w:numPr>
          <w:ilvl w:val="0"/>
          <w:numId w:val="72"/>
        </w:numPr>
        <w:tabs>
          <w:tab w:val="left" w:pos="694"/>
        </w:tabs>
        <w:spacing w:after="0" w:line="240" w:lineRule="auto"/>
        <w:ind w:left="360" w:hanging="360"/>
        <w:jc w:val="both"/>
        <w:rPr>
          <w:rFonts w:ascii="Times New Roman" w:eastAsia="Constantia" w:hAnsi="Times New Roman" w:cs="Times New Roman"/>
          <w:sz w:val="24"/>
          <w:szCs w:val="24"/>
        </w:rPr>
      </w:pPr>
      <w:r w:rsidRPr="008C48F8">
        <w:rPr>
          <w:rFonts w:ascii="Times New Roman" w:eastAsia="Constantia" w:hAnsi="Times New Roman" w:cs="Times New Roman"/>
          <w:sz w:val="24"/>
          <w:szCs w:val="24"/>
        </w:rPr>
        <w:t>измененный звуковой состав (</w:t>
      </w:r>
      <w:r w:rsidRPr="008C48F8">
        <w:rPr>
          <w:rFonts w:ascii="Times New Roman" w:eastAsia="Constantia" w:hAnsi="Times New Roman" w:cs="Times New Roman"/>
          <w:i/>
          <w:iCs/>
          <w:sz w:val="24"/>
          <w:szCs w:val="24"/>
        </w:rPr>
        <w:t>баʹйна —</w:t>
      </w:r>
      <w:r w:rsidRPr="008C48F8">
        <w:rPr>
          <w:rFonts w:ascii="Times New Roman" w:eastAsia="Constantia" w:hAnsi="Times New Roman" w:cs="Times New Roman"/>
          <w:sz w:val="24"/>
          <w:szCs w:val="24"/>
        </w:rPr>
        <w:t xml:space="preserve"> баня,</w:t>
      </w:r>
      <w:r>
        <w:rPr>
          <w:rFonts w:ascii="Times New Roman" w:eastAsia="Constantia" w:hAnsi="Times New Roman" w:cs="Times New Roman"/>
          <w:sz w:val="24"/>
          <w:szCs w:val="24"/>
        </w:rPr>
        <w:t xml:space="preserve"> </w:t>
      </w:r>
      <w:r w:rsidRPr="008C48F8">
        <w:rPr>
          <w:rFonts w:ascii="Times New Roman" w:eastAsia="Constantia" w:hAnsi="Times New Roman" w:cs="Times New Roman"/>
          <w:i/>
          <w:iCs/>
          <w:sz w:val="24"/>
          <w:szCs w:val="24"/>
        </w:rPr>
        <w:t>вахруʹшка</w:t>
      </w:r>
      <w:r w:rsidRPr="008C48F8">
        <w:rPr>
          <w:rFonts w:ascii="Times New Roman" w:eastAsia="Constantia" w:hAnsi="Times New Roman" w:cs="Times New Roman"/>
          <w:sz w:val="24"/>
          <w:szCs w:val="24"/>
        </w:rPr>
        <w:t xml:space="preserve"> — ватрушка,</w:t>
      </w:r>
      <w:r>
        <w:rPr>
          <w:rFonts w:ascii="Times New Roman" w:eastAsia="Constantia" w:hAnsi="Times New Roman" w:cs="Times New Roman"/>
          <w:sz w:val="24"/>
          <w:szCs w:val="24"/>
        </w:rPr>
        <w:t xml:space="preserve"> </w:t>
      </w:r>
      <w:r w:rsidRPr="008C48F8">
        <w:rPr>
          <w:rFonts w:ascii="Times New Roman" w:eastAsia="Constantia" w:hAnsi="Times New Roman" w:cs="Times New Roman"/>
          <w:i/>
          <w:iCs/>
          <w:sz w:val="24"/>
          <w:szCs w:val="24"/>
        </w:rPr>
        <w:t>ильняʹг</w:t>
      </w:r>
      <w:r w:rsidRPr="008C48F8">
        <w:rPr>
          <w:rFonts w:ascii="Times New Roman" w:eastAsia="Constantia" w:hAnsi="Times New Roman" w:cs="Times New Roman"/>
          <w:sz w:val="24"/>
          <w:szCs w:val="24"/>
        </w:rPr>
        <w:t xml:space="preserve"> — ивняк);</w:t>
      </w:r>
    </w:p>
    <w:p w:rsidR="008C48F8" w:rsidRPr="008C48F8" w:rsidRDefault="008C48F8" w:rsidP="009A6C02">
      <w:pPr>
        <w:numPr>
          <w:ilvl w:val="0"/>
          <w:numId w:val="72"/>
        </w:numPr>
        <w:tabs>
          <w:tab w:val="left" w:pos="713"/>
        </w:tabs>
        <w:spacing w:after="0" w:line="240" w:lineRule="auto"/>
        <w:ind w:left="360" w:hanging="360"/>
        <w:jc w:val="both"/>
        <w:rPr>
          <w:rFonts w:ascii="Times New Roman" w:eastAsia="Constantia" w:hAnsi="Times New Roman" w:cs="Times New Roman"/>
          <w:sz w:val="24"/>
          <w:szCs w:val="24"/>
        </w:rPr>
      </w:pPr>
      <w:r w:rsidRPr="008C48F8">
        <w:rPr>
          <w:rFonts w:ascii="Times New Roman" w:eastAsia="Constantia" w:hAnsi="Times New Roman" w:cs="Times New Roman"/>
          <w:sz w:val="24"/>
          <w:szCs w:val="24"/>
        </w:rPr>
        <w:t>сочетание словообразовательного элемента с основой, не встречающееся в литературном языке (</w:t>
      </w:r>
      <w:r w:rsidRPr="008C48F8">
        <w:rPr>
          <w:rFonts w:ascii="Times New Roman" w:eastAsia="Constantia" w:hAnsi="Times New Roman" w:cs="Times New Roman"/>
          <w:i/>
          <w:iCs/>
          <w:sz w:val="24"/>
          <w:szCs w:val="24"/>
        </w:rPr>
        <w:t>кожьё</w:t>
      </w:r>
      <w:r w:rsidRPr="008C48F8">
        <w:rPr>
          <w:rFonts w:ascii="Times New Roman" w:eastAsia="Constantia" w:hAnsi="Times New Roman" w:cs="Times New Roman"/>
          <w:sz w:val="24"/>
          <w:szCs w:val="24"/>
        </w:rPr>
        <w:t xml:space="preserve"> — невыделанные шкуры животных,</w:t>
      </w:r>
      <w:r>
        <w:rPr>
          <w:rFonts w:ascii="Times New Roman" w:eastAsia="Constantia" w:hAnsi="Times New Roman" w:cs="Times New Roman"/>
          <w:sz w:val="24"/>
          <w:szCs w:val="24"/>
        </w:rPr>
        <w:t xml:space="preserve"> </w:t>
      </w:r>
      <w:r w:rsidRPr="008C48F8">
        <w:rPr>
          <w:rFonts w:ascii="Times New Roman" w:eastAsia="Constantia" w:hAnsi="Times New Roman" w:cs="Times New Roman"/>
          <w:i/>
          <w:iCs/>
          <w:sz w:val="24"/>
          <w:szCs w:val="24"/>
        </w:rPr>
        <w:t>поленник</w:t>
      </w:r>
      <w:r w:rsidRPr="008C48F8">
        <w:rPr>
          <w:rFonts w:ascii="Times New Roman" w:eastAsia="Constantia" w:hAnsi="Times New Roman" w:cs="Times New Roman"/>
          <w:sz w:val="24"/>
          <w:szCs w:val="24"/>
        </w:rPr>
        <w:t xml:space="preserve"> — участок леса, отведенный для заготовки дров,</w:t>
      </w:r>
      <w:r>
        <w:rPr>
          <w:rFonts w:ascii="Times New Roman" w:eastAsia="Constantia" w:hAnsi="Times New Roman" w:cs="Times New Roman"/>
          <w:sz w:val="24"/>
          <w:szCs w:val="24"/>
        </w:rPr>
        <w:t xml:space="preserve"> </w:t>
      </w:r>
      <w:r w:rsidRPr="008C48F8">
        <w:rPr>
          <w:rFonts w:ascii="Times New Roman" w:eastAsia="Constantia" w:hAnsi="Times New Roman" w:cs="Times New Roman"/>
          <w:i/>
          <w:iCs/>
          <w:sz w:val="24"/>
          <w:szCs w:val="24"/>
        </w:rPr>
        <w:t>поросиха</w:t>
      </w:r>
      <w:r w:rsidRPr="008C48F8">
        <w:rPr>
          <w:rFonts w:ascii="Times New Roman" w:eastAsia="Constantia" w:hAnsi="Times New Roman" w:cs="Times New Roman"/>
          <w:sz w:val="24"/>
          <w:szCs w:val="24"/>
        </w:rPr>
        <w:t xml:space="preserve"> — свинья);</w:t>
      </w:r>
    </w:p>
    <w:p w:rsidR="008C48F8" w:rsidRPr="008C48F8" w:rsidRDefault="008C48F8" w:rsidP="009A6C02">
      <w:pPr>
        <w:numPr>
          <w:ilvl w:val="0"/>
          <w:numId w:val="72"/>
        </w:numPr>
        <w:tabs>
          <w:tab w:val="left" w:pos="694"/>
        </w:tabs>
        <w:spacing w:after="0" w:line="240" w:lineRule="auto"/>
        <w:ind w:firstLine="692"/>
        <w:jc w:val="both"/>
        <w:rPr>
          <w:rFonts w:ascii="Times New Roman" w:eastAsia="Constantia" w:hAnsi="Times New Roman" w:cs="Times New Roman"/>
          <w:sz w:val="24"/>
          <w:szCs w:val="24"/>
        </w:rPr>
      </w:pPr>
      <w:r w:rsidRPr="008C48F8">
        <w:rPr>
          <w:rFonts w:ascii="Times New Roman" w:eastAsia="Constantia" w:hAnsi="Times New Roman" w:cs="Times New Roman"/>
          <w:sz w:val="24"/>
          <w:szCs w:val="24"/>
        </w:rPr>
        <w:t>значение, несвойственное слову в литературном языке (</w:t>
      </w:r>
      <w:r w:rsidRPr="008C48F8">
        <w:rPr>
          <w:rFonts w:ascii="Times New Roman" w:eastAsia="Constantia" w:hAnsi="Times New Roman" w:cs="Times New Roman"/>
          <w:i/>
          <w:iCs/>
          <w:sz w:val="24"/>
          <w:szCs w:val="24"/>
        </w:rPr>
        <w:t xml:space="preserve">гуʹбы — </w:t>
      </w:r>
      <w:r w:rsidRPr="008C48F8">
        <w:rPr>
          <w:rFonts w:ascii="Times New Roman" w:eastAsia="Constantia" w:hAnsi="Times New Roman" w:cs="Times New Roman"/>
          <w:sz w:val="24"/>
          <w:szCs w:val="24"/>
        </w:rPr>
        <w:t>грибы,</w:t>
      </w:r>
      <w:r w:rsidRPr="008C48F8">
        <w:rPr>
          <w:rFonts w:ascii="Times New Roman" w:eastAsia="Constantia" w:hAnsi="Times New Roman" w:cs="Times New Roman"/>
          <w:i/>
          <w:iCs/>
          <w:sz w:val="24"/>
          <w:szCs w:val="24"/>
        </w:rPr>
        <w:t xml:space="preserve"> козаʹ —</w:t>
      </w:r>
      <w:r w:rsidRPr="008C48F8">
        <w:rPr>
          <w:rFonts w:ascii="Times New Roman" w:eastAsia="Constantia" w:hAnsi="Times New Roman" w:cs="Times New Roman"/>
          <w:sz w:val="24"/>
          <w:szCs w:val="24"/>
        </w:rPr>
        <w:t xml:space="preserve"> железная решетка для разведения огня на носу лодки во время ночного лова рыбы, </w:t>
      </w:r>
      <w:r w:rsidRPr="008C48F8">
        <w:rPr>
          <w:rFonts w:ascii="Times New Roman" w:eastAsia="Constantia" w:hAnsi="Times New Roman" w:cs="Times New Roman"/>
          <w:i/>
          <w:sz w:val="24"/>
          <w:szCs w:val="24"/>
        </w:rPr>
        <w:t xml:space="preserve">пахать – </w:t>
      </w:r>
      <w:r w:rsidRPr="008C48F8">
        <w:rPr>
          <w:rFonts w:ascii="Times New Roman" w:eastAsia="Constantia" w:hAnsi="Times New Roman" w:cs="Times New Roman"/>
          <w:sz w:val="24"/>
          <w:szCs w:val="24"/>
        </w:rPr>
        <w:t>мести веником).</w:t>
      </w:r>
    </w:p>
    <w:p w:rsidR="008C48F8" w:rsidRPr="008C48F8" w:rsidRDefault="008C48F8" w:rsidP="008C48F8">
      <w:pPr>
        <w:tabs>
          <w:tab w:val="left" w:pos="694"/>
        </w:tabs>
        <w:spacing w:after="0" w:line="240" w:lineRule="auto"/>
        <w:ind w:firstLine="709"/>
        <w:jc w:val="both"/>
        <w:rPr>
          <w:rStyle w:val="111"/>
          <w:rFonts w:ascii="Times New Roman" w:hAnsi="Times New Roman" w:cs="Times New Roman"/>
          <w:sz w:val="24"/>
          <w:szCs w:val="24"/>
        </w:rPr>
      </w:pPr>
      <w:r w:rsidRPr="008C48F8">
        <w:rPr>
          <w:rStyle w:val="111"/>
          <w:rFonts w:ascii="Times New Roman" w:hAnsi="Times New Roman" w:cs="Times New Roman"/>
          <w:sz w:val="24"/>
          <w:szCs w:val="24"/>
        </w:rPr>
        <w:t>В диалектных словах заключается иног</w:t>
      </w:r>
      <w:r w:rsidRPr="008C48F8">
        <w:rPr>
          <w:rStyle w:val="130"/>
          <w:rFonts w:ascii="Times New Roman" w:hAnsi="Times New Roman" w:cs="Times New Roman"/>
          <w:sz w:val="24"/>
          <w:szCs w:val="24"/>
        </w:rPr>
        <w:t xml:space="preserve">да </w:t>
      </w:r>
      <w:r w:rsidRPr="008C48F8">
        <w:rPr>
          <w:rStyle w:val="111"/>
          <w:rFonts w:ascii="Times New Roman" w:hAnsi="Times New Roman" w:cs="Times New Roman"/>
          <w:sz w:val="24"/>
          <w:szCs w:val="24"/>
        </w:rPr>
        <w:t>образный смысл, сближающий их со</w:t>
      </w:r>
      <w:r>
        <w:rPr>
          <w:rStyle w:val="111"/>
          <w:rFonts w:ascii="Times New Roman" w:hAnsi="Times New Roman" w:cs="Times New Roman"/>
          <w:sz w:val="24"/>
          <w:szCs w:val="24"/>
        </w:rPr>
        <w:t xml:space="preserve"> </w:t>
      </w:r>
      <w:r w:rsidRPr="008C48F8">
        <w:rPr>
          <w:rStyle w:val="111"/>
          <w:rFonts w:ascii="Times New Roman" w:hAnsi="Times New Roman" w:cs="Times New Roman"/>
          <w:sz w:val="24"/>
          <w:szCs w:val="24"/>
        </w:rPr>
        <w:t>словами поэтического языка. Вслушиваясь</w:t>
      </w:r>
      <w:r>
        <w:rPr>
          <w:rStyle w:val="111"/>
          <w:rFonts w:ascii="Times New Roman" w:hAnsi="Times New Roman" w:cs="Times New Roman"/>
          <w:sz w:val="24"/>
          <w:szCs w:val="24"/>
        </w:rPr>
        <w:t xml:space="preserve"> </w:t>
      </w:r>
      <w:r w:rsidRPr="008C48F8">
        <w:rPr>
          <w:rStyle w:val="111"/>
          <w:rFonts w:ascii="Times New Roman" w:hAnsi="Times New Roman" w:cs="Times New Roman"/>
          <w:sz w:val="24"/>
          <w:szCs w:val="24"/>
        </w:rPr>
        <w:t>и вдумываясь в них, начинаешь понимать,</w:t>
      </w:r>
      <w:r>
        <w:rPr>
          <w:rStyle w:val="111"/>
          <w:rFonts w:ascii="Times New Roman" w:hAnsi="Times New Roman" w:cs="Times New Roman"/>
          <w:sz w:val="24"/>
          <w:szCs w:val="24"/>
        </w:rPr>
        <w:t xml:space="preserve"> </w:t>
      </w:r>
      <w:r w:rsidRPr="008C48F8">
        <w:rPr>
          <w:rStyle w:val="170"/>
          <w:rFonts w:ascii="Times New Roman" w:hAnsi="Times New Roman" w:cs="Times New Roman"/>
          <w:sz w:val="24"/>
          <w:szCs w:val="24"/>
        </w:rPr>
        <w:t>ч</w:t>
      </w:r>
      <w:r w:rsidRPr="008C48F8">
        <w:rPr>
          <w:rStyle w:val="130"/>
          <w:rFonts w:ascii="Times New Roman" w:hAnsi="Times New Roman" w:cs="Times New Roman"/>
          <w:sz w:val="24"/>
          <w:szCs w:val="24"/>
        </w:rPr>
        <w:t xml:space="preserve">то </w:t>
      </w:r>
      <w:r w:rsidRPr="008C48F8">
        <w:rPr>
          <w:rStyle w:val="111"/>
          <w:rFonts w:ascii="Times New Roman" w:hAnsi="Times New Roman" w:cs="Times New Roman"/>
          <w:sz w:val="24"/>
          <w:szCs w:val="24"/>
        </w:rPr>
        <w:t>народная речь — это тоже творчество,</w:t>
      </w:r>
      <w:r>
        <w:rPr>
          <w:rStyle w:val="111"/>
          <w:rFonts w:ascii="Times New Roman" w:hAnsi="Times New Roman" w:cs="Times New Roman"/>
          <w:sz w:val="24"/>
          <w:szCs w:val="24"/>
        </w:rPr>
        <w:t xml:space="preserve"> </w:t>
      </w:r>
      <w:r w:rsidRPr="008C48F8">
        <w:rPr>
          <w:rStyle w:val="130"/>
          <w:rFonts w:ascii="Times New Roman" w:hAnsi="Times New Roman" w:cs="Times New Roman"/>
          <w:sz w:val="24"/>
          <w:szCs w:val="24"/>
        </w:rPr>
        <w:t>в</w:t>
      </w:r>
      <w:r>
        <w:rPr>
          <w:rStyle w:val="130"/>
          <w:rFonts w:ascii="Times New Roman" w:hAnsi="Times New Roman" w:cs="Times New Roman"/>
          <w:sz w:val="24"/>
          <w:szCs w:val="24"/>
        </w:rPr>
        <w:t xml:space="preserve"> </w:t>
      </w:r>
      <w:r w:rsidRPr="008C48F8">
        <w:rPr>
          <w:rStyle w:val="111"/>
          <w:rFonts w:ascii="Times New Roman" w:hAnsi="Times New Roman" w:cs="Times New Roman"/>
          <w:sz w:val="24"/>
          <w:szCs w:val="24"/>
        </w:rPr>
        <w:t>которо</w:t>
      </w:r>
      <w:r>
        <w:rPr>
          <w:rStyle w:val="111"/>
          <w:rFonts w:ascii="Times New Roman" w:hAnsi="Times New Roman" w:cs="Times New Roman"/>
          <w:sz w:val="24"/>
          <w:szCs w:val="24"/>
        </w:rPr>
        <w:t>м находят яркое воплощение и че</w:t>
      </w:r>
      <w:r w:rsidRPr="008C48F8">
        <w:rPr>
          <w:rStyle w:val="111"/>
          <w:rFonts w:ascii="Times New Roman" w:hAnsi="Times New Roman" w:cs="Times New Roman"/>
          <w:sz w:val="24"/>
          <w:szCs w:val="24"/>
        </w:rPr>
        <w:t>ловеческие чувства, и фантазия, и способ</w:t>
      </w:r>
      <w:r w:rsidRPr="008C48F8">
        <w:rPr>
          <w:rStyle w:val="111"/>
          <w:rFonts w:ascii="Times New Roman" w:hAnsi="Times New Roman" w:cs="Times New Roman"/>
          <w:sz w:val="24"/>
          <w:szCs w:val="24"/>
        </w:rPr>
        <w:softHyphen/>
        <w:t>ность устанавливать образные связи межд</w:t>
      </w:r>
      <w:r w:rsidRPr="008C48F8">
        <w:rPr>
          <w:rStyle w:val="130"/>
          <w:rFonts w:ascii="Times New Roman" w:hAnsi="Times New Roman" w:cs="Times New Roman"/>
          <w:sz w:val="24"/>
          <w:szCs w:val="24"/>
        </w:rPr>
        <w:t xml:space="preserve">у </w:t>
      </w:r>
      <w:r w:rsidRPr="008C48F8">
        <w:rPr>
          <w:rStyle w:val="111"/>
          <w:rFonts w:ascii="Times New Roman" w:hAnsi="Times New Roman" w:cs="Times New Roman"/>
          <w:sz w:val="24"/>
          <w:szCs w:val="24"/>
        </w:rPr>
        <w:t>совершенно разными явлениями действительности. Народную речь можно воспринимать как художественное произведение. Об этом писала в одном из своих стихотворений О.Фокина:</w:t>
      </w:r>
    </w:p>
    <w:p w:rsidR="008C48F8" w:rsidRPr="008C48F8" w:rsidRDefault="008C48F8" w:rsidP="008C48F8">
      <w:pPr>
        <w:tabs>
          <w:tab w:val="left" w:pos="694"/>
        </w:tabs>
        <w:spacing w:after="0" w:line="240" w:lineRule="auto"/>
        <w:ind w:firstLine="709"/>
        <w:jc w:val="both"/>
        <w:rPr>
          <w:rStyle w:val="111"/>
          <w:rFonts w:ascii="Times New Roman" w:hAnsi="Times New Roman" w:cs="Times New Roman"/>
          <w:sz w:val="24"/>
          <w:szCs w:val="24"/>
        </w:rPr>
      </w:pPr>
      <w:r w:rsidRPr="008C48F8">
        <w:rPr>
          <w:rStyle w:val="111"/>
          <w:rFonts w:ascii="Times New Roman" w:hAnsi="Times New Roman" w:cs="Times New Roman"/>
          <w:sz w:val="24"/>
          <w:szCs w:val="24"/>
        </w:rPr>
        <w:t>Этот бает, а другой – гутарит.</w:t>
      </w:r>
    </w:p>
    <w:p w:rsidR="008C48F8" w:rsidRPr="008C48F8" w:rsidRDefault="008C48F8" w:rsidP="008C48F8">
      <w:pPr>
        <w:tabs>
          <w:tab w:val="left" w:pos="694"/>
        </w:tabs>
        <w:spacing w:after="0" w:line="240" w:lineRule="auto"/>
        <w:ind w:firstLine="709"/>
        <w:jc w:val="both"/>
        <w:rPr>
          <w:rStyle w:val="111"/>
          <w:rFonts w:ascii="Times New Roman" w:hAnsi="Times New Roman" w:cs="Times New Roman"/>
          <w:sz w:val="24"/>
          <w:szCs w:val="24"/>
        </w:rPr>
      </w:pPr>
      <w:r w:rsidRPr="008C48F8">
        <w:rPr>
          <w:rStyle w:val="111"/>
          <w:rFonts w:ascii="Times New Roman" w:hAnsi="Times New Roman" w:cs="Times New Roman"/>
          <w:sz w:val="24"/>
          <w:szCs w:val="24"/>
        </w:rPr>
        <w:t>Примечай! Ответствуй! Привечай!</w:t>
      </w:r>
    </w:p>
    <w:p w:rsidR="008C48F8" w:rsidRPr="008C48F8" w:rsidRDefault="008C48F8" w:rsidP="008C48F8">
      <w:pPr>
        <w:tabs>
          <w:tab w:val="left" w:pos="694"/>
        </w:tabs>
        <w:spacing w:after="0" w:line="240" w:lineRule="auto"/>
        <w:ind w:firstLine="709"/>
        <w:jc w:val="both"/>
        <w:rPr>
          <w:rStyle w:val="111"/>
          <w:rFonts w:ascii="Times New Roman" w:hAnsi="Times New Roman" w:cs="Times New Roman"/>
          <w:sz w:val="24"/>
          <w:szCs w:val="24"/>
        </w:rPr>
      </w:pPr>
      <w:r w:rsidRPr="008C48F8">
        <w:rPr>
          <w:rStyle w:val="111"/>
          <w:rFonts w:ascii="Times New Roman" w:hAnsi="Times New Roman" w:cs="Times New Roman"/>
          <w:sz w:val="24"/>
          <w:szCs w:val="24"/>
        </w:rPr>
        <w:t>Вологодских говоров словарик</w:t>
      </w:r>
    </w:p>
    <w:p w:rsidR="008C48F8" w:rsidRPr="008C48F8" w:rsidRDefault="008C48F8" w:rsidP="008C48F8">
      <w:pPr>
        <w:tabs>
          <w:tab w:val="left" w:pos="694"/>
        </w:tabs>
        <w:spacing w:after="0" w:line="240" w:lineRule="auto"/>
        <w:ind w:firstLine="709"/>
        <w:jc w:val="both"/>
        <w:rPr>
          <w:rStyle w:val="111"/>
          <w:rFonts w:ascii="Times New Roman" w:hAnsi="Times New Roman" w:cs="Times New Roman"/>
          <w:sz w:val="24"/>
          <w:szCs w:val="24"/>
        </w:rPr>
      </w:pPr>
      <w:r w:rsidRPr="008C48F8">
        <w:rPr>
          <w:rStyle w:val="111"/>
          <w:rFonts w:ascii="Times New Roman" w:hAnsi="Times New Roman" w:cs="Times New Roman"/>
          <w:sz w:val="24"/>
          <w:szCs w:val="24"/>
        </w:rPr>
        <w:t>Мне попался как-то невзначай.</w:t>
      </w:r>
    </w:p>
    <w:p w:rsidR="008C48F8" w:rsidRPr="008C48F8" w:rsidRDefault="008C48F8" w:rsidP="008C48F8">
      <w:pPr>
        <w:tabs>
          <w:tab w:val="left" w:pos="694"/>
        </w:tabs>
        <w:spacing w:after="0" w:line="240" w:lineRule="auto"/>
        <w:ind w:firstLine="709"/>
        <w:jc w:val="both"/>
        <w:rPr>
          <w:rStyle w:val="111"/>
          <w:rFonts w:ascii="Times New Roman" w:hAnsi="Times New Roman" w:cs="Times New Roman"/>
          <w:sz w:val="24"/>
          <w:szCs w:val="24"/>
        </w:rPr>
      </w:pPr>
    </w:p>
    <w:p w:rsidR="008C48F8" w:rsidRPr="008C48F8" w:rsidRDefault="008C48F8" w:rsidP="008C48F8">
      <w:pPr>
        <w:tabs>
          <w:tab w:val="left" w:pos="694"/>
        </w:tabs>
        <w:spacing w:after="0" w:line="240" w:lineRule="auto"/>
        <w:ind w:firstLine="709"/>
        <w:jc w:val="both"/>
        <w:rPr>
          <w:rStyle w:val="111"/>
          <w:rFonts w:ascii="Times New Roman" w:hAnsi="Times New Roman" w:cs="Times New Roman"/>
          <w:sz w:val="24"/>
          <w:szCs w:val="24"/>
        </w:rPr>
      </w:pPr>
      <w:r w:rsidRPr="008C48F8">
        <w:rPr>
          <w:rStyle w:val="111"/>
          <w:rFonts w:ascii="Times New Roman" w:hAnsi="Times New Roman" w:cs="Times New Roman"/>
          <w:sz w:val="24"/>
          <w:szCs w:val="24"/>
        </w:rPr>
        <w:t>Я его из рук не выпускаю,</w:t>
      </w:r>
    </w:p>
    <w:p w:rsidR="008C48F8" w:rsidRPr="008C48F8" w:rsidRDefault="008C48F8" w:rsidP="008C48F8">
      <w:pPr>
        <w:tabs>
          <w:tab w:val="left" w:pos="694"/>
        </w:tabs>
        <w:spacing w:after="0" w:line="240" w:lineRule="auto"/>
        <w:ind w:firstLine="709"/>
        <w:jc w:val="both"/>
        <w:rPr>
          <w:rStyle w:val="111"/>
          <w:rFonts w:ascii="Times New Roman" w:hAnsi="Times New Roman" w:cs="Times New Roman"/>
          <w:sz w:val="24"/>
          <w:szCs w:val="24"/>
        </w:rPr>
      </w:pPr>
      <w:r w:rsidRPr="008C48F8">
        <w:rPr>
          <w:rStyle w:val="111"/>
          <w:rFonts w:ascii="Times New Roman" w:hAnsi="Times New Roman" w:cs="Times New Roman"/>
          <w:sz w:val="24"/>
          <w:szCs w:val="24"/>
        </w:rPr>
        <w:t>С ним общаюсь ночи напролет!</w:t>
      </w:r>
    </w:p>
    <w:p w:rsidR="008C48F8" w:rsidRPr="008C48F8" w:rsidRDefault="008C48F8" w:rsidP="008C48F8">
      <w:pPr>
        <w:tabs>
          <w:tab w:val="left" w:pos="694"/>
        </w:tabs>
        <w:spacing w:after="0" w:line="240" w:lineRule="auto"/>
        <w:ind w:firstLine="709"/>
        <w:jc w:val="both"/>
        <w:rPr>
          <w:rStyle w:val="111"/>
          <w:rFonts w:ascii="Times New Roman" w:hAnsi="Times New Roman" w:cs="Times New Roman"/>
          <w:sz w:val="24"/>
          <w:szCs w:val="24"/>
        </w:rPr>
      </w:pPr>
      <w:r w:rsidRPr="008C48F8">
        <w:rPr>
          <w:rStyle w:val="111"/>
          <w:rFonts w:ascii="Times New Roman" w:hAnsi="Times New Roman" w:cs="Times New Roman"/>
          <w:sz w:val="24"/>
          <w:szCs w:val="24"/>
        </w:rPr>
        <w:t>До того говорюшка</w:t>
      </w:r>
      <w:r>
        <w:rPr>
          <w:rStyle w:val="111"/>
          <w:rFonts w:ascii="Times New Roman" w:hAnsi="Times New Roman" w:cs="Times New Roman"/>
          <w:sz w:val="24"/>
          <w:szCs w:val="24"/>
        </w:rPr>
        <w:t xml:space="preserve"> </w:t>
      </w:r>
      <w:r w:rsidRPr="008C48F8">
        <w:rPr>
          <w:rStyle w:val="111"/>
          <w:rFonts w:ascii="Times New Roman" w:hAnsi="Times New Roman" w:cs="Times New Roman"/>
          <w:sz w:val="24"/>
          <w:szCs w:val="24"/>
        </w:rPr>
        <w:t xml:space="preserve">баская – </w:t>
      </w:r>
    </w:p>
    <w:p w:rsidR="008C48F8" w:rsidRPr="008C48F8" w:rsidRDefault="008C48F8" w:rsidP="008C48F8">
      <w:pPr>
        <w:tabs>
          <w:tab w:val="left" w:pos="694"/>
        </w:tabs>
        <w:spacing w:after="0" w:line="240" w:lineRule="auto"/>
        <w:ind w:firstLine="709"/>
        <w:jc w:val="both"/>
        <w:rPr>
          <w:rFonts w:ascii="Times New Roman" w:eastAsia="Constantia" w:hAnsi="Times New Roman" w:cs="Times New Roman"/>
          <w:sz w:val="24"/>
          <w:szCs w:val="24"/>
        </w:rPr>
      </w:pPr>
      <w:r w:rsidRPr="008C48F8">
        <w:rPr>
          <w:rStyle w:val="111"/>
          <w:rFonts w:ascii="Times New Roman" w:hAnsi="Times New Roman" w:cs="Times New Roman"/>
          <w:sz w:val="24"/>
          <w:szCs w:val="24"/>
        </w:rPr>
        <w:t>Прямо к сердцу ластится и льнет.</w:t>
      </w:r>
    </w:p>
    <w:p w:rsidR="00D9606E" w:rsidRDefault="00D9606E" w:rsidP="00615C20">
      <w:pPr>
        <w:pStyle w:val="a5"/>
        <w:widowControl w:val="0"/>
        <w:autoSpaceDE w:val="0"/>
        <w:autoSpaceDN w:val="0"/>
        <w:adjustRightInd w:val="0"/>
        <w:spacing w:after="0" w:line="240" w:lineRule="auto"/>
        <w:ind w:left="0" w:firstLine="709"/>
        <w:jc w:val="both"/>
        <w:rPr>
          <w:rFonts w:ascii="Times New Roman" w:hAnsi="Times New Roman" w:cs="Times New Roman"/>
          <w:sz w:val="24"/>
          <w:szCs w:val="24"/>
        </w:rPr>
      </w:pPr>
    </w:p>
    <w:p w:rsidR="007D1CE7" w:rsidRPr="004E66A8" w:rsidRDefault="007D1CE7" w:rsidP="004E66A8">
      <w:pPr>
        <w:spacing w:after="0" w:line="240" w:lineRule="auto"/>
        <w:rPr>
          <w:rFonts w:ascii="Times New Roman" w:hAnsi="Times New Roman" w:cs="Times New Roman"/>
          <w:b/>
          <w:sz w:val="24"/>
          <w:szCs w:val="24"/>
        </w:rPr>
      </w:pPr>
    </w:p>
    <w:p w:rsidR="00CA72F8" w:rsidRDefault="00CA72F8" w:rsidP="00CA72F8">
      <w:pPr>
        <w:pStyle w:val="a5"/>
        <w:spacing w:after="0" w:line="240" w:lineRule="auto"/>
        <w:ind w:left="0" w:firstLine="709"/>
        <w:jc w:val="center"/>
        <w:rPr>
          <w:rFonts w:ascii="Times New Roman" w:hAnsi="Times New Roman" w:cs="Times New Roman"/>
          <w:b/>
          <w:sz w:val="24"/>
          <w:szCs w:val="24"/>
        </w:rPr>
      </w:pPr>
      <w:r>
        <w:rPr>
          <w:rFonts w:ascii="Times New Roman" w:hAnsi="Times New Roman" w:cs="Times New Roman"/>
          <w:b/>
          <w:sz w:val="24"/>
          <w:szCs w:val="24"/>
        </w:rPr>
        <w:t>Методическая разработка занятия «Дедушкина гармошка» (для детей 5-6 лет)</w:t>
      </w:r>
    </w:p>
    <w:p w:rsidR="00050DD9" w:rsidRDefault="00050DD9" w:rsidP="00CA72F8">
      <w:pPr>
        <w:pStyle w:val="a5"/>
        <w:widowControl w:val="0"/>
        <w:autoSpaceDE w:val="0"/>
        <w:autoSpaceDN w:val="0"/>
        <w:adjustRightInd w:val="0"/>
        <w:spacing w:after="0" w:line="240" w:lineRule="auto"/>
        <w:ind w:left="0" w:firstLine="709"/>
        <w:jc w:val="right"/>
        <w:rPr>
          <w:rFonts w:ascii="Times New Roman" w:hAnsi="Times New Roman" w:cs="Times New Roman"/>
          <w:i/>
          <w:sz w:val="24"/>
          <w:szCs w:val="24"/>
        </w:rPr>
      </w:pPr>
    </w:p>
    <w:p w:rsidR="00CA72F8" w:rsidRDefault="00CA72F8" w:rsidP="00CA72F8">
      <w:pPr>
        <w:pStyle w:val="a5"/>
        <w:widowControl w:val="0"/>
        <w:autoSpaceDE w:val="0"/>
        <w:autoSpaceDN w:val="0"/>
        <w:adjustRightInd w:val="0"/>
        <w:spacing w:after="0" w:line="240" w:lineRule="auto"/>
        <w:ind w:left="0" w:firstLine="709"/>
        <w:jc w:val="right"/>
        <w:rPr>
          <w:rFonts w:ascii="Times New Roman" w:hAnsi="Times New Roman" w:cs="Times New Roman"/>
          <w:i/>
          <w:sz w:val="24"/>
          <w:szCs w:val="24"/>
        </w:rPr>
      </w:pPr>
      <w:r w:rsidRPr="00D97868">
        <w:rPr>
          <w:rFonts w:ascii="Times New Roman" w:hAnsi="Times New Roman" w:cs="Times New Roman"/>
          <w:i/>
          <w:sz w:val="24"/>
          <w:szCs w:val="24"/>
        </w:rPr>
        <w:t xml:space="preserve">Калинина Оксана Ивановна, воспитатель, </w:t>
      </w:r>
    </w:p>
    <w:p w:rsidR="00CA72F8" w:rsidRDefault="00CA72F8" w:rsidP="00CA72F8">
      <w:pPr>
        <w:pStyle w:val="a5"/>
        <w:widowControl w:val="0"/>
        <w:autoSpaceDE w:val="0"/>
        <w:autoSpaceDN w:val="0"/>
        <w:adjustRightInd w:val="0"/>
        <w:spacing w:after="0" w:line="240" w:lineRule="auto"/>
        <w:ind w:left="0" w:firstLine="709"/>
        <w:jc w:val="right"/>
        <w:rPr>
          <w:rFonts w:ascii="Times New Roman" w:hAnsi="Times New Roman" w:cs="Times New Roman"/>
          <w:i/>
          <w:sz w:val="24"/>
          <w:szCs w:val="24"/>
        </w:rPr>
      </w:pPr>
      <w:r w:rsidRPr="00D97868">
        <w:rPr>
          <w:rFonts w:ascii="Times New Roman" w:hAnsi="Times New Roman" w:cs="Times New Roman"/>
          <w:i/>
          <w:sz w:val="24"/>
          <w:szCs w:val="24"/>
        </w:rPr>
        <w:t xml:space="preserve">Белова Светлана Алексеевна, воспитатель </w:t>
      </w:r>
    </w:p>
    <w:p w:rsidR="00CA72F8" w:rsidRDefault="00CA72F8" w:rsidP="00CA72F8">
      <w:pPr>
        <w:pStyle w:val="a5"/>
        <w:widowControl w:val="0"/>
        <w:autoSpaceDE w:val="0"/>
        <w:autoSpaceDN w:val="0"/>
        <w:adjustRightInd w:val="0"/>
        <w:spacing w:after="0" w:line="240" w:lineRule="auto"/>
        <w:ind w:left="0" w:firstLine="709"/>
        <w:jc w:val="right"/>
        <w:rPr>
          <w:rFonts w:ascii="Times New Roman" w:hAnsi="Times New Roman" w:cs="Times New Roman"/>
          <w:i/>
          <w:sz w:val="24"/>
          <w:szCs w:val="24"/>
        </w:rPr>
      </w:pPr>
      <w:r w:rsidRPr="00D97868">
        <w:rPr>
          <w:rFonts w:ascii="Times New Roman" w:hAnsi="Times New Roman" w:cs="Times New Roman"/>
          <w:i/>
          <w:sz w:val="24"/>
          <w:szCs w:val="24"/>
        </w:rPr>
        <w:t xml:space="preserve">МАДОУ «Детский сад № 109», </w:t>
      </w:r>
    </w:p>
    <w:p w:rsidR="00050DD9" w:rsidRDefault="00CA72F8" w:rsidP="00CA72F8">
      <w:pPr>
        <w:pStyle w:val="a5"/>
        <w:widowControl w:val="0"/>
        <w:autoSpaceDE w:val="0"/>
        <w:autoSpaceDN w:val="0"/>
        <w:adjustRightInd w:val="0"/>
        <w:spacing w:after="0" w:line="240" w:lineRule="auto"/>
        <w:ind w:left="0" w:firstLine="709"/>
        <w:jc w:val="right"/>
        <w:rPr>
          <w:rFonts w:ascii="Times New Roman" w:hAnsi="Times New Roman" w:cs="Times New Roman"/>
          <w:i/>
          <w:sz w:val="24"/>
          <w:szCs w:val="24"/>
        </w:rPr>
      </w:pPr>
      <w:r w:rsidRPr="00D97868">
        <w:rPr>
          <w:rFonts w:ascii="Times New Roman" w:hAnsi="Times New Roman" w:cs="Times New Roman"/>
          <w:i/>
          <w:sz w:val="24"/>
          <w:szCs w:val="24"/>
        </w:rPr>
        <w:t xml:space="preserve">Антипина Ирина Александровна, </w:t>
      </w:r>
    </w:p>
    <w:p w:rsidR="00CA72F8" w:rsidRDefault="00CA72F8" w:rsidP="00CA72F8">
      <w:pPr>
        <w:pStyle w:val="a5"/>
        <w:widowControl w:val="0"/>
        <w:autoSpaceDE w:val="0"/>
        <w:autoSpaceDN w:val="0"/>
        <w:adjustRightInd w:val="0"/>
        <w:spacing w:after="0" w:line="240" w:lineRule="auto"/>
        <w:ind w:left="0" w:firstLine="709"/>
        <w:jc w:val="right"/>
        <w:rPr>
          <w:rFonts w:ascii="Times New Roman" w:hAnsi="Times New Roman" w:cs="Times New Roman"/>
          <w:i/>
          <w:sz w:val="24"/>
          <w:szCs w:val="24"/>
        </w:rPr>
      </w:pPr>
      <w:r w:rsidRPr="00D97868">
        <w:rPr>
          <w:rFonts w:ascii="Times New Roman" w:hAnsi="Times New Roman" w:cs="Times New Roman"/>
          <w:i/>
          <w:sz w:val="24"/>
          <w:szCs w:val="24"/>
        </w:rPr>
        <w:t xml:space="preserve">учитель иностранного языка </w:t>
      </w:r>
    </w:p>
    <w:p w:rsidR="00CA72F8" w:rsidRDefault="00CA72F8" w:rsidP="00CA72F8">
      <w:pPr>
        <w:pStyle w:val="a5"/>
        <w:widowControl w:val="0"/>
        <w:autoSpaceDE w:val="0"/>
        <w:autoSpaceDN w:val="0"/>
        <w:adjustRightInd w:val="0"/>
        <w:spacing w:after="0" w:line="240" w:lineRule="auto"/>
        <w:ind w:left="0" w:firstLine="709"/>
        <w:jc w:val="right"/>
        <w:rPr>
          <w:rFonts w:ascii="Times New Roman" w:hAnsi="Times New Roman" w:cs="Times New Roman"/>
          <w:i/>
          <w:sz w:val="24"/>
          <w:szCs w:val="24"/>
        </w:rPr>
      </w:pPr>
      <w:r w:rsidRPr="00D97868">
        <w:rPr>
          <w:rFonts w:ascii="Times New Roman" w:hAnsi="Times New Roman" w:cs="Times New Roman"/>
          <w:i/>
          <w:sz w:val="24"/>
          <w:szCs w:val="24"/>
        </w:rPr>
        <w:t>МАОУ «Сред</w:t>
      </w:r>
      <w:r>
        <w:rPr>
          <w:rFonts w:ascii="Times New Roman" w:hAnsi="Times New Roman" w:cs="Times New Roman"/>
          <w:i/>
          <w:sz w:val="24"/>
          <w:szCs w:val="24"/>
        </w:rPr>
        <w:t>няя общеобразовательная школа №26 с уиоп</w:t>
      </w:r>
      <w:r w:rsidRPr="00D97868">
        <w:rPr>
          <w:rFonts w:ascii="Times New Roman" w:hAnsi="Times New Roman" w:cs="Times New Roman"/>
          <w:i/>
          <w:sz w:val="24"/>
          <w:szCs w:val="24"/>
        </w:rPr>
        <w:t>»</w:t>
      </w:r>
    </w:p>
    <w:p w:rsidR="00CA72F8" w:rsidRDefault="00CA72F8" w:rsidP="00CA72F8">
      <w:pPr>
        <w:pStyle w:val="a5"/>
        <w:widowControl w:val="0"/>
        <w:autoSpaceDE w:val="0"/>
        <w:autoSpaceDN w:val="0"/>
        <w:adjustRightInd w:val="0"/>
        <w:spacing w:after="0" w:line="240" w:lineRule="auto"/>
        <w:ind w:left="0" w:firstLine="709"/>
        <w:jc w:val="right"/>
        <w:rPr>
          <w:rFonts w:ascii="Times New Roman" w:hAnsi="Times New Roman" w:cs="Times New Roman"/>
          <w:i/>
          <w:sz w:val="24"/>
          <w:szCs w:val="24"/>
        </w:rPr>
      </w:pPr>
    </w:p>
    <w:p w:rsidR="00CA72F8" w:rsidRPr="00CA72F8" w:rsidRDefault="00CA72F8" w:rsidP="00CA72F8">
      <w:pPr>
        <w:autoSpaceDE w:val="0"/>
        <w:autoSpaceDN w:val="0"/>
        <w:adjustRightInd w:val="0"/>
        <w:spacing w:after="0" w:line="240" w:lineRule="auto"/>
        <w:jc w:val="center"/>
        <w:rPr>
          <w:rFonts w:ascii="Times New Roman" w:hAnsi="Times New Roman" w:cs="Times New Roman"/>
          <w:color w:val="000000"/>
          <w:sz w:val="24"/>
          <w:szCs w:val="24"/>
        </w:rPr>
      </w:pPr>
      <w:r w:rsidRPr="00CA72F8">
        <w:rPr>
          <w:rFonts w:ascii="Times New Roman" w:hAnsi="Times New Roman" w:cs="Times New Roman"/>
          <w:b/>
          <w:bCs/>
          <w:color w:val="000000"/>
          <w:sz w:val="24"/>
          <w:szCs w:val="24"/>
        </w:rPr>
        <w:lastRenderedPageBreak/>
        <w:t>Комментарий к конкурсной работе</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A72F8">
        <w:rPr>
          <w:rFonts w:ascii="Times New Roman" w:hAnsi="Times New Roman" w:cs="Times New Roman"/>
          <w:color w:val="000000"/>
          <w:sz w:val="24"/>
          <w:szCs w:val="24"/>
        </w:rPr>
        <w:t xml:space="preserve">Рассказ «Дедушкина гармошка» написан мамой воспитанника Андрея Антипина, Ириной Антипиной, в память о дедушке Андрея, Борисове Александре Фёдоровиче, и его односельчанах – гармонистах, ценителях и любителях гармони. В основе повествования лежат воспоминания автора, рассказы дедушки и его родных сестер. В своем рассказе автор попытался воспроизвести лексические, стилистические особенности речи жителей села, передать тон общения с гостями, приезжими. (Например, всех в селе называли по имени и отчеству, даже детей). К слову, хочется сказать, что в селе побывал Геннадий Заволокин, автор программы «Играй, гармонь любимая!», для съемок сюжета о гармонистах Вологодчины; беседовал с местными гармонистами. Также ежегодно в село в экспедицию приезжали студенты - филологи, археологи, музыканты, которые общались с местными жителями и собирали, записывали материал для своего творчества. У дедушки Андрея брали интервью для радиопрограммы. Также в тексте имеет место быть толкование географических названий не научное, а как понимали это местные жители.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A72F8">
        <w:rPr>
          <w:rFonts w:ascii="Times New Roman" w:hAnsi="Times New Roman" w:cs="Times New Roman"/>
          <w:color w:val="000000"/>
          <w:sz w:val="24"/>
          <w:szCs w:val="24"/>
        </w:rPr>
        <w:t xml:space="preserve">В 1 км от родного села дедушки Андрея, в селе Благовещенье, которое существует и по сей день, в здании бывшей церкви Благовещенья Пречистой Богородицы (1785 год постройки) располагалась гармонная фабрика (сначала артель «Севкустарь», позднее фабрика баянов «Северная мелодия»). Большинство жителей окрестных деревень работали на фабрике и знали, где душа у гармошки, потому что гармошка изготовлялась вручную, без специальных инструментов. Неудивительно, что почти в каждом доме, особенно по праздникам, звучала гармонь. Теперь то, что сохранилось от былых времён, собирает и бережёт Волокославинский музей гармонного промысла.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A72F8">
        <w:rPr>
          <w:rFonts w:ascii="Times New Roman" w:hAnsi="Times New Roman" w:cs="Times New Roman"/>
          <w:b/>
          <w:bCs/>
          <w:color w:val="000000"/>
          <w:sz w:val="24"/>
          <w:szCs w:val="24"/>
        </w:rPr>
        <w:t xml:space="preserve">Село Волокославино </w:t>
      </w:r>
      <w:r w:rsidRPr="00CA72F8">
        <w:rPr>
          <w:rFonts w:ascii="Times New Roman" w:hAnsi="Times New Roman" w:cs="Times New Roman"/>
          <w:color w:val="000000"/>
          <w:sz w:val="24"/>
          <w:szCs w:val="24"/>
        </w:rPr>
        <w:t xml:space="preserve">59°54′55″ с. ш. 38°46′48″ в. д - один из старейших населенных пунктов Кирилловского района Вологодской области. Село возникло на Волоке Словенском, соединявшем речную систему реки Шексны с рекой Сухоной. В старину «волоком» называлась сухопутная дорога между судоходными реками. Волок Словенский играл исключительную роль в сети речных коммуникаций, будучи самым коротким и удобным путем из Верхнего Поволжья в Подвинье и Поморье. Сам волок составлял четыре версты суши. Первое письменное упоминание о Волоке Словенском относится к 1389 году. </w:t>
      </w:r>
    </w:p>
    <w:p w:rsidR="004E66A8" w:rsidRDefault="00CA72F8" w:rsidP="004E66A8">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A72F8">
        <w:rPr>
          <w:rFonts w:ascii="Times New Roman" w:hAnsi="Times New Roman" w:cs="Times New Roman"/>
          <w:b/>
          <w:bCs/>
          <w:color w:val="000000"/>
          <w:sz w:val="24"/>
          <w:szCs w:val="24"/>
        </w:rPr>
        <w:t xml:space="preserve">Село Благовещенье </w:t>
      </w:r>
      <w:r w:rsidRPr="00CA72F8">
        <w:rPr>
          <w:rFonts w:ascii="Times New Roman" w:hAnsi="Times New Roman" w:cs="Times New Roman"/>
          <w:color w:val="000000"/>
          <w:sz w:val="24"/>
          <w:szCs w:val="24"/>
        </w:rPr>
        <w:t xml:space="preserve">Кирилловского уезда. В селе было 17 дворовых места, занятых постройками. Жилых строений в селе- 17. В селе проживало 38 мужчин и 33 женщины. Село находилось в 24-х верстах от уездного города Кириллова, в 96-ти верстах от железнодорожной станции, в одной версте от волостного правления. Главное занятие населения – торговля. Село находилось при Вологодском земском тракте и при канале Герцога Вюртембергского. В Благовещенье были церковь, часовня, больница, хлебная и пассажирская пароходная пристань, винокуренный завод, три мелочные лавки, два трактира, казённая винная лавка и пивная лавка. В селе Благовещенье проводилась ярмарка – 25-го марта, а также торжки в Троицын день и 18-го августа. Село Благовещенье смежно с Благовещенским погостом. </w:t>
      </w:r>
    </w:p>
    <w:p w:rsidR="004E66A8" w:rsidRPr="004E66A8" w:rsidRDefault="004E66A8" w:rsidP="004E66A8">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CA72F8" w:rsidRDefault="00CA72F8" w:rsidP="009A6C02">
      <w:pPr>
        <w:autoSpaceDE w:val="0"/>
        <w:autoSpaceDN w:val="0"/>
        <w:adjustRightInd w:val="0"/>
        <w:spacing w:after="0" w:line="240" w:lineRule="auto"/>
        <w:jc w:val="center"/>
        <w:rPr>
          <w:rFonts w:ascii="Times New Roman" w:hAnsi="Times New Roman" w:cs="Times New Roman"/>
          <w:b/>
          <w:bCs/>
          <w:color w:val="000000"/>
          <w:sz w:val="24"/>
          <w:szCs w:val="24"/>
        </w:rPr>
      </w:pPr>
      <w:r w:rsidRPr="00CA72F8">
        <w:rPr>
          <w:rFonts w:ascii="Times New Roman" w:hAnsi="Times New Roman" w:cs="Times New Roman"/>
          <w:b/>
          <w:bCs/>
          <w:color w:val="000000"/>
          <w:sz w:val="24"/>
          <w:szCs w:val="24"/>
        </w:rPr>
        <w:t>Методическая разработка комплексного занятия «Дедушкина гармошка»</w:t>
      </w:r>
    </w:p>
    <w:p w:rsidR="007D1CE7" w:rsidRPr="00CA72F8" w:rsidRDefault="007D1CE7" w:rsidP="004E66A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b/>
          <w:bCs/>
          <w:sz w:val="24"/>
          <w:szCs w:val="24"/>
        </w:rPr>
        <w:t xml:space="preserve">Цель занятия: </w:t>
      </w:r>
      <w:r w:rsidRPr="00CA72F8">
        <w:rPr>
          <w:rFonts w:ascii="Times New Roman" w:hAnsi="Times New Roman" w:cs="Times New Roman"/>
          <w:sz w:val="24"/>
          <w:szCs w:val="24"/>
        </w:rPr>
        <w:t xml:space="preserve">ознакомление воспитанников с русским народным музыкальным инструментом – гармошкой - на примере кирилловской хромки и рассказа для детей Ирины Антипиной «Дедушкина гармошка». </w:t>
      </w:r>
    </w:p>
    <w:p w:rsidR="007D1CE7" w:rsidRPr="00CA72F8" w:rsidRDefault="007D1CE7" w:rsidP="007D1CE7">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b/>
          <w:bCs/>
          <w:sz w:val="24"/>
          <w:szCs w:val="24"/>
        </w:rPr>
        <w:t xml:space="preserve">Задачи: </w:t>
      </w:r>
    </w:p>
    <w:p w:rsidR="007D1CE7" w:rsidRPr="00CA72F8" w:rsidRDefault="007D1CE7" w:rsidP="007D1CE7">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образовательные: </w:t>
      </w:r>
    </w:p>
    <w:p w:rsidR="007D1CE7" w:rsidRPr="00CA72F8" w:rsidRDefault="007D1CE7" w:rsidP="007D1CE7">
      <w:pPr>
        <w:numPr>
          <w:ilvl w:val="0"/>
          <w:numId w:val="73"/>
        </w:numPr>
        <w:autoSpaceDE w:val="0"/>
        <w:autoSpaceDN w:val="0"/>
        <w:adjustRightInd w:val="0"/>
        <w:spacing w:after="0" w:line="240" w:lineRule="auto"/>
        <w:jc w:val="both"/>
        <w:rPr>
          <w:rFonts w:ascii="Times New Roman" w:hAnsi="Times New Roman" w:cs="Times New Roman"/>
          <w:sz w:val="24"/>
          <w:szCs w:val="24"/>
        </w:rPr>
      </w:pPr>
      <w:r w:rsidRPr="00CA72F8">
        <w:rPr>
          <w:rFonts w:ascii="Times New Roman" w:hAnsi="Times New Roman" w:cs="Times New Roman"/>
          <w:sz w:val="24"/>
          <w:szCs w:val="24"/>
        </w:rPr>
        <w:t xml:space="preserve">дать воспитанникам начальные представления о трудоёмком процессе создания гармони; </w:t>
      </w:r>
    </w:p>
    <w:p w:rsidR="007D1CE7" w:rsidRPr="00CA72F8" w:rsidRDefault="007D1CE7" w:rsidP="007D1CE7">
      <w:pPr>
        <w:numPr>
          <w:ilvl w:val="0"/>
          <w:numId w:val="73"/>
        </w:numPr>
        <w:autoSpaceDE w:val="0"/>
        <w:autoSpaceDN w:val="0"/>
        <w:adjustRightInd w:val="0"/>
        <w:spacing w:after="0" w:line="240" w:lineRule="auto"/>
        <w:jc w:val="both"/>
        <w:rPr>
          <w:rFonts w:ascii="Times New Roman" w:hAnsi="Times New Roman" w:cs="Times New Roman"/>
          <w:sz w:val="24"/>
          <w:szCs w:val="24"/>
        </w:rPr>
      </w:pPr>
      <w:r w:rsidRPr="00CA72F8">
        <w:rPr>
          <w:rFonts w:ascii="Times New Roman" w:hAnsi="Times New Roman" w:cs="Times New Roman"/>
          <w:sz w:val="24"/>
          <w:szCs w:val="24"/>
        </w:rPr>
        <w:t xml:space="preserve">расширить представления детей о роли гармошки в жизни деревенских жителей; </w:t>
      </w:r>
    </w:p>
    <w:p w:rsidR="007D1CE7" w:rsidRPr="00CA72F8" w:rsidRDefault="007D1CE7" w:rsidP="007D1CE7">
      <w:pPr>
        <w:numPr>
          <w:ilvl w:val="0"/>
          <w:numId w:val="73"/>
        </w:numPr>
        <w:autoSpaceDE w:val="0"/>
        <w:autoSpaceDN w:val="0"/>
        <w:adjustRightInd w:val="0"/>
        <w:spacing w:after="0" w:line="240" w:lineRule="auto"/>
        <w:jc w:val="both"/>
        <w:rPr>
          <w:rFonts w:ascii="Times New Roman" w:hAnsi="Times New Roman" w:cs="Times New Roman"/>
          <w:sz w:val="24"/>
          <w:szCs w:val="24"/>
        </w:rPr>
      </w:pPr>
      <w:r w:rsidRPr="00CA72F8">
        <w:rPr>
          <w:rFonts w:ascii="Times New Roman" w:hAnsi="Times New Roman" w:cs="Times New Roman"/>
          <w:sz w:val="24"/>
          <w:szCs w:val="24"/>
        </w:rPr>
        <w:t xml:space="preserve">актуализировать словарь детей по теме: </w:t>
      </w:r>
      <w:r w:rsidRPr="00CA72F8">
        <w:rPr>
          <w:rFonts w:ascii="Times New Roman" w:hAnsi="Times New Roman" w:cs="Times New Roman"/>
          <w:i/>
          <w:iCs/>
          <w:sz w:val="24"/>
          <w:szCs w:val="24"/>
        </w:rPr>
        <w:t xml:space="preserve">гармонь, гармошка, гармошечка, Вологодская область, Вологда; </w:t>
      </w:r>
    </w:p>
    <w:p w:rsidR="007D1CE7" w:rsidRPr="00CA72F8" w:rsidRDefault="007D1CE7" w:rsidP="007D1CE7">
      <w:pPr>
        <w:numPr>
          <w:ilvl w:val="0"/>
          <w:numId w:val="73"/>
        </w:numPr>
        <w:autoSpaceDE w:val="0"/>
        <w:autoSpaceDN w:val="0"/>
        <w:adjustRightInd w:val="0"/>
        <w:spacing w:after="0" w:line="240" w:lineRule="auto"/>
        <w:jc w:val="both"/>
        <w:rPr>
          <w:rFonts w:ascii="Times New Roman" w:hAnsi="Times New Roman" w:cs="Times New Roman"/>
          <w:sz w:val="24"/>
          <w:szCs w:val="24"/>
        </w:rPr>
      </w:pPr>
      <w:r w:rsidRPr="00CA72F8">
        <w:rPr>
          <w:rFonts w:ascii="Times New Roman" w:hAnsi="Times New Roman" w:cs="Times New Roman"/>
          <w:sz w:val="24"/>
          <w:szCs w:val="24"/>
        </w:rPr>
        <w:t xml:space="preserve">обогатить словарь детей новыми словами: </w:t>
      </w:r>
    </w:p>
    <w:p w:rsidR="007D1CE7" w:rsidRPr="00CA72F8" w:rsidRDefault="007D1CE7" w:rsidP="007D1CE7">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а) обозначающими эмоциональные состояния (</w:t>
      </w:r>
      <w:r w:rsidRPr="00CA72F8">
        <w:rPr>
          <w:rFonts w:ascii="Times New Roman" w:hAnsi="Times New Roman" w:cs="Times New Roman"/>
          <w:i/>
          <w:iCs/>
          <w:sz w:val="24"/>
          <w:szCs w:val="24"/>
        </w:rPr>
        <w:t>весело, звонко, задорно, печально</w:t>
      </w:r>
      <w:r w:rsidRPr="00CA72F8">
        <w:rPr>
          <w:rFonts w:ascii="Times New Roman" w:hAnsi="Times New Roman" w:cs="Times New Roman"/>
          <w:sz w:val="24"/>
          <w:szCs w:val="24"/>
        </w:rPr>
        <w:t xml:space="preserve">); </w:t>
      </w:r>
    </w:p>
    <w:p w:rsidR="007D1CE7" w:rsidRPr="00CA72F8" w:rsidRDefault="007D1CE7" w:rsidP="007D1CE7">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б) названиями мастеров по изготовлению гармони (</w:t>
      </w:r>
      <w:r w:rsidRPr="00CA72F8">
        <w:rPr>
          <w:rFonts w:ascii="Times New Roman" w:hAnsi="Times New Roman" w:cs="Times New Roman"/>
          <w:i/>
          <w:iCs/>
          <w:sz w:val="24"/>
          <w:szCs w:val="24"/>
        </w:rPr>
        <w:t>корпусник, устройщик, верховщик, планочник, голосовщик, меховщик, сборщик</w:t>
      </w:r>
      <w:r w:rsidRPr="00CA72F8">
        <w:rPr>
          <w:rFonts w:ascii="Times New Roman" w:hAnsi="Times New Roman" w:cs="Times New Roman"/>
          <w:sz w:val="24"/>
          <w:szCs w:val="24"/>
        </w:rPr>
        <w:t xml:space="preserve">); </w:t>
      </w:r>
    </w:p>
    <w:p w:rsidR="007D1CE7" w:rsidRPr="00CA72F8" w:rsidRDefault="007D1CE7" w:rsidP="007D1CE7">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в) </w:t>
      </w:r>
      <w:r w:rsidRPr="00CA72F8">
        <w:rPr>
          <w:rFonts w:ascii="Times New Roman" w:hAnsi="Times New Roman" w:cs="Times New Roman"/>
          <w:i/>
          <w:iCs/>
          <w:sz w:val="24"/>
          <w:szCs w:val="24"/>
        </w:rPr>
        <w:t xml:space="preserve">Новгородский уезд, Кириллов, кирилловский, Белозерск, гармонист, гармонная фабрика, наигрыш, гулянье. </w:t>
      </w:r>
    </w:p>
    <w:p w:rsidR="007D1CE7" w:rsidRPr="00CA72F8" w:rsidRDefault="007D1CE7" w:rsidP="007D1CE7">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lastRenderedPageBreak/>
        <w:t xml:space="preserve">развивающие: </w:t>
      </w:r>
    </w:p>
    <w:p w:rsidR="007D1CE7" w:rsidRPr="00CA72F8" w:rsidRDefault="007D1CE7" w:rsidP="007D1CE7">
      <w:pPr>
        <w:numPr>
          <w:ilvl w:val="0"/>
          <w:numId w:val="74"/>
        </w:numPr>
        <w:autoSpaceDE w:val="0"/>
        <w:autoSpaceDN w:val="0"/>
        <w:adjustRightInd w:val="0"/>
        <w:spacing w:after="0" w:line="240" w:lineRule="auto"/>
        <w:jc w:val="both"/>
        <w:rPr>
          <w:rFonts w:ascii="Times New Roman" w:hAnsi="Times New Roman" w:cs="Times New Roman"/>
          <w:sz w:val="24"/>
          <w:szCs w:val="24"/>
        </w:rPr>
      </w:pPr>
      <w:r w:rsidRPr="00CA72F8">
        <w:rPr>
          <w:rFonts w:ascii="Times New Roman" w:hAnsi="Times New Roman" w:cs="Times New Roman"/>
          <w:sz w:val="24"/>
          <w:szCs w:val="24"/>
        </w:rPr>
        <w:t xml:space="preserve">развивать творческую фантазию, желание импровизировать; </w:t>
      </w:r>
    </w:p>
    <w:p w:rsidR="007D1CE7" w:rsidRPr="00CA72F8" w:rsidRDefault="007D1CE7" w:rsidP="007D1CE7">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воспитательные: </w:t>
      </w:r>
    </w:p>
    <w:p w:rsidR="007D1CE7" w:rsidRPr="00CA72F8" w:rsidRDefault="007D1CE7" w:rsidP="007D1CE7">
      <w:pPr>
        <w:numPr>
          <w:ilvl w:val="0"/>
          <w:numId w:val="75"/>
        </w:numPr>
        <w:autoSpaceDE w:val="0"/>
        <w:autoSpaceDN w:val="0"/>
        <w:adjustRightInd w:val="0"/>
        <w:spacing w:after="0" w:line="240" w:lineRule="auto"/>
        <w:jc w:val="both"/>
        <w:rPr>
          <w:rFonts w:ascii="Times New Roman" w:hAnsi="Times New Roman" w:cs="Times New Roman"/>
          <w:sz w:val="24"/>
          <w:szCs w:val="24"/>
        </w:rPr>
      </w:pPr>
      <w:r w:rsidRPr="00CA72F8">
        <w:rPr>
          <w:rFonts w:ascii="Times New Roman" w:hAnsi="Times New Roman" w:cs="Times New Roman"/>
          <w:sz w:val="24"/>
          <w:szCs w:val="24"/>
        </w:rPr>
        <w:t xml:space="preserve">воспитывать уважение к мастерам гармонного промысла; </w:t>
      </w:r>
    </w:p>
    <w:p w:rsidR="007D1CE7" w:rsidRPr="00CA72F8" w:rsidRDefault="007D1CE7" w:rsidP="007D1CE7">
      <w:pPr>
        <w:numPr>
          <w:ilvl w:val="0"/>
          <w:numId w:val="75"/>
        </w:numPr>
        <w:autoSpaceDE w:val="0"/>
        <w:autoSpaceDN w:val="0"/>
        <w:adjustRightInd w:val="0"/>
        <w:spacing w:after="0" w:line="240" w:lineRule="auto"/>
        <w:jc w:val="both"/>
        <w:rPr>
          <w:rFonts w:ascii="Times New Roman" w:hAnsi="Times New Roman" w:cs="Times New Roman"/>
          <w:sz w:val="24"/>
          <w:szCs w:val="24"/>
        </w:rPr>
      </w:pPr>
      <w:r w:rsidRPr="00CA72F8">
        <w:rPr>
          <w:rFonts w:ascii="Times New Roman" w:hAnsi="Times New Roman" w:cs="Times New Roman"/>
          <w:sz w:val="24"/>
          <w:szCs w:val="24"/>
        </w:rPr>
        <w:t xml:space="preserve">воспитывать у детей чувство гордости за мастеров-гармонщиков и гармонистов родного края. </w:t>
      </w:r>
    </w:p>
    <w:p w:rsidR="007D1CE7" w:rsidRPr="00CA72F8" w:rsidRDefault="007D1CE7" w:rsidP="007D1CE7">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b/>
          <w:bCs/>
          <w:sz w:val="24"/>
          <w:szCs w:val="24"/>
        </w:rPr>
        <w:t xml:space="preserve">Интеграция образовательных областей: </w:t>
      </w:r>
      <w:r w:rsidRPr="00CA72F8">
        <w:rPr>
          <w:rFonts w:ascii="Times New Roman" w:hAnsi="Times New Roman" w:cs="Times New Roman"/>
          <w:sz w:val="24"/>
          <w:szCs w:val="24"/>
        </w:rPr>
        <w:t xml:space="preserve">художественно-эстетическое развитие, познавательное развитие, речевое развитие, физкультурное развитие, социально-коммуникативное развитие. </w:t>
      </w:r>
    </w:p>
    <w:p w:rsidR="007D1CE7" w:rsidRPr="00CA72F8" w:rsidRDefault="007D1CE7" w:rsidP="007D1CE7">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b/>
          <w:bCs/>
          <w:sz w:val="24"/>
          <w:szCs w:val="24"/>
        </w:rPr>
        <w:t xml:space="preserve">Предварительная работа: </w:t>
      </w:r>
      <w:r w:rsidRPr="00CA72F8">
        <w:rPr>
          <w:rFonts w:ascii="Times New Roman" w:hAnsi="Times New Roman" w:cs="Times New Roman"/>
          <w:sz w:val="24"/>
          <w:szCs w:val="24"/>
        </w:rPr>
        <w:t xml:space="preserve">чтение и обсуждение рассказа Антипина Андрея и его мамы Ирины Александровны «Дедушкина гармошка»; рассматривание иллюстраций, просмотр презентаций о гармошке как русском народном музыкальном инструменте, разучивание стихотворения о гармошке, изготовление аппликации «Гармошка». </w:t>
      </w:r>
    </w:p>
    <w:p w:rsidR="007D1CE7" w:rsidRPr="00CA72F8" w:rsidRDefault="007D1CE7" w:rsidP="007D1CE7">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b/>
          <w:bCs/>
          <w:sz w:val="24"/>
          <w:szCs w:val="24"/>
        </w:rPr>
        <w:t xml:space="preserve">Формы организации коллективной деятельности: </w:t>
      </w:r>
      <w:r w:rsidRPr="00CA72F8">
        <w:rPr>
          <w:rFonts w:ascii="Times New Roman" w:hAnsi="Times New Roman" w:cs="Times New Roman"/>
          <w:sz w:val="24"/>
          <w:szCs w:val="24"/>
        </w:rPr>
        <w:t xml:space="preserve">совместная деятельность воспитателя с детьми, самостоятельная деятельность детей. </w:t>
      </w:r>
    </w:p>
    <w:p w:rsidR="007D1CE7" w:rsidRPr="00CA72F8" w:rsidRDefault="007D1CE7" w:rsidP="007D1CE7">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b/>
          <w:bCs/>
          <w:sz w:val="24"/>
          <w:szCs w:val="24"/>
        </w:rPr>
        <w:t xml:space="preserve">Методы и приёмы: </w:t>
      </w:r>
      <w:r w:rsidRPr="00CA72F8">
        <w:rPr>
          <w:rFonts w:ascii="Times New Roman" w:hAnsi="Times New Roman" w:cs="Times New Roman"/>
          <w:sz w:val="24"/>
          <w:szCs w:val="24"/>
        </w:rPr>
        <w:t xml:space="preserve">наглядный, игровой методы; вопросно-ответная форма работы; использование авторского текста, активизация словаря. </w:t>
      </w:r>
    </w:p>
    <w:p w:rsidR="007D1CE7" w:rsidRPr="00CA72F8" w:rsidRDefault="007D1CE7" w:rsidP="007D1CE7">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b/>
          <w:bCs/>
          <w:sz w:val="24"/>
          <w:szCs w:val="24"/>
        </w:rPr>
        <w:t xml:space="preserve">Материалы и оборудование: </w:t>
      </w:r>
    </w:p>
    <w:p w:rsidR="007D1CE7" w:rsidRPr="00CA72F8" w:rsidRDefault="007D1CE7" w:rsidP="007D1CE7">
      <w:pPr>
        <w:numPr>
          <w:ilvl w:val="0"/>
          <w:numId w:val="76"/>
        </w:numPr>
        <w:autoSpaceDE w:val="0"/>
        <w:autoSpaceDN w:val="0"/>
        <w:adjustRightInd w:val="0"/>
        <w:spacing w:after="0" w:line="240" w:lineRule="auto"/>
        <w:jc w:val="both"/>
        <w:rPr>
          <w:rFonts w:ascii="Times New Roman" w:hAnsi="Times New Roman" w:cs="Times New Roman"/>
          <w:sz w:val="24"/>
          <w:szCs w:val="24"/>
        </w:rPr>
      </w:pPr>
      <w:r w:rsidRPr="00CA72F8">
        <w:rPr>
          <w:rFonts w:ascii="Times New Roman" w:hAnsi="Times New Roman" w:cs="Times New Roman"/>
          <w:sz w:val="24"/>
          <w:szCs w:val="24"/>
        </w:rPr>
        <w:t xml:space="preserve">мультимедийная система, магнитная доска, магниты, ноутбук, аудиозаписи игры на гармони, видеозапись игры на гармони А.Е. Александрова «Наигрыши»; </w:t>
      </w:r>
    </w:p>
    <w:p w:rsidR="007D1CE7" w:rsidRPr="00CA72F8" w:rsidRDefault="007D1CE7" w:rsidP="007D1CE7">
      <w:pPr>
        <w:numPr>
          <w:ilvl w:val="0"/>
          <w:numId w:val="76"/>
        </w:numPr>
        <w:autoSpaceDE w:val="0"/>
        <w:autoSpaceDN w:val="0"/>
        <w:adjustRightInd w:val="0"/>
        <w:spacing w:after="0" w:line="240" w:lineRule="auto"/>
        <w:jc w:val="both"/>
        <w:rPr>
          <w:rFonts w:ascii="Times New Roman" w:hAnsi="Times New Roman" w:cs="Times New Roman"/>
          <w:sz w:val="24"/>
          <w:szCs w:val="24"/>
        </w:rPr>
      </w:pPr>
      <w:r w:rsidRPr="00CA72F8">
        <w:rPr>
          <w:rFonts w:ascii="Times New Roman" w:hAnsi="Times New Roman" w:cs="Times New Roman"/>
          <w:sz w:val="24"/>
          <w:szCs w:val="24"/>
        </w:rPr>
        <w:t xml:space="preserve">гармонь (музыкальный инструмент деда Андрея кирилловской сборки), платочки (по количеству воспитанников); </w:t>
      </w:r>
    </w:p>
    <w:p w:rsidR="007D1CE7" w:rsidRPr="00CA72F8" w:rsidRDefault="007D1CE7" w:rsidP="007D1CE7">
      <w:pPr>
        <w:numPr>
          <w:ilvl w:val="0"/>
          <w:numId w:val="76"/>
        </w:numPr>
        <w:autoSpaceDE w:val="0"/>
        <w:autoSpaceDN w:val="0"/>
        <w:adjustRightInd w:val="0"/>
        <w:spacing w:after="0" w:line="240" w:lineRule="auto"/>
        <w:jc w:val="both"/>
        <w:rPr>
          <w:rFonts w:ascii="Times New Roman" w:hAnsi="Times New Roman" w:cs="Times New Roman"/>
          <w:sz w:val="24"/>
          <w:szCs w:val="24"/>
        </w:rPr>
      </w:pPr>
      <w:r w:rsidRPr="00CA72F8">
        <w:rPr>
          <w:rFonts w:ascii="Times New Roman" w:hAnsi="Times New Roman" w:cs="Times New Roman"/>
          <w:sz w:val="24"/>
          <w:szCs w:val="24"/>
        </w:rPr>
        <w:t xml:space="preserve">карта Вологодской области, магниты «Вологда», «Кириллов», «Белозерск»; иллюстрации из книги И. А. Антипиной «Дедушкина гармошка»; </w:t>
      </w:r>
    </w:p>
    <w:p w:rsidR="007D1CE7" w:rsidRPr="00CA72F8" w:rsidRDefault="007D1CE7" w:rsidP="007D1CE7">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 картинки по теме: «Какие бывают гармошки?», «Гармонист», картинки с гармошкой из сети Интернет, отображающие деревенскую жизнь (см. Приложение); </w:t>
      </w:r>
    </w:p>
    <w:p w:rsidR="007D1CE7" w:rsidRPr="00CA72F8" w:rsidRDefault="007D1CE7" w:rsidP="007D1CE7">
      <w:pPr>
        <w:numPr>
          <w:ilvl w:val="0"/>
          <w:numId w:val="77"/>
        </w:numPr>
        <w:autoSpaceDE w:val="0"/>
        <w:autoSpaceDN w:val="0"/>
        <w:adjustRightInd w:val="0"/>
        <w:spacing w:after="0" w:line="240" w:lineRule="auto"/>
        <w:jc w:val="both"/>
        <w:rPr>
          <w:rFonts w:ascii="Times New Roman" w:hAnsi="Times New Roman" w:cs="Times New Roman"/>
          <w:sz w:val="24"/>
          <w:szCs w:val="24"/>
        </w:rPr>
      </w:pPr>
      <w:r w:rsidRPr="00CA72F8">
        <w:rPr>
          <w:rFonts w:ascii="Times New Roman" w:hAnsi="Times New Roman" w:cs="Times New Roman"/>
          <w:sz w:val="24"/>
          <w:szCs w:val="24"/>
        </w:rPr>
        <w:t xml:space="preserve">раздаточный материал для детей (по количеству воспитанников): рабочие листы № 1,2,3 с заданиями; </w:t>
      </w:r>
    </w:p>
    <w:p w:rsidR="007D1CE7" w:rsidRPr="00CA72F8" w:rsidRDefault="007D1CE7" w:rsidP="007D1CE7">
      <w:pPr>
        <w:numPr>
          <w:ilvl w:val="0"/>
          <w:numId w:val="77"/>
        </w:numPr>
        <w:autoSpaceDE w:val="0"/>
        <w:autoSpaceDN w:val="0"/>
        <w:adjustRightInd w:val="0"/>
        <w:spacing w:after="0" w:line="240" w:lineRule="auto"/>
        <w:jc w:val="both"/>
        <w:rPr>
          <w:rFonts w:ascii="Times New Roman" w:hAnsi="Times New Roman" w:cs="Times New Roman"/>
          <w:sz w:val="24"/>
          <w:szCs w:val="24"/>
        </w:rPr>
      </w:pPr>
      <w:r w:rsidRPr="00CA72F8">
        <w:rPr>
          <w:rFonts w:ascii="Times New Roman" w:hAnsi="Times New Roman" w:cs="Times New Roman"/>
          <w:sz w:val="24"/>
          <w:szCs w:val="24"/>
        </w:rPr>
        <w:t xml:space="preserve">простой, карандаш, цветные карандаши (по количеству воспитанников). </w:t>
      </w:r>
    </w:p>
    <w:p w:rsidR="007D1CE7" w:rsidRPr="00CA72F8" w:rsidRDefault="007D1CE7" w:rsidP="007D1CE7">
      <w:pPr>
        <w:autoSpaceDE w:val="0"/>
        <w:autoSpaceDN w:val="0"/>
        <w:adjustRightInd w:val="0"/>
        <w:spacing w:after="0" w:line="240" w:lineRule="auto"/>
        <w:rPr>
          <w:rFonts w:ascii="Times New Roman" w:hAnsi="Times New Roman" w:cs="Times New Roman"/>
          <w:sz w:val="24"/>
          <w:szCs w:val="24"/>
        </w:rPr>
      </w:pPr>
      <w:r w:rsidRPr="00CA72F8">
        <w:rPr>
          <w:rFonts w:ascii="Times New Roman" w:hAnsi="Times New Roman" w:cs="Times New Roman"/>
          <w:sz w:val="24"/>
          <w:szCs w:val="24"/>
        </w:rPr>
        <w:t xml:space="preserve">Напротив мультимедийной системы полукругом стоят стулья, на которых сидят дети. </w:t>
      </w:r>
    </w:p>
    <w:p w:rsidR="007D1CE7" w:rsidRPr="00CA72F8" w:rsidRDefault="007D1CE7" w:rsidP="007D1CE7">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b/>
          <w:bCs/>
          <w:sz w:val="24"/>
          <w:szCs w:val="24"/>
        </w:rPr>
        <w:t xml:space="preserve">Ход занятия </w:t>
      </w:r>
    </w:p>
    <w:p w:rsidR="007D1CE7" w:rsidRPr="00CA72F8" w:rsidRDefault="007D1CE7" w:rsidP="007D1CE7">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Воспитатель: Ребята, приглашаю вас на необычное занятие. Отгадайте мою загадку! </w:t>
      </w:r>
    </w:p>
    <w:p w:rsidR="007D1CE7" w:rsidRPr="00CA72F8" w:rsidRDefault="007D1CE7" w:rsidP="007D1CE7">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i/>
          <w:iCs/>
          <w:sz w:val="24"/>
          <w:szCs w:val="24"/>
        </w:rPr>
        <w:t xml:space="preserve">Ящик на коленях плачет, то поет, то горько плачет. </w:t>
      </w:r>
    </w:p>
    <w:p w:rsidR="007D1CE7" w:rsidRPr="00CA72F8" w:rsidRDefault="007D1CE7" w:rsidP="007D1CE7">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i/>
          <w:iCs/>
          <w:sz w:val="24"/>
          <w:szCs w:val="24"/>
        </w:rPr>
        <w:t xml:space="preserve">Пуговки есть, а не рубашка. </w:t>
      </w:r>
    </w:p>
    <w:p w:rsidR="007D1CE7" w:rsidRPr="00CA72F8" w:rsidRDefault="007D1CE7" w:rsidP="007D1CE7">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i/>
          <w:iCs/>
          <w:sz w:val="24"/>
          <w:szCs w:val="24"/>
        </w:rPr>
        <w:t xml:space="preserve">Не индюшка, а надувается. </w:t>
      </w:r>
    </w:p>
    <w:p w:rsidR="007D1CE7" w:rsidRPr="00CA72F8" w:rsidRDefault="007D1CE7" w:rsidP="007D1CE7">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i/>
          <w:iCs/>
          <w:sz w:val="24"/>
          <w:szCs w:val="24"/>
        </w:rPr>
        <w:t xml:space="preserve">Не птичка, а заливается. </w:t>
      </w:r>
    </w:p>
    <w:p w:rsidR="007D1CE7" w:rsidRPr="00CA72F8" w:rsidRDefault="007D1CE7" w:rsidP="007D1CE7">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Воспитатель: Вы узнали, про какой музыкальный инструмент эта загадка? </w:t>
      </w:r>
    </w:p>
    <w:p w:rsidR="007D1CE7" w:rsidRPr="004E66A8" w:rsidRDefault="007D1CE7" w:rsidP="004E66A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Дети: Гармошка.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Воспитатель: Правильно. Наше занятие сегодня мы посвятим гармошке вологодского края, Госпоже Гармошке здесь особый почёт. (Воспитатель показывает музыкальный инструмент).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Воспитатель: Давайте, ребята, послушаем игру на гармошке. Она называется наигрыш. (Включается аудиозапись: наигрыши на гармони А.А. Птицына, гармониста села Волокославино). Как звучит гармошка?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Дети: Громко, звонко, весело.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Воспитатель: А какими красивыми могут быть гармошки! Посмотрите! (На магнитную доску прикрепляются картинки с изображением гармошки - вологодской, кирилловской, тульской, шуйской). Какие бывают гармошки? Чем украшалась гармошка?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Дети: Разного цвета, яркие, с цветочками.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Воспитатель: (Далее идет рассказ о создании гармошки на основе авторского текста «Дедушкина гармошка»).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А знаете ли вы, ребята, что раньше гармошки изготовлялись вручную в деревнях? Собрать гармонь от начала и до конца целиком могли немногие. Поэтому сначала было так: в одной деревне изготовляли только одну деталь к гармошке, в другой деревне – другую. Но и это было очень трудно и долго. В каждой деревне сначала мастер осваивал процесс изготовления детали, потом у него </w:t>
      </w:r>
      <w:r w:rsidRPr="00CA72F8">
        <w:rPr>
          <w:rFonts w:ascii="Times New Roman" w:hAnsi="Times New Roman" w:cs="Times New Roman"/>
          <w:sz w:val="24"/>
          <w:szCs w:val="24"/>
        </w:rPr>
        <w:lastRenderedPageBreak/>
        <w:t xml:space="preserve">появлялись ученики. В некоторых деревнях не изготовляли детали, а только заготовляли древесину для деталей. Все детали для гармони привозили изо всех деревень хозяину. Он-то и собирал гармонь.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А знаете ли вы, сколько мастеров должны были потрудиться, чтобы создать одну гармошку?! Вот послушайте мой рассказ! </w:t>
      </w:r>
    </w:p>
    <w:p w:rsidR="009A6C02" w:rsidRDefault="00CA72F8" w:rsidP="007A3D91">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i/>
          <w:iCs/>
          <w:sz w:val="24"/>
          <w:szCs w:val="24"/>
        </w:rPr>
        <w:t xml:space="preserve">Корпусник </w:t>
      </w:r>
      <w:r w:rsidRPr="00CA72F8">
        <w:rPr>
          <w:rFonts w:ascii="Times New Roman" w:hAnsi="Times New Roman" w:cs="Times New Roman"/>
          <w:sz w:val="24"/>
          <w:szCs w:val="24"/>
        </w:rPr>
        <w:t>делал из своего дерева рамки, верхние и нижние доски. (Показывается на гармони).</w:t>
      </w:r>
      <w:r w:rsidR="008D3C86">
        <w:rPr>
          <w:rFonts w:ascii="Times New Roman" w:hAnsi="Times New Roman" w:cs="Times New Roman"/>
          <w:sz w:val="24"/>
          <w:szCs w:val="24"/>
        </w:rPr>
        <w:t xml:space="preserve"> </w:t>
      </w:r>
    </w:p>
    <w:p w:rsidR="00CA72F8" w:rsidRPr="00CA72F8" w:rsidRDefault="00CA72F8" w:rsidP="007A3D91">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i/>
          <w:iCs/>
          <w:sz w:val="24"/>
          <w:szCs w:val="24"/>
        </w:rPr>
        <w:t xml:space="preserve">Устройщик </w:t>
      </w:r>
      <w:r w:rsidRPr="00CA72F8">
        <w:rPr>
          <w:rFonts w:ascii="Times New Roman" w:hAnsi="Times New Roman" w:cs="Times New Roman"/>
          <w:sz w:val="24"/>
          <w:szCs w:val="24"/>
        </w:rPr>
        <w:t xml:space="preserve">приделывал к доскам снаружи ручки, а с внутренней стороны – деревянные части, к которым потом прикреплялись металлические пластинки с голосами. (Показывается на гармони).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i/>
          <w:iCs/>
          <w:sz w:val="24"/>
          <w:szCs w:val="24"/>
        </w:rPr>
        <w:t xml:space="preserve">Верховщик </w:t>
      </w:r>
      <w:r w:rsidRPr="00CA72F8">
        <w:rPr>
          <w:rFonts w:ascii="Times New Roman" w:hAnsi="Times New Roman" w:cs="Times New Roman"/>
          <w:sz w:val="24"/>
          <w:szCs w:val="24"/>
        </w:rPr>
        <w:t xml:space="preserve">украшал гармонь снаружи и наколачивал сверху все металлические части. (Показывается на гармони).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i/>
          <w:iCs/>
          <w:sz w:val="24"/>
          <w:szCs w:val="24"/>
        </w:rPr>
        <w:t xml:space="preserve">Планочник </w:t>
      </w:r>
      <w:r w:rsidRPr="00CA72F8">
        <w:rPr>
          <w:rFonts w:ascii="Times New Roman" w:hAnsi="Times New Roman" w:cs="Times New Roman"/>
          <w:sz w:val="24"/>
          <w:szCs w:val="24"/>
        </w:rPr>
        <w:t xml:space="preserve">делил лист латуни на отдельные планки и выколачивал в них щели для голосов.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i/>
          <w:iCs/>
          <w:sz w:val="24"/>
          <w:szCs w:val="24"/>
        </w:rPr>
        <w:t xml:space="preserve">Голосовщик </w:t>
      </w:r>
      <w:r w:rsidRPr="00CA72F8">
        <w:rPr>
          <w:rFonts w:ascii="Times New Roman" w:hAnsi="Times New Roman" w:cs="Times New Roman"/>
          <w:sz w:val="24"/>
          <w:szCs w:val="24"/>
        </w:rPr>
        <w:t xml:space="preserve">чистил латунные планки, насаживал проволочные голоса и придавал строй при помощи губ.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i/>
          <w:iCs/>
          <w:sz w:val="24"/>
          <w:szCs w:val="24"/>
        </w:rPr>
        <w:t xml:space="preserve">Меховщик </w:t>
      </w:r>
      <w:r w:rsidRPr="00CA72F8">
        <w:rPr>
          <w:rFonts w:ascii="Times New Roman" w:hAnsi="Times New Roman" w:cs="Times New Roman"/>
          <w:sz w:val="24"/>
          <w:szCs w:val="24"/>
        </w:rPr>
        <w:t xml:space="preserve">делал гармонные меха из картона, ситца, кожи. (Показывается на гармони).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i/>
          <w:iCs/>
          <w:sz w:val="24"/>
          <w:szCs w:val="24"/>
        </w:rPr>
        <w:t xml:space="preserve">Сборщик </w:t>
      </w:r>
      <w:r w:rsidRPr="00CA72F8">
        <w:rPr>
          <w:rFonts w:ascii="Times New Roman" w:hAnsi="Times New Roman" w:cs="Times New Roman"/>
          <w:sz w:val="24"/>
          <w:szCs w:val="24"/>
        </w:rPr>
        <w:t xml:space="preserve">составлял из отдельных частей целую гармонь. (Показывается на гармони).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Воспитатель: Давайте-ка посчитаем! Загибаем пальчики! (Корпусник, устройщик, верховщик, планочник, голосовщик, меховщик, сборщик). Сколько получилось?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Дети: Семь.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Воспитатель: Семь мастеров трудились над одной гармошкой!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Выходит, что на фабрике собрать гармонь быстрее будет. В нашей Вологодской области (показать карту), а называлась она раньше Новгородский уезд, существовало две фабрики, в городах Вологда и Кириллов (показать на карте, прикрепить магниты с городами). А как называлась такая фабрика?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Дети: (Заслушать ответы, правильно: </w:t>
      </w:r>
      <w:r w:rsidRPr="00CA72F8">
        <w:rPr>
          <w:rFonts w:ascii="Times New Roman" w:hAnsi="Times New Roman" w:cs="Times New Roman"/>
          <w:i/>
          <w:iCs/>
          <w:sz w:val="24"/>
          <w:szCs w:val="24"/>
        </w:rPr>
        <w:t>гармонная</w:t>
      </w:r>
      <w:r w:rsidRPr="00CA72F8">
        <w:rPr>
          <w:rFonts w:ascii="Times New Roman" w:hAnsi="Times New Roman" w:cs="Times New Roman"/>
          <w:sz w:val="24"/>
          <w:szCs w:val="24"/>
        </w:rPr>
        <w:t xml:space="preserve">).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Воспитатель: А теперь посмотрим, какие вы внимательные. (Каждый воспитанник получает рабочий лист № 1 (см. Приложение). Задание с последующей фронтальной проверкой: </w:t>
      </w:r>
      <w:r w:rsidRPr="00CA72F8">
        <w:rPr>
          <w:rFonts w:ascii="Times New Roman" w:hAnsi="Times New Roman" w:cs="Times New Roman"/>
          <w:i/>
          <w:iCs/>
          <w:sz w:val="24"/>
          <w:szCs w:val="24"/>
        </w:rPr>
        <w:t xml:space="preserve">«Найдите и обведите все гармошки, которые есть на картинке! Сколько получилось? Сосчитайте и напишите число».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Воспитатель: Кирилловские гармошки были очень лёгкие и удобные. А как вы думаете, почему гармонь должна быть легкой? (Заслушать возможные ответы).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Воспитатель: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Гармошку для игры ремнями надевали на плечи. Так можно ее было брать с собой на гулянья. Парни и девушки ходили погулять в соседские деревни. (Показать картинку, см. Приложение). Иногда приходилось много километров идти пешком. В дороге пели песни под гармонь. У каждой гармони был свой собственный тон, своя собственная игра. По ней и узнавали, кто и откуда идет на гулянье. Без гармошки не обходился в деревне ни один праздник.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Воспитатель: Послушайте загадку, ребята!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i/>
          <w:iCs/>
          <w:sz w:val="24"/>
          <w:szCs w:val="24"/>
        </w:rPr>
        <w:t xml:space="preserve">По бокам коробочки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i/>
          <w:iCs/>
          <w:sz w:val="24"/>
          <w:szCs w:val="24"/>
        </w:rPr>
        <w:t xml:space="preserve">Костяные кнопочки.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i/>
          <w:iCs/>
          <w:sz w:val="24"/>
          <w:szCs w:val="24"/>
        </w:rPr>
        <w:t xml:space="preserve">Растянул её меха-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i/>
          <w:iCs/>
          <w:sz w:val="24"/>
          <w:szCs w:val="24"/>
        </w:rPr>
        <w:t xml:space="preserve">Стал похож на жениха.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Про кого эта загадка? Как называли того, кто играл на гармошке?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Дети: (Заслушать возможные ответы, правильно: </w:t>
      </w:r>
      <w:r w:rsidRPr="00CA72F8">
        <w:rPr>
          <w:rFonts w:ascii="Times New Roman" w:hAnsi="Times New Roman" w:cs="Times New Roman"/>
          <w:i/>
          <w:iCs/>
          <w:sz w:val="24"/>
          <w:szCs w:val="24"/>
        </w:rPr>
        <w:t xml:space="preserve">гармонист).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Воспитатель: Загадка про гармониста. Посмотрите на картинку (см. Приложение рис. 1) на доске! Чего же не хватает нашему гармонисту? </w:t>
      </w:r>
    </w:p>
    <w:p w:rsidR="00CA72F8" w:rsidRPr="00CA72F8" w:rsidRDefault="00CA72F8" w:rsidP="007A3D91">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Дети: (Заслушать ответы, правильно: </w:t>
      </w:r>
      <w:r w:rsidR="007A3D91">
        <w:rPr>
          <w:rFonts w:ascii="Times New Roman" w:hAnsi="Times New Roman" w:cs="Times New Roman"/>
          <w:i/>
          <w:iCs/>
          <w:sz w:val="24"/>
          <w:szCs w:val="24"/>
        </w:rPr>
        <w:t>кнопочек).</w:t>
      </w:r>
    </w:p>
    <w:p w:rsidR="00CA72F8" w:rsidRPr="00CA72F8" w:rsidRDefault="00CA72F8" w:rsidP="007A3D91">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Воспитатель: Обратите внимание, ребята, как играет гармонист. (Можно показать: сесть на стул, перекинуть ремни гармони на плечо</w:t>
      </w:r>
      <w:r w:rsidR="007A3D91">
        <w:rPr>
          <w:rFonts w:ascii="Times New Roman" w:hAnsi="Times New Roman" w:cs="Times New Roman"/>
          <w:sz w:val="24"/>
          <w:szCs w:val="24"/>
        </w:rPr>
        <w:t>, показать постановку пальцев и</w:t>
      </w:r>
      <w:r w:rsidRPr="00CA72F8">
        <w:rPr>
          <w:rFonts w:ascii="Times New Roman" w:hAnsi="Times New Roman" w:cs="Times New Roman"/>
          <w:sz w:val="24"/>
          <w:szCs w:val="24"/>
        </w:rPr>
        <w:t xml:space="preserve">, самое главное, повернуть голову в сторону).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Гармонист играет на ощупь. Нужно растягивать меха в разные стороны и одновременно нажимать кнопки-клавиши. Гармонист не видит кнопочек, он их чувствует, поэтому говорят, что кнопочки танцуют. Гармонист видит всё, что его окружает – природу, людей, которые пришли его послушать. (Воспитатель обращает внимание детей на картинку, см. Приложение).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i/>
          <w:iCs/>
          <w:sz w:val="24"/>
          <w:szCs w:val="24"/>
        </w:rPr>
        <w:t xml:space="preserve">Эй, Ванюша, на гармошке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i/>
          <w:iCs/>
          <w:sz w:val="24"/>
          <w:szCs w:val="24"/>
        </w:rPr>
        <w:lastRenderedPageBreak/>
        <w:t xml:space="preserve">Заиграй скорее.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i/>
          <w:iCs/>
          <w:sz w:val="24"/>
          <w:szCs w:val="24"/>
        </w:rPr>
        <w:t xml:space="preserve">Под нее нам петь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i/>
          <w:iCs/>
          <w:sz w:val="24"/>
          <w:szCs w:val="24"/>
        </w:rPr>
        <w:t xml:space="preserve">Будет веселее!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Воспитатель: Ребята, давайте посмотрим и послушаем игру на гармони настоящего гармониста из города Белозерск (показать на карте, прикрепить магнит) (видеозапись Е.А.Александрова «Наигрыши под пляску»).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Воспитатель: Представьте, ребята, что вы - гармонисты. Поиграем на воображаемых гармошках! (Пальчиковая гимнастика).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i/>
          <w:iCs/>
          <w:sz w:val="24"/>
          <w:szCs w:val="24"/>
        </w:rPr>
        <w:t xml:space="preserve">Посмотри: моя ладошка –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i/>
          <w:iCs/>
          <w:sz w:val="24"/>
          <w:szCs w:val="24"/>
        </w:rPr>
        <w:t xml:space="preserve">Как веселая гармошка!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i/>
          <w:iCs/>
          <w:sz w:val="24"/>
          <w:szCs w:val="24"/>
        </w:rPr>
        <w:t xml:space="preserve">(показывают ладошки по очереди)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i/>
          <w:iCs/>
          <w:sz w:val="24"/>
          <w:szCs w:val="24"/>
        </w:rPr>
        <w:t xml:space="preserve">Пальчики я раздвигаю,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i/>
          <w:iCs/>
          <w:sz w:val="24"/>
          <w:szCs w:val="24"/>
        </w:rPr>
        <w:t xml:space="preserve">А потом опять сдвигаю.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(раздвигать и сдвигать пальчики)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i/>
          <w:iCs/>
          <w:sz w:val="24"/>
          <w:szCs w:val="24"/>
        </w:rPr>
        <w:t xml:space="preserve">Раз, два, три, раз, два, три,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i/>
          <w:iCs/>
          <w:sz w:val="24"/>
          <w:szCs w:val="24"/>
        </w:rPr>
        <w:t xml:space="preserve">Я играю, посмотри.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(указательным пальцем нажать на все по очереди)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Воспитатель: Нажимает гармонист на кнопки, и начинает гармошка разговаривать- то грустно, то весело, то задорно. Давайте прочувствуем, какое настроение было у гармониста, и потанцуем! (Раздаются платочки, дети импровизируют под музыку</w:t>
      </w:r>
      <w:r w:rsidR="007A3D91">
        <w:rPr>
          <w:rFonts w:ascii="Times New Roman" w:hAnsi="Times New Roman" w:cs="Times New Roman"/>
          <w:sz w:val="24"/>
          <w:szCs w:val="24"/>
        </w:rPr>
        <w:t xml:space="preserve"> </w:t>
      </w:r>
      <w:r w:rsidRPr="00CA72F8">
        <w:rPr>
          <w:rFonts w:ascii="Times New Roman" w:hAnsi="Times New Roman" w:cs="Times New Roman"/>
          <w:sz w:val="24"/>
          <w:szCs w:val="24"/>
        </w:rPr>
        <w:t>-</w:t>
      </w:r>
      <w:r w:rsidR="007A3D91">
        <w:rPr>
          <w:rFonts w:ascii="Times New Roman" w:hAnsi="Times New Roman" w:cs="Times New Roman"/>
          <w:sz w:val="24"/>
          <w:szCs w:val="24"/>
        </w:rPr>
        <w:t xml:space="preserve"> </w:t>
      </w:r>
      <w:r w:rsidRPr="00CA72F8">
        <w:rPr>
          <w:rFonts w:ascii="Times New Roman" w:hAnsi="Times New Roman" w:cs="Times New Roman"/>
          <w:sz w:val="24"/>
          <w:szCs w:val="24"/>
        </w:rPr>
        <w:t xml:space="preserve">веселая плясовая и грустная).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Воспитатель: Какая музыка была вначале?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Дети: Грустная, печальная.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Воспитатель: А потом?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Дети: Весёлая, задорная.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Воспитатель: А вот на этих картинках, которые я вам сейчас выдам (рабочий лист № 2, см. Приложение), два гармониста и между ними нужно найти 5 отличий.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Дети: (Озвучивают свои варианты).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Воспитатель: А сейчас я приглашаю вас в мастерскую. Давайте поработаем верховщиками и украсим гармошку (рабочий лист № 3, см. Приложение).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Дети раскрашивают гармонь цветными карандашами. </w:t>
      </w:r>
    </w:p>
    <w:p w:rsidR="00CA72F8" w:rsidRPr="00CA72F8" w:rsidRDefault="007A3D91" w:rsidP="007A3D91">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Итог занятия</w:t>
      </w:r>
      <w:r w:rsidR="004E66A8">
        <w:rPr>
          <w:rFonts w:ascii="Times New Roman" w:hAnsi="Times New Roman" w:cs="Times New Roman"/>
          <w:sz w:val="24"/>
          <w:szCs w:val="24"/>
        </w:rPr>
        <w:t>.</w:t>
      </w:r>
      <w:r w:rsidR="00CA72F8" w:rsidRPr="00CA72F8">
        <w:rPr>
          <w:rFonts w:ascii="Times New Roman" w:hAnsi="Times New Roman" w:cs="Times New Roman"/>
          <w:sz w:val="24"/>
          <w:szCs w:val="24"/>
        </w:rPr>
        <w:t xml:space="preserve"> </w:t>
      </w:r>
    </w:p>
    <w:p w:rsidR="00CA72F8" w:rsidRPr="00CA72F8" w:rsidRDefault="00CA72F8" w:rsidP="007A3D91">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Воспитатель: Молодцы, ребята! Очень красивые гармошки на вашей гармонной фабрике получаются! А теперь давайте поиграем в игру «Закончи предложение!» Итак, начинаем! </w:t>
      </w:r>
    </w:p>
    <w:p w:rsidR="00CA72F8" w:rsidRPr="00CA72F8" w:rsidRDefault="00CA72F8" w:rsidP="004E66A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 С каким музыкальным инструментом мы познакомились сегодня? (с гармошкой). </w:t>
      </w:r>
    </w:p>
    <w:p w:rsidR="00CA72F8" w:rsidRPr="00CA72F8" w:rsidRDefault="00CA72F8" w:rsidP="004E66A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 Гармошка – это инструмент … (русский народный). </w:t>
      </w:r>
    </w:p>
    <w:p w:rsidR="00CA72F8" w:rsidRPr="00CA72F8" w:rsidRDefault="00CA72F8" w:rsidP="004E66A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 Эта гармошка (показать музыкальный инструмент) из города … (Кириллов). </w:t>
      </w:r>
    </w:p>
    <w:p w:rsidR="00CA72F8" w:rsidRPr="00CA72F8" w:rsidRDefault="00CA72F8" w:rsidP="004E66A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 Кирилловская гармошка отличается от других гармошек…(потому что она очень легкая, изготовлялась из ольхи). </w:t>
      </w:r>
    </w:p>
    <w:p w:rsidR="00CA72F8" w:rsidRPr="00CA72F8" w:rsidRDefault="00CA72F8" w:rsidP="004E66A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 На гармошке играет … (гармонист).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Воспитатель: Молодцы! Наше занятие закончилось. </w:t>
      </w:r>
    </w:p>
    <w:p w:rsidR="004E66A8" w:rsidRDefault="004E66A8" w:rsidP="00CA72F8">
      <w:pPr>
        <w:autoSpaceDE w:val="0"/>
        <w:autoSpaceDN w:val="0"/>
        <w:adjustRightInd w:val="0"/>
        <w:spacing w:after="0" w:line="240" w:lineRule="auto"/>
        <w:ind w:firstLine="709"/>
        <w:jc w:val="both"/>
        <w:rPr>
          <w:rFonts w:ascii="Times New Roman" w:hAnsi="Times New Roman" w:cs="Times New Roman"/>
          <w:b/>
          <w:bCs/>
          <w:sz w:val="24"/>
          <w:szCs w:val="24"/>
        </w:rPr>
      </w:pP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b/>
          <w:bCs/>
          <w:sz w:val="24"/>
          <w:szCs w:val="24"/>
        </w:rPr>
        <w:t xml:space="preserve">Список источников и интернет-ресурсов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1. Волокославино. Кирилловская гармонь [Электронный ресурс].-Режим доступа: https://gudea.livejournal.com/201457.html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2. Музей гармони [Электронный ресурс].-Режим доступа: http://russian-garmon.ru/tv/6495-muzej-garmoni-selo-volokoslavino-kirillovskogo-rajona </w:t>
      </w:r>
    </w:p>
    <w:p w:rsidR="00CA72F8" w:rsidRPr="00CA72F8" w:rsidRDefault="00CA72F8" w:rsidP="00CA72F8">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3. Музей кирилловской гармони [Электронный ресурс].-Режим доступа: http://www.kirmuseum.ru/) </w:t>
      </w:r>
    </w:p>
    <w:p w:rsidR="007A3D91" w:rsidRPr="007A3D91" w:rsidRDefault="00CA72F8" w:rsidP="00AE1200">
      <w:pPr>
        <w:autoSpaceDE w:val="0"/>
        <w:autoSpaceDN w:val="0"/>
        <w:adjustRightInd w:val="0"/>
        <w:spacing w:after="0" w:line="240" w:lineRule="auto"/>
        <w:ind w:firstLine="709"/>
        <w:jc w:val="both"/>
        <w:rPr>
          <w:rFonts w:ascii="Times New Roman" w:hAnsi="Times New Roman" w:cs="Times New Roman"/>
          <w:sz w:val="24"/>
          <w:szCs w:val="24"/>
        </w:rPr>
      </w:pPr>
      <w:r w:rsidRPr="00CA72F8">
        <w:rPr>
          <w:rFonts w:ascii="Times New Roman" w:hAnsi="Times New Roman" w:cs="Times New Roman"/>
          <w:sz w:val="24"/>
          <w:szCs w:val="24"/>
        </w:rPr>
        <w:t xml:space="preserve">4. Село Волокославинское [Электронный ресурс].-Режим доступа: http://students.univologda.ac.ru/pages/pm07/ksn/museums.html </w:t>
      </w:r>
    </w:p>
    <w:p w:rsidR="004E66A8" w:rsidRDefault="004E66A8" w:rsidP="007A3D91">
      <w:pPr>
        <w:autoSpaceDE w:val="0"/>
        <w:autoSpaceDN w:val="0"/>
        <w:adjustRightInd w:val="0"/>
        <w:spacing w:after="0" w:line="240" w:lineRule="auto"/>
        <w:jc w:val="right"/>
        <w:rPr>
          <w:rFonts w:ascii="Times New Roman" w:hAnsi="Times New Roman" w:cs="Times New Roman"/>
          <w:b/>
          <w:bCs/>
          <w:color w:val="000000"/>
          <w:sz w:val="24"/>
          <w:szCs w:val="24"/>
        </w:rPr>
      </w:pPr>
    </w:p>
    <w:p w:rsidR="004E66A8" w:rsidRDefault="004E66A8" w:rsidP="007A3D91">
      <w:pPr>
        <w:autoSpaceDE w:val="0"/>
        <w:autoSpaceDN w:val="0"/>
        <w:adjustRightInd w:val="0"/>
        <w:spacing w:after="0" w:line="240" w:lineRule="auto"/>
        <w:jc w:val="right"/>
        <w:rPr>
          <w:rFonts w:ascii="Times New Roman" w:hAnsi="Times New Roman" w:cs="Times New Roman"/>
          <w:b/>
          <w:bCs/>
          <w:color w:val="000000"/>
          <w:sz w:val="24"/>
          <w:szCs w:val="24"/>
        </w:rPr>
      </w:pPr>
    </w:p>
    <w:p w:rsidR="004E66A8" w:rsidRDefault="004E66A8" w:rsidP="007A3D91">
      <w:pPr>
        <w:autoSpaceDE w:val="0"/>
        <w:autoSpaceDN w:val="0"/>
        <w:adjustRightInd w:val="0"/>
        <w:spacing w:after="0" w:line="240" w:lineRule="auto"/>
        <w:jc w:val="right"/>
        <w:rPr>
          <w:rFonts w:ascii="Times New Roman" w:hAnsi="Times New Roman" w:cs="Times New Roman"/>
          <w:b/>
          <w:bCs/>
          <w:color w:val="000000"/>
          <w:sz w:val="24"/>
          <w:szCs w:val="24"/>
        </w:rPr>
      </w:pPr>
    </w:p>
    <w:p w:rsidR="007A3D91" w:rsidRDefault="007A3D91" w:rsidP="007A3D91">
      <w:pPr>
        <w:autoSpaceDE w:val="0"/>
        <w:autoSpaceDN w:val="0"/>
        <w:adjustRightInd w:val="0"/>
        <w:spacing w:after="0" w:line="240" w:lineRule="auto"/>
        <w:jc w:val="right"/>
        <w:rPr>
          <w:rFonts w:ascii="Times New Roman" w:hAnsi="Times New Roman" w:cs="Times New Roman"/>
          <w:b/>
          <w:bCs/>
          <w:color w:val="000000"/>
          <w:sz w:val="24"/>
          <w:szCs w:val="24"/>
        </w:rPr>
      </w:pPr>
      <w:r w:rsidRPr="007A3D91">
        <w:rPr>
          <w:rFonts w:ascii="Times New Roman" w:hAnsi="Times New Roman" w:cs="Times New Roman"/>
          <w:b/>
          <w:bCs/>
          <w:color w:val="000000"/>
          <w:sz w:val="24"/>
          <w:szCs w:val="24"/>
        </w:rPr>
        <w:lastRenderedPageBreak/>
        <w:t xml:space="preserve">Приложение </w:t>
      </w:r>
    </w:p>
    <w:p w:rsidR="004E66A8" w:rsidRDefault="004E66A8" w:rsidP="007A3D91">
      <w:pPr>
        <w:autoSpaceDE w:val="0"/>
        <w:autoSpaceDN w:val="0"/>
        <w:adjustRightInd w:val="0"/>
        <w:spacing w:after="0" w:line="240" w:lineRule="auto"/>
        <w:jc w:val="right"/>
        <w:rPr>
          <w:rFonts w:ascii="Times New Roman" w:hAnsi="Times New Roman" w:cs="Times New Roman"/>
          <w:b/>
          <w:bCs/>
          <w:color w:val="000000"/>
          <w:sz w:val="24"/>
          <w:szCs w:val="24"/>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1"/>
      </w:tblGrid>
      <w:tr w:rsidR="00AE1200" w:rsidTr="00AE1200">
        <w:tc>
          <w:tcPr>
            <w:tcW w:w="5341" w:type="dxa"/>
          </w:tcPr>
          <w:p w:rsidR="00AE1200" w:rsidRDefault="00AE1200" w:rsidP="00AE1200">
            <w:pPr>
              <w:autoSpaceDE w:val="0"/>
              <w:autoSpaceDN w:val="0"/>
              <w:adjustRightInd w:val="0"/>
              <w:jc w:val="center"/>
              <w:rPr>
                <w:color w:val="000000"/>
                <w:sz w:val="24"/>
                <w:szCs w:val="24"/>
              </w:rPr>
            </w:pPr>
          </w:p>
          <w:p w:rsidR="00AE1200" w:rsidRPr="007A3D91" w:rsidRDefault="00AE1200" w:rsidP="00AE1200">
            <w:pPr>
              <w:autoSpaceDE w:val="0"/>
              <w:autoSpaceDN w:val="0"/>
              <w:adjustRightInd w:val="0"/>
              <w:jc w:val="center"/>
              <w:rPr>
                <w:color w:val="000000"/>
                <w:sz w:val="24"/>
                <w:szCs w:val="24"/>
              </w:rPr>
            </w:pPr>
            <w:r w:rsidRPr="007A3D91">
              <w:rPr>
                <w:color w:val="000000"/>
                <w:sz w:val="24"/>
                <w:szCs w:val="24"/>
              </w:rPr>
              <w:t>Рисунок 1. Гармонист</w:t>
            </w:r>
          </w:p>
          <w:p w:rsidR="00AE1200" w:rsidRDefault="00AE1200" w:rsidP="007A3D91">
            <w:pPr>
              <w:autoSpaceDE w:val="0"/>
              <w:autoSpaceDN w:val="0"/>
              <w:adjustRightInd w:val="0"/>
              <w:jc w:val="right"/>
              <w:rPr>
                <w:color w:val="000000"/>
                <w:sz w:val="24"/>
                <w:szCs w:val="24"/>
              </w:rPr>
            </w:pPr>
          </w:p>
        </w:tc>
        <w:tc>
          <w:tcPr>
            <w:tcW w:w="5341" w:type="dxa"/>
          </w:tcPr>
          <w:p w:rsidR="00AE1200" w:rsidRDefault="00AE1200" w:rsidP="00AE1200">
            <w:pPr>
              <w:autoSpaceDE w:val="0"/>
              <w:autoSpaceDN w:val="0"/>
              <w:adjustRightInd w:val="0"/>
              <w:jc w:val="center"/>
              <w:rPr>
                <w:color w:val="000000"/>
                <w:sz w:val="24"/>
                <w:szCs w:val="24"/>
              </w:rPr>
            </w:pPr>
            <w:r w:rsidRPr="00AE1200">
              <w:rPr>
                <w:noProof/>
                <w:color w:val="000000"/>
                <w:sz w:val="24"/>
                <w:szCs w:val="24"/>
              </w:rPr>
              <w:drawing>
                <wp:inline distT="0" distB="0" distL="0" distR="0">
                  <wp:extent cx="1063036" cy="1958196"/>
                  <wp:effectExtent l="19050" t="0" r="3764"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062921" cy="1957984"/>
                          </a:xfrm>
                          <a:prstGeom prst="rect">
                            <a:avLst/>
                          </a:prstGeom>
                          <a:noFill/>
                          <a:ln w="9525">
                            <a:noFill/>
                            <a:miter lim="800000"/>
                            <a:headEnd/>
                            <a:tailEnd/>
                          </a:ln>
                        </pic:spPr>
                      </pic:pic>
                    </a:graphicData>
                  </a:graphic>
                </wp:inline>
              </w:drawing>
            </w:r>
          </w:p>
        </w:tc>
      </w:tr>
    </w:tbl>
    <w:p w:rsidR="007A3D91" w:rsidRPr="007A3D91" w:rsidRDefault="007A3D91" w:rsidP="00AE1200">
      <w:pPr>
        <w:autoSpaceDE w:val="0"/>
        <w:autoSpaceDN w:val="0"/>
        <w:adjustRightInd w:val="0"/>
        <w:spacing w:after="0" w:line="240" w:lineRule="auto"/>
        <w:rPr>
          <w:rFonts w:ascii="Times New Roman" w:hAnsi="Times New Roman" w:cs="Times New Roman"/>
          <w:color w:val="000000"/>
          <w:sz w:val="26"/>
          <w:szCs w:val="26"/>
        </w:rPr>
      </w:pPr>
    </w:p>
    <w:p w:rsidR="004E66A8" w:rsidRDefault="004E66A8" w:rsidP="007A3D91">
      <w:pPr>
        <w:autoSpaceDE w:val="0"/>
        <w:autoSpaceDN w:val="0"/>
        <w:adjustRightInd w:val="0"/>
        <w:spacing w:after="0" w:line="240" w:lineRule="auto"/>
        <w:jc w:val="center"/>
        <w:rPr>
          <w:rFonts w:ascii="Times New Roman" w:hAnsi="Times New Roman" w:cs="Times New Roman"/>
          <w:color w:val="000000"/>
          <w:sz w:val="24"/>
          <w:szCs w:val="24"/>
        </w:rPr>
      </w:pPr>
    </w:p>
    <w:p w:rsidR="007A3D91" w:rsidRPr="007A3D91" w:rsidRDefault="007A3D91" w:rsidP="007A3D91">
      <w:pPr>
        <w:autoSpaceDE w:val="0"/>
        <w:autoSpaceDN w:val="0"/>
        <w:adjustRightInd w:val="0"/>
        <w:spacing w:after="0" w:line="240" w:lineRule="auto"/>
        <w:jc w:val="center"/>
        <w:rPr>
          <w:rFonts w:ascii="Times New Roman" w:hAnsi="Times New Roman" w:cs="Times New Roman"/>
          <w:color w:val="000000"/>
          <w:sz w:val="24"/>
          <w:szCs w:val="24"/>
        </w:rPr>
      </w:pPr>
      <w:r w:rsidRPr="007A3D91">
        <w:rPr>
          <w:rFonts w:ascii="Times New Roman" w:hAnsi="Times New Roman" w:cs="Times New Roman"/>
          <w:color w:val="000000"/>
          <w:sz w:val="24"/>
          <w:szCs w:val="24"/>
        </w:rPr>
        <w:t>Рабочий лист № 1 (задание)</w:t>
      </w:r>
    </w:p>
    <w:p w:rsidR="007A3D91" w:rsidRPr="007A3D91" w:rsidRDefault="007A3D91" w:rsidP="007A3D91">
      <w:pPr>
        <w:autoSpaceDE w:val="0"/>
        <w:autoSpaceDN w:val="0"/>
        <w:adjustRightInd w:val="0"/>
        <w:spacing w:after="0" w:line="240" w:lineRule="auto"/>
        <w:jc w:val="center"/>
        <w:rPr>
          <w:rFonts w:ascii="Times New Roman" w:hAnsi="Times New Roman" w:cs="Times New Roman"/>
          <w:color w:val="000000"/>
          <w:sz w:val="24"/>
          <w:szCs w:val="24"/>
        </w:rPr>
      </w:pPr>
      <w:r w:rsidRPr="007A3D91">
        <w:rPr>
          <w:rFonts w:ascii="Times New Roman" w:hAnsi="Times New Roman" w:cs="Times New Roman"/>
          <w:i/>
          <w:iCs/>
          <w:color w:val="000000"/>
          <w:sz w:val="24"/>
          <w:szCs w:val="24"/>
        </w:rPr>
        <w:t>Найдите и обведите гармошки. Сколько получилось?</w:t>
      </w:r>
    </w:p>
    <w:p w:rsidR="007A3D91" w:rsidRPr="007A3D91" w:rsidRDefault="007A3D91" w:rsidP="007A3D91">
      <w:pPr>
        <w:autoSpaceDE w:val="0"/>
        <w:autoSpaceDN w:val="0"/>
        <w:adjustRightInd w:val="0"/>
        <w:spacing w:after="0" w:line="240" w:lineRule="auto"/>
        <w:jc w:val="center"/>
        <w:rPr>
          <w:rFonts w:ascii="Times New Roman" w:hAnsi="Times New Roman" w:cs="Times New Roman"/>
          <w:i/>
          <w:iCs/>
          <w:color w:val="000000"/>
          <w:sz w:val="24"/>
          <w:szCs w:val="24"/>
        </w:rPr>
      </w:pPr>
      <w:r w:rsidRPr="007A3D91">
        <w:rPr>
          <w:rFonts w:ascii="Times New Roman" w:hAnsi="Times New Roman" w:cs="Times New Roman"/>
          <w:i/>
          <w:iCs/>
          <w:color w:val="000000"/>
          <w:sz w:val="24"/>
          <w:szCs w:val="24"/>
        </w:rPr>
        <w:t>Сосчитайте и напишите число.</w:t>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1"/>
      </w:tblGrid>
      <w:tr w:rsidR="007A3D91" w:rsidTr="00AE1200">
        <w:trPr>
          <w:jc w:val="center"/>
        </w:trPr>
        <w:tc>
          <w:tcPr>
            <w:tcW w:w="5341" w:type="dxa"/>
          </w:tcPr>
          <w:p w:rsidR="007A3D91" w:rsidRDefault="007A3D91" w:rsidP="00AE1200">
            <w:pPr>
              <w:autoSpaceDE w:val="0"/>
              <w:autoSpaceDN w:val="0"/>
              <w:adjustRightInd w:val="0"/>
              <w:jc w:val="center"/>
              <w:rPr>
                <w:color w:val="000000"/>
                <w:sz w:val="26"/>
                <w:szCs w:val="26"/>
              </w:rPr>
            </w:pPr>
            <w:r>
              <w:rPr>
                <w:noProof/>
                <w:color w:val="000000"/>
                <w:sz w:val="26"/>
                <w:szCs w:val="26"/>
              </w:rPr>
              <w:drawing>
                <wp:inline distT="0" distB="0" distL="0" distR="0">
                  <wp:extent cx="972988" cy="1111531"/>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974277" cy="1113004"/>
                          </a:xfrm>
                          <a:prstGeom prst="rect">
                            <a:avLst/>
                          </a:prstGeom>
                          <a:noFill/>
                          <a:ln w="9525">
                            <a:noFill/>
                            <a:miter lim="800000"/>
                            <a:headEnd/>
                            <a:tailEnd/>
                          </a:ln>
                        </pic:spPr>
                      </pic:pic>
                    </a:graphicData>
                  </a:graphic>
                </wp:inline>
              </w:drawing>
            </w:r>
          </w:p>
        </w:tc>
        <w:tc>
          <w:tcPr>
            <w:tcW w:w="5341" w:type="dxa"/>
          </w:tcPr>
          <w:p w:rsidR="007A3D91" w:rsidRDefault="007A3D91" w:rsidP="00AE1200">
            <w:pPr>
              <w:autoSpaceDE w:val="0"/>
              <w:autoSpaceDN w:val="0"/>
              <w:adjustRightInd w:val="0"/>
              <w:jc w:val="center"/>
              <w:rPr>
                <w:color w:val="000000"/>
                <w:sz w:val="26"/>
                <w:szCs w:val="26"/>
              </w:rPr>
            </w:pPr>
            <w:r>
              <w:rPr>
                <w:noProof/>
                <w:color w:val="000000"/>
                <w:sz w:val="26"/>
                <w:szCs w:val="26"/>
              </w:rPr>
              <w:drawing>
                <wp:inline distT="0" distB="0" distL="0" distR="0">
                  <wp:extent cx="1188648" cy="735580"/>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1187505" cy="734873"/>
                          </a:xfrm>
                          <a:prstGeom prst="rect">
                            <a:avLst/>
                          </a:prstGeom>
                          <a:noFill/>
                          <a:ln w="9525">
                            <a:noFill/>
                            <a:miter lim="800000"/>
                            <a:headEnd/>
                            <a:tailEnd/>
                          </a:ln>
                        </pic:spPr>
                      </pic:pic>
                    </a:graphicData>
                  </a:graphic>
                </wp:inline>
              </w:drawing>
            </w:r>
          </w:p>
        </w:tc>
      </w:tr>
      <w:tr w:rsidR="007A3D91" w:rsidTr="00AE1200">
        <w:trPr>
          <w:jc w:val="center"/>
        </w:trPr>
        <w:tc>
          <w:tcPr>
            <w:tcW w:w="5341" w:type="dxa"/>
          </w:tcPr>
          <w:p w:rsidR="007A3D91" w:rsidRDefault="007A3D91" w:rsidP="00AE1200">
            <w:pPr>
              <w:autoSpaceDE w:val="0"/>
              <w:autoSpaceDN w:val="0"/>
              <w:adjustRightInd w:val="0"/>
              <w:jc w:val="center"/>
              <w:rPr>
                <w:color w:val="000000"/>
                <w:sz w:val="26"/>
                <w:szCs w:val="26"/>
              </w:rPr>
            </w:pPr>
            <w:r>
              <w:rPr>
                <w:noProof/>
                <w:color w:val="000000"/>
                <w:sz w:val="26"/>
                <w:szCs w:val="26"/>
              </w:rPr>
              <w:drawing>
                <wp:inline distT="0" distB="0" distL="0" distR="0">
                  <wp:extent cx="1240407" cy="984254"/>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239271" cy="983353"/>
                          </a:xfrm>
                          <a:prstGeom prst="rect">
                            <a:avLst/>
                          </a:prstGeom>
                          <a:noFill/>
                          <a:ln w="9525">
                            <a:noFill/>
                            <a:miter lim="800000"/>
                            <a:headEnd/>
                            <a:tailEnd/>
                          </a:ln>
                        </pic:spPr>
                      </pic:pic>
                    </a:graphicData>
                  </a:graphic>
                </wp:inline>
              </w:drawing>
            </w:r>
          </w:p>
        </w:tc>
        <w:tc>
          <w:tcPr>
            <w:tcW w:w="5341" w:type="dxa"/>
          </w:tcPr>
          <w:p w:rsidR="007A3D91" w:rsidRDefault="007A3D91" w:rsidP="00AE1200">
            <w:pPr>
              <w:autoSpaceDE w:val="0"/>
              <w:autoSpaceDN w:val="0"/>
              <w:adjustRightInd w:val="0"/>
              <w:jc w:val="center"/>
              <w:rPr>
                <w:color w:val="000000"/>
                <w:sz w:val="26"/>
                <w:szCs w:val="26"/>
              </w:rPr>
            </w:pPr>
            <w:r>
              <w:rPr>
                <w:noProof/>
                <w:color w:val="000000"/>
                <w:sz w:val="26"/>
                <w:szCs w:val="26"/>
              </w:rPr>
              <w:drawing>
                <wp:inline distT="0" distB="0" distL="0" distR="0">
                  <wp:extent cx="1412935" cy="1042767"/>
                  <wp:effectExtent l="1905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1414007" cy="1043558"/>
                          </a:xfrm>
                          <a:prstGeom prst="rect">
                            <a:avLst/>
                          </a:prstGeom>
                          <a:noFill/>
                          <a:ln w="9525">
                            <a:noFill/>
                            <a:miter lim="800000"/>
                            <a:headEnd/>
                            <a:tailEnd/>
                          </a:ln>
                        </pic:spPr>
                      </pic:pic>
                    </a:graphicData>
                  </a:graphic>
                </wp:inline>
              </w:drawing>
            </w:r>
          </w:p>
        </w:tc>
      </w:tr>
    </w:tbl>
    <w:p w:rsidR="007A3D91" w:rsidRPr="007A3D91" w:rsidRDefault="007A3D91" w:rsidP="007A3D91">
      <w:pPr>
        <w:autoSpaceDE w:val="0"/>
        <w:autoSpaceDN w:val="0"/>
        <w:adjustRightInd w:val="0"/>
        <w:spacing w:after="0" w:line="240" w:lineRule="auto"/>
        <w:jc w:val="both"/>
        <w:rPr>
          <w:rFonts w:ascii="Times New Roman" w:hAnsi="Times New Roman" w:cs="Times New Roman"/>
          <w:color w:val="000000"/>
          <w:sz w:val="26"/>
          <w:szCs w:val="26"/>
        </w:rPr>
      </w:pPr>
    </w:p>
    <w:p w:rsidR="004E66A8" w:rsidRDefault="004E66A8" w:rsidP="007A3D91">
      <w:pPr>
        <w:autoSpaceDE w:val="0"/>
        <w:autoSpaceDN w:val="0"/>
        <w:adjustRightInd w:val="0"/>
        <w:spacing w:after="0" w:line="240" w:lineRule="auto"/>
        <w:jc w:val="center"/>
        <w:rPr>
          <w:rFonts w:ascii="Times New Roman" w:hAnsi="Times New Roman" w:cs="Times New Roman"/>
          <w:color w:val="000000"/>
          <w:sz w:val="24"/>
          <w:szCs w:val="24"/>
        </w:rPr>
      </w:pPr>
    </w:p>
    <w:p w:rsidR="007A3D91" w:rsidRPr="007A3D91" w:rsidRDefault="007A3D91" w:rsidP="007A3D91">
      <w:pPr>
        <w:autoSpaceDE w:val="0"/>
        <w:autoSpaceDN w:val="0"/>
        <w:adjustRightInd w:val="0"/>
        <w:spacing w:after="0" w:line="240" w:lineRule="auto"/>
        <w:jc w:val="center"/>
        <w:rPr>
          <w:rFonts w:ascii="Times New Roman" w:hAnsi="Times New Roman" w:cs="Times New Roman"/>
          <w:color w:val="000000"/>
          <w:sz w:val="24"/>
          <w:szCs w:val="24"/>
        </w:rPr>
      </w:pPr>
      <w:r w:rsidRPr="007A3D91">
        <w:rPr>
          <w:rFonts w:ascii="Times New Roman" w:hAnsi="Times New Roman" w:cs="Times New Roman"/>
          <w:color w:val="000000"/>
          <w:sz w:val="24"/>
          <w:szCs w:val="24"/>
        </w:rPr>
        <w:t>Рабочий лист № 2 (задание)</w:t>
      </w:r>
    </w:p>
    <w:p w:rsidR="007A3D91" w:rsidRDefault="007A3D91" w:rsidP="007A3D91">
      <w:pPr>
        <w:autoSpaceDE w:val="0"/>
        <w:autoSpaceDN w:val="0"/>
        <w:adjustRightInd w:val="0"/>
        <w:spacing w:after="0" w:line="240" w:lineRule="auto"/>
        <w:jc w:val="center"/>
        <w:rPr>
          <w:rFonts w:ascii="Times New Roman" w:hAnsi="Times New Roman" w:cs="Times New Roman"/>
          <w:i/>
          <w:iCs/>
          <w:sz w:val="24"/>
          <w:szCs w:val="24"/>
        </w:rPr>
      </w:pPr>
      <w:r w:rsidRPr="007A3D91">
        <w:rPr>
          <w:rFonts w:ascii="Times New Roman" w:hAnsi="Times New Roman" w:cs="Times New Roman"/>
          <w:i/>
          <w:iCs/>
          <w:sz w:val="24"/>
          <w:szCs w:val="24"/>
        </w:rPr>
        <w:t>Найди отличия.</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1"/>
      </w:tblGrid>
      <w:tr w:rsidR="007A3D91" w:rsidTr="00AE1200">
        <w:tc>
          <w:tcPr>
            <w:tcW w:w="5341" w:type="dxa"/>
          </w:tcPr>
          <w:p w:rsidR="007A3D91" w:rsidRDefault="007A3D91" w:rsidP="007A3D91">
            <w:pPr>
              <w:autoSpaceDE w:val="0"/>
              <w:autoSpaceDN w:val="0"/>
              <w:adjustRightInd w:val="0"/>
              <w:jc w:val="center"/>
              <w:rPr>
                <w:color w:val="000000"/>
                <w:sz w:val="24"/>
                <w:szCs w:val="24"/>
              </w:rPr>
            </w:pPr>
            <w:r>
              <w:rPr>
                <w:noProof/>
                <w:color w:val="000000"/>
                <w:sz w:val="24"/>
                <w:szCs w:val="24"/>
              </w:rPr>
              <w:drawing>
                <wp:inline distT="0" distB="0" distL="0" distR="0">
                  <wp:extent cx="1207535" cy="1302589"/>
                  <wp:effectExtent l="1905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1214088" cy="1309658"/>
                          </a:xfrm>
                          <a:prstGeom prst="rect">
                            <a:avLst/>
                          </a:prstGeom>
                          <a:noFill/>
                          <a:ln w="9525">
                            <a:noFill/>
                            <a:miter lim="800000"/>
                            <a:headEnd/>
                            <a:tailEnd/>
                          </a:ln>
                        </pic:spPr>
                      </pic:pic>
                    </a:graphicData>
                  </a:graphic>
                </wp:inline>
              </w:drawing>
            </w:r>
          </w:p>
        </w:tc>
        <w:tc>
          <w:tcPr>
            <w:tcW w:w="5341" w:type="dxa"/>
          </w:tcPr>
          <w:p w:rsidR="007A3D91" w:rsidRDefault="007A3D91" w:rsidP="007A3D91">
            <w:pPr>
              <w:autoSpaceDE w:val="0"/>
              <w:autoSpaceDN w:val="0"/>
              <w:adjustRightInd w:val="0"/>
              <w:jc w:val="center"/>
              <w:rPr>
                <w:color w:val="000000"/>
                <w:sz w:val="24"/>
                <w:szCs w:val="24"/>
              </w:rPr>
            </w:pPr>
            <w:r>
              <w:rPr>
                <w:noProof/>
                <w:color w:val="000000"/>
                <w:sz w:val="24"/>
                <w:szCs w:val="24"/>
              </w:rPr>
              <w:drawing>
                <wp:inline distT="0" distB="0" distL="0" distR="0">
                  <wp:extent cx="935852" cy="1201265"/>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945901" cy="1214165"/>
                          </a:xfrm>
                          <a:prstGeom prst="rect">
                            <a:avLst/>
                          </a:prstGeom>
                          <a:noFill/>
                          <a:ln w="9525">
                            <a:noFill/>
                            <a:miter lim="800000"/>
                            <a:headEnd/>
                            <a:tailEnd/>
                          </a:ln>
                        </pic:spPr>
                      </pic:pic>
                    </a:graphicData>
                  </a:graphic>
                </wp:inline>
              </w:drawing>
            </w:r>
          </w:p>
        </w:tc>
      </w:tr>
    </w:tbl>
    <w:p w:rsidR="007A3D91" w:rsidRPr="007A3D91" w:rsidRDefault="007A3D91" w:rsidP="007A3D91">
      <w:pPr>
        <w:autoSpaceDE w:val="0"/>
        <w:autoSpaceDN w:val="0"/>
        <w:adjustRightInd w:val="0"/>
        <w:spacing w:after="0" w:line="240" w:lineRule="auto"/>
        <w:jc w:val="center"/>
        <w:rPr>
          <w:rFonts w:ascii="Times New Roman" w:hAnsi="Times New Roman" w:cs="Times New Roman"/>
          <w:color w:val="000000"/>
          <w:sz w:val="24"/>
          <w:szCs w:val="24"/>
        </w:rPr>
      </w:pPr>
    </w:p>
    <w:p w:rsidR="007A3D91" w:rsidRPr="00AE1200" w:rsidRDefault="007A3D91" w:rsidP="00AE1200">
      <w:pPr>
        <w:autoSpaceDE w:val="0"/>
        <w:autoSpaceDN w:val="0"/>
        <w:adjustRightInd w:val="0"/>
        <w:spacing w:after="0" w:line="240" w:lineRule="auto"/>
        <w:jc w:val="center"/>
        <w:rPr>
          <w:rFonts w:ascii="Times New Roman" w:hAnsi="Times New Roman" w:cs="Times New Roman"/>
          <w:color w:val="000000"/>
          <w:sz w:val="24"/>
          <w:szCs w:val="24"/>
        </w:rPr>
      </w:pPr>
      <w:r w:rsidRPr="007A3D91">
        <w:rPr>
          <w:rFonts w:ascii="Times New Roman" w:hAnsi="Times New Roman" w:cs="Times New Roman"/>
          <w:color w:val="000000"/>
          <w:sz w:val="24"/>
          <w:szCs w:val="24"/>
        </w:rPr>
        <w:t>Рабочий лист № 3 (задание)</w:t>
      </w:r>
    </w:p>
    <w:p w:rsidR="00E56F48" w:rsidRDefault="00AE1200" w:rsidP="00E56F48">
      <w:pPr>
        <w:autoSpaceDE w:val="0"/>
        <w:autoSpaceDN w:val="0"/>
        <w:adjustRightInd w:val="0"/>
        <w:spacing w:after="0" w:line="240" w:lineRule="auto"/>
        <w:jc w:val="center"/>
        <w:rPr>
          <w:rFonts w:ascii="Times New Roman" w:hAnsi="Times New Roman" w:cs="Times New Roman"/>
          <w:i/>
          <w:iCs/>
          <w:sz w:val="24"/>
          <w:szCs w:val="24"/>
        </w:rPr>
      </w:pPr>
      <w:r w:rsidRPr="00AE1200">
        <w:rPr>
          <w:rFonts w:ascii="Times New Roman" w:hAnsi="Times New Roman" w:cs="Times New Roman"/>
          <w:i/>
          <w:iCs/>
          <w:sz w:val="24"/>
          <w:szCs w:val="24"/>
        </w:rPr>
        <w:t>Давайте поработаем верховщиками и украсим гармошку.</w:t>
      </w:r>
    </w:p>
    <w:p w:rsidR="004E66A8" w:rsidRPr="00E56F48" w:rsidRDefault="004E66A8" w:rsidP="00E56F48">
      <w:pPr>
        <w:autoSpaceDE w:val="0"/>
        <w:autoSpaceDN w:val="0"/>
        <w:adjustRightInd w:val="0"/>
        <w:spacing w:after="0" w:line="240" w:lineRule="auto"/>
        <w:jc w:val="center"/>
        <w:rPr>
          <w:rFonts w:ascii="Times New Roman" w:hAnsi="Times New Roman" w:cs="Times New Roman"/>
          <w:i/>
          <w:iCs/>
          <w:sz w:val="24"/>
          <w:szCs w:val="24"/>
        </w:rPr>
      </w:pPr>
    </w:p>
    <w:p w:rsidR="00AE1200" w:rsidRDefault="00AE1200" w:rsidP="00AE1200">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1640345" cy="1328164"/>
            <wp:effectExtent l="1905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1641189" cy="1328847"/>
                    </a:xfrm>
                    <a:prstGeom prst="rect">
                      <a:avLst/>
                    </a:prstGeom>
                    <a:noFill/>
                    <a:ln w="9525">
                      <a:noFill/>
                      <a:miter lim="800000"/>
                      <a:headEnd/>
                      <a:tailEnd/>
                    </a:ln>
                  </pic:spPr>
                </pic:pic>
              </a:graphicData>
            </a:graphic>
          </wp:inline>
        </w:drawing>
      </w:r>
    </w:p>
    <w:p w:rsidR="00E56F48" w:rsidRDefault="00E56F48" w:rsidP="00E56F48">
      <w:pPr>
        <w:spacing w:after="0" w:line="240" w:lineRule="auto"/>
        <w:jc w:val="center"/>
        <w:rPr>
          <w:rFonts w:ascii="Times New Roman" w:hAnsi="Times New Roman" w:cs="Times New Roman"/>
          <w:b/>
          <w:sz w:val="24"/>
          <w:szCs w:val="24"/>
        </w:rPr>
      </w:pPr>
      <w:r w:rsidRPr="00E56F48">
        <w:rPr>
          <w:rFonts w:ascii="Times New Roman" w:hAnsi="Times New Roman" w:cs="Times New Roman"/>
          <w:b/>
          <w:sz w:val="24"/>
          <w:szCs w:val="24"/>
        </w:rPr>
        <w:lastRenderedPageBreak/>
        <w:t xml:space="preserve">Конспект непосредственно образовательной деятельности «В гости к дедушке Фольклору» </w:t>
      </w:r>
    </w:p>
    <w:p w:rsidR="00E56F48" w:rsidRDefault="00E56F48" w:rsidP="00E56F48">
      <w:pPr>
        <w:spacing w:after="0" w:line="240" w:lineRule="auto"/>
        <w:jc w:val="center"/>
        <w:rPr>
          <w:rFonts w:ascii="Times New Roman" w:hAnsi="Times New Roman" w:cs="Times New Roman"/>
          <w:b/>
          <w:sz w:val="24"/>
          <w:szCs w:val="24"/>
        </w:rPr>
      </w:pPr>
      <w:r w:rsidRPr="00E56F48">
        <w:rPr>
          <w:rFonts w:ascii="Times New Roman" w:hAnsi="Times New Roman" w:cs="Times New Roman"/>
          <w:b/>
          <w:sz w:val="24"/>
          <w:szCs w:val="24"/>
        </w:rPr>
        <w:t>(для детей 6-7 лет)</w:t>
      </w:r>
    </w:p>
    <w:p w:rsidR="00E56F48" w:rsidRPr="00E56F48" w:rsidRDefault="00E56F48" w:rsidP="00E56F48">
      <w:pPr>
        <w:spacing w:after="0" w:line="240" w:lineRule="auto"/>
        <w:jc w:val="center"/>
        <w:rPr>
          <w:rFonts w:ascii="Times New Roman" w:hAnsi="Times New Roman" w:cs="Times New Roman"/>
          <w:b/>
          <w:sz w:val="24"/>
          <w:szCs w:val="24"/>
        </w:rPr>
      </w:pPr>
    </w:p>
    <w:p w:rsidR="00E56F48" w:rsidRDefault="00E56F48" w:rsidP="00E56F48">
      <w:pPr>
        <w:autoSpaceDE w:val="0"/>
        <w:autoSpaceDN w:val="0"/>
        <w:adjustRightInd w:val="0"/>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 xml:space="preserve">Капустина Юлия Александровна, воспитатель, </w:t>
      </w:r>
    </w:p>
    <w:p w:rsidR="00E56F48" w:rsidRDefault="00E56F48" w:rsidP="00E56F48">
      <w:pPr>
        <w:autoSpaceDE w:val="0"/>
        <w:autoSpaceDN w:val="0"/>
        <w:adjustRightInd w:val="0"/>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 xml:space="preserve">Жукова Наталия Михайловна, воспитатель </w:t>
      </w:r>
    </w:p>
    <w:p w:rsidR="00E56F48" w:rsidRDefault="00E56F48" w:rsidP="00E56F48">
      <w:pPr>
        <w:autoSpaceDE w:val="0"/>
        <w:autoSpaceDN w:val="0"/>
        <w:adjustRightInd w:val="0"/>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МАДОУ «Детский сад № 83»</w:t>
      </w:r>
    </w:p>
    <w:p w:rsidR="00E56F48" w:rsidRDefault="00E56F48" w:rsidP="00E56F48">
      <w:pPr>
        <w:autoSpaceDE w:val="0"/>
        <w:autoSpaceDN w:val="0"/>
        <w:adjustRightInd w:val="0"/>
        <w:spacing w:after="0" w:line="240" w:lineRule="auto"/>
        <w:jc w:val="right"/>
        <w:rPr>
          <w:rFonts w:ascii="Times New Roman" w:hAnsi="Times New Roman" w:cs="Times New Roman"/>
          <w:color w:val="000000"/>
          <w:sz w:val="24"/>
          <w:szCs w:val="24"/>
        </w:rPr>
      </w:pPr>
    </w:p>
    <w:p w:rsidR="00E56F48" w:rsidRPr="00E56F48" w:rsidRDefault="00E56F48" w:rsidP="00E56F48">
      <w:pPr>
        <w:spacing w:after="0" w:line="240" w:lineRule="auto"/>
        <w:ind w:firstLine="709"/>
        <w:jc w:val="both"/>
        <w:rPr>
          <w:rFonts w:ascii="Times New Roman" w:hAnsi="Times New Roman" w:cs="Times New Roman"/>
          <w:i/>
          <w:sz w:val="24"/>
          <w:szCs w:val="24"/>
        </w:rPr>
      </w:pPr>
      <w:r w:rsidRPr="00E56F48">
        <w:rPr>
          <w:rFonts w:ascii="Times New Roman" w:hAnsi="Times New Roman" w:cs="Times New Roman"/>
          <w:i/>
          <w:sz w:val="24"/>
          <w:szCs w:val="24"/>
        </w:rPr>
        <w:t>Актуальность:</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В наше время очень стремительно развивается наука, а с ней и в жизнь внедряется компьютеризация. Народный язык начинает терять эмоциональность. Его заполнили иностранные слова, а язык компьютера лишен окраски, образности. Несомненно, на сегодняшний день приобщение детей к народному творчеству Вологодской области фольклору - актуально. Через устное народное творчество ребёнок не только овладеет родным языком, но и, осваивает его красоту, лаконичность, приобщается к культуре своего народа, получает первые впечатления о ней. К тому же словесное творчество народа представляет собой особый вид искусства, то есть вид духовного освоения действительности человеком с целью творческого преобразования окружающего мира «по законам красоты».</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i/>
          <w:sz w:val="24"/>
          <w:szCs w:val="24"/>
        </w:rPr>
        <w:t>Цель:</w:t>
      </w:r>
      <w:r w:rsidRPr="00E56F48">
        <w:rPr>
          <w:rFonts w:ascii="Times New Roman" w:hAnsi="Times New Roman" w:cs="Times New Roman"/>
          <w:sz w:val="24"/>
          <w:szCs w:val="24"/>
        </w:rPr>
        <w:t xml:space="preserve"> Расширить знания детей о фольклоре Вологодской области. Прививать интерес к русской культуре, истории своего народа.</w:t>
      </w:r>
    </w:p>
    <w:p w:rsidR="00E56F48" w:rsidRPr="00E56F48" w:rsidRDefault="00E56F48" w:rsidP="00E56F48">
      <w:pPr>
        <w:spacing w:after="0" w:line="240" w:lineRule="auto"/>
        <w:ind w:firstLine="709"/>
        <w:jc w:val="both"/>
        <w:rPr>
          <w:rFonts w:ascii="Times New Roman" w:hAnsi="Times New Roman" w:cs="Times New Roman"/>
          <w:i/>
          <w:sz w:val="24"/>
          <w:szCs w:val="24"/>
        </w:rPr>
      </w:pPr>
      <w:r w:rsidRPr="00E56F48">
        <w:rPr>
          <w:rFonts w:ascii="Times New Roman" w:hAnsi="Times New Roman" w:cs="Times New Roman"/>
          <w:i/>
          <w:sz w:val="24"/>
          <w:szCs w:val="24"/>
        </w:rPr>
        <w:t xml:space="preserve">Задачи: </w:t>
      </w:r>
    </w:p>
    <w:p w:rsidR="00E56F48" w:rsidRPr="00E56F48" w:rsidRDefault="00E56F48" w:rsidP="00E56F48">
      <w:pPr>
        <w:spacing w:after="0" w:line="240" w:lineRule="auto"/>
        <w:ind w:firstLine="709"/>
        <w:jc w:val="both"/>
        <w:rPr>
          <w:rFonts w:ascii="Times New Roman" w:hAnsi="Times New Roman" w:cs="Times New Roman"/>
          <w:i/>
          <w:sz w:val="24"/>
          <w:szCs w:val="24"/>
        </w:rPr>
      </w:pPr>
      <w:r w:rsidRPr="00E56F48">
        <w:rPr>
          <w:rFonts w:ascii="Times New Roman" w:hAnsi="Times New Roman" w:cs="Times New Roman"/>
          <w:i/>
          <w:sz w:val="24"/>
          <w:szCs w:val="24"/>
        </w:rPr>
        <w:t>Обучающие:</w:t>
      </w:r>
    </w:p>
    <w:p w:rsidR="00E56F48" w:rsidRPr="00E56F48" w:rsidRDefault="00E56F48" w:rsidP="0020775E">
      <w:pPr>
        <w:pStyle w:val="a5"/>
        <w:numPr>
          <w:ilvl w:val="0"/>
          <w:numId w:val="79"/>
        </w:numPr>
        <w:spacing w:after="0" w:line="240" w:lineRule="auto"/>
        <w:ind w:left="0" w:firstLine="709"/>
        <w:jc w:val="both"/>
        <w:rPr>
          <w:rFonts w:ascii="Times New Roman" w:hAnsi="Times New Roman" w:cs="Times New Roman"/>
          <w:sz w:val="24"/>
          <w:szCs w:val="24"/>
        </w:rPr>
      </w:pPr>
      <w:r w:rsidRPr="00E56F48">
        <w:rPr>
          <w:rFonts w:ascii="Times New Roman" w:hAnsi="Times New Roman" w:cs="Times New Roman"/>
          <w:sz w:val="24"/>
          <w:szCs w:val="24"/>
        </w:rPr>
        <w:t>Обогащать и синтезировать знания детей о разновидностях фольклора Вологодской области;</w:t>
      </w:r>
    </w:p>
    <w:p w:rsidR="00E56F48" w:rsidRPr="00E56F48" w:rsidRDefault="00E56F48" w:rsidP="0020775E">
      <w:pPr>
        <w:pStyle w:val="a5"/>
        <w:numPr>
          <w:ilvl w:val="0"/>
          <w:numId w:val="79"/>
        </w:numPr>
        <w:spacing w:after="0" w:line="240" w:lineRule="auto"/>
        <w:ind w:left="0" w:firstLine="709"/>
        <w:jc w:val="both"/>
        <w:rPr>
          <w:rFonts w:ascii="Times New Roman" w:hAnsi="Times New Roman" w:cs="Times New Roman"/>
          <w:sz w:val="24"/>
          <w:szCs w:val="24"/>
        </w:rPr>
      </w:pPr>
      <w:r w:rsidRPr="00E56F48">
        <w:rPr>
          <w:rFonts w:ascii="Times New Roman" w:hAnsi="Times New Roman" w:cs="Times New Roman"/>
          <w:sz w:val="24"/>
          <w:szCs w:val="24"/>
        </w:rPr>
        <w:t>Учить сравнивать, анализировать, делать выводы;</w:t>
      </w:r>
    </w:p>
    <w:p w:rsidR="00E56F48" w:rsidRPr="00E56F48" w:rsidRDefault="00E56F48" w:rsidP="0020775E">
      <w:pPr>
        <w:pStyle w:val="a5"/>
        <w:numPr>
          <w:ilvl w:val="0"/>
          <w:numId w:val="79"/>
        </w:numPr>
        <w:spacing w:after="0" w:line="240" w:lineRule="auto"/>
        <w:ind w:left="0" w:firstLine="709"/>
        <w:jc w:val="both"/>
        <w:rPr>
          <w:rFonts w:ascii="Times New Roman" w:hAnsi="Times New Roman" w:cs="Times New Roman"/>
          <w:sz w:val="24"/>
          <w:szCs w:val="24"/>
        </w:rPr>
      </w:pPr>
      <w:r w:rsidRPr="00E56F48">
        <w:rPr>
          <w:rFonts w:ascii="Times New Roman" w:hAnsi="Times New Roman" w:cs="Times New Roman"/>
          <w:sz w:val="24"/>
          <w:szCs w:val="24"/>
        </w:rPr>
        <w:t>Обогащать словарь детей;</w:t>
      </w:r>
    </w:p>
    <w:p w:rsidR="00E56F48" w:rsidRPr="00E56F48" w:rsidRDefault="00E56F48" w:rsidP="0020775E">
      <w:pPr>
        <w:pStyle w:val="a5"/>
        <w:numPr>
          <w:ilvl w:val="0"/>
          <w:numId w:val="79"/>
        </w:numPr>
        <w:spacing w:after="0" w:line="240" w:lineRule="auto"/>
        <w:ind w:left="0" w:firstLine="709"/>
        <w:jc w:val="both"/>
        <w:rPr>
          <w:rFonts w:ascii="Times New Roman" w:hAnsi="Times New Roman" w:cs="Times New Roman"/>
          <w:sz w:val="24"/>
          <w:szCs w:val="24"/>
        </w:rPr>
      </w:pPr>
      <w:r w:rsidRPr="00E56F48">
        <w:rPr>
          <w:rFonts w:ascii="Times New Roman" w:hAnsi="Times New Roman" w:cs="Times New Roman"/>
          <w:sz w:val="24"/>
          <w:szCs w:val="24"/>
        </w:rPr>
        <w:t>Закреплять умение сочетать движения с речью.</w:t>
      </w:r>
    </w:p>
    <w:p w:rsidR="00E56F48" w:rsidRPr="00E56F48" w:rsidRDefault="00E56F48" w:rsidP="00E56F48">
      <w:pPr>
        <w:spacing w:after="0" w:line="240" w:lineRule="auto"/>
        <w:ind w:firstLine="709"/>
        <w:jc w:val="both"/>
        <w:rPr>
          <w:rFonts w:ascii="Times New Roman" w:hAnsi="Times New Roman" w:cs="Times New Roman"/>
          <w:i/>
          <w:sz w:val="24"/>
          <w:szCs w:val="24"/>
        </w:rPr>
      </w:pPr>
      <w:r w:rsidRPr="00E56F48">
        <w:rPr>
          <w:rFonts w:ascii="Times New Roman" w:hAnsi="Times New Roman" w:cs="Times New Roman"/>
          <w:i/>
          <w:sz w:val="24"/>
          <w:szCs w:val="24"/>
        </w:rPr>
        <w:t>Развивающие:</w:t>
      </w:r>
    </w:p>
    <w:p w:rsidR="00E56F48" w:rsidRPr="00E56F48" w:rsidRDefault="00E56F48" w:rsidP="0020775E">
      <w:pPr>
        <w:pStyle w:val="a5"/>
        <w:numPr>
          <w:ilvl w:val="0"/>
          <w:numId w:val="80"/>
        </w:numPr>
        <w:spacing w:after="0" w:line="240" w:lineRule="auto"/>
        <w:ind w:left="0" w:firstLine="709"/>
        <w:jc w:val="both"/>
        <w:rPr>
          <w:rFonts w:ascii="Times New Roman" w:hAnsi="Times New Roman" w:cs="Times New Roman"/>
          <w:sz w:val="24"/>
          <w:szCs w:val="24"/>
        </w:rPr>
      </w:pPr>
      <w:r w:rsidRPr="00E56F48">
        <w:rPr>
          <w:rFonts w:ascii="Times New Roman" w:hAnsi="Times New Roman" w:cs="Times New Roman"/>
          <w:sz w:val="24"/>
          <w:szCs w:val="24"/>
        </w:rPr>
        <w:t>Развивать внимание, память;</w:t>
      </w:r>
    </w:p>
    <w:p w:rsidR="00E56F48" w:rsidRPr="00E56F48" w:rsidRDefault="00E56F48" w:rsidP="0020775E">
      <w:pPr>
        <w:pStyle w:val="a5"/>
        <w:numPr>
          <w:ilvl w:val="0"/>
          <w:numId w:val="80"/>
        </w:numPr>
        <w:spacing w:after="0" w:line="240" w:lineRule="auto"/>
        <w:ind w:left="0" w:firstLine="709"/>
        <w:jc w:val="both"/>
        <w:rPr>
          <w:rFonts w:ascii="Times New Roman" w:hAnsi="Times New Roman" w:cs="Times New Roman"/>
          <w:sz w:val="24"/>
          <w:szCs w:val="24"/>
        </w:rPr>
      </w:pPr>
      <w:r w:rsidRPr="00E56F48">
        <w:rPr>
          <w:rFonts w:ascii="Times New Roman" w:hAnsi="Times New Roman" w:cs="Times New Roman"/>
          <w:sz w:val="24"/>
          <w:szCs w:val="24"/>
        </w:rPr>
        <w:t>Развивать речевые умения, интонационно передавать окраски Вологодского говора;</w:t>
      </w:r>
    </w:p>
    <w:p w:rsidR="00E56F48" w:rsidRPr="00E56F48" w:rsidRDefault="00E56F48" w:rsidP="0020775E">
      <w:pPr>
        <w:pStyle w:val="a5"/>
        <w:numPr>
          <w:ilvl w:val="0"/>
          <w:numId w:val="80"/>
        </w:numPr>
        <w:spacing w:after="0" w:line="240" w:lineRule="auto"/>
        <w:ind w:left="0" w:firstLine="709"/>
        <w:jc w:val="both"/>
        <w:rPr>
          <w:rFonts w:ascii="Times New Roman" w:hAnsi="Times New Roman" w:cs="Times New Roman"/>
          <w:sz w:val="24"/>
          <w:szCs w:val="24"/>
        </w:rPr>
      </w:pPr>
      <w:r w:rsidRPr="00E56F48">
        <w:rPr>
          <w:rFonts w:ascii="Times New Roman" w:hAnsi="Times New Roman" w:cs="Times New Roman"/>
          <w:sz w:val="24"/>
          <w:szCs w:val="24"/>
        </w:rPr>
        <w:t>Развивать эстетические чувства.</w:t>
      </w:r>
    </w:p>
    <w:p w:rsidR="00E56F48" w:rsidRPr="00E56F48" w:rsidRDefault="00E56F48" w:rsidP="00E56F48">
      <w:pPr>
        <w:spacing w:after="0" w:line="240" w:lineRule="auto"/>
        <w:ind w:firstLine="709"/>
        <w:jc w:val="both"/>
        <w:rPr>
          <w:rFonts w:ascii="Times New Roman" w:hAnsi="Times New Roman" w:cs="Times New Roman"/>
          <w:i/>
          <w:sz w:val="24"/>
          <w:szCs w:val="24"/>
        </w:rPr>
      </w:pPr>
      <w:r w:rsidRPr="00E56F48">
        <w:rPr>
          <w:rFonts w:ascii="Times New Roman" w:hAnsi="Times New Roman" w:cs="Times New Roman"/>
          <w:i/>
          <w:sz w:val="24"/>
          <w:szCs w:val="24"/>
        </w:rPr>
        <w:t>Воспитательные:</w:t>
      </w:r>
    </w:p>
    <w:p w:rsidR="00E56F48" w:rsidRPr="00E56F48" w:rsidRDefault="00E56F48" w:rsidP="0020775E">
      <w:pPr>
        <w:pStyle w:val="a5"/>
        <w:numPr>
          <w:ilvl w:val="0"/>
          <w:numId w:val="81"/>
        </w:numPr>
        <w:spacing w:after="0" w:line="240" w:lineRule="auto"/>
        <w:ind w:left="0" w:firstLine="709"/>
        <w:jc w:val="both"/>
        <w:rPr>
          <w:rFonts w:ascii="Times New Roman" w:hAnsi="Times New Roman" w:cs="Times New Roman"/>
          <w:sz w:val="24"/>
          <w:szCs w:val="24"/>
        </w:rPr>
      </w:pPr>
      <w:r w:rsidRPr="00E56F48">
        <w:rPr>
          <w:rFonts w:ascii="Times New Roman" w:hAnsi="Times New Roman" w:cs="Times New Roman"/>
          <w:sz w:val="24"/>
          <w:szCs w:val="24"/>
        </w:rPr>
        <w:t>Воспитывать интерес к культуре нашего края.</w:t>
      </w:r>
    </w:p>
    <w:p w:rsidR="00E56F48" w:rsidRPr="00E56F48" w:rsidRDefault="00E56F48" w:rsidP="00E56F48">
      <w:pPr>
        <w:pStyle w:val="a5"/>
        <w:spacing w:after="0" w:line="240" w:lineRule="auto"/>
        <w:ind w:left="0" w:firstLine="709"/>
        <w:jc w:val="both"/>
        <w:rPr>
          <w:rFonts w:ascii="Times New Roman" w:hAnsi="Times New Roman" w:cs="Times New Roman"/>
          <w:i/>
          <w:sz w:val="24"/>
          <w:szCs w:val="24"/>
        </w:rPr>
      </w:pPr>
      <w:r w:rsidRPr="00E56F48">
        <w:rPr>
          <w:rFonts w:ascii="Times New Roman" w:hAnsi="Times New Roman" w:cs="Times New Roman"/>
          <w:i/>
          <w:sz w:val="24"/>
          <w:szCs w:val="24"/>
        </w:rPr>
        <w:t>Интеграция областей:</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Познавательное развитие, социально-коммуникативное развитие, речевое развитие.</w:t>
      </w:r>
    </w:p>
    <w:p w:rsidR="00E56F48" w:rsidRPr="00E56F48" w:rsidRDefault="00E56F48" w:rsidP="00E56F48">
      <w:pPr>
        <w:spacing w:after="0" w:line="240" w:lineRule="auto"/>
        <w:ind w:firstLine="709"/>
        <w:jc w:val="both"/>
        <w:rPr>
          <w:rFonts w:ascii="Times New Roman" w:hAnsi="Times New Roman" w:cs="Times New Roman"/>
          <w:i/>
          <w:sz w:val="24"/>
          <w:szCs w:val="24"/>
        </w:rPr>
      </w:pPr>
      <w:r w:rsidRPr="00E56F48">
        <w:rPr>
          <w:rFonts w:ascii="Times New Roman" w:hAnsi="Times New Roman" w:cs="Times New Roman"/>
          <w:i/>
          <w:sz w:val="24"/>
          <w:szCs w:val="24"/>
        </w:rPr>
        <w:t>Вид деятельности:</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Познавательная, коммуникативная, двигательная.</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i/>
          <w:sz w:val="24"/>
          <w:szCs w:val="24"/>
        </w:rPr>
        <w:t>Форма организации:</w:t>
      </w:r>
      <w:r w:rsidRPr="00E56F48">
        <w:rPr>
          <w:rFonts w:ascii="Times New Roman" w:hAnsi="Times New Roman" w:cs="Times New Roman"/>
          <w:sz w:val="24"/>
          <w:szCs w:val="24"/>
        </w:rPr>
        <w:t xml:space="preserve"> Групповая.</w:t>
      </w:r>
    </w:p>
    <w:p w:rsidR="00E56F48" w:rsidRPr="00E56F48" w:rsidRDefault="00E56F48" w:rsidP="00E56F48">
      <w:pPr>
        <w:spacing w:after="0" w:line="240" w:lineRule="auto"/>
        <w:ind w:firstLine="709"/>
        <w:jc w:val="both"/>
        <w:rPr>
          <w:rFonts w:ascii="Times New Roman" w:hAnsi="Times New Roman" w:cs="Times New Roman"/>
          <w:i/>
          <w:sz w:val="24"/>
          <w:szCs w:val="24"/>
        </w:rPr>
      </w:pPr>
      <w:r w:rsidRPr="00E56F48">
        <w:rPr>
          <w:rFonts w:ascii="Times New Roman" w:hAnsi="Times New Roman" w:cs="Times New Roman"/>
          <w:i/>
          <w:sz w:val="24"/>
          <w:szCs w:val="24"/>
        </w:rPr>
        <w:t>Предварительная работа:</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Беседы с детьми по темам «Культура и обычаи Вологодского края», «Костюм Вологодской области», заучивание пословиц, поговорок нашего края, рассматривание альбомов «Костюм Вологодской области», «Народные промыслы», фотографий, д/и «Пазлы», «Народный костюм», «Что лишнее?», «Народные инструменты».</w:t>
      </w:r>
    </w:p>
    <w:p w:rsidR="00E56F48" w:rsidRPr="00E56F48" w:rsidRDefault="00E56F48" w:rsidP="00E56F48">
      <w:pPr>
        <w:spacing w:after="0" w:line="240" w:lineRule="auto"/>
        <w:ind w:firstLine="709"/>
        <w:jc w:val="both"/>
        <w:rPr>
          <w:rFonts w:ascii="Times New Roman" w:hAnsi="Times New Roman" w:cs="Times New Roman"/>
          <w:i/>
          <w:sz w:val="24"/>
          <w:szCs w:val="24"/>
        </w:rPr>
      </w:pPr>
      <w:r w:rsidRPr="00E56F48">
        <w:rPr>
          <w:rFonts w:ascii="Times New Roman" w:hAnsi="Times New Roman" w:cs="Times New Roman"/>
          <w:i/>
          <w:sz w:val="24"/>
          <w:szCs w:val="24"/>
        </w:rPr>
        <w:t>Материалы и оборудование:</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Народные костюмы Вологодской области, куклы, карта Вологодской области.</w:t>
      </w:r>
    </w:p>
    <w:p w:rsidR="00E56F48" w:rsidRPr="00E56F48" w:rsidRDefault="00E56F48" w:rsidP="0020775E">
      <w:pPr>
        <w:pStyle w:val="a5"/>
        <w:numPr>
          <w:ilvl w:val="0"/>
          <w:numId w:val="82"/>
        </w:numPr>
        <w:spacing w:after="0" w:line="240" w:lineRule="auto"/>
        <w:ind w:left="0" w:firstLine="709"/>
        <w:jc w:val="both"/>
        <w:rPr>
          <w:rFonts w:ascii="Times New Roman" w:hAnsi="Times New Roman" w:cs="Times New Roman"/>
          <w:b/>
          <w:i/>
          <w:sz w:val="24"/>
          <w:szCs w:val="24"/>
        </w:rPr>
      </w:pPr>
      <w:r w:rsidRPr="00E56F48">
        <w:rPr>
          <w:rFonts w:ascii="Times New Roman" w:hAnsi="Times New Roman" w:cs="Times New Roman"/>
          <w:b/>
          <w:i/>
          <w:sz w:val="24"/>
          <w:szCs w:val="24"/>
        </w:rPr>
        <w:t>Вводная часть</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i/>
          <w:sz w:val="24"/>
          <w:szCs w:val="24"/>
        </w:rPr>
        <w:t xml:space="preserve">Воспитатели </w:t>
      </w:r>
      <w:r w:rsidRPr="00E56F48">
        <w:rPr>
          <w:rFonts w:ascii="Times New Roman" w:hAnsi="Times New Roman" w:cs="Times New Roman"/>
          <w:i/>
          <w:sz w:val="24"/>
          <w:szCs w:val="24"/>
          <w:u w:val="single"/>
        </w:rPr>
        <w:t>в народных костюмах (сюрпризный момент)</w:t>
      </w:r>
      <w:r w:rsidRPr="00E56F48">
        <w:rPr>
          <w:rFonts w:ascii="Times New Roman" w:hAnsi="Times New Roman" w:cs="Times New Roman"/>
          <w:i/>
          <w:sz w:val="24"/>
          <w:szCs w:val="24"/>
        </w:rPr>
        <w:t>:</w:t>
      </w:r>
      <w:r w:rsidRPr="00E56F48">
        <w:rPr>
          <w:rFonts w:ascii="Times New Roman" w:hAnsi="Times New Roman" w:cs="Times New Roman"/>
          <w:sz w:val="24"/>
          <w:szCs w:val="24"/>
        </w:rPr>
        <w:t xml:space="preserve"> - Дети здравствуйте! - Вы любите играть? </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i/>
          <w:sz w:val="24"/>
          <w:szCs w:val="24"/>
        </w:rPr>
        <w:t>Дети:</w:t>
      </w:r>
      <w:r w:rsidRPr="00E56F48">
        <w:rPr>
          <w:rFonts w:ascii="Times New Roman" w:hAnsi="Times New Roman" w:cs="Times New Roman"/>
          <w:sz w:val="24"/>
          <w:szCs w:val="24"/>
        </w:rPr>
        <w:t>- Да!</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i/>
          <w:sz w:val="24"/>
          <w:szCs w:val="24"/>
        </w:rPr>
        <w:t>Воспитатели:</w:t>
      </w:r>
      <w:r w:rsidRPr="00E56F48">
        <w:rPr>
          <w:rFonts w:ascii="Times New Roman" w:hAnsi="Times New Roman" w:cs="Times New Roman"/>
          <w:sz w:val="24"/>
          <w:szCs w:val="24"/>
        </w:rPr>
        <w:t>- Давайте тогда поиграем в игру «Золотые ворота», но прежде чем начать игру нам нужно выбрать «мать» считалкой.</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«Щухо – рюхо,</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Прямо в брюхо.</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Ик, мак, долгонос</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lastRenderedPageBreak/>
        <w:t>Пятак унёс».                  (деревня Большая Мусора)</w:t>
      </w:r>
    </w:p>
    <w:p w:rsidR="00E56F48" w:rsidRPr="00E56F48" w:rsidRDefault="00E56F48" w:rsidP="00E56F48">
      <w:pPr>
        <w:spacing w:after="0" w:line="240" w:lineRule="auto"/>
        <w:ind w:firstLine="709"/>
        <w:jc w:val="both"/>
        <w:rPr>
          <w:rFonts w:ascii="Times New Roman" w:hAnsi="Times New Roman" w:cs="Times New Roman"/>
          <w:i/>
          <w:sz w:val="24"/>
          <w:szCs w:val="24"/>
        </w:rPr>
      </w:pPr>
      <w:r w:rsidRPr="00E56F48">
        <w:rPr>
          <w:rFonts w:ascii="Times New Roman" w:hAnsi="Times New Roman" w:cs="Times New Roman"/>
          <w:i/>
          <w:sz w:val="24"/>
          <w:szCs w:val="24"/>
        </w:rPr>
        <w:t>Дети берутся за руки, и начинается игра (слова произносятся детьми вслух):</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«Золотые ворота, проходите, господа:</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Первый раз прощается,</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Второй раз воспрещается,</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А на третий раз не пропустим вас!»</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Когда звучит последняя фраза, «ворота закрываются» — водящие опускают руки и ловят, запирают тех участников хоровода, которые оказались внутри «ворот». Тех, кого поймали, тоже становятся «воротами».</w:t>
      </w:r>
    </w:p>
    <w:p w:rsidR="00E56F48" w:rsidRPr="00E56F48" w:rsidRDefault="00E56F48" w:rsidP="00E56F48">
      <w:pPr>
        <w:spacing w:after="0" w:line="240" w:lineRule="auto"/>
        <w:ind w:firstLine="709"/>
        <w:jc w:val="both"/>
        <w:rPr>
          <w:rFonts w:ascii="Times New Roman" w:hAnsi="Times New Roman" w:cs="Times New Roman"/>
          <w:i/>
          <w:sz w:val="24"/>
          <w:szCs w:val="24"/>
        </w:rPr>
      </w:pPr>
      <w:r w:rsidRPr="00E56F48">
        <w:rPr>
          <w:rFonts w:ascii="Times New Roman" w:hAnsi="Times New Roman" w:cs="Times New Roman"/>
          <w:i/>
          <w:sz w:val="24"/>
          <w:szCs w:val="24"/>
        </w:rPr>
        <w:t>После игры дети садятся на стулья стоящие полукругом.</w:t>
      </w:r>
    </w:p>
    <w:p w:rsidR="00E56F48" w:rsidRPr="00E56F48" w:rsidRDefault="00E56F48" w:rsidP="0020775E">
      <w:pPr>
        <w:pStyle w:val="a5"/>
        <w:numPr>
          <w:ilvl w:val="0"/>
          <w:numId w:val="82"/>
        </w:numPr>
        <w:spacing w:after="0" w:line="240" w:lineRule="auto"/>
        <w:ind w:left="0" w:firstLine="709"/>
        <w:jc w:val="both"/>
        <w:rPr>
          <w:rFonts w:ascii="Times New Roman" w:hAnsi="Times New Roman" w:cs="Times New Roman"/>
          <w:b/>
          <w:i/>
          <w:sz w:val="24"/>
          <w:szCs w:val="24"/>
        </w:rPr>
      </w:pPr>
      <w:r w:rsidRPr="00E56F48">
        <w:rPr>
          <w:rFonts w:ascii="Times New Roman" w:hAnsi="Times New Roman" w:cs="Times New Roman"/>
          <w:b/>
          <w:i/>
          <w:sz w:val="24"/>
          <w:szCs w:val="24"/>
        </w:rPr>
        <w:t>Основная часть:</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i/>
          <w:sz w:val="24"/>
          <w:szCs w:val="24"/>
        </w:rPr>
        <w:t xml:space="preserve">Воспитатели: </w:t>
      </w:r>
      <w:r w:rsidRPr="00E56F48">
        <w:rPr>
          <w:rFonts w:ascii="Times New Roman" w:hAnsi="Times New Roman" w:cs="Times New Roman"/>
          <w:sz w:val="24"/>
          <w:szCs w:val="24"/>
        </w:rPr>
        <w:t>Ребята, а вы заметили, как мы необычно одеты?</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i/>
          <w:sz w:val="24"/>
          <w:szCs w:val="24"/>
        </w:rPr>
        <w:t xml:space="preserve">Дети: </w:t>
      </w:r>
      <w:r w:rsidRPr="00E56F48">
        <w:rPr>
          <w:rFonts w:ascii="Times New Roman" w:hAnsi="Times New Roman" w:cs="Times New Roman"/>
          <w:sz w:val="24"/>
          <w:szCs w:val="24"/>
        </w:rPr>
        <w:t>- Да! Вы одеты в народный костюм нашей Вологодской области.</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i/>
          <w:sz w:val="24"/>
          <w:szCs w:val="24"/>
        </w:rPr>
        <w:t>Воспитатели:</w:t>
      </w:r>
      <w:r w:rsidRPr="00E56F48">
        <w:rPr>
          <w:rFonts w:ascii="Times New Roman" w:hAnsi="Times New Roman" w:cs="Times New Roman"/>
          <w:sz w:val="24"/>
          <w:szCs w:val="24"/>
        </w:rPr>
        <w:t xml:space="preserve"> Всё верно, какие вы молодцы! И сегодня мы с вами продолжим знакомиться с народной культурой Вологодского края.</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i/>
          <w:sz w:val="24"/>
          <w:szCs w:val="24"/>
        </w:rPr>
        <w:t xml:space="preserve">Воспитатели: </w:t>
      </w:r>
      <w:r w:rsidRPr="00E56F48">
        <w:rPr>
          <w:rFonts w:ascii="Times New Roman" w:hAnsi="Times New Roman" w:cs="Times New Roman"/>
          <w:sz w:val="24"/>
          <w:szCs w:val="24"/>
        </w:rPr>
        <w:t>Ребята, а вместе с нами на занятие пришли куклы, что бы помочь нам познакомиться с ещё одним видом фольклора – «пестушкой».</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Все вы были, когда то маленькими как эти куколки. Ваши мамы, бабушки ухаживая за вами,  приговаривали слова, сопровождая их движениями. Так перепеленывая дитя, мать поглаживала его тельце, вытягивала и расправляла ручки и ночки и приговаривала:</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(при разучивании «пестушки» добавляем движение руками – разведение у кукол рук в стороны, вверх, движение ногами по тексту):</w:t>
      </w:r>
    </w:p>
    <w:p w:rsidR="00E56F48" w:rsidRPr="00E56F48" w:rsidRDefault="00E56F48" w:rsidP="00E56F48">
      <w:pPr>
        <w:spacing w:after="0" w:line="240" w:lineRule="auto"/>
        <w:ind w:firstLine="709"/>
        <w:jc w:val="both"/>
        <w:rPr>
          <w:rFonts w:ascii="Times New Roman" w:hAnsi="Times New Roman" w:cs="Times New Roman"/>
          <w:i/>
          <w:sz w:val="24"/>
          <w:szCs w:val="24"/>
        </w:rPr>
      </w:pPr>
      <w:r w:rsidRPr="00E56F48">
        <w:rPr>
          <w:rFonts w:ascii="Times New Roman" w:hAnsi="Times New Roman" w:cs="Times New Roman"/>
          <w:i/>
          <w:sz w:val="24"/>
          <w:szCs w:val="24"/>
        </w:rPr>
        <w:t>Девочки с куклами, мальчики проговаривают с ними:</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«Потягунчики – порастунчики,</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Вдоль рости,</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Поперёк толсти.</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Ножки – ходульки,</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Ручки – ладульки,</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Роток – говорок,</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А в голову</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Дай, Господи, умок!»            (Сямженский район, Вологодская область)</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i/>
          <w:sz w:val="24"/>
          <w:szCs w:val="24"/>
        </w:rPr>
        <w:t>Воспитатели:</w:t>
      </w:r>
      <w:r w:rsidRPr="00E56F48">
        <w:rPr>
          <w:rFonts w:ascii="Times New Roman" w:hAnsi="Times New Roman" w:cs="Times New Roman"/>
          <w:sz w:val="24"/>
          <w:szCs w:val="24"/>
        </w:rPr>
        <w:t xml:space="preserve"> Ребята, какие вы молодцы! А что мы сейчас с вами разучивали?</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i/>
          <w:sz w:val="24"/>
          <w:szCs w:val="24"/>
        </w:rPr>
        <w:t>Дети:</w:t>
      </w:r>
      <w:r w:rsidRPr="00E56F48">
        <w:rPr>
          <w:rFonts w:ascii="Times New Roman" w:hAnsi="Times New Roman" w:cs="Times New Roman"/>
          <w:sz w:val="24"/>
          <w:szCs w:val="24"/>
        </w:rPr>
        <w:t xml:space="preserve"> «Пестушку»!</w:t>
      </w:r>
    </w:p>
    <w:p w:rsidR="00E56F48" w:rsidRPr="00E56F48" w:rsidRDefault="00E56F48" w:rsidP="00E56F48">
      <w:pPr>
        <w:spacing w:after="0" w:line="240" w:lineRule="auto"/>
        <w:ind w:firstLine="709"/>
        <w:jc w:val="both"/>
        <w:rPr>
          <w:rFonts w:ascii="Times New Roman" w:hAnsi="Times New Roman" w:cs="Times New Roman"/>
          <w:i/>
          <w:sz w:val="24"/>
          <w:szCs w:val="24"/>
        </w:rPr>
      </w:pPr>
      <w:r w:rsidRPr="00E56F48">
        <w:rPr>
          <w:rFonts w:ascii="Times New Roman" w:hAnsi="Times New Roman" w:cs="Times New Roman"/>
          <w:i/>
          <w:sz w:val="24"/>
          <w:szCs w:val="24"/>
        </w:rPr>
        <w:t xml:space="preserve">Воспитатели: </w:t>
      </w:r>
      <w:r w:rsidRPr="00E56F48">
        <w:rPr>
          <w:rFonts w:ascii="Times New Roman" w:hAnsi="Times New Roman" w:cs="Times New Roman"/>
          <w:sz w:val="24"/>
          <w:szCs w:val="24"/>
        </w:rPr>
        <w:t xml:space="preserve">- А сочинили её в нашей области в Сямженском районе. </w:t>
      </w:r>
      <w:r w:rsidRPr="00E56F48">
        <w:rPr>
          <w:rFonts w:ascii="Times New Roman" w:hAnsi="Times New Roman" w:cs="Times New Roman"/>
          <w:i/>
          <w:sz w:val="24"/>
          <w:szCs w:val="24"/>
        </w:rPr>
        <w:t>(показываем детям на карте Вологодской области Сямженский район).</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i/>
          <w:sz w:val="24"/>
          <w:szCs w:val="24"/>
        </w:rPr>
        <w:t>Дети:</w:t>
      </w:r>
      <w:r w:rsidRPr="00E56F48">
        <w:rPr>
          <w:rFonts w:ascii="Times New Roman" w:hAnsi="Times New Roman" w:cs="Times New Roman"/>
          <w:sz w:val="24"/>
          <w:szCs w:val="24"/>
        </w:rPr>
        <w:t>- А расскажите нам ещё «пестушки».</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i/>
          <w:sz w:val="24"/>
          <w:szCs w:val="24"/>
        </w:rPr>
        <w:t>Воспитатели:</w:t>
      </w:r>
      <w:r w:rsidRPr="00E56F48">
        <w:rPr>
          <w:rFonts w:ascii="Times New Roman" w:hAnsi="Times New Roman" w:cs="Times New Roman"/>
          <w:sz w:val="24"/>
          <w:szCs w:val="24"/>
        </w:rPr>
        <w:t xml:space="preserve"> Оказывается, когда вы были маленькими и начинали только-только ходить, родители сопровождали движения ног следующими словами (разучивание «пестушки»):</w:t>
      </w:r>
    </w:p>
    <w:p w:rsidR="00E56F48" w:rsidRPr="00E56F48" w:rsidRDefault="00E56F48" w:rsidP="00E56F48">
      <w:pPr>
        <w:spacing w:after="0" w:line="240" w:lineRule="auto"/>
        <w:ind w:firstLine="709"/>
        <w:jc w:val="both"/>
        <w:rPr>
          <w:rFonts w:ascii="Times New Roman" w:hAnsi="Times New Roman" w:cs="Times New Roman"/>
          <w:i/>
          <w:sz w:val="24"/>
          <w:szCs w:val="24"/>
        </w:rPr>
      </w:pPr>
      <w:r w:rsidRPr="00E56F48">
        <w:rPr>
          <w:rFonts w:ascii="Times New Roman" w:hAnsi="Times New Roman" w:cs="Times New Roman"/>
          <w:i/>
          <w:sz w:val="24"/>
          <w:szCs w:val="24"/>
        </w:rPr>
        <w:t>Мальчики, сидя на скамейке, выполняют движения ногами, начиная с правой ноги, а девочки показывают на куклах:</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«Топни-ко ножка</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Правая, по-немножку.</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Топни-ко, левая,</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Маменька велела».             (Бабушкинский район, Вологодской области)</w:t>
      </w:r>
    </w:p>
    <w:p w:rsidR="00E56F48" w:rsidRPr="00E56F48" w:rsidRDefault="00E56F48" w:rsidP="00E56F48">
      <w:pPr>
        <w:spacing w:after="0" w:line="240" w:lineRule="auto"/>
        <w:ind w:firstLine="709"/>
        <w:jc w:val="both"/>
        <w:rPr>
          <w:rFonts w:ascii="Times New Roman" w:hAnsi="Times New Roman" w:cs="Times New Roman"/>
          <w:i/>
          <w:sz w:val="24"/>
          <w:szCs w:val="24"/>
        </w:rPr>
      </w:pPr>
      <w:r w:rsidRPr="00E56F48">
        <w:rPr>
          <w:rFonts w:ascii="Times New Roman" w:hAnsi="Times New Roman" w:cs="Times New Roman"/>
          <w:i/>
          <w:sz w:val="24"/>
          <w:szCs w:val="24"/>
        </w:rPr>
        <w:t>(показываем детям на карте Вологодской области Бабушкинский район).</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i/>
          <w:sz w:val="24"/>
          <w:szCs w:val="24"/>
        </w:rPr>
        <w:t xml:space="preserve">Воспитатели: </w:t>
      </w:r>
      <w:r w:rsidRPr="00E56F48">
        <w:rPr>
          <w:rFonts w:ascii="Times New Roman" w:hAnsi="Times New Roman" w:cs="Times New Roman"/>
          <w:sz w:val="24"/>
          <w:szCs w:val="24"/>
        </w:rPr>
        <w:t>Ребята мы с вами засиделись (физкультминутка). Давайте вспомним игру «Дед – дедище». И как всегда игра у нас начнется со считалки.</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Один из детей выкрикивает:</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 «Я считаю, никому не доверяю»</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Дети становятся в круг, вытягивают вперёд руку, с сжатым кулаком, а водящий начинает считать:</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«Разом, двазом,</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Трикузиком,</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lastRenderedPageBreak/>
        <w:t>Шишел, вышел,</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Пошёл вон,</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Надел шапку и ушёл»</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Водящему «Деду» дают шапку, мех с орехами и клюку. Он уходит за дверь.</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Начинается игра «Дед – дедище».</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Все стоят в кругу. Раздаётся стук в дверь. (Стучит дед):</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 «Тут-тук».</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Остальные играющие спрашивают:</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 Кто там?</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Со словами: -  «Это, я, дед» он входит. Далее ведётся диалог:</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Дети: - Что несёшь?</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Дед: - С орешками мех (мешок).</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Дети: - На что тебе орешки?</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Дед: - Да, так, для потешки.</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Дети: - На что тебе клюка?</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Дед: - Бить детей по бокам.</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Дети: - Нет, не пустим, не пустим! Дети берутся за руки, образуя круг, и запевают песню: «Идет, идет, дед, дед».</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«Идет, идет, дед, дед.</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Несет, несет, мех, мех.</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Этакой дедище,</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Этакой страшище:</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Этаки ручищи,</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Этаки ножищи,</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 xml:space="preserve">Этаки глазищи, </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Этакой носище,</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Така борода!</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А мы не боимся тебя!»</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Дети в кругу двигаются «ударным шагом» в одну сторону, а дед «шаркающим» шагом идёт за кругом в противоположном направлении. После окончания песни, дед должен влезть в середину круга; играющие не должны его впустить. Если Деду удалось пробраться в круг, то он выбирает вместо себя одного из тех, кто его пропустил.</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После игры дети произносят:</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 Ух, и повеселились мы на славу! (возвращаются на стульчики).</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Воспитатель берет куклу и сидя на стуле, начинает её подбрасывать на своих коленях.</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Дети удивляются и многие из них говорят, что их в детстве тоже так подбрасывали.</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Воспитатель предлагает разучить детям ещё одну «пестушку»:</w:t>
      </w:r>
    </w:p>
    <w:p w:rsidR="00E56F48" w:rsidRPr="00E56F48" w:rsidRDefault="00E56F48" w:rsidP="00E56F48">
      <w:pPr>
        <w:spacing w:after="0" w:line="240" w:lineRule="auto"/>
        <w:ind w:firstLine="709"/>
        <w:jc w:val="both"/>
        <w:rPr>
          <w:rFonts w:ascii="Times New Roman" w:hAnsi="Times New Roman" w:cs="Times New Roman"/>
          <w:i/>
          <w:sz w:val="24"/>
          <w:szCs w:val="24"/>
        </w:rPr>
      </w:pPr>
      <w:r w:rsidRPr="00E56F48">
        <w:rPr>
          <w:rFonts w:ascii="Times New Roman" w:hAnsi="Times New Roman" w:cs="Times New Roman"/>
          <w:i/>
          <w:sz w:val="24"/>
          <w:szCs w:val="24"/>
        </w:rPr>
        <w:t>Девочки подбрасывают – покачивают куклу на коленях. Мальчики выполн</w:t>
      </w:r>
      <w:r w:rsidR="0046188E">
        <w:rPr>
          <w:rFonts w:ascii="Times New Roman" w:hAnsi="Times New Roman" w:cs="Times New Roman"/>
          <w:i/>
          <w:sz w:val="24"/>
          <w:szCs w:val="24"/>
        </w:rPr>
        <w:t>яют движения: продольные хлопки</w:t>
      </w:r>
      <w:r w:rsidRPr="00E56F48">
        <w:rPr>
          <w:rFonts w:ascii="Times New Roman" w:hAnsi="Times New Roman" w:cs="Times New Roman"/>
          <w:i/>
          <w:sz w:val="24"/>
          <w:szCs w:val="24"/>
        </w:rPr>
        <w:t>, рукой показывают зоб, руками имитируют топание, свистят, управляют конём.</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 xml:space="preserve">«Треньки – потреньки, </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Три курицы в зобеньке,</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Петух – топтун,</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Соловей  - свистун,</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Конь вороной</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Поскакал с бороной.</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Борона железна,</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Поцелуй, любезна».            (Тарногский район, Вологодская область)</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(показываем детям на карте Вологодской области Тарногский район).</w:t>
      </w:r>
    </w:p>
    <w:p w:rsidR="00E56F48" w:rsidRPr="00E56F48" w:rsidRDefault="00E56F48" w:rsidP="0020775E">
      <w:pPr>
        <w:pStyle w:val="a5"/>
        <w:numPr>
          <w:ilvl w:val="0"/>
          <w:numId w:val="82"/>
        </w:numPr>
        <w:spacing w:after="0" w:line="240" w:lineRule="auto"/>
        <w:ind w:left="0" w:firstLine="709"/>
        <w:jc w:val="both"/>
        <w:rPr>
          <w:rFonts w:ascii="Times New Roman" w:hAnsi="Times New Roman" w:cs="Times New Roman"/>
          <w:b/>
          <w:i/>
          <w:sz w:val="24"/>
          <w:szCs w:val="24"/>
        </w:rPr>
      </w:pPr>
      <w:r w:rsidRPr="00E56F48">
        <w:rPr>
          <w:rFonts w:ascii="Times New Roman" w:hAnsi="Times New Roman" w:cs="Times New Roman"/>
          <w:b/>
          <w:i/>
          <w:sz w:val="24"/>
          <w:szCs w:val="24"/>
        </w:rPr>
        <w:t>Заключительная часть (рефлексия):</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i/>
          <w:sz w:val="24"/>
          <w:szCs w:val="24"/>
        </w:rPr>
        <w:t>Воспитатели:</w:t>
      </w:r>
      <w:r w:rsidRPr="00E56F48">
        <w:rPr>
          <w:rFonts w:ascii="Times New Roman" w:hAnsi="Times New Roman" w:cs="Times New Roman"/>
          <w:sz w:val="24"/>
          <w:szCs w:val="24"/>
        </w:rPr>
        <w:t xml:space="preserve"> - Вот и подошло наше занятие к концу. Что нового вы узнали? (ответы детей)</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i/>
          <w:sz w:val="24"/>
          <w:szCs w:val="24"/>
        </w:rPr>
        <w:t>Воспитатели:</w:t>
      </w:r>
      <w:r w:rsidRPr="00E56F48">
        <w:rPr>
          <w:rFonts w:ascii="Times New Roman" w:hAnsi="Times New Roman" w:cs="Times New Roman"/>
          <w:sz w:val="24"/>
          <w:szCs w:val="24"/>
        </w:rPr>
        <w:t>- Правильно мы с вами окунулись в старину нашего Вологодского края и познакомились с «пестушками» и с районами</w:t>
      </w:r>
      <w:r w:rsidR="0046188E">
        <w:rPr>
          <w:rFonts w:ascii="Times New Roman" w:hAnsi="Times New Roman" w:cs="Times New Roman"/>
          <w:sz w:val="24"/>
          <w:szCs w:val="24"/>
        </w:rPr>
        <w:t>,</w:t>
      </w:r>
      <w:r w:rsidRPr="00E56F48">
        <w:rPr>
          <w:rFonts w:ascii="Times New Roman" w:hAnsi="Times New Roman" w:cs="Times New Roman"/>
          <w:sz w:val="24"/>
          <w:szCs w:val="24"/>
        </w:rPr>
        <w:t xml:space="preserve"> где они зародились.</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lastRenderedPageBreak/>
        <w:t>- Ребята что вам больше всего запомнилось? Понравилось? (ответы детей).</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i/>
          <w:sz w:val="24"/>
          <w:szCs w:val="24"/>
        </w:rPr>
        <w:t>Воспитатели:</w:t>
      </w:r>
      <w:r>
        <w:rPr>
          <w:rFonts w:ascii="Times New Roman" w:hAnsi="Times New Roman" w:cs="Times New Roman"/>
          <w:i/>
          <w:sz w:val="24"/>
          <w:szCs w:val="24"/>
        </w:rPr>
        <w:t xml:space="preserve"> </w:t>
      </w:r>
      <w:r w:rsidRPr="00E56F48">
        <w:rPr>
          <w:rFonts w:ascii="Times New Roman" w:hAnsi="Times New Roman" w:cs="Times New Roman"/>
          <w:sz w:val="24"/>
          <w:szCs w:val="24"/>
        </w:rPr>
        <w:t>А что для вас было сложным или не понятным? (высказывания детей).</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 xml:space="preserve">Ребята, я хочу узнать, какое настроение у вас осталось после нашего путешествия в прошлое. Для этого выберите картинку с эмоцией, соответствующему вашему настроению. </w:t>
      </w:r>
    </w:p>
    <w:p w:rsidR="00E56F48" w:rsidRPr="00E56F48" w:rsidRDefault="00E56F48" w:rsidP="00E56F48">
      <w:pPr>
        <w:spacing w:after="0" w:line="240" w:lineRule="auto"/>
        <w:ind w:firstLine="709"/>
        <w:jc w:val="both"/>
        <w:rPr>
          <w:rFonts w:ascii="Times New Roman" w:hAnsi="Times New Roman" w:cs="Times New Roman"/>
          <w:sz w:val="24"/>
          <w:szCs w:val="24"/>
        </w:rPr>
      </w:pPr>
      <w:r w:rsidRPr="00E56F48">
        <w:rPr>
          <w:rFonts w:ascii="Times New Roman" w:hAnsi="Times New Roman" w:cs="Times New Roman"/>
          <w:sz w:val="24"/>
          <w:szCs w:val="24"/>
        </w:rPr>
        <w:t>Спасибо, ребята, нам очень приятно было с вами пообщаться и поиграть. Все были такие молодцы! До свидания!</w:t>
      </w:r>
    </w:p>
    <w:p w:rsidR="00E56F48" w:rsidRPr="00E56F48" w:rsidRDefault="00E56F48" w:rsidP="00E56F48">
      <w:pPr>
        <w:spacing w:after="0" w:line="240" w:lineRule="auto"/>
        <w:ind w:firstLine="709"/>
        <w:jc w:val="center"/>
        <w:rPr>
          <w:rFonts w:ascii="Times New Roman" w:hAnsi="Times New Roman" w:cs="Times New Roman"/>
          <w:sz w:val="24"/>
          <w:szCs w:val="24"/>
        </w:rPr>
      </w:pPr>
      <w:r w:rsidRPr="00E56F48">
        <w:rPr>
          <w:rFonts w:ascii="Times New Roman" w:hAnsi="Times New Roman" w:cs="Times New Roman"/>
          <w:sz w:val="24"/>
          <w:szCs w:val="24"/>
        </w:rPr>
        <w:t>Литература:</w:t>
      </w:r>
    </w:p>
    <w:p w:rsidR="00E56F48" w:rsidRPr="00E56F48" w:rsidRDefault="00E56F48" w:rsidP="0020775E">
      <w:pPr>
        <w:pStyle w:val="a5"/>
        <w:numPr>
          <w:ilvl w:val="0"/>
          <w:numId w:val="83"/>
        </w:numPr>
        <w:spacing w:after="0" w:line="240" w:lineRule="auto"/>
        <w:ind w:left="0" w:firstLine="357"/>
        <w:jc w:val="both"/>
        <w:rPr>
          <w:rFonts w:ascii="Times New Roman" w:hAnsi="Times New Roman" w:cs="Times New Roman"/>
          <w:sz w:val="24"/>
          <w:szCs w:val="24"/>
        </w:rPr>
      </w:pPr>
      <w:r w:rsidRPr="00E56F48">
        <w:rPr>
          <w:rFonts w:ascii="Times New Roman" w:hAnsi="Times New Roman" w:cs="Times New Roman"/>
          <w:sz w:val="24"/>
          <w:szCs w:val="24"/>
        </w:rPr>
        <w:t>Слепцова И. С., Морозов И. А., «Не робей, воробей!» - Детские игры, потешки, забавушки Вологодского края. - Москва; Вологда НМЦ народного творчества, 1995 – 105 с.</w:t>
      </w:r>
    </w:p>
    <w:p w:rsidR="00E56F48" w:rsidRDefault="00E56F48" w:rsidP="00E56F48">
      <w:pPr>
        <w:autoSpaceDE w:val="0"/>
        <w:autoSpaceDN w:val="0"/>
        <w:adjustRightInd w:val="0"/>
        <w:spacing w:after="0" w:line="240" w:lineRule="auto"/>
        <w:jc w:val="both"/>
        <w:rPr>
          <w:rFonts w:ascii="Times New Roman" w:hAnsi="Times New Roman" w:cs="Times New Roman"/>
          <w:color w:val="000000"/>
          <w:sz w:val="24"/>
          <w:szCs w:val="24"/>
        </w:rPr>
      </w:pPr>
    </w:p>
    <w:p w:rsidR="0046188E" w:rsidRDefault="0046188E" w:rsidP="004917F3">
      <w:pPr>
        <w:pStyle w:val="a5"/>
        <w:spacing w:after="0" w:line="240" w:lineRule="auto"/>
        <w:ind w:left="1152"/>
        <w:jc w:val="center"/>
        <w:rPr>
          <w:rFonts w:ascii="Times New Roman" w:hAnsi="Times New Roman" w:cs="Times New Roman"/>
          <w:b/>
          <w:sz w:val="24"/>
          <w:szCs w:val="24"/>
        </w:rPr>
      </w:pPr>
    </w:p>
    <w:p w:rsidR="004917F3" w:rsidRDefault="004917F3" w:rsidP="004917F3">
      <w:pPr>
        <w:pStyle w:val="a5"/>
        <w:spacing w:after="0" w:line="240" w:lineRule="auto"/>
        <w:ind w:left="1152"/>
        <w:jc w:val="center"/>
        <w:rPr>
          <w:rFonts w:ascii="Times New Roman" w:hAnsi="Times New Roman" w:cs="Times New Roman"/>
          <w:b/>
          <w:sz w:val="24"/>
          <w:szCs w:val="24"/>
        </w:rPr>
      </w:pPr>
      <w:r w:rsidRPr="0002622C">
        <w:rPr>
          <w:rFonts w:ascii="Times New Roman" w:hAnsi="Times New Roman" w:cs="Times New Roman"/>
          <w:b/>
          <w:sz w:val="24"/>
          <w:szCs w:val="24"/>
        </w:rPr>
        <w:t xml:space="preserve">Конспект реабилитационного занятия «Русская народная хореография в постановке танца на колясках по обрядовому празднику «На Ивана Купала» </w:t>
      </w:r>
    </w:p>
    <w:p w:rsidR="004917F3" w:rsidRDefault="004917F3" w:rsidP="004917F3">
      <w:pPr>
        <w:pStyle w:val="a5"/>
        <w:spacing w:after="0" w:line="240" w:lineRule="auto"/>
        <w:ind w:left="1152"/>
        <w:jc w:val="center"/>
        <w:rPr>
          <w:rFonts w:ascii="Times New Roman" w:hAnsi="Times New Roman" w:cs="Times New Roman"/>
          <w:b/>
          <w:sz w:val="24"/>
          <w:szCs w:val="24"/>
        </w:rPr>
      </w:pPr>
      <w:r w:rsidRPr="0002622C">
        <w:rPr>
          <w:rFonts w:ascii="Times New Roman" w:hAnsi="Times New Roman" w:cs="Times New Roman"/>
          <w:b/>
          <w:sz w:val="24"/>
          <w:szCs w:val="24"/>
        </w:rPr>
        <w:t>(для детей 16-17 лет)</w:t>
      </w:r>
    </w:p>
    <w:p w:rsidR="004917F3" w:rsidRPr="0002622C" w:rsidRDefault="004917F3" w:rsidP="004917F3">
      <w:pPr>
        <w:pStyle w:val="a5"/>
        <w:spacing w:after="0" w:line="240" w:lineRule="auto"/>
        <w:ind w:left="1152"/>
        <w:jc w:val="center"/>
        <w:rPr>
          <w:rFonts w:ascii="Times New Roman" w:hAnsi="Times New Roman" w:cs="Times New Roman"/>
          <w:b/>
          <w:sz w:val="24"/>
          <w:szCs w:val="24"/>
        </w:rPr>
      </w:pPr>
    </w:p>
    <w:p w:rsidR="004917F3" w:rsidRDefault="004917F3" w:rsidP="004917F3">
      <w:pPr>
        <w:autoSpaceDE w:val="0"/>
        <w:autoSpaceDN w:val="0"/>
        <w:adjustRightInd w:val="0"/>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 xml:space="preserve">Кирьянова Екатерина Андреевна, музыкальный руководитель, </w:t>
      </w:r>
    </w:p>
    <w:p w:rsidR="004917F3" w:rsidRDefault="004917F3" w:rsidP="004917F3">
      <w:pPr>
        <w:autoSpaceDE w:val="0"/>
        <w:autoSpaceDN w:val="0"/>
        <w:adjustRightInd w:val="0"/>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 xml:space="preserve">Швалева Юлия Николаевна, методист </w:t>
      </w:r>
    </w:p>
    <w:p w:rsidR="004917F3" w:rsidRDefault="004917F3" w:rsidP="004917F3">
      <w:pPr>
        <w:autoSpaceDE w:val="0"/>
        <w:autoSpaceDN w:val="0"/>
        <w:adjustRightInd w:val="0"/>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 xml:space="preserve">БУ СО ВО «Реабилитационный центр для детей и подростков </w:t>
      </w:r>
    </w:p>
    <w:p w:rsidR="004917F3" w:rsidRDefault="004917F3" w:rsidP="004917F3">
      <w:pPr>
        <w:autoSpaceDE w:val="0"/>
        <w:autoSpaceDN w:val="0"/>
        <w:adjustRightInd w:val="0"/>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с ограниченными возможностями «Преодоление</w:t>
      </w:r>
      <w:r w:rsidR="0046188E">
        <w:rPr>
          <w:rFonts w:ascii="Times New Roman" w:hAnsi="Times New Roman" w:cs="Times New Roman"/>
          <w:i/>
          <w:sz w:val="24"/>
          <w:szCs w:val="24"/>
        </w:rPr>
        <w:t>»</w:t>
      </w:r>
    </w:p>
    <w:p w:rsidR="00297751" w:rsidRDefault="00297751" w:rsidP="004917F3">
      <w:pPr>
        <w:spacing w:after="0" w:line="240" w:lineRule="auto"/>
        <w:ind w:firstLine="709"/>
        <w:jc w:val="center"/>
        <w:rPr>
          <w:rFonts w:ascii="Times New Roman" w:hAnsi="Times New Roman" w:cs="Times New Roman"/>
          <w:b/>
          <w:sz w:val="26"/>
          <w:szCs w:val="26"/>
        </w:rPr>
      </w:pPr>
    </w:p>
    <w:p w:rsidR="004917F3" w:rsidRPr="00297751" w:rsidRDefault="004917F3" w:rsidP="00297751">
      <w:pPr>
        <w:spacing w:after="0" w:line="240" w:lineRule="auto"/>
        <w:ind w:firstLine="709"/>
        <w:jc w:val="both"/>
        <w:rPr>
          <w:rFonts w:ascii="Times New Roman" w:hAnsi="Times New Roman" w:cs="Times New Roman"/>
          <w:b/>
          <w:sz w:val="24"/>
          <w:szCs w:val="24"/>
        </w:rPr>
      </w:pPr>
      <w:r w:rsidRPr="00297751">
        <w:rPr>
          <w:rFonts w:ascii="Times New Roman" w:hAnsi="Times New Roman" w:cs="Times New Roman"/>
          <w:b/>
          <w:sz w:val="24"/>
          <w:szCs w:val="24"/>
        </w:rPr>
        <w:t>Пояснительная записка</w:t>
      </w:r>
    </w:p>
    <w:p w:rsidR="004917F3" w:rsidRPr="00297751" w:rsidRDefault="004917F3" w:rsidP="00297751">
      <w:pPr>
        <w:pStyle w:val="a5"/>
        <w:spacing w:after="0" w:line="240" w:lineRule="auto"/>
        <w:ind w:left="0" w:firstLine="709"/>
        <w:jc w:val="both"/>
        <w:rPr>
          <w:rFonts w:ascii="Times New Roman" w:hAnsi="Times New Roman" w:cs="Times New Roman"/>
          <w:sz w:val="24"/>
          <w:szCs w:val="24"/>
        </w:rPr>
      </w:pPr>
      <w:r w:rsidRPr="00297751">
        <w:rPr>
          <w:rFonts w:ascii="Times New Roman" w:hAnsi="Times New Roman" w:cs="Times New Roman"/>
          <w:sz w:val="24"/>
          <w:szCs w:val="24"/>
        </w:rPr>
        <w:t>Танец – яркое, красочное творение народа, эмоциональное художественное специфическое отображение его многовековой жизни.</w:t>
      </w:r>
    </w:p>
    <w:p w:rsidR="004917F3" w:rsidRPr="00297751" w:rsidRDefault="004917F3" w:rsidP="00297751">
      <w:pPr>
        <w:pStyle w:val="a5"/>
        <w:spacing w:after="0" w:line="240" w:lineRule="auto"/>
        <w:ind w:left="0" w:firstLine="709"/>
        <w:jc w:val="both"/>
        <w:rPr>
          <w:rFonts w:ascii="Times New Roman" w:hAnsi="Times New Roman" w:cs="Times New Roman"/>
          <w:sz w:val="24"/>
          <w:szCs w:val="24"/>
        </w:rPr>
      </w:pPr>
      <w:r w:rsidRPr="00297751">
        <w:rPr>
          <w:rFonts w:ascii="Times New Roman" w:hAnsi="Times New Roman" w:cs="Times New Roman"/>
          <w:sz w:val="24"/>
          <w:szCs w:val="24"/>
        </w:rPr>
        <w:t>В каждой области, местности складывались свои традиции, свои особенности, своя манера исполнения, свои самобытные танцы.</w:t>
      </w:r>
    </w:p>
    <w:p w:rsidR="004917F3" w:rsidRPr="00297751" w:rsidRDefault="004917F3" w:rsidP="00297751">
      <w:pPr>
        <w:pStyle w:val="a5"/>
        <w:spacing w:after="0" w:line="240" w:lineRule="auto"/>
        <w:ind w:left="0" w:firstLine="709"/>
        <w:jc w:val="both"/>
        <w:rPr>
          <w:rFonts w:ascii="Times New Roman" w:hAnsi="Times New Roman" w:cs="Times New Roman"/>
          <w:sz w:val="24"/>
          <w:szCs w:val="24"/>
        </w:rPr>
      </w:pPr>
      <w:r w:rsidRPr="00297751">
        <w:rPr>
          <w:rFonts w:ascii="Times New Roman" w:hAnsi="Times New Roman" w:cs="Times New Roman"/>
          <w:sz w:val="24"/>
          <w:szCs w:val="24"/>
        </w:rPr>
        <w:t>Танцами народ украшал свой быт, свою жизнь. В каждом городе или деревне в излюбленных местах, в дни праздников или гуляний собирался народ, водили хороводы, играли в различные игры. Огромное фольклорное танце</w:t>
      </w:r>
      <w:r w:rsidR="0046188E">
        <w:rPr>
          <w:rFonts w:ascii="Times New Roman" w:hAnsi="Times New Roman" w:cs="Times New Roman"/>
          <w:sz w:val="24"/>
          <w:szCs w:val="24"/>
        </w:rPr>
        <w:t xml:space="preserve">вальное богатство сопровождает </w:t>
      </w:r>
      <w:r w:rsidRPr="00297751">
        <w:rPr>
          <w:rFonts w:ascii="Times New Roman" w:hAnsi="Times New Roman" w:cs="Times New Roman"/>
          <w:sz w:val="24"/>
          <w:szCs w:val="24"/>
        </w:rPr>
        <w:t xml:space="preserve">всю историю развития народного творчества. </w:t>
      </w:r>
    </w:p>
    <w:p w:rsidR="004917F3" w:rsidRPr="00297751" w:rsidRDefault="004917F3" w:rsidP="00297751">
      <w:pPr>
        <w:pStyle w:val="a5"/>
        <w:spacing w:after="0" w:line="240" w:lineRule="auto"/>
        <w:ind w:left="0" w:firstLine="709"/>
        <w:jc w:val="both"/>
        <w:rPr>
          <w:rFonts w:ascii="Times New Roman" w:hAnsi="Times New Roman" w:cs="Times New Roman"/>
          <w:sz w:val="24"/>
          <w:szCs w:val="24"/>
        </w:rPr>
      </w:pPr>
      <w:r w:rsidRPr="00297751">
        <w:rPr>
          <w:rFonts w:ascii="Times New Roman" w:hAnsi="Times New Roman" w:cs="Times New Roman"/>
          <w:sz w:val="24"/>
          <w:szCs w:val="24"/>
        </w:rPr>
        <w:t xml:space="preserve">У каждого народа есть свои традиционные танцы, особенности которых связаны с его этническим характером, системой духовно-нравственных ценностей и образов-идеалов, они отражают трудовые и бытовые традиции народа, особенности природной среды его проживания. В народных танцах воплощается особая пластика, в которой содержится многообразная информация о преобладающих видах деятельности, нормах поведения и взаимодействиях между различными половозрастными и социальными группами. </w:t>
      </w:r>
    </w:p>
    <w:p w:rsidR="004917F3" w:rsidRPr="00297751" w:rsidRDefault="004917F3" w:rsidP="00297751">
      <w:pPr>
        <w:pStyle w:val="a5"/>
        <w:spacing w:after="0" w:line="240" w:lineRule="auto"/>
        <w:ind w:left="0" w:firstLine="709"/>
        <w:jc w:val="both"/>
        <w:rPr>
          <w:rFonts w:ascii="Times New Roman" w:hAnsi="Times New Roman" w:cs="Times New Roman"/>
          <w:sz w:val="24"/>
          <w:szCs w:val="24"/>
        </w:rPr>
      </w:pPr>
      <w:r w:rsidRPr="00297751">
        <w:rPr>
          <w:rFonts w:ascii="Times New Roman" w:hAnsi="Times New Roman" w:cs="Times New Roman"/>
          <w:sz w:val="24"/>
          <w:szCs w:val="24"/>
        </w:rPr>
        <w:t>Развиваясь, народный танец приобрел устойчивые признаки – форму и стиль исполнения, свои традиции, песенное и музыкальное сопровождение.</w:t>
      </w:r>
    </w:p>
    <w:p w:rsidR="004917F3" w:rsidRPr="00297751" w:rsidRDefault="004917F3" w:rsidP="00297751">
      <w:pPr>
        <w:pStyle w:val="a5"/>
        <w:spacing w:after="0" w:line="240" w:lineRule="auto"/>
        <w:ind w:left="0" w:firstLine="709"/>
        <w:jc w:val="both"/>
        <w:rPr>
          <w:rFonts w:ascii="Times New Roman" w:hAnsi="Times New Roman" w:cs="Times New Roman"/>
          <w:sz w:val="24"/>
          <w:szCs w:val="24"/>
        </w:rPr>
      </w:pPr>
      <w:r w:rsidRPr="00297751">
        <w:rPr>
          <w:rFonts w:ascii="Times New Roman" w:hAnsi="Times New Roman" w:cs="Times New Roman"/>
          <w:sz w:val="24"/>
          <w:szCs w:val="24"/>
        </w:rPr>
        <w:t>Изобразительные средства русской народной хореографии формировались в условиях родового быта и своеобразных суеверных представлений. Эволюция форм народн</w:t>
      </w:r>
      <w:r w:rsidR="0046188E">
        <w:rPr>
          <w:rFonts w:ascii="Times New Roman" w:hAnsi="Times New Roman" w:cs="Times New Roman"/>
          <w:sz w:val="24"/>
          <w:szCs w:val="24"/>
        </w:rPr>
        <w:t xml:space="preserve">ого танцевального творчества </w:t>
      </w:r>
      <w:r w:rsidRPr="00297751">
        <w:rPr>
          <w:rFonts w:ascii="Times New Roman" w:hAnsi="Times New Roman" w:cs="Times New Roman"/>
          <w:sz w:val="24"/>
          <w:szCs w:val="24"/>
        </w:rPr>
        <w:t>происходила в зависимости от социальных и бытовых условий, изменений административного, политического, хозяйственного, бытового, религиозного порядка.</w:t>
      </w:r>
    </w:p>
    <w:p w:rsidR="004917F3" w:rsidRPr="00297751" w:rsidRDefault="004917F3" w:rsidP="00297751">
      <w:pPr>
        <w:pStyle w:val="a5"/>
        <w:spacing w:after="0" w:line="240" w:lineRule="auto"/>
        <w:ind w:left="0" w:firstLine="709"/>
        <w:jc w:val="both"/>
        <w:rPr>
          <w:rFonts w:ascii="Times New Roman" w:hAnsi="Times New Roman" w:cs="Times New Roman"/>
          <w:sz w:val="24"/>
          <w:szCs w:val="24"/>
        </w:rPr>
      </w:pPr>
      <w:r w:rsidRPr="00297751">
        <w:rPr>
          <w:rFonts w:ascii="Times New Roman" w:hAnsi="Times New Roman" w:cs="Times New Roman"/>
          <w:sz w:val="24"/>
          <w:szCs w:val="24"/>
        </w:rPr>
        <w:t xml:space="preserve">Огромное влияние на формирование народной танцевальной культуры оказывали мифологические представления об устройстве мира. В древности танцы многих этносов существовали в неразрывной связи с магическими обрядами, ритуалами, праздниками народного календаря. Со временем утратив эти функции, они превратились в одну из форм досуга. Традиционная обрядность является важной составной частью культуры русского народа. Как правило, ни один праздник не обходился без обрядового действия, так как люди считали, что разнообразными обрядами они настраивают природу благосклонно по отношению к себе. </w:t>
      </w:r>
    </w:p>
    <w:p w:rsidR="004917F3" w:rsidRPr="00297751" w:rsidRDefault="004917F3" w:rsidP="00297751">
      <w:pPr>
        <w:spacing w:after="0" w:line="240" w:lineRule="auto"/>
        <w:ind w:firstLine="709"/>
        <w:jc w:val="both"/>
        <w:rPr>
          <w:rFonts w:ascii="Times New Roman" w:hAnsi="Times New Roman" w:cs="Times New Roman"/>
          <w:sz w:val="24"/>
          <w:szCs w:val="24"/>
        </w:rPr>
      </w:pPr>
      <w:r w:rsidRPr="00297751">
        <w:rPr>
          <w:rFonts w:ascii="Times New Roman" w:hAnsi="Times New Roman" w:cs="Times New Roman"/>
          <w:sz w:val="24"/>
          <w:szCs w:val="24"/>
        </w:rPr>
        <w:t>В реабилитационном центре «Преодоление» города Череповца создан особый клуб, под названием «Позитив». В его составе дети с нарушением опорно – двигательного аппарата (далее – ОДА) и их родители. В танцевальный репертуар коллектива входят адаптированные н</w:t>
      </w:r>
      <w:r w:rsidR="0046188E">
        <w:rPr>
          <w:rFonts w:ascii="Times New Roman" w:hAnsi="Times New Roman" w:cs="Times New Roman"/>
          <w:sz w:val="24"/>
          <w:szCs w:val="24"/>
        </w:rPr>
        <w:t xml:space="preserve">ародные танцы. Народный танец, </w:t>
      </w:r>
      <w:r w:rsidRPr="00297751">
        <w:rPr>
          <w:rFonts w:ascii="Times New Roman" w:hAnsi="Times New Roman" w:cs="Times New Roman"/>
          <w:sz w:val="24"/>
          <w:szCs w:val="24"/>
        </w:rPr>
        <w:t xml:space="preserve">построенный на линиях, кругах и квадратов прост, его движения можно исполнять в коллективе на колясках, обеспечивать при этом связь между партнерами. Легкий </w:t>
      </w:r>
      <w:r w:rsidRPr="00297751">
        <w:rPr>
          <w:rFonts w:ascii="Times New Roman" w:hAnsi="Times New Roman" w:cs="Times New Roman"/>
          <w:sz w:val="24"/>
          <w:szCs w:val="24"/>
        </w:rPr>
        <w:lastRenderedPageBreak/>
        <w:t xml:space="preserve">традиционный народный танец, исполнительские  требования которого приспособлены к постановке танцев в инвалидных колясках, дает возможность педагогу использовать широкое разнообразие основных шагов, позиций и движений в хореографическом рисунке творческого номера. </w:t>
      </w:r>
    </w:p>
    <w:p w:rsidR="004917F3" w:rsidRPr="00297751" w:rsidRDefault="004917F3" w:rsidP="00297751">
      <w:pPr>
        <w:spacing w:after="0" w:line="240" w:lineRule="auto"/>
        <w:ind w:firstLine="709"/>
        <w:jc w:val="both"/>
        <w:rPr>
          <w:rFonts w:ascii="Times New Roman" w:hAnsi="Times New Roman" w:cs="Times New Roman"/>
          <w:sz w:val="24"/>
          <w:szCs w:val="24"/>
        </w:rPr>
      </w:pPr>
      <w:r w:rsidRPr="00297751">
        <w:rPr>
          <w:rFonts w:ascii="Times New Roman" w:hAnsi="Times New Roman" w:cs="Times New Roman"/>
          <w:sz w:val="24"/>
          <w:szCs w:val="24"/>
        </w:rPr>
        <w:t>При выборе музыкал</w:t>
      </w:r>
      <w:r w:rsidR="0046188E">
        <w:rPr>
          <w:rFonts w:ascii="Times New Roman" w:hAnsi="Times New Roman" w:cs="Times New Roman"/>
          <w:sz w:val="24"/>
          <w:szCs w:val="24"/>
        </w:rPr>
        <w:t xml:space="preserve">ьного произведения, необходимо </w:t>
      </w:r>
      <w:r w:rsidRPr="00297751">
        <w:rPr>
          <w:rFonts w:ascii="Times New Roman" w:hAnsi="Times New Roman" w:cs="Times New Roman"/>
          <w:sz w:val="24"/>
          <w:szCs w:val="24"/>
        </w:rPr>
        <w:t>опираться на основную  идею будущей хореографической постановки. С помощью сюжета в танце можно перенестись в далекие времена, показать всю многогранность традиционной русской культуры и обрядности. Большое зна</w:t>
      </w:r>
      <w:r w:rsidR="0046188E">
        <w:rPr>
          <w:rFonts w:ascii="Times New Roman" w:hAnsi="Times New Roman" w:cs="Times New Roman"/>
          <w:sz w:val="24"/>
          <w:szCs w:val="24"/>
        </w:rPr>
        <w:t xml:space="preserve">чение в инклюзивном коллективе </w:t>
      </w:r>
      <w:r w:rsidRPr="00297751">
        <w:rPr>
          <w:rFonts w:ascii="Times New Roman" w:hAnsi="Times New Roman" w:cs="Times New Roman"/>
          <w:sz w:val="24"/>
          <w:szCs w:val="24"/>
        </w:rPr>
        <w:t>имеет качество учебн</w:t>
      </w:r>
      <w:r w:rsidR="0046188E">
        <w:rPr>
          <w:rFonts w:ascii="Times New Roman" w:hAnsi="Times New Roman" w:cs="Times New Roman"/>
          <w:sz w:val="24"/>
          <w:szCs w:val="24"/>
        </w:rPr>
        <w:t xml:space="preserve">ого материала, для проведения </w:t>
      </w:r>
      <w:r w:rsidRPr="00297751">
        <w:rPr>
          <w:rFonts w:ascii="Times New Roman" w:hAnsi="Times New Roman" w:cs="Times New Roman"/>
          <w:sz w:val="24"/>
          <w:szCs w:val="24"/>
        </w:rPr>
        <w:t>реабилитационных  занятий, используемый танцевальный и музыкальный репертуар. Подбор учебного материала должен соответствовать трем главным требованиям: идейности, художественности и доступности.</w:t>
      </w:r>
    </w:p>
    <w:p w:rsidR="004917F3" w:rsidRPr="00297751" w:rsidRDefault="004917F3" w:rsidP="00297751">
      <w:pPr>
        <w:pStyle w:val="a5"/>
        <w:spacing w:after="0" w:line="240" w:lineRule="auto"/>
        <w:ind w:left="0" w:firstLine="709"/>
        <w:jc w:val="both"/>
        <w:rPr>
          <w:rFonts w:ascii="Times New Roman" w:hAnsi="Times New Roman" w:cs="Times New Roman"/>
          <w:sz w:val="24"/>
          <w:szCs w:val="24"/>
        </w:rPr>
      </w:pPr>
      <w:r w:rsidRPr="00297751">
        <w:rPr>
          <w:rFonts w:ascii="Times New Roman" w:hAnsi="Times New Roman" w:cs="Times New Roman"/>
          <w:sz w:val="24"/>
          <w:szCs w:val="24"/>
        </w:rPr>
        <w:t>Очень ярким примером проявления традиционной обрядности, является праздник «На Ивана Купала» или как его называют «Иван Купатель», «Иван Травник», «Иванов День». Иванов день – это один из самых любимых в народе праздников. Ему посвящено много мифов, сказок, стихов, песен и, конечно же, танцев. Выбор постановки народного танца на колясках по мотивам обрядового праздника «Ивана – Купалы» для ко</w:t>
      </w:r>
      <w:r w:rsidR="0046188E">
        <w:rPr>
          <w:rFonts w:ascii="Times New Roman" w:hAnsi="Times New Roman" w:cs="Times New Roman"/>
          <w:sz w:val="24"/>
          <w:szCs w:val="24"/>
        </w:rPr>
        <w:t xml:space="preserve">ллектива с особыми участниками </w:t>
      </w:r>
      <w:r w:rsidRPr="00297751">
        <w:rPr>
          <w:rFonts w:ascii="Times New Roman" w:hAnsi="Times New Roman" w:cs="Times New Roman"/>
          <w:sz w:val="24"/>
          <w:szCs w:val="24"/>
        </w:rPr>
        <w:t>был обоснован простотой музыкального сопровождения, ритмической доступностью для выполнения разных движений детьми, как на месте, так и по кругу.</w:t>
      </w:r>
    </w:p>
    <w:p w:rsidR="004917F3" w:rsidRPr="00297751" w:rsidRDefault="004917F3" w:rsidP="00297751">
      <w:pPr>
        <w:spacing w:after="0" w:line="240" w:lineRule="auto"/>
        <w:ind w:firstLine="709"/>
        <w:jc w:val="both"/>
        <w:rPr>
          <w:rFonts w:ascii="Times New Roman" w:hAnsi="Times New Roman" w:cs="Times New Roman"/>
          <w:sz w:val="24"/>
          <w:szCs w:val="24"/>
        </w:rPr>
      </w:pPr>
      <w:r w:rsidRPr="00297751">
        <w:rPr>
          <w:rFonts w:ascii="Times New Roman" w:hAnsi="Times New Roman" w:cs="Times New Roman"/>
          <w:sz w:val="24"/>
          <w:szCs w:val="24"/>
        </w:rPr>
        <w:t>Создание каждого творческого номера - это особый вид культурного, развивающего взаимодействия на сцене, в жизни. Танец становится мощным инструментом для раскрепощения и взаимодействия детей и подростков с ограниченными возм</w:t>
      </w:r>
      <w:r w:rsidR="0046188E">
        <w:rPr>
          <w:rFonts w:ascii="Times New Roman" w:hAnsi="Times New Roman" w:cs="Times New Roman"/>
          <w:sz w:val="24"/>
          <w:szCs w:val="24"/>
        </w:rPr>
        <w:t xml:space="preserve">ожностями здоровья. </w:t>
      </w:r>
      <w:r w:rsidRPr="00297751">
        <w:rPr>
          <w:rFonts w:ascii="Times New Roman" w:hAnsi="Times New Roman" w:cs="Times New Roman"/>
          <w:sz w:val="24"/>
          <w:szCs w:val="24"/>
        </w:rPr>
        <w:t>Русский народный танец «На Ивана – Купалу» - это возможность взаимодействия родителей и детей на сцене посредством творческого самовыражения.</w:t>
      </w:r>
    </w:p>
    <w:p w:rsidR="004917F3" w:rsidRPr="00297751" w:rsidRDefault="004917F3" w:rsidP="00297751">
      <w:pPr>
        <w:spacing w:after="0" w:line="240" w:lineRule="auto"/>
        <w:ind w:firstLine="709"/>
        <w:jc w:val="both"/>
        <w:rPr>
          <w:rFonts w:ascii="Times New Roman" w:hAnsi="Times New Roman" w:cs="Times New Roman"/>
          <w:sz w:val="24"/>
          <w:szCs w:val="24"/>
        </w:rPr>
      </w:pPr>
      <w:r w:rsidRPr="00297751">
        <w:rPr>
          <w:rFonts w:ascii="Times New Roman" w:hAnsi="Times New Roman" w:cs="Times New Roman"/>
          <w:sz w:val="24"/>
          <w:szCs w:val="24"/>
        </w:rPr>
        <w:t>В связи с особенностями детей с нарушением опорно –</w:t>
      </w:r>
      <w:r w:rsidR="0046188E">
        <w:rPr>
          <w:rFonts w:ascii="Times New Roman" w:hAnsi="Times New Roman" w:cs="Times New Roman"/>
          <w:sz w:val="24"/>
          <w:szCs w:val="24"/>
        </w:rPr>
        <w:t xml:space="preserve"> </w:t>
      </w:r>
      <w:r w:rsidRPr="00297751">
        <w:rPr>
          <w:rFonts w:ascii="Times New Roman" w:hAnsi="Times New Roman" w:cs="Times New Roman"/>
          <w:sz w:val="24"/>
          <w:szCs w:val="24"/>
        </w:rPr>
        <w:t xml:space="preserve">двигательного аппарата, подготовка  творческого номера занимает достаточно большой промежуток времени, протяженностью от нескольких занятий и до 4х – 6 месяцев. </w:t>
      </w:r>
    </w:p>
    <w:p w:rsidR="004917F3" w:rsidRPr="00297751" w:rsidRDefault="004917F3" w:rsidP="00297751">
      <w:pPr>
        <w:spacing w:after="0" w:line="240" w:lineRule="auto"/>
        <w:ind w:firstLine="709"/>
        <w:jc w:val="both"/>
        <w:rPr>
          <w:rFonts w:ascii="Times New Roman" w:hAnsi="Times New Roman" w:cs="Times New Roman"/>
          <w:sz w:val="24"/>
          <w:szCs w:val="24"/>
        </w:rPr>
      </w:pPr>
      <w:r w:rsidRPr="00297751">
        <w:rPr>
          <w:rFonts w:ascii="Times New Roman" w:hAnsi="Times New Roman" w:cs="Times New Roman"/>
          <w:sz w:val="24"/>
          <w:szCs w:val="24"/>
        </w:rPr>
        <w:t>В представленной разработке представлен конспект реабилитационного занятия по</w:t>
      </w:r>
      <w:r w:rsidR="0046188E">
        <w:rPr>
          <w:rFonts w:ascii="Times New Roman" w:hAnsi="Times New Roman" w:cs="Times New Roman"/>
          <w:sz w:val="24"/>
          <w:szCs w:val="24"/>
        </w:rPr>
        <w:t xml:space="preserve">  введению  в изучаемую тему, </w:t>
      </w:r>
      <w:r w:rsidRPr="00297751">
        <w:rPr>
          <w:rFonts w:ascii="Times New Roman" w:hAnsi="Times New Roman" w:cs="Times New Roman"/>
          <w:sz w:val="24"/>
          <w:szCs w:val="24"/>
        </w:rPr>
        <w:t>итоговый продукт системы занятий по постановке танца «На Ивана Купалу» представлен в электронном Приложении №4 (тематический народно – обрядовый танец).</w:t>
      </w:r>
    </w:p>
    <w:p w:rsidR="004917F3" w:rsidRPr="00297751" w:rsidRDefault="004917F3" w:rsidP="00297751">
      <w:pPr>
        <w:spacing w:after="0" w:line="240" w:lineRule="auto"/>
        <w:ind w:firstLine="709"/>
        <w:jc w:val="both"/>
        <w:rPr>
          <w:rFonts w:ascii="Times New Roman" w:hAnsi="Times New Roman" w:cs="Times New Roman"/>
          <w:sz w:val="24"/>
          <w:szCs w:val="24"/>
        </w:rPr>
      </w:pPr>
      <w:r w:rsidRPr="00297751">
        <w:rPr>
          <w:rFonts w:ascii="Times New Roman" w:hAnsi="Times New Roman" w:cs="Times New Roman"/>
          <w:b/>
          <w:sz w:val="24"/>
          <w:szCs w:val="24"/>
        </w:rPr>
        <w:t xml:space="preserve">Цель занятия: </w:t>
      </w:r>
      <w:r w:rsidRPr="00297751">
        <w:rPr>
          <w:rFonts w:ascii="Times New Roman" w:hAnsi="Times New Roman" w:cs="Times New Roman"/>
          <w:sz w:val="24"/>
          <w:szCs w:val="24"/>
        </w:rPr>
        <w:t>ознакомление</w:t>
      </w:r>
      <w:r w:rsidRPr="00297751">
        <w:rPr>
          <w:rFonts w:ascii="Times New Roman" w:hAnsi="Times New Roman" w:cs="Times New Roman"/>
          <w:b/>
          <w:sz w:val="24"/>
          <w:szCs w:val="24"/>
        </w:rPr>
        <w:t xml:space="preserve"> </w:t>
      </w:r>
      <w:r w:rsidR="00297751">
        <w:rPr>
          <w:rFonts w:ascii="Times New Roman" w:hAnsi="Times New Roman" w:cs="Times New Roman"/>
          <w:sz w:val="24"/>
          <w:szCs w:val="24"/>
        </w:rPr>
        <w:t xml:space="preserve">участников коллектива </w:t>
      </w:r>
      <w:r w:rsidRPr="00297751">
        <w:rPr>
          <w:rFonts w:ascii="Times New Roman" w:hAnsi="Times New Roman" w:cs="Times New Roman"/>
          <w:sz w:val="24"/>
          <w:szCs w:val="24"/>
        </w:rPr>
        <w:t>с народными традициями празднования русского обрядового праздника «На Иван –</w:t>
      </w:r>
      <w:r w:rsidR="0046188E">
        <w:rPr>
          <w:rFonts w:ascii="Times New Roman" w:hAnsi="Times New Roman" w:cs="Times New Roman"/>
          <w:sz w:val="24"/>
          <w:szCs w:val="24"/>
        </w:rPr>
        <w:t xml:space="preserve"> </w:t>
      </w:r>
      <w:r w:rsidRPr="00297751">
        <w:rPr>
          <w:rFonts w:ascii="Times New Roman" w:hAnsi="Times New Roman" w:cs="Times New Roman"/>
          <w:sz w:val="24"/>
          <w:szCs w:val="24"/>
        </w:rPr>
        <w:t>Купала», создание условий для постановки творческого номера по мотивам изучаемого праздничного  обряда.</w:t>
      </w:r>
    </w:p>
    <w:p w:rsidR="004917F3" w:rsidRPr="00297751" w:rsidRDefault="004917F3" w:rsidP="00297751">
      <w:pPr>
        <w:spacing w:after="0" w:line="240" w:lineRule="auto"/>
        <w:ind w:firstLine="709"/>
        <w:jc w:val="both"/>
        <w:rPr>
          <w:rFonts w:ascii="Times New Roman" w:hAnsi="Times New Roman" w:cs="Times New Roman"/>
          <w:b/>
          <w:sz w:val="24"/>
          <w:szCs w:val="24"/>
        </w:rPr>
      </w:pPr>
      <w:r w:rsidRPr="00297751">
        <w:rPr>
          <w:rFonts w:ascii="Times New Roman" w:hAnsi="Times New Roman" w:cs="Times New Roman"/>
          <w:b/>
          <w:sz w:val="24"/>
          <w:szCs w:val="24"/>
        </w:rPr>
        <w:t>Задачи:</w:t>
      </w:r>
    </w:p>
    <w:p w:rsidR="004917F3" w:rsidRPr="00297751" w:rsidRDefault="004917F3" w:rsidP="0020775E">
      <w:pPr>
        <w:pStyle w:val="a5"/>
        <w:numPr>
          <w:ilvl w:val="0"/>
          <w:numId w:val="85"/>
        </w:numPr>
        <w:spacing w:after="0" w:line="240" w:lineRule="auto"/>
        <w:ind w:left="0" w:firstLine="709"/>
        <w:jc w:val="both"/>
        <w:rPr>
          <w:rFonts w:ascii="Times New Roman" w:hAnsi="Times New Roman" w:cs="Times New Roman"/>
          <w:sz w:val="24"/>
          <w:szCs w:val="24"/>
        </w:rPr>
      </w:pPr>
      <w:r w:rsidRPr="00297751">
        <w:rPr>
          <w:rFonts w:ascii="Times New Roman" w:hAnsi="Times New Roman" w:cs="Times New Roman"/>
          <w:sz w:val="24"/>
          <w:szCs w:val="24"/>
        </w:rPr>
        <w:t>Проанализировать историю возникновения народного праздника, его обрядность.</w:t>
      </w:r>
    </w:p>
    <w:p w:rsidR="004917F3" w:rsidRPr="00297751" w:rsidRDefault="004917F3" w:rsidP="0020775E">
      <w:pPr>
        <w:pStyle w:val="a5"/>
        <w:numPr>
          <w:ilvl w:val="0"/>
          <w:numId w:val="85"/>
        </w:numPr>
        <w:spacing w:after="0" w:line="240" w:lineRule="auto"/>
        <w:ind w:left="0" w:firstLine="709"/>
        <w:jc w:val="both"/>
        <w:rPr>
          <w:rFonts w:ascii="Times New Roman" w:hAnsi="Times New Roman" w:cs="Times New Roman"/>
          <w:sz w:val="24"/>
          <w:szCs w:val="24"/>
        </w:rPr>
      </w:pPr>
      <w:r w:rsidRPr="00297751">
        <w:rPr>
          <w:rFonts w:ascii="Times New Roman" w:hAnsi="Times New Roman" w:cs="Times New Roman"/>
          <w:sz w:val="24"/>
          <w:szCs w:val="24"/>
        </w:rPr>
        <w:t>Охарактеризовать танец, как составную часть русских традиционных праздников и обрядов.</w:t>
      </w:r>
    </w:p>
    <w:p w:rsidR="004917F3" w:rsidRPr="00297751" w:rsidRDefault="0046188E" w:rsidP="0020775E">
      <w:pPr>
        <w:pStyle w:val="a5"/>
        <w:numPr>
          <w:ilvl w:val="0"/>
          <w:numId w:val="8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Способствовать </w:t>
      </w:r>
      <w:r w:rsidR="004917F3" w:rsidRPr="00297751">
        <w:rPr>
          <w:rFonts w:ascii="Times New Roman" w:hAnsi="Times New Roman" w:cs="Times New Roman"/>
          <w:sz w:val="24"/>
          <w:szCs w:val="24"/>
        </w:rPr>
        <w:t>активному включению ребенка и его родителей в русские народные пласты культуры.</w:t>
      </w:r>
    </w:p>
    <w:p w:rsidR="004917F3" w:rsidRPr="00297751" w:rsidRDefault="004917F3" w:rsidP="0020775E">
      <w:pPr>
        <w:pStyle w:val="a5"/>
        <w:numPr>
          <w:ilvl w:val="0"/>
          <w:numId w:val="85"/>
        </w:numPr>
        <w:spacing w:after="0" w:line="240" w:lineRule="auto"/>
        <w:ind w:left="0" w:firstLine="709"/>
        <w:jc w:val="both"/>
        <w:rPr>
          <w:rFonts w:ascii="Times New Roman" w:hAnsi="Times New Roman" w:cs="Times New Roman"/>
          <w:sz w:val="24"/>
          <w:szCs w:val="24"/>
        </w:rPr>
      </w:pPr>
      <w:r w:rsidRPr="00297751">
        <w:rPr>
          <w:rFonts w:ascii="Times New Roman" w:hAnsi="Times New Roman" w:cs="Times New Roman"/>
          <w:sz w:val="24"/>
          <w:szCs w:val="24"/>
        </w:rPr>
        <w:t>Создать условия для коррекции и развития координационных, общих двигательных  способно</w:t>
      </w:r>
      <w:r w:rsidR="0046188E">
        <w:rPr>
          <w:rFonts w:ascii="Times New Roman" w:hAnsi="Times New Roman" w:cs="Times New Roman"/>
          <w:sz w:val="24"/>
          <w:szCs w:val="24"/>
        </w:rPr>
        <w:t xml:space="preserve">стей детей с нарушением опорно </w:t>
      </w:r>
      <w:r w:rsidRPr="00297751">
        <w:rPr>
          <w:rFonts w:ascii="Times New Roman" w:hAnsi="Times New Roman" w:cs="Times New Roman"/>
          <w:sz w:val="24"/>
          <w:szCs w:val="24"/>
        </w:rPr>
        <w:t>- двигательного аппарата.</w:t>
      </w:r>
    </w:p>
    <w:p w:rsidR="004917F3" w:rsidRPr="00297751" w:rsidRDefault="004917F3" w:rsidP="0020775E">
      <w:pPr>
        <w:pStyle w:val="a5"/>
        <w:numPr>
          <w:ilvl w:val="0"/>
          <w:numId w:val="85"/>
        </w:numPr>
        <w:spacing w:after="0" w:line="240" w:lineRule="auto"/>
        <w:ind w:left="0" w:firstLine="709"/>
        <w:jc w:val="both"/>
        <w:rPr>
          <w:rFonts w:ascii="Times New Roman" w:hAnsi="Times New Roman" w:cs="Times New Roman"/>
          <w:sz w:val="24"/>
          <w:szCs w:val="24"/>
        </w:rPr>
      </w:pPr>
      <w:r w:rsidRPr="00297751">
        <w:rPr>
          <w:rFonts w:ascii="Times New Roman" w:hAnsi="Times New Roman" w:cs="Times New Roman"/>
          <w:sz w:val="24"/>
          <w:szCs w:val="24"/>
        </w:rPr>
        <w:t>Способствовать формированию новых видов движений за счёт сохранных функций в случае невозможности коррекции.</w:t>
      </w:r>
    </w:p>
    <w:p w:rsidR="004917F3" w:rsidRPr="00297751" w:rsidRDefault="004917F3" w:rsidP="0020775E">
      <w:pPr>
        <w:pStyle w:val="a5"/>
        <w:numPr>
          <w:ilvl w:val="0"/>
          <w:numId w:val="85"/>
        </w:numPr>
        <w:spacing w:after="0" w:line="240" w:lineRule="auto"/>
        <w:ind w:left="0" w:firstLine="709"/>
        <w:jc w:val="both"/>
        <w:rPr>
          <w:rFonts w:ascii="Times New Roman" w:hAnsi="Times New Roman" w:cs="Times New Roman"/>
          <w:sz w:val="24"/>
          <w:szCs w:val="24"/>
        </w:rPr>
      </w:pPr>
      <w:r w:rsidRPr="00297751">
        <w:rPr>
          <w:rFonts w:ascii="Times New Roman" w:hAnsi="Times New Roman" w:cs="Times New Roman"/>
          <w:sz w:val="24"/>
          <w:szCs w:val="24"/>
        </w:rPr>
        <w:t>С</w:t>
      </w:r>
      <w:r w:rsidR="0046188E">
        <w:rPr>
          <w:rFonts w:ascii="Times New Roman" w:hAnsi="Times New Roman" w:cs="Times New Roman"/>
          <w:sz w:val="24"/>
          <w:szCs w:val="24"/>
        </w:rPr>
        <w:t xml:space="preserve">оздать условия для эффективной </w:t>
      </w:r>
      <w:r w:rsidRPr="00297751">
        <w:rPr>
          <w:rFonts w:ascii="Times New Roman" w:hAnsi="Times New Roman" w:cs="Times New Roman"/>
          <w:sz w:val="24"/>
          <w:szCs w:val="24"/>
        </w:rPr>
        <w:t>профи</w:t>
      </w:r>
      <w:r w:rsidR="0046188E">
        <w:rPr>
          <w:rFonts w:ascii="Times New Roman" w:hAnsi="Times New Roman" w:cs="Times New Roman"/>
          <w:sz w:val="24"/>
          <w:szCs w:val="24"/>
        </w:rPr>
        <w:t xml:space="preserve">лактики соматических нарушений </w:t>
      </w:r>
      <w:r w:rsidRPr="00297751">
        <w:rPr>
          <w:rFonts w:ascii="Times New Roman" w:hAnsi="Times New Roman" w:cs="Times New Roman"/>
          <w:sz w:val="24"/>
          <w:szCs w:val="24"/>
        </w:rPr>
        <w:t>у детей с ОДА.</w:t>
      </w:r>
    </w:p>
    <w:p w:rsidR="004917F3" w:rsidRPr="00297751" w:rsidRDefault="004917F3" w:rsidP="0020775E">
      <w:pPr>
        <w:pStyle w:val="a5"/>
        <w:numPr>
          <w:ilvl w:val="0"/>
          <w:numId w:val="85"/>
        </w:numPr>
        <w:spacing w:after="0" w:line="240" w:lineRule="auto"/>
        <w:ind w:left="0" w:firstLine="709"/>
        <w:jc w:val="both"/>
        <w:rPr>
          <w:rFonts w:ascii="Times New Roman" w:hAnsi="Times New Roman" w:cs="Times New Roman"/>
          <w:sz w:val="24"/>
          <w:szCs w:val="24"/>
        </w:rPr>
      </w:pPr>
      <w:r w:rsidRPr="00297751">
        <w:rPr>
          <w:rFonts w:ascii="Times New Roman" w:hAnsi="Times New Roman" w:cs="Times New Roman"/>
          <w:sz w:val="24"/>
          <w:szCs w:val="24"/>
        </w:rPr>
        <w:t xml:space="preserve">Развивать зрительно-предметное, зрительно-пространственное восприятие, наглядно-образное и вербально </w:t>
      </w:r>
      <w:r w:rsidR="00297751">
        <w:rPr>
          <w:rFonts w:ascii="Times New Roman" w:hAnsi="Times New Roman" w:cs="Times New Roman"/>
          <w:sz w:val="24"/>
          <w:szCs w:val="24"/>
        </w:rPr>
        <w:t>–</w:t>
      </w:r>
      <w:r w:rsidRPr="00297751">
        <w:rPr>
          <w:rFonts w:ascii="Times New Roman" w:hAnsi="Times New Roman" w:cs="Times New Roman"/>
          <w:sz w:val="24"/>
          <w:szCs w:val="24"/>
        </w:rPr>
        <w:t xml:space="preserve"> логическое</w:t>
      </w:r>
      <w:r w:rsidR="00297751">
        <w:rPr>
          <w:rFonts w:ascii="Times New Roman" w:hAnsi="Times New Roman" w:cs="Times New Roman"/>
          <w:sz w:val="24"/>
          <w:szCs w:val="24"/>
        </w:rPr>
        <w:t xml:space="preserve"> </w:t>
      </w:r>
      <w:r w:rsidRPr="00297751">
        <w:rPr>
          <w:rFonts w:ascii="Times New Roman" w:hAnsi="Times New Roman" w:cs="Times New Roman"/>
          <w:sz w:val="24"/>
          <w:szCs w:val="24"/>
        </w:rPr>
        <w:t>мышление, память, внимание.</w:t>
      </w:r>
    </w:p>
    <w:p w:rsidR="004917F3" w:rsidRPr="00297751" w:rsidRDefault="004917F3" w:rsidP="0020775E">
      <w:pPr>
        <w:pStyle w:val="a5"/>
        <w:numPr>
          <w:ilvl w:val="0"/>
          <w:numId w:val="85"/>
        </w:numPr>
        <w:spacing w:after="0" w:line="240" w:lineRule="auto"/>
        <w:ind w:left="0" w:firstLine="709"/>
        <w:jc w:val="both"/>
        <w:rPr>
          <w:rFonts w:ascii="Times New Roman" w:hAnsi="Times New Roman" w:cs="Times New Roman"/>
          <w:sz w:val="24"/>
          <w:szCs w:val="24"/>
        </w:rPr>
      </w:pPr>
      <w:r w:rsidRPr="00297751">
        <w:rPr>
          <w:rFonts w:ascii="Times New Roman" w:hAnsi="Times New Roman" w:cs="Times New Roman"/>
          <w:sz w:val="24"/>
          <w:szCs w:val="24"/>
        </w:rPr>
        <w:t>Содействовать планомерной коррекции нарушений статики и локомоций путём последовательного решения вышеперечисленных задач, а также систематической тренировки равновесия тела, опороспособности конечностей.</w:t>
      </w:r>
    </w:p>
    <w:p w:rsidR="004917F3" w:rsidRPr="00297751" w:rsidRDefault="004917F3" w:rsidP="00297751">
      <w:pPr>
        <w:spacing w:after="0" w:line="240" w:lineRule="auto"/>
        <w:ind w:firstLine="709"/>
        <w:jc w:val="both"/>
        <w:rPr>
          <w:rFonts w:ascii="Times New Roman" w:hAnsi="Times New Roman" w:cs="Times New Roman"/>
          <w:sz w:val="24"/>
          <w:szCs w:val="24"/>
        </w:rPr>
      </w:pPr>
      <w:r w:rsidRPr="00297751">
        <w:rPr>
          <w:rFonts w:ascii="Times New Roman" w:hAnsi="Times New Roman" w:cs="Times New Roman"/>
          <w:b/>
          <w:sz w:val="24"/>
          <w:szCs w:val="24"/>
        </w:rPr>
        <w:t xml:space="preserve">Планируемый результат: </w:t>
      </w:r>
      <w:r w:rsidRPr="00297751">
        <w:rPr>
          <w:rFonts w:ascii="Times New Roman" w:hAnsi="Times New Roman" w:cs="Times New Roman"/>
          <w:sz w:val="24"/>
          <w:szCs w:val="24"/>
        </w:rPr>
        <w:t>развитие координации в сложных двигательных комплексах, посредством</w:t>
      </w:r>
      <w:r w:rsidR="002D0394">
        <w:rPr>
          <w:rFonts w:ascii="Times New Roman" w:hAnsi="Times New Roman" w:cs="Times New Roman"/>
          <w:sz w:val="24"/>
          <w:szCs w:val="24"/>
        </w:rPr>
        <w:t xml:space="preserve"> постановки творческого номера </w:t>
      </w:r>
      <w:r w:rsidRPr="00297751">
        <w:rPr>
          <w:rFonts w:ascii="Times New Roman" w:hAnsi="Times New Roman" w:cs="Times New Roman"/>
          <w:sz w:val="24"/>
          <w:szCs w:val="24"/>
        </w:rPr>
        <w:t>по мотивам русского обрядового танца «На Иван Купала».</w:t>
      </w:r>
    </w:p>
    <w:p w:rsidR="004917F3" w:rsidRPr="00297751" w:rsidRDefault="004917F3" w:rsidP="00297751">
      <w:pPr>
        <w:spacing w:after="0" w:line="240" w:lineRule="auto"/>
        <w:ind w:firstLine="709"/>
        <w:jc w:val="both"/>
        <w:rPr>
          <w:rFonts w:ascii="Times New Roman" w:hAnsi="Times New Roman" w:cs="Times New Roman"/>
          <w:sz w:val="24"/>
          <w:szCs w:val="24"/>
        </w:rPr>
      </w:pPr>
      <w:r w:rsidRPr="00297751">
        <w:rPr>
          <w:rFonts w:ascii="Times New Roman" w:hAnsi="Times New Roman" w:cs="Times New Roman"/>
          <w:sz w:val="24"/>
          <w:szCs w:val="24"/>
        </w:rPr>
        <w:t xml:space="preserve">Хореографический номер по мотивам русского народного творчества </w:t>
      </w:r>
      <w:r w:rsidR="002D0394">
        <w:rPr>
          <w:rFonts w:ascii="Times New Roman" w:hAnsi="Times New Roman" w:cs="Times New Roman"/>
          <w:sz w:val="24"/>
          <w:szCs w:val="24"/>
        </w:rPr>
        <w:t xml:space="preserve">был представлен коллективам на </w:t>
      </w:r>
      <w:r w:rsidRPr="00297751">
        <w:rPr>
          <w:rFonts w:ascii="Times New Roman" w:hAnsi="Times New Roman" w:cs="Times New Roman"/>
          <w:sz w:val="24"/>
          <w:szCs w:val="24"/>
        </w:rPr>
        <w:t>профессиональных конкурсах различного уровня и за</w:t>
      </w:r>
      <w:r w:rsidR="006A510F">
        <w:rPr>
          <w:rFonts w:ascii="Times New Roman" w:hAnsi="Times New Roman" w:cs="Times New Roman"/>
          <w:sz w:val="24"/>
          <w:szCs w:val="24"/>
        </w:rPr>
        <w:t>служил высокую оценку экспертов</w:t>
      </w:r>
      <w:r w:rsidR="00297751">
        <w:rPr>
          <w:rFonts w:ascii="Times New Roman" w:hAnsi="Times New Roman" w:cs="Times New Roman"/>
          <w:sz w:val="24"/>
          <w:szCs w:val="24"/>
        </w:rPr>
        <w:t xml:space="preserve">. </w:t>
      </w:r>
    </w:p>
    <w:p w:rsidR="004917F3" w:rsidRPr="00297751" w:rsidRDefault="004917F3" w:rsidP="00297751">
      <w:pPr>
        <w:pStyle w:val="a5"/>
        <w:spacing w:after="0" w:line="240" w:lineRule="auto"/>
        <w:ind w:left="0" w:firstLine="709"/>
        <w:jc w:val="both"/>
        <w:rPr>
          <w:rFonts w:ascii="Times New Roman" w:hAnsi="Times New Roman" w:cs="Times New Roman"/>
          <w:sz w:val="24"/>
          <w:szCs w:val="24"/>
        </w:rPr>
      </w:pPr>
      <w:r w:rsidRPr="00297751">
        <w:rPr>
          <w:rFonts w:ascii="Times New Roman" w:hAnsi="Times New Roman" w:cs="Times New Roman"/>
          <w:b/>
          <w:sz w:val="24"/>
          <w:szCs w:val="24"/>
        </w:rPr>
        <w:lastRenderedPageBreak/>
        <w:t>Предварительная работа:</w:t>
      </w:r>
      <w:r w:rsidRPr="00297751">
        <w:rPr>
          <w:rFonts w:ascii="Times New Roman" w:hAnsi="Times New Roman" w:cs="Times New Roman"/>
          <w:sz w:val="24"/>
          <w:szCs w:val="24"/>
        </w:rPr>
        <w:t xml:space="preserve"> подготовка простых и доступных сообщений детьми по празднику «Иван Купала», в зависимости от возможностей детей может быть предложена и разработка простых презентаций (Приложение </w:t>
      </w:r>
      <w:r w:rsidR="006A510F">
        <w:rPr>
          <w:rFonts w:ascii="Times New Roman" w:hAnsi="Times New Roman" w:cs="Times New Roman"/>
          <w:sz w:val="24"/>
          <w:szCs w:val="24"/>
        </w:rPr>
        <w:t>1</w:t>
      </w:r>
      <w:r w:rsidRPr="00297751">
        <w:rPr>
          <w:rFonts w:ascii="Times New Roman" w:hAnsi="Times New Roman" w:cs="Times New Roman"/>
          <w:sz w:val="24"/>
          <w:szCs w:val="24"/>
        </w:rPr>
        <w:t>).</w:t>
      </w:r>
    </w:p>
    <w:p w:rsidR="004917F3" w:rsidRPr="00297751" w:rsidRDefault="004917F3" w:rsidP="00297751">
      <w:pPr>
        <w:pStyle w:val="a5"/>
        <w:spacing w:after="0" w:line="240" w:lineRule="auto"/>
        <w:ind w:left="0" w:firstLine="709"/>
        <w:jc w:val="both"/>
        <w:rPr>
          <w:rFonts w:ascii="Times New Roman" w:hAnsi="Times New Roman" w:cs="Times New Roman"/>
          <w:sz w:val="24"/>
          <w:szCs w:val="24"/>
        </w:rPr>
      </w:pPr>
      <w:r w:rsidRPr="00297751">
        <w:rPr>
          <w:rFonts w:ascii="Times New Roman" w:hAnsi="Times New Roman" w:cs="Times New Roman"/>
          <w:b/>
          <w:sz w:val="24"/>
          <w:szCs w:val="24"/>
        </w:rPr>
        <w:t xml:space="preserve">Работа с родителями: </w:t>
      </w:r>
      <w:r w:rsidRPr="00297751">
        <w:rPr>
          <w:rFonts w:ascii="Times New Roman" w:hAnsi="Times New Roman" w:cs="Times New Roman"/>
          <w:sz w:val="24"/>
          <w:szCs w:val="24"/>
        </w:rPr>
        <w:t>подготовка родителями</w:t>
      </w:r>
      <w:r w:rsidRPr="00297751">
        <w:rPr>
          <w:rFonts w:ascii="Times New Roman" w:hAnsi="Times New Roman" w:cs="Times New Roman"/>
          <w:b/>
          <w:sz w:val="24"/>
          <w:szCs w:val="24"/>
        </w:rPr>
        <w:t xml:space="preserve"> </w:t>
      </w:r>
      <w:r w:rsidRPr="00297751">
        <w:rPr>
          <w:rFonts w:ascii="Times New Roman" w:hAnsi="Times New Roman" w:cs="Times New Roman"/>
          <w:sz w:val="24"/>
          <w:szCs w:val="24"/>
        </w:rPr>
        <w:t xml:space="preserve">сообщения о традиционных нарядах изучаемого праздника. (Приложение </w:t>
      </w:r>
      <w:r w:rsidR="006A510F">
        <w:rPr>
          <w:rFonts w:ascii="Times New Roman" w:hAnsi="Times New Roman" w:cs="Times New Roman"/>
          <w:sz w:val="24"/>
          <w:szCs w:val="24"/>
        </w:rPr>
        <w:t>2</w:t>
      </w:r>
      <w:r w:rsidRPr="00297751">
        <w:rPr>
          <w:rFonts w:ascii="Times New Roman" w:hAnsi="Times New Roman" w:cs="Times New Roman"/>
          <w:sz w:val="24"/>
          <w:szCs w:val="24"/>
        </w:rPr>
        <w:t>).</w:t>
      </w:r>
    </w:p>
    <w:p w:rsidR="004917F3" w:rsidRPr="00297751" w:rsidRDefault="004917F3" w:rsidP="00297751">
      <w:pPr>
        <w:pStyle w:val="a5"/>
        <w:spacing w:after="0" w:line="240" w:lineRule="auto"/>
        <w:ind w:left="0" w:firstLine="709"/>
        <w:jc w:val="both"/>
        <w:rPr>
          <w:rFonts w:ascii="Times New Roman" w:hAnsi="Times New Roman" w:cs="Times New Roman"/>
          <w:sz w:val="24"/>
          <w:szCs w:val="24"/>
        </w:rPr>
      </w:pPr>
      <w:r w:rsidRPr="00297751">
        <w:rPr>
          <w:rFonts w:ascii="Times New Roman" w:hAnsi="Times New Roman" w:cs="Times New Roman"/>
          <w:b/>
          <w:sz w:val="24"/>
          <w:szCs w:val="24"/>
        </w:rPr>
        <w:t xml:space="preserve">Оборудование: </w:t>
      </w:r>
      <w:r w:rsidRPr="00297751">
        <w:rPr>
          <w:rFonts w:ascii="Times New Roman" w:hAnsi="Times New Roman" w:cs="Times New Roman"/>
          <w:sz w:val="24"/>
          <w:szCs w:val="24"/>
        </w:rPr>
        <w:t>мультимедийное и музыкальное оборудование;</w:t>
      </w:r>
      <w:r w:rsidRPr="00297751">
        <w:rPr>
          <w:rFonts w:ascii="Times New Roman" w:hAnsi="Times New Roman" w:cs="Times New Roman"/>
          <w:b/>
          <w:sz w:val="24"/>
          <w:szCs w:val="24"/>
        </w:rPr>
        <w:t xml:space="preserve"> </w:t>
      </w:r>
      <w:r w:rsidRPr="00297751">
        <w:rPr>
          <w:rFonts w:ascii="Times New Roman" w:hAnsi="Times New Roman" w:cs="Times New Roman"/>
          <w:sz w:val="24"/>
          <w:szCs w:val="24"/>
        </w:rPr>
        <w:t>иллюстративный материал</w:t>
      </w:r>
      <w:r w:rsidR="002D0394">
        <w:rPr>
          <w:rFonts w:ascii="Times New Roman" w:hAnsi="Times New Roman" w:cs="Times New Roman"/>
          <w:sz w:val="24"/>
          <w:szCs w:val="24"/>
        </w:rPr>
        <w:t xml:space="preserve">; </w:t>
      </w:r>
      <w:r w:rsidRPr="00297751">
        <w:rPr>
          <w:rFonts w:ascii="Times New Roman" w:hAnsi="Times New Roman" w:cs="Times New Roman"/>
          <w:sz w:val="24"/>
          <w:szCs w:val="24"/>
        </w:rPr>
        <w:t>мультимед</w:t>
      </w:r>
      <w:r w:rsidR="00582B7F">
        <w:rPr>
          <w:rFonts w:ascii="Times New Roman" w:hAnsi="Times New Roman" w:cs="Times New Roman"/>
          <w:sz w:val="24"/>
          <w:szCs w:val="24"/>
        </w:rPr>
        <w:t>и</w:t>
      </w:r>
      <w:r w:rsidRPr="00297751">
        <w:rPr>
          <w:rFonts w:ascii="Times New Roman" w:hAnsi="Times New Roman" w:cs="Times New Roman"/>
          <w:sz w:val="24"/>
          <w:szCs w:val="24"/>
        </w:rPr>
        <w:t>йная презентация, костюмы и  венки.</w:t>
      </w:r>
    </w:p>
    <w:p w:rsidR="004917F3" w:rsidRPr="00582B7F" w:rsidRDefault="004917F3" w:rsidP="00582B7F">
      <w:pPr>
        <w:pStyle w:val="a5"/>
        <w:spacing w:after="0" w:line="240" w:lineRule="auto"/>
        <w:ind w:left="0" w:firstLine="709"/>
        <w:rPr>
          <w:rFonts w:ascii="Times New Roman" w:hAnsi="Times New Roman" w:cs="Times New Roman"/>
          <w:sz w:val="24"/>
          <w:szCs w:val="24"/>
        </w:rPr>
      </w:pPr>
      <w:r w:rsidRPr="00297751">
        <w:rPr>
          <w:rFonts w:ascii="Times New Roman" w:hAnsi="Times New Roman" w:cs="Times New Roman"/>
          <w:b/>
          <w:sz w:val="24"/>
          <w:szCs w:val="24"/>
        </w:rPr>
        <w:t>Продолжительность мероприятия:</w:t>
      </w:r>
      <w:r w:rsidRPr="00297751">
        <w:rPr>
          <w:rFonts w:ascii="Times New Roman" w:hAnsi="Times New Roman" w:cs="Times New Roman"/>
          <w:sz w:val="24"/>
          <w:szCs w:val="24"/>
        </w:rPr>
        <w:t xml:space="preserve"> 90 минут, в которую входит разминка.</w:t>
      </w:r>
    </w:p>
    <w:p w:rsidR="004917F3" w:rsidRPr="00582B7F" w:rsidRDefault="004917F3" w:rsidP="004917F3">
      <w:pPr>
        <w:pStyle w:val="a5"/>
        <w:spacing w:after="0" w:line="240" w:lineRule="auto"/>
        <w:ind w:hanging="720"/>
        <w:jc w:val="center"/>
        <w:rPr>
          <w:rFonts w:ascii="Times New Roman" w:hAnsi="Times New Roman" w:cs="Times New Roman"/>
          <w:b/>
          <w:sz w:val="24"/>
          <w:szCs w:val="24"/>
        </w:rPr>
      </w:pPr>
      <w:r w:rsidRPr="00582B7F">
        <w:rPr>
          <w:rFonts w:ascii="Times New Roman" w:hAnsi="Times New Roman" w:cs="Times New Roman"/>
          <w:b/>
          <w:sz w:val="24"/>
          <w:szCs w:val="24"/>
        </w:rPr>
        <w:t>Ход реабилитационного  занятия</w:t>
      </w:r>
    </w:p>
    <w:tbl>
      <w:tblPr>
        <w:tblStyle w:val="af"/>
        <w:tblW w:w="5000" w:type="pct"/>
        <w:tblLook w:val="04A0"/>
      </w:tblPr>
      <w:tblGrid>
        <w:gridCol w:w="2001"/>
        <w:gridCol w:w="5288"/>
        <w:gridCol w:w="3393"/>
      </w:tblGrid>
      <w:tr w:rsidR="004917F3" w:rsidRPr="00582B7F" w:rsidTr="00582B7F">
        <w:tc>
          <w:tcPr>
            <w:tcW w:w="937" w:type="pct"/>
          </w:tcPr>
          <w:p w:rsidR="004917F3" w:rsidRPr="00582B7F" w:rsidRDefault="004917F3" w:rsidP="004917F3">
            <w:pPr>
              <w:pStyle w:val="a5"/>
              <w:ind w:left="0"/>
              <w:jc w:val="both"/>
              <w:rPr>
                <w:b/>
                <w:sz w:val="24"/>
                <w:szCs w:val="24"/>
              </w:rPr>
            </w:pPr>
            <w:r w:rsidRPr="00582B7F">
              <w:rPr>
                <w:b/>
                <w:sz w:val="24"/>
                <w:szCs w:val="24"/>
              </w:rPr>
              <w:t>Структурный компонент</w:t>
            </w:r>
          </w:p>
          <w:p w:rsidR="004917F3" w:rsidRPr="00582B7F" w:rsidRDefault="004917F3" w:rsidP="004917F3">
            <w:pPr>
              <w:pStyle w:val="a5"/>
              <w:ind w:left="0"/>
              <w:jc w:val="both"/>
              <w:rPr>
                <w:b/>
                <w:sz w:val="24"/>
                <w:szCs w:val="24"/>
              </w:rPr>
            </w:pPr>
          </w:p>
        </w:tc>
        <w:tc>
          <w:tcPr>
            <w:tcW w:w="2475" w:type="pct"/>
          </w:tcPr>
          <w:p w:rsidR="004917F3" w:rsidRPr="00582B7F" w:rsidRDefault="004917F3" w:rsidP="004917F3">
            <w:pPr>
              <w:pStyle w:val="a5"/>
              <w:ind w:left="0"/>
              <w:jc w:val="center"/>
              <w:rPr>
                <w:b/>
                <w:sz w:val="24"/>
                <w:szCs w:val="24"/>
              </w:rPr>
            </w:pPr>
          </w:p>
          <w:p w:rsidR="004917F3" w:rsidRPr="00582B7F" w:rsidRDefault="004917F3" w:rsidP="004917F3">
            <w:pPr>
              <w:pStyle w:val="a5"/>
              <w:ind w:left="0"/>
              <w:jc w:val="center"/>
              <w:rPr>
                <w:b/>
                <w:sz w:val="24"/>
                <w:szCs w:val="24"/>
              </w:rPr>
            </w:pPr>
            <w:r w:rsidRPr="00582B7F">
              <w:rPr>
                <w:b/>
                <w:sz w:val="24"/>
                <w:szCs w:val="24"/>
              </w:rPr>
              <w:t>Деятельность педагога</w:t>
            </w:r>
          </w:p>
        </w:tc>
        <w:tc>
          <w:tcPr>
            <w:tcW w:w="1588" w:type="pct"/>
          </w:tcPr>
          <w:p w:rsidR="004917F3" w:rsidRPr="00582B7F" w:rsidRDefault="004917F3" w:rsidP="004917F3">
            <w:pPr>
              <w:pStyle w:val="a5"/>
              <w:ind w:left="0"/>
              <w:jc w:val="both"/>
              <w:rPr>
                <w:b/>
                <w:sz w:val="24"/>
                <w:szCs w:val="24"/>
              </w:rPr>
            </w:pPr>
          </w:p>
          <w:p w:rsidR="004917F3" w:rsidRPr="00582B7F" w:rsidRDefault="004917F3" w:rsidP="004917F3">
            <w:pPr>
              <w:pStyle w:val="a5"/>
              <w:ind w:left="0"/>
              <w:jc w:val="both"/>
              <w:rPr>
                <w:b/>
                <w:sz w:val="24"/>
                <w:szCs w:val="24"/>
              </w:rPr>
            </w:pPr>
            <w:r w:rsidRPr="00582B7F">
              <w:rPr>
                <w:b/>
                <w:sz w:val="24"/>
                <w:szCs w:val="24"/>
              </w:rPr>
              <w:t>Деятельность детей</w:t>
            </w:r>
          </w:p>
        </w:tc>
      </w:tr>
      <w:tr w:rsidR="004917F3" w:rsidRPr="00582B7F" w:rsidTr="00582B7F">
        <w:trPr>
          <w:trHeight w:val="4140"/>
        </w:trPr>
        <w:tc>
          <w:tcPr>
            <w:tcW w:w="937" w:type="pct"/>
            <w:vMerge w:val="restart"/>
          </w:tcPr>
          <w:p w:rsidR="004917F3" w:rsidRPr="00582B7F" w:rsidRDefault="004917F3" w:rsidP="004917F3">
            <w:pPr>
              <w:pStyle w:val="a5"/>
              <w:ind w:left="0"/>
              <w:jc w:val="both"/>
              <w:rPr>
                <w:sz w:val="24"/>
                <w:szCs w:val="24"/>
              </w:rPr>
            </w:pPr>
          </w:p>
          <w:p w:rsidR="004917F3" w:rsidRPr="00582B7F" w:rsidRDefault="004917F3" w:rsidP="004917F3">
            <w:pPr>
              <w:pStyle w:val="a5"/>
              <w:ind w:left="0"/>
              <w:jc w:val="both"/>
              <w:rPr>
                <w:sz w:val="24"/>
                <w:szCs w:val="24"/>
              </w:rPr>
            </w:pPr>
          </w:p>
          <w:p w:rsidR="004917F3" w:rsidRPr="00582B7F" w:rsidRDefault="004917F3" w:rsidP="004917F3">
            <w:pPr>
              <w:pStyle w:val="a5"/>
              <w:ind w:left="0"/>
              <w:jc w:val="both"/>
              <w:rPr>
                <w:b/>
                <w:sz w:val="24"/>
                <w:szCs w:val="24"/>
              </w:rPr>
            </w:pPr>
            <w:r w:rsidRPr="00582B7F">
              <w:rPr>
                <w:b/>
                <w:sz w:val="24"/>
                <w:szCs w:val="24"/>
              </w:rPr>
              <w:t>Вводная часть</w:t>
            </w:r>
          </w:p>
        </w:tc>
        <w:tc>
          <w:tcPr>
            <w:tcW w:w="2475" w:type="pct"/>
          </w:tcPr>
          <w:p w:rsidR="004917F3" w:rsidRPr="00582B7F" w:rsidRDefault="004917F3" w:rsidP="004917F3">
            <w:pPr>
              <w:pStyle w:val="a5"/>
              <w:ind w:left="0"/>
              <w:jc w:val="both"/>
              <w:rPr>
                <w:i/>
                <w:sz w:val="24"/>
                <w:szCs w:val="24"/>
              </w:rPr>
            </w:pPr>
            <w:r w:rsidRPr="00582B7F">
              <w:rPr>
                <w:i/>
                <w:sz w:val="24"/>
                <w:szCs w:val="24"/>
              </w:rPr>
              <w:t>Приветствие педагога</w:t>
            </w:r>
          </w:p>
          <w:p w:rsidR="004917F3" w:rsidRPr="00582B7F" w:rsidRDefault="004917F3" w:rsidP="004917F3">
            <w:pPr>
              <w:pStyle w:val="a5"/>
              <w:ind w:left="0"/>
              <w:jc w:val="both"/>
              <w:rPr>
                <w:sz w:val="24"/>
                <w:szCs w:val="24"/>
              </w:rPr>
            </w:pPr>
            <w:r w:rsidRPr="00582B7F">
              <w:rPr>
                <w:sz w:val="24"/>
                <w:szCs w:val="24"/>
              </w:rPr>
              <w:t>- Здравствуйте ребята, мы с вами разучивали много танцев. Давайте вспомним, какие мы танцы разучивали.</w:t>
            </w:r>
          </w:p>
          <w:p w:rsidR="004917F3" w:rsidRPr="00582B7F" w:rsidRDefault="004917F3" w:rsidP="004917F3">
            <w:pPr>
              <w:pStyle w:val="a5"/>
              <w:ind w:left="0"/>
              <w:jc w:val="both"/>
              <w:rPr>
                <w:sz w:val="24"/>
                <w:szCs w:val="24"/>
              </w:rPr>
            </w:pPr>
            <w:r w:rsidRPr="00582B7F">
              <w:rPr>
                <w:sz w:val="24"/>
                <w:szCs w:val="24"/>
              </w:rPr>
              <w:t>- Правильно ребята, у нас поставлены танцы разные и современные и эстрадные.</w:t>
            </w:r>
          </w:p>
          <w:p w:rsidR="004917F3" w:rsidRPr="00582B7F" w:rsidRDefault="004917F3" w:rsidP="004917F3">
            <w:pPr>
              <w:pStyle w:val="a5"/>
              <w:ind w:left="0"/>
              <w:jc w:val="both"/>
              <w:rPr>
                <w:sz w:val="24"/>
                <w:szCs w:val="24"/>
              </w:rPr>
            </w:pPr>
            <w:r w:rsidRPr="00582B7F">
              <w:rPr>
                <w:sz w:val="24"/>
                <w:szCs w:val="24"/>
              </w:rPr>
              <w:t xml:space="preserve"> -Но сегодня мы начнем разучивать новый танец. Называться он будет «На Ивана Купала».  Ребята, как вы думаете, а какой это танец будет эстрадный, современный или народный? </w:t>
            </w:r>
          </w:p>
          <w:p w:rsidR="004917F3" w:rsidRPr="00582B7F" w:rsidRDefault="004917F3" w:rsidP="004917F3">
            <w:pPr>
              <w:pStyle w:val="a5"/>
              <w:ind w:left="0"/>
              <w:jc w:val="both"/>
              <w:rPr>
                <w:sz w:val="24"/>
                <w:szCs w:val="24"/>
              </w:rPr>
            </w:pPr>
            <w:r w:rsidRPr="00582B7F">
              <w:rPr>
                <w:sz w:val="24"/>
                <w:szCs w:val="24"/>
              </w:rPr>
              <w:t>-Верно ребята, но перед тем как мы начнем разучивать его, давайте узнаем, что же это за праздник «На Ивана Купала».</w:t>
            </w:r>
          </w:p>
          <w:p w:rsidR="004917F3" w:rsidRPr="00582B7F" w:rsidRDefault="004917F3" w:rsidP="004917F3">
            <w:pPr>
              <w:pStyle w:val="a5"/>
              <w:ind w:left="0"/>
              <w:jc w:val="both"/>
              <w:rPr>
                <w:sz w:val="24"/>
                <w:szCs w:val="24"/>
              </w:rPr>
            </w:pPr>
            <w:r w:rsidRPr="00582B7F">
              <w:rPr>
                <w:sz w:val="24"/>
                <w:szCs w:val="24"/>
              </w:rPr>
              <w:t>-Каждому из вас было задание, подготовить небольшой доклад о празднике, об обрядах. Давайте послушаем.</w:t>
            </w:r>
          </w:p>
        </w:tc>
        <w:tc>
          <w:tcPr>
            <w:tcW w:w="1588" w:type="pct"/>
          </w:tcPr>
          <w:p w:rsidR="004917F3" w:rsidRPr="00582B7F" w:rsidRDefault="004917F3" w:rsidP="004917F3">
            <w:pPr>
              <w:pStyle w:val="a5"/>
              <w:ind w:left="0"/>
              <w:jc w:val="both"/>
              <w:rPr>
                <w:sz w:val="24"/>
                <w:szCs w:val="24"/>
              </w:rPr>
            </w:pPr>
            <w:r w:rsidRPr="00582B7F">
              <w:rPr>
                <w:sz w:val="24"/>
                <w:szCs w:val="24"/>
              </w:rPr>
              <w:t xml:space="preserve"> -Дети отвечают, называют названия танцев. («Флешмоб», «Мы вместе»).</w:t>
            </w:r>
          </w:p>
          <w:p w:rsidR="004917F3" w:rsidRPr="00582B7F" w:rsidRDefault="004917F3" w:rsidP="004917F3">
            <w:pPr>
              <w:pStyle w:val="a5"/>
              <w:ind w:left="0"/>
              <w:jc w:val="both"/>
              <w:rPr>
                <w:sz w:val="24"/>
                <w:szCs w:val="24"/>
              </w:rPr>
            </w:pPr>
            <w:r w:rsidRPr="00582B7F">
              <w:rPr>
                <w:sz w:val="24"/>
                <w:szCs w:val="24"/>
              </w:rPr>
              <w:t>-Дети отвечают народный.</w:t>
            </w:r>
          </w:p>
          <w:p w:rsidR="004917F3" w:rsidRPr="00582B7F" w:rsidRDefault="004917F3" w:rsidP="004917F3">
            <w:pPr>
              <w:pStyle w:val="a5"/>
              <w:ind w:left="0"/>
              <w:jc w:val="both"/>
              <w:rPr>
                <w:sz w:val="24"/>
                <w:szCs w:val="24"/>
              </w:rPr>
            </w:pPr>
            <w:r w:rsidRPr="00582B7F">
              <w:rPr>
                <w:sz w:val="24"/>
                <w:szCs w:val="24"/>
              </w:rPr>
              <w:t>-Дети готовили дома доклады, рассказы, презентации о празднике, обрядах, представляют их.</w:t>
            </w:r>
          </w:p>
        </w:tc>
      </w:tr>
      <w:tr w:rsidR="004917F3" w:rsidRPr="00582B7F" w:rsidTr="00582B7F">
        <w:trPr>
          <w:trHeight w:val="1921"/>
        </w:trPr>
        <w:tc>
          <w:tcPr>
            <w:tcW w:w="937" w:type="pct"/>
            <w:vMerge/>
          </w:tcPr>
          <w:p w:rsidR="004917F3" w:rsidRPr="00582B7F" w:rsidRDefault="004917F3" w:rsidP="004917F3">
            <w:pPr>
              <w:pStyle w:val="a5"/>
              <w:ind w:left="0"/>
              <w:jc w:val="both"/>
              <w:rPr>
                <w:sz w:val="24"/>
                <w:szCs w:val="24"/>
              </w:rPr>
            </w:pPr>
          </w:p>
        </w:tc>
        <w:tc>
          <w:tcPr>
            <w:tcW w:w="2475" w:type="pct"/>
          </w:tcPr>
          <w:p w:rsidR="004917F3" w:rsidRPr="00582B7F" w:rsidRDefault="004917F3" w:rsidP="004917F3">
            <w:pPr>
              <w:pStyle w:val="a5"/>
              <w:ind w:left="0"/>
              <w:jc w:val="both"/>
              <w:rPr>
                <w:i/>
                <w:sz w:val="24"/>
                <w:szCs w:val="24"/>
              </w:rPr>
            </w:pPr>
            <w:r w:rsidRPr="00582B7F">
              <w:rPr>
                <w:i/>
                <w:sz w:val="24"/>
                <w:szCs w:val="24"/>
              </w:rPr>
              <w:t>Презентация докладов детей по тематике народного праздника</w:t>
            </w:r>
          </w:p>
          <w:p w:rsidR="004917F3" w:rsidRPr="00582B7F" w:rsidRDefault="004917F3" w:rsidP="004917F3">
            <w:pPr>
              <w:pStyle w:val="a5"/>
              <w:ind w:left="0"/>
              <w:jc w:val="both"/>
              <w:rPr>
                <w:sz w:val="24"/>
                <w:szCs w:val="24"/>
              </w:rPr>
            </w:pPr>
            <w:r w:rsidRPr="00582B7F">
              <w:rPr>
                <w:sz w:val="24"/>
                <w:szCs w:val="24"/>
              </w:rPr>
              <w:t xml:space="preserve">Педагог </w:t>
            </w:r>
            <w:r w:rsidR="0046188E">
              <w:rPr>
                <w:sz w:val="24"/>
                <w:szCs w:val="24"/>
              </w:rPr>
              <w:t xml:space="preserve">приглашает детей индивидуально </w:t>
            </w:r>
            <w:r w:rsidRPr="00582B7F">
              <w:rPr>
                <w:sz w:val="24"/>
                <w:szCs w:val="24"/>
              </w:rPr>
              <w:t>к презентации доклада</w:t>
            </w:r>
          </w:p>
          <w:p w:rsidR="004917F3" w:rsidRPr="00582B7F" w:rsidRDefault="004917F3" w:rsidP="004917F3">
            <w:pPr>
              <w:pStyle w:val="a5"/>
              <w:ind w:left="0"/>
              <w:jc w:val="both"/>
              <w:rPr>
                <w:sz w:val="24"/>
                <w:szCs w:val="24"/>
              </w:rPr>
            </w:pPr>
            <w:r w:rsidRPr="00582B7F">
              <w:rPr>
                <w:sz w:val="24"/>
                <w:szCs w:val="24"/>
              </w:rPr>
              <w:t>*</w:t>
            </w:r>
            <w:r w:rsidRPr="00582B7F">
              <w:rPr>
                <w:i/>
                <w:sz w:val="24"/>
                <w:szCs w:val="24"/>
              </w:rPr>
              <w:t>примечание: в зависимости от коммуникативных и интеллектуальных возможностей детей может быть предложен адаптированный вариант доклада, более краткий или наоборот объемный по наполнению и содержанию (см. Приложение).</w:t>
            </w:r>
          </w:p>
        </w:tc>
        <w:tc>
          <w:tcPr>
            <w:tcW w:w="1588" w:type="pct"/>
          </w:tcPr>
          <w:p w:rsidR="004917F3" w:rsidRPr="00582B7F" w:rsidRDefault="004917F3" w:rsidP="004917F3">
            <w:pPr>
              <w:pStyle w:val="a5"/>
              <w:ind w:left="0"/>
              <w:jc w:val="both"/>
              <w:rPr>
                <w:sz w:val="24"/>
                <w:szCs w:val="24"/>
              </w:rPr>
            </w:pPr>
            <w:r w:rsidRPr="00582B7F">
              <w:rPr>
                <w:sz w:val="24"/>
                <w:szCs w:val="24"/>
              </w:rPr>
              <w:t xml:space="preserve">Примерные </w:t>
            </w:r>
            <w:r w:rsidR="0046188E">
              <w:rPr>
                <w:sz w:val="24"/>
                <w:szCs w:val="24"/>
              </w:rPr>
              <w:t xml:space="preserve">тексты докладов представлены в </w:t>
            </w:r>
            <w:r w:rsidRPr="00582B7F">
              <w:rPr>
                <w:sz w:val="24"/>
                <w:szCs w:val="24"/>
              </w:rPr>
              <w:t xml:space="preserve">Приложении </w:t>
            </w:r>
          </w:p>
          <w:p w:rsidR="004917F3" w:rsidRPr="00582B7F" w:rsidRDefault="004917F3" w:rsidP="004917F3">
            <w:pPr>
              <w:pStyle w:val="a5"/>
              <w:ind w:left="0"/>
              <w:jc w:val="both"/>
              <w:rPr>
                <w:sz w:val="24"/>
                <w:szCs w:val="24"/>
              </w:rPr>
            </w:pPr>
          </w:p>
        </w:tc>
      </w:tr>
      <w:tr w:rsidR="004917F3" w:rsidRPr="00582B7F" w:rsidTr="00582B7F">
        <w:tc>
          <w:tcPr>
            <w:tcW w:w="937" w:type="pct"/>
            <w:vMerge/>
          </w:tcPr>
          <w:p w:rsidR="004917F3" w:rsidRPr="00582B7F" w:rsidRDefault="004917F3" w:rsidP="004917F3">
            <w:pPr>
              <w:pStyle w:val="a5"/>
              <w:ind w:left="0"/>
              <w:jc w:val="both"/>
              <w:rPr>
                <w:sz w:val="24"/>
                <w:szCs w:val="24"/>
              </w:rPr>
            </w:pPr>
          </w:p>
        </w:tc>
        <w:tc>
          <w:tcPr>
            <w:tcW w:w="2475" w:type="pct"/>
          </w:tcPr>
          <w:p w:rsidR="004917F3" w:rsidRPr="00582B7F" w:rsidRDefault="004917F3" w:rsidP="004917F3">
            <w:pPr>
              <w:pStyle w:val="a5"/>
              <w:ind w:left="0"/>
              <w:jc w:val="both"/>
              <w:rPr>
                <w:i/>
                <w:sz w:val="24"/>
                <w:szCs w:val="24"/>
              </w:rPr>
            </w:pPr>
            <w:r w:rsidRPr="00582B7F">
              <w:rPr>
                <w:i/>
                <w:sz w:val="24"/>
                <w:szCs w:val="24"/>
              </w:rPr>
              <w:t>Презентация докладов родителей по тематике изготовления венка к празднику</w:t>
            </w:r>
          </w:p>
          <w:p w:rsidR="004917F3" w:rsidRPr="00582B7F" w:rsidRDefault="004917F3" w:rsidP="004917F3">
            <w:pPr>
              <w:pStyle w:val="a5"/>
              <w:ind w:left="0"/>
              <w:jc w:val="both"/>
              <w:rPr>
                <w:sz w:val="24"/>
                <w:szCs w:val="24"/>
              </w:rPr>
            </w:pPr>
            <w:r w:rsidRPr="00582B7F">
              <w:rPr>
                <w:sz w:val="24"/>
                <w:szCs w:val="24"/>
              </w:rPr>
              <w:t>- Но я знаю, что родители так же подготовили рассказ о самом главном атрибуте праздника – венке.</w:t>
            </w:r>
          </w:p>
        </w:tc>
        <w:tc>
          <w:tcPr>
            <w:tcW w:w="1588" w:type="pct"/>
          </w:tcPr>
          <w:p w:rsidR="004917F3" w:rsidRPr="00582B7F" w:rsidRDefault="004917F3" w:rsidP="004917F3">
            <w:pPr>
              <w:pStyle w:val="a5"/>
              <w:ind w:left="0"/>
              <w:jc w:val="both"/>
              <w:rPr>
                <w:sz w:val="24"/>
                <w:szCs w:val="24"/>
              </w:rPr>
            </w:pPr>
            <w:r w:rsidRPr="00582B7F">
              <w:rPr>
                <w:sz w:val="24"/>
                <w:szCs w:val="24"/>
              </w:rPr>
              <w:t>Родители (участники коллектива</w:t>
            </w:r>
            <w:r w:rsidR="00582B7F">
              <w:rPr>
                <w:sz w:val="24"/>
                <w:szCs w:val="24"/>
              </w:rPr>
              <w:t xml:space="preserve">) представляют вниманию детей </w:t>
            </w:r>
            <w:r w:rsidRPr="00582B7F">
              <w:rPr>
                <w:sz w:val="24"/>
                <w:szCs w:val="24"/>
              </w:rPr>
              <w:t>слайд- шоу с фотографиями и сообщение по теме «Венок – основной атрибут наряда народного праздника Иван - Купала».</w:t>
            </w:r>
          </w:p>
        </w:tc>
      </w:tr>
      <w:tr w:rsidR="004917F3" w:rsidRPr="00582B7F" w:rsidTr="00582B7F">
        <w:tc>
          <w:tcPr>
            <w:tcW w:w="937" w:type="pct"/>
            <w:vMerge/>
          </w:tcPr>
          <w:p w:rsidR="004917F3" w:rsidRPr="00582B7F" w:rsidRDefault="004917F3" w:rsidP="004917F3">
            <w:pPr>
              <w:pStyle w:val="a5"/>
              <w:ind w:left="0"/>
              <w:jc w:val="both"/>
              <w:rPr>
                <w:sz w:val="24"/>
                <w:szCs w:val="24"/>
              </w:rPr>
            </w:pPr>
          </w:p>
        </w:tc>
        <w:tc>
          <w:tcPr>
            <w:tcW w:w="2475" w:type="pct"/>
          </w:tcPr>
          <w:p w:rsidR="004917F3" w:rsidRPr="00582B7F" w:rsidRDefault="004917F3" w:rsidP="004917F3">
            <w:pPr>
              <w:pStyle w:val="a5"/>
              <w:ind w:left="0"/>
              <w:jc w:val="both"/>
              <w:rPr>
                <w:i/>
                <w:sz w:val="24"/>
                <w:szCs w:val="24"/>
              </w:rPr>
            </w:pPr>
            <w:r w:rsidRPr="00582B7F">
              <w:rPr>
                <w:i/>
                <w:sz w:val="24"/>
                <w:szCs w:val="24"/>
              </w:rPr>
              <w:t>Сообщение педагога об особенностях  традиции плетения венка в Вологодской области</w:t>
            </w:r>
          </w:p>
          <w:p w:rsidR="004917F3" w:rsidRPr="00582B7F" w:rsidRDefault="004917F3" w:rsidP="004917F3">
            <w:pPr>
              <w:pStyle w:val="a5"/>
              <w:ind w:left="0"/>
              <w:jc w:val="both"/>
              <w:rPr>
                <w:sz w:val="24"/>
                <w:szCs w:val="24"/>
              </w:rPr>
            </w:pPr>
            <w:r w:rsidRPr="00582B7F">
              <w:rPr>
                <w:sz w:val="24"/>
                <w:szCs w:val="24"/>
              </w:rPr>
              <w:t xml:space="preserve">Педагог обращается к детям и родителям: «Я так - же приготовила для вас небольшое сообщение о том, какие травы и растения вплетали в венки для праздника в Вологодской области. Часто основой для венка становились наломанные ветви берез. Добавляли в венок и траву, которую </w:t>
            </w:r>
            <w:r w:rsidRPr="00582B7F">
              <w:rPr>
                <w:sz w:val="24"/>
                <w:szCs w:val="24"/>
              </w:rPr>
              <w:lastRenderedPageBreak/>
              <w:t>мы до сегодняшнего дня используем как чай». Педагог показывает картинку на слайде и просит угадать название растения.</w:t>
            </w:r>
          </w:p>
          <w:p w:rsidR="004917F3" w:rsidRPr="00582B7F" w:rsidRDefault="004917F3" w:rsidP="004917F3">
            <w:pPr>
              <w:jc w:val="both"/>
              <w:rPr>
                <w:sz w:val="24"/>
                <w:szCs w:val="24"/>
              </w:rPr>
            </w:pPr>
            <w:r w:rsidRPr="00582B7F">
              <w:rPr>
                <w:sz w:val="24"/>
                <w:szCs w:val="24"/>
              </w:rPr>
              <w:t>Педагог продолжает свое сообщение: «Ос</w:t>
            </w:r>
            <w:r w:rsidR="00582B7F">
              <w:rPr>
                <w:sz w:val="24"/>
                <w:szCs w:val="24"/>
              </w:rPr>
              <w:t xml:space="preserve">обой колдовской травой считали </w:t>
            </w:r>
            <w:r w:rsidRPr="00582B7F">
              <w:rPr>
                <w:sz w:val="24"/>
                <w:szCs w:val="24"/>
              </w:rPr>
              <w:t>разрыв траву, так, по Вологодским поверьям назывался «ломоцвет». Разрыв-трава имеет магические свойства, которые цветок дает в Иванову полночь. Разрыв-трава разрушает все преграды, открывает все замки, все затворы, а человека может сделать невидимкой.</w:t>
            </w:r>
          </w:p>
          <w:p w:rsidR="004917F3" w:rsidRPr="00582B7F" w:rsidRDefault="004917F3" w:rsidP="004917F3">
            <w:pPr>
              <w:jc w:val="both"/>
              <w:rPr>
                <w:sz w:val="24"/>
                <w:szCs w:val="24"/>
              </w:rPr>
            </w:pPr>
            <w:r w:rsidRPr="00582B7F">
              <w:rPr>
                <w:sz w:val="24"/>
                <w:szCs w:val="24"/>
              </w:rPr>
              <w:t>Разрыв-траву следовало искать в купальскую полночь в глухих местах, на отдаленных пустырях. Обыкновенные растения при этом тонули, либо плыли по течению, а магическая разрыв-трава начинала плыть против течения».</w:t>
            </w:r>
          </w:p>
          <w:p w:rsidR="004917F3" w:rsidRPr="00582B7F" w:rsidRDefault="004917F3" w:rsidP="004917F3">
            <w:pPr>
              <w:jc w:val="both"/>
              <w:rPr>
                <w:sz w:val="24"/>
                <w:szCs w:val="24"/>
              </w:rPr>
            </w:pPr>
            <w:r w:rsidRPr="00582B7F">
              <w:rPr>
                <w:sz w:val="24"/>
                <w:szCs w:val="24"/>
              </w:rPr>
              <w:t>Педагог показывает фото растения на слайде и дает ему название – этот загадочный цветок носит название бальзамин дикий.</w:t>
            </w:r>
          </w:p>
        </w:tc>
        <w:tc>
          <w:tcPr>
            <w:tcW w:w="1588" w:type="pct"/>
          </w:tcPr>
          <w:p w:rsidR="004917F3" w:rsidRPr="00582B7F" w:rsidRDefault="004917F3" w:rsidP="004917F3">
            <w:pPr>
              <w:pStyle w:val="a5"/>
              <w:ind w:left="0"/>
              <w:jc w:val="both"/>
              <w:rPr>
                <w:sz w:val="24"/>
                <w:szCs w:val="24"/>
              </w:rPr>
            </w:pPr>
            <w:r w:rsidRPr="00582B7F">
              <w:rPr>
                <w:sz w:val="24"/>
                <w:szCs w:val="24"/>
              </w:rPr>
              <w:lastRenderedPageBreak/>
              <w:t>-Родители и дети угадывают по фотографии и называют растение (Иван – чай, кипрей)</w:t>
            </w:r>
          </w:p>
        </w:tc>
      </w:tr>
      <w:tr w:rsidR="004917F3" w:rsidRPr="00582B7F" w:rsidTr="00582B7F">
        <w:trPr>
          <w:trHeight w:val="1928"/>
        </w:trPr>
        <w:tc>
          <w:tcPr>
            <w:tcW w:w="937" w:type="pct"/>
            <w:vMerge w:val="restart"/>
          </w:tcPr>
          <w:p w:rsidR="004917F3" w:rsidRPr="00582B7F" w:rsidRDefault="004917F3" w:rsidP="004917F3">
            <w:pPr>
              <w:pStyle w:val="a5"/>
              <w:ind w:left="0"/>
              <w:jc w:val="both"/>
              <w:rPr>
                <w:b/>
                <w:sz w:val="24"/>
                <w:szCs w:val="24"/>
              </w:rPr>
            </w:pPr>
            <w:r w:rsidRPr="00582B7F">
              <w:rPr>
                <w:b/>
                <w:sz w:val="24"/>
                <w:szCs w:val="24"/>
              </w:rPr>
              <w:lastRenderedPageBreak/>
              <w:t>Основная часть</w:t>
            </w:r>
          </w:p>
        </w:tc>
        <w:tc>
          <w:tcPr>
            <w:tcW w:w="2475" w:type="pct"/>
          </w:tcPr>
          <w:p w:rsidR="004917F3" w:rsidRPr="00582B7F" w:rsidRDefault="004917F3" w:rsidP="004917F3">
            <w:pPr>
              <w:pStyle w:val="a5"/>
              <w:ind w:left="0"/>
              <w:jc w:val="both"/>
              <w:rPr>
                <w:sz w:val="24"/>
                <w:szCs w:val="24"/>
              </w:rPr>
            </w:pPr>
            <w:r w:rsidRPr="00582B7F">
              <w:rPr>
                <w:i/>
                <w:sz w:val="24"/>
                <w:szCs w:val="24"/>
              </w:rPr>
              <w:t>Знакомство с музыкальным сопровождением танца.</w:t>
            </w:r>
            <w:r w:rsidRPr="00582B7F">
              <w:rPr>
                <w:sz w:val="24"/>
                <w:szCs w:val="24"/>
              </w:rPr>
              <w:t xml:space="preserve"> </w:t>
            </w:r>
          </w:p>
          <w:p w:rsidR="004917F3" w:rsidRPr="00582B7F" w:rsidRDefault="004917F3" w:rsidP="004917F3">
            <w:pPr>
              <w:pStyle w:val="a5"/>
              <w:ind w:left="0"/>
              <w:jc w:val="both"/>
              <w:rPr>
                <w:sz w:val="24"/>
                <w:szCs w:val="24"/>
              </w:rPr>
            </w:pPr>
            <w:r w:rsidRPr="00582B7F">
              <w:rPr>
                <w:sz w:val="24"/>
                <w:szCs w:val="24"/>
              </w:rPr>
              <w:t>Педагог предлагает прослушать песню «На Ивана Купала» группы Волшебник двора.</w:t>
            </w:r>
          </w:p>
          <w:p w:rsidR="004917F3" w:rsidRPr="00582B7F" w:rsidRDefault="004917F3" w:rsidP="004917F3">
            <w:pPr>
              <w:pStyle w:val="a5"/>
              <w:ind w:left="0"/>
              <w:jc w:val="both"/>
              <w:rPr>
                <w:sz w:val="24"/>
                <w:szCs w:val="24"/>
              </w:rPr>
            </w:pPr>
            <w:r w:rsidRPr="00582B7F">
              <w:rPr>
                <w:sz w:val="24"/>
                <w:szCs w:val="24"/>
              </w:rPr>
              <w:t>После просушивания педагог приг</w:t>
            </w:r>
            <w:r w:rsidR="0046188E">
              <w:rPr>
                <w:sz w:val="24"/>
                <w:szCs w:val="24"/>
              </w:rPr>
              <w:t xml:space="preserve">лашает участников коллектива к </w:t>
            </w:r>
            <w:r w:rsidRPr="00582B7F">
              <w:rPr>
                <w:sz w:val="24"/>
                <w:szCs w:val="24"/>
              </w:rPr>
              <w:t>обсуждению содержания песни.</w:t>
            </w:r>
          </w:p>
        </w:tc>
        <w:tc>
          <w:tcPr>
            <w:tcW w:w="1588" w:type="pct"/>
          </w:tcPr>
          <w:p w:rsidR="004917F3" w:rsidRPr="00582B7F" w:rsidRDefault="004917F3" w:rsidP="004917F3">
            <w:pPr>
              <w:pStyle w:val="a5"/>
              <w:ind w:left="0"/>
              <w:jc w:val="both"/>
              <w:rPr>
                <w:sz w:val="24"/>
                <w:szCs w:val="24"/>
              </w:rPr>
            </w:pPr>
            <w:r w:rsidRPr="00582B7F">
              <w:rPr>
                <w:sz w:val="24"/>
                <w:szCs w:val="24"/>
              </w:rPr>
              <w:t>-Дети слушают, потом рассказывают, что поется об обряде «Гадание на венке», отмечают, что девушка выходит гадать на венке, отпускает его, что он помог ей найти своего избранника.</w:t>
            </w:r>
          </w:p>
        </w:tc>
      </w:tr>
      <w:tr w:rsidR="004917F3" w:rsidRPr="00582B7F" w:rsidTr="00582B7F">
        <w:tc>
          <w:tcPr>
            <w:tcW w:w="937" w:type="pct"/>
            <w:vMerge/>
          </w:tcPr>
          <w:p w:rsidR="004917F3" w:rsidRPr="00582B7F" w:rsidRDefault="004917F3" w:rsidP="004917F3">
            <w:pPr>
              <w:pStyle w:val="a5"/>
              <w:ind w:left="0"/>
              <w:jc w:val="both"/>
              <w:rPr>
                <w:sz w:val="24"/>
                <w:szCs w:val="24"/>
              </w:rPr>
            </w:pPr>
          </w:p>
        </w:tc>
        <w:tc>
          <w:tcPr>
            <w:tcW w:w="2475" w:type="pct"/>
          </w:tcPr>
          <w:p w:rsidR="004917F3" w:rsidRPr="00582B7F" w:rsidRDefault="004917F3" w:rsidP="004917F3">
            <w:pPr>
              <w:pStyle w:val="a5"/>
              <w:ind w:left="0"/>
              <w:jc w:val="both"/>
              <w:rPr>
                <w:i/>
                <w:sz w:val="24"/>
                <w:szCs w:val="24"/>
              </w:rPr>
            </w:pPr>
            <w:r w:rsidRPr="00582B7F">
              <w:rPr>
                <w:i/>
                <w:sz w:val="24"/>
                <w:szCs w:val="24"/>
              </w:rPr>
              <w:t>Выбор солиста</w:t>
            </w:r>
          </w:p>
          <w:p w:rsidR="004917F3" w:rsidRPr="00582B7F" w:rsidRDefault="004917F3" w:rsidP="004917F3">
            <w:pPr>
              <w:pStyle w:val="a5"/>
              <w:ind w:left="0"/>
              <w:jc w:val="both"/>
              <w:rPr>
                <w:sz w:val="24"/>
                <w:szCs w:val="24"/>
              </w:rPr>
            </w:pPr>
            <w:r w:rsidRPr="00582B7F">
              <w:rPr>
                <w:sz w:val="24"/>
                <w:szCs w:val="24"/>
              </w:rPr>
              <w:t>Педагог подводит детей к мысли, что в соответствии с основной идеей музыкальной композиции, в танце будет необходим солист: «Молодцы все верно, чтобы показать этот момент  в нашем танце будет соло, где нужно выезжать с венком и пока</w:t>
            </w:r>
            <w:r w:rsidR="0046188E">
              <w:rPr>
                <w:sz w:val="24"/>
                <w:szCs w:val="24"/>
              </w:rPr>
              <w:t xml:space="preserve">зывать, как гадала девушка. На </w:t>
            </w:r>
            <w:r w:rsidRPr="00582B7F">
              <w:rPr>
                <w:sz w:val="24"/>
                <w:szCs w:val="24"/>
              </w:rPr>
              <w:t>это соло будем сегодня  пробовать девчонок. Давайте попробуем».</w:t>
            </w:r>
          </w:p>
          <w:p w:rsidR="004917F3" w:rsidRPr="00582B7F" w:rsidRDefault="004917F3" w:rsidP="004917F3">
            <w:pPr>
              <w:pStyle w:val="a5"/>
              <w:ind w:left="0"/>
              <w:jc w:val="both"/>
              <w:rPr>
                <w:sz w:val="24"/>
                <w:szCs w:val="24"/>
              </w:rPr>
            </w:pPr>
            <w:r w:rsidRPr="00582B7F">
              <w:rPr>
                <w:sz w:val="24"/>
                <w:szCs w:val="24"/>
              </w:rPr>
              <w:t>Педагог приглашает желающих девочек, которые пробуют по образцу повторить необходимые движения, коллектив совместно принимает решение о выборе солиста.</w:t>
            </w:r>
          </w:p>
        </w:tc>
        <w:tc>
          <w:tcPr>
            <w:tcW w:w="1588" w:type="pct"/>
          </w:tcPr>
          <w:p w:rsidR="004917F3" w:rsidRPr="00582B7F" w:rsidRDefault="004917F3" w:rsidP="004917F3">
            <w:pPr>
              <w:pStyle w:val="a5"/>
              <w:ind w:left="0"/>
              <w:jc w:val="both"/>
              <w:rPr>
                <w:sz w:val="24"/>
                <w:szCs w:val="24"/>
              </w:rPr>
            </w:pPr>
            <w:r w:rsidRPr="00582B7F">
              <w:rPr>
                <w:sz w:val="24"/>
                <w:szCs w:val="24"/>
              </w:rPr>
              <w:t>-Участницы – девочки повторяют движения с венком перед зеркалом по образцу педагога.</w:t>
            </w:r>
          </w:p>
        </w:tc>
      </w:tr>
      <w:tr w:rsidR="004917F3" w:rsidRPr="00582B7F" w:rsidTr="00582B7F">
        <w:trPr>
          <w:trHeight w:val="2790"/>
        </w:trPr>
        <w:tc>
          <w:tcPr>
            <w:tcW w:w="937" w:type="pct"/>
            <w:vMerge/>
          </w:tcPr>
          <w:p w:rsidR="004917F3" w:rsidRPr="00582B7F" w:rsidRDefault="004917F3" w:rsidP="004917F3">
            <w:pPr>
              <w:pStyle w:val="a5"/>
              <w:ind w:left="0"/>
              <w:jc w:val="both"/>
              <w:rPr>
                <w:sz w:val="24"/>
                <w:szCs w:val="24"/>
              </w:rPr>
            </w:pPr>
          </w:p>
        </w:tc>
        <w:tc>
          <w:tcPr>
            <w:tcW w:w="2475" w:type="pct"/>
          </w:tcPr>
          <w:p w:rsidR="004917F3" w:rsidRPr="00582B7F" w:rsidRDefault="004917F3" w:rsidP="004917F3">
            <w:pPr>
              <w:pStyle w:val="a5"/>
              <w:ind w:left="0"/>
              <w:jc w:val="both"/>
              <w:rPr>
                <w:i/>
                <w:sz w:val="24"/>
                <w:szCs w:val="24"/>
              </w:rPr>
            </w:pPr>
            <w:r w:rsidRPr="00582B7F">
              <w:rPr>
                <w:i/>
                <w:sz w:val="24"/>
                <w:szCs w:val="24"/>
              </w:rPr>
              <w:t>Разминка с выполнением базовых движений танца</w:t>
            </w:r>
          </w:p>
          <w:p w:rsidR="004917F3" w:rsidRPr="00582B7F" w:rsidRDefault="004917F3" w:rsidP="004917F3">
            <w:pPr>
              <w:pStyle w:val="a5"/>
              <w:ind w:left="0"/>
              <w:jc w:val="both"/>
              <w:rPr>
                <w:sz w:val="24"/>
                <w:szCs w:val="24"/>
              </w:rPr>
            </w:pPr>
            <w:r w:rsidRPr="00582B7F">
              <w:rPr>
                <w:sz w:val="24"/>
                <w:szCs w:val="24"/>
              </w:rPr>
              <w:t xml:space="preserve">Педагог приглашает участников к выполнению двигательных комплексов: </w:t>
            </w:r>
          </w:p>
          <w:p w:rsidR="004917F3" w:rsidRPr="00582B7F" w:rsidRDefault="004917F3" w:rsidP="004917F3">
            <w:pPr>
              <w:pStyle w:val="a5"/>
              <w:ind w:left="0"/>
              <w:jc w:val="both"/>
              <w:rPr>
                <w:sz w:val="24"/>
                <w:szCs w:val="24"/>
              </w:rPr>
            </w:pPr>
            <w:r w:rsidRPr="00582B7F">
              <w:rPr>
                <w:sz w:val="24"/>
                <w:szCs w:val="24"/>
              </w:rPr>
              <w:t>-Показывает ряд простых движений на разминке. Знакомит с понятием хоровод (едем по кругу, друг за другом, соблюдая дистанцию, держим круг).</w:t>
            </w:r>
          </w:p>
          <w:p w:rsidR="004917F3" w:rsidRPr="00582B7F" w:rsidRDefault="004917F3" w:rsidP="004917F3">
            <w:pPr>
              <w:pStyle w:val="a5"/>
              <w:ind w:left="0"/>
              <w:jc w:val="both"/>
              <w:rPr>
                <w:sz w:val="24"/>
                <w:szCs w:val="24"/>
              </w:rPr>
            </w:pPr>
            <w:r w:rsidRPr="00582B7F">
              <w:rPr>
                <w:sz w:val="24"/>
                <w:szCs w:val="24"/>
              </w:rPr>
              <w:t>-Выполнение под счет танцевальных, поворотных движений плечами на колясках, на месте.</w:t>
            </w:r>
          </w:p>
          <w:p w:rsidR="004917F3" w:rsidRPr="00582B7F" w:rsidRDefault="004917F3" w:rsidP="004917F3">
            <w:pPr>
              <w:pStyle w:val="a5"/>
              <w:ind w:left="0"/>
              <w:jc w:val="both"/>
              <w:rPr>
                <w:sz w:val="24"/>
                <w:szCs w:val="24"/>
              </w:rPr>
            </w:pPr>
            <w:r w:rsidRPr="00582B7F">
              <w:rPr>
                <w:sz w:val="24"/>
                <w:szCs w:val="24"/>
              </w:rPr>
              <w:t>-Выполнение на местах под счет простых движений руками (поднимаем руки вверх и отпускаем вниз).</w:t>
            </w:r>
          </w:p>
        </w:tc>
        <w:tc>
          <w:tcPr>
            <w:tcW w:w="1588" w:type="pct"/>
          </w:tcPr>
          <w:p w:rsidR="004917F3" w:rsidRPr="00582B7F" w:rsidRDefault="004917F3" w:rsidP="004917F3">
            <w:pPr>
              <w:pStyle w:val="a5"/>
              <w:ind w:left="0"/>
              <w:jc w:val="both"/>
              <w:rPr>
                <w:sz w:val="24"/>
                <w:szCs w:val="24"/>
              </w:rPr>
            </w:pPr>
          </w:p>
          <w:p w:rsidR="004917F3" w:rsidRPr="00582B7F" w:rsidRDefault="004917F3" w:rsidP="004917F3">
            <w:pPr>
              <w:pStyle w:val="a5"/>
              <w:ind w:left="0"/>
              <w:jc w:val="both"/>
              <w:rPr>
                <w:sz w:val="24"/>
                <w:szCs w:val="24"/>
              </w:rPr>
            </w:pPr>
            <w:r w:rsidRPr="00582B7F">
              <w:rPr>
                <w:sz w:val="24"/>
                <w:szCs w:val="24"/>
              </w:rPr>
              <w:t>-Дети выполняют движения по кругу.</w:t>
            </w:r>
          </w:p>
          <w:p w:rsidR="004917F3" w:rsidRPr="00582B7F" w:rsidRDefault="004917F3" w:rsidP="004917F3">
            <w:pPr>
              <w:pStyle w:val="a5"/>
              <w:ind w:left="0"/>
              <w:jc w:val="both"/>
              <w:rPr>
                <w:sz w:val="24"/>
                <w:szCs w:val="24"/>
              </w:rPr>
            </w:pPr>
            <w:r w:rsidRPr="00582B7F">
              <w:rPr>
                <w:sz w:val="24"/>
                <w:szCs w:val="24"/>
              </w:rPr>
              <w:t>-Дети повторяют задания за педагогом.</w:t>
            </w:r>
          </w:p>
          <w:p w:rsidR="004917F3" w:rsidRPr="00582B7F" w:rsidRDefault="004917F3" w:rsidP="004917F3">
            <w:pPr>
              <w:pStyle w:val="a5"/>
              <w:ind w:left="0"/>
              <w:jc w:val="both"/>
              <w:rPr>
                <w:sz w:val="24"/>
                <w:szCs w:val="24"/>
              </w:rPr>
            </w:pPr>
            <w:r w:rsidRPr="00582B7F">
              <w:rPr>
                <w:sz w:val="24"/>
                <w:szCs w:val="24"/>
              </w:rPr>
              <w:t>-Дети поднимают руки вверх и вниз.</w:t>
            </w:r>
          </w:p>
          <w:p w:rsidR="004917F3" w:rsidRPr="00582B7F" w:rsidRDefault="004917F3" w:rsidP="004917F3">
            <w:pPr>
              <w:pStyle w:val="a5"/>
              <w:ind w:left="0"/>
              <w:jc w:val="both"/>
              <w:rPr>
                <w:sz w:val="24"/>
                <w:szCs w:val="24"/>
              </w:rPr>
            </w:pPr>
            <w:r w:rsidRPr="00582B7F">
              <w:rPr>
                <w:sz w:val="24"/>
                <w:szCs w:val="24"/>
              </w:rPr>
              <w:t>-Дети повторяют за педагогом изученные движения.</w:t>
            </w:r>
          </w:p>
        </w:tc>
      </w:tr>
      <w:tr w:rsidR="004917F3" w:rsidRPr="00582B7F" w:rsidTr="00582B7F">
        <w:tc>
          <w:tcPr>
            <w:tcW w:w="937" w:type="pct"/>
            <w:vMerge/>
          </w:tcPr>
          <w:p w:rsidR="004917F3" w:rsidRPr="00582B7F" w:rsidRDefault="004917F3" w:rsidP="004917F3">
            <w:pPr>
              <w:pStyle w:val="a5"/>
              <w:ind w:left="0"/>
              <w:jc w:val="both"/>
              <w:rPr>
                <w:sz w:val="24"/>
                <w:szCs w:val="24"/>
              </w:rPr>
            </w:pPr>
          </w:p>
        </w:tc>
        <w:tc>
          <w:tcPr>
            <w:tcW w:w="2475" w:type="pct"/>
          </w:tcPr>
          <w:p w:rsidR="004917F3" w:rsidRPr="00582B7F" w:rsidRDefault="004917F3" w:rsidP="004917F3">
            <w:pPr>
              <w:pStyle w:val="a5"/>
              <w:ind w:left="0"/>
              <w:jc w:val="both"/>
              <w:rPr>
                <w:i/>
                <w:sz w:val="24"/>
                <w:szCs w:val="24"/>
              </w:rPr>
            </w:pPr>
            <w:r w:rsidRPr="00582B7F">
              <w:rPr>
                <w:i/>
                <w:sz w:val="24"/>
                <w:szCs w:val="24"/>
              </w:rPr>
              <w:t>Повторение пройденного двигательного материала под музыку с движением в парах с родителями</w:t>
            </w:r>
          </w:p>
          <w:p w:rsidR="004917F3" w:rsidRPr="00582B7F" w:rsidRDefault="004917F3" w:rsidP="004917F3">
            <w:pPr>
              <w:pStyle w:val="a5"/>
              <w:ind w:left="0"/>
              <w:jc w:val="both"/>
              <w:rPr>
                <w:sz w:val="24"/>
                <w:szCs w:val="24"/>
              </w:rPr>
            </w:pPr>
          </w:p>
        </w:tc>
        <w:tc>
          <w:tcPr>
            <w:tcW w:w="1588" w:type="pct"/>
          </w:tcPr>
          <w:p w:rsidR="004917F3" w:rsidRPr="00582B7F" w:rsidRDefault="004917F3" w:rsidP="004917F3">
            <w:pPr>
              <w:pStyle w:val="a5"/>
              <w:ind w:left="0"/>
              <w:jc w:val="both"/>
              <w:rPr>
                <w:sz w:val="24"/>
                <w:szCs w:val="24"/>
              </w:rPr>
            </w:pPr>
            <w:r w:rsidRPr="00582B7F">
              <w:rPr>
                <w:sz w:val="24"/>
                <w:szCs w:val="24"/>
              </w:rPr>
              <w:t>Ребята совместно с родителями повторяют движения за педагогом под счет, под музыку.</w:t>
            </w:r>
          </w:p>
        </w:tc>
      </w:tr>
      <w:tr w:rsidR="004917F3" w:rsidRPr="00582B7F" w:rsidTr="00582B7F">
        <w:tc>
          <w:tcPr>
            <w:tcW w:w="937" w:type="pct"/>
          </w:tcPr>
          <w:p w:rsidR="004917F3" w:rsidRPr="00582B7F" w:rsidRDefault="004917F3" w:rsidP="004917F3">
            <w:pPr>
              <w:pStyle w:val="a5"/>
              <w:ind w:left="0"/>
              <w:jc w:val="both"/>
              <w:rPr>
                <w:sz w:val="24"/>
                <w:szCs w:val="24"/>
              </w:rPr>
            </w:pPr>
            <w:r w:rsidRPr="00582B7F">
              <w:rPr>
                <w:sz w:val="24"/>
                <w:szCs w:val="24"/>
              </w:rPr>
              <w:t>Подведение итогов</w:t>
            </w:r>
          </w:p>
        </w:tc>
        <w:tc>
          <w:tcPr>
            <w:tcW w:w="2475" w:type="pct"/>
          </w:tcPr>
          <w:p w:rsidR="004917F3" w:rsidRPr="00582B7F" w:rsidRDefault="004917F3" w:rsidP="004917F3">
            <w:pPr>
              <w:pStyle w:val="a5"/>
              <w:ind w:left="0"/>
              <w:jc w:val="both"/>
              <w:rPr>
                <w:i/>
                <w:sz w:val="24"/>
                <w:szCs w:val="24"/>
              </w:rPr>
            </w:pPr>
            <w:r w:rsidRPr="00582B7F">
              <w:rPr>
                <w:i/>
                <w:sz w:val="24"/>
                <w:szCs w:val="24"/>
              </w:rPr>
              <w:t xml:space="preserve">Эмоциональная рефлексия. </w:t>
            </w:r>
          </w:p>
          <w:p w:rsidR="004917F3" w:rsidRPr="00582B7F" w:rsidRDefault="004917F3" w:rsidP="004917F3">
            <w:pPr>
              <w:pStyle w:val="a5"/>
              <w:ind w:left="0"/>
              <w:jc w:val="both"/>
              <w:rPr>
                <w:sz w:val="24"/>
                <w:szCs w:val="24"/>
              </w:rPr>
            </w:pPr>
            <w:r w:rsidRPr="00582B7F">
              <w:rPr>
                <w:sz w:val="24"/>
                <w:szCs w:val="24"/>
              </w:rPr>
              <w:t>Игра «Что нового хорошего?»</w:t>
            </w:r>
          </w:p>
          <w:p w:rsidR="004917F3" w:rsidRPr="00582B7F" w:rsidRDefault="004917F3" w:rsidP="004917F3">
            <w:pPr>
              <w:pStyle w:val="a5"/>
              <w:ind w:left="0"/>
              <w:jc w:val="both"/>
              <w:rPr>
                <w:sz w:val="24"/>
                <w:szCs w:val="24"/>
              </w:rPr>
            </w:pPr>
            <w:r w:rsidRPr="00582B7F">
              <w:rPr>
                <w:sz w:val="24"/>
                <w:szCs w:val="24"/>
              </w:rPr>
              <w:t>Педагог предлагает участникам совместно ответить на вопрос «Что нового хорошего?»,  отмечая, что нового сегодня узнали, что понравилось, чему удивились и т.д.</w:t>
            </w:r>
          </w:p>
        </w:tc>
        <w:tc>
          <w:tcPr>
            <w:tcW w:w="1588" w:type="pct"/>
          </w:tcPr>
          <w:p w:rsidR="004917F3" w:rsidRPr="00582B7F" w:rsidRDefault="004917F3" w:rsidP="004917F3">
            <w:pPr>
              <w:pStyle w:val="a5"/>
              <w:ind w:left="0"/>
              <w:jc w:val="both"/>
              <w:rPr>
                <w:sz w:val="24"/>
                <w:szCs w:val="24"/>
              </w:rPr>
            </w:pPr>
            <w:r w:rsidRPr="00582B7F">
              <w:rPr>
                <w:sz w:val="24"/>
                <w:szCs w:val="24"/>
              </w:rPr>
              <w:t>Родители и дети отвечают на поставленный вопрос.</w:t>
            </w:r>
          </w:p>
        </w:tc>
      </w:tr>
    </w:tbl>
    <w:p w:rsidR="004917F3" w:rsidRPr="00582B7F" w:rsidRDefault="004917F3" w:rsidP="00582B7F">
      <w:pPr>
        <w:spacing w:after="0" w:line="240" w:lineRule="auto"/>
        <w:ind w:firstLine="709"/>
        <w:jc w:val="both"/>
        <w:rPr>
          <w:rFonts w:ascii="Times New Roman" w:hAnsi="Times New Roman" w:cs="Times New Roman"/>
          <w:b/>
          <w:sz w:val="24"/>
          <w:szCs w:val="24"/>
        </w:rPr>
      </w:pPr>
      <w:r w:rsidRPr="00582B7F">
        <w:rPr>
          <w:rFonts w:ascii="Times New Roman" w:hAnsi="Times New Roman" w:cs="Times New Roman"/>
          <w:b/>
          <w:sz w:val="24"/>
          <w:szCs w:val="24"/>
        </w:rPr>
        <w:t>Список литературы</w:t>
      </w:r>
    </w:p>
    <w:p w:rsidR="004917F3" w:rsidRPr="00582B7F" w:rsidRDefault="004917F3" w:rsidP="0020775E">
      <w:pPr>
        <w:pStyle w:val="a5"/>
        <w:numPr>
          <w:ilvl w:val="0"/>
          <w:numId w:val="86"/>
        </w:numPr>
        <w:tabs>
          <w:tab w:val="clear" w:pos="720"/>
        </w:tabs>
        <w:spacing w:after="0" w:line="240" w:lineRule="auto"/>
        <w:ind w:left="0" w:firstLine="709"/>
        <w:jc w:val="both"/>
        <w:rPr>
          <w:rFonts w:ascii="Times New Roman" w:hAnsi="Times New Roman" w:cs="Times New Roman"/>
          <w:sz w:val="24"/>
          <w:szCs w:val="24"/>
        </w:rPr>
      </w:pPr>
      <w:r w:rsidRPr="00582B7F">
        <w:rPr>
          <w:rFonts w:ascii="Times New Roman" w:hAnsi="Times New Roman" w:cs="Times New Roman"/>
          <w:sz w:val="24"/>
          <w:szCs w:val="24"/>
        </w:rPr>
        <w:t>Аксенов А.В. Инклюзивное воспитание детей младшего дошкольного возраста/А.В. Аксенов; ФГПОУ ВПО «НГУ имени П.В.Лесгафта, Санкт – Петербург.- СПб.: 2012.-110 с.</w:t>
      </w:r>
    </w:p>
    <w:p w:rsidR="004917F3" w:rsidRPr="00582B7F" w:rsidRDefault="004917F3" w:rsidP="0020775E">
      <w:pPr>
        <w:pStyle w:val="a5"/>
        <w:numPr>
          <w:ilvl w:val="0"/>
          <w:numId w:val="86"/>
        </w:numPr>
        <w:tabs>
          <w:tab w:val="clear" w:pos="720"/>
        </w:tabs>
        <w:spacing w:after="0" w:line="240" w:lineRule="auto"/>
        <w:ind w:left="0" w:firstLine="709"/>
        <w:jc w:val="both"/>
        <w:rPr>
          <w:rFonts w:ascii="Times New Roman" w:hAnsi="Times New Roman" w:cs="Times New Roman"/>
          <w:sz w:val="24"/>
          <w:szCs w:val="24"/>
        </w:rPr>
      </w:pPr>
      <w:r w:rsidRPr="00582B7F">
        <w:rPr>
          <w:rFonts w:ascii="Times New Roman" w:hAnsi="Times New Roman" w:cs="Times New Roman"/>
          <w:sz w:val="24"/>
          <w:szCs w:val="24"/>
        </w:rPr>
        <w:t>Алова Г.И. Развитие координации через уроки пластики и движения с элементами хореографии и танца для детей с ДЦП/ Под ред.  И.В. Добрякова, Т.Г. Щедриной. – СПб.: СПбМАПО, 2004.- 317 с.</w:t>
      </w:r>
    </w:p>
    <w:p w:rsidR="004917F3" w:rsidRPr="00582B7F" w:rsidRDefault="004917F3" w:rsidP="0020775E">
      <w:pPr>
        <w:pStyle w:val="a5"/>
        <w:numPr>
          <w:ilvl w:val="0"/>
          <w:numId w:val="86"/>
        </w:numPr>
        <w:tabs>
          <w:tab w:val="clear" w:pos="720"/>
        </w:tabs>
        <w:spacing w:after="0" w:line="240" w:lineRule="auto"/>
        <w:ind w:left="0" w:firstLine="709"/>
        <w:jc w:val="both"/>
        <w:rPr>
          <w:rFonts w:ascii="Times New Roman" w:hAnsi="Times New Roman" w:cs="Times New Roman"/>
          <w:sz w:val="24"/>
          <w:szCs w:val="24"/>
        </w:rPr>
      </w:pPr>
      <w:r w:rsidRPr="00582B7F">
        <w:rPr>
          <w:rFonts w:ascii="Times New Roman" w:hAnsi="Times New Roman" w:cs="Times New Roman"/>
          <w:sz w:val="24"/>
          <w:szCs w:val="24"/>
        </w:rPr>
        <w:t>Бондаренко Е.О. Праздники христианской Руси/О.Е.Бондаренко; Книжное издательство, Калининград: 1993.-245с.</w:t>
      </w:r>
    </w:p>
    <w:p w:rsidR="004917F3" w:rsidRPr="006A510F" w:rsidRDefault="004917F3" w:rsidP="0020775E">
      <w:pPr>
        <w:pStyle w:val="a5"/>
        <w:numPr>
          <w:ilvl w:val="0"/>
          <w:numId w:val="86"/>
        </w:numPr>
        <w:tabs>
          <w:tab w:val="clear" w:pos="720"/>
        </w:tabs>
        <w:spacing w:after="0" w:line="240" w:lineRule="auto"/>
        <w:ind w:left="0" w:firstLine="709"/>
        <w:jc w:val="both"/>
        <w:rPr>
          <w:rFonts w:ascii="Times New Roman" w:hAnsi="Times New Roman" w:cs="Times New Roman"/>
          <w:sz w:val="24"/>
          <w:szCs w:val="24"/>
        </w:rPr>
      </w:pPr>
      <w:r w:rsidRPr="00582B7F">
        <w:rPr>
          <w:rFonts w:ascii="Times New Roman" w:hAnsi="Times New Roman" w:cs="Times New Roman"/>
          <w:sz w:val="24"/>
          <w:szCs w:val="24"/>
        </w:rPr>
        <w:t>Забылин М.В. Русский народ, его обычаи, обряды, предания, суеверия и поэзия/ М.В.Забылин; Репринт, М.: 1990. -345 с.</w:t>
      </w:r>
    </w:p>
    <w:p w:rsidR="004917F3" w:rsidRPr="006A510F" w:rsidRDefault="006A510F" w:rsidP="006A510F">
      <w:pPr>
        <w:pStyle w:val="a5"/>
        <w:spacing w:after="0" w:line="240" w:lineRule="auto"/>
        <w:ind w:left="0" w:firstLine="709"/>
        <w:jc w:val="right"/>
        <w:rPr>
          <w:rFonts w:ascii="Times New Roman" w:hAnsi="Times New Roman" w:cs="Times New Roman"/>
          <w:b/>
          <w:sz w:val="24"/>
          <w:szCs w:val="24"/>
        </w:rPr>
      </w:pPr>
      <w:r>
        <w:rPr>
          <w:rFonts w:ascii="Times New Roman" w:hAnsi="Times New Roman" w:cs="Times New Roman"/>
          <w:b/>
          <w:sz w:val="24"/>
          <w:szCs w:val="24"/>
        </w:rPr>
        <w:t>Приложение 1</w:t>
      </w:r>
    </w:p>
    <w:p w:rsidR="004917F3" w:rsidRPr="006A510F" w:rsidRDefault="006A510F" w:rsidP="006A510F">
      <w:pPr>
        <w:spacing w:after="0" w:line="24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t xml:space="preserve">Образец сообщения ребенка о </w:t>
      </w:r>
      <w:r w:rsidR="004917F3" w:rsidRPr="006A510F">
        <w:rPr>
          <w:rFonts w:ascii="Times New Roman" w:hAnsi="Times New Roman" w:cs="Times New Roman"/>
          <w:b/>
          <w:i/>
          <w:sz w:val="24"/>
          <w:szCs w:val="24"/>
        </w:rPr>
        <w:t>народном празднике Ивана –</w:t>
      </w:r>
      <w:r w:rsidR="005E63BC">
        <w:rPr>
          <w:rFonts w:ascii="Times New Roman" w:hAnsi="Times New Roman" w:cs="Times New Roman"/>
          <w:b/>
          <w:i/>
          <w:sz w:val="24"/>
          <w:szCs w:val="24"/>
        </w:rPr>
        <w:t xml:space="preserve"> </w:t>
      </w:r>
      <w:r w:rsidR="004917F3" w:rsidRPr="006A510F">
        <w:rPr>
          <w:rFonts w:ascii="Times New Roman" w:hAnsi="Times New Roman" w:cs="Times New Roman"/>
          <w:b/>
          <w:i/>
          <w:sz w:val="24"/>
          <w:szCs w:val="24"/>
        </w:rPr>
        <w:t>Купала</w:t>
      </w:r>
    </w:p>
    <w:p w:rsidR="004917F3" w:rsidRPr="006A510F" w:rsidRDefault="004917F3" w:rsidP="006A510F">
      <w:pPr>
        <w:spacing w:after="0" w:line="240" w:lineRule="auto"/>
        <w:ind w:firstLine="709"/>
        <w:jc w:val="both"/>
        <w:rPr>
          <w:rFonts w:ascii="Times New Roman" w:hAnsi="Times New Roman" w:cs="Times New Roman"/>
          <w:sz w:val="24"/>
          <w:szCs w:val="24"/>
        </w:rPr>
      </w:pPr>
      <w:r w:rsidRPr="006A510F">
        <w:rPr>
          <w:rFonts w:ascii="Times New Roman" w:hAnsi="Times New Roman" w:cs="Times New Roman"/>
          <w:sz w:val="24"/>
          <w:szCs w:val="24"/>
        </w:rPr>
        <w:t>Иван Купала – праздник середины лета с древними традициями и обычаями. В этот день на Руси купались в озерах и реках, прыгали через костры и собирали целебные травы.</w:t>
      </w:r>
    </w:p>
    <w:p w:rsidR="004917F3" w:rsidRPr="006A510F" w:rsidRDefault="004917F3" w:rsidP="006A510F">
      <w:pPr>
        <w:spacing w:after="0" w:line="240" w:lineRule="auto"/>
        <w:ind w:firstLine="709"/>
        <w:jc w:val="both"/>
        <w:rPr>
          <w:rFonts w:ascii="Times New Roman" w:hAnsi="Times New Roman" w:cs="Times New Roman"/>
          <w:i/>
          <w:sz w:val="24"/>
          <w:szCs w:val="24"/>
        </w:rPr>
      </w:pPr>
      <w:r w:rsidRPr="006A510F">
        <w:rPr>
          <w:rFonts w:ascii="Times New Roman" w:hAnsi="Times New Roman" w:cs="Times New Roman"/>
          <w:i/>
          <w:sz w:val="24"/>
          <w:szCs w:val="24"/>
        </w:rPr>
        <w:t>История праздника</w:t>
      </w:r>
    </w:p>
    <w:p w:rsidR="004917F3" w:rsidRPr="006A510F" w:rsidRDefault="004917F3" w:rsidP="006A510F">
      <w:pPr>
        <w:spacing w:after="0" w:line="240" w:lineRule="auto"/>
        <w:ind w:firstLine="709"/>
        <w:jc w:val="both"/>
        <w:rPr>
          <w:rFonts w:ascii="Times New Roman" w:hAnsi="Times New Roman" w:cs="Times New Roman"/>
          <w:sz w:val="24"/>
          <w:szCs w:val="24"/>
        </w:rPr>
      </w:pPr>
      <w:r w:rsidRPr="006A510F">
        <w:rPr>
          <w:rFonts w:ascii="Times New Roman" w:hAnsi="Times New Roman" w:cs="Times New Roman"/>
          <w:sz w:val="24"/>
          <w:szCs w:val="24"/>
        </w:rPr>
        <w:t>До крещения славяне праздновали день летнего солнцестояния Купало или Солнцеворот – «поворот» солнца на убыль, который в 2019 году приходится на 21 июня.</w:t>
      </w:r>
    </w:p>
    <w:p w:rsidR="004917F3" w:rsidRPr="006A510F" w:rsidRDefault="004917F3" w:rsidP="006A510F">
      <w:pPr>
        <w:spacing w:after="0" w:line="240" w:lineRule="auto"/>
        <w:ind w:firstLine="709"/>
        <w:jc w:val="both"/>
        <w:rPr>
          <w:rFonts w:ascii="Times New Roman" w:hAnsi="Times New Roman" w:cs="Times New Roman"/>
          <w:sz w:val="24"/>
          <w:szCs w:val="24"/>
        </w:rPr>
      </w:pPr>
      <w:r w:rsidRPr="006A510F">
        <w:rPr>
          <w:rFonts w:ascii="Times New Roman" w:hAnsi="Times New Roman" w:cs="Times New Roman"/>
          <w:sz w:val="24"/>
          <w:szCs w:val="24"/>
        </w:rPr>
        <w:t>С принятием христианства праздник приурочили к рождеству Иоанна Крестителя, который отмечается 7 июля, а дата празднования перестала совпадать с астрономическим солнцестоянием. Название праздника «Иван Купала» связано с еще одним именем Иоанна Крестителя – Купатель.</w:t>
      </w:r>
    </w:p>
    <w:p w:rsidR="004917F3" w:rsidRPr="006A510F" w:rsidRDefault="004917F3" w:rsidP="006A510F">
      <w:pPr>
        <w:spacing w:after="0" w:line="240" w:lineRule="auto"/>
        <w:ind w:firstLine="709"/>
        <w:jc w:val="both"/>
        <w:rPr>
          <w:rFonts w:ascii="Times New Roman" w:hAnsi="Times New Roman" w:cs="Times New Roman"/>
          <w:i/>
          <w:sz w:val="24"/>
          <w:szCs w:val="24"/>
        </w:rPr>
      </w:pPr>
      <w:r w:rsidRPr="006A510F">
        <w:rPr>
          <w:rFonts w:ascii="Times New Roman" w:hAnsi="Times New Roman" w:cs="Times New Roman"/>
          <w:i/>
          <w:sz w:val="24"/>
          <w:szCs w:val="24"/>
        </w:rPr>
        <w:t>Традиции и обряды в ночь накануне Ивана Купалы</w:t>
      </w:r>
    </w:p>
    <w:p w:rsidR="004917F3" w:rsidRPr="006A510F" w:rsidRDefault="004917F3" w:rsidP="006A510F">
      <w:pPr>
        <w:spacing w:after="0" w:line="240" w:lineRule="auto"/>
        <w:ind w:firstLine="709"/>
        <w:jc w:val="both"/>
        <w:rPr>
          <w:rFonts w:ascii="Times New Roman" w:hAnsi="Times New Roman" w:cs="Times New Roman"/>
          <w:sz w:val="24"/>
          <w:szCs w:val="24"/>
        </w:rPr>
      </w:pPr>
      <w:r w:rsidRPr="006A510F">
        <w:rPr>
          <w:rFonts w:ascii="Times New Roman" w:hAnsi="Times New Roman" w:cs="Times New Roman"/>
          <w:sz w:val="24"/>
          <w:szCs w:val="24"/>
        </w:rPr>
        <w:t>Ночь накануне Ивана Купалы – особенная. Обряды, проводившиеся в этот день, связаны с огнем, травами и водой: принято было разжигать костры на берегах рек и прыгать через них, водить хороводы, купаться, собирать травы, плести венки и гадать.</w:t>
      </w:r>
    </w:p>
    <w:p w:rsidR="004917F3" w:rsidRPr="006A510F" w:rsidRDefault="004917F3" w:rsidP="006A510F">
      <w:pPr>
        <w:spacing w:after="0" w:line="240" w:lineRule="auto"/>
        <w:ind w:firstLine="709"/>
        <w:jc w:val="both"/>
        <w:rPr>
          <w:rFonts w:ascii="Times New Roman" w:hAnsi="Times New Roman" w:cs="Times New Roman"/>
          <w:sz w:val="24"/>
          <w:szCs w:val="24"/>
        </w:rPr>
      </w:pPr>
      <w:r w:rsidRPr="006A510F">
        <w:rPr>
          <w:rFonts w:ascii="Times New Roman" w:hAnsi="Times New Roman" w:cs="Times New Roman"/>
          <w:sz w:val="24"/>
          <w:szCs w:val="24"/>
        </w:rPr>
        <w:t>На Купалу ведьмы, оборотни, колдуны, русалки, лешие и водяные становятся особенно опасными, поэтому спать в эту ночь нельзя.</w:t>
      </w:r>
    </w:p>
    <w:p w:rsidR="004917F3" w:rsidRPr="006A510F" w:rsidRDefault="004917F3" w:rsidP="006A510F">
      <w:pPr>
        <w:spacing w:after="0" w:line="240" w:lineRule="auto"/>
        <w:ind w:firstLine="709"/>
        <w:jc w:val="both"/>
        <w:rPr>
          <w:rFonts w:ascii="Times New Roman" w:hAnsi="Times New Roman" w:cs="Times New Roman"/>
          <w:sz w:val="24"/>
          <w:szCs w:val="24"/>
        </w:rPr>
      </w:pPr>
      <w:r w:rsidRPr="006A510F">
        <w:rPr>
          <w:rFonts w:ascii="Times New Roman" w:hAnsi="Times New Roman" w:cs="Times New Roman"/>
          <w:sz w:val="24"/>
          <w:szCs w:val="24"/>
        </w:rPr>
        <w:t>Одна из главных традиций праздника — купание в озерах и реках. Вода в водоемах на Купалу становится целебной, приобретает особые, магические свойства.</w:t>
      </w:r>
    </w:p>
    <w:p w:rsidR="004917F3" w:rsidRPr="006A510F" w:rsidRDefault="004917F3" w:rsidP="006A510F">
      <w:pPr>
        <w:spacing w:after="0" w:line="240" w:lineRule="auto"/>
        <w:ind w:firstLine="709"/>
        <w:jc w:val="both"/>
        <w:rPr>
          <w:rFonts w:ascii="Times New Roman" w:hAnsi="Times New Roman" w:cs="Times New Roman"/>
          <w:sz w:val="24"/>
          <w:szCs w:val="24"/>
        </w:rPr>
      </w:pPr>
      <w:r w:rsidRPr="006A510F">
        <w:rPr>
          <w:rFonts w:ascii="Times New Roman" w:hAnsi="Times New Roman" w:cs="Times New Roman"/>
          <w:sz w:val="24"/>
          <w:szCs w:val="24"/>
        </w:rPr>
        <w:t>Кроме того, в купальскую ночь из озер и рек выходят русалки и водяные, поэтому до 2 августа, Ильина дня, можно купаться без опаски.</w:t>
      </w:r>
    </w:p>
    <w:p w:rsidR="004917F3" w:rsidRPr="006A510F" w:rsidRDefault="006A510F" w:rsidP="006A51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рассвете принято </w:t>
      </w:r>
      <w:r w:rsidR="004917F3" w:rsidRPr="006A510F">
        <w:rPr>
          <w:rFonts w:ascii="Times New Roman" w:hAnsi="Times New Roman" w:cs="Times New Roman"/>
          <w:sz w:val="24"/>
          <w:szCs w:val="24"/>
        </w:rPr>
        <w:t>было умываться утренней росой.</w:t>
      </w:r>
    </w:p>
    <w:p w:rsidR="004917F3" w:rsidRPr="006A510F" w:rsidRDefault="0046188E" w:rsidP="006A510F">
      <w:pPr>
        <w:spacing w:after="0" w:line="24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t xml:space="preserve">Образец сообщения ребенка об </w:t>
      </w:r>
      <w:r w:rsidR="004917F3" w:rsidRPr="006A510F">
        <w:rPr>
          <w:rFonts w:ascii="Times New Roman" w:hAnsi="Times New Roman" w:cs="Times New Roman"/>
          <w:b/>
          <w:i/>
          <w:sz w:val="24"/>
          <w:szCs w:val="24"/>
        </w:rPr>
        <w:t>обряде гадания в ночь на Ивана –</w:t>
      </w:r>
      <w:r w:rsidR="006A510F">
        <w:rPr>
          <w:rFonts w:ascii="Times New Roman" w:hAnsi="Times New Roman" w:cs="Times New Roman"/>
          <w:b/>
          <w:i/>
          <w:sz w:val="24"/>
          <w:szCs w:val="24"/>
        </w:rPr>
        <w:t xml:space="preserve"> </w:t>
      </w:r>
      <w:r w:rsidR="004917F3" w:rsidRPr="006A510F">
        <w:rPr>
          <w:rFonts w:ascii="Times New Roman" w:hAnsi="Times New Roman" w:cs="Times New Roman"/>
          <w:b/>
          <w:i/>
          <w:sz w:val="24"/>
          <w:szCs w:val="24"/>
        </w:rPr>
        <w:t>Купалу</w:t>
      </w:r>
    </w:p>
    <w:p w:rsidR="004917F3" w:rsidRPr="006A510F" w:rsidRDefault="004917F3" w:rsidP="006A510F">
      <w:pPr>
        <w:spacing w:after="0" w:line="240" w:lineRule="auto"/>
        <w:ind w:firstLine="709"/>
        <w:jc w:val="both"/>
        <w:rPr>
          <w:rFonts w:ascii="Times New Roman" w:hAnsi="Times New Roman" w:cs="Times New Roman"/>
          <w:sz w:val="24"/>
          <w:szCs w:val="24"/>
        </w:rPr>
      </w:pPr>
      <w:r w:rsidRPr="006A510F">
        <w:rPr>
          <w:rFonts w:ascii="Times New Roman" w:hAnsi="Times New Roman" w:cs="Times New Roman"/>
          <w:sz w:val="24"/>
          <w:szCs w:val="24"/>
        </w:rPr>
        <w:t>Ночью девушки гадали на венках, что сплели утром и носили на голове целый день, а вечером пускали по течению реки и предсказывали будущее, следя за ним:</w:t>
      </w:r>
    </w:p>
    <w:p w:rsidR="004917F3" w:rsidRPr="006A510F" w:rsidRDefault="004917F3" w:rsidP="0020775E">
      <w:pPr>
        <w:pStyle w:val="a5"/>
        <w:numPr>
          <w:ilvl w:val="0"/>
          <w:numId w:val="84"/>
        </w:numPr>
        <w:spacing w:after="0" w:line="240" w:lineRule="auto"/>
        <w:ind w:left="0" w:firstLine="709"/>
        <w:jc w:val="both"/>
        <w:rPr>
          <w:rFonts w:ascii="Times New Roman" w:hAnsi="Times New Roman" w:cs="Times New Roman"/>
          <w:sz w:val="24"/>
          <w:szCs w:val="24"/>
        </w:rPr>
      </w:pPr>
      <w:r w:rsidRPr="006A510F">
        <w:rPr>
          <w:rFonts w:ascii="Times New Roman" w:hAnsi="Times New Roman" w:cs="Times New Roman"/>
          <w:sz w:val="24"/>
          <w:szCs w:val="24"/>
        </w:rPr>
        <w:t>уплыл далеко — к долгой жизни с любимым;</w:t>
      </w:r>
    </w:p>
    <w:p w:rsidR="004917F3" w:rsidRPr="006A510F" w:rsidRDefault="004917F3" w:rsidP="0020775E">
      <w:pPr>
        <w:pStyle w:val="a5"/>
        <w:numPr>
          <w:ilvl w:val="0"/>
          <w:numId w:val="84"/>
        </w:numPr>
        <w:spacing w:after="0" w:line="240" w:lineRule="auto"/>
        <w:ind w:left="0" w:firstLine="709"/>
        <w:jc w:val="both"/>
        <w:rPr>
          <w:rFonts w:ascii="Times New Roman" w:hAnsi="Times New Roman" w:cs="Times New Roman"/>
          <w:sz w:val="24"/>
          <w:szCs w:val="24"/>
        </w:rPr>
      </w:pPr>
      <w:r w:rsidRPr="006A510F">
        <w:rPr>
          <w:rFonts w:ascii="Times New Roman" w:hAnsi="Times New Roman" w:cs="Times New Roman"/>
          <w:sz w:val="24"/>
          <w:szCs w:val="24"/>
        </w:rPr>
        <w:t>утонул — не повезет в любви;</w:t>
      </w:r>
    </w:p>
    <w:p w:rsidR="004917F3" w:rsidRPr="006A510F" w:rsidRDefault="004917F3" w:rsidP="0020775E">
      <w:pPr>
        <w:pStyle w:val="a5"/>
        <w:numPr>
          <w:ilvl w:val="0"/>
          <w:numId w:val="84"/>
        </w:numPr>
        <w:spacing w:after="0" w:line="240" w:lineRule="auto"/>
        <w:ind w:left="0" w:firstLine="709"/>
        <w:jc w:val="both"/>
        <w:rPr>
          <w:rFonts w:ascii="Times New Roman" w:hAnsi="Times New Roman" w:cs="Times New Roman"/>
          <w:sz w:val="24"/>
          <w:szCs w:val="24"/>
        </w:rPr>
      </w:pPr>
      <w:r w:rsidRPr="006A510F">
        <w:rPr>
          <w:rFonts w:ascii="Times New Roman" w:hAnsi="Times New Roman" w:cs="Times New Roman"/>
          <w:sz w:val="24"/>
          <w:szCs w:val="24"/>
        </w:rPr>
        <w:t>горящая свеча символизировала отведенное время жизни;</w:t>
      </w:r>
    </w:p>
    <w:p w:rsidR="004917F3" w:rsidRPr="006A510F" w:rsidRDefault="004917F3" w:rsidP="0020775E">
      <w:pPr>
        <w:pStyle w:val="a5"/>
        <w:numPr>
          <w:ilvl w:val="0"/>
          <w:numId w:val="84"/>
        </w:numPr>
        <w:spacing w:after="0" w:line="240" w:lineRule="auto"/>
        <w:ind w:left="0" w:firstLine="709"/>
        <w:jc w:val="both"/>
        <w:rPr>
          <w:rFonts w:ascii="Times New Roman" w:hAnsi="Times New Roman" w:cs="Times New Roman"/>
          <w:sz w:val="24"/>
          <w:szCs w:val="24"/>
        </w:rPr>
      </w:pPr>
      <w:r w:rsidRPr="006A510F">
        <w:rPr>
          <w:rFonts w:ascii="Times New Roman" w:hAnsi="Times New Roman" w:cs="Times New Roman"/>
          <w:sz w:val="24"/>
          <w:szCs w:val="24"/>
        </w:rPr>
        <w:t>чей венок уплывет дальше, окажется счастливым.</w:t>
      </w:r>
    </w:p>
    <w:p w:rsidR="004917F3" w:rsidRPr="006A510F" w:rsidRDefault="006A510F" w:rsidP="006A510F">
      <w:pPr>
        <w:pStyle w:val="a5"/>
        <w:spacing w:after="0" w:line="240" w:lineRule="auto"/>
        <w:ind w:left="0" w:firstLine="709"/>
        <w:jc w:val="right"/>
        <w:rPr>
          <w:rFonts w:ascii="Times New Roman" w:hAnsi="Times New Roman" w:cs="Times New Roman"/>
          <w:b/>
          <w:sz w:val="24"/>
          <w:szCs w:val="24"/>
        </w:rPr>
      </w:pPr>
      <w:r>
        <w:rPr>
          <w:rFonts w:ascii="Times New Roman" w:hAnsi="Times New Roman" w:cs="Times New Roman"/>
          <w:b/>
          <w:sz w:val="24"/>
          <w:szCs w:val="24"/>
        </w:rPr>
        <w:t>Приложение 2</w:t>
      </w:r>
    </w:p>
    <w:p w:rsidR="004917F3" w:rsidRPr="006A510F" w:rsidRDefault="004917F3" w:rsidP="006A510F">
      <w:pPr>
        <w:spacing w:after="0" w:line="240" w:lineRule="auto"/>
        <w:ind w:firstLine="709"/>
        <w:jc w:val="center"/>
        <w:rPr>
          <w:rFonts w:ascii="Times New Roman" w:hAnsi="Times New Roman" w:cs="Times New Roman"/>
          <w:b/>
          <w:i/>
          <w:sz w:val="24"/>
          <w:szCs w:val="24"/>
        </w:rPr>
      </w:pPr>
      <w:r w:rsidRPr="006A510F">
        <w:rPr>
          <w:rFonts w:ascii="Times New Roman" w:hAnsi="Times New Roman" w:cs="Times New Roman"/>
          <w:i/>
          <w:sz w:val="24"/>
          <w:szCs w:val="24"/>
        </w:rPr>
        <w:t>Примерное сообщение о традиционных нарядах изучаемого праздника</w:t>
      </w:r>
    </w:p>
    <w:p w:rsidR="004917F3" w:rsidRPr="006A510F" w:rsidRDefault="004917F3" w:rsidP="006A510F">
      <w:pPr>
        <w:pStyle w:val="a5"/>
        <w:spacing w:after="0" w:line="240" w:lineRule="auto"/>
        <w:ind w:left="0" w:firstLine="709"/>
        <w:jc w:val="center"/>
        <w:rPr>
          <w:rFonts w:ascii="Times New Roman" w:hAnsi="Times New Roman" w:cs="Times New Roman"/>
          <w:i/>
          <w:sz w:val="24"/>
          <w:szCs w:val="24"/>
        </w:rPr>
      </w:pPr>
      <w:r w:rsidRPr="006A510F">
        <w:rPr>
          <w:rFonts w:ascii="Times New Roman" w:hAnsi="Times New Roman" w:cs="Times New Roman"/>
          <w:i/>
          <w:sz w:val="24"/>
          <w:szCs w:val="24"/>
        </w:rPr>
        <w:t>Купальский венок</w:t>
      </w:r>
    </w:p>
    <w:p w:rsidR="004917F3" w:rsidRPr="006A510F" w:rsidRDefault="004917F3" w:rsidP="006A510F">
      <w:pPr>
        <w:pStyle w:val="a5"/>
        <w:spacing w:after="0" w:line="240" w:lineRule="auto"/>
        <w:ind w:left="0" w:firstLine="709"/>
        <w:jc w:val="both"/>
        <w:rPr>
          <w:rFonts w:ascii="Times New Roman" w:hAnsi="Times New Roman" w:cs="Times New Roman"/>
          <w:i/>
          <w:sz w:val="24"/>
          <w:szCs w:val="24"/>
        </w:rPr>
      </w:pPr>
      <w:r w:rsidRPr="006A510F">
        <w:rPr>
          <w:rFonts w:ascii="Times New Roman" w:hAnsi="Times New Roman" w:cs="Times New Roman"/>
          <w:sz w:val="24"/>
          <w:szCs w:val="24"/>
        </w:rPr>
        <w:lastRenderedPageBreak/>
        <w:t>Обязательным атрибутом праздника является купальский венок, который изготавливали из полевых трав и цветов до праздника. Существует два способа изготовления – витьё и плетение. Верили, что каждое растение добавляет венку особые свойства. Популярными растениями были:</w:t>
      </w:r>
    </w:p>
    <w:p w:rsidR="004917F3" w:rsidRPr="006A510F" w:rsidRDefault="004917F3" w:rsidP="006A510F">
      <w:pPr>
        <w:pStyle w:val="a5"/>
        <w:spacing w:after="0" w:line="240" w:lineRule="auto"/>
        <w:ind w:left="0" w:firstLine="709"/>
        <w:jc w:val="both"/>
        <w:rPr>
          <w:rFonts w:ascii="Times New Roman" w:hAnsi="Times New Roman" w:cs="Times New Roman"/>
          <w:sz w:val="24"/>
          <w:szCs w:val="24"/>
        </w:rPr>
      </w:pPr>
      <w:r w:rsidRPr="006A510F">
        <w:rPr>
          <w:rFonts w:ascii="Times New Roman" w:hAnsi="Times New Roman" w:cs="Times New Roman"/>
          <w:sz w:val="24"/>
          <w:szCs w:val="24"/>
        </w:rPr>
        <w:t>•барвинок, защищающий от сглаза и порчи, отгоняющий злых духов;</w:t>
      </w:r>
    </w:p>
    <w:p w:rsidR="004917F3" w:rsidRPr="006A510F" w:rsidRDefault="004917F3" w:rsidP="006A510F">
      <w:pPr>
        <w:pStyle w:val="a5"/>
        <w:spacing w:after="0" w:line="240" w:lineRule="auto"/>
        <w:ind w:left="0" w:firstLine="709"/>
        <w:jc w:val="both"/>
        <w:rPr>
          <w:rFonts w:ascii="Times New Roman" w:hAnsi="Times New Roman" w:cs="Times New Roman"/>
          <w:sz w:val="24"/>
          <w:szCs w:val="24"/>
        </w:rPr>
      </w:pPr>
      <w:r w:rsidRPr="006A510F">
        <w:rPr>
          <w:rFonts w:ascii="Times New Roman" w:hAnsi="Times New Roman" w:cs="Times New Roman"/>
          <w:sz w:val="24"/>
          <w:szCs w:val="24"/>
        </w:rPr>
        <w:t>•базилик, укрепляющий семейные узы, увеличивающий сексуальность;</w:t>
      </w:r>
    </w:p>
    <w:p w:rsidR="004917F3" w:rsidRPr="006A510F" w:rsidRDefault="004917F3" w:rsidP="006A510F">
      <w:pPr>
        <w:pStyle w:val="a5"/>
        <w:spacing w:after="0" w:line="240" w:lineRule="auto"/>
        <w:ind w:left="0" w:firstLine="709"/>
        <w:jc w:val="both"/>
        <w:rPr>
          <w:rFonts w:ascii="Times New Roman" w:hAnsi="Times New Roman" w:cs="Times New Roman"/>
          <w:sz w:val="24"/>
          <w:szCs w:val="24"/>
        </w:rPr>
      </w:pPr>
      <w:r w:rsidRPr="006A510F">
        <w:rPr>
          <w:rFonts w:ascii="Times New Roman" w:hAnsi="Times New Roman" w:cs="Times New Roman"/>
          <w:sz w:val="24"/>
          <w:szCs w:val="24"/>
        </w:rPr>
        <w:t>•герань, оберегающая от ссор и конфликтов;</w:t>
      </w:r>
    </w:p>
    <w:p w:rsidR="004917F3" w:rsidRPr="006A510F" w:rsidRDefault="004917F3" w:rsidP="006A510F">
      <w:pPr>
        <w:pStyle w:val="a5"/>
        <w:spacing w:after="0" w:line="240" w:lineRule="auto"/>
        <w:ind w:left="0" w:firstLine="709"/>
        <w:jc w:val="both"/>
        <w:rPr>
          <w:rFonts w:ascii="Times New Roman" w:hAnsi="Times New Roman" w:cs="Times New Roman"/>
          <w:sz w:val="24"/>
          <w:szCs w:val="24"/>
        </w:rPr>
      </w:pPr>
      <w:r w:rsidRPr="006A510F">
        <w:rPr>
          <w:rFonts w:ascii="Times New Roman" w:hAnsi="Times New Roman" w:cs="Times New Roman"/>
          <w:sz w:val="24"/>
          <w:szCs w:val="24"/>
        </w:rPr>
        <w:t>•папоротник, защищающий от злых духов;</w:t>
      </w:r>
    </w:p>
    <w:p w:rsidR="004917F3" w:rsidRPr="006A510F" w:rsidRDefault="004917F3" w:rsidP="006A510F">
      <w:pPr>
        <w:pStyle w:val="a5"/>
        <w:spacing w:after="0" w:line="240" w:lineRule="auto"/>
        <w:ind w:left="0" w:firstLine="709"/>
        <w:jc w:val="both"/>
        <w:rPr>
          <w:rFonts w:ascii="Times New Roman" w:hAnsi="Times New Roman" w:cs="Times New Roman"/>
          <w:sz w:val="24"/>
          <w:szCs w:val="24"/>
        </w:rPr>
      </w:pPr>
      <w:r w:rsidRPr="006A510F">
        <w:rPr>
          <w:rFonts w:ascii="Times New Roman" w:hAnsi="Times New Roman" w:cs="Times New Roman"/>
          <w:sz w:val="24"/>
          <w:szCs w:val="24"/>
        </w:rPr>
        <w:t>•роза, привлекающая в жизнь человека любовь;</w:t>
      </w:r>
    </w:p>
    <w:p w:rsidR="004917F3" w:rsidRPr="006A510F" w:rsidRDefault="004917F3" w:rsidP="006A510F">
      <w:pPr>
        <w:pStyle w:val="a5"/>
        <w:spacing w:after="0" w:line="240" w:lineRule="auto"/>
        <w:ind w:left="0" w:firstLine="709"/>
        <w:jc w:val="both"/>
        <w:rPr>
          <w:rFonts w:ascii="Times New Roman" w:hAnsi="Times New Roman" w:cs="Times New Roman"/>
          <w:sz w:val="24"/>
          <w:szCs w:val="24"/>
        </w:rPr>
      </w:pPr>
      <w:r w:rsidRPr="006A510F">
        <w:rPr>
          <w:rFonts w:ascii="Times New Roman" w:hAnsi="Times New Roman" w:cs="Times New Roman"/>
          <w:sz w:val="24"/>
          <w:szCs w:val="24"/>
        </w:rPr>
        <w:t>•ежевика – защитница от ведьм.</w:t>
      </w:r>
    </w:p>
    <w:p w:rsidR="004917F3" w:rsidRPr="006A510F" w:rsidRDefault="004917F3" w:rsidP="006A510F">
      <w:pPr>
        <w:pStyle w:val="a5"/>
        <w:spacing w:after="0" w:line="240" w:lineRule="auto"/>
        <w:ind w:left="0" w:firstLine="709"/>
        <w:jc w:val="both"/>
        <w:rPr>
          <w:rFonts w:ascii="Times New Roman" w:hAnsi="Times New Roman" w:cs="Times New Roman"/>
          <w:sz w:val="24"/>
          <w:szCs w:val="24"/>
        </w:rPr>
      </w:pPr>
      <w:r w:rsidRPr="006A510F">
        <w:rPr>
          <w:rFonts w:ascii="Times New Roman" w:hAnsi="Times New Roman" w:cs="Times New Roman"/>
          <w:sz w:val="24"/>
          <w:szCs w:val="24"/>
        </w:rPr>
        <w:t>Во время праздника венок чаще всего уничтожали. Его бросали в реку, сжигали в костре, забрасывали на дерево или крышу дома, относили на кладбище. Иногда венок сохраняли, чтобы в дальнейшем использовать для лечения или защиты огородов и полей от града и насекомых.</w:t>
      </w:r>
    </w:p>
    <w:p w:rsidR="004917F3" w:rsidRDefault="004917F3" w:rsidP="004917F3">
      <w:pPr>
        <w:autoSpaceDE w:val="0"/>
        <w:autoSpaceDN w:val="0"/>
        <w:adjustRightInd w:val="0"/>
        <w:spacing w:after="0" w:line="240" w:lineRule="auto"/>
        <w:jc w:val="both"/>
        <w:rPr>
          <w:rFonts w:ascii="Times New Roman" w:hAnsi="Times New Roman" w:cs="Times New Roman"/>
          <w:color w:val="000000"/>
          <w:sz w:val="24"/>
          <w:szCs w:val="24"/>
        </w:rPr>
      </w:pPr>
    </w:p>
    <w:p w:rsidR="0046188E" w:rsidRDefault="0046188E" w:rsidP="004917F3">
      <w:pPr>
        <w:autoSpaceDE w:val="0"/>
        <w:autoSpaceDN w:val="0"/>
        <w:adjustRightInd w:val="0"/>
        <w:spacing w:after="0" w:line="240" w:lineRule="auto"/>
        <w:jc w:val="both"/>
        <w:rPr>
          <w:rFonts w:ascii="Times New Roman" w:hAnsi="Times New Roman" w:cs="Times New Roman"/>
          <w:color w:val="000000"/>
          <w:sz w:val="24"/>
          <w:szCs w:val="24"/>
        </w:rPr>
      </w:pPr>
    </w:p>
    <w:p w:rsidR="00C64DC3" w:rsidRDefault="00C64DC3" w:rsidP="00C64DC3">
      <w:pPr>
        <w:spacing w:after="0" w:line="240" w:lineRule="auto"/>
        <w:jc w:val="center"/>
        <w:rPr>
          <w:rFonts w:ascii="Times New Roman" w:hAnsi="Times New Roman" w:cs="Times New Roman"/>
          <w:b/>
          <w:sz w:val="24"/>
          <w:szCs w:val="24"/>
        </w:rPr>
      </w:pPr>
      <w:r w:rsidRPr="00C64DC3">
        <w:rPr>
          <w:rFonts w:ascii="Times New Roman" w:hAnsi="Times New Roman" w:cs="Times New Roman"/>
          <w:b/>
          <w:sz w:val="24"/>
          <w:szCs w:val="24"/>
        </w:rPr>
        <w:t>Методическая разработка учебных занятий к учебному курсу «Сказки бабушки-Забавушки» (для учащихся 5-6 лет)</w:t>
      </w:r>
    </w:p>
    <w:p w:rsidR="00C64DC3" w:rsidRPr="00C64DC3" w:rsidRDefault="00C64DC3" w:rsidP="00C64DC3">
      <w:pPr>
        <w:spacing w:after="0" w:line="240" w:lineRule="auto"/>
        <w:jc w:val="center"/>
        <w:rPr>
          <w:rFonts w:ascii="Times New Roman" w:hAnsi="Times New Roman" w:cs="Times New Roman"/>
          <w:b/>
          <w:sz w:val="24"/>
          <w:szCs w:val="24"/>
        </w:rPr>
      </w:pPr>
    </w:p>
    <w:p w:rsidR="00C64DC3" w:rsidRDefault="00C64DC3" w:rsidP="00C64DC3">
      <w:pPr>
        <w:autoSpaceDE w:val="0"/>
        <w:autoSpaceDN w:val="0"/>
        <w:adjustRightInd w:val="0"/>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 xml:space="preserve">Крупышева Татьяна Сергеевна, педагог дополнительного образования, </w:t>
      </w:r>
    </w:p>
    <w:p w:rsidR="00C64DC3" w:rsidRDefault="00C64DC3" w:rsidP="00C64DC3">
      <w:pPr>
        <w:autoSpaceDE w:val="0"/>
        <w:autoSpaceDN w:val="0"/>
        <w:adjustRightInd w:val="0"/>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 xml:space="preserve">Розова Лариса Евгеньевна, педагог дополнительного образования </w:t>
      </w:r>
    </w:p>
    <w:p w:rsidR="00C64DC3" w:rsidRDefault="00C64DC3" w:rsidP="00C64DC3">
      <w:pPr>
        <w:autoSpaceDE w:val="0"/>
        <w:autoSpaceDN w:val="0"/>
        <w:adjustRightInd w:val="0"/>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МАОУ ДО «Дворец детского и юношеского творчества им. А.А.Алексеевой»</w:t>
      </w:r>
    </w:p>
    <w:p w:rsidR="00C64DC3" w:rsidRDefault="00C64DC3" w:rsidP="00C64DC3">
      <w:pPr>
        <w:autoSpaceDE w:val="0"/>
        <w:autoSpaceDN w:val="0"/>
        <w:adjustRightInd w:val="0"/>
        <w:spacing w:after="0" w:line="240" w:lineRule="auto"/>
        <w:jc w:val="right"/>
        <w:rPr>
          <w:rFonts w:ascii="Times New Roman" w:hAnsi="Times New Roman" w:cs="Times New Roman"/>
          <w:i/>
          <w:sz w:val="24"/>
          <w:szCs w:val="24"/>
        </w:rPr>
      </w:pPr>
    </w:p>
    <w:p w:rsidR="00C64DC3" w:rsidRDefault="00C64DC3" w:rsidP="00C64DC3">
      <w:pPr>
        <w:spacing w:after="0" w:line="240" w:lineRule="auto"/>
        <w:ind w:firstLine="709"/>
        <w:jc w:val="center"/>
        <w:rPr>
          <w:rFonts w:ascii="Times New Roman" w:hAnsi="Times New Roman" w:cs="Times New Roman"/>
          <w:b/>
          <w:sz w:val="24"/>
          <w:szCs w:val="24"/>
        </w:rPr>
      </w:pPr>
      <w:r w:rsidRPr="00C64DC3">
        <w:rPr>
          <w:rFonts w:ascii="Times New Roman" w:hAnsi="Times New Roman" w:cs="Times New Roman"/>
          <w:b/>
          <w:sz w:val="24"/>
          <w:szCs w:val="24"/>
        </w:rPr>
        <w:t>Пояснительная записка</w:t>
      </w:r>
    </w:p>
    <w:p w:rsidR="005E63BC" w:rsidRPr="005E63BC" w:rsidRDefault="005E63BC" w:rsidP="005E63BC">
      <w:pPr>
        <w:spacing w:after="0" w:line="240" w:lineRule="auto"/>
        <w:ind w:firstLine="709"/>
        <w:jc w:val="both"/>
        <w:rPr>
          <w:rFonts w:ascii="Times New Roman" w:hAnsi="Times New Roman" w:cs="Times New Roman"/>
          <w:sz w:val="24"/>
          <w:szCs w:val="24"/>
        </w:rPr>
      </w:pPr>
      <w:r w:rsidRPr="005E63BC">
        <w:rPr>
          <w:rFonts w:ascii="Times New Roman" w:hAnsi="Times New Roman" w:cs="Times New Roman"/>
          <w:sz w:val="24"/>
          <w:szCs w:val="24"/>
        </w:rPr>
        <w:t xml:space="preserve">Данные занятия разработаны в рамках учебного курса «Сказки бабушки – Забавушки», для детей дошкольного возраста (5-6 лет). Реализуются в рамках общеобразовательной программы «Наше наследие» на первой ступени обучения.  </w:t>
      </w:r>
    </w:p>
    <w:p w:rsidR="005E63BC" w:rsidRPr="005E63BC" w:rsidRDefault="005E63BC" w:rsidP="005E63BC">
      <w:pPr>
        <w:spacing w:after="0" w:line="240" w:lineRule="auto"/>
        <w:ind w:firstLine="709"/>
        <w:jc w:val="both"/>
        <w:rPr>
          <w:rFonts w:ascii="Times New Roman" w:hAnsi="Times New Roman" w:cs="Times New Roman"/>
          <w:bCs/>
          <w:sz w:val="24"/>
          <w:szCs w:val="24"/>
        </w:rPr>
      </w:pPr>
      <w:r w:rsidRPr="005E63BC">
        <w:rPr>
          <w:rFonts w:ascii="Times New Roman" w:hAnsi="Times New Roman" w:cs="Times New Roman"/>
          <w:sz w:val="24"/>
          <w:szCs w:val="24"/>
        </w:rPr>
        <w:t>На данном</w:t>
      </w:r>
      <w:r>
        <w:rPr>
          <w:rFonts w:ascii="Times New Roman" w:hAnsi="Times New Roman" w:cs="Times New Roman"/>
          <w:sz w:val="24"/>
          <w:szCs w:val="24"/>
        </w:rPr>
        <w:t xml:space="preserve"> учебном курсе дети знакомятся с</w:t>
      </w:r>
      <w:r w:rsidRPr="005E63BC">
        <w:rPr>
          <w:rFonts w:ascii="Times New Roman" w:hAnsi="Times New Roman" w:cs="Times New Roman"/>
          <w:sz w:val="24"/>
          <w:szCs w:val="24"/>
        </w:rPr>
        <w:t xml:space="preserve"> азами народной культуры; учатся наблюдать за природными явлениями; знакомятся с народными приметами, устным творчеством народа, сказками; получают первые навыки фольклорного пения, знакомятся с жанрами детского фольклора (пестушками, потешками, детскими песенками, календарным, игровым фольклором) через основную тематику занятий. </w:t>
      </w:r>
    </w:p>
    <w:p w:rsidR="005E63BC" w:rsidRPr="005E63BC" w:rsidRDefault="005E63BC" w:rsidP="005E63BC">
      <w:pPr>
        <w:spacing w:after="0" w:line="240" w:lineRule="auto"/>
        <w:ind w:firstLine="709"/>
        <w:jc w:val="both"/>
        <w:rPr>
          <w:rFonts w:ascii="Times New Roman" w:hAnsi="Times New Roman" w:cs="Times New Roman"/>
          <w:sz w:val="24"/>
          <w:szCs w:val="24"/>
        </w:rPr>
      </w:pPr>
      <w:r w:rsidRPr="005E63BC">
        <w:rPr>
          <w:rFonts w:ascii="Times New Roman" w:hAnsi="Times New Roman" w:cs="Times New Roman"/>
          <w:sz w:val="24"/>
          <w:szCs w:val="24"/>
        </w:rPr>
        <w:t xml:space="preserve">Занятия интегрируют в себе разные виды деятельности и проходят в основном в игровой форме. </w:t>
      </w:r>
      <w:r w:rsidRPr="005E63BC">
        <w:rPr>
          <w:rFonts w:ascii="Times New Roman" w:hAnsi="Times New Roman" w:cs="Times New Roman"/>
          <w:bCs/>
          <w:sz w:val="24"/>
          <w:szCs w:val="24"/>
        </w:rPr>
        <w:t>Формы проведения занятий</w:t>
      </w:r>
      <w:r w:rsidRPr="005E63BC">
        <w:rPr>
          <w:rFonts w:ascii="Times New Roman" w:hAnsi="Times New Roman" w:cs="Times New Roman"/>
          <w:sz w:val="24"/>
          <w:szCs w:val="24"/>
        </w:rPr>
        <w:t xml:space="preserve"> выбираются исходя из тематики и конкретных учебных задач. Это могут быть: </w:t>
      </w:r>
    </w:p>
    <w:p w:rsidR="005E63BC" w:rsidRPr="005E63BC" w:rsidRDefault="005E63BC" w:rsidP="005E63BC">
      <w:pPr>
        <w:numPr>
          <w:ilvl w:val="0"/>
          <w:numId w:val="87"/>
        </w:numPr>
        <w:spacing w:after="0" w:line="240" w:lineRule="auto"/>
        <w:ind w:left="0" w:firstLine="709"/>
        <w:jc w:val="both"/>
        <w:rPr>
          <w:rFonts w:ascii="Times New Roman" w:hAnsi="Times New Roman" w:cs="Times New Roman"/>
          <w:sz w:val="24"/>
          <w:szCs w:val="24"/>
        </w:rPr>
      </w:pPr>
      <w:r w:rsidRPr="005E63BC">
        <w:rPr>
          <w:rFonts w:ascii="Times New Roman" w:hAnsi="Times New Roman" w:cs="Times New Roman"/>
          <w:sz w:val="24"/>
          <w:szCs w:val="24"/>
        </w:rPr>
        <w:t>занятия, беседы,  тематические игры</w:t>
      </w:r>
    </w:p>
    <w:p w:rsidR="005E63BC" w:rsidRPr="005E63BC" w:rsidRDefault="005E63BC" w:rsidP="005E63BC">
      <w:pPr>
        <w:numPr>
          <w:ilvl w:val="0"/>
          <w:numId w:val="87"/>
        </w:numPr>
        <w:spacing w:after="0" w:line="240" w:lineRule="auto"/>
        <w:ind w:left="0" w:firstLine="709"/>
        <w:jc w:val="both"/>
        <w:rPr>
          <w:rFonts w:ascii="Times New Roman" w:hAnsi="Times New Roman" w:cs="Times New Roman"/>
          <w:sz w:val="24"/>
          <w:szCs w:val="24"/>
        </w:rPr>
      </w:pPr>
      <w:r w:rsidRPr="005E63BC">
        <w:rPr>
          <w:rFonts w:ascii="Times New Roman" w:hAnsi="Times New Roman" w:cs="Times New Roman"/>
          <w:sz w:val="24"/>
          <w:szCs w:val="24"/>
        </w:rPr>
        <w:t>видеопросмотры, аудиопрослушивания;</w:t>
      </w:r>
    </w:p>
    <w:p w:rsidR="005E63BC" w:rsidRPr="005E63BC" w:rsidRDefault="005E63BC" w:rsidP="005E63BC">
      <w:pPr>
        <w:numPr>
          <w:ilvl w:val="0"/>
          <w:numId w:val="87"/>
        </w:numPr>
        <w:spacing w:after="0" w:line="240" w:lineRule="auto"/>
        <w:ind w:left="0" w:firstLine="709"/>
        <w:jc w:val="both"/>
        <w:rPr>
          <w:rFonts w:ascii="Times New Roman" w:hAnsi="Times New Roman" w:cs="Times New Roman"/>
          <w:sz w:val="24"/>
          <w:szCs w:val="24"/>
        </w:rPr>
      </w:pPr>
      <w:r w:rsidRPr="005E63BC">
        <w:rPr>
          <w:rFonts w:ascii="Times New Roman" w:hAnsi="Times New Roman" w:cs="Times New Roman"/>
          <w:sz w:val="24"/>
          <w:szCs w:val="24"/>
        </w:rPr>
        <w:t xml:space="preserve"> занятия-праздники;</w:t>
      </w:r>
    </w:p>
    <w:p w:rsidR="005E63BC" w:rsidRPr="005E63BC" w:rsidRDefault="005E63BC" w:rsidP="005E63BC">
      <w:pPr>
        <w:numPr>
          <w:ilvl w:val="0"/>
          <w:numId w:val="87"/>
        </w:numPr>
        <w:spacing w:after="0" w:line="240" w:lineRule="auto"/>
        <w:ind w:left="0" w:firstLine="709"/>
        <w:jc w:val="both"/>
        <w:rPr>
          <w:rFonts w:ascii="Times New Roman" w:hAnsi="Times New Roman" w:cs="Times New Roman"/>
          <w:sz w:val="24"/>
          <w:szCs w:val="24"/>
        </w:rPr>
      </w:pPr>
      <w:r w:rsidRPr="005E63BC">
        <w:rPr>
          <w:rFonts w:ascii="Times New Roman" w:hAnsi="Times New Roman" w:cs="Times New Roman"/>
          <w:sz w:val="24"/>
          <w:szCs w:val="24"/>
        </w:rPr>
        <w:t xml:space="preserve"> занятия, включающие в себя практическую часть (изготовление предметов народной культуры, атрибутов к праздникам и т. д.).</w:t>
      </w:r>
    </w:p>
    <w:p w:rsidR="005E63BC" w:rsidRPr="005E63BC" w:rsidRDefault="005E63BC" w:rsidP="005E63BC">
      <w:pPr>
        <w:spacing w:after="0" w:line="240" w:lineRule="auto"/>
        <w:ind w:firstLine="709"/>
        <w:jc w:val="both"/>
        <w:rPr>
          <w:rFonts w:ascii="Times New Roman" w:hAnsi="Times New Roman" w:cs="Times New Roman"/>
          <w:sz w:val="24"/>
          <w:szCs w:val="24"/>
        </w:rPr>
      </w:pPr>
      <w:r w:rsidRPr="005E63BC">
        <w:rPr>
          <w:rFonts w:ascii="Times New Roman" w:hAnsi="Times New Roman" w:cs="Times New Roman"/>
          <w:sz w:val="24"/>
          <w:szCs w:val="24"/>
        </w:rPr>
        <w:t xml:space="preserve">Каждое занятие  достаточно автономно, на каждом занятии в работу берётся одна тема. Она проходит через все виды деятельности, прорабатывается на разном материале. </w:t>
      </w:r>
    </w:p>
    <w:p w:rsidR="005E63BC" w:rsidRPr="005E63BC" w:rsidRDefault="005E63BC" w:rsidP="005E63BC">
      <w:pPr>
        <w:spacing w:after="0" w:line="240" w:lineRule="auto"/>
        <w:ind w:firstLine="709"/>
        <w:jc w:val="both"/>
        <w:rPr>
          <w:rFonts w:ascii="Times New Roman" w:hAnsi="Times New Roman" w:cs="Times New Roman"/>
          <w:sz w:val="24"/>
          <w:szCs w:val="24"/>
        </w:rPr>
      </w:pPr>
      <w:r w:rsidRPr="005E63BC">
        <w:rPr>
          <w:rFonts w:ascii="Times New Roman" w:hAnsi="Times New Roman" w:cs="Times New Roman"/>
          <w:sz w:val="24"/>
          <w:szCs w:val="24"/>
        </w:rPr>
        <w:t xml:space="preserve">Взаимосвязь занятий осуществляется за счёт введения основного игрового персонажа – </w:t>
      </w:r>
      <w:r w:rsidRPr="005E63BC">
        <w:rPr>
          <w:rFonts w:ascii="Times New Roman" w:hAnsi="Times New Roman" w:cs="Times New Roman"/>
          <w:b/>
          <w:i/>
          <w:sz w:val="24"/>
          <w:szCs w:val="24"/>
        </w:rPr>
        <w:t>бабушки - Забавушки</w:t>
      </w:r>
      <w:r w:rsidRPr="005E63BC">
        <w:rPr>
          <w:rFonts w:ascii="Times New Roman" w:hAnsi="Times New Roman" w:cs="Times New Roman"/>
          <w:sz w:val="24"/>
          <w:szCs w:val="24"/>
        </w:rPr>
        <w:t>, от которой в течение всего года ребята получают письма – задания, фотографии, аудио, видеозаписи, гостинцы, подарки. Ребята выполняют просьбы бабушки, и получают от неё оценку – благодарность.</w:t>
      </w:r>
    </w:p>
    <w:p w:rsidR="005E63BC" w:rsidRPr="005E63BC" w:rsidRDefault="005E63BC" w:rsidP="005E63BC">
      <w:pPr>
        <w:spacing w:after="0" w:line="240" w:lineRule="auto"/>
        <w:ind w:firstLine="709"/>
        <w:jc w:val="both"/>
        <w:rPr>
          <w:rFonts w:ascii="Times New Roman" w:hAnsi="Times New Roman" w:cs="Times New Roman"/>
          <w:sz w:val="24"/>
          <w:szCs w:val="24"/>
        </w:rPr>
      </w:pPr>
      <w:r w:rsidRPr="005E63BC">
        <w:rPr>
          <w:rFonts w:ascii="Times New Roman" w:hAnsi="Times New Roman" w:cs="Times New Roman"/>
          <w:sz w:val="24"/>
          <w:szCs w:val="24"/>
        </w:rPr>
        <w:t>Основное содержание занятий – знакомство с окружающим миром природы, нравственными нормами поведения, родной культурой, родным языком посредством изучения музыкально-поэтического фольклора (в основном</w:t>
      </w:r>
      <w:r>
        <w:rPr>
          <w:rFonts w:ascii="Times New Roman" w:hAnsi="Times New Roman" w:cs="Times New Roman"/>
          <w:sz w:val="24"/>
          <w:szCs w:val="24"/>
        </w:rPr>
        <w:t xml:space="preserve"> </w:t>
      </w:r>
      <w:r w:rsidRPr="005E63BC">
        <w:rPr>
          <w:rFonts w:ascii="Times New Roman" w:hAnsi="Times New Roman" w:cs="Times New Roman"/>
          <w:sz w:val="24"/>
          <w:szCs w:val="24"/>
        </w:rPr>
        <w:t>- фольклорного материала Вологодской области), активного включения ребёнка в совместную творческую деятельность.</w:t>
      </w:r>
    </w:p>
    <w:p w:rsidR="005E63BC" w:rsidRPr="005E63BC" w:rsidRDefault="005E63BC" w:rsidP="005E63BC">
      <w:pPr>
        <w:spacing w:after="0" w:line="240" w:lineRule="auto"/>
        <w:ind w:firstLine="709"/>
        <w:jc w:val="both"/>
        <w:rPr>
          <w:rFonts w:ascii="Times New Roman" w:hAnsi="Times New Roman" w:cs="Times New Roman"/>
          <w:sz w:val="24"/>
          <w:szCs w:val="24"/>
        </w:rPr>
      </w:pPr>
      <w:r w:rsidRPr="005E63BC">
        <w:rPr>
          <w:rFonts w:ascii="Times New Roman" w:hAnsi="Times New Roman" w:cs="Times New Roman"/>
          <w:sz w:val="24"/>
          <w:szCs w:val="24"/>
        </w:rPr>
        <w:t xml:space="preserve">Близость фольклорного языка к восприятию действительности ребёнком данного возраста делает занятия для них интересными, лёгкими для понимания и освоения. </w:t>
      </w:r>
    </w:p>
    <w:p w:rsidR="005E63BC" w:rsidRPr="005E63BC" w:rsidRDefault="005E63BC" w:rsidP="005E63BC">
      <w:pPr>
        <w:spacing w:after="0" w:line="240" w:lineRule="auto"/>
        <w:ind w:firstLine="709"/>
        <w:jc w:val="both"/>
        <w:rPr>
          <w:rFonts w:ascii="Times New Roman" w:hAnsi="Times New Roman" w:cs="Times New Roman"/>
          <w:sz w:val="24"/>
          <w:szCs w:val="24"/>
        </w:rPr>
      </w:pPr>
      <w:r w:rsidRPr="005E63BC">
        <w:rPr>
          <w:rFonts w:ascii="Times New Roman" w:hAnsi="Times New Roman" w:cs="Times New Roman"/>
          <w:sz w:val="24"/>
          <w:szCs w:val="24"/>
        </w:rPr>
        <w:t>Представленные темы учебных занятий относятся к разделу курса «Зимушка морозная».</w:t>
      </w:r>
    </w:p>
    <w:p w:rsidR="005E63BC" w:rsidRPr="005E63BC" w:rsidRDefault="005E63BC" w:rsidP="005E63BC">
      <w:pPr>
        <w:spacing w:after="0" w:line="240" w:lineRule="auto"/>
        <w:jc w:val="center"/>
        <w:rPr>
          <w:rFonts w:ascii="Times New Roman" w:hAnsi="Times New Roman" w:cs="Times New Roman"/>
          <w:b/>
          <w:sz w:val="24"/>
          <w:szCs w:val="24"/>
        </w:rPr>
      </w:pPr>
      <w:r w:rsidRPr="005E63BC">
        <w:rPr>
          <w:rFonts w:ascii="Times New Roman" w:hAnsi="Times New Roman" w:cs="Times New Roman"/>
          <w:b/>
          <w:sz w:val="24"/>
          <w:szCs w:val="24"/>
        </w:rPr>
        <w:t>Занятие 1.</w:t>
      </w:r>
    </w:p>
    <w:p w:rsidR="005E63BC" w:rsidRPr="005E63BC" w:rsidRDefault="005E63BC" w:rsidP="005E63BC">
      <w:pPr>
        <w:spacing w:after="0" w:line="240" w:lineRule="auto"/>
        <w:jc w:val="both"/>
        <w:rPr>
          <w:rFonts w:ascii="Times New Roman" w:hAnsi="Times New Roman" w:cs="Times New Roman"/>
          <w:b/>
          <w:sz w:val="24"/>
          <w:szCs w:val="24"/>
        </w:rPr>
      </w:pPr>
      <w:r w:rsidRPr="005E63BC">
        <w:rPr>
          <w:rFonts w:ascii="Times New Roman" w:hAnsi="Times New Roman" w:cs="Times New Roman"/>
          <w:b/>
          <w:sz w:val="24"/>
          <w:szCs w:val="24"/>
        </w:rPr>
        <w:t>Раздел курса «Зимушка морозная»</w:t>
      </w:r>
    </w:p>
    <w:p w:rsidR="005E63BC" w:rsidRPr="005E63BC" w:rsidRDefault="005E63BC" w:rsidP="005E63BC">
      <w:pPr>
        <w:spacing w:after="0" w:line="240" w:lineRule="auto"/>
        <w:jc w:val="both"/>
        <w:rPr>
          <w:rFonts w:ascii="Times New Roman" w:hAnsi="Times New Roman" w:cs="Times New Roman"/>
          <w:b/>
          <w:sz w:val="24"/>
          <w:szCs w:val="24"/>
        </w:rPr>
      </w:pPr>
      <w:r w:rsidRPr="005E63BC">
        <w:rPr>
          <w:rFonts w:ascii="Times New Roman" w:hAnsi="Times New Roman" w:cs="Times New Roman"/>
          <w:b/>
          <w:sz w:val="24"/>
          <w:szCs w:val="24"/>
        </w:rPr>
        <w:lastRenderedPageBreak/>
        <w:t>Тема: «Ты Морозушко, мороз»</w:t>
      </w:r>
    </w:p>
    <w:p w:rsidR="005E63BC" w:rsidRPr="005E63BC" w:rsidRDefault="005E63BC" w:rsidP="005E63BC">
      <w:pPr>
        <w:spacing w:after="0" w:line="240" w:lineRule="auto"/>
        <w:ind w:firstLine="709"/>
        <w:jc w:val="both"/>
        <w:rPr>
          <w:rFonts w:ascii="Times New Roman" w:hAnsi="Times New Roman" w:cs="Times New Roman"/>
          <w:b/>
          <w:sz w:val="24"/>
          <w:szCs w:val="24"/>
        </w:rPr>
      </w:pPr>
      <w:r w:rsidRPr="005E63BC">
        <w:rPr>
          <w:rFonts w:ascii="Times New Roman" w:hAnsi="Times New Roman" w:cs="Times New Roman"/>
          <w:b/>
          <w:sz w:val="24"/>
          <w:szCs w:val="24"/>
        </w:rPr>
        <w:t xml:space="preserve">Цель занятия:  </w:t>
      </w:r>
    </w:p>
    <w:p w:rsidR="005E63BC" w:rsidRPr="005E63BC" w:rsidRDefault="005E63BC" w:rsidP="005E63BC">
      <w:pPr>
        <w:spacing w:after="0" w:line="240" w:lineRule="auto"/>
        <w:ind w:firstLine="709"/>
        <w:jc w:val="both"/>
        <w:rPr>
          <w:rFonts w:ascii="Times New Roman" w:hAnsi="Times New Roman" w:cs="Times New Roman"/>
          <w:sz w:val="24"/>
          <w:szCs w:val="24"/>
        </w:rPr>
      </w:pPr>
      <w:r w:rsidRPr="005E63BC">
        <w:rPr>
          <w:rFonts w:ascii="Times New Roman" w:hAnsi="Times New Roman" w:cs="Times New Roman"/>
          <w:sz w:val="24"/>
          <w:szCs w:val="24"/>
        </w:rPr>
        <w:t>Познакомить детей с образом Мороза как персонажа русских народных сказок. На примере сказки «Морозко» показать, как важно человеку быть трудолюбивым, добрым, уметь заботиться о других.</w:t>
      </w:r>
    </w:p>
    <w:p w:rsidR="005E63BC" w:rsidRPr="005E63BC" w:rsidRDefault="005E63BC" w:rsidP="005E63BC">
      <w:pPr>
        <w:spacing w:after="0" w:line="240" w:lineRule="auto"/>
        <w:ind w:firstLine="709"/>
        <w:jc w:val="both"/>
        <w:rPr>
          <w:rFonts w:ascii="Times New Roman" w:hAnsi="Times New Roman" w:cs="Times New Roman"/>
          <w:b/>
          <w:sz w:val="24"/>
          <w:szCs w:val="24"/>
        </w:rPr>
      </w:pPr>
      <w:r w:rsidRPr="005E63BC">
        <w:rPr>
          <w:rFonts w:ascii="Times New Roman" w:hAnsi="Times New Roman" w:cs="Times New Roman"/>
          <w:b/>
          <w:sz w:val="24"/>
          <w:szCs w:val="24"/>
        </w:rPr>
        <w:t>Задачи:</w:t>
      </w:r>
    </w:p>
    <w:p w:rsidR="005E63BC" w:rsidRPr="005E63BC" w:rsidRDefault="005E63BC" w:rsidP="005E63BC">
      <w:pPr>
        <w:numPr>
          <w:ilvl w:val="0"/>
          <w:numId w:val="89"/>
        </w:numPr>
        <w:spacing w:after="0" w:line="240" w:lineRule="auto"/>
        <w:ind w:left="0" w:firstLine="709"/>
        <w:jc w:val="both"/>
        <w:rPr>
          <w:rFonts w:ascii="Times New Roman" w:hAnsi="Times New Roman" w:cs="Times New Roman"/>
          <w:sz w:val="24"/>
          <w:szCs w:val="24"/>
        </w:rPr>
      </w:pPr>
      <w:r w:rsidRPr="005E63BC">
        <w:rPr>
          <w:rFonts w:ascii="Times New Roman" w:hAnsi="Times New Roman" w:cs="Times New Roman"/>
          <w:sz w:val="24"/>
          <w:szCs w:val="24"/>
        </w:rPr>
        <w:t>Развивать наблюдательность, умение видеть  красоту природы во все времена года</w:t>
      </w:r>
      <w:r w:rsidR="0046188E">
        <w:rPr>
          <w:rFonts w:ascii="Times New Roman" w:hAnsi="Times New Roman" w:cs="Times New Roman"/>
          <w:sz w:val="24"/>
          <w:szCs w:val="24"/>
        </w:rPr>
        <w:t>.</w:t>
      </w:r>
    </w:p>
    <w:p w:rsidR="005E63BC" w:rsidRPr="005E63BC" w:rsidRDefault="005E63BC" w:rsidP="005E63BC">
      <w:pPr>
        <w:numPr>
          <w:ilvl w:val="0"/>
          <w:numId w:val="89"/>
        </w:numPr>
        <w:spacing w:after="0" w:line="240" w:lineRule="auto"/>
        <w:ind w:left="0" w:firstLine="709"/>
        <w:jc w:val="both"/>
        <w:rPr>
          <w:rFonts w:ascii="Times New Roman" w:hAnsi="Times New Roman" w:cs="Times New Roman"/>
          <w:sz w:val="24"/>
          <w:szCs w:val="24"/>
        </w:rPr>
      </w:pPr>
      <w:r w:rsidRPr="005E63BC">
        <w:rPr>
          <w:rFonts w:ascii="Times New Roman" w:hAnsi="Times New Roman" w:cs="Times New Roman"/>
          <w:sz w:val="24"/>
          <w:szCs w:val="24"/>
        </w:rPr>
        <w:t>Учить отгадывать народные загадки.</w:t>
      </w:r>
    </w:p>
    <w:p w:rsidR="005E63BC" w:rsidRPr="005E63BC" w:rsidRDefault="005E63BC" w:rsidP="005E63BC">
      <w:pPr>
        <w:pStyle w:val="a5"/>
        <w:numPr>
          <w:ilvl w:val="0"/>
          <w:numId w:val="89"/>
        </w:numPr>
        <w:spacing w:after="0" w:line="240" w:lineRule="auto"/>
        <w:ind w:left="0" w:firstLine="709"/>
        <w:jc w:val="both"/>
        <w:rPr>
          <w:rFonts w:ascii="Times New Roman" w:hAnsi="Times New Roman" w:cs="Times New Roman"/>
          <w:sz w:val="24"/>
          <w:szCs w:val="24"/>
        </w:rPr>
      </w:pPr>
      <w:r w:rsidRPr="005E63BC">
        <w:rPr>
          <w:rFonts w:ascii="Times New Roman" w:hAnsi="Times New Roman" w:cs="Times New Roman"/>
          <w:sz w:val="24"/>
          <w:szCs w:val="24"/>
        </w:rPr>
        <w:t>Учить межличностному взаимодействию в процессе игровой деятельности</w:t>
      </w:r>
      <w:r w:rsidR="0046188E">
        <w:rPr>
          <w:rFonts w:ascii="Times New Roman" w:hAnsi="Times New Roman" w:cs="Times New Roman"/>
          <w:sz w:val="24"/>
          <w:szCs w:val="24"/>
        </w:rPr>
        <w:t>.</w:t>
      </w:r>
    </w:p>
    <w:p w:rsidR="005E63BC" w:rsidRPr="005E63BC" w:rsidRDefault="005E63BC" w:rsidP="005E63BC">
      <w:pPr>
        <w:numPr>
          <w:ilvl w:val="0"/>
          <w:numId w:val="89"/>
        </w:numPr>
        <w:spacing w:after="0" w:line="240" w:lineRule="auto"/>
        <w:ind w:left="0" w:firstLine="709"/>
        <w:jc w:val="both"/>
        <w:rPr>
          <w:rFonts w:ascii="Times New Roman" w:hAnsi="Times New Roman" w:cs="Times New Roman"/>
          <w:sz w:val="24"/>
          <w:szCs w:val="24"/>
        </w:rPr>
      </w:pPr>
      <w:r w:rsidRPr="005E63BC">
        <w:rPr>
          <w:rFonts w:ascii="Times New Roman" w:hAnsi="Times New Roman" w:cs="Times New Roman"/>
          <w:sz w:val="24"/>
          <w:szCs w:val="24"/>
        </w:rPr>
        <w:t>Обогащать словарный запас слов, развивать связанную речь.</w:t>
      </w:r>
    </w:p>
    <w:p w:rsidR="005E63BC" w:rsidRPr="005E63BC" w:rsidRDefault="0046188E" w:rsidP="005E63BC">
      <w:pPr>
        <w:pStyle w:val="a5"/>
        <w:numPr>
          <w:ilvl w:val="0"/>
          <w:numId w:val="8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Развитие речевого </w:t>
      </w:r>
      <w:r w:rsidR="005E63BC" w:rsidRPr="005E63BC">
        <w:rPr>
          <w:rFonts w:ascii="Times New Roman" w:hAnsi="Times New Roman" w:cs="Times New Roman"/>
          <w:sz w:val="24"/>
          <w:szCs w:val="24"/>
        </w:rPr>
        <w:t>дыха</w:t>
      </w:r>
      <w:r>
        <w:rPr>
          <w:rFonts w:ascii="Times New Roman" w:hAnsi="Times New Roman" w:cs="Times New Roman"/>
          <w:sz w:val="24"/>
          <w:szCs w:val="24"/>
        </w:rPr>
        <w:t xml:space="preserve">тельного аппарата через работу </w:t>
      </w:r>
      <w:r w:rsidR="005E63BC" w:rsidRPr="005E63BC">
        <w:rPr>
          <w:rFonts w:ascii="Times New Roman" w:hAnsi="Times New Roman" w:cs="Times New Roman"/>
          <w:sz w:val="24"/>
          <w:szCs w:val="24"/>
        </w:rPr>
        <w:t>над чистоговоркой, скороговоркой, пальчиковыми играми</w:t>
      </w:r>
      <w:r>
        <w:rPr>
          <w:rFonts w:ascii="Times New Roman" w:hAnsi="Times New Roman" w:cs="Times New Roman"/>
          <w:sz w:val="24"/>
          <w:szCs w:val="24"/>
        </w:rPr>
        <w:t>.</w:t>
      </w:r>
    </w:p>
    <w:p w:rsidR="005E63BC" w:rsidRPr="005E63BC" w:rsidRDefault="005E63BC" w:rsidP="005E63BC">
      <w:pPr>
        <w:pStyle w:val="a5"/>
        <w:numPr>
          <w:ilvl w:val="0"/>
          <w:numId w:val="89"/>
        </w:numPr>
        <w:spacing w:after="0" w:line="240" w:lineRule="auto"/>
        <w:ind w:left="0" w:firstLine="709"/>
        <w:jc w:val="both"/>
        <w:rPr>
          <w:rFonts w:ascii="Times New Roman" w:hAnsi="Times New Roman" w:cs="Times New Roman"/>
          <w:sz w:val="24"/>
          <w:szCs w:val="24"/>
        </w:rPr>
      </w:pPr>
      <w:r w:rsidRPr="005E63BC">
        <w:rPr>
          <w:rFonts w:ascii="Times New Roman" w:hAnsi="Times New Roman" w:cs="Times New Roman"/>
          <w:sz w:val="24"/>
          <w:szCs w:val="24"/>
        </w:rPr>
        <w:t>Знакомство  с техникой работы  однотонной гуашью по цветному фону</w:t>
      </w:r>
      <w:r w:rsidR="0046188E">
        <w:rPr>
          <w:rFonts w:ascii="Times New Roman" w:hAnsi="Times New Roman" w:cs="Times New Roman"/>
          <w:sz w:val="24"/>
          <w:szCs w:val="24"/>
        </w:rPr>
        <w:t>.</w:t>
      </w:r>
    </w:p>
    <w:p w:rsidR="005E63BC" w:rsidRPr="005E63BC" w:rsidRDefault="005E63BC" w:rsidP="005E63BC">
      <w:pPr>
        <w:spacing w:after="0" w:line="240" w:lineRule="auto"/>
        <w:ind w:firstLine="709"/>
        <w:jc w:val="both"/>
        <w:rPr>
          <w:rFonts w:ascii="Times New Roman" w:hAnsi="Times New Roman" w:cs="Times New Roman"/>
          <w:b/>
          <w:sz w:val="24"/>
          <w:szCs w:val="24"/>
        </w:rPr>
      </w:pPr>
      <w:r w:rsidRPr="005E63BC">
        <w:rPr>
          <w:rFonts w:ascii="Times New Roman" w:hAnsi="Times New Roman" w:cs="Times New Roman"/>
          <w:b/>
          <w:sz w:val="24"/>
          <w:szCs w:val="24"/>
        </w:rPr>
        <w:t>Основные учебные блоки:</w:t>
      </w:r>
    </w:p>
    <w:p w:rsidR="005E63BC" w:rsidRPr="005E63BC" w:rsidRDefault="005E63BC" w:rsidP="005E63BC">
      <w:pPr>
        <w:pStyle w:val="a5"/>
        <w:numPr>
          <w:ilvl w:val="0"/>
          <w:numId w:val="88"/>
        </w:numPr>
        <w:spacing w:after="0" w:line="240" w:lineRule="auto"/>
        <w:ind w:left="0" w:firstLine="709"/>
        <w:jc w:val="both"/>
        <w:rPr>
          <w:rFonts w:ascii="Times New Roman" w:hAnsi="Times New Roman" w:cs="Times New Roman"/>
          <w:sz w:val="24"/>
          <w:szCs w:val="24"/>
        </w:rPr>
      </w:pPr>
      <w:r w:rsidRPr="005E63BC">
        <w:rPr>
          <w:rFonts w:ascii="Times New Roman" w:hAnsi="Times New Roman" w:cs="Times New Roman"/>
          <w:sz w:val="24"/>
          <w:szCs w:val="24"/>
        </w:rPr>
        <w:t>Развивающий бло</w:t>
      </w:r>
      <w:r w:rsidR="0046188E">
        <w:rPr>
          <w:rFonts w:ascii="Times New Roman" w:hAnsi="Times New Roman" w:cs="Times New Roman"/>
          <w:sz w:val="24"/>
          <w:szCs w:val="24"/>
        </w:rPr>
        <w:t xml:space="preserve">к (разминка, пальчиковая игра, </w:t>
      </w:r>
      <w:r w:rsidRPr="005E63BC">
        <w:rPr>
          <w:rFonts w:ascii="Times New Roman" w:hAnsi="Times New Roman" w:cs="Times New Roman"/>
          <w:sz w:val="24"/>
          <w:szCs w:val="24"/>
        </w:rPr>
        <w:t>упражнения – чистоговорка, скороговорка)</w:t>
      </w:r>
      <w:r w:rsidR="0046188E">
        <w:rPr>
          <w:rFonts w:ascii="Times New Roman" w:hAnsi="Times New Roman" w:cs="Times New Roman"/>
          <w:sz w:val="24"/>
          <w:szCs w:val="24"/>
        </w:rPr>
        <w:t>.</w:t>
      </w:r>
    </w:p>
    <w:p w:rsidR="005E63BC" w:rsidRPr="005E63BC" w:rsidRDefault="005E63BC" w:rsidP="005E63BC">
      <w:pPr>
        <w:pStyle w:val="a5"/>
        <w:numPr>
          <w:ilvl w:val="0"/>
          <w:numId w:val="88"/>
        </w:numPr>
        <w:spacing w:after="0" w:line="240" w:lineRule="auto"/>
        <w:ind w:left="0" w:firstLine="709"/>
        <w:jc w:val="both"/>
        <w:rPr>
          <w:rFonts w:ascii="Times New Roman" w:hAnsi="Times New Roman" w:cs="Times New Roman"/>
          <w:sz w:val="24"/>
          <w:szCs w:val="24"/>
        </w:rPr>
      </w:pPr>
      <w:r w:rsidRPr="005E63BC">
        <w:rPr>
          <w:rFonts w:ascii="Times New Roman" w:hAnsi="Times New Roman" w:cs="Times New Roman"/>
          <w:sz w:val="24"/>
          <w:szCs w:val="24"/>
        </w:rPr>
        <w:t>Информационно – познавательный блок (беседа, письмо Бабушки - Забавушки, сказка)</w:t>
      </w:r>
      <w:r w:rsidR="0046188E">
        <w:rPr>
          <w:rFonts w:ascii="Times New Roman" w:hAnsi="Times New Roman" w:cs="Times New Roman"/>
          <w:sz w:val="24"/>
          <w:szCs w:val="24"/>
        </w:rPr>
        <w:t>.</w:t>
      </w:r>
    </w:p>
    <w:p w:rsidR="005E63BC" w:rsidRPr="005E63BC" w:rsidRDefault="005E63BC" w:rsidP="005E63BC">
      <w:pPr>
        <w:pStyle w:val="a5"/>
        <w:numPr>
          <w:ilvl w:val="0"/>
          <w:numId w:val="88"/>
        </w:numPr>
        <w:spacing w:after="0" w:line="240" w:lineRule="auto"/>
        <w:ind w:left="0" w:firstLine="709"/>
        <w:jc w:val="both"/>
        <w:rPr>
          <w:rFonts w:ascii="Times New Roman" w:hAnsi="Times New Roman" w:cs="Times New Roman"/>
          <w:sz w:val="24"/>
          <w:szCs w:val="24"/>
        </w:rPr>
      </w:pPr>
      <w:r w:rsidRPr="005E63BC">
        <w:rPr>
          <w:rFonts w:ascii="Times New Roman" w:hAnsi="Times New Roman" w:cs="Times New Roman"/>
          <w:sz w:val="24"/>
          <w:szCs w:val="24"/>
        </w:rPr>
        <w:t>Музыкально - игровой блок</w:t>
      </w:r>
      <w:r w:rsidR="0046188E">
        <w:rPr>
          <w:rFonts w:ascii="Times New Roman" w:hAnsi="Times New Roman" w:cs="Times New Roman"/>
          <w:sz w:val="24"/>
          <w:szCs w:val="24"/>
        </w:rPr>
        <w:t>.</w:t>
      </w:r>
    </w:p>
    <w:p w:rsidR="005E63BC" w:rsidRPr="005E63BC" w:rsidRDefault="0046188E" w:rsidP="005E63BC">
      <w:pPr>
        <w:pStyle w:val="a5"/>
        <w:numPr>
          <w:ilvl w:val="0"/>
          <w:numId w:val="8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Блок </w:t>
      </w:r>
      <w:r w:rsidR="005E63BC" w:rsidRPr="005E63BC">
        <w:rPr>
          <w:rFonts w:ascii="Times New Roman" w:hAnsi="Times New Roman" w:cs="Times New Roman"/>
          <w:sz w:val="24"/>
          <w:szCs w:val="24"/>
        </w:rPr>
        <w:t>«Прикладная деятельность»</w:t>
      </w:r>
      <w:r>
        <w:rPr>
          <w:rFonts w:ascii="Times New Roman" w:hAnsi="Times New Roman" w:cs="Times New Roman"/>
          <w:sz w:val="24"/>
          <w:szCs w:val="24"/>
        </w:rPr>
        <w:t>.</w:t>
      </w:r>
    </w:p>
    <w:p w:rsidR="005E63BC" w:rsidRPr="005E63BC" w:rsidRDefault="005E63BC" w:rsidP="005E63BC">
      <w:pPr>
        <w:spacing w:after="0" w:line="240" w:lineRule="auto"/>
        <w:ind w:firstLine="709"/>
        <w:jc w:val="both"/>
        <w:rPr>
          <w:rFonts w:ascii="Times New Roman" w:hAnsi="Times New Roman" w:cs="Times New Roman"/>
          <w:b/>
          <w:sz w:val="24"/>
          <w:szCs w:val="24"/>
        </w:rPr>
      </w:pPr>
      <w:r w:rsidRPr="005E63BC">
        <w:rPr>
          <w:rFonts w:ascii="Times New Roman" w:hAnsi="Times New Roman" w:cs="Times New Roman"/>
          <w:b/>
          <w:sz w:val="24"/>
          <w:szCs w:val="24"/>
        </w:rPr>
        <w:t>Материалы и оборудование к занятию:</w:t>
      </w:r>
    </w:p>
    <w:p w:rsidR="005E63BC" w:rsidRPr="005E63BC" w:rsidRDefault="005E63BC" w:rsidP="005E63BC">
      <w:pPr>
        <w:spacing w:after="0" w:line="240" w:lineRule="auto"/>
        <w:jc w:val="both"/>
        <w:rPr>
          <w:rFonts w:ascii="Times New Roman" w:hAnsi="Times New Roman" w:cs="Times New Roman"/>
          <w:sz w:val="24"/>
          <w:szCs w:val="24"/>
        </w:rPr>
      </w:pPr>
      <w:r w:rsidRPr="005E63BC">
        <w:rPr>
          <w:rFonts w:ascii="Times New Roman" w:hAnsi="Times New Roman" w:cs="Times New Roman"/>
          <w:b/>
          <w:sz w:val="24"/>
          <w:szCs w:val="24"/>
        </w:rPr>
        <w:t xml:space="preserve">- </w:t>
      </w:r>
      <w:r w:rsidRPr="005E63BC">
        <w:rPr>
          <w:rFonts w:ascii="Times New Roman" w:hAnsi="Times New Roman" w:cs="Times New Roman"/>
          <w:sz w:val="24"/>
          <w:szCs w:val="24"/>
        </w:rPr>
        <w:t>стулья/лавки по количеству детей в группе, с</w:t>
      </w:r>
      <w:r w:rsidR="0046188E">
        <w:rPr>
          <w:rFonts w:ascii="Times New Roman" w:hAnsi="Times New Roman" w:cs="Times New Roman"/>
          <w:sz w:val="24"/>
          <w:szCs w:val="24"/>
        </w:rPr>
        <w:t xml:space="preserve">толы для практической работы - музыкальный </w:t>
      </w:r>
      <w:r w:rsidRPr="005E63BC">
        <w:rPr>
          <w:rFonts w:ascii="Times New Roman" w:hAnsi="Times New Roman" w:cs="Times New Roman"/>
          <w:sz w:val="24"/>
          <w:szCs w:val="24"/>
        </w:rPr>
        <w:t xml:space="preserve">центр, аудио </w:t>
      </w:r>
      <w:r w:rsidR="0046188E">
        <w:rPr>
          <w:rFonts w:ascii="Times New Roman" w:hAnsi="Times New Roman" w:cs="Times New Roman"/>
          <w:sz w:val="24"/>
          <w:szCs w:val="24"/>
        </w:rPr>
        <w:t>–</w:t>
      </w:r>
      <w:r w:rsidRPr="005E63BC">
        <w:rPr>
          <w:rFonts w:ascii="Times New Roman" w:hAnsi="Times New Roman" w:cs="Times New Roman"/>
          <w:sz w:val="24"/>
          <w:szCs w:val="24"/>
        </w:rPr>
        <w:t xml:space="preserve"> подборки</w:t>
      </w:r>
      <w:r w:rsidR="0046188E">
        <w:rPr>
          <w:rFonts w:ascii="Times New Roman" w:hAnsi="Times New Roman" w:cs="Times New Roman"/>
          <w:sz w:val="24"/>
          <w:szCs w:val="24"/>
        </w:rPr>
        <w:t>,</w:t>
      </w:r>
    </w:p>
    <w:p w:rsidR="005E63BC" w:rsidRPr="005E63BC" w:rsidRDefault="005E63BC" w:rsidP="005E63BC">
      <w:pPr>
        <w:spacing w:after="0" w:line="240" w:lineRule="auto"/>
        <w:jc w:val="both"/>
        <w:rPr>
          <w:rFonts w:ascii="Times New Roman" w:hAnsi="Times New Roman" w:cs="Times New Roman"/>
          <w:sz w:val="24"/>
          <w:szCs w:val="24"/>
        </w:rPr>
      </w:pPr>
      <w:r w:rsidRPr="005E63BC">
        <w:rPr>
          <w:rFonts w:ascii="Times New Roman" w:hAnsi="Times New Roman" w:cs="Times New Roman"/>
          <w:sz w:val="24"/>
          <w:szCs w:val="24"/>
        </w:rPr>
        <w:t xml:space="preserve">-  «Письмо Бабушки – Забавушки», текст сказки </w:t>
      </w:r>
      <w:r w:rsidR="0046188E">
        <w:rPr>
          <w:rFonts w:ascii="Times New Roman" w:hAnsi="Times New Roman" w:cs="Times New Roman"/>
          <w:sz w:val="24"/>
          <w:szCs w:val="24"/>
        </w:rPr>
        <w:t>,</w:t>
      </w:r>
    </w:p>
    <w:p w:rsidR="005E63BC" w:rsidRPr="005E63BC" w:rsidRDefault="005E63BC" w:rsidP="005E63BC">
      <w:pPr>
        <w:spacing w:after="0" w:line="240" w:lineRule="auto"/>
        <w:jc w:val="both"/>
        <w:rPr>
          <w:rFonts w:ascii="Times New Roman" w:hAnsi="Times New Roman" w:cs="Times New Roman"/>
          <w:sz w:val="24"/>
          <w:szCs w:val="24"/>
        </w:rPr>
      </w:pPr>
      <w:r w:rsidRPr="005E63BC">
        <w:rPr>
          <w:rFonts w:ascii="Times New Roman" w:hAnsi="Times New Roman" w:cs="Times New Roman"/>
          <w:sz w:val="24"/>
          <w:szCs w:val="24"/>
        </w:rPr>
        <w:t>-  фотографии с изображением зимнего леса, снега, снежинок, узоров на окне</w:t>
      </w:r>
      <w:r w:rsidR="0046188E">
        <w:rPr>
          <w:rFonts w:ascii="Times New Roman" w:hAnsi="Times New Roman" w:cs="Times New Roman"/>
          <w:sz w:val="24"/>
          <w:szCs w:val="24"/>
        </w:rPr>
        <w:t>,</w:t>
      </w:r>
      <w:r w:rsidRPr="005E63BC">
        <w:rPr>
          <w:rFonts w:ascii="Times New Roman" w:hAnsi="Times New Roman" w:cs="Times New Roman"/>
          <w:sz w:val="24"/>
          <w:szCs w:val="24"/>
        </w:rPr>
        <w:t xml:space="preserve"> </w:t>
      </w:r>
    </w:p>
    <w:p w:rsidR="005E63BC" w:rsidRPr="005E63BC" w:rsidRDefault="005E63BC" w:rsidP="005E63BC">
      <w:pPr>
        <w:spacing w:after="0" w:line="240" w:lineRule="auto"/>
        <w:jc w:val="both"/>
        <w:rPr>
          <w:rFonts w:ascii="Times New Roman" w:hAnsi="Times New Roman" w:cs="Times New Roman"/>
          <w:sz w:val="24"/>
          <w:szCs w:val="24"/>
        </w:rPr>
      </w:pPr>
      <w:r w:rsidRPr="005E63BC">
        <w:rPr>
          <w:rFonts w:ascii="Times New Roman" w:hAnsi="Times New Roman" w:cs="Times New Roman"/>
          <w:sz w:val="24"/>
          <w:szCs w:val="24"/>
        </w:rPr>
        <w:t>-  баночки для воды, кисти для рисования, белая гуашь, листы синей/голубой бумаги (или  картона) с символическим изображе</w:t>
      </w:r>
      <w:r w:rsidR="0046188E">
        <w:rPr>
          <w:rFonts w:ascii="Times New Roman" w:hAnsi="Times New Roman" w:cs="Times New Roman"/>
          <w:sz w:val="24"/>
          <w:szCs w:val="24"/>
        </w:rPr>
        <w:t>нием окна,</w:t>
      </w:r>
    </w:p>
    <w:p w:rsidR="005E63BC" w:rsidRPr="005E63BC" w:rsidRDefault="005E63BC" w:rsidP="005E63BC">
      <w:pPr>
        <w:spacing w:after="0" w:line="240" w:lineRule="auto"/>
        <w:jc w:val="both"/>
        <w:rPr>
          <w:rFonts w:ascii="Times New Roman" w:hAnsi="Times New Roman" w:cs="Times New Roman"/>
          <w:sz w:val="24"/>
          <w:szCs w:val="24"/>
        </w:rPr>
      </w:pPr>
      <w:r w:rsidRPr="005E63BC">
        <w:rPr>
          <w:rFonts w:ascii="Times New Roman" w:hAnsi="Times New Roman" w:cs="Times New Roman"/>
          <w:sz w:val="24"/>
          <w:szCs w:val="24"/>
        </w:rPr>
        <w:t>- образец «Узоры на окне»</w:t>
      </w:r>
      <w:r w:rsidR="0046188E">
        <w:rPr>
          <w:rFonts w:ascii="Times New Roman" w:hAnsi="Times New Roman" w:cs="Times New Roman"/>
          <w:sz w:val="24"/>
          <w:szCs w:val="24"/>
        </w:rPr>
        <w:t>.</w:t>
      </w:r>
    </w:p>
    <w:p w:rsidR="005E63BC" w:rsidRPr="005E63BC" w:rsidRDefault="005E63BC" w:rsidP="005E63BC">
      <w:pPr>
        <w:spacing w:after="0" w:line="240" w:lineRule="auto"/>
        <w:ind w:firstLine="709"/>
        <w:jc w:val="both"/>
        <w:rPr>
          <w:rFonts w:ascii="Times New Roman" w:hAnsi="Times New Roman" w:cs="Times New Roman"/>
          <w:sz w:val="24"/>
          <w:szCs w:val="24"/>
        </w:rPr>
      </w:pPr>
      <w:r w:rsidRPr="005E63BC">
        <w:rPr>
          <w:rFonts w:ascii="Times New Roman" w:hAnsi="Times New Roman" w:cs="Times New Roman"/>
          <w:b/>
          <w:sz w:val="24"/>
          <w:szCs w:val="24"/>
        </w:rPr>
        <w:t>Новые слова (расширение словарного запаса)</w:t>
      </w:r>
      <w:r w:rsidRPr="005E63BC">
        <w:rPr>
          <w:rFonts w:ascii="Times New Roman" w:hAnsi="Times New Roman" w:cs="Times New Roman"/>
          <w:sz w:val="24"/>
          <w:szCs w:val="24"/>
        </w:rPr>
        <w:t>:</w:t>
      </w:r>
    </w:p>
    <w:p w:rsidR="005E63BC" w:rsidRPr="005E63BC" w:rsidRDefault="005E63BC" w:rsidP="005E63BC">
      <w:pPr>
        <w:spacing w:after="0" w:line="240" w:lineRule="auto"/>
        <w:jc w:val="both"/>
        <w:rPr>
          <w:rFonts w:ascii="Times New Roman" w:hAnsi="Times New Roman" w:cs="Times New Roman"/>
          <w:i/>
          <w:sz w:val="24"/>
          <w:szCs w:val="24"/>
        </w:rPr>
      </w:pPr>
      <w:r w:rsidRPr="005E63BC">
        <w:rPr>
          <w:rFonts w:ascii="Times New Roman" w:hAnsi="Times New Roman" w:cs="Times New Roman"/>
          <w:i/>
          <w:sz w:val="24"/>
          <w:szCs w:val="24"/>
        </w:rPr>
        <w:t>Вьюга, метель, буран, морозушко, морозко</w:t>
      </w:r>
      <w:r w:rsidR="0046188E">
        <w:rPr>
          <w:rFonts w:ascii="Times New Roman" w:hAnsi="Times New Roman" w:cs="Times New Roman"/>
          <w:i/>
          <w:sz w:val="24"/>
          <w:szCs w:val="24"/>
        </w:rPr>
        <w:t>.</w:t>
      </w:r>
    </w:p>
    <w:p w:rsidR="005E63BC" w:rsidRPr="00050E8D" w:rsidRDefault="005E63BC" w:rsidP="00050E8D">
      <w:pPr>
        <w:spacing w:after="0" w:line="240" w:lineRule="auto"/>
        <w:ind w:firstLine="709"/>
        <w:jc w:val="center"/>
        <w:rPr>
          <w:rFonts w:ascii="Times New Roman" w:hAnsi="Times New Roman" w:cs="Times New Roman"/>
          <w:b/>
          <w:sz w:val="24"/>
          <w:szCs w:val="24"/>
        </w:rPr>
      </w:pPr>
      <w:r w:rsidRPr="00050E8D">
        <w:rPr>
          <w:rFonts w:ascii="Times New Roman" w:hAnsi="Times New Roman" w:cs="Times New Roman"/>
          <w:b/>
          <w:sz w:val="24"/>
          <w:szCs w:val="24"/>
        </w:rPr>
        <w:t>Ход занятия:</w:t>
      </w:r>
    </w:p>
    <w:p w:rsidR="005E63BC" w:rsidRPr="00050E8D" w:rsidRDefault="005E63BC" w:rsidP="00050E8D">
      <w:pPr>
        <w:pStyle w:val="a5"/>
        <w:numPr>
          <w:ilvl w:val="0"/>
          <w:numId w:val="90"/>
        </w:numPr>
        <w:spacing w:after="0" w:line="240" w:lineRule="auto"/>
        <w:ind w:left="0" w:firstLine="709"/>
        <w:jc w:val="both"/>
        <w:rPr>
          <w:rFonts w:ascii="Times New Roman" w:hAnsi="Times New Roman" w:cs="Times New Roman"/>
          <w:sz w:val="24"/>
          <w:szCs w:val="24"/>
        </w:rPr>
      </w:pPr>
      <w:r w:rsidRPr="00050E8D">
        <w:rPr>
          <w:rFonts w:ascii="Times New Roman" w:hAnsi="Times New Roman" w:cs="Times New Roman"/>
          <w:sz w:val="24"/>
          <w:szCs w:val="24"/>
        </w:rPr>
        <w:t>Организационный момент:</w:t>
      </w:r>
    </w:p>
    <w:p w:rsidR="005E63BC" w:rsidRPr="00050E8D" w:rsidRDefault="005E63BC" w:rsidP="00050E8D">
      <w:pPr>
        <w:spacing w:after="0" w:line="240" w:lineRule="auto"/>
        <w:ind w:firstLine="709"/>
        <w:jc w:val="both"/>
        <w:rPr>
          <w:rFonts w:ascii="Times New Roman" w:hAnsi="Times New Roman" w:cs="Times New Roman"/>
          <w:sz w:val="24"/>
          <w:szCs w:val="24"/>
        </w:rPr>
      </w:pPr>
      <w:r w:rsidRPr="00050E8D">
        <w:rPr>
          <w:rFonts w:ascii="Times New Roman" w:hAnsi="Times New Roman" w:cs="Times New Roman"/>
          <w:sz w:val="24"/>
          <w:szCs w:val="24"/>
        </w:rPr>
        <w:t>- игра – приветствие «Я здороваюсь…»</w:t>
      </w:r>
    </w:p>
    <w:p w:rsidR="005E63BC" w:rsidRPr="00050E8D" w:rsidRDefault="00050E8D" w:rsidP="00050E8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5E63BC" w:rsidRPr="00050E8D">
        <w:rPr>
          <w:rFonts w:ascii="Times New Roman" w:hAnsi="Times New Roman" w:cs="Times New Roman"/>
          <w:sz w:val="24"/>
          <w:szCs w:val="24"/>
        </w:rPr>
        <w:t xml:space="preserve">2.   </w:t>
      </w:r>
      <w:r w:rsidR="0046188E">
        <w:rPr>
          <w:rFonts w:ascii="Times New Roman" w:hAnsi="Times New Roman" w:cs="Times New Roman"/>
          <w:sz w:val="24"/>
          <w:szCs w:val="24"/>
        </w:rPr>
        <w:t>Разминка (упра</w:t>
      </w:r>
      <w:r w:rsidR="005E63BC" w:rsidRPr="00050E8D">
        <w:rPr>
          <w:rFonts w:ascii="Times New Roman" w:hAnsi="Times New Roman" w:cs="Times New Roman"/>
          <w:sz w:val="24"/>
          <w:szCs w:val="24"/>
        </w:rPr>
        <w:t>жнения на развитие речи)</w:t>
      </w:r>
      <w:r w:rsidR="0046188E">
        <w:rPr>
          <w:rFonts w:ascii="Times New Roman" w:hAnsi="Times New Roman" w:cs="Times New Roman"/>
          <w:sz w:val="24"/>
          <w:szCs w:val="24"/>
        </w:rPr>
        <w:t>.</w:t>
      </w:r>
    </w:p>
    <w:p w:rsidR="005E63BC" w:rsidRPr="00050E8D" w:rsidRDefault="005E63BC" w:rsidP="00050E8D">
      <w:pPr>
        <w:spacing w:after="0" w:line="240" w:lineRule="auto"/>
        <w:ind w:firstLine="709"/>
        <w:jc w:val="both"/>
        <w:rPr>
          <w:rFonts w:ascii="Times New Roman" w:hAnsi="Times New Roman" w:cs="Times New Roman"/>
          <w:sz w:val="24"/>
          <w:szCs w:val="24"/>
        </w:rPr>
      </w:pPr>
      <w:r w:rsidRPr="00050E8D">
        <w:rPr>
          <w:rFonts w:ascii="Times New Roman" w:hAnsi="Times New Roman" w:cs="Times New Roman"/>
          <w:sz w:val="24"/>
          <w:szCs w:val="24"/>
        </w:rPr>
        <w:t xml:space="preserve"> 3.   Музыкально – игровой блок (повторение игр, считалок)</w:t>
      </w:r>
      <w:r w:rsidR="0046188E">
        <w:rPr>
          <w:rFonts w:ascii="Times New Roman" w:hAnsi="Times New Roman" w:cs="Times New Roman"/>
          <w:sz w:val="24"/>
          <w:szCs w:val="24"/>
        </w:rPr>
        <w:t>.</w:t>
      </w:r>
    </w:p>
    <w:p w:rsidR="005E63BC" w:rsidRPr="00050E8D" w:rsidRDefault="005E63BC" w:rsidP="00050E8D">
      <w:pPr>
        <w:pStyle w:val="a5"/>
        <w:numPr>
          <w:ilvl w:val="0"/>
          <w:numId w:val="90"/>
        </w:numPr>
        <w:spacing w:after="0" w:line="240" w:lineRule="auto"/>
        <w:ind w:left="0" w:firstLine="709"/>
        <w:jc w:val="both"/>
        <w:rPr>
          <w:rFonts w:ascii="Times New Roman" w:hAnsi="Times New Roman" w:cs="Times New Roman"/>
          <w:sz w:val="24"/>
          <w:szCs w:val="24"/>
        </w:rPr>
      </w:pPr>
      <w:r w:rsidRPr="00050E8D">
        <w:rPr>
          <w:rFonts w:ascii="Times New Roman" w:hAnsi="Times New Roman" w:cs="Times New Roman"/>
          <w:sz w:val="24"/>
          <w:szCs w:val="24"/>
        </w:rPr>
        <w:t xml:space="preserve">Читаем письмо Бабушки – Забавушки. </w:t>
      </w:r>
    </w:p>
    <w:p w:rsidR="005E63BC" w:rsidRPr="00050E8D" w:rsidRDefault="005E63BC" w:rsidP="005E63BC">
      <w:pPr>
        <w:pStyle w:val="a5"/>
        <w:jc w:val="both"/>
        <w:rPr>
          <w:rFonts w:ascii="Times New Roman" w:hAnsi="Times New Roman" w:cs="Times New Roman"/>
          <w:sz w:val="24"/>
          <w:szCs w:val="24"/>
        </w:rPr>
      </w:pPr>
      <w:r w:rsidRPr="00050E8D">
        <w:rPr>
          <w:rFonts w:ascii="Times New Roman" w:hAnsi="Times New Roman" w:cs="Times New Roman"/>
          <w:sz w:val="24"/>
          <w:szCs w:val="24"/>
        </w:rPr>
        <w:t>В процессе чтения письма - развивающий блок:</w:t>
      </w:r>
    </w:p>
    <w:p w:rsidR="005E63BC" w:rsidRPr="00050E8D" w:rsidRDefault="005E63BC" w:rsidP="005E63BC">
      <w:pPr>
        <w:pStyle w:val="a5"/>
        <w:numPr>
          <w:ilvl w:val="0"/>
          <w:numId w:val="91"/>
        </w:numPr>
        <w:spacing w:after="0" w:line="240" w:lineRule="auto"/>
        <w:jc w:val="both"/>
        <w:rPr>
          <w:rFonts w:ascii="Times New Roman" w:hAnsi="Times New Roman" w:cs="Times New Roman"/>
          <w:sz w:val="24"/>
          <w:szCs w:val="24"/>
        </w:rPr>
      </w:pPr>
      <w:r w:rsidRPr="00050E8D">
        <w:rPr>
          <w:rFonts w:ascii="Times New Roman" w:hAnsi="Times New Roman" w:cs="Times New Roman"/>
          <w:sz w:val="24"/>
          <w:szCs w:val="24"/>
        </w:rPr>
        <w:t>Загадки</w:t>
      </w:r>
    </w:p>
    <w:p w:rsidR="005E63BC" w:rsidRPr="00050E8D" w:rsidRDefault="005E63BC" w:rsidP="005E63BC">
      <w:pPr>
        <w:pStyle w:val="a5"/>
        <w:numPr>
          <w:ilvl w:val="0"/>
          <w:numId w:val="91"/>
        </w:numPr>
        <w:spacing w:after="0" w:line="240" w:lineRule="auto"/>
        <w:jc w:val="both"/>
        <w:rPr>
          <w:rFonts w:ascii="Times New Roman" w:hAnsi="Times New Roman" w:cs="Times New Roman"/>
          <w:sz w:val="24"/>
          <w:szCs w:val="24"/>
        </w:rPr>
      </w:pPr>
      <w:r w:rsidRPr="00050E8D">
        <w:rPr>
          <w:rFonts w:ascii="Times New Roman" w:hAnsi="Times New Roman" w:cs="Times New Roman"/>
          <w:sz w:val="24"/>
          <w:szCs w:val="24"/>
        </w:rPr>
        <w:t xml:space="preserve"> беседа о зиме, морозе</w:t>
      </w:r>
    </w:p>
    <w:p w:rsidR="005E63BC" w:rsidRPr="00050E8D" w:rsidRDefault="005E63BC" w:rsidP="005E63BC">
      <w:pPr>
        <w:pStyle w:val="a5"/>
        <w:numPr>
          <w:ilvl w:val="0"/>
          <w:numId w:val="91"/>
        </w:numPr>
        <w:spacing w:after="0" w:line="240" w:lineRule="auto"/>
        <w:jc w:val="both"/>
        <w:rPr>
          <w:rFonts w:ascii="Times New Roman" w:hAnsi="Times New Roman" w:cs="Times New Roman"/>
          <w:sz w:val="24"/>
          <w:szCs w:val="24"/>
        </w:rPr>
      </w:pPr>
      <w:r w:rsidRPr="00050E8D">
        <w:rPr>
          <w:rFonts w:ascii="Times New Roman" w:hAnsi="Times New Roman" w:cs="Times New Roman"/>
          <w:sz w:val="24"/>
          <w:szCs w:val="24"/>
        </w:rPr>
        <w:t>разучивание песенки – заклички</w:t>
      </w:r>
    </w:p>
    <w:p w:rsidR="005E63BC" w:rsidRPr="00050E8D" w:rsidRDefault="005E63BC" w:rsidP="005E63BC">
      <w:pPr>
        <w:pStyle w:val="a5"/>
        <w:numPr>
          <w:ilvl w:val="0"/>
          <w:numId w:val="91"/>
        </w:numPr>
        <w:spacing w:after="0" w:line="240" w:lineRule="auto"/>
        <w:jc w:val="both"/>
        <w:rPr>
          <w:rFonts w:ascii="Times New Roman" w:hAnsi="Times New Roman" w:cs="Times New Roman"/>
          <w:sz w:val="24"/>
          <w:szCs w:val="24"/>
        </w:rPr>
      </w:pPr>
      <w:r w:rsidRPr="00050E8D">
        <w:rPr>
          <w:rFonts w:ascii="Times New Roman" w:hAnsi="Times New Roman" w:cs="Times New Roman"/>
          <w:sz w:val="24"/>
          <w:szCs w:val="24"/>
        </w:rPr>
        <w:t>знакомство и разучивание игры «Идёт дед»</w:t>
      </w:r>
    </w:p>
    <w:p w:rsidR="005E63BC" w:rsidRPr="00050E8D" w:rsidRDefault="005E63BC" w:rsidP="005E63BC">
      <w:pPr>
        <w:pStyle w:val="a5"/>
        <w:numPr>
          <w:ilvl w:val="0"/>
          <w:numId w:val="91"/>
        </w:numPr>
        <w:spacing w:after="0" w:line="240" w:lineRule="auto"/>
        <w:jc w:val="both"/>
        <w:rPr>
          <w:rFonts w:ascii="Times New Roman" w:hAnsi="Times New Roman" w:cs="Times New Roman"/>
          <w:sz w:val="24"/>
          <w:szCs w:val="24"/>
        </w:rPr>
      </w:pPr>
      <w:r w:rsidRPr="00050E8D">
        <w:rPr>
          <w:rFonts w:ascii="Times New Roman" w:hAnsi="Times New Roman" w:cs="Times New Roman"/>
          <w:sz w:val="24"/>
          <w:szCs w:val="24"/>
        </w:rPr>
        <w:t>пальчиковая игра «Вьюги»</w:t>
      </w:r>
    </w:p>
    <w:p w:rsidR="005E63BC" w:rsidRPr="00050E8D" w:rsidRDefault="005E63BC" w:rsidP="005E63BC">
      <w:pPr>
        <w:pStyle w:val="a5"/>
        <w:numPr>
          <w:ilvl w:val="0"/>
          <w:numId w:val="91"/>
        </w:numPr>
        <w:spacing w:after="0" w:line="240" w:lineRule="auto"/>
        <w:jc w:val="both"/>
        <w:rPr>
          <w:rFonts w:ascii="Times New Roman" w:hAnsi="Times New Roman" w:cs="Times New Roman"/>
          <w:sz w:val="24"/>
          <w:szCs w:val="24"/>
        </w:rPr>
      </w:pPr>
      <w:r w:rsidRPr="00050E8D">
        <w:rPr>
          <w:rFonts w:ascii="Times New Roman" w:hAnsi="Times New Roman" w:cs="Times New Roman"/>
          <w:sz w:val="24"/>
          <w:szCs w:val="24"/>
        </w:rPr>
        <w:t>подвижная игра «Снежинки и ветерок»</w:t>
      </w:r>
    </w:p>
    <w:p w:rsidR="005E63BC" w:rsidRPr="00050E8D" w:rsidRDefault="005E63BC" w:rsidP="005E63BC">
      <w:pPr>
        <w:pStyle w:val="a5"/>
        <w:numPr>
          <w:ilvl w:val="0"/>
          <w:numId w:val="90"/>
        </w:numPr>
        <w:spacing w:after="0" w:line="240" w:lineRule="auto"/>
        <w:ind w:left="720"/>
        <w:jc w:val="both"/>
        <w:rPr>
          <w:rFonts w:ascii="Times New Roman" w:hAnsi="Times New Roman" w:cs="Times New Roman"/>
          <w:sz w:val="24"/>
          <w:szCs w:val="24"/>
        </w:rPr>
      </w:pPr>
      <w:r w:rsidRPr="00050E8D">
        <w:rPr>
          <w:rFonts w:ascii="Times New Roman" w:hAnsi="Times New Roman" w:cs="Times New Roman"/>
          <w:sz w:val="24"/>
          <w:szCs w:val="24"/>
        </w:rPr>
        <w:t>Продолжение чтения письма, читаем сказку «Морозко»</w:t>
      </w:r>
      <w:r w:rsidR="0046188E">
        <w:rPr>
          <w:rFonts w:ascii="Times New Roman" w:hAnsi="Times New Roman" w:cs="Times New Roman"/>
          <w:sz w:val="24"/>
          <w:szCs w:val="24"/>
        </w:rPr>
        <w:t>.</w:t>
      </w:r>
    </w:p>
    <w:p w:rsidR="005E63BC" w:rsidRPr="00050E8D" w:rsidRDefault="005E63BC" w:rsidP="005E63BC">
      <w:pPr>
        <w:pStyle w:val="a5"/>
        <w:numPr>
          <w:ilvl w:val="0"/>
          <w:numId w:val="90"/>
        </w:numPr>
        <w:spacing w:after="0" w:line="240" w:lineRule="auto"/>
        <w:ind w:left="720"/>
        <w:jc w:val="both"/>
        <w:rPr>
          <w:rFonts w:ascii="Times New Roman" w:hAnsi="Times New Roman" w:cs="Times New Roman"/>
          <w:sz w:val="24"/>
          <w:szCs w:val="24"/>
        </w:rPr>
      </w:pPr>
      <w:r w:rsidRPr="00050E8D">
        <w:rPr>
          <w:rFonts w:ascii="Times New Roman" w:hAnsi="Times New Roman" w:cs="Times New Roman"/>
          <w:sz w:val="24"/>
          <w:szCs w:val="24"/>
        </w:rPr>
        <w:t>Беседа о Морозе, волшебных морозных узорах на окне</w:t>
      </w:r>
      <w:r w:rsidRPr="00050E8D">
        <w:rPr>
          <w:rFonts w:ascii="Times New Roman" w:hAnsi="Times New Roman" w:cs="Times New Roman"/>
          <w:sz w:val="24"/>
          <w:szCs w:val="24"/>
        </w:rPr>
        <w:tab/>
      </w:r>
      <w:r w:rsidR="0046188E">
        <w:rPr>
          <w:rFonts w:ascii="Times New Roman" w:hAnsi="Times New Roman" w:cs="Times New Roman"/>
          <w:sz w:val="24"/>
          <w:szCs w:val="24"/>
        </w:rPr>
        <w:t>.</w:t>
      </w:r>
    </w:p>
    <w:p w:rsidR="005E63BC" w:rsidRPr="00050E8D" w:rsidRDefault="005E63BC" w:rsidP="005E63BC">
      <w:pPr>
        <w:pStyle w:val="a5"/>
        <w:numPr>
          <w:ilvl w:val="0"/>
          <w:numId w:val="90"/>
        </w:numPr>
        <w:spacing w:after="0" w:line="240" w:lineRule="auto"/>
        <w:ind w:left="720"/>
        <w:jc w:val="both"/>
        <w:rPr>
          <w:rFonts w:ascii="Times New Roman" w:hAnsi="Times New Roman" w:cs="Times New Roman"/>
          <w:sz w:val="24"/>
          <w:szCs w:val="24"/>
        </w:rPr>
      </w:pPr>
      <w:r w:rsidRPr="00050E8D">
        <w:rPr>
          <w:rFonts w:ascii="Times New Roman" w:hAnsi="Times New Roman" w:cs="Times New Roman"/>
          <w:sz w:val="24"/>
          <w:szCs w:val="24"/>
        </w:rPr>
        <w:t>Рассматриваем фото зимних пейзажей, морозных узоров</w:t>
      </w:r>
      <w:r w:rsidR="0046188E">
        <w:rPr>
          <w:rFonts w:ascii="Times New Roman" w:hAnsi="Times New Roman" w:cs="Times New Roman"/>
          <w:sz w:val="24"/>
          <w:szCs w:val="24"/>
        </w:rPr>
        <w:t>.</w:t>
      </w:r>
    </w:p>
    <w:p w:rsidR="005E63BC" w:rsidRPr="00050E8D" w:rsidRDefault="005E63BC" w:rsidP="005E63BC">
      <w:pPr>
        <w:pStyle w:val="a5"/>
        <w:numPr>
          <w:ilvl w:val="0"/>
          <w:numId w:val="90"/>
        </w:numPr>
        <w:spacing w:after="0" w:line="240" w:lineRule="auto"/>
        <w:ind w:left="720"/>
        <w:jc w:val="both"/>
        <w:rPr>
          <w:rFonts w:ascii="Times New Roman" w:hAnsi="Times New Roman" w:cs="Times New Roman"/>
          <w:sz w:val="24"/>
          <w:szCs w:val="24"/>
        </w:rPr>
      </w:pPr>
      <w:r w:rsidRPr="00050E8D">
        <w:rPr>
          <w:rFonts w:ascii="Times New Roman" w:hAnsi="Times New Roman" w:cs="Times New Roman"/>
          <w:sz w:val="24"/>
          <w:szCs w:val="24"/>
        </w:rPr>
        <w:t xml:space="preserve"> Прикладная деятельность</w:t>
      </w:r>
      <w:r w:rsidR="0046188E">
        <w:rPr>
          <w:rFonts w:ascii="Times New Roman" w:hAnsi="Times New Roman" w:cs="Times New Roman"/>
          <w:sz w:val="24"/>
          <w:szCs w:val="24"/>
        </w:rPr>
        <w:t>.</w:t>
      </w:r>
    </w:p>
    <w:p w:rsidR="005E63BC" w:rsidRPr="00050E8D" w:rsidRDefault="005E63BC" w:rsidP="005E63BC">
      <w:pPr>
        <w:pStyle w:val="a5"/>
        <w:numPr>
          <w:ilvl w:val="0"/>
          <w:numId w:val="90"/>
        </w:numPr>
        <w:spacing w:after="0" w:line="240" w:lineRule="auto"/>
        <w:ind w:left="720"/>
        <w:jc w:val="both"/>
        <w:rPr>
          <w:rFonts w:ascii="Times New Roman" w:hAnsi="Times New Roman" w:cs="Times New Roman"/>
          <w:sz w:val="24"/>
          <w:szCs w:val="24"/>
        </w:rPr>
      </w:pPr>
      <w:r w:rsidRPr="00050E8D">
        <w:rPr>
          <w:rFonts w:ascii="Times New Roman" w:hAnsi="Times New Roman" w:cs="Times New Roman"/>
          <w:sz w:val="24"/>
          <w:szCs w:val="24"/>
        </w:rPr>
        <w:t xml:space="preserve"> Заключительная часть: подводим итоги, вспоминаем, что нового узнали, чему научились. Ритуал прощания</w:t>
      </w:r>
      <w:r w:rsidR="00050E8D">
        <w:rPr>
          <w:rFonts w:ascii="Times New Roman" w:hAnsi="Times New Roman" w:cs="Times New Roman"/>
          <w:sz w:val="24"/>
          <w:szCs w:val="24"/>
        </w:rPr>
        <w:t>.</w:t>
      </w:r>
    </w:p>
    <w:p w:rsidR="005E63BC" w:rsidRPr="00050E8D" w:rsidRDefault="0046188E" w:rsidP="00050E8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Конспект </w:t>
      </w:r>
      <w:r w:rsidR="005E63BC" w:rsidRPr="00050E8D">
        <w:rPr>
          <w:rFonts w:ascii="Times New Roman" w:hAnsi="Times New Roman" w:cs="Times New Roman"/>
          <w:b/>
          <w:bCs/>
          <w:sz w:val="24"/>
          <w:szCs w:val="24"/>
        </w:rPr>
        <w:t>занятия:</w:t>
      </w:r>
    </w:p>
    <w:p w:rsidR="005E63BC" w:rsidRPr="00050E8D" w:rsidRDefault="005E63BC" w:rsidP="00050E8D">
      <w:pPr>
        <w:pStyle w:val="27"/>
        <w:numPr>
          <w:ilvl w:val="0"/>
          <w:numId w:val="92"/>
        </w:numPr>
        <w:spacing w:after="0" w:line="240" w:lineRule="auto"/>
        <w:ind w:left="0" w:firstLine="709"/>
        <w:jc w:val="both"/>
        <w:rPr>
          <w:rFonts w:ascii="Times New Roman" w:hAnsi="Times New Roman" w:cs="Times New Roman"/>
          <w:sz w:val="24"/>
          <w:szCs w:val="24"/>
        </w:rPr>
      </w:pPr>
      <w:r w:rsidRPr="00050E8D">
        <w:rPr>
          <w:rFonts w:ascii="Times New Roman" w:hAnsi="Times New Roman" w:cs="Times New Roman"/>
          <w:b/>
          <w:bCs/>
          <w:sz w:val="24"/>
          <w:szCs w:val="24"/>
        </w:rPr>
        <w:t>Организационный момент</w:t>
      </w:r>
      <w:r w:rsidRPr="00050E8D">
        <w:rPr>
          <w:rFonts w:ascii="Times New Roman" w:hAnsi="Times New Roman" w:cs="Times New Roman"/>
          <w:sz w:val="24"/>
          <w:szCs w:val="24"/>
        </w:rPr>
        <w:t xml:space="preserve">. </w:t>
      </w:r>
    </w:p>
    <w:p w:rsidR="005E63BC" w:rsidRPr="00050E8D" w:rsidRDefault="005E63BC" w:rsidP="00050E8D">
      <w:pPr>
        <w:pStyle w:val="27"/>
        <w:spacing w:after="0" w:line="240" w:lineRule="auto"/>
        <w:ind w:left="0"/>
        <w:jc w:val="both"/>
        <w:rPr>
          <w:rFonts w:ascii="Times New Roman" w:hAnsi="Times New Roman" w:cs="Times New Roman"/>
          <w:i/>
          <w:sz w:val="24"/>
          <w:szCs w:val="24"/>
        </w:rPr>
      </w:pPr>
      <w:r w:rsidRPr="00050E8D">
        <w:rPr>
          <w:rFonts w:ascii="Times New Roman" w:hAnsi="Times New Roman" w:cs="Times New Roman"/>
          <w:i/>
          <w:sz w:val="24"/>
          <w:szCs w:val="24"/>
        </w:rPr>
        <w:t>(дети сидят на стульях в кругу)</w:t>
      </w:r>
    </w:p>
    <w:p w:rsidR="005E63BC" w:rsidRPr="00050E8D" w:rsidRDefault="005E63BC" w:rsidP="00050E8D">
      <w:pPr>
        <w:pStyle w:val="27"/>
        <w:spacing w:after="0" w:line="240" w:lineRule="auto"/>
        <w:ind w:left="0"/>
        <w:jc w:val="both"/>
        <w:rPr>
          <w:rFonts w:ascii="Times New Roman" w:hAnsi="Times New Roman" w:cs="Times New Roman"/>
          <w:sz w:val="24"/>
          <w:szCs w:val="24"/>
        </w:rPr>
      </w:pPr>
      <w:r w:rsidRPr="00050E8D">
        <w:rPr>
          <w:rFonts w:ascii="Times New Roman" w:hAnsi="Times New Roman" w:cs="Times New Roman"/>
          <w:sz w:val="24"/>
          <w:szCs w:val="24"/>
        </w:rPr>
        <w:t>- Здравствуйте, ребята! Я рада нашей встрече. Давайте поприветс</w:t>
      </w:r>
      <w:r w:rsidR="00050E8D">
        <w:rPr>
          <w:rFonts w:ascii="Times New Roman" w:hAnsi="Times New Roman" w:cs="Times New Roman"/>
          <w:sz w:val="24"/>
          <w:szCs w:val="24"/>
        </w:rPr>
        <w:t>т</w:t>
      </w:r>
      <w:r w:rsidRPr="00050E8D">
        <w:rPr>
          <w:rFonts w:ascii="Times New Roman" w:hAnsi="Times New Roman" w:cs="Times New Roman"/>
          <w:sz w:val="24"/>
          <w:szCs w:val="24"/>
        </w:rPr>
        <w:t>вуем друг друга!</w:t>
      </w:r>
    </w:p>
    <w:p w:rsidR="005E63BC" w:rsidRPr="00050E8D" w:rsidRDefault="005E63BC" w:rsidP="00050E8D">
      <w:pPr>
        <w:pStyle w:val="27"/>
        <w:spacing w:after="0" w:line="240" w:lineRule="auto"/>
        <w:ind w:left="0"/>
        <w:jc w:val="both"/>
        <w:rPr>
          <w:rFonts w:ascii="Times New Roman" w:hAnsi="Times New Roman" w:cs="Times New Roman"/>
          <w:sz w:val="24"/>
          <w:szCs w:val="24"/>
        </w:rPr>
      </w:pPr>
      <w:r w:rsidRPr="00050E8D">
        <w:rPr>
          <w:rFonts w:ascii="Times New Roman" w:hAnsi="Times New Roman" w:cs="Times New Roman"/>
          <w:sz w:val="24"/>
          <w:szCs w:val="24"/>
        </w:rPr>
        <w:t>Проводится игра-приветствие «Я здороваю</w:t>
      </w:r>
      <w:r w:rsidR="0046188E">
        <w:rPr>
          <w:rFonts w:ascii="Times New Roman" w:hAnsi="Times New Roman" w:cs="Times New Roman"/>
          <w:sz w:val="24"/>
          <w:szCs w:val="24"/>
        </w:rPr>
        <w:t>сь везде»</w:t>
      </w:r>
    </w:p>
    <w:p w:rsidR="005E63BC" w:rsidRPr="00050E8D" w:rsidRDefault="005E63BC" w:rsidP="00050E8D">
      <w:pPr>
        <w:pStyle w:val="27"/>
        <w:spacing w:after="0" w:line="240" w:lineRule="auto"/>
        <w:ind w:left="0"/>
        <w:jc w:val="both"/>
        <w:rPr>
          <w:rFonts w:ascii="Times New Roman" w:hAnsi="Times New Roman" w:cs="Times New Roman"/>
          <w:sz w:val="24"/>
          <w:szCs w:val="24"/>
        </w:rPr>
      </w:pPr>
      <w:r w:rsidRPr="00050E8D">
        <w:rPr>
          <w:rFonts w:ascii="Times New Roman" w:hAnsi="Times New Roman" w:cs="Times New Roman"/>
          <w:sz w:val="24"/>
          <w:szCs w:val="24"/>
        </w:rPr>
        <w:lastRenderedPageBreak/>
        <w:t>Игра-приветствие:</w:t>
      </w:r>
    </w:p>
    <w:p w:rsidR="005E63BC" w:rsidRPr="00050E8D" w:rsidRDefault="005E63BC" w:rsidP="00050E8D">
      <w:pPr>
        <w:pStyle w:val="27"/>
        <w:spacing w:after="0" w:line="240" w:lineRule="auto"/>
        <w:ind w:left="0"/>
        <w:jc w:val="both"/>
        <w:rPr>
          <w:rFonts w:ascii="Times New Roman" w:hAnsi="Times New Roman" w:cs="Times New Roman"/>
          <w:sz w:val="24"/>
          <w:szCs w:val="24"/>
        </w:rPr>
      </w:pPr>
      <w:r w:rsidRPr="00050E8D">
        <w:rPr>
          <w:rFonts w:ascii="Times New Roman" w:hAnsi="Times New Roman" w:cs="Times New Roman"/>
          <w:sz w:val="24"/>
          <w:szCs w:val="24"/>
        </w:rPr>
        <w:t>Я здороваюсь везде,</w:t>
      </w:r>
    </w:p>
    <w:p w:rsidR="005E63BC" w:rsidRPr="00050E8D" w:rsidRDefault="005E63BC" w:rsidP="00050E8D">
      <w:pPr>
        <w:pStyle w:val="27"/>
        <w:spacing w:after="0" w:line="240" w:lineRule="auto"/>
        <w:ind w:left="0"/>
        <w:jc w:val="both"/>
        <w:rPr>
          <w:rFonts w:ascii="Times New Roman" w:hAnsi="Times New Roman" w:cs="Times New Roman"/>
          <w:sz w:val="24"/>
          <w:szCs w:val="24"/>
        </w:rPr>
      </w:pPr>
      <w:r w:rsidRPr="00050E8D">
        <w:rPr>
          <w:rFonts w:ascii="Times New Roman" w:hAnsi="Times New Roman" w:cs="Times New Roman"/>
          <w:sz w:val="24"/>
          <w:szCs w:val="24"/>
        </w:rPr>
        <w:t>Дома и на улице,</w:t>
      </w:r>
    </w:p>
    <w:p w:rsidR="005E63BC" w:rsidRPr="00050E8D" w:rsidRDefault="005E63BC" w:rsidP="00050E8D">
      <w:pPr>
        <w:pStyle w:val="27"/>
        <w:spacing w:after="0" w:line="240" w:lineRule="auto"/>
        <w:ind w:left="0"/>
        <w:jc w:val="both"/>
        <w:rPr>
          <w:rFonts w:ascii="Times New Roman" w:hAnsi="Times New Roman" w:cs="Times New Roman"/>
          <w:sz w:val="24"/>
          <w:szCs w:val="24"/>
        </w:rPr>
      </w:pPr>
      <w:r w:rsidRPr="00050E8D">
        <w:rPr>
          <w:rFonts w:ascii="Times New Roman" w:hAnsi="Times New Roman" w:cs="Times New Roman"/>
          <w:sz w:val="24"/>
          <w:szCs w:val="24"/>
        </w:rPr>
        <w:t>Даже «Здравствуй!» - говорю</w:t>
      </w:r>
    </w:p>
    <w:p w:rsidR="005E63BC" w:rsidRPr="00050E8D" w:rsidRDefault="005E63BC" w:rsidP="00050E8D">
      <w:pPr>
        <w:pStyle w:val="27"/>
        <w:spacing w:after="0" w:line="240" w:lineRule="auto"/>
        <w:ind w:left="0"/>
        <w:jc w:val="both"/>
        <w:rPr>
          <w:rFonts w:ascii="Times New Roman" w:hAnsi="Times New Roman" w:cs="Times New Roman"/>
          <w:sz w:val="24"/>
          <w:szCs w:val="24"/>
        </w:rPr>
      </w:pPr>
      <w:r w:rsidRPr="00050E8D">
        <w:rPr>
          <w:rFonts w:ascii="Times New Roman" w:hAnsi="Times New Roman" w:cs="Times New Roman"/>
          <w:sz w:val="24"/>
          <w:szCs w:val="24"/>
        </w:rPr>
        <w:t>Я соседской курице!</w:t>
      </w:r>
    </w:p>
    <w:p w:rsidR="005E63BC" w:rsidRPr="00050E8D" w:rsidRDefault="005E63BC" w:rsidP="00050E8D">
      <w:pPr>
        <w:pStyle w:val="27"/>
        <w:numPr>
          <w:ilvl w:val="0"/>
          <w:numId w:val="92"/>
        </w:numPr>
        <w:spacing w:after="0" w:line="240" w:lineRule="auto"/>
        <w:ind w:left="0" w:firstLine="709"/>
        <w:jc w:val="both"/>
        <w:rPr>
          <w:rFonts w:ascii="Times New Roman" w:hAnsi="Times New Roman" w:cs="Times New Roman"/>
          <w:b/>
          <w:bCs/>
          <w:sz w:val="24"/>
          <w:szCs w:val="24"/>
        </w:rPr>
      </w:pPr>
      <w:r w:rsidRPr="00050E8D">
        <w:rPr>
          <w:rFonts w:ascii="Times New Roman" w:hAnsi="Times New Roman" w:cs="Times New Roman"/>
          <w:b/>
          <w:bCs/>
          <w:sz w:val="24"/>
          <w:szCs w:val="24"/>
        </w:rPr>
        <w:t>Разминка:</w:t>
      </w:r>
    </w:p>
    <w:p w:rsidR="005E63BC" w:rsidRPr="00050E8D" w:rsidRDefault="005E63BC" w:rsidP="00050E8D">
      <w:pPr>
        <w:pStyle w:val="27"/>
        <w:spacing w:after="0" w:line="240" w:lineRule="auto"/>
        <w:ind w:left="0"/>
        <w:jc w:val="both"/>
        <w:rPr>
          <w:rFonts w:ascii="Times New Roman" w:hAnsi="Times New Roman" w:cs="Times New Roman"/>
          <w:bCs/>
          <w:sz w:val="24"/>
          <w:szCs w:val="24"/>
        </w:rPr>
      </w:pPr>
      <w:r w:rsidRPr="00050E8D">
        <w:rPr>
          <w:rFonts w:ascii="Times New Roman" w:hAnsi="Times New Roman" w:cs="Times New Roman"/>
          <w:bCs/>
          <w:sz w:val="24"/>
          <w:szCs w:val="24"/>
        </w:rPr>
        <w:t>- Давайте поиграем в пальчиковые игры, разогреем наши ручки</w:t>
      </w:r>
      <w:r w:rsidR="00C22AEA">
        <w:rPr>
          <w:rFonts w:ascii="Times New Roman" w:hAnsi="Times New Roman" w:cs="Times New Roman"/>
          <w:bCs/>
          <w:sz w:val="24"/>
          <w:szCs w:val="24"/>
        </w:rPr>
        <w:t>.</w:t>
      </w:r>
    </w:p>
    <w:p w:rsidR="005E63BC" w:rsidRPr="00050E8D" w:rsidRDefault="005E63BC" w:rsidP="00050E8D">
      <w:pPr>
        <w:pStyle w:val="27"/>
        <w:spacing w:after="0" w:line="240" w:lineRule="auto"/>
        <w:ind w:left="0"/>
        <w:jc w:val="both"/>
        <w:rPr>
          <w:rFonts w:ascii="Times New Roman" w:hAnsi="Times New Roman" w:cs="Times New Roman"/>
          <w:sz w:val="24"/>
          <w:szCs w:val="24"/>
        </w:rPr>
      </w:pPr>
      <w:r w:rsidRPr="00050E8D">
        <w:rPr>
          <w:rFonts w:ascii="Times New Roman" w:hAnsi="Times New Roman" w:cs="Times New Roman"/>
          <w:b/>
          <w:bCs/>
          <w:sz w:val="24"/>
          <w:szCs w:val="24"/>
        </w:rPr>
        <w:t>Упражнения на развитие речи:</w:t>
      </w:r>
    </w:p>
    <w:p w:rsidR="005E63BC" w:rsidRPr="00050E8D" w:rsidRDefault="005E63BC" w:rsidP="00050E8D">
      <w:pPr>
        <w:pStyle w:val="27"/>
        <w:spacing w:after="0" w:line="240" w:lineRule="auto"/>
        <w:ind w:left="0"/>
        <w:jc w:val="both"/>
        <w:rPr>
          <w:rFonts w:ascii="Times New Roman" w:hAnsi="Times New Roman" w:cs="Times New Roman"/>
          <w:sz w:val="24"/>
          <w:szCs w:val="24"/>
        </w:rPr>
      </w:pPr>
      <w:r w:rsidRPr="00050E8D">
        <w:rPr>
          <w:rFonts w:ascii="Times New Roman" w:hAnsi="Times New Roman" w:cs="Times New Roman"/>
          <w:sz w:val="24"/>
          <w:szCs w:val="24"/>
        </w:rPr>
        <w:t>-  Пальчиковые игры (повторение)</w:t>
      </w:r>
    </w:p>
    <w:p w:rsidR="005E63BC" w:rsidRPr="00050E8D" w:rsidRDefault="005E63BC" w:rsidP="00050E8D">
      <w:pPr>
        <w:pStyle w:val="27"/>
        <w:spacing w:after="0" w:line="240" w:lineRule="auto"/>
        <w:ind w:left="0"/>
        <w:jc w:val="both"/>
        <w:rPr>
          <w:rFonts w:ascii="Times New Roman" w:hAnsi="Times New Roman" w:cs="Times New Roman"/>
          <w:b/>
          <w:i/>
          <w:sz w:val="24"/>
          <w:szCs w:val="24"/>
        </w:rPr>
      </w:pPr>
      <w:r w:rsidRPr="00050E8D">
        <w:rPr>
          <w:rFonts w:ascii="Times New Roman" w:hAnsi="Times New Roman" w:cs="Times New Roman"/>
          <w:b/>
          <w:i/>
          <w:sz w:val="24"/>
          <w:szCs w:val="24"/>
        </w:rPr>
        <w:t>«Дружные ребята»  (см. приложение)</w:t>
      </w:r>
    </w:p>
    <w:p w:rsidR="005E63BC" w:rsidRPr="00050E8D" w:rsidRDefault="005E63BC" w:rsidP="00050E8D">
      <w:pPr>
        <w:spacing w:after="0" w:line="240" w:lineRule="auto"/>
        <w:jc w:val="both"/>
        <w:rPr>
          <w:rFonts w:ascii="Times New Roman" w:hAnsi="Times New Roman" w:cs="Times New Roman"/>
          <w:b/>
          <w:i/>
          <w:sz w:val="24"/>
          <w:szCs w:val="24"/>
        </w:rPr>
      </w:pPr>
      <w:r w:rsidRPr="00050E8D">
        <w:rPr>
          <w:rFonts w:ascii="Times New Roman" w:hAnsi="Times New Roman" w:cs="Times New Roman"/>
          <w:b/>
          <w:i/>
          <w:sz w:val="24"/>
          <w:szCs w:val="24"/>
        </w:rPr>
        <w:t>«Зайчики по лесу шли» (см. Приложение)</w:t>
      </w:r>
    </w:p>
    <w:p w:rsidR="005E63BC" w:rsidRPr="00050E8D" w:rsidRDefault="005E63BC" w:rsidP="00050E8D">
      <w:pPr>
        <w:spacing w:after="0" w:line="240" w:lineRule="auto"/>
        <w:jc w:val="both"/>
        <w:rPr>
          <w:rFonts w:ascii="Times New Roman" w:hAnsi="Times New Roman" w:cs="Times New Roman"/>
          <w:b/>
          <w:i/>
          <w:sz w:val="24"/>
          <w:szCs w:val="24"/>
        </w:rPr>
      </w:pPr>
      <w:r w:rsidRPr="00050E8D">
        <w:rPr>
          <w:rFonts w:ascii="Times New Roman" w:hAnsi="Times New Roman" w:cs="Times New Roman"/>
          <w:b/>
          <w:i/>
          <w:sz w:val="24"/>
          <w:szCs w:val="24"/>
        </w:rPr>
        <w:t>«Зимняя прогулка» (см. Приложение)</w:t>
      </w:r>
    </w:p>
    <w:p w:rsidR="005E63BC" w:rsidRPr="00050E8D" w:rsidRDefault="005E63BC" w:rsidP="00050E8D">
      <w:pPr>
        <w:spacing w:after="0" w:line="240" w:lineRule="auto"/>
        <w:jc w:val="both"/>
        <w:rPr>
          <w:rFonts w:ascii="Times New Roman" w:hAnsi="Times New Roman" w:cs="Times New Roman"/>
          <w:sz w:val="24"/>
          <w:szCs w:val="24"/>
        </w:rPr>
      </w:pPr>
      <w:r w:rsidRPr="00050E8D">
        <w:rPr>
          <w:rFonts w:ascii="Times New Roman" w:hAnsi="Times New Roman" w:cs="Times New Roman"/>
          <w:sz w:val="24"/>
          <w:szCs w:val="24"/>
        </w:rPr>
        <w:t>- А теперь проверим наш язычок, как он разговаривает</w:t>
      </w:r>
      <w:r w:rsidR="00C22AEA">
        <w:rPr>
          <w:rFonts w:ascii="Times New Roman" w:hAnsi="Times New Roman" w:cs="Times New Roman"/>
          <w:sz w:val="24"/>
          <w:szCs w:val="24"/>
        </w:rPr>
        <w:t>.</w:t>
      </w:r>
    </w:p>
    <w:p w:rsidR="005E63BC" w:rsidRPr="00050E8D" w:rsidRDefault="005E63BC" w:rsidP="00050E8D">
      <w:pPr>
        <w:spacing w:after="0" w:line="240" w:lineRule="auto"/>
        <w:jc w:val="both"/>
        <w:rPr>
          <w:rFonts w:ascii="Times New Roman" w:hAnsi="Times New Roman" w:cs="Times New Roman"/>
          <w:sz w:val="24"/>
          <w:szCs w:val="24"/>
        </w:rPr>
      </w:pPr>
      <w:r w:rsidRPr="00050E8D">
        <w:rPr>
          <w:rFonts w:ascii="Times New Roman" w:hAnsi="Times New Roman" w:cs="Times New Roman"/>
          <w:sz w:val="24"/>
          <w:szCs w:val="24"/>
        </w:rPr>
        <w:t>-  Чистоговорка:</w:t>
      </w:r>
    </w:p>
    <w:p w:rsidR="005E63BC" w:rsidRPr="00050E8D" w:rsidRDefault="005E63BC" w:rsidP="00050E8D">
      <w:pPr>
        <w:spacing w:after="0" w:line="240" w:lineRule="auto"/>
        <w:jc w:val="both"/>
        <w:rPr>
          <w:rFonts w:ascii="Times New Roman" w:hAnsi="Times New Roman" w:cs="Times New Roman"/>
          <w:b/>
          <w:i/>
          <w:iCs/>
          <w:sz w:val="24"/>
          <w:szCs w:val="24"/>
        </w:rPr>
      </w:pPr>
      <w:r w:rsidRPr="00050E8D">
        <w:rPr>
          <w:rFonts w:ascii="Times New Roman" w:hAnsi="Times New Roman" w:cs="Times New Roman"/>
          <w:b/>
          <w:i/>
          <w:iCs/>
          <w:sz w:val="24"/>
          <w:szCs w:val="24"/>
        </w:rPr>
        <w:t xml:space="preserve"> «На дворе белым-бело,</w:t>
      </w:r>
    </w:p>
    <w:p w:rsidR="005E63BC" w:rsidRPr="00050E8D" w:rsidRDefault="005E63BC" w:rsidP="00050E8D">
      <w:pPr>
        <w:pStyle w:val="27"/>
        <w:spacing w:after="0" w:line="240" w:lineRule="auto"/>
        <w:ind w:left="0"/>
        <w:jc w:val="both"/>
        <w:rPr>
          <w:rFonts w:ascii="Times New Roman" w:hAnsi="Times New Roman" w:cs="Times New Roman"/>
          <w:sz w:val="24"/>
          <w:szCs w:val="24"/>
        </w:rPr>
      </w:pPr>
      <w:r w:rsidRPr="00050E8D">
        <w:rPr>
          <w:rFonts w:ascii="Times New Roman" w:hAnsi="Times New Roman" w:cs="Times New Roman"/>
          <w:b/>
          <w:i/>
          <w:iCs/>
          <w:sz w:val="24"/>
          <w:szCs w:val="24"/>
        </w:rPr>
        <w:t>В доме спряталось тепло».</w:t>
      </w:r>
      <w:r w:rsidRPr="00050E8D">
        <w:rPr>
          <w:rFonts w:ascii="Times New Roman" w:hAnsi="Times New Roman" w:cs="Times New Roman"/>
          <w:b/>
          <w:i/>
          <w:sz w:val="24"/>
          <w:szCs w:val="24"/>
        </w:rPr>
        <w:t xml:space="preserve"> </w:t>
      </w:r>
    </w:p>
    <w:p w:rsidR="005E63BC" w:rsidRPr="00050E8D" w:rsidRDefault="005E63BC" w:rsidP="00050E8D">
      <w:pPr>
        <w:pStyle w:val="27"/>
        <w:spacing w:after="0" w:line="240" w:lineRule="auto"/>
        <w:ind w:left="0"/>
        <w:jc w:val="both"/>
        <w:rPr>
          <w:rFonts w:ascii="Times New Roman" w:hAnsi="Times New Roman" w:cs="Times New Roman"/>
          <w:sz w:val="24"/>
          <w:szCs w:val="24"/>
        </w:rPr>
      </w:pPr>
      <w:r w:rsidRPr="00050E8D">
        <w:rPr>
          <w:rFonts w:ascii="Times New Roman" w:hAnsi="Times New Roman" w:cs="Times New Roman"/>
          <w:sz w:val="24"/>
          <w:szCs w:val="24"/>
        </w:rPr>
        <w:t xml:space="preserve">  - Скороговорка:</w:t>
      </w:r>
    </w:p>
    <w:p w:rsidR="005E63BC" w:rsidRPr="00050E8D" w:rsidRDefault="005E63BC" w:rsidP="00050E8D">
      <w:pPr>
        <w:pStyle w:val="27"/>
        <w:spacing w:after="0" w:line="240" w:lineRule="auto"/>
        <w:ind w:left="0"/>
        <w:jc w:val="both"/>
        <w:rPr>
          <w:rFonts w:ascii="Times New Roman" w:hAnsi="Times New Roman" w:cs="Times New Roman"/>
          <w:b/>
          <w:i/>
          <w:sz w:val="24"/>
          <w:szCs w:val="24"/>
        </w:rPr>
      </w:pPr>
      <w:r w:rsidRPr="00050E8D">
        <w:rPr>
          <w:rFonts w:ascii="Times New Roman" w:hAnsi="Times New Roman" w:cs="Times New Roman"/>
          <w:b/>
          <w:i/>
          <w:sz w:val="24"/>
          <w:szCs w:val="24"/>
        </w:rPr>
        <w:t xml:space="preserve">«У Светланы и у Лизы </w:t>
      </w:r>
    </w:p>
    <w:p w:rsidR="005E63BC" w:rsidRPr="00050E8D" w:rsidRDefault="005E63BC" w:rsidP="00050E8D">
      <w:pPr>
        <w:pStyle w:val="27"/>
        <w:spacing w:after="0" w:line="240" w:lineRule="auto"/>
        <w:ind w:left="0"/>
        <w:jc w:val="both"/>
        <w:rPr>
          <w:rFonts w:ascii="Times New Roman" w:hAnsi="Times New Roman" w:cs="Times New Roman"/>
          <w:b/>
          <w:bCs/>
          <w:sz w:val="24"/>
          <w:szCs w:val="24"/>
        </w:rPr>
      </w:pPr>
      <w:r w:rsidRPr="00050E8D">
        <w:rPr>
          <w:rFonts w:ascii="Times New Roman" w:hAnsi="Times New Roman" w:cs="Times New Roman"/>
          <w:b/>
          <w:i/>
          <w:sz w:val="24"/>
          <w:szCs w:val="24"/>
        </w:rPr>
        <w:t xml:space="preserve"> Есть и санки есть и лыжи»</w:t>
      </w:r>
    </w:p>
    <w:p w:rsidR="005E63BC" w:rsidRPr="00050E8D" w:rsidRDefault="005E63BC" w:rsidP="00050E8D">
      <w:pPr>
        <w:numPr>
          <w:ilvl w:val="0"/>
          <w:numId w:val="92"/>
        </w:numPr>
        <w:spacing w:after="0" w:line="240" w:lineRule="auto"/>
        <w:ind w:left="0" w:firstLine="709"/>
        <w:jc w:val="both"/>
        <w:rPr>
          <w:rFonts w:ascii="Times New Roman" w:hAnsi="Times New Roman" w:cs="Times New Roman"/>
          <w:b/>
          <w:bCs/>
          <w:sz w:val="24"/>
          <w:szCs w:val="24"/>
        </w:rPr>
      </w:pPr>
      <w:r w:rsidRPr="00050E8D">
        <w:rPr>
          <w:rFonts w:ascii="Times New Roman" w:hAnsi="Times New Roman" w:cs="Times New Roman"/>
          <w:b/>
          <w:bCs/>
          <w:sz w:val="24"/>
          <w:szCs w:val="24"/>
        </w:rPr>
        <w:t>Музыкально-игровой блок:</w:t>
      </w:r>
    </w:p>
    <w:p w:rsidR="005E63BC" w:rsidRPr="00050E8D" w:rsidRDefault="005E63BC" w:rsidP="00050E8D">
      <w:pPr>
        <w:pStyle w:val="27"/>
        <w:spacing w:after="0" w:line="240" w:lineRule="auto"/>
        <w:ind w:left="0"/>
        <w:jc w:val="both"/>
        <w:rPr>
          <w:rFonts w:ascii="Times New Roman" w:hAnsi="Times New Roman" w:cs="Times New Roman"/>
          <w:b/>
          <w:sz w:val="24"/>
          <w:szCs w:val="24"/>
        </w:rPr>
      </w:pPr>
      <w:r w:rsidRPr="00050E8D">
        <w:rPr>
          <w:rFonts w:ascii="Times New Roman" w:hAnsi="Times New Roman" w:cs="Times New Roman"/>
          <w:b/>
          <w:sz w:val="24"/>
          <w:szCs w:val="24"/>
        </w:rPr>
        <w:t>- Молодцы, ребята. А теперь пришло время поиграть.</w:t>
      </w:r>
    </w:p>
    <w:p w:rsidR="005E63BC" w:rsidRPr="00050E8D" w:rsidRDefault="005E63BC" w:rsidP="00050E8D">
      <w:pPr>
        <w:spacing w:after="0" w:line="240" w:lineRule="auto"/>
        <w:jc w:val="both"/>
        <w:rPr>
          <w:rFonts w:ascii="Times New Roman" w:hAnsi="Times New Roman" w:cs="Times New Roman"/>
          <w:i/>
          <w:iCs/>
          <w:sz w:val="24"/>
          <w:szCs w:val="24"/>
        </w:rPr>
      </w:pPr>
      <w:r w:rsidRPr="00050E8D">
        <w:rPr>
          <w:rFonts w:ascii="Times New Roman" w:hAnsi="Times New Roman" w:cs="Times New Roman"/>
          <w:i/>
          <w:iCs/>
          <w:sz w:val="24"/>
          <w:szCs w:val="24"/>
        </w:rPr>
        <w:t xml:space="preserve">                 (Дети выходят в центр кабинета)</w:t>
      </w:r>
    </w:p>
    <w:p w:rsidR="005E63BC" w:rsidRPr="00050E8D" w:rsidRDefault="005E63BC" w:rsidP="00050E8D">
      <w:pPr>
        <w:spacing w:after="0" w:line="240" w:lineRule="auto"/>
        <w:jc w:val="both"/>
        <w:rPr>
          <w:rFonts w:ascii="Times New Roman" w:hAnsi="Times New Roman" w:cs="Times New Roman"/>
          <w:b/>
          <w:iCs/>
          <w:sz w:val="24"/>
          <w:szCs w:val="24"/>
        </w:rPr>
      </w:pPr>
      <w:r w:rsidRPr="00050E8D">
        <w:rPr>
          <w:rFonts w:ascii="Times New Roman" w:hAnsi="Times New Roman" w:cs="Times New Roman"/>
          <w:b/>
          <w:iCs/>
          <w:sz w:val="24"/>
          <w:szCs w:val="24"/>
        </w:rPr>
        <w:t>-Давайте выберем водящего по считалке</w:t>
      </w:r>
    </w:p>
    <w:p w:rsidR="005E63BC" w:rsidRPr="00050E8D" w:rsidRDefault="005E63BC" w:rsidP="00050E8D">
      <w:pPr>
        <w:spacing w:after="0" w:line="240" w:lineRule="auto"/>
        <w:jc w:val="both"/>
        <w:rPr>
          <w:rFonts w:ascii="Times New Roman" w:hAnsi="Times New Roman" w:cs="Times New Roman"/>
          <w:i/>
          <w:iCs/>
          <w:sz w:val="24"/>
          <w:szCs w:val="24"/>
        </w:rPr>
      </w:pPr>
      <w:r w:rsidRPr="00050E8D">
        <w:rPr>
          <w:rFonts w:ascii="Times New Roman" w:hAnsi="Times New Roman" w:cs="Times New Roman"/>
          <w:i/>
          <w:sz w:val="24"/>
          <w:szCs w:val="24"/>
        </w:rPr>
        <w:t>(Водящий выбирается по считалке  –  см. в приложении</w:t>
      </w:r>
      <w:r w:rsidRPr="00050E8D">
        <w:rPr>
          <w:rFonts w:ascii="Times New Roman" w:hAnsi="Times New Roman" w:cs="Times New Roman"/>
          <w:i/>
          <w:iCs/>
          <w:sz w:val="24"/>
          <w:szCs w:val="24"/>
        </w:rPr>
        <w:t xml:space="preserve">) </w:t>
      </w:r>
    </w:p>
    <w:p w:rsidR="005E63BC" w:rsidRPr="00050E8D" w:rsidRDefault="005E63BC" w:rsidP="00050E8D">
      <w:pPr>
        <w:spacing w:after="0" w:line="240" w:lineRule="auto"/>
        <w:jc w:val="both"/>
        <w:rPr>
          <w:rFonts w:ascii="Times New Roman" w:hAnsi="Times New Roman" w:cs="Times New Roman"/>
          <w:b/>
          <w:i/>
          <w:iCs/>
          <w:sz w:val="24"/>
          <w:szCs w:val="24"/>
        </w:rPr>
      </w:pPr>
      <w:r w:rsidRPr="00050E8D">
        <w:rPr>
          <w:rFonts w:ascii="Times New Roman" w:hAnsi="Times New Roman" w:cs="Times New Roman"/>
          <w:b/>
          <w:i/>
          <w:iCs/>
          <w:sz w:val="24"/>
          <w:szCs w:val="24"/>
        </w:rPr>
        <w:t>Считалки (повторение) «Конь ретивый» (см. приложение)</w:t>
      </w:r>
    </w:p>
    <w:p w:rsidR="005E63BC" w:rsidRPr="00050E8D" w:rsidRDefault="005E63BC" w:rsidP="00050E8D">
      <w:pPr>
        <w:spacing w:after="0" w:line="240" w:lineRule="auto"/>
        <w:jc w:val="both"/>
        <w:rPr>
          <w:rFonts w:ascii="Times New Roman" w:hAnsi="Times New Roman" w:cs="Times New Roman"/>
          <w:b/>
          <w:i/>
          <w:iCs/>
          <w:sz w:val="24"/>
          <w:szCs w:val="24"/>
        </w:rPr>
      </w:pPr>
      <w:r w:rsidRPr="00050E8D">
        <w:rPr>
          <w:rFonts w:ascii="Times New Roman" w:hAnsi="Times New Roman" w:cs="Times New Roman"/>
          <w:b/>
          <w:i/>
          <w:iCs/>
          <w:sz w:val="24"/>
          <w:szCs w:val="24"/>
        </w:rPr>
        <w:t xml:space="preserve">                                          «Трынцы-брынцы»  – (см приложение)</w:t>
      </w:r>
    </w:p>
    <w:p w:rsidR="005E63BC" w:rsidRPr="00050E8D" w:rsidRDefault="005E63BC" w:rsidP="00050E8D">
      <w:pPr>
        <w:spacing w:after="0" w:line="240" w:lineRule="auto"/>
        <w:jc w:val="both"/>
        <w:rPr>
          <w:rFonts w:ascii="Times New Roman" w:hAnsi="Times New Roman" w:cs="Times New Roman"/>
          <w:iCs/>
          <w:sz w:val="24"/>
          <w:szCs w:val="24"/>
        </w:rPr>
      </w:pPr>
      <w:r w:rsidRPr="00050E8D">
        <w:rPr>
          <w:rFonts w:ascii="Times New Roman" w:hAnsi="Times New Roman" w:cs="Times New Roman"/>
          <w:iCs/>
          <w:sz w:val="24"/>
          <w:szCs w:val="24"/>
        </w:rPr>
        <w:t xml:space="preserve">  Играем в народные игры:</w:t>
      </w:r>
    </w:p>
    <w:p w:rsidR="005E63BC" w:rsidRPr="008A750C" w:rsidRDefault="005E63BC" w:rsidP="00050E8D">
      <w:pPr>
        <w:spacing w:after="0" w:line="240" w:lineRule="auto"/>
        <w:rPr>
          <w:rFonts w:ascii="Times New Roman" w:hAnsi="Times New Roman" w:cs="Times New Roman"/>
          <w:b/>
          <w:i/>
          <w:sz w:val="24"/>
          <w:szCs w:val="24"/>
        </w:rPr>
      </w:pPr>
      <w:r w:rsidRPr="008A750C">
        <w:rPr>
          <w:rFonts w:ascii="Times New Roman" w:hAnsi="Times New Roman" w:cs="Times New Roman"/>
          <w:b/>
          <w:i/>
          <w:sz w:val="24"/>
          <w:szCs w:val="24"/>
        </w:rPr>
        <w:t>«Дударь» (см. приложение)</w:t>
      </w:r>
    </w:p>
    <w:p w:rsidR="005E63BC" w:rsidRPr="008A750C" w:rsidRDefault="005E63BC" w:rsidP="00050E8D">
      <w:pPr>
        <w:spacing w:after="0" w:line="240" w:lineRule="auto"/>
        <w:rPr>
          <w:rFonts w:ascii="Times New Roman" w:hAnsi="Times New Roman" w:cs="Times New Roman"/>
          <w:b/>
          <w:i/>
          <w:sz w:val="24"/>
          <w:szCs w:val="24"/>
        </w:rPr>
      </w:pPr>
      <w:r w:rsidRPr="008A750C">
        <w:rPr>
          <w:rFonts w:ascii="Times New Roman" w:hAnsi="Times New Roman" w:cs="Times New Roman"/>
          <w:b/>
          <w:i/>
          <w:sz w:val="24"/>
          <w:szCs w:val="24"/>
        </w:rPr>
        <w:t>«Заинька, погуляй» (см. приложение)</w:t>
      </w:r>
    </w:p>
    <w:p w:rsidR="005E63BC" w:rsidRPr="00507EEC" w:rsidRDefault="00C22AEA" w:rsidP="00050E8D">
      <w:pPr>
        <w:pStyle w:val="27"/>
        <w:numPr>
          <w:ilvl w:val="0"/>
          <w:numId w:val="92"/>
        </w:numPr>
        <w:spacing w:after="0" w:line="240" w:lineRule="auto"/>
        <w:ind w:left="0" w:firstLine="709"/>
        <w:rPr>
          <w:rFonts w:ascii="Times New Roman" w:hAnsi="Times New Roman" w:cs="Times New Roman"/>
          <w:i/>
          <w:iCs/>
          <w:sz w:val="24"/>
          <w:szCs w:val="24"/>
        </w:rPr>
      </w:pPr>
      <w:r>
        <w:rPr>
          <w:rFonts w:ascii="Times New Roman" w:hAnsi="Times New Roman" w:cs="Times New Roman"/>
          <w:b/>
          <w:bCs/>
          <w:sz w:val="24"/>
          <w:szCs w:val="24"/>
        </w:rPr>
        <w:t xml:space="preserve">Чтение письма </w:t>
      </w:r>
      <w:r w:rsidR="005E63BC" w:rsidRPr="008A750C">
        <w:rPr>
          <w:rFonts w:ascii="Times New Roman" w:hAnsi="Times New Roman" w:cs="Times New Roman"/>
          <w:b/>
          <w:bCs/>
          <w:sz w:val="24"/>
          <w:szCs w:val="24"/>
        </w:rPr>
        <w:t>Бабушки-Забавушки.</w:t>
      </w:r>
    </w:p>
    <w:p w:rsidR="005E63BC" w:rsidRPr="00507EEC" w:rsidRDefault="005E63BC" w:rsidP="00050E8D">
      <w:pPr>
        <w:pStyle w:val="27"/>
        <w:spacing w:after="0" w:line="240" w:lineRule="auto"/>
        <w:ind w:left="0"/>
        <w:rPr>
          <w:rFonts w:ascii="Times New Roman" w:hAnsi="Times New Roman" w:cs="Times New Roman"/>
          <w:i/>
          <w:iCs/>
          <w:sz w:val="24"/>
          <w:szCs w:val="24"/>
        </w:rPr>
      </w:pPr>
      <w:r w:rsidRPr="00507EEC">
        <w:rPr>
          <w:rFonts w:ascii="Times New Roman" w:hAnsi="Times New Roman" w:cs="Times New Roman"/>
          <w:i/>
          <w:iCs/>
          <w:sz w:val="24"/>
          <w:szCs w:val="24"/>
        </w:rPr>
        <w:t xml:space="preserve">        (Дети садятся на стулья в круг)</w:t>
      </w:r>
    </w:p>
    <w:p w:rsidR="005E63BC" w:rsidRPr="00050E8D" w:rsidRDefault="005E63BC" w:rsidP="00050E8D">
      <w:pPr>
        <w:spacing w:after="0" w:line="240" w:lineRule="auto"/>
        <w:rPr>
          <w:rFonts w:ascii="Times New Roman" w:hAnsi="Times New Roman" w:cs="Times New Roman"/>
          <w:i/>
          <w:sz w:val="24"/>
          <w:szCs w:val="24"/>
        </w:rPr>
      </w:pPr>
      <w:r w:rsidRPr="00507EEC">
        <w:rPr>
          <w:rFonts w:ascii="Times New Roman" w:hAnsi="Times New Roman" w:cs="Times New Roman"/>
          <w:sz w:val="24"/>
          <w:szCs w:val="24"/>
        </w:rPr>
        <w:t>-Хорошо играли, дружно! А теперь присаживайтесь на места. Вот письмо пришло от Бабушки</w:t>
      </w:r>
      <w:r>
        <w:rPr>
          <w:rFonts w:ascii="Times New Roman" w:hAnsi="Times New Roman" w:cs="Times New Roman"/>
          <w:sz w:val="24"/>
          <w:szCs w:val="24"/>
        </w:rPr>
        <w:t xml:space="preserve"> </w:t>
      </w:r>
      <w:r w:rsidRPr="00507EEC">
        <w:rPr>
          <w:rFonts w:ascii="Times New Roman" w:hAnsi="Times New Roman" w:cs="Times New Roman"/>
          <w:sz w:val="24"/>
          <w:szCs w:val="24"/>
        </w:rPr>
        <w:t>-</w:t>
      </w:r>
      <w:r>
        <w:rPr>
          <w:rFonts w:ascii="Times New Roman" w:hAnsi="Times New Roman" w:cs="Times New Roman"/>
          <w:sz w:val="24"/>
          <w:szCs w:val="24"/>
        </w:rPr>
        <w:t xml:space="preserve"> Забавушки, читать будем</w:t>
      </w:r>
      <w:r w:rsidRPr="00507EEC">
        <w:rPr>
          <w:rFonts w:ascii="Times New Roman" w:hAnsi="Times New Roman" w:cs="Times New Roman"/>
          <w:sz w:val="24"/>
          <w:szCs w:val="24"/>
        </w:rPr>
        <w:t xml:space="preserve"> </w:t>
      </w:r>
      <w:r w:rsidRPr="00434A55">
        <w:rPr>
          <w:rFonts w:ascii="Times New Roman" w:hAnsi="Times New Roman" w:cs="Times New Roman"/>
          <w:i/>
          <w:sz w:val="24"/>
          <w:szCs w:val="24"/>
        </w:rPr>
        <w:t>(читаем письмо, см. приложение)</w:t>
      </w:r>
    </w:p>
    <w:p w:rsidR="005E63BC" w:rsidRPr="00507EEC" w:rsidRDefault="00050E8D" w:rsidP="00050E8D">
      <w:pPr>
        <w:pStyle w:val="27"/>
        <w:spacing w:after="0" w:line="240" w:lineRule="auto"/>
        <w:ind w:left="0"/>
        <w:rPr>
          <w:rFonts w:ascii="Times New Roman" w:hAnsi="Times New Roman" w:cs="Times New Roman"/>
          <w:b/>
          <w:sz w:val="24"/>
          <w:szCs w:val="24"/>
        </w:rPr>
      </w:pPr>
      <w:r>
        <w:rPr>
          <w:rFonts w:ascii="Times New Roman" w:hAnsi="Times New Roman" w:cs="Times New Roman"/>
          <w:b/>
          <w:sz w:val="24"/>
          <w:szCs w:val="24"/>
        </w:rPr>
        <w:t xml:space="preserve">- </w:t>
      </w:r>
      <w:r w:rsidR="00C22AEA">
        <w:rPr>
          <w:rFonts w:ascii="Times New Roman" w:hAnsi="Times New Roman" w:cs="Times New Roman"/>
          <w:b/>
          <w:sz w:val="24"/>
          <w:szCs w:val="24"/>
        </w:rPr>
        <w:t xml:space="preserve">Ребята, давайте разучим </w:t>
      </w:r>
      <w:r w:rsidR="005E63BC" w:rsidRPr="00507EEC">
        <w:rPr>
          <w:rFonts w:ascii="Times New Roman" w:hAnsi="Times New Roman" w:cs="Times New Roman"/>
          <w:b/>
          <w:sz w:val="24"/>
          <w:szCs w:val="24"/>
        </w:rPr>
        <w:t>закличку!</w:t>
      </w:r>
    </w:p>
    <w:p w:rsidR="005E63BC" w:rsidRPr="00507EEC" w:rsidRDefault="005E63BC" w:rsidP="00050E8D">
      <w:pPr>
        <w:pStyle w:val="27"/>
        <w:spacing w:after="0" w:line="240" w:lineRule="auto"/>
        <w:ind w:left="0"/>
        <w:rPr>
          <w:rFonts w:ascii="Times New Roman" w:hAnsi="Times New Roman" w:cs="Times New Roman"/>
          <w:sz w:val="24"/>
          <w:szCs w:val="24"/>
        </w:rPr>
      </w:pPr>
      <w:r w:rsidRPr="00507EEC">
        <w:rPr>
          <w:rFonts w:ascii="Times New Roman" w:hAnsi="Times New Roman" w:cs="Times New Roman"/>
          <w:sz w:val="24"/>
          <w:szCs w:val="24"/>
        </w:rPr>
        <w:t>Последовательность разучивания:</w:t>
      </w:r>
    </w:p>
    <w:p w:rsidR="005E63BC" w:rsidRPr="00507EEC" w:rsidRDefault="005E63BC" w:rsidP="00050E8D">
      <w:pPr>
        <w:pStyle w:val="27"/>
        <w:spacing w:after="0" w:line="240" w:lineRule="auto"/>
        <w:ind w:left="0"/>
        <w:rPr>
          <w:rFonts w:ascii="Times New Roman" w:hAnsi="Times New Roman" w:cs="Times New Roman"/>
          <w:i/>
          <w:iCs/>
          <w:sz w:val="24"/>
          <w:szCs w:val="24"/>
        </w:rPr>
      </w:pPr>
      <w:r w:rsidRPr="00507EEC">
        <w:rPr>
          <w:rFonts w:ascii="Times New Roman" w:hAnsi="Times New Roman" w:cs="Times New Roman"/>
          <w:i/>
          <w:iCs/>
          <w:sz w:val="24"/>
          <w:szCs w:val="24"/>
        </w:rPr>
        <w:t>- слушание в исполнении педагога</w:t>
      </w:r>
      <w:r w:rsidR="00C22AEA">
        <w:rPr>
          <w:rFonts w:ascii="Times New Roman" w:hAnsi="Times New Roman" w:cs="Times New Roman"/>
          <w:i/>
          <w:iCs/>
          <w:sz w:val="24"/>
          <w:szCs w:val="24"/>
        </w:rPr>
        <w:t>,</w:t>
      </w:r>
    </w:p>
    <w:p w:rsidR="005E63BC" w:rsidRPr="00507EEC" w:rsidRDefault="005E63BC" w:rsidP="00050E8D">
      <w:pPr>
        <w:pStyle w:val="27"/>
        <w:spacing w:after="0" w:line="240" w:lineRule="auto"/>
        <w:ind w:left="0"/>
        <w:rPr>
          <w:rFonts w:ascii="Times New Roman" w:hAnsi="Times New Roman" w:cs="Times New Roman"/>
          <w:i/>
          <w:iCs/>
          <w:sz w:val="24"/>
          <w:szCs w:val="24"/>
        </w:rPr>
      </w:pPr>
      <w:r w:rsidRPr="00507EEC">
        <w:rPr>
          <w:rFonts w:ascii="Times New Roman" w:hAnsi="Times New Roman" w:cs="Times New Roman"/>
          <w:i/>
          <w:iCs/>
          <w:sz w:val="24"/>
          <w:szCs w:val="24"/>
        </w:rPr>
        <w:t>- учим текст, проговариваем слова в ритме</w:t>
      </w:r>
      <w:r w:rsidR="00C22AEA">
        <w:rPr>
          <w:rFonts w:ascii="Times New Roman" w:hAnsi="Times New Roman" w:cs="Times New Roman"/>
          <w:i/>
          <w:iCs/>
          <w:sz w:val="24"/>
          <w:szCs w:val="24"/>
        </w:rPr>
        <w:t>,</w:t>
      </w:r>
    </w:p>
    <w:p w:rsidR="005E63BC" w:rsidRPr="00507EEC" w:rsidRDefault="005E63BC" w:rsidP="00050E8D">
      <w:pPr>
        <w:pStyle w:val="27"/>
        <w:spacing w:after="0" w:line="240" w:lineRule="auto"/>
        <w:ind w:left="0"/>
        <w:rPr>
          <w:rFonts w:ascii="Times New Roman" w:hAnsi="Times New Roman" w:cs="Times New Roman"/>
          <w:i/>
          <w:iCs/>
          <w:sz w:val="24"/>
          <w:szCs w:val="24"/>
        </w:rPr>
      </w:pPr>
      <w:r w:rsidRPr="00507EEC">
        <w:rPr>
          <w:rFonts w:ascii="Times New Roman" w:hAnsi="Times New Roman" w:cs="Times New Roman"/>
          <w:i/>
          <w:iCs/>
          <w:sz w:val="24"/>
          <w:szCs w:val="24"/>
        </w:rPr>
        <w:t>- поем вместе с педагогом</w:t>
      </w:r>
      <w:r w:rsidR="00C22AEA">
        <w:rPr>
          <w:rFonts w:ascii="Times New Roman" w:hAnsi="Times New Roman" w:cs="Times New Roman"/>
          <w:i/>
          <w:iCs/>
          <w:sz w:val="24"/>
          <w:szCs w:val="24"/>
        </w:rPr>
        <w:t>,</w:t>
      </w:r>
    </w:p>
    <w:p w:rsidR="005E63BC" w:rsidRDefault="005E63BC" w:rsidP="00050E8D">
      <w:pPr>
        <w:pStyle w:val="27"/>
        <w:spacing w:after="0" w:line="240" w:lineRule="auto"/>
        <w:ind w:left="0"/>
        <w:rPr>
          <w:rFonts w:ascii="Times New Roman" w:hAnsi="Times New Roman" w:cs="Times New Roman"/>
          <w:i/>
          <w:iCs/>
          <w:sz w:val="24"/>
          <w:szCs w:val="24"/>
        </w:rPr>
      </w:pPr>
      <w:r w:rsidRPr="00507EEC">
        <w:rPr>
          <w:rFonts w:ascii="Times New Roman" w:hAnsi="Times New Roman" w:cs="Times New Roman"/>
          <w:i/>
          <w:iCs/>
          <w:sz w:val="24"/>
          <w:szCs w:val="24"/>
        </w:rPr>
        <w:t>- пробуем петь самостоятельно</w:t>
      </w:r>
      <w:r w:rsidR="00C22AEA">
        <w:rPr>
          <w:rFonts w:ascii="Times New Roman" w:hAnsi="Times New Roman" w:cs="Times New Roman"/>
          <w:i/>
          <w:iCs/>
          <w:sz w:val="24"/>
          <w:szCs w:val="24"/>
        </w:rPr>
        <w:t>.</w:t>
      </w:r>
    </w:p>
    <w:p w:rsidR="005E63BC" w:rsidRPr="00507EEC" w:rsidRDefault="005E63BC" w:rsidP="005E63BC">
      <w:pPr>
        <w:pStyle w:val="27"/>
        <w:spacing w:after="0"/>
        <w:rPr>
          <w:rFonts w:ascii="Times New Roman" w:hAnsi="Times New Roman" w:cs="Times New Roman"/>
          <w:i/>
          <w:iCs/>
          <w:sz w:val="24"/>
          <w:szCs w:val="24"/>
        </w:rPr>
      </w:pPr>
    </w:p>
    <w:p w:rsidR="005E63BC" w:rsidRPr="00050E8D" w:rsidRDefault="005E63BC" w:rsidP="00050E8D">
      <w:pPr>
        <w:spacing w:after="0" w:line="240" w:lineRule="auto"/>
        <w:ind w:firstLine="709"/>
        <w:jc w:val="center"/>
        <w:rPr>
          <w:rFonts w:ascii="Times New Roman" w:hAnsi="Times New Roman" w:cs="Times New Roman"/>
          <w:b/>
          <w:bCs/>
          <w:sz w:val="24"/>
          <w:szCs w:val="24"/>
        </w:rPr>
      </w:pPr>
      <w:r w:rsidRPr="00050E8D">
        <w:rPr>
          <w:rFonts w:ascii="Times New Roman" w:hAnsi="Times New Roman" w:cs="Times New Roman"/>
          <w:sz w:val="24"/>
          <w:szCs w:val="24"/>
        </w:rPr>
        <w:t xml:space="preserve">Сказка </w:t>
      </w:r>
      <w:r w:rsidRPr="00050E8D">
        <w:rPr>
          <w:rFonts w:ascii="Times New Roman" w:hAnsi="Times New Roman" w:cs="Times New Roman"/>
          <w:b/>
          <w:bCs/>
          <w:sz w:val="24"/>
          <w:szCs w:val="24"/>
        </w:rPr>
        <w:t>«Морозко» (см. приложение)</w:t>
      </w:r>
    </w:p>
    <w:p w:rsidR="005E63BC" w:rsidRPr="00050E8D" w:rsidRDefault="005E63BC" w:rsidP="00050E8D">
      <w:pPr>
        <w:pStyle w:val="27"/>
        <w:numPr>
          <w:ilvl w:val="0"/>
          <w:numId w:val="92"/>
        </w:numPr>
        <w:spacing w:after="0" w:line="240" w:lineRule="auto"/>
        <w:ind w:left="0" w:firstLine="709"/>
        <w:rPr>
          <w:rFonts w:ascii="Times New Roman" w:hAnsi="Times New Roman" w:cs="Times New Roman"/>
          <w:sz w:val="24"/>
          <w:szCs w:val="24"/>
        </w:rPr>
      </w:pPr>
      <w:r w:rsidRPr="00050E8D">
        <w:rPr>
          <w:rFonts w:ascii="Times New Roman" w:hAnsi="Times New Roman" w:cs="Times New Roman"/>
          <w:b/>
          <w:bCs/>
          <w:sz w:val="24"/>
          <w:szCs w:val="24"/>
        </w:rPr>
        <w:t>Прикладная деятельность</w:t>
      </w:r>
      <w:r w:rsidRPr="00050E8D">
        <w:rPr>
          <w:rFonts w:ascii="Times New Roman" w:hAnsi="Times New Roman" w:cs="Times New Roman"/>
          <w:sz w:val="24"/>
          <w:szCs w:val="24"/>
        </w:rPr>
        <w:t>.</w:t>
      </w:r>
    </w:p>
    <w:p w:rsidR="005E63BC" w:rsidRPr="00050E8D" w:rsidRDefault="005E63BC" w:rsidP="00050E8D">
      <w:pPr>
        <w:pStyle w:val="27"/>
        <w:spacing w:after="0" w:line="240" w:lineRule="auto"/>
        <w:ind w:left="0" w:firstLine="709"/>
        <w:rPr>
          <w:rFonts w:ascii="Times New Roman" w:hAnsi="Times New Roman" w:cs="Times New Roman"/>
          <w:i/>
          <w:iCs/>
          <w:sz w:val="24"/>
          <w:szCs w:val="24"/>
        </w:rPr>
      </w:pPr>
      <w:r w:rsidRPr="00050E8D">
        <w:rPr>
          <w:rFonts w:ascii="Times New Roman" w:hAnsi="Times New Roman" w:cs="Times New Roman"/>
          <w:i/>
          <w:iCs/>
          <w:sz w:val="24"/>
          <w:szCs w:val="24"/>
        </w:rPr>
        <w:t>(Дети садятся за столы)</w:t>
      </w:r>
    </w:p>
    <w:p w:rsidR="005E63BC" w:rsidRPr="00050E8D" w:rsidRDefault="005E63BC" w:rsidP="00050E8D">
      <w:pPr>
        <w:pStyle w:val="27"/>
        <w:spacing w:after="0" w:line="240" w:lineRule="auto"/>
        <w:ind w:left="0" w:firstLine="709"/>
        <w:rPr>
          <w:rFonts w:ascii="Times New Roman" w:hAnsi="Times New Roman" w:cs="Times New Roman"/>
          <w:i/>
          <w:iCs/>
          <w:sz w:val="24"/>
          <w:szCs w:val="24"/>
        </w:rPr>
      </w:pPr>
      <w:r w:rsidRPr="00050E8D">
        <w:rPr>
          <w:rFonts w:ascii="Times New Roman" w:hAnsi="Times New Roman" w:cs="Times New Roman"/>
          <w:i/>
          <w:iCs/>
          <w:sz w:val="24"/>
          <w:szCs w:val="24"/>
        </w:rPr>
        <w:t>Педаг</w:t>
      </w:r>
      <w:r w:rsidR="00634102">
        <w:rPr>
          <w:rFonts w:ascii="Times New Roman" w:hAnsi="Times New Roman" w:cs="Times New Roman"/>
          <w:i/>
          <w:iCs/>
          <w:sz w:val="24"/>
          <w:szCs w:val="24"/>
        </w:rPr>
        <w:t xml:space="preserve">ог показывает </w:t>
      </w:r>
      <w:r w:rsidRPr="00050E8D">
        <w:rPr>
          <w:rFonts w:ascii="Times New Roman" w:hAnsi="Times New Roman" w:cs="Times New Roman"/>
          <w:i/>
          <w:iCs/>
          <w:sz w:val="24"/>
          <w:szCs w:val="24"/>
        </w:rPr>
        <w:t>иллюстрации «морозны</w:t>
      </w:r>
      <w:r w:rsidR="00634102">
        <w:rPr>
          <w:rFonts w:ascii="Times New Roman" w:hAnsi="Times New Roman" w:cs="Times New Roman"/>
          <w:i/>
          <w:iCs/>
          <w:sz w:val="24"/>
          <w:szCs w:val="24"/>
        </w:rPr>
        <w:t xml:space="preserve">х узоров», фотографии, образец </w:t>
      </w:r>
      <w:r w:rsidRPr="00050E8D">
        <w:rPr>
          <w:rFonts w:ascii="Times New Roman" w:hAnsi="Times New Roman" w:cs="Times New Roman"/>
          <w:i/>
          <w:iCs/>
          <w:sz w:val="24"/>
          <w:szCs w:val="24"/>
        </w:rPr>
        <w:t>рисунка.</w:t>
      </w:r>
    </w:p>
    <w:p w:rsidR="005E63BC" w:rsidRPr="00050E8D" w:rsidRDefault="005E63BC" w:rsidP="00050E8D">
      <w:pPr>
        <w:pStyle w:val="27"/>
        <w:spacing w:after="0" w:line="240" w:lineRule="auto"/>
        <w:ind w:left="0" w:firstLine="709"/>
        <w:rPr>
          <w:rFonts w:ascii="Times New Roman" w:hAnsi="Times New Roman" w:cs="Times New Roman"/>
          <w:i/>
          <w:iCs/>
          <w:sz w:val="24"/>
          <w:szCs w:val="24"/>
        </w:rPr>
      </w:pPr>
      <w:r w:rsidRPr="00050E8D">
        <w:rPr>
          <w:rFonts w:ascii="Times New Roman" w:hAnsi="Times New Roman" w:cs="Times New Roman"/>
          <w:i/>
          <w:iCs/>
          <w:sz w:val="24"/>
          <w:szCs w:val="24"/>
        </w:rPr>
        <w:t xml:space="preserve">Детям выдаются заготовки из цветной бумаги «окно», гуашь белого цвета, тонкие кисти. </w:t>
      </w:r>
    </w:p>
    <w:p w:rsidR="005E63BC" w:rsidRPr="00050E8D" w:rsidRDefault="005E63BC" w:rsidP="00050E8D">
      <w:pPr>
        <w:pStyle w:val="27"/>
        <w:spacing w:after="0" w:line="240" w:lineRule="auto"/>
        <w:ind w:left="0" w:firstLine="709"/>
        <w:rPr>
          <w:rFonts w:ascii="Times New Roman" w:hAnsi="Times New Roman" w:cs="Times New Roman"/>
          <w:b/>
          <w:bCs/>
          <w:sz w:val="24"/>
          <w:szCs w:val="24"/>
        </w:rPr>
      </w:pPr>
      <w:r w:rsidRPr="00050E8D">
        <w:rPr>
          <w:rFonts w:ascii="Times New Roman" w:hAnsi="Times New Roman" w:cs="Times New Roman"/>
          <w:b/>
          <w:i/>
          <w:iCs/>
          <w:sz w:val="24"/>
          <w:szCs w:val="24"/>
        </w:rPr>
        <w:t>Задание:</w:t>
      </w:r>
      <w:r w:rsidRPr="00050E8D">
        <w:rPr>
          <w:rFonts w:ascii="Times New Roman" w:hAnsi="Times New Roman" w:cs="Times New Roman"/>
          <w:i/>
          <w:iCs/>
          <w:sz w:val="24"/>
          <w:szCs w:val="24"/>
        </w:rPr>
        <w:t xml:space="preserve"> на заготовку «окно» с помощью тонкой кисти и гуаши белого цвета нанести любой рисунок, напоминающий «морозные узоры».</w:t>
      </w:r>
    </w:p>
    <w:p w:rsidR="005E63BC" w:rsidRPr="00050E8D" w:rsidRDefault="005E63BC" w:rsidP="00050E8D">
      <w:pPr>
        <w:pStyle w:val="27"/>
        <w:numPr>
          <w:ilvl w:val="0"/>
          <w:numId w:val="92"/>
        </w:numPr>
        <w:spacing w:after="0" w:line="240" w:lineRule="auto"/>
        <w:ind w:left="0" w:firstLine="709"/>
        <w:rPr>
          <w:rFonts w:ascii="Times New Roman" w:hAnsi="Times New Roman" w:cs="Times New Roman"/>
          <w:i/>
          <w:sz w:val="24"/>
          <w:szCs w:val="24"/>
        </w:rPr>
      </w:pPr>
      <w:r w:rsidRPr="00050E8D">
        <w:rPr>
          <w:rFonts w:ascii="Times New Roman" w:hAnsi="Times New Roman" w:cs="Times New Roman"/>
          <w:b/>
          <w:bCs/>
          <w:sz w:val="24"/>
          <w:szCs w:val="24"/>
        </w:rPr>
        <w:t>Заключительная часть</w:t>
      </w:r>
    </w:p>
    <w:p w:rsidR="005E63BC" w:rsidRPr="00050E8D" w:rsidRDefault="005E63BC" w:rsidP="00050E8D">
      <w:pPr>
        <w:pStyle w:val="27"/>
        <w:spacing w:after="0" w:line="240" w:lineRule="auto"/>
        <w:ind w:left="0" w:firstLine="709"/>
        <w:rPr>
          <w:rFonts w:ascii="Times New Roman" w:hAnsi="Times New Roman" w:cs="Times New Roman"/>
          <w:i/>
          <w:sz w:val="24"/>
          <w:szCs w:val="24"/>
        </w:rPr>
      </w:pPr>
      <w:r w:rsidRPr="00050E8D">
        <w:rPr>
          <w:rFonts w:ascii="Times New Roman" w:hAnsi="Times New Roman" w:cs="Times New Roman"/>
          <w:i/>
          <w:sz w:val="24"/>
          <w:szCs w:val="24"/>
        </w:rPr>
        <w:t>(дети садятся на стулья в круг)</w:t>
      </w:r>
    </w:p>
    <w:p w:rsidR="005E63BC" w:rsidRPr="00050E8D" w:rsidRDefault="005E63BC" w:rsidP="00050E8D">
      <w:pPr>
        <w:pStyle w:val="27"/>
        <w:spacing w:after="0" w:line="240" w:lineRule="auto"/>
        <w:ind w:left="0" w:firstLine="709"/>
        <w:rPr>
          <w:rFonts w:ascii="Times New Roman" w:hAnsi="Times New Roman" w:cs="Times New Roman"/>
          <w:sz w:val="24"/>
          <w:szCs w:val="24"/>
        </w:rPr>
      </w:pPr>
      <w:r w:rsidRPr="00050E8D">
        <w:rPr>
          <w:rFonts w:ascii="Times New Roman" w:hAnsi="Times New Roman" w:cs="Times New Roman"/>
          <w:sz w:val="24"/>
          <w:szCs w:val="24"/>
        </w:rPr>
        <w:t>Сегодня мы с вами</w:t>
      </w:r>
      <w:r w:rsidR="00C22AEA">
        <w:rPr>
          <w:rFonts w:ascii="Times New Roman" w:hAnsi="Times New Roman" w:cs="Times New Roman"/>
          <w:sz w:val="24"/>
          <w:szCs w:val="24"/>
        </w:rPr>
        <w:t xml:space="preserve"> из письма Бабушки - Забавушки </w:t>
      </w:r>
      <w:r w:rsidRPr="00050E8D">
        <w:rPr>
          <w:rFonts w:ascii="Times New Roman" w:hAnsi="Times New Roman" w:cs="Times New Roman"/>
          <w:sz w:val="24"/>
          <w:szCs w:val="24"/>
        </w:rPr>
        <w:t>узнали, что именно в январе</w:t>
      </w:r>
      <w:r w:rsidR="00C22AEA">
        <w:rPr>
          <w:rFonts w:ascii="Times New Roman" w:hAnsi="Times New Roman" w:cs="Times New Roman"/>
          <w:sz w:val="24"/>
          <w:szCs w:val="24"/>
        </w:rPr>
        <w:t xml:space="preserve"> бывают самые сильные морозы, </w:t>
      </w:r>
      <w:r w:rsidRPr="00050E8D">
        <w:rPr>
          <w:rFonts w:ascii="Times New Roman" w:hAnsi="Times New Roman" w:cs="Times New Roman"/>
          <w:sz w:val="24"/>
          <w:szCs w:val="24"/>
        </w:rPr>
        <w:t>прочитали сказку «Мо</w:t>
      </w:r>
      <w:r w:rsidR="00C22AEA">
        <w:rPr>
          <w:rFonts w:ascii="Times New Roman" w:hAnsi="Times New Roman" w:cs="Times New Roman"/>
          <w:sz w:val="24"/>
          <w:szCs w:val="24"/>
        </w:rPr>
        <w:t xml:space="preserve">розко» и выполнили задание от </w:t>
      </w:r>
      <w:r w:rsidRPr="00050E8D">
        <w:rPr>
          <w:rFonts w:ascii="Times New Roman" w:hAnsi="Times New Roman" w:cs="Times New Roman"/>
          <w:sz w:val="24"/>
          <w:szCs w:val="24"/>
        </w:rPr>
        <w:t>Бабушки – нарисовали морозные узоры.</w:t>
      </w:r>
    </w:p>
    <w:p w:rsidR="005E63BC" w:rsidRPr="00050E8D" w:rsidRDefault="005E63BC" w:rsidP="00050E8D">
      <w:pPr>
        <w:pStyle w:val="27"/>
        <w:spacing w:after="0" w:line="240" w:lineRule="auto"/>
        <w:ind w:left="0" w:firstLine="709"/>
        <w:rPr>
          <w:rFonts w:ascii="Times New Roman" w:hAnsi="Times New Roman" w:cs="Times New Roman"/>
          <w:sz w:val="24"/>
          <w:szCs w:val="24"/>
        </w:rPr>
      </w:pPr>
      <w:r w:rsidRPr="00050E8D">
        <w:rPr>
          <w:rFonts w:ascii="Times New Roman" w:hAnsi="Times New Roman" w:cs="Times New Roman"/>
          <w:sz w:val="24"/>
          <w:szCs w:val="24"/>
        </w:rPr>
        <w:t>А теперь попрощаемся.</w:t>
      </w:r>
    </w:p>
    <w:p w:rsidR="005E63BC" w:rsidRPr="00050E8D" w:rsidRDefault="005E63BC" w:rsidP="00050E8D">
      <w:pPr>
        <w:pStyle w:val="27"/>
        <w:spacing w:after="0" w:line="240" w:lineRule="auto"/>
        <w:ind w:left="0"/>
        <w:jc w:val="right"/>
        <w:rPr>
          <w:rFonts w:ascii="Times New Roman" w:hAnsi="Times New Roman" w:cs="Times New Roman"/>
          <w:b/>
          <w:sz w:val="24"/>
          <w:szCs w:val="24"/>
        </w:rPr>
      </w:pPr>
      <w:r w:rsidRPr="00050E8D">
        <w:rPr>
          <w:rFonts w:ascii="Times New Roman" w:hAnsi="Times New Roman" w:cs="Times New Roman"/>
          <w:b/>
          <w:sz w:val="24"/>
          <w:szCs w:val="24"/>
        </w:rPr>
        <w:lastRenderedPageBreak/>
        <w:t>Приложение 1</w:t>
      </w:r>
    </w:p>
    <w:p w:rsidR="005E63BC" w:rsidRPr="00050E8D" w:rsidRDefault="005E63BC" w:rsidP="00050E8D">
      <w:pPr>
        <w:pStyle w:val="27"/>
        <w:spacing w:after="0" w:line="240" w:lineRule="auto"/>
        <w:ind w:left="0"/>
        <w:jc w:val="center"/>
        <w:rPr>
          <w:rFonts w:ascii="Times New Roman" w:hAnsi="Times New Roman" w:cs="Times New Roman"/>
          <w:b/>
          <w:sz w:val="24"/>
          <w:szCs w:val="24"/>
        </w:rPr>
      </w:pPr>
      <w:r w:rsidRPr="00050E8D">
        <w:rPr>
          <w:rFonts w:ascii="Times New Roman" w:hAnsi="Times New Roman" w:cs="Times New Roman"/>
          <w:b/>
          <w:sz w:val="24"/>
          <w:szCs w:val="24"/>
        </w:rPr>
        <w:t>ПИСЬМО БАБУШКИ - ЗАБАВУШКИ</w:t>
      </w:r>
    </w:p>
    <w:p w:rsidR="005E63BC" w:rsidRPr="00050E8D" w:rsidRDefault="005E63BC" w:rsidP="00050E8D">
      <w:pPr>
        <w:pStyle w:val="1a"/>
        <w:spacing w:after="0" w:line="240" w:lineRule="auto"/>
        <w:ind w:left="0"/>
        <w:jc w:val="center"/>
        <w:rPr>
          <w:rFonts w:ascii="Times New Roman" w:hAnsi="Times New Roman" w:cs="Times New Roman"/>
          <w:b/>
          <w:sz w:val="24"/>
          <w:szCs w:val="24"/>
        </w:rPr>
      </w:pPr>
    </w:p>
    <w:p w:rsidR="005E63BC" w:rsidRPr="00050E8D" w:rsidRDefault="005E63BC" w:rsidP="00050E8D">
      <w:pPr>
        <w:pStyle w:val="1a"/>
        <w:spacing w:after="0" w:line="240" w:lineRule="auto"/>
        <w:ind w:left="0"/>
        <w:jc w:val="center"/>
        <w:rPr>
          <w:rFonts w:ascii="Times New Roman" w:hAnsi="Times New Roman" w:cs="Times New Roman"/>
          <w:b/>
          <w:sz w:val="24"/>
          <w:szCs w:val="24"/>
        </w:rPr>
      </w:pPr>
      <w:r w:rsidRPr="00050E8D">
        <w:rPr>
          <w:rFonts w:ascii="Times New Roman" w:hAnsi="Times New Roman" w:cs="Times New Roman"/>
          <w:b/>
          <w:sz w:val="24"/>
          <w:szCs w:val="24"/>
        </w:rPr>
        <w:t>Здравствуйте, мои славные ребятки!</w:t>
      </w:r>
    </w:p>
    <w:p w:rsidR="005E63BC" w:rsidRPr="00050E8D" w:rsidRDefault="005E63BC" w:rsidP="00050E8D">
      <w:pPr>
        <w:pStyle w:val="1a"/>
        <w:spacing w:after="0" w:line="240" w:lineRule="auto"/>
        <w:ind w:left="0"/>
        <w:jc w:val="center"/>
        <w:rPr>
          <w:rFonts w:ascii="Times New Roman" w:hAnsi="Times New Roman" w:cs="Times New Roman"/>
          <w:b/>
          <w:sz w:val="24"/>
          <w:szCs w:val="24"/>
        </w:rPr>
      </w:pPr>
      <w:r w:rsidRPr="00050E8D">
        <w:rPr>
          <w:rFonts w:ascii="Times New Roman" w:hAnsi="Times New Roman" w:cs="Times New Roman"/>
          <w:b/>
          <w:sz w:val="24"/>
          <w:szCs w:val="24"/>
        </w:rPr>
        <w:t>Пишет вам Бабушка-Забавушка.</w:t>
      </w:r>
    </w:p>
    <w:p w:rsidR="005E63BC" w:rsidRPr="00050E8D" w:rsidRDefault="005E63BC" w:rsidP="00050E8D">
      <w:pPr>
        <w:spacing w:after="0" w:line="240" w:lineRule="auto"/>
        <w:ind w:firstLine="708"/>
        <w:jc w:val="center"/>
        <w:rPr>
          <w:rFonts w:ascii="Times New Roman" w:hAnsi="Times New Roman" w:cs="Times New Roman"/>
          <w:b/>
          <w:sz w:val="24"/>
          <w:szCs w:val="24"/>
        </w:rPr>
      </w:pPr>
      <w:r w:rsidRPr="00050E8D">
        <w:rPr>
          <w:rFonts w:ascii="Times New Roman" w:hAnsi="Times New Roman" w:cs="Times New Roman"/>
          <w:b/>
          <w:sz w:val="24"/>
          <w:szCs w:val="24"/>
        </w:rPr>
        <w:t>Я от всей души поздравляю вас с праздниками – с Новым годом и Рождеством! Желаю вам быть послушными, и на занятии хорошо себя вести, уважать старших и любить своих родителей.</w:t>
      </w:r>
    </w:p>
    <w:p w:rsidR="005E63BC" w:rsidRPr="00050E8D" w:rsidRDefault="005E63BC" w:rsidP="00050E8D">
      <w:pPr>
        <w:spacing w:after="0" w:line="240" w:lineRule="auto"/>
        <w:ind w:firstLine="708"/>
        <w:jc w:val="center"/>
        <w:rPr>
          <w:rFonts w:ascii="Times New Roman" w:hAnsi="Times New Roman" w:cs="Times New Roman"/>
          <w:b/>
          <w:sz w:val="24"/>
          <w:szCs w:val="24"/>
        </w:rPr>
      </w:pPr>
      <w:r w:rsidRPr="00050E8D">
        <w:rPr>
          <w:rFonts w:ascii="Times New Roman" w:hAnsi="Times New Roman" w:cs="Times New Roman"/>
          <w:b/>
          <w:sz w:val="24"/>
          <w:szCs w:val="24"/>
        </w:rPr>
        <w:t>А вы знаете, в какое время года бывают эти замечательные праздники? Правильно, зимой. А в каком месяце? – да, в январе.</w:t>
      </w:r>
    </w:p>
    <w:p w:rsidR="005E63BC" w:rsidRPr="00050E8D" w:rsidRDefault="005E63BC" w:rsidP="00050E8D">
      <w:pPr>
        <w:spacing w:after="0" w:line="240" w:lineRule="auto"/>
        <w:ind w:firstLine="708"/>
        <w:jc w:val="center"/>
        <w:rPr>
          <w:rFonts w:ascii="Times New Roman" w:hAnsi="Times New Roman" w:cs="Times New Roman"/>
          <w:sz w:val="24"/>
          <w:szCs w:val="24"/>
        </w:rPr>
      </w:pPr>
      <w:r w:rsidRPr="00050E8D">
        <w:rPr>
          <w:rFonts w:ascii="Times New Roman" w:hAnsi="Times New Roman" w:cs="Times New Roman"/>
          <w:sz w:val="24"/>
          <w:szCs w:val="24"/>
        </w:rPr>
        <w:t>Поет зима, аукает</w:t>
      </w:r>
    </w:p>
    <w:p w:rsidR="005E63BC" w:rsidRPr="00050E8D" w:rsidRDefault="005E63BC" w:rsidP="00050E8D">
      <w:pPr>
        <w:spacing w:after="0" w:line="240" w:lineRule="auto"/>
        <w:ind w:firstLine="708"/>
        <w:jc w:val="center"/>
        <w:rPr>
          <w:rFonts w:ascii="Times New Roman" w:hAnsi="Times New Roman" w:cs="Times New Roman"/>
          <w:sz w:val="24"/>
          <w:szCs w:val="24"/>
        </w:rPr>
      </w:pPr>
      <w:r w:rsidRPr="00050E8D">
        <w:rPr>
          <w:rFonts w:ascii="Times New Roman" w:hAnsi="Times New Roman" w:cs="Times New Roman"/>
          <w:sz w:val="24"/>
          <w:szCs w:val="24"/>
        </w:rPr>
        <w:t>Мохнатый лес баюкает…</w:t>
      </w:r>
    </w:p>
    <w:p w:rsidR="005E63BC" w:rsidRPr="00050E8D" w:rsidRDefault="005E63BC" w:rsidP="00050E8D">
      <w:pPr>
        <w:pStyle w:val="1a"/>
        <w:spacing w:after="0" w:line="240" w:lineRule="auto"/>
        <w:ind w:left="0"/>
        <w:jc w:val="both"/>
        <w:rPr>
          <w:rFonts w:ascii="Times New Roman" w:hAnsi="Times New Roman" w:cs="Times New Roman"/>
          <w:b/>
          <w:sz w:val="24"/>
          <w:szCs w:val="24"/>
        </w:rPr>
      </w:pPr>
      <w:r w:rsidRPr="00050E8D">
        <w:rPr>
          <w:rFonts w:ascii="Times New Roman" w:hAnsi="Times New Roman" w:cs="Times New Roman"/>
          <w:b/>
          <w:sz w:val="24"/>
          <w:szCs w:val="24"/>
        </w:rPr>
        <w:t>Январь месяц самым лютым считается. А почему? Отгадайте – ка мои загадки:</w:t>
      </w:r>
    </w:p>
    <w:p w:rsidR="005E63BC" w:rsidRPr="00050E8D" w:rsidRDefault="005E63BC" w:rsidP="00050E8D">
      <w:pPr>
        <w:pStyle w:val="1a"/>
        <w:spacing w:after="0" w:line="240" w:lineRule="auto"/>
        <w:ind w:left="0"/>
        <w:jc w:val="center"/>
        <w:rPr>
          <w:rFonts w:ascii="Times New Roman" w:hAnsi="Times New Roman" w:cs="Times New Roman"/>
          <w:sz w:val="24"/>
          <w:szCs w:val="24"/>
        </w:rPr>
      </w:pPr>
      <w:r w:rsidRPr="00050E8D">
        <w:rPr>
          <w:rFonts w:ascii="Times New Roman" w:hAnsi="Times New Roman" w:cs="Times New Roman"/>
          <w:sz w:val="24"/>
          <w:szCs w:val="24"/>
        </w:rPr>
        <w:t>Щиплет уши, щиплет нос.</w:t>
      </w:r>
    </w:p>
    <w:p w:rsidR="005E63BC" w:rsidRPr="00050E8D" w:rsidRDefault="005E63BC" w:rsidP="00050E8D">
      <w:pPr>
        <w:pStyle w:val="1a"/>
        <w:spacing w:after="0" w:line="240" w:lineRule="auto"/>
        <w:ind w:left="0"/>
        <w:jc w:val="center"/>
        <w:rPr>
          <w:rFonts w:ascii="Times New Roman" w:hAnsi="Times New Roman" w:cs="Times New Roman"/>
          <w:sz w:val="24"/>
          <w:szCs w:val="24"/>
        </w:rPr>
      </w:pPr>
      <w:r w:rsidRPr="00050E8D">
        <w:rPr>
          <w:rFonts w:ascii="Times New Roman" w:hAnsi="Times New Roman" w:cs="Times New Roman"/>
          <w:sz w:val="24"/>
          <w:szCs w:val="24"/>
        </w:rPr>
        <w:t>Значит рядом     (дед мороз)</w:t>
      </w:r>
    </w:p>
    <w:p w:rsidR="005E63BC" w:rsidRPr="00050E8D" w:rsidRDefault="005E63BC" w:rsidP="00050E8D">
      <w:pPr>
        <w:pStyle w:val="1a"/>
        <w:spacing w:after="0" w:line="240" w:lineRule="auto"/>
        <w:ind w:left="0"/>
        <w:jc w:val="center"/>
        <w:rPr>
          <w:rFonts w:ascii="Times New Roman" w:hAnsi="Times New Roman" w:cs="Times New Roman"/>
          <w:sz w:val="24"/>
          <w:szCs w:val="24"/>
        </w:rPr>
      </w:pPr>
    </w:p>
    <w:p w:rsidR="005E63BC" w:rsidRPr="00050E8D" w:rsidRDefault="005E63BC" w:rsidP="00050E8D">
      <w:pPr>
        <w:pStyle w:val="1a"/>
        <w:spacing w:after="0" w:line="240" w:lineRule="auto"/>
        <w:ind w:left="0"/>
        <w:jc w:val="center"/>
        <w:rPr>
          <w:rFonts w:ascii="Times New Roman" w:hAnsi="Times New Roman" w:cs="Times New Roman"/>
          <w:sz w:val="24"/>
          <w:szCs w:val="24"/>
        </w:rPr>
      </w:pPr>
      <w:r w:rsidRPr="00050E8D">
        <w:rPr>
          <w:rFonts w:ascii="Times New Roman" w:hAnsi="Times New Roman" w:cs="Times New Roman"/>
          <w:sz w:val="24"/>
          <w:szCs w:val="24"/>
        </w:rPr>
        <w:t>Старик у ворот тепло уволок</w:t>
      </w:r>
    </w:p>
    <w:p w:rsidR="005E63BC" w:rsidRPr="00050E8D" w:rsidRDefault="005E63BC" w:rsidP="00050E8D">
      <w:pPr>
        <w:pStyle w:val="1a"/>
        <w:spacing w:after="0" w:line="240" w:lineRule="auto"/>
        <w:ind w:left="0"/>
        <w:jc w:val="center"/>
        <w:rPr>
          <w:rFonts w:ascii="Times New Roman" w:hAnsi="Times New Roman" w:cs="Times New Roman"/>
          <w:sz w:val="24"/>
          <w:szCs w:val="24"/>
        </w:rPr>
      </w:pPr>
      <w:r w:rsidRPr="00050E8D">
        <w:rPr>
          <w:rFonts w:ascii="Times New Roman" w:hAnsi="Times New Roman" w:cs="Times New Roman"/>
          <w:sz w:val="24"/>
          <w:szCs w:val="24"/>
        </w:rPr>
        <w:t>Сам не бежит и стоять не велит    (мороз)</w:t>
      </w:r>
    </w:p>
    <w:p w:rsidR="005E63BC" w:rsidRPr="00050E8D" w:rsidRDefault="005E63BC" w:rsidP="00050E8D">
      <w:pPr>
        <w:pStyle w:val="1a"/>
        <w:spacing w:after="0" w:line="240" w:lineRule="auto"/>
        <w:ind w:left="0"/>
        <w:jc w:val="center"/>
        <w:rPr>
          <w:rFonts w:ascii="Times New Roman" w:hAnsi="Times New Roman" w:cs="Times New Roman"/>
          <w:sz w:val="24"/>
          <w:szCs w:val="24"/>
        </w:rPr>
      </w:pPr>
    </w:p>
    <w:p w:rsidR="005E63BC" w:rsidRPr="00050E8D" w:rsidRDefault="005E63BC" w:rsidP="00050E8D">
      <w:pPr>
        <w:pStyle w:val="1a"/>
        <w:spacing w:after="0" w:line="240" w:lineRule="auto"/>
        <w:ind w:left="0"/>
        <w:jc w:val="center"/>
        <w:rPr>
          <w:rFonts w:ascii="Times New Roman" w:hAnsi="Times New Roman" w:cs="Times New Roman"/>
          <w:sz w:val="24"/>
          <w:szCs w:val="24"/>
        </w:rPr>
      </w:pPr>
      <w:r w:rsidRPr="00050E8D">
        <w:rPr>
          <w:rFonts w:ascii="Times New Roman" w:hAnsi="Times New Roman" w:cs="Times New Roman"/>
          <w:sz w:val="24"/>
          <w:szCs w:val="24"/>
        </w:rPr>
        <w:t>Без рук, без ног, а рисовать умеет  (мороз)</w:t>
      </w:r>
    </w:p>
    <w:p w:rsidR="005E63BC" w:rsidRPr="00050E8D" w:rsidRDefault="005E63BC" w:rsidP="00050E8D">
      <w:pPr>
        <w:pStyle w:val="1a"/>
        <w:spacing w:after="0" w:line="240" w:lineRule="auto"/>
        <w:ind w:left="0"/>
        <w:jc w:val="center"/>
        <w:rPr>
          <w:rFonts w:ascii="Times New Roman" w:hAnsi="Times New Roman" w:cs="Times New Roman"/>
          <w:sz w:val="24"/>
          <w:szCs w:val="24"/>
        </w:rPr>
      </w:pPr>
    </w:p>
    <w:p w:rsidR="005E63BC" w:rsidRPr="00050E8D" w:rsidRDefault="005E63BC" w:rsidP="00050E8D">
      <w:pPr>
        <w:pStyle w:val="1a"/>
        <w:spacing w:after="0" w:line="240" w:lineRule="auto"/>
        <w:ind w:left="0"/>
        <w:jc w:val="center"/>
        <w:rPr>
          <w:rFonts w:ascii="Times New Roman" w:hAnsi="Times New Roman" w:cs="Times New Roman"/>
          <w:sz w:val="24"/>
          <w:szCs w:val="24"/>
        </w:rPr>
      </w:pPr>
      <w:r w:rsidRPr="00050E8D">
        <w:rPr>
          <w:rFonts w:ascii="Times New Roman" w:hAnsi="Times New Roman" w:cs="Times New Roman"/>
          <w:sz w:val="24"/>
          <w:szCs w:val="24"/>
        </w:rPr>
        <w:t>Коль душой и сердцем молод</w:t>
      </w:r>
    </w:p>
    <w:p w:rsidR="005E63BC" w:rsidRPr="00050E8D" w:rsidRDefault="005E63BC" w:rsidP="00FE0517">
      <w:pPr>
        <w:pStyle w:val="1a"/>
        <w:spacing w:after="0" w:line="240" w:lineRule="auto"/>
        <w:ind w:left="0"/>
        <w:jc w:val="center"/>
        <w:rPr>
          <w:rFonts w:ascii="Times New Roman" w:hAnsi="Times New Roman" w:cs="Times New Roman"/>
          <w:sz w:val="24"/>
          <w:szCs w:val="24"/>
        </w:rPr>
      </w:pPr>
      <w:r w:rsidRPr="00050E8D">
        <w:rPr>
          <w:rFonts w:ascii="Times New Roman" w:hAnsi="Times New Roman" w:cs="Times New Roman"/>
          <w:sz w:val="24"/>
          <w:szCs w:val="24"/>
        </w:rPr>
        <w:t>Не замерзнешь даже в … (холод)</w:t>
      </w:r>
    </w:p>
    <w:p w:rsidR="005E63BC" w:rsidRPr="00050E8D" w:rsidRDefault="005E63BC" w:rsidP="00050E8D">
      <w:pPr>
        <w:spacing w:after="0" w:line="240" w:lineRule="auto"/>
        <w:ind w:firstLine="708"/>
        <w:jc w:val="center"/>
        <w:rPr>
          <w:rFonts w:ascii="Times New Roman" w:hAnsi="Times New Roman" w:cs="Times New Roman"/>
          <w:b/>
          <w:sz w:val="24"/>
          <w:szCs w:val="24"/>
        </w:rPr>
      </w:pPr>
      <w:r w:rsidRPr="00050E8D">
        <w:rPr>
          <w:rFonts w:ascii="Times New Roman" w:hAnsi="Times New Roman" w:cs="Times New Roman"/>
          <w:b/>
          <w:sz w:val="24"/>
          <w:szCs w:val="24"/>
        </w:rPr>
        <w:t>Ребята, а вы знаете, что такое МОРОЗ? Это так говорят: мороз, морозит, морозно – значит очень-очень  холодно. Именно зимой и бывают настоящие морозы. Ходит Мороз, поскрипывает, подслушивает, подглядывает – кто плохо одевается – того и за нос может ущипнуть. А еще у Мороза есть свои волшебные слова, с помощью которых он колдует:</w:t>
      </w:r>
    </w:p>
    <w:p w:rsidR="005E63BC" w:rsidRPr="00050E8D" w:rsidRDefault="005E63BC" w:rsidP="00050E8D">
      <w:pPr>
        <w:spacing w:after="0" w:line="240" w:lineRule="auto"/>
        <w:ind w:firstLine="708"/>
        <w:jc w:val="center"/>
        <w:rPr>
          <w:rFonts w:ascii="Times New Roman" w:hAnsi="Times New Roman" w:cs="Times New Roman"/>
          <w:iCs/>
          <w:sz w:val="24"/>
          <w:szCs w:val="24"/>
        </w:rPr>
      </w:pPr>
      <w:r w:rsidRPr="00050E8D">
        <w:rPr>
          <w:rFonts w:ascii="Times New Roman" w:hAnsi="Times New Roman" w:cs="Times New Roman"/>
          <w:iCs/>
          <w:sz w:val="24"/>
          <w:szCs w:val="24"/>
        </w:rPr>
        <w:t>Разыграйтесь-ка метели!</w:t>
      </w:r>
    </w:p>
    <w:p w:rsidR="005E63BC" w:rsidRPr="00050E8D" w:rsidRDefault="005E63BC" w:rsidP="00050E8D">
      <w:pPr>
        <w:spacing w:after="0" w:line="240" w:lineRule="auto"/>
        <w:ind w:firstLine="708"/>
        <w:jc w:val="center"/>
        <w:rPr>
          <w:rFonts w:ascii="Times New Roman" w:hAnsi="Times New Roman" w:cs="Times New Roman"/>
          <w:iCs/>
          <w:sz w:val="24"/>
          <w:szCs w:val="24"/>
        </w:rPr>
      </w:pPr>
      <w:r w:rsidRPr="00050E8D">
        <w:rPr>
          <w:rFonts w:ascii="Times New Roman" w:hAnsi="Times New Roman" w:cs="Times New Roman"/>
          <w:iCs/>
          <w:sz w:val="24"/>
          <w:szCs w:val="24"/>
        </w:rPr>
        <w:t>Гнитесь ниже, сосны, ели!</w:t>
      </w:r>
    </w:p>
    <w:p w:rsidR="005E63BC" w:rsidRPr="00050E8D" w:rsidRDefault="005E63BC" w:rsidP="00050E8D">
      <w:pPr>
        <w:spacing w:after="0" w:line="240" w:lineRule="auto"/>
        <w:ind w:firstLine="708"/>
        <w:jc w:val="center"/>
        <w:rPr>
          <w:rFonts w:ascii="Times New Roman" w:hAnsi="Times New Roman" w:cs="Times New Roman"/>
          <w:iCs/>
          <w:sz w:val="24"/>
          <w:szCs w:val="24"/>
        </w:rPr>
      </w:pPr>
      <w:r w:rsidRPr="00050E8D">
        <w:rPr>
          <w:rFonts w:ascii="Times New Roman" w:hAnsi="Times New Roman" w:cs="Times New Roman"/>
          <w:iCs/>
          <w:sz w:val="24"/>
          <w:szCs w:val="24"/>
        </w:rPr>
        <w:t>Все, что есть в моем лесу,</w:t>
      </w:r>
    </w:p>
    <w:p w:rsidR="005E63BC" w:rsidRPr="00050E8D" w:rsidRDefault="005E63BC" w:rsidP="00050E8D">
      <w:pPr>
        <w:spacing w:after="0" w:line="240" w:lineRule="auto"/>
        <w:ind w:firstLine="708"/>
        <w:jc w:val="center"/>
        <w:rPr>
          <w:rFonts w:ascii="Times New Roman" w:hAnsi="Times New Roman" w:cs="Times New Roman"/>
          <w:sz w:val="24"/>
          <w:szCs w:val="24"/>
        </w:rPr>
      </w:pPr>
      <w:r w:rsidRPr="00050E8D">
        <w:rPr>
          <w:rFonts w:ascii="Times New Roman" w:hAnsi="Times New Roman" w:cs="Times New Roman"/>
          <w:iCs/>
          <w:sz w:val="24"/>
          <w:szCs w:val="24"/>
        </w:rPr>
        <w:t>Я засыплю, занесу!</w:t>
      </w:r>
    </w:p>
    <w:p w:rsidR="005E63BC" w:rsidRPr="00050E8D" w:rsidRDefault="005E63BC" w:rsidP="00050E8D">
      <w:pPr>
        <w:pStyle w:val="1a"/>
        <w:spacing w:after="0" w:line="240" w:lineRule="auto"/>
        <w:ind w:left="0"/>
        <w:jc w:val="center"/>
        <w:rPr>
          <w:rFonts w:ascii="Times New Roman" w:hAnsi="Times New Roman" w:cs="Times New Roman"/>
          <w:b/>
          <w:sz w:val="24"/>
          <w:szCs w:val="24"/>
        </w:rPr>
      </w:pPr>
      <w:r w:rsidRPr="00050E8D">
        <w:rPr>
          <w:rFonts w:ascii="Times New Roman" w:hAnsi="Times New Roman" w:cs="Times New Roman"/>
          <w:b/>
          <w:sz w:val="24"/>
          <w:szCs w:val="24"/>
        </w:rPr>
        <w:t>Морозы январские самые крепкие и долгие. А как, ребятки, от мороза на улице спасаться можно?</w:t>
      </w:r>
    </w:p>
    <w:p w:rsidR="005E63BC" w:rsidRPr="00050E8D" w:rsidRDefault="005E63BC" w:rsidP="00050E8D">
      <w:pPr>
        <w:pStyle w:val="27"/>
        <w:spacing w:after="0" w:line="240" w:lineRule="auto"/>
        <w:ind w:left="0"/>
        <w:rPr>
          <w:rFonts w:ascii="Times New Roman" w:hAnsi="Times New Roman" w:cs="Times New Roman"/>
          <w:i/>
          <w:iCs/>
          <w:sz w:val="24"/>
          <w:szCs w:val="24"/>
        </w:rPr>
      </w:pPr>
      <w:r w:rsidRPr="00050E8D">
        <w:rPr>
          <w:rFonts w:ascii="Times New Roman" w:hAnsi="Times New Roman" w:cs="Times New Roman"/>
          <w:i/>
          <w:iCs/>
          <w:sz w:val="24"/>
          <w:szCs w:val="24"/>
        </w:rPr>
        <w:t>(Ответы детей: тепло одеваться, не стоять на месте, двигаться и т.д.)</w:t>
      </w:r>
    </w:p>
    <w:p w:rsidR="005E63BC" w:rsidRPr="00050E8D" w:rsidRDefault="005E63BC" w:rsidP="00050E8D">
      <w:pPr>
        <w:pStyle w:val="1a"/>
        <w:spacing w:after="0" w:line="240" w:lineRule="auto"/>
        <w:ind w:left="0"/>
        <w:jc w:val="center"/>
        <w:rPr>
          <w:rFonts w:ascii="Times New Roman" w:hAnsi="Times New Roman" w:cs="Times New Roman"/>
          <w:b/>
          <w:sz w:val="24"/>
          <w:szCs w:val="24"/>
        </w:rPr>
      </w:pPr>
      <w:r w:rsidRPr="00050E8D">
        <w:rPr>
          <w:rFonts w:ascii="Times New Roman" w:hAnsi="Times New Roman" w:cs="Times New Roman"/>
          <w:b/>
          <w:sz w:val="24"/>
          <w:szCs w:val="24"/>
        </w:rPr>
        <w:t>А вот в старину ребятишки пели Морозу песенки-заклички, чтобы он их не морозил:</w:t>
      </w:r>
    </w:p>
    <w:p w:rsidR="005E63BC" w:rsidRPr="00050E8D" w:rsidRDefault="005E63BC" w:rsidP="00050E8D">
      <w:pPr>
        <w:pStyle w:val="1a"/>
        <w:spacing w:after="0" w:line="240" w:lineRule="auto"/>
        <w:ind w:left="0"/>
        <w:jc w:val="center"/>
        <w:rPr>
          <w:rFonts w:ascii="Times New Roman" w:hAnsi="Times New Roman" w:cs="Times New Roman"/>
          <w:iCs/>
          <w:sz w:val="24"/>
          <w:szCs w:val="24"/>
        </w:rPr>
      </w:pPr>
      <w:r w:rsidRPr="00050E8D">
        <w:rPr>
          <w:rFonts w:ascii="Times New Roman" w:hAnsi="Times New Roman" w:cs="Times New Roman"/>
          <w:iCs/>
          <w:sz w:val="24"/>
          <w:szCs w:val="24"/>
        </w:rPr>
        <w:t>Ты морозушка-мороз,</w:t>
      </w:r>
    </w:p>
    <w:p w:rsidR="005E63BC" w:rsidRPr="00050E8D" w:rsidRDefault="005E63BC" w:rsidP="00050E8D">
      <w:pPr>
        <w:pStyle w:val="1a"/>
        <w:spacing w:after="0" w:line="240" w:lineRule="auto"/>
        <w:ind w:left="0"/>
        <w:jc w:val="center"/>
        <w:rPr>
          <w:rFonts w:ascii="Times New Roman" w:hAnsi="Times New Roman" w:cs="Times New Roman"/>
          <w:iCs/>
          <w:sz w:val="24"/>
          <w:szCs w:val="24"/>
        </w:rPr>
      </w:pPr>
      <w:r w:rsidRPr="00050E8D">
        <w:rPr>
          <w:rFonts w:ascii="Times New Roman" w:hAnsi="Times New Roman" w:cs="Times New Roman"/>
          <w:iCs/>
          <w:sz w:val="24"/>
          <w:szCs w:val="24"/>
        </w:rPr>
        <w:t>Не тяни домой за нос,</w:t>
      </w:r>
    </w:p>
    <w:p w:rsidR="005E63BC" w:rsidRPr="00050E8D" w:rsidRDefault="005E63BC" w:rsidP="00050E8D">
      <w:pPr>
        <w:pStyle w:val="1a"/>
        <w:spacing w:after="0" w:line="240" w:lineRule="auto"/>
        <w:ind w:left="0"/>
        <w:jc w:val="center"/>
        <w:rPr>
          <w:rFonts w:ascii="Times New Roman" w:hAnsi="Times New Roman" w:cs="Times New Roman"/>
          <w:iCs/>
          <w:sz w:val="24"/>
          <w:szCs w:val="24"/>
        </w:rPr>
      </w:pPr>
      <w:r w:rsidRPr="00050E8D">
        <w:rPr>
          <w:rFonts w:ascii="Times New Roman" w:hAnsi="Times New Roman" w:cs="Times New Roman"/>
          <w:iCs/>
          <w:sz w:val="24"/>
          <w:szCs w:val="24"/>
        </w:rPr>
        <w:t>Не играй, не балуй,</w:t>
      </w:r>
    </w:p>
    <w:p w:rsidR="005E63BC" w:rsidRPr="00050E8D" w:rsidRDefault="005E63BC" w:rsidP="00050E8D">
      <w:pPr>
        <w:pStyle w:val="1a"/>
        <w:spacing w:after="0" w:line="240" w:lineRule="auto"/>
        <w:ind w:left="0"/>
        <w:jc w:val="center"/>
        <w:rPr>
          <w:rFonts w:ascii="Times New Roman" w:hAnsi="Times New Roman" w:cs="Times New Roman"/>
          <w:iCs/>
          <w:sz w:val="24"/>
          <w:szCs w:val="24"/>
        </w:rPr>
      </w:pPr>
      <w:r w:rsidRPr="00050E8D">
        <w:rPr>
          <w:rFonts w:ascii="Times New Roman" w:hAnsi="Times New Roman" w:cs="Times New Roman"/>
          <w:iCs/>
          <w:sz w:val="24"/>
          <w:szCs w:val="24"/>
        </w:rPr>
        <w:t>Лучше окна разрисуй.</w:t>
      </w:r>
    </w:p>
    <w:p w:rsidR="005E63BC" w:rsidRPr="00050E8D" w:rsidRDefault="005E63BC" w:rsidP="00050E8D">
      <w:pPr>
        <w:pStyle w:val="1a"/>
        <w:spacing w:after="0" w:line="240" w:lineRule="auto"/>
        <w:ind w:left="0"/>
        <w:jc w:val="center"/>
        <w:rPr>
          <w:rFonts w:ascii="Times New Roman" w:hAnsi="Times New Roman" w:cs="Times New Roman"/>
          <w:b/>
          <w:sz w:val="24"/>
          <w:szCs w:val="24"/>
        </w:rPr>
      </w:pPr>
      <w:r w:rsidRPr="00050E8D">
        <w:rPr>
          <w:rFonts w:ascii="Times New Roman" w:hAnsi="Times New Roman" w:cs="Times New Roman"/>
          <w:b/>
          <w:sz w:val="24"/>
          <w:szCs w:val="24"/>
        </w:rPr>
        <w:t>- Ребята, давайте тоже разучим такую замечательную закличку!</w:t>
      </w:r>
    </w:p>
    <w:p w:rsidR="005E63BC" w:rsidRPr="00050E8D" w:rsidRDefault="005E63BC" w:rsidP="00050E8D">
      <w:pPr>
        <w:pStyle w:val="1a"/>
        <w:spacing w:after="0" w:line="240" w:lineRule="auto"/>
        <w:ind w:left="0"/>
        <w:jc w:val="center"/>
        <w:rPr>
          <w:rFonts w:ascii="Times New Roman" w:hAnsi="Times New Roman" w:cs="Times New Roman"/>
          <w:b/>
          <w:sz w:val="24"/>
          <w:szCs w:val="24"/>
        </w:rPr>
      </w:pPr>
      <w:r w:rsidRPr="00050E8D">
        <w:rPr>
          <w:rFonts w:ascii="Times New Roman" w:hAnsi="Times New Roman" w:cs="Times New Roman"/>
          <w:sz w:val="24"/>
          <w:szCs w:val="24"/>
        </w:rPr>
        <w:t>(разучиваем)</w:t>
      </w:r>
    </w:p>
    <w:p w:rsidR="005E63BC" w:rsidRPr="00050E8D" w:rsidRDefault="005E63BC" w:rsidP="00050E8D">
      <w:pPr>
        <w:pStyle w:val="1a"/>
        <w:spacing w:after="0" w:line="240" w:lineRule="auto"/>
        <w:ind w:left="0"/>
        <w:jc w:val="center"/>
        <w:rPr>
          <w:rFonts w:ascii="Times New Roman" w:hAnsi="Times New Roman" w:cs="Times New Roman"/>
          <w:b/>
          <w:sz w:val="24"/>
          <w:szCs w:val="24"/>
        </w:rPr>
      </w:pPr>
      <w:r w:rsidRPr="00050E8D">
        <w:rPr>
          <w:rFonts w:ascii="Times New Roman" w:hAnsi="Times New Roman" w:cs="Times New Roman"/>
          <w:b/>
          <w:sz w:val="24"/>
          <w:szCs w:val="24"/>
        </w:rPr>
        <w:t>- А сейчас поиграем в новую игру, она называется  «Идет Дед» (см. приложение)</w:t>
      </w:r>
    </w:p>
    <w:p w:rsidR="005E63BC" w:rsidRPr="00050E8D" w:rsidRDefault="005E63BC" w:rsidP="00050E8D">
      <w:pPr>
        <w:pStyle w:val="1a"/>
        <w:spacing w:after="0" w:line="240" w:lineRule="auto"/>
        <w:ind w:left="0"/>
        <w:jc w:val="center"/>
        <w:rPr>
          <w:rFonts w:ascii="Times New Roman" w:hAnsi="Times New Roman" w:cs="Times New Roman"/>
          <w:iCs/>
          <w:sz w:val="24"/>
          <w:szCs w:val="24"/>
        </w:rPr>
      </w:pPr>
      <w:r w:rsidRPr="00050E8D">
        <w:rPr>
          <w:rFonts w:ascii="Times New Roman" w:hAnsi="Times New Roman" w:cs="Times New Roman"/>
          <w:iCs/>
          <w:sz w:val="24"/>
          <w:szCs w:val="24"/>
        </w:rPr>
        <w:t>(дети встают в круг, слушают правила игры, играют. Затем садятся на свои места)</w:t>
      </w:r>
    </w:p>
    <w:p w:rsidR="005E63BC" w:rsidRPr="00050E8D" w:rsidRDefault="005E63BC" w:rsidP="00050E8D">
      <w:pPr>
        <w:pStyle w:val="1a"/>
        <w:spacing w:after="0" w:line="240" w:lineRule="auto"/>
        <w:ind w:left="0"/>
        <w:jc w:val="center"/>
        <w:rPr>
          <w:rFonts w:ascii="Times New Roman" w:hAnsi="Times New Roman" w:cs="Times New Roman"/>
          <w:b/>
          <w:sz w:val="24"/>
          <w:szCs w:val="24"/>
        </w:rPr>
      </w:pPr>
      <w:r w:rsidRPr="00050E8D">
        <w:rPr>
          <w:rFonts w:ascii="Times New Roman" w:hAnsi="Times New Roman" w:cs="Times New Roman"/>
          <w:b/>
          <w:sz w:val="24"/>
          <w:szCs w:val="24"/>
        </w:rPr>
        <w:t xml:space="preserve">-Много чудес у зимы, а какие – ну-ко, отгадайте – ко ! </w:t>
      </w:r>
    </w:p>
    <w:p w:rsidR="005E63BC" w:rsidRPr="00050E8D" w:rsidRDefault="005E63BC" w:rsidP="00050E8D">
      <w:pPr>
        <w:pStyle w:val="1a"/>
        <w:spacing w:after="0" w:line="240" w:lineRule="auto"/>
        <w:ind w:left="0"/>
        <w:jc w:val="center"/>
        <w:rPr>
          <w:rFonts w:ascii="Times New Roman" w:hAnsi="Times New Roman" w:cs="Times New Roman"/>
          <w:sz w:val="24"/>
          <w:szCs w:val="24"/>
        </w:rPr>
      </w:pPr>
      <w:r w:rsidRPr="00050E8D">
        <w:rPr>
          <w:rFonts w:ascii="Times New Roman" w:hAnsi="Times New Roman" w:cs="Times New Roman"/>
          <w:sz w:val="24"/>
          <w:szCs w:val="24"/>
        </w:rPr>
        <w:t>(отгадываем загадки)</w:t>
      </w:r>
    </w:p>
    <w:p w:rsidR="005E63BC" w:rsidRPr="00050E8D" w:rsidRDefault="005E63BC" w:rsidP="00050E8D">
      <w:pPr>
        <w:pStyle w:val="1a"/>
        <w:spacing w:after="0" w:line="240" w:lineRule="auto"/>
        <w:ind w:left="0"/>
        <w:jc w:val="center"/>
        <w:rPr>
          <w:rFonts w:ascii="Times New Roman" w:hAnsi="Times New Roman" w:cs="Times New Roman"/>
          <w:sz w:val="24"/>
          <w:szCs w:val="24"/>
        </w:rPr>
      </w:pPr>
    </w:p>
    <w:p w:rsidR="005E63BC" w:rsidRPr="00050E8D" w:rsidRDefault="005E63BC" w:rsidP="00050E8D">
      <w:pPr>
        <w:pStyle w:val="1a"/>
        <w:spacing w:after="0" w:line="240" w:lineRule="auto"/>
        <w:ind w:left="0"/>
        <w:jc w:val="center"/>
        <w:rPr>
          <w:rFonts w:ascii="Times New Roman" w:hAnsi="Times New Roman" w:cs="Times New Roman"/>
          <w:iCs/>
          <w:sz w:val="24"/>
          <w:szCs w:val="24"/>
        </w:rPr>
      </w:pPr>
      <w:r w:rsidRPr="00050E8D">
        <w:rPr>
          <w:rFonts w:ascii="Times New Roman" w:hAnsi="Times New Roman" w:cs="Times New Roman"/>
          <w:iCs/>
          <w:sz w:val="24"/>
          <w:szCs w:val="24"/>
        </w:rPr>
        <w:t>Голубой,  как небосвод,</w:t>
      </w:r>
    </w:p>
    <w:p w:rsidR="005E63BC" w:rsidRPr="00050E8D" w:rsidRDefault="005E63BC" w:rsidP="00050E8D">
      <w:pPr>
        <w:pStyle w:val="1a"/>
        <w:spacing w:after="0" w:line="240" w:lineRule="auto"/>
        <w:ind w:left="0"/>
        <w:jc w:val="center"/>
        <w:rPr>
          <w:rFonts w:ascii="Times New Roman" w:hAnsi="Times New Roman" w:cs="Times New Roman"/>
          <w:iCs/>
          <w:sz w:val="24"/>
          <w:szCs w:val="24"/>
        </w:rPr>
      </w:pPr>
      <w:r w:rsidRPr="00050E8D">
        <w:rPr>
          <w:rFonts w:ascii="Times New Roman" w:hAnsi="Times New Roman" w:cs="Times New Roman"/>
          <w:iCs/>
          <w:sz w:val="24"/>
          <w:szCs w:val="24"/>
        </w:rPr>
        <w:t>На реке замерзший (лед)</w:t>
      </w:r>
    </w:p>
    <w:p w:rsidR="005E63BC" w:rsidRPr="00050E8D" w:rsidRDefault="005E63BC" w:rsidP="00050E8D">
      <w:pPr>
        <w:pStyle w:val="1a"/>
        <w:spacing w:after="0" w:line="240" w:lineRule="auto"/>
        <w:ind w:left="0"/>
        <w:jc w:val="center"/>
        <w:rPr>
          <w:rFonts w:ascii="Times New Roman" w:hAnsi="Times New Roman" w:cs="Times New Roman"/>
          <w:iCs/>
          <w:sz w:val="24"/>
          <w:szCs w:val="24"/>
        </w:rPr>
      </w:pPr>
    </w:p>
    <w:p w:rsidR="005E63BC" w:rsidRPr="00050E8D" w:rsidRDefault="005E63BC" w:rsidP="00050E8D">
      <w:pPr>
        <w:pStyle w:val="1a"/>
        <w:spacing w:after="0" w:line="240" w:lineRule="auto"/>
        <w:ind w:left="0"/>
        <w:jc w:val="center"/>
        <w:rPr>
          <w:rFonts w:ascii="Times New Roman" w:hAnsi="Times New Roman" w:cs="Times New Roman"/>
          <w:iCs/>
          <w:sz w:val="24"/>
          <w:szCs w:val="24"/>
        </w:rPr>
      </w:pPr>
      <w:r w:rsidRPr="00050E8D">
        <w:rPr>
          <w:rFonts w:ascii="Times New Roman" w:hAnsi="Times New Roman" w:cs="Times New Roman"/>
          <w:iCs/>
          <w:sz w:val="24"/>
          <w:szCs w:val="24"/>
        </w:rPr>
        <w:t>Белое покрывало</w:t>
      </w:r>
    </w:p>
    <w:p w:rsidR="005E63BC" w:rsidRPr="00050E8D" w:rsidRDefault="005E63BC" w:rsidP="00050E8D">
      <w:pPr>
        <w:pStyle w:val="1a"/>
        <w:spacing w:after="0" w:line="240" w:lineRule="auto"/>
        <w:ind w:left="0"/>
        <w:jc w:val="center"/>
        <w:rPr>
          <w:rFonts w:ascii="Times New Roman" w:hAnsi="Times New Roman" w:cs="Times New Roman"/>
          <w:iCs/>
          <w:sz w:val="24"/>
          <w:szCs w:val="24"/>
        </w:rPr>
      </w:pPr>
      <w:r w:rsidRPr="00050E8D">
        <w:rPr>
          <w:rFonts w:ascii="Times New Roman" w:hAnsi="Times New Roman" w:cs="Times New Roman"/>
          <w:iCs/>
          <w:sz w:val="24"/>
          <w:szCs w:val="24"/>
        </w:rPr>
        <w:t>На земле лежало  (снег)</w:t>
      </w:r>
    </w:p>
    <w:p w:rsidR="005E63BC" w:rsidRPr="00050E8D" w:rsidRDefault="005E63BC" w:rsidP="00050E8D">
      <w:pPr>
        <w:pStyle w:val="1a"/>
        <w:spacing w:after="0" w:line="240" w:lineRule="auto"/>
        <w:ind w:left="0"/>
        <w:jc w:val="center"/>
        <w:rPr>
          <w:rFonts w:ascii="Times New Roman" w:hAnsi="Times New Roman" w:cs="Times New Roman"/>
          <w:iCs/>
          <w:sz w:val="24"/>
          <w:szCs w:val="24"/>
        </w:rPr>
      </w:pPr>
    </w:p>
    <w:p w:rsidR="005E63BC" w:rsidRPr="00050E8D" w:rsidRDefault="005E63BC" w:rsidP="00050E8D">
      <w:pPr>
        <w:pStyle w:val="1a"/>
        <w:spacing w:after="0" w:line="240" w:lineRule="auto"/>
        <w:ind w:left="0"/>
        <w:jc w:val="center"/>
        <w:rPr>
          <w:rFonts w:ascii="Times New Roman" w:hAnsi="Times New Roman" w:cs="Times New Roman"/>
          <w:iCs/>
          <w:sz w:val="24"/>
          <w:szCs w:val="24"/>
        </w:rPr>
      </w:pPr>
      <w:r w:rsidRPr="00050E8D">
        <w:rPr>
          <w:rFonts w:ascii="Times New Roman" w:hAnsi="Times New Roman" w:cs="Times New Roman"/>
          <w:iCs/>
          <w:sz w:val="24"/>
          <w:szCs w:val="24"/>
        </w:rPr>
        <w:t>Словно снежная пылинка,</w:t>
      </w:r>
    </w:p>
    <w:p w:rsidR="005E63BC" w:rsidRPr="00050E8D" w:rsidRDefault="005E63BC" w:rsidP="00050E8D">
      <w:pPr>
        <w:pStyle w:val="1a"/>
        <w:spacing w:after="0" w:line="240" w:lineRule="auto"/>
        <w:ind w:left="0"/>
        <w:jc w:val="center"/>
        <w:rPr>
          <w:rFonts w:ascii="Times New Roman" w:hAnsi="Times New Roman" w:cs="Times New Roman"/>
          <w:iCs/>
          <w:sz w:val="24"/>
          <w:szCs w:val="24"/>
        </w:rPr>
      </w:pPr>
      <w:r w:rsidRPr="00050E8D">
        <w:rPr>
          <w:rFonts w:ascii="Times New Roman" w:hAnsi="Times New Roman" w:cs="Times New Roman"/>
          <w:iCs/>
          <w:sz w:val="24"/>
          <w:szCs w:val="24"/>
        </w:rPr>
        <w:lastRenderedPageBreak/>
        <w:t>В небе кружится (снежинка)</w:t>
      </w:r>
    </w:p>
    <w:p w:rsidR="005E63BC" w:rsidRPr="00050E8D" w:rsidRDefault="005E63BC" w:rsidP="00050E8D">
      <w:pPr>
        <w:pStyle w:val="1a"/>
        <w:spacing w:after="0" w:line="240" w:lineRule="auto"/>
        <w:ind w:left="0"/>
        <w:jc w:val="both"/>
        <w:rPr>
          <w:rFonts w:ascii="Times New Roman" w:hAnsi="Times New Roman" w:cs="Times New Roman"/>
          <w:i/>
          <w:iCs/>
          <w:sz w:val="24"/>
          <w:szCs w:val="24"/>
        </w:rPr>
      </w:pPr>
    </w:p>
    <w:p w:rsidR="005E63BC" w:rsidRPr="00050E8D" w:rsidRDefault="005E63BC" w:rsidP="00050E8D">
      <w:pPr>
        <w:pStyle w:val="1a"/>
        <w:spacing w:after="0" w:line="240" w:lineRule="auto"/>
        <w:ind w:left="0"/>
        <w:jc w:val="center"/>
        <w:rPr>
          <w:rFonts w:ascii="Times New Roman" w:hAnsi="Times New Roman" w:cs="Times New Roman"/>
          <w:b/>
          <w:sz w:val="24"/>
          <w:szCs w:val="24"/>
        </w:rPr>
      </w:pPr>
      <w:r w:rsidRPr="00050E8D">
        <w:rPr>
          <w:rFonts w:ascii="Times New Roman" w:hAnsi="Times New Roman" w:cs="Times New Roman"/>
          <w:b/>
          <w:sz w:val="24"/>
          <w:szCs w:val="24"/>
        </w:rPr>
        <w:t>А вы любите разглядывать снежинки?</w:t>
      </w:r>
    </w:p>
    <w:p w:rsidR="005E63BC" w:rsidRPr="00050E8D" w:rsidRDefault="005E63BC" w:rsidP="00050E8D">
      <w:pPr>
        <w:pStyle w:val="1a"/>
        <w:spacing w:after="0" w:line="240" w:lineRule="auto"/>
        <w:ind w:left="0"/>
        <w:jc w:val="center"/>
        <w:rPr>
          <w:rFonts w:ascii="Times New Roman" w:hAnsi="Times New Roman" w:cs="Times New Roman"/>
          <w:sz w:val="24"/>
          <w:szCs w:val="24"/>
        </w:rPr>
      </w:pPr>
      <w:r w:rsidRPr="00050E8D">
        <w:rPr>
          <w:rFonts w:ascii="Times New Roman" w:hAnsi="Times New Roman" w:cs="Times New Roman"/>
          <w:sz w:val="24"/>
          <w:szCs w:val="24"/>
        </w:rPr>
        <w:t>(рассматриваем картинки, фото)</w:t>
      </w:r>
    </w:p>
    <w:p w:rsidR="005E63BC" w:rsidRPr="00050E8D" w:rsidRDefault="005E63BC" w:rsidP="00050E8D">
      <w:pPr>
        <w:pStyle w:val="1a"/>
        <w:spacing w:after="0" w:line="240" w:lineRule="auto"/>
        <w:ind w:left="0"/>
        <w:jc w:val="center"/>
        <w:rPr>
          <w:rFonts w:ascii="Times New Roman" w:hAnsi="Times New Roman" w:cs="Times New Roman"/>
          <w:sz w:val="24"/>
          <w:szCs w:val="24"/>
        </w:rPr>
      </w:pPr>
      <w:r w:rsidRPr="00050E8D">
        <w:rPr>
          <w:rFonts w:ascii="Times New Roman" w:hAnsi="Times New Roman" w:cs="Times New Roman"/>
          <w:b/>
          <w:sz w:val="24"/>
          <w:szCs w:val="24"/>
        </w:rPr>
        <w:t>А кто знает,  что  бывает, когда ветер снежинки поднимает да круж</w:t>
      </w:r>
      <w:r w:rsidR="00FE0517">
        <w:rPr>
          <w:rFonts w:ascii="Times New Roman" w:hAnsi="Times New Roman" w:cs="Times New Roman"/>
          <w:b/>
          <w:sz w:val="24"/>
          <w:szCs w:val="24"/>
        </w:rPr>
        <w:t>ит? Как такая погода называется</w:t>
      </w:r>
      <w:r w:rsidRPr="00050E8D">
        <w:rPr>
          <w:rFonts w:ascii="Times New Roman" w:hAnsi="Times New Roman" w:cs="Times New Roman"/>
          <w:b/>
          <w:sz w:val="24"/>
          <w:szCs w:val="24"/>
        </w:rPr>
        <w:t>?</w:t>
      </w:r>
    </w:p>
    <w:p w:rsidR="005E63BC" w:rsidRPr="00050E8D" w:rsidRDefault="005E63BC" w:rsidP="00050E8D">
      <w:pPr>
        <w:pStyle w:val="1a"/>
        <w:spacing w:after="0" w:line="240" w:lineRule="auto"/>
        <w:ind w:left="0"/>
        <w:jc w:val="both"/>
        <w:rPr>
          <w:rFonts w:ascii="Times New Roman" w:hAnsi="Times New Roman" w:cs="Times New Roman"/>
          <w:sz w:val="24"/>
          <w:szCs w:val="24"/>
        </w:rPr>
      </w:pPr>
      <w:r w:rsidRPr="00050E8D">
        <w:rPr>
          <w:rFonts w:ascii="Times New Roman" w:hAnsi="Times New Roman" w:cs="Times New Roman"/>
          <w:sz w:val="24"/>
          <w:szCs w:val="24"/>
        </w:rPr>
        <w:t xml:space="preserve"> (Метель, Буря, Вьюга)</w:t>
      </w:r>
    </w:p>
    <w:p w:rsidR="005E63BC" w:rsidRPr="00050E8D" w:rsidRDefault="005E63BC" w:rsidP="00050E8D">
      <w:pPr>
        <w:pStyle w:val="1a"/>
        <w:spacing w:after="0" w:line="240" w:lineRule="auto"/>
        <w:ind w:left="0"/>
        <w:jc w:val="both"/>
        <w:rPr>
          <w:rFonts w:ascii="Times New Roman" w:hAnsi="Times New Roman" w:cs="Times New Roman"/>
          <w:b/>
          <w:sz w:val="24"/>
          <w:szCs w:val="24"/>
        </w:rPr>
      </w:pPr>
      <w:r w:rsidRPr="00050E8D">
        <w:rPr>
          <w:rFonts w:ascii="Times New Roman" w:hAnsi="Times New Roman" w:cs="Times New Roman"/>
          <w:b/>
          <w:sz w:val="24"/>
          <w:szCs w:val="24"/>
        </w:rPr>
        <w:t>Предлагаю вам поиграть в игру «Вьюги»</w:t>
      </w:r>
    </w:p>
    <w:p w:rsidR="005E63BC" w:rsidRPr="00050E8D" w:rsidRDefault="005E63BC" w:rsidP="00050E8D">
      <w:pPr>
        <w:pStyle w:val="1a"/>
        <w:spacing w:after="0" w:line="240" w:lineRule="auto"/>
        <w:ind w:left="0"/>
        <w:jc w:val="both"/>
        <w:rPr>
          <w:rFonts w:ascii="Times New Roman" w:hAnsi="Times New Roman" w:cs="Times New Roman"/>
          <w:sz w:val="24"/>
          <w:szCs w:val="24"/>
        </w:rPr>
      </w:pPr>
      <w:r w:rsidRPr="00050E8D">
        <w:rPr>
          <w:rFonts w:ascii="Times New Roman" w:hAnsi="Times New Roman" w:cs="Times New Roman"/>
          <w:bCs/>
          <w:iCs/>
          <w:sz w:val="24"/>
          <w:szCs w:val="24"/>
        </w:rPr>
        <w:t>(Пальчиковая игра «Вьюги»  (см. приложение)</w:t>
      </w:r>
    </w:p>
    <w:p w:rsidR="005E63BC" w:rsidRPr="00050E8D" w:rsidRDefault="005E63BC" w:rsidP="00050E8D">
      <w:pPr>
        <w:pStyle w:val="1a"/>
        <w:spacing w:after="0" w:line="240" w:lineRule="auto"/>
        <w:ind w:left="0"/>
        <w:jc w:val="both"/>
        <w:rPr>
          <w:rFonts w:ascii="Times New Roman" w:hAnsi="Times New Roman" w:cs="Times New Roman"/>
          <w:b/>
          <w:sz w:val="24"/>
          <w:szCs w:val="24"/>
        </w:rPr>
      </w:pPr>
      <w:r w:rsidRPr="00050E8D">
        <w:rPr>
          <w:rFonts w:ascii="Times New Roman" w:hAnsi="Times New Roman" w:cs="Times New Roman"/>
          <w:b/>
          <w:sz w:val="24"/>
          <w:szCs w:val="24"/>
        </w:rPr>
        <w:t xml:space="preserve">А для чего снег зимой землю покрывает? Для того, чтобы земелька не замерзла. Поэтому снег  и называют покровом, одеялом. Снег защищает землю от мороза. Представим сейчас, что некоторые детки превратились в  Снежинок, а несколько человек будет изображать Ветерок. </w:t>
      </w:r>
    </w:p>
    <w:p w:rsidR="005E63BC" w:rsidRPr="00050E8D" w:rsidRDefault="005E63BC" w:rsidP="00050E8D">
      <w:pPr>
        <w:pStyle w:val="1a"/>
        <w:spacing w:after="0" w:line="240" w:lineRule="auto"/>
        <w:ind w:left="0"/>
        <w:jc w:val="both"/>
        <w:rPr>
          <w:rFonts w:ascii="Times New Roman" w:hAnsi="Times New Roman" w:cs="Times New Roman"/>
          <w:b/>
          <w:sz w:val="24"/>
          <w:szCs w:val="24"/>
        </w:rPr>
      </w:pPr>
      <w:r w:rsidRPr="00050E8D">
        <w:rPr>
          <w:rFonts w:ascii="Times New Roman" w:hAnsi="Times New Roman" w:cs="Times New Roman"/>
          <w:b/>
          <w:sz w:val="24"/>
          <w:szCs w:val="24"/>
        </w:rPr>
        <w:t>Когда Ветерок дует – Снежинки летают.</w:t>
      </w:r>
    </w:p>
    <w:p w:rsidR="005E63BC" w:rsidRPr="00050E8D" w:rsidRDefault="005E63BC" w:rsidP="00050E8D">
      <w:pPr>
        <w:pStyle w:val="1a"/>
        <w:spacing w:after="0" w:line="240" w:lineRule="auto"/>
        <w:ind w:left="0"/>
        <w:jc w:val="both"/>
        <w:rPr>
          <w:rFonts w:ascii="Times New Roman" w:hAnsi="Times New Roman" w:cs="Times New Roman"/>
          <w:i/>
          <w:iCs/>
          <w:sz w:val="24"/>
          <w:szCs w:val="24"/>
        </w:rPr>
      </w:pPr>
      <w:r w:rsidRPr="00050E8D">
        <w:rPr>
          <w:rFonts w:ascii="Times New Roman" w:hAnsi="Times New Roman" w:cs="Times New Roman"/>
          <w:iCs/>
          <w:sz w:val="24"/>
          <w:szCs w:val="24"/>
        </w:rPr>
        <w:t>Дети играют в подвижную игру   «Снежинки и ветерок»</w:t>
      </w:r>
      <w:r w:rsidRPr="00050E8D">
        <w:rPr>
          <w:rFonts w:ascii="Times New Roman" w:hAnsi="Times New Roman" w:cs="Times New Roman"/>
          <w:i/>
          <w:iCs/>
          <w:sz w:val="24"/>
          <w:szCs w:val="24"/>
        </w:rPr>
        <w:t xml:space="preserve"> ( см. приложение)</w:t>
      </w:r>
    </w:p>
    <w:p w:rsidR="005E63BC" w:rsidRPr="00050E8D" w:rsidRDefault="005E63BC" w:rsidP="00050E8D">
      <w:pPr>
        <w:pStyle w:val="1a"/>
        <w:spacing w:after="0" w:line="240" w:lineRule="auto"/>
        <w:ind w:left="0"/>
        <w:jc w:val="both"/>
        <w:rPr>
          <w:rFonts w:ascii="Times New Roman" w:hAnsi="Times New Roman" w:cs="Times New Roman"/>
          <w:b/>
          <w:sz w:val="24"/>
          <w:szCs w:val="24"/>
        </w:rPr>
      </w:pPr>
      <w:r w:rsidRPr="00050E8D">
        <w:rPr>
          <w:rFonts w:ascii="Times New Roman" w:hAnsi="Times New Roman" w:cs="Times New Roman"/>
          <w:b/>
          <w:sz w:val="24"/>
          <w:szCs w:val="24"/>
        </w:rPr>
        <w:t>- Молодцы, ребятки, присаживайтесь на свои места. А теперь пришло время послушать и бабушкину сказочку. А сказка называется – «Морозко».</w:t>
      </w:r>
    </w:p>
    <w:p w:rsidR="005E63BC" w:rsidRPr="00050E8D" w:rsidRDefault="005E63BC" w:rsidP="00050E8D">
      <w:pPr>
        <w:spacing w:after="0" w:line="240" w:lineRule="auto"/>
        <w:ind w:firstLine="708"/>
        <w:jc w:val="center"/>
        <w:rPr>
          <w:rFonts w:ascii="Times New Roman" w:hAnsi="Times New Roman" w:cs="Times New Roman"/>
          <w:bCs/>
          <w:sz w:val="24"/>
          <w:szCs w:val="24"/>
        </w:rPr>
      </w:pPr>
      <w:r w:rsidRPr="00050E8D">
        <w:rPr>
          <w:rFonts w:ascii="Times New Roman" w:hAnsi="Times New Roman" w:cs="Times New Roman"/>
          <w:sz w:val="24"/>
          <w:szCs w:val="24"/>
        </w:rPr>
        <w:t xml:space="preserve">(Сказка  </w:t>
      </w:r>
      <w:r w:rsidRPr="00050E8D">
        <w:rPr>
          <w:rFonts w:ascii="Times New Roman" w:hAnsi="Times New Roman" w:cs="Times New Roman"/>
          <w:bCs/>
          <w:sz w:val="24"/>
          <w:szCs w:val="24"/>
        </w:rPr>
        <w:t>«Морозко»</w:t>
      </w:r>
      <w:r w:rsidRPr="00050E8D">
        <w:rPr>
          <w:rFonts w:ascii="Times New Roman" w:hAnsi="Times New Roman" w:cs="Times New Roman"/>
          <w:b/>
          <w:bCs/>
          <w:sz w:val="24"/>
          <w:szCs w:val="24"/>
        </w:rPr>
        <w:t xml:space="preserve"> </w:t>
      </w:r>
      <w:r w:rsidRPr="00050E8D">
        <w:rPr>
          <w:rFonts w:ascii="Times New Roman" w:hAnsi="Times New Roman" w:cs="Times New Roman"/>
          <w:bCs/>
          <w:sz w:val="24"/>
          <w:szCs w:val="24"/>
        </w:rPr>
        <w:t>(см. приложение)</w:t>
      </w:r>
    </w:p>
    <w:p w:rsidR="005E63BC" w:rsidRPr="00050E8D" w:rsidRDefault="005E63BC" w:rsidP="00050E8D">
      <w:pPr>
        <w:pStyle w:val="1a"/>
        <w:spacing w:after="0" w:line="240" w:lineRule="auto"/>
        <w:ind w:left="0"/>
        <w:jc w:val="center"/>
        <w:rPr>
          <w:rFonts w:ascii="Times New Roman" w:hAnsi="Times New Roman" w:cs="Times New Roman"/>
          <w:sz w:val="24"/>
          <w:szCs w:val="24"/>
        </w:rPr>
      </w:pPr>
      <w:r w:rsidRPr="00050E8D">
        <w:rPr>
          <w:rFonts w:ascii="Times New Roman" w:hAnsi="Times New Roman" w:cs="Times New Roman"/>
          <w:sz w:val="24"/>
          <w:szCs w:val="24"/>
        </w:rPr>
        <w:t>(продолжение чтения письма Бабушки)</w:t>
      </w:r>
    </w:p>
    <w:p w:rsidR="005E63BC" w:rsidRPr="00050E8D" w:rsidRDefault="005E63BC" w:rsidP="00050E8D">
      <w:pPr>
        <w:pStyle w:val="1a"/>
        <w:spacing w:after="0" w:line="240" w:lineRule="auto"/>
        <w:ind w:left="0"/>
        <w:jc w:val="both"/>
        <w:rPr>
          <w:rFonts w:ascii="Times New Roman" w:hAnsi="Times New Roman" w:cs="Times New Roman"/>
          <w:b/>
          <w:sz w:val="24"/>
          <w:szCs w:val="24"/>
        </w:rPr>
      </w:pPr>
      <w:r w:rsidRPr="00050E8D">
        <w:rPr>
          <w:rFonts w:ascii="Times New Roman" w:hAnsi="Times New Roman" w:cs="Times New Roman"/>
          <w:b/>
          <w:sz w:val="24"/>
          <w:szCs w:val="24"/>
        </w:rPr>
        <w:t xml:space="preserve">Ребятки, представляете,  в моей избушке расцвели на оконном стекле сказочные цветы! Кто же это постарался? </w:t>
      </w:r>
      <w:r w:rsidR="00FE0517">
        <w:rPr>
          <w:rFonts w:ascii="Times New Roman" w:hAnsi="Times New Roman" w:cs="Times New Roman"/>
          <w:b/>
          <w:sz w:val="24"/>
          <w:szCs w:val="24"/>
        </w:rPr>
        <w:t>Правильно, Мороз-художник! Решил</w:t>
      </w:r>
      <w:r w:rsidRPr="00050E8D">
        <w:rPr>
          <w:rFonts w:ascii="Times New Roman" w:hAnsi="Times New Roman" w:cs="Times New Roman"/>
          <w:b/>
          <w:sz w:val="24"/>
          <w:szCs w:val="24"/>
        </w:rPr>
        <w:t xml:space="preserve"> Морозко по нашей деревне погулять, радость людям подарить – волшебные узоры на окнах нарисовать!</w:t>
      </w:r>
    </w:p>
    <w:p w:rsidR="005E63BC" w:rsidRPr="00634102" w:rsidRDefault="005E63BC" w:rsidP="00634102">
      <w:pPr>
        <w:pStyle w:val="1a"/>
        <w:spacing w:after="0" w:line="240" w:lineRule="auto"/>
        <w:ind w:left="0"/>
        <w:jc w:val="both"/>
        <w:rPr>
          <w:rFonts w:ascii="Times New Roman" w:hAnsi="Times New Roman" w:cs="Times New Roman"/>
          <w:b/>
          <w:sz w:val="24"/>
          <w:szCs w:val="24"/>
        </w:rPr>
      </w:pPr>
      <w:r w:rsidRPr="00050E8D">
        <w:rPr>
          <w:rFonts w:ascii="Times New Roman" w:hAnsi="Times New Roman" w:cs="Times New Roman"/>
          <w:b/>
          <w:sz w:val="24"/>
          <w:szCs w:val="24"/>
        </w:rPr>
        <w:t>Вот и вы сегодня тоже постарайтесь – украсьте «окошечки», как Мороз. А уж я обязательно Морозу покажу и расскажу, какие дети у нас способные.</w:t>
      </w:r>
    </w:p>
    <w:p w:rsidR="005E63BC" w:rsidRPr="00634102" w:rsidRDefault="005E63BC" w:rsidP="00634102">
      <w:pPr>
        <w:pStyle w:val="1a"/>
        <w:spacing w:after="0" w:line="240" w:lineRule="auto"/>
        <w:ind w:left="0"/>
        <w:jc w:val="right"/>
        <w:rPr>
          <w:rFonts w:ascii="Times New Roman" w:hAnsi="Times New Roman" w:cs="Times New Roman"/>
          <w:b/>
          <w:bCs/>
          <w:sz w:val="24"/>
          <w:szCs w:val="24"/>
        </w:rPr>
      </w:pPr>
      <w:r w:rsidRPr="00634102">
        <w:rPr>
          <w:rFonts w:ascii="Times New Roman" w:hAnsi="Times New Roman" w:cs="Times New Roman"/>
          <w:b/>
          <w:bCs/>
          <w:sz w:val="24"/>
          <w:szCs w:val="24"/>
        </w:rPr>
        <w:t>Приложение 2</w:t>
      </w:r>
    </w:p>
    <w:p w:rsidR="005E63BC" w:rsidRPr="00634102" w:rsidRDefault="005E63BC" w:rsidP="00634102">
      <w:pPr>
        <w:pStyle w:val="1a"/>
        <w:spacing w:after="0" w:line="240" w:lineRule="auto"/>
        <w:ind w:left="0"/>
        <w:jc w:val="center"/>
        <w:rPr>
          <w:rFonts w:ascii="Times New Roman" w:hAnsi="Times New Roman" w:cs="Times New Roman"/>
          <w:b/>
          <w:bCs/>
          <w:sz w:val="24"/>
          <w:szCs w:val="24"/>
        </w:rPr>
      </w:pPr>
      <w:r w:rsidRPr="00634102">
        <w:rPr>
          <w:rFonts w:ascii="Times New Roman" w:hAnsi="Times New Roman" w:cs="Times New Roman"/>
          <w:b/>
          <w:bCs/>
          <w:sz w:val="24"/>
          <w:szCs w:val="24"/>
        </w:rPr>
        <w:t>ЗАГАДКИ О ЗИМЕ</w:t>
      </w:r>
    </w:p>
    <w:p w:rsidR="005E63BC" w:rsidRPr="00634102" w:rsidRDefault="005E63BC" w:rsidP="00634102">
      <w:pPr>
        <w:spacing w:after="0" w:line="240" w:lineRule="auto"/>
        <w:rPr>
          <w:rFonts w:ascii="Times New Roman" w:hAnsi="Times New Roman" w:cs="Times New Roman"/>
          <w:sz w:val="24"/>
          <w:szCs w:val="24"/>
        </w:rPr>
      </w:pPr>
      <w:r w:rsidRPr="00634102">
        <w:rPr>
          <w:rFonts w:ascii="Times New Roman" w:hAnsi="Times New Roman" w:cs="Times New Roman"/>
          <w:sz w:val="24"/>
          <w:szCs w:val="24"/>
        </w:rPr>
        <w:t>Щиплет уши, щиплет нос.</w:t>
      </w:r>
    </w:p>
    <w:p w:rsidR="005E63BC" w:rsidRPr="00634102" w:rsidRDefault="005E63BC" w:rsidP="00634102">
      <w:pPr>
        <w:spacing w:after="0" w:line="240" w:lineRule="auto"/>
        <w:rPr>
          <w:rFonts w:ascii="Times New Roman" w:hAnsi="Times New Roman" w:cs="Times New Roman"/>
          <w:sz w:val="24"/>
          <w:szCs w:val="24"/>
        </w:rPr>
      </w:pPr>
      <w:r w:rsidRPr="00634102">
        <w:rPr>
          <w:rFonts w:ascii="Times New Roman" w:hAnsi="Times New Roman" w:cs="Times New Roman"/>
          <w:sz w:val="24"/>
          <w:szCs w:val="24"/>
        </w:rPr>
        <w:t>Значит рядом дед   …………..(мороз)</w:t>
      </w:r>
    </w:p>
    <w:p w:rsidR="005E63BC" w:rsidRPr="00634102" w:rsidRDefault="005E63BC" w:rsidP="00634102">
      <w:pPr>
        <w:spacing w:after="0" w:line="240" w:lineRule="auto"/>
        <w:rPr>
          <w:rFonts w:ascii="Times New Roman" w:hAnsi="Times New Roman" w:cs="Times New Roman"/>
          <w:sz w:val="24"/>
          <w:szCs w:val="24"/>
        </w:rPr>
      </w:pPr>
    </w:p>
    <w:p w:rsidR="005E63BC" w:rsidRPr="00634102" w:rsidRDefault="005E63BC" w:rsidP="00634102">
      <w:pPr>
        <w:spacing w:after="0" w:line="240" w:lineRule="auto"/>
        <w:rPr>
          <w:rFonts w:ascii="Times New Roman" w:hAnsi="Times New Roman" w:cs="Times New Roman"/>
          <w:sz w:val="24"/>
          <w:szCs w:val="24"/>
        </w:rPr>
      </w:pPr>
      <w:r w:rsidRPr="00634102">
        <w:rPr>
          <w:rFonts w:ascii="Times New Roman" w:hAnsi="Times New Roman" w:cs="Times New Roman"/>
          <w:sz w:val="24"/>
          <w:szCs w:val="24"/>
        </w:rPr>
        <w:t>Коль душой и сердцем молод,</w:t>
      </w:r>
    </w:p>
    <w:p w:rsidR="005E63BC" w:rsidRPr="00634102" w:rsidRDefault="005E63BC" w:rsidP="00634102">
      <w:pPr>
        <w:spacing w:after="0" w:line="240" w:lineRule="auto"/>
        <w:rPr>
          <w:rFonts w:ascii="Times New Roman" w:hAnsi="Times New Roman" w:cs="Times New Roman"/>
          <w:sz w:val="24"/>
          <w:szCs w:val="24"/>
        </w:rPr>
      </w:pPr>
      <w:r w:rsidRPr="00634102">
        <w:rPr>
          <w:rFonts w:ascii="Times New Roman" w:hAnsi="Times New Roman" w:cs="Times New Roman"/>
          <w:sz w:val="24"/>
          <w:szCs w:val="24"/>
        </w:rPr>
        <w:t>Не замерзнешь даже в  ………………(холод)</w:t>
      </w:r>
    </w:p>
    <w:p w:rsidR="005E63BC" w:rsidRDefault="005E63BC" w:rsidP="00634102">
      <w:pPr>
        <w:spacing w:after="0" w:line="240" w:lineRule="auto"/>
        <w:rPr>
          <w:sz w:val="28"/>
        </w:rPr>
      </w:pPr>
    </w:p>
    <w:p w:rsidR="005E63BC" w:rsidRPr="00634102" w:rsidRDefault="005E63BC" w:rsidP="00634102">
      <w:pPr>
        <w:spacing w:after="0" w:line="240" w:lineRule="auto"/>
        <w:rPr>
          <w:rFonts w:ascii="Times New Roman" w:hAnsi="Times New Roman" w:cs="Times New Roman"/>
          <w:sz w:val="24"/>
          <w:szCs w:val="24"/>
        </w:rPr>
      </w:pPr>
      <w:r w:rsidRPr="00634102">
        <w:rPr>
          <w:rFonts w:ascii="Times New Roman" w:hAnsi="Times New Roman" w:cs="Times New Roman"/>
          <w:sz w:val="24"/>
          <w:szCs w:val="24"/>
        </w:rPr>
        <w:t>Словно снежная пылинка,</w:t>
      </w:r>
    </w:p>
    <w:p w:rsidR="005E63BC" w:rsidRPr="00634102" w:rsidRDefault="005E63BC" w:rsidP="00634102">
      <w:pPr>
        <w:spacing w:after="0" w:line="240" w:lineRule="auto"/>
        <w:rPr>
          <w:rFonts w:ascii="Times New Roman" w:hAnsi="Times New Roman" w:cs="Times New Roman"/>
          <w:sz w:val="24"/>
          <w:szCs w:val="24"/>
        </w:rPr>
      </w:pPr>
      <w:r w:rsidRPr="00634102">
        <w:rPr>
          <w:rFonts w:ascii="Times New Roman" w:hAnsi="Times New Roman" w:cs="Times New Roman"/>
          <w:sz w:val="24"/>
          <w:szCs w:val="24"/>
        </w:rPr>
        <w:t>В небе кружится …………….(снежинка)</w:t>
      </w:r>
    </w:p>
    <w:p w:rsidR="005E63BC" w:rsidRPr="00634102" w:rsidRDefault="005E63BC" w:rsidP="00634102">
      <w:pPr>
        <w:spacing w:after="0" w:line="240" w:lineRule="auto"/>
        <w:rPr>
          <w:rFonts w:ascii="Times New Roman" w:hAnsi="Times New Roman" w:cs="Times New Roman"/>
          <w:sz w:val="24"/>
          <w:szCs w:val="24"/>
        </w:rPr>
      </w:pPr>
    </w:p>
    <w:p w:rsidR="005E63BC" w:rsidRPr="00634102" w:rsidRDefault="005E63BC" w:rsidP="00634102">
      <w:pPr>
        <w:spacing w:after="0" w:line="240" w:lineRule="auto"/>
        <w:rPr>
          <w:rFonts w:ascii="Times New Roman" w:hAnsi="Times New Roman" w:cs="Times New Roman"/>
          <w:sz w:val="24"/>
          <w:szCs w:val="24"/>
        </w:rPr>
      </w:pPr>
      <w:r w:rsidRPr="00634102">
        <w:rPr>
          <w:rFonts w:ascii="Times New Roman" w:hAnsi="Times New Roman" w:cs="Times New Roman"/>
          <w:sz w:val="24"/>
          <w:szCs w:val="24"/>
        </w:rPr>
        <w:t>Голубой, как небосвод,</w:t>
      </w:r>
    </w:p>
    <w:p w:rsidR="005E63BC" w:rsidRPr="00634102" w:rsidRDefault="005E63BC" w:rsidP="00634102">
      <w:pPr>
        <w:spacing w:after="0" w:line="240" w:lineRule="auto"/>
        <w:rPr>
          <w:rFonts w:ascii="Times New Roman" w:hAnsi="Times New Roman" w:cs="Times New Roman"/>
          <w:sz w:val="24"/>
          <w:szCs w:val="24"/>
        </w:rPr>
      </w:pPr>
      <w:r w:rsidRPr="00634102">
        <w:rPr>
          <w:rFonts w:ascii="Times New Roman" w:hAnsi="Times New Roman" w:cs="Times New Roman"/>
          <w:sz w:val="24"/>
          <w:szCs w:val="24"/>
        </w:rPr>
        <w:t>На реке замерзший …………(лёд)</w:t>
      </w:r>
    </w:p>
    <w:p w:rsidR="005E63BC" w:rsidRPr="00634102" w:rsidRDefault="005E63BC" w:rsidP="00634102">
      <w:pPr>
        <w:spacing w:after="0" w:line="240" w:lineRule="auto"/>
        <w:rPr>
          <w:rFonts w:ascii="Times New Roman" w:hAnsi="Times New Roman" w:cs="Times New Roman"/>
          <w:sz w:val="24"/>
          <w:szCs w:val="24"/>
        </w:rPr>
      </w:pPr>
    </w:p>
    <w:p w:rsidR="005E63BC" w:rsidRPr="00634102" w:rsidRDefault="005E63BC" w:rsidP="00634102">
      <w:pPr>
        <w:spacing w:after="0" w:line="240" w:lineRule="auto"/>
        <w:rPr>
          <w:rFonts w:ascii="Times New Roman" w:hAnsi="Times New Roman" w:cs="Times New Roman"/>
          <w:sz w:val="24"/>
          <w:szCs w:val="24"/>
        </w:rPr>
      </w:pPr>
      <w:r w:rsidRPr="00634102">
        <w:rPr>
          <w:rFonts w:ascii="Times New Roman" w:hAnsi="Times New Roman" w:cs="Times New Roman"/>
          <w:sz w:val="24"/>
          <w:szCs w:val="24"/>
        </w:rPr>
        <w:t xml:space="preserve">Шоколадная конфета – </w:t>
      </w:r>
    </w:p>
    <w:p w:rsidR="005E63BC" w:rsidRPr="00634102" w:rsidRDefault="005E63BC" w:rsidP="00634102">
      <w:pPr>
        <w:spacing w:after="0" w:line="240" w:lineRule="auto"/>
        <w:rPr>
          <w:rFonts w:ascii="Times New Roman" w:hAnsi="Times New Roman" w:cs="Times New Roman"/>
          <w:sz w:val="24"/>
          <w:szCs w:val="24"/>
        </w:rPr>
      </w:pPr>
      <w:r w:rsidRPr="00634102">
        <w:rPr>
          <w:rFonts w:ascii="Times New Roman" w:hAnsi="Times New Roman" w:cs="Times New Roman"/>
          <w:sz w:val="24"/>
          <w:szCs w:val="24"/>
        </w:rPr>
        <w:t>Это праздника………..(примета)</w:t>
      </w:r>
    </w:p>
    <w:p w:rsidR="005E63BC" w:rsidRDefault="005E63BC" w:rsidP="005E63BC">
      <w:pPr>
        <w:spacing w:after="0"/>
        <w:rPr>
          <w:sz w:val="28"/>
        </w:rPr>
      </w:pPr>
    </w:p>
    <w:p w:rsidR="005E63BC" w:rsidRPr="00634102" w:rsidRDefault="005E63BC" w:rsidP="00634102">
      <w:pPr>
        <w:spacing w:after="0" w:line="240" w:lineRule="auto"/>
        <w:rPr>
          <w:rFonts w:ascii="Times New Roman" w:hAnsi="Times New Roman" w:cs="Times New Roman"/>
          <w:sz w:val="24"/>
          <w:szCs w:val="24"/>
        </w:rPr>
      </w:pPr>
      <w:r w:rsidRPr="00634102">
        <w:rPr>
          <w:rFonts w:ascii="Times New Roman" w:hAnsi="Times New Roman" w:cs="Times New Roman"/>
          <w:sz w:val="24"/>
          <w:szCs w:val="24"/>
        </w:rPr>
        <w:t>Светлый праздник к нам идет</w:t>
      </w:r>
    </w:p>
    <w:p w:rsidR="005E63BC" w:rsidRPr="00634102" w:rsidRDefault="005E63BC" w:rsidP="00634102">
      <w:pPr>
        <w:spacing w:after="0" w:line="240" w:lineRule="auto"/>
        <w:rPr>
          <w:rFonts w:ascii="Times New Roman" w:hAnsi="Times New Roman" w:cs="Times New Roman"/>
          <w:sz w:val="24"/>
          <w:szCs w:val="24"/>
        </w:rPr>
      </w:pPr>
      <w:r w:rsidRPr="00634102">
        <w:rPr>
          <w:rFonts w:ascii="Times New Roman" w:hAnsi="Times New Roman" w:cs="Times New Roman"/>
          <w:sz w:val="24"/>
          <w:szCs w:val="24"/>
        </w:rPr>
        <w:t>Сквозь пургу без санок,</w:t>
      </w:r>
    </w:p>
    <w:p w:rsidR="005E63BC" w:rsidRPr="00634102" w:rsidRDefault="005E63BC" w:rsidP="00634102">
      <w:pPr>
        <w:spacing w:after="0" w:line="240" w:lineRule="auto"/>
        <w:rPr>
          <w:rFonts w:ascii="Times New Roman" w:hAnsi="Times New Roman" w:cs="Times New Roman"/>
          <w:sz w:val="24"/>
          <w:szCs w:val="24"/>
        </w:rPr>
      </w:pPr>
      <w:r w:rsidRPr="00634102">
        <w:rPr>
          <w:rFonts w:ascii="Times New Roman" w:hAnsi="Times New Roman" w:cs="Times New Roman"/>
          <w:sz w:val="24"/>
          <w:szCs w:val="24"/>
        </w:rPr>
        <w:t>И приносит Дед Мороз</w:t>
      </w:r>
    </w:p>
    <w:p w:rsidR="00050E8D" w:rsidRPr="00634102" w:rsidRDefault="00050E8D" w:rsidP="00634102">
      <w:pPr>
        <w:spacing w:after="0" w:line="240" w:lineRule="auto"/>
        <w:rPr>
          <w:rFonts w:ascii="Times New Roman" w:eastAsia="Times New Roman" w:hAnsi="Times New Roman" w:cs="Times New Roman"/>
          <w:sz w:val="24"/>
          <w:szCs w:val="24"/>
        </w:rPr>
      </w:pPr>
      <w:r w:rsidRPr="00634102">
        <w:rPr>
          <w:rFonts w:ascii="Times New Roman" w:eastAsia="Times New Roman" w:hAnsi="Times New Roman" w:cs="Times New Roman"/>
          <w:sz w:val="24"/>
          <w:szCs w:val="24"/>
        </w:rPr>
        <w:t>Каждому…………………….(подарок)</w:t>
      </w:r>
    </w:p>
    <w:p w:rsidR="00050E8D" w:rsidRPr="00634102" w:rsidRDefault="00050E8D" w:rsidP="00634102">
      <w:pPr>
        <w:spacing w:after="0" w:line="240" w:lineRule="auto"/>
        <w:rPr>
          <w:rFonts w:ascii="Times New Roman" w:eastAsia="Times New Roman" w:hAnsi="Times New Roman" w:cs="Times New Roman"/>
          <w:sz w:val="24"/>
          <w:szCs w:val="24"/>
        </w:rPr>
      </w:pPr>
    </w:p>
    <w:p w:rsidR="00050E8D" w:rsidRPr="00634102" w:rsidRDefault="00050E8D" w:rsidP="00634102">
      <w:pPr>
        <w:spacing w:after="0" w:line="240" w:lineRule="auto"/>
        <w:rPr>
          <w:rFonts w:ascii="Times New Roman" w:eastAsia="Times New Roman" w:hAnsi="Times New Roman" w:cs="Times New Roman"/>
          <w:sz w:val="24"/>
          <w:szCs w:val="24"/>
        </w:rPr>
      </w:pPr>
      <w:r w:rsidRPr="00634102">
        <w:rPr>
          <w:rFonts w:ascii="Times New Roman" w:eastAsia="Times New Roman" w:hAnsi="Times New Roman" w:cs="Times New Roman"/>
          <w:sz w:val="24"/>
          <w:szCs w:val="24"/>
        </w:rPr>
        <w:t>Снежный ком мы слепим вмиг.</w:t>
      </w:r>
    </w:p>
    <w:p w:rsidR="00050E8D" w:rsidRPr="00634102" w:rsidRDefault="00050E8D" w:rsidP="00634102">
      <w:pPr>
        <w:spacing w:after="0" w:line="240" w:lineRule="auto"/>
        <w:rPr>
          <w:rFonts w:ascii="Times New Roman" w:eastAsia="Times New Roman" w:hAnsi="Times New Roman" w:cs="Times New Roman"/>
          <w:sz w:val="24"/>
          <w:szCs w:val="24"/>
        </w:rPr>
      </w:pPr>
      <w:r w:rsidRPr="00634102">
        <w:rPr>
          <w:rFonts w:ascii="Times New Roman" w:eastAsia="Times New Roman" w:hAnsi="Times New Roman" w:cs="Times New Roman"/>
          <w:sz w:val="24"/>
          <w:szCs w:val="24"/>
        </w:rPr>
        <w:t>Получился ……………………(снеговик)</w:t>
      </w:r>
    </w:p>
    <w:p w:rsidR="00050E8D" w:rsidRPr="00634102" w:rsidRDefault="00050E8D" w:rsidP="00634102">
      <w:pPr>
        <w:spacing w:after="0" w:line="240" w:lineRule="auto"/>
        <w:rPr>
          <w:rFonts w:ascii="Times New Roman" w:eastAsia="Times New Roman" w:hAnsi="Times New Roman" w:cs="Times New Roman"/>
          <w:b/>
          <w:bCs/>
          <w:sz w:val="24"/>
          <w:szCs w:val="24"/>
        </w:rPr>
      </w:pPr>
    </w:p>
    <w:p w:rsidR="00050E8D" w:rsidRPr="00634102" w:rsidRDefault="00050E8D" w:rsidP="00634102">
      <w:pPr>
        <w:spacing w:after="0" w:line="240" w:lineRule="auto"/>
        <w:rPr>
          <w:rFonts w:ascii="Times New Roman" w:eastAsia="Times New Roman" w:hAnsi="Times New Roman" w:cs="Times New Roman"/>
          <w:sz w:val="24"/>
          <w:szCs w:val="24"/>
        </w:rPr>
      </w:pPr>
      <w:r w:rsidRPr="00634102">
        <w:rPr>
          <w:rFonts w:ascii="Times New Roman" w:eastAsia="Times New Roman" w:hAnsi="Times New Roman" w:cs="Times New Roman"/>
          <w:sz w:val="24"/>
          <w:szCs w:val="24"/>
        </w:rPr>
        <w:t>Без рук, без топорища выстроен мостище (мороз и лед)</w:t>
      </w:r>
    </w:p>
    <w:p w:rsidR="00050E8D" w:rsidRPr="00634102" w:rsidRDefault="00050E8D" w:rsidP="00634102">
      <w:pPr>
        <w:spacing w:after="0" w:line="240" w:lineRule="auto"/>
        <w:rPr>
          <w:rFonts w:ascii="Times New Roman" w:eastAsia="Times New Roman" w:hAnsi="Times New Roman" w:cs="Times New Roman"/>
          <w:sz w:val="24"/>
          <w:szCs w:val="24"/>
        </w:rPr>
      </w:pPr>
    </w:p>
    <w:p w:rsidR="00050E8D" w:rsidRPr="00634102" w:rsidRDefault="00050E8D" w:rsidP="00634102">
      <w:pPr>
        <w:spacing w:after="0" w:line="240" w:lineRule="auto"/>
        <w:rPr>
          <w:rFonts w:ascii="Times New Roman" w:eastAsia="Times New Roman" w:hAnsi="Times New Roman" w:cs="Times New Roman"/>
          <w:sz w:val="24"/>
          <w:szCs w:val="24"/>
        </w:rPr>
      </w:pPr>
      <w:r w:rsidRPr="00634102">
        <w:rPr>
          <w:rFonts w:ascii="Times New Roman" w:eastAsia="Times New Roman" w:hAnsi="Times New Roman" w:cs="Times New Roman"/>
          <w:sz w:val="24"/>
          <w:szCs w:val="24"/>
        </w:rPr>
        <w:t>Не болела, а белый саван одела (зима)</w:t>
      </w:r>
    </w:p>
    <w:p w:rsidR="00050E8D" w:rsidRPr="00634102" w:rsidRDefault="00050E8D" w:rsidP="00634102">
      <w:pPr>
        <w:spacing w:after="0" w:line="240" w:lineRule="auto"/>
        <w:rPr>
          <w:rFonts w:ascii="Times New Roman" w:eastAsia="Times New Roman" w:hAnsi="Times New Roman" w:cs="Times New Roman"/>
          <w:sz w:val="24"/>
          <w:szCs w:val="24"/>
        </w:rPr>
      </w:pPr>
    </w:p>
    <w:p w:rsidR="00050E8D" w:rsidRPr="00634102" w:rsidRDefault="00050E8D" w:rsidP="00634102">
      <w:pPr>
        <w:spacing w:after="0" w:line="240" w:lineRule="auto"/>
        <w:rPr>
          <w:rFonts w:ascii="Times New Roman" w:eastAsia="Times New Roman" w:hAnsi="Times New Roman" w:cs="Times New Roman"/>
          <w:sz w:val="24"/>
          <w:szCs w:val="24"/>
        </w:rPr>
      </w:pPr>
      <w:r w:rsidRPr="00634102">
        <w:rPr>
          <w:rFonts w:ascii="Times New Roman" w:eastAsia="Times New Roman" w:hAnsi="Times New Roman" w:cs="Times New Roman"/>
          <w:sz w:val="24"/>
          <w:szCs w:val="24"/>
        </w:rPr>
        <w:t>В гору деревяшки, а под гору – коняшки (санки)</w:t>
      </w:r>
    </w:p>
    <w:p w:rsidR="00050E8D" w:rsidRPr="00634102" w:rsidRDefault="00050E8D" w:rsidP="00634102">
      <w:pPr>
        <w:spacing w:after="0" w:line="240" w:lineRule="auto"/>
        <w:rPr>
          <w:rFonts w:ascii="Times New Roman" w:eastAsia="Times New Roman" w:hAnsi="Times New Roman" w:cs="Times New Roman"/>
          <w:sz w:val="24"/>
          <w:szCs w:val="24"/>
        </w:rPr>
      </w:pPr>
    </w:p>
    <w:p w:rsidR="00050E8D" w:rsidRPr="00634102" w:rsidRDefault="00050E8D" w:rsidP="00634102">
      <w:pPr>
        <w:spacing w:after="0" w:line="240" w:lineRule="auto"/>
        <w:rPr>
          <w:rFonts w:ascii="Times New Roman" w:eastAsia="Times New Roman" w:hAnsi="Times New Roman" w:cs="Times New Roman"/>
          <w:sz w:val="24"/>
          <w:szCs w:val="24"/>
        </w:rPr>
      </w:pPr>
      <w:r w:rsidRPr="00634102">
        <w:rPr>
          <w:rFonts w:ascii="Times New Roman" w:eastAsia="Times New Roman" w:hAnsi="Times New Roman" w:cs="Times New Roman"/>
          <w:sz w:val="24"/>
          <w:szCs w:val="24"/>
        </w:rPr>
        <w:t>В огне не горит, в воде не тонет (лед)</w:t>
      </w:r>
    </w:p>
    <w:p w:rsidR="00050E8D" w:rsidRPr="00634102" w:rsidRDefault="00050E8D" w:rsidP="00634102">
      <w:pPr>
        <w:spacing w:after="0" w:line="240" w:lineRule="auto"/>
        <w:rPr>
          <w:rFonts w:ascii="Times New Roman" w:eastAsia="Times New Roman" w:hAnsi="Times New Roman" w:cs="Times New Roman"/>
          <w:sz w:val="24"/>
          <w:szCs w:val="24"/>
        </w:rPr>
      </w:pPr>
    </w:p>
    <w:p w:rsidR="00050E8D" w:rsidRPr="00634102" w:rsidRDefault="00050E8D" w:rsidP="00634102">
      <w:pPr>
        <w:spacing w:after="0" w:line="240" w:lineRule="auto"/>
        <w:rPr>
          <w:rFonts w:ascii="Times New Roman" w:eastAsia="Times New Roman" w:hAnsi="Times New Roman" w:cs="Times New Roman"/>
          <w:sz w:val="24"/>
          <w:szCs w:val="24"/>
        </w:rPr>
      </w:pPr>
      <w:r w:rsidRPr="00634102">
        <w:rPr>
          <w:rFonts w:ascii="Times New Roman" w:eastAsia="Times New Roman" w:hAnsi="Times New Roman" w:cs="Times New Roman"/>
          <w:sz w:val="24"/>
          <w:szCs w:val="24"/>
        </w:rPr>
        <w:t>Бело покрывало на земле лежало,</w:t>
      </w:r>
    </w:p>
    <w:p w:rsidR="00050E8D" w:rsidRPr="00634102" w:rsidRDefault="00050E8D" w:rsidP="00634102">
      <w:pPr>
        <w:spacing w:after="0" w:line="240" w:lineRule="auto"/>
        <w:rPr>
          <w:rFonts w:ascii="Times New Roman" w:eastAsia="Times New Roman" w:hAnsi="Times New Roman" w:cs="Times New Roman"/>
          <w:sz w:val="24"/>
          <w:szCs w:val="24"/>
        </w:rPr>
      </w:pPr>
      <w:r w:rsidRPr="00634102">
        <w:rPr>
          <w:rFonts w:ascii="Times New Roman" w:eastAsia="Times New Roman" w:hAnsi="Times New Roman" w:cs="Times New Roman"/>
          <w:sz w:val="24"/>
          <w:szCs w:val="24"/>
        </w:rPr>
        <w:t>Лето придет, оно всё сойдет  (снег)</w:t>
      </w:r>
    </w:p>
    <w:p w:rsidR="00050E8D" w:rsidRPr="00634102" w:rsidRDefault="00050E8D" w:rsidP="00634102">
      <w:pPr>
        <w:spacing w:after="0" w:line="240" w:lineRule="auto"/>
        <w:rPr>
          <w:rFonts w:ascii="Times New Roman" w:eastAsia="Times New Roman" w:hAnsi="Times New Roman" w:cs="Times New Roman"/>
          <w:sz w:val="24"/>
          <w:szCs w:val="24"/>
        </w:rPr>
      </w:pPr>
    </w:p>
    <w:p w:rsidR="00050E8D" w:rsidRPr="00634102" w:rsidRDefault="00050E8D" w:rsidP="00634102">
      <w:pPr>
        <w:spacing w:after="0" w:line="240" w:lineRule="auto"/>
        <w:rPr>
          <w:rFonts w:ascii="Times New Roman" w:eastAsia="Times New Roman" w:hAnsi="Times New Roman" w:cs="Times New Roman"/>
          <w:sz w:val="24"/>
          <w:szCs w:val="24"/>
        </w:rPr>
      </w:pPr>
      <w:r w:rsidRPr="00634102">
        <w:rPr>
          <w:rFonts w:ascii="Times New Roman" w:eastAsia="Times New Roman" w:hAnsi="Times New Roman" w:cs="Times New Roman"/>
          <w:sz w:val="24"/>
          <w:szCs w:val="24"/>
        </w:rPr>
        <w:t>Растет она вниз головою,</w:t>
      </w:r>
    </w:p>
    <w:p w:rsidR="00050E8D" w:rsidRPr="00634102" w:rsidRDefault="00050E8D" w:rsidP="00634102">
      <w:pPr>
        <w:spacing w:after="0" w:line="240" w:lineRule="auto"/>
        <w:rPr>
          <w:rFonts w:ascii="Times New Roman" w:eastAsia="Times New Roman" w:hAnsi="Times New Roman" w:cs="Times New Roman"/>
          <w:sz w:val="24"/>
          <w:szCs w:val="24"/>
        </w:rPr>
      </w:pPr>
      <w:r w:rsidRPr="00634102">
        <w:rPr>
          <w:rFonts w:ascii="Times New Roman" w:eastAsia="Times New Roman" w:hAnsi="Times New Roman" w:cs="Times New Roman"/>
          <w:sz w:val="24"/>
          <w:szCs w:val="24"/>
        </w:rPr>
        <w:t>Не летом растет, а зимою.</w:t>
      </w:r>
    </w:p>
    <w:p w:rsidR="00050E8D" w:rsidRPr="00634102" w:rsidRDefault="00050E8D" w:rsidP="00634102">
      <w:pPr>
        <w:spacing w:after="0" w:line="240" w:lineRule="auto"/>
        <w:rPr>
          <w:rFonts w:ascii="Times New Roman" w:eastAsia="Times New Roman" w:hAnsi="Times New Roman" w:cs="Times New Roman"/>
          <w:sz w:val="24"/>
          <w:szCs w:val="24"/>
        </w:rPr>
      </w:pPr>
      <w:r w:rsidRPr="00634102">
        <w:rPr>
          <w:rFonts w:ascii="Times New Roman" w:eastAsia="Times New Roman" w:hAnsi="Times New Roman" w:cs="Times New Roman"/>
          <w:sz w:val="24"/>
          <w:szCs w:val="24"/>
        </w:rPr>
        <w:t>Но солнце ее припечет,</w:t>
      </w:r>
    </w:p>
    <w:p w:rsidR="00050E8D" w:rsidRPr="00634102" w:rsidRDefault="00050E8D" w:rsidP="00634102">
      <w:pPr>
        <w:spacing w:after="0" w:line="240" w:lineRule="auto"/>
        <w:rPr>
          <w:rFonts w:ascii="Times New Roman" w:eastAsia="Times New Roman" w:hAnsi="Times New Roman" w:cs="Times New Roman"/>
          <w:sz w:val="24"/>
          <w:szCs w:val="24"/>
        </w:rPr>
      </w:pPr>
      <w:r w:rsidRPr="00634102">
        <w:rPr>
          <w:rFonts w:ascii="Times New Roman" w:eastAsia="Times New Roman" w:hAnsi="Times New Roman" w:cs="Times New Roman"/>
          <w:sz w:val="24"/>
          <w:szCs w:val="24"/>
        </w:rPr>
        <w:t>Заплачет она и умрет………….(сосулька)</w:t>
      </w:r>
    </w:p>
    <w:p w:rsidR="00050E8D" w:rsidRPr="00634102" w:rsidRDefault="00050E8D" w:rsidP="00634102">
      <w:pPr>
        <w:spacing w:after="0" w:line="240" w:lineRule="auto"/>
        <w:rPr>
          <w:rFonts w:ascii="Times New Roman" w:eastAsia="Times New Roman" w:hAnsi="Times New Roman" w:cs="Times New Roman"/>
          <w:sz w:val="24"/>
          <w:szCs w:val="24"/>
        </w:rPr>
      </w:pPr>
    </w:p>
    <w:p w:rsidR="00050E8D" w:rsidRPr="00634102" w:rsidRDefault="00050E8D" w:rsidP="00634102">
      <w:pPr>
        <w:spacing w:after="0" w:line="240" w:lineRule="auto"/>
        <w:rPr>
          <w:rFonts w:ascii="Times New Roman" w:eastAsia="Times New Roman" w:hAnsi="Times New Roman" w:cs="Times New Roman"/>
          <w:sz w:val="24"/>
          <w:szCs w:val="24"/>
        </w:rPr>
      </w:pPr>
      <w:r w:rsidRPr="00634102">
        <w:rPr>
          <w:rFonts w:ascii="Times New Roman" w:eastAsia="Times New Roman" w:hAnsi="Times New Roman" w:cs="Times New Roman"/>
          <w:sz w:val="24"/>
          <w:szCs w:val="24"/>
        </w:rPr>
        <w:t>Живет – лежит, умрет – бежит (снег)</w:t>
      </w:r>
    </w:p>
    <w:p w:rsidR="00050E8D" w:rsidRPr="00634102" w:rsidRDefault="00050E8D" w:rsidP="00634102">
      <w:pPr>
        <w:spacing w:after="0" w:line="240" w:lineRule="auto"/>
        <w:rPr>
          <w:rFonts w:ascii="Times New Roman" w:eastAsia="Times New Roman" w:hAnsi="Times New Roman" w:cs="Times New Roman"/>
          <w:sz w:val="24"/>
          <w:szCs w:val="24"/>
        </w:rPr>
      </w:pPr>
    </w:p>
    <w:p w:rsidR="00050E8D" w:rsidRPr="00634102" w:rsidRDefault="00050E8D" w:rsidP="00634102">
      <w:pPr>
        <w:spacing w:after="0" w:line="240" w:lineRule="auto"/>
        <w:rPr>
          <w:rFonts w:ascii="Times New Roman" w:eastAsia="Times New Roman" w:hAnsi="Times New Roman" w:cs="Times New Roman"/>
          <w:sz w:val="24"/>
          <w:szCs w:val="24"/>
        </w:rPr>
      </w:pPr>
      <w:r w:rsidRPr="00634102">
        <w:rPr>
          <w:rFonts w:ascii="Times New Roman" w:eastAsia="Times New Roman" w:hAnsi="Times New Roman" w:cs="Times New Roman"/>
          <w:sz w:val="24"/>
          <w:szCs w:val="24"/>
        </w:rPr>
        <w:t>Старик у ворот тепло уволок,</w:t>
      </w:r>
    </w:p>
    <w:p w:rsidR="005E63BC" w:rsidRPr="00634102" w:rsidRDefault="00050E8D" w:rsidP="00634102">
      <w:pPr>
        <w:pStyle w:val="27"/>
        <w:spacing w:after="0" w:line="240" w:lineRule="auto"/>
        <w:ind w:left="0"/>
        <w:rPr>
          <w:rFonts w:ascii="Times New Roman" w:hAnsi="Times New Roman" w:cs="Times New Roman"/>
          <w:sz w:val="24"/>
          <w:szCs w:val="24"/>
        </w:rPr>
      </w:pPr>
      <w:r w:rsidRPr="00634102">
        <w:rPr>
          <w:rFonts w:ascii="Times New Roman" w:hAnsi="Times New Roman" w:cs="Times New Roman"/>
          <w:sz w:val="24"/>
          <w:szCs w:val="24"/>
        </w:rPr>
        <w:t xml:space="preserve">Сам не бежит, и стоять не велит  (Мороз)    </w:t>
      </w:r>
    </w:p>
    <w:p w:rsidR="00050E8D" w:rsidRPr="00634102" w:rsidRDefault="00050E8D" w:rsidP="00634102">
      <w:pPr>
        <w:spacing w:after="0" w:line="240" w:lineRule="auto"/>
        <w:jc w:val="right"/>
        <w:rPr>
          <w:rFonts w:ascii="Times New Roman" w:eastAsia="Times New Roman" w:hAnsi="Times New Roman" w:cs="Times New Roman"/>
          <w:b/>
          <w:sz w:val="24"/>
          <w:szCs w:val="24"/>
        </w:rPr>
      </w:pPr>
      <w:r w:rsidRPr="00634102">
        <w:rPr>
          <w:rFonts w:ascii="Times New Roman" w:eastAsia="Times New Roman" w:hAnsi="Times New Roman" w:cs="Times New Roman"/>
          <w:b/>
          <w:sz w:val="24"/>
          <w:szCs w:val="24"/>
        </w:rPr>
        <w:t>Приложение 3</w:t>
      </w:r>
    </w:p>
    <w:p w:rsidR="00050E8D" w:rsidRPr="00634102" w:rsidRDefault="00050E8D" w:rsidP="00634102">
      <w:pPr>
        <w:spacing w:after="0" w:line="240" w:lineRule="auto"/>
        <w:jc w:val="center"/>
        <w:rPr>
          <w:rFonts w:ascii="Times New Roman" w:eastAsia="Times New Roman" w:hAnsi="Times New Roman" w:cs="Times New Roman"/>
          <w:b/>
          <w:sz w:val="24"/>
          <w:szCs w:val="24"/>
        </w:rPr>
      </w:pPr>
      <w:r w:rsidRPr="00634102">
        <w:rPr>
          <w:rFonts w:ascii="Times New Roman" w:eastAsia="Times New Roman" w:hAnsi="Times New Roman" w:cs="Times New Roman"/>
          <w:b/>
          <w:sz w:val="24"/>
          <w:szCs w:val="24"/>
        </w:rPr>
        <w:t>ПАЛЬЧИКОВЫЕ ИГРЫ</w:t>
      </w:r>
    </w:p>
    <w:p w:rsidR="00050E8D" w:rsidRPr="00634102" w:rsidRDefault="00050E8D" w:rsidP="00634102">
      <w:pPr>
        <w:spacing w:after="0" w:line="240" w:lineRule="auto"/>
        <w:jc w:val="center"/>
        <w:rPr>
          <w:rFonts w:ascii="Times New Roman" w:eastAsia="Times New Roman" w:hAnsi="Times New Roman" w:cs="Times New Roman"/>
          <w:b/>
          <w:iCs/>
          <w:sz w:val="24"/>
          <w:szCs w:val="24"/>
        </w:rPr>
      </w:pPr>
      <w:r w:rsidRPr="00634102">
        <w:rPr>
          <w:rFonts w:ascii="Times New Roman" w:eastAsia="Times New Roman" w:hAnsi="Times New Roman" w:cs="Times New Roman"/>
          <w:b/>
          <w:iCs/>
          <w:sz w:val="24"/>
          <w:szCs w:val="24"/>
        </w:rPr>
        <w:t>«Мы во двор пошли гулять»</w:t>
      </w:r>
    </w:p>
    <w:p w:rsidR="00050E8D" w:rsidRPr="00634102" w:rsidRDefault="00050E8D" w:rsidP="00634102">
      <w:pPr>
        <w:spacing w:after="0" w:line="240" w:lineRule="auto"/>
        <w:rPr>
          <w:rFonts w:ascii="Times New Roman" w:eastAsia="Times New Roman" w:hAnsi="Times New Roman" w:cs="Times New Roman"/>
          <w:i/>
          <w:iCs/>
          <w:sz w:val="24"/>
          <w:szCs w:val="24"/>
        </w:rPr>
      </w:pPr>
      <w:r w:rsidRPr="00634102">
        <w:rPr>
          <w:rFonts w:ascii="Times New Roman" w:eastAsia="Times New Roman" w:hAnsi="Times New Roman" w:cs="Times New Roman"/>
          <w:i/>
          <w:iCs/>
          <w:sz w:val="24"/>
          <w:szCs w:val="24"/>
        </w:rPr>
        <w:t>(Загибаем пальчики по одному)</w:t>
      </w:r>
    </w:p>
    <w:p w:rsidR="00050E8D" w:rsidRPr="00634102" w:rsidRDefault="00050E8D" w:rsidP="00634102">
      <w:pPr>
        <w:spacing w:after="0" w:line="240" w:lineRule="auto"/>
        <w:rPr>
          <w:rFonts w:ascii="Times New Roman" w:eastAsia="Times New Roman" w:hAnsi="Times New Roman" w:cs="Times New Roman"/>
          <w:sz w:val="24"/>
          <w:szCs w:val="24"/>
        </w:rPr>
      </w:pPr>
      <w:r w:rsidRPr="00634102">
        <w:rPr>
          <w:rFonts w:ascii="Times New Roman" w:eastAsia="Times New Roman" w:hAnsi="Times New Roman" w:cs="Times New Roman"/>
          <w:b/>
          <w:sz w:val="24"/>
          <w:szCs w:val="24"/>
        </w:rPr>
        <w:t>Раз, два, три, четыре, пять</w:t>
      </w:r>
    </w:p>
    <w:p w:rsidR="00050E8D" w:rsidRPr="00634102" w:rsidRDefault="00050E8D" w:rsidP="00634102">
      <w:pPr>
        <w:spacing w:after="0" w:line="240" w:lineRule="auto"/>
        <w:rPr>
          <w:rFonts w:ascii="Times New Roman" w:eastAsia="Times New Roman" w:hAnsi="Times New Roman" w:cs="Times New Roman"/>
          <w:i/>
          <w:iCs/>
          <w:sz w:val="24"/>
          <w:szCs w:val="24"/>
        </w:rPr>
      </w:pPr>
      <w:r w:rsidRPr="00634102">
        <w:rPr>
          <w:rFonts w:ascii="Times New Roman" w:eastAsia="Times New Roman" w:hAnsi="Times New Roman" w:cs="Times New Roman"/>
          <w:i/>
          <w:iCs/>
          <w:sz w:val="24"/>
          <w:szCs w:val="24"/>
        </w:rPr>
        <w:t>("Идём" по столу указательным и средним пальчиками)</w:t>
      </w:r>
    </w:p>
    <w:p w:rsidR="00050E8D" w:rsidRPr="00634102" w:rsidRDefault="00050E8D" w:rsidP="00634102">
      <w:pPr>
        <w:spacing w:after="0" w:line="240" w:lineRule="auto"/>
        <w:rPr>
          <w:rFonts w:ascii="Times New Roman" w:eastAsia="Times New Roman" w:hAnsi="Times New Roman" w:cs="Times New Roman"/>
          <w:i/>
          <w:iCs/>
          <w:sz w:val="24"/>
          <w:szCs w:val="24"/>
        </w:rPr>
      </w:pPr>
      <w:r w:rsidRPr="00634102">
        <w:rPr>
          <w:rFonts w:ascii="Times New Roman" w:eastAsia="Times New Roman" w:hAnsi="Times New Roman" w:cs="Times New Roman"/>
          <w:b/>
          <w:sz w:val="24"/>
          <w:szCs w:val="24"/>
        </w:rPr>
        <w:t>Мы во двор пришли гулять.</w:t>
      </w:r>
      <w:r w:rsidRPr="00634102">
        <w:rPr>
          <w:rFonts w:ascii="Times New Roman" w:eastAsia="Times New Roman" w:hAnsi="Times New Roman" w:cs="Times New Roman"/>
          <w:sz w:val="24"/>
          <w:szCs w:val="24"/>
        </w:rPr>
        <w:br/>
      </w:r>
      <w:r w:rsidRPr="00634102">
        <w:rPr>
          <w:rFonts w:ascii="Times New Roman" w:eastAsia="Times New Roman" w:hAnsi="Times New Roman" w:cs="Times New Roman"/>
          <w:i/>
          <w:iCs/>
          <w:sz w:val="24"/>
          <w:szCs w:val="24"/>
        </w:rPr>
        <w:t>("Лепим" комочек двумя ладонями)</w:t>
      </w:r>
    </w:p>
    <w:p w:rsidR="00050E8D" w:rsidRPr="00634102" w:rsidRDefault="00050E8D" w:rsidP="00634102">
      <w:pPr>
        <w:spacing w:after="0" w:line="240" w:lineRule="auto"/>
        <w:rPr>
          <w:rFonts w:ascii="Times New Roman" w:eastAsia="Times New Roman" w:hAnsi="Times New Roman" w:cs="Times New Roman"/>
          <w:i/>
          <w:iCs/>
          <w:sz w:val="24"/>
          <w:szCs w:val="24"/>
        </w:rPr>
      </w:pPr>
      <w:r w:rsidRPr="00634102">
        <w:rPr>
          <w:rFonts w:ascii="Times New Roman" w:eastAsia="Times New Roman" w:hAnsi="Times New Roman" w:cs="Times New Roman"/>
          <w:b/>
          <w:sz w:val="24"/>
          <w:szCs w:val="24"/>
        </w:rPr>
        <w:t>Бабу снежную лепили,</w:t>
      </w:r>
      <w:r w:rsidRPr="00634102">
        <w:rPr>
          <w:rFonts w:ascii="Times New Roman" w:eastAsia="Times New Roman" w:hAnsi="Times New Roman" w:cs="Times New Roman"/>
          <w:sz w:val="24"/>
          <w:szCs w:val="24"/>
        </w:rPr>
        <w:br/>
      </w:r>
      <w:r w:rsidRPr="00634102">
        <w:rPr>
          <w:rFonts w:ascii="Times New Roman" w:eastAsia="Times New Roman" w:hAnsi="Times New Roman" w:cs="Times New Roman"/>
          <w:i/>
          <w:iCs/>
          <w:sz w:val="24"/>
          <w:szCs w:val="24"/>
        </w:rPr>
        <w:t>(Крошащие движения всеми пальцами)</w:t>
      </w:r>
    </w:p>
    <w:p w:rsidR="00050E8D" w:rsidRPr="00634102" w:rsidRDefault="00050E8D" w:rsidP="00634102">
      <w:pPr>
        <w:spacing w:after="0" w:line="240" w:lineRule="auto"/>
        <w:rPr>
          <w:rFonts w:ascii="Times New Roman" w:eastAsia="Times New Roman" w:hAnsi="Times New Roman" w:cs="Times New Roman"/>
          <w:i/>
          <w:iCs/>
          <w:sz w:val="24"/>
          <w:szCs w:val="24"/>
        </w:rPr>
      </w:pPr>
      <w:r w:rsidRPr="00634102">
        <w:rPr>
          <w:rFonts w:ascii="Times New Roman" w:eastAsia="Times New Roman" w:hAnsi="Times New Roman" w:cs="Times New Roman"/>
          <w:b/>
          <w:sz w:val="24"/>
          <w:szCs w:val="24"/>
        </w:rPr>
        <w:t>Птичек крошками кормили,</w:t>
      </w:r>
      <w:r w:rsidRPr="00634102">
        <w:rPr>
          <w:rFonts w:ascii="Times New Roman" w:eastAsia="Times New Roman" w:hAnsi="Times New Roman" w:cs="Times New Roman"/>
          <w:sz w:val="24"/>
          <w:szCs w:val="24"/>
        </w:rPr>
        <w:br/>
      </w:r>
      <w:r w:rsidRPr="00634102">
        <w:rPr>
          <w:rFonts w:ascii="Times New Roman" w:eastAsia="Times New Roman" w:hAnsi="Times New Roman" w:cs="Times New Roman"/>
          <w:i/>
          <w:iCs/>
          <w:sz w:val="24"/>
          <w:szCs w:val="24"/>
        </w:rPr>
        <w:t>(Ведём указательным пальцем правой руки по ладони левой руки)</w:t>
      </w:r>
    </w:p>
    <w:p w:rsidR="00050E8D" w:rsidRPr="00634102" w:rsidRDefault="00050E8D" w:rsidP="00634102">
      <w:pPr>
        <w:spacing w:after="0" w:line="240" w:lineRule="auto"/>
        <w:rPr>
          <w:rFonts w:ascii="Times New Roman" w:eastAsia="Times New Roman" w:hAnsi="Times New Roman" w:cs="Times New Roman"/>
          <w:i/>
          <w:iCs/>
          <w:sz w:val="24"/>
          <w:szCs w:val="24"/>
        </w:rPr>
      </w:pPr>
      <w:r w:rsidRPr="00634102">
        <w:rPr>
          <w:rFonts w:ascii="Times New Roman" w:eastAsia="Times New Roman" w:hAnsi="Times New Roman" w:cs="Times New Roman"/>
          <w:b/>
          <w:sz w:val="24"/>
          <w:szCs w:val="24"/>
        </w:rPr>
        <w:t>С горки мы потом катались,</w:t>
      </w:r>
      <w:r w:rsidRPr="00634102">
        <w:rPr>
          <w:rFonts w:ascii="Times New Roman" w:eastAsia="Times New Roman" w:hAnsi="Times New Roman" w:cs="Times New Roman"/>
          <w:sz w:val="24"/>
          <w:szCs w:val="24"/>
        </w:rPr>
        <w:br/>
      </w:r>
      <w:r w:rsidRPr="00634102">
        <w:rPr>
          <w:rFonts w:ascii="Times New Roman" w:eastAsia="Times New Roman" w:hAnsi="Times New Roman" w:cs="Times New Roman"/>
          <w:i/>
          <w:iCs/>
          <w:sz w:val="24"/>
          <w:szCs w:val="24"/>
        </w:rPr>
        <w:t>(Кладём ладошки на стол то одной стороной, то другой)</w:t>
      </w:r>
    </w:p>
    <w:p w:rsidR="00050E8D" w:rsidRPr="00634102" w:rsidRDefault="00050E8D" w:rsidP="00634102">
      <w:pPr>
        <w:spacing w:after="0" w:line="240" w:lineRule="auto"/>
        <w:rPr>
          <w:rFonts w:ascii="Times New Roman" w:eastAsia="Times New Roman" w:hAnsi="Times New Roman" w:cs="Times New Roman"/>
          <w:i/>
          <w:iCs/>
          <w:sz w:val="24"/>
          <w:szCs w:val="24"/>
        </w:rPr>
      </w:pPr>
      <w:r w:rsidRPr="00634102">
        <w:rPr>
          <w:rFonts w:ascii="Times New Roman" w:eastAsia="Times New Roman" w:hAnsi="Times New Roman" w:cs="Times New Roman"/>
          <w:b/>
          <w:sz w:val="24"/>
          <w:szCs w:val="24"/>
        </w:rPr>
        <w:t>А ещё в снегу валялись</w:t>
      </w:r>
      <w:r w:rsidRPr="00634102">
        <w:rPr>
          <w:rFonts w:ascii="Times New Roman" w:eastAsia="Times New Roman" w:hAnsi="Times New Roman" w:cs="Times New Roman"/>
          <w:sz w:val="24"/>
          <w:szCs w:val="24"/>
        </w:rPr>
        <w:t>.</w:t>
      </w:r>
      <w:r w:rsidRPr="00634102">
        <w:rPr>
          <w:rFonts w:ascii="Times New Roman" w:eastAsia="Times New Roman" w:hAnsi="Times New Roman" w:cs="Times New Roman"/>
          <w:sz w:val="24"/>
          <w:szCs w:val="24"/>
        </w:rPr>
        <w:br/>
      </w:r>
      <w:r w:rsidRPr="00634102">
        <w:rPr>
          <w:rFonts w:ascii="Times New Roman" w:eastAsia="Times New Roman" w:hAnsi="Times New Roman" w:cs="Times New Roman"/>
          <w:i/>
          <w:iCs/>
          <w:sz w:val="24"/>
          <w:szCs w:val="24"/>
        </w:rPr>
        <w:t>(Отряхиваем ладошки)</w:t>
      </w:r>
    </w:p>
    <w:p w:rsidR="00050E8D" w:rsidRPr="00634102" w:rsidRDefault="00050E8D" w:rsidP="00634102">
      <w:pPr>
        <w:spacing w:after="0" w:line="240" w:lineRule="auto"/>
        <w:rPr>
          <w:rFonts w:ascii="Times New Roman" w:eastAsia="Times New Roman" w:hAnsi="Times New Roman" w:cs="Times New Roman"/>
          <w:i/>
          <w:iCs/>
          <w:sz w:val="24"/>
          <w:szCs w:val="24"/>
        </w:rPr>
      </w:pPr>
      <w:r w:rsidRPr="00634102">
        <w:rPr>
          <w:rFonts w:ascii="Times New Roman" w:eastAsia="Times New Roman" w:hAnsi="Times New Roman" w:cs="Times New Roman"/>
          <w:b/>
          <w:sz w:val="24"/>
          <w:szCs w:val="24"/>
        </w:rPr>
        <w:t>Все в снегу домой пришли.</w:t>
      </w:r>
      <w:r w:rsidRPr="00634102">
        <w:rPr>
          <w:rFonts w:ascii="Times New Roman" w:eastAsia="Times New Roman" w:hAnsi="Times New Roman" w:cs="Times New Roman"/>
          <w:b/>
          <w:sz w:val="24"/>
          <w:szCs w:val="24"/>
        </w:rPr>
        <w:br/>
      </w:r>
      <w:r w:rsidRPr="00634102">
        <w:rPr>
          <w:rFonts w:ascii="Times New Roman" w:eastAsia="Times New Roman" w:hAnsi="Times New Roman" w:cs="Times New Roman"/>
          <w:i/>
          <w:iCs/>
          <w:sz w:val="24"/>
          <w:szCs w:val="24"/>
        </w:rPr>
        <w:t>(Движения воображаемой ложкой, руки под щёки)</w:t>
      </w:r>
    </w:p>
    <w:p w:rsidR="00050E8D" w:rsidRPr="00634102" w:rsidRDefault="00050E8D" w:rsidP="00634102">
      <w:pPr>
        <w:spacing w:after="0" w:line="240" w:lineRule="auto"/>
        <w:rPr>
          <w:rFonts w:ascii="Times New Roman" w:eastAsia="Times New Roman" w:hAnsi="Times New Roman" w:cs="Times New Roman"/>
          <w:b/>
          <w:sz w:val="24"/>
          <w:szCs w:val="24"/>
        </w:rPr>
      </w:pPr>
      <w:r w:rsidRPr="00634102">
        <w:rPr>
          <w:rFonts w:ascii="Times New Roman" w:eastAsia="Times New Roman" w:hAnsi="Times New Roman" w:cs="Times New Roman"/>
          <w:b/>
          <w:sz w:val="24"/>
          <w:szCs w:val="24"/>
        </w:rPr>
        <w:t>Съели суп, и спать легли.</w:t>
      </w:r>
    </w:p>
    <w:p w:rsidR="00050E8D" w:rsidRPr="00634102" w:rsidRDefault="00050E8D" w:rsidP="00634102">
      <w:pPr>
        <w:spacing w:after="0" w:line="240" w:lineRule="auto"/>
        <w:jc w:val="center"/>
        <w:rPr>
          <w:rFonts w:ascii="Times New Roman" w:eastAsia="Times New Roman" w:hAnsi="Times New Roman" w:cs="Times New Roman"/>
          <w:sz w:val="24"/>
          <w:szCs w:val="24"/>
        </w:rPr>
      </w:pPr>
      <w:r w:rsidRPr="00634102">
        <w:rPr>
          <w:rFonts w:ascii="Times New Roman" w:eastAsia="Times New Roman" w:hAnsi="Times New Roman" w:cs="Times New Roman"/>
          <w:b/>
          <w:sz w:val="24"/>
          <w:szCs w:val="24"/>
        </w:rPr>
        <w:t>«Дружная семья»</w:t>
      </w:r>
    </w:p>
    <w:p w:rsidR="00634102" w:rsidRDefault="00050E8D" w:rsidP="00634102">
      <w:pPr>
        <w:pStyle w:val="27"/>
        <w:spacing w:after="0" w:line="240" w:lineRule="auto"/>
        <w:ind w:left="0"/>
        <w:jc w:val="both"/>
        <w:rPr>
          <w:rFonts w:ascii="Times New Roman" w:hAnsi="Times New Roman" w:cs="Times New Roman"/>
          <w:sz w:val="24"/>
          <w:szCs w:val="24"/>
        </w:rPr>
      </w:pPr>
      <w:r w:rsidRPr="00634102">
        <w:rPr>
          <w:rFonts w:ascii="Times New Roman" w:hAnsi="Times New Roman" w:cs="Times New Roman"/>
          <w:i/>
          <w:iCs/>
          <w:sz w:val="24"/>
          <w:szCs w:val="24"/>
        </w:rPr>
        <w:t>Поднять руку ладонью к себе и в соответствии с текстом стиха в определенной последовательности пригибать пальцы, начиная с безымянного, зате</w:t>
      </w:r>
      <w:r w:rsidR="00634102">
        <w:rPr>
          <w:rFonts w:ascii="Times New Roman" w:hAnsi="Times New Roman" w:cs="Times New Roman"/>
          <w:i/>
          <w:iCs/>
          <w:sz w:val="24"/>
          <w:szCs w:val="24"/>
        </w:rPr>
        <w:t xml:space="preserve">м мизинец, указательный палец, </w:t>
      </w:r>
      <w:r w:rsidRPr="00634102">
        <w:rPr>
          <w:rFonts w:ascii="Times New Roman" w:hAnsi="Times New Roman" w:cs="Times New Roman"/>
          <w:i/>
          <w:iCs/>
          <w:sz w:val="24"/>
          <w:szCs w:val="24"/>
        </w:rPr>
        <w:t xml:space="preserve">средний и большой. </w:t>
      </w:r>
    </w:p>
    <w:p w:rsidR="00050E8D" w:rsidRPr="00C22AEA" w:rsidRDefault="00050E8D" w:rsidP="00C22AEA">
      <w:pPr>
        <w:pStyle w:val="27"/>
        <w:spacing w:after="0" w:line="240" w:lineRule="auto"/>
        <w:ind w:left="0" w:firstLine="709"/>
        <w:rPr>
          <w:rFonts w:ascii="Times New Roman" w:hAnsi="Times New Roman" w:cs="Times New Roman"/>
          <w:sz w:val="24"/>
          <w:szCs w:val="24"/>
        </w:rPr>
      </w:pPr>
      <w:r w:rsidRPr="00634102">
        <w:rPr>
          <w:rFonts w:ascii="Times New Roman" w:hAnsi="Times New Roman" w:cs="Times New Roman"/>
          <w:b/>
          <w:bCs/>
          <w:sz w:val="24"/>
          <w:szCs w:val="24"/>
        </w:rPr>
        <w:t>Знаю я, что у меня</w:t>
      </w:r>
      <w:r w:rsidRPr="00634102">
        <w:rPr>
          <w:rFonts w:ascii="Times New Roman" w:hAnsi="Times New Roman" w:cs="Times New Roman"/>
          <w:b/>
          <w:bCs/>
          <w:sz w:val="24"/>
          <w:szCs w:val="24"/>
        </w:rPr>
        <w:br/>
        <w:t>Дома дружная  семья:</w:t>
      </w:r>
      <w:r w:rsidRPr="00634102">
        <w:rPr>
          <w:rFonts w:ascii="Times New Roman" w:hAnsi="Times New Roman" w:cs="Times New Roman"/>
          <w:b/>
          <w:bCs/>
          <w:sz w:val="24"/>
          <w:szCs w:val="24"/>
        </w:rPr>
        <w:br/>
        <w:t xml:space="preserve">Это - мама, </w:t>
      </w:r>
      <w:r w:rsidRPr="00634102">
        <w:rPr>
          <w:rFonts w:ascii="Times New Roman" w:hAnsi="Times New Roman" w:cs="Times New Roman"/>
          <w:b/>
          <w:bCs/>
          <w:sz w:val="24"/>
          <w:szCs w:val="24"/>
        </w:rPr>
        <w:br/>
        <w:t>Это - я,</w:t>
      </w:r>
      <w:r w:rsidRPr="00634102">
        <w:rPr>
          <w:rFonts w:ascii="Times New Roman" w:hAnsi="Times New Roman" w:cs="Times New Roman"/>
          <w:b/>
          <w:bCs/>
          <w:sz w:val="24"/>
          <w:szCs w:val="24"/>
        </w:rPr>
        <w:br/>
        <w:t>Это - бабушка моя,</w:t>
      </w:r>
      <w:r w:rsidRPr="00634102">
        <w:rPr>
          <w:rFonts w:ascii="Times New Roman" w:hAnsi="Times New Roman" w:cs="Times New Roman"/>
          <w:b/>
          <w:bCs/>
          <w:sz w:val="24"/>
          <w:szCs w:val="24"/>
        </w:rPr>
        <w:br/>
        <w:t xml:space="preserve">Это - папа, </w:t>
      </w:r>
      <w:r w:rsidRPr="00634102">
        <w:rPr>
          <w:rFonts w:ascii="Times New Roman" w:hAnsi="Times New Roman" w:cs="Times New Roman"/>
          <w:b/>
          <w:bCs/>
          <w:sz w:val="24"/>
          <w:szCs w:val="24"/>
        </w:rPr>
        <w:br/>
        <w:t>Это - дед.</w:t>
      </w:r>
      <w:r w:rsidRPr="00634102">
        <w:rPr>
          <w:rFonts w:ascii="Times New Roman" w:hAnsi="Times New Roman" w:cs="Times New Roman"/>
          <w:b/>
          <w:bCs/>
          <w:sz w:val="24"/>
          <w:szCs w:val="24"/>
        </w:rPr>
        <w:br/>
        <w:t>И у нас разлада нет.</w:t>
      </w:r>
      <w:r w:rsidRPr="00634102">
        <w:rPr>
          <w:rFonts w:cs="Times New Roman"/>
          <w:sz w:val="28"/>
          <w:szCs w:val="28"/>
        </w:rPr>
        <w:t xml:space="preserve"> </w:t>
      </w:r>
      <w:r w:rsidRPr="00634102">
        <w:rPr>
          <w:rFonts w:cs="Times New Roman"/>
          <w:sz w:val="28"/>
          <w:szCs w:val="28"/>
        </w:rPr>
        <w:br/>
      </w:r>
    </w:p>
    <w:p w:rsidR="00C22AEA" w:rsidRPr="00C22AEA" w:rsidRDefault="00C22AEA" w:rsidP="00C22AEA">
      <w:pPr>
        <w:spacing w:after="0" w:line="240" w:lineRule="auto"/>
        <w:ind w:firstLine="709"/>
        <w:jc w:val="center"/>
        <w:rPr>
          <w:rFonts w:ascii="Times New Roman" w:hAnsi="Times New Roman" w:cs="Times New Roman"/>
          <w:b/>
          <w:sz w:val="24"/>
          <w:szCs w:val="24"/>
        </w:rPr>
      </w:pPr>
      <w:r w:rsidRPr="00C22AEA">
        <w:rPr>
          <w:rFonts w:ascii="Times New Roman" w:hAnsi="Times New Roman" w:cs="Times New Roman"/>
          <w:b/>
          <w:sz w:val="24"/>
          <w:szCs w:val="24"/>
        </w:rPr>
        <w:t>Занятие 2.</w:t>
      </w:r>
    </w:p>
    <w:p w:rsidR="00C22AEA" w:rsidRPr="00C22AEA" w:rsidRDefault="00C22AEA" w:rsidP="00C22AEA">
      <w:pPr>
        <w:spacing w:after="0" w:line="240" w:lineRule="auto"/>
        <w:ind w:firstLine="709"/>
        <w:jc w:val="center"/>
        <w:rPr>
          <w:rFonts w:ascii="Times New Roman" w:hAnsi="Times New Roman" w:cs="Times New Roman"/>
          <w:b/>
          <w:sz w:val="24"/>
          <w:szCs w:val="24"/>
        </w:rPr>
      </w:pPr>
      <w:r w:rsidRPr="00C22AEA">
        <w:rPr>
          <w:rFonts w:ascii="Times New Roman" w:hAnsi="Times New Roman" w:cs="Times New Roman"/>
          <w:b/>
          <w:sz w:val="24"/>
          <w:szCs w:val="24"/>
        </w:rPr>
        <w:t>Раздел курса «Зимушка морозная»</w:t>
      </w:r>
    </w:p>
    <w:p w:rsidR="00C22AEA" w:rsidRPr="00C22AEA" w:rsidRDefault="00C22AEA" w:rsidP="00C22AEA">
      <w:pPr>
        <w:spacing w:after="0" w:line="240" w:lineRule="auto"/>
        <w:ind w:firstLine="709"/>
        <w:jc w:val="center"/>
        <w:rPr>
          <w:rFonts w:ascii="Times New Roman" w:hAnsi="Times New Roman" w:cs="Times New Roman"/>
          <w:b/>
          <w:sz w:val="24"/>
          <w:szCs w:val="24"/>
        </w:rPr>
      </w:pPr>
      <w:r w:rsidRPr="00C22AEA">
        <w:rPr>
          <w:rFonts w:ascii="Times New Roman" w:hAnsi="Times New Roman" w:cs="Times New Roman"/>
          <w:b/>
          <w:sz w:val="24"/>
          <w:szCs w:val="24"/>
        </w:rPr>
        <w:t>Тема: «Матушка печка»</w:t>
      </w:r>
    </w:p>
    <w:p w:rsidR="00C22AEA" w:rsidRPr="00C22AEA" w:rsidRDefault="00C22AEA" w:rsidP="00C22AEA">
      <w:pPr>
        <w:spacing w:after="0" w:line="240" w:lineRule="auto"/>
        <w:ind w:firstLine="709"/>
        <w:rPr>
          <w:rFonts w:ascii="Times New Roman" w:hAnsi="Times New Roman" w:cs="Times New Roman"/>
          <w:sz w:val="24"/>
          <w:szCs w:val="24"/>
        </w:rPr>
      </w:pPr>
      <w:r w:rsidRPr="00C22AEA">
        <w:rPr>
          <w:rFonts w:ascii="Times New Roman" w:hAnsi="Times New Roman" w:cs="Times New Roman"/>
          <w:b/>
          <w:sz w:val="24"/>
          <w:szCs w:val="24"/>
        </w:rPr>
        <w:t xml:space="preserve">Цель:  </w:t>
      </w:r>
      <w:r w:rsidRPr="00C22AEA">
        <w:rPr>
          <w:rFonts w:ascii="Times New Roman" w:hAnsi="Times New Roman" w:cs="Times New Roman"/>
          <w:sz w:val="24"/>
          <w:szCs w:val="24"/>
        </w:rPr>
        <w:t>познакомить детей с</w:t>
      </w:r>
      <w:r>
        <w:rPr>
          <w:rFonts w:ascii="Times New Roman" w:hAnsi="Times New Roman" w:cs="Times New Roman"/>
          <w:sz w:val="24"/>
          <w:szCs w:val="24"/>
        </w:rPr>
        <w:t xml:space="preserve"> русской печкой как </w:t>
      </w:r>
      <w:r w:rsidRPr="00C22AEA">
        <w:rPr>
          <w:rFonts w:ascii="Times New Roman" w:hAnsi="Times New Roman" w:cs="Times New Roman"/>
          <w:sz w:val="24"/>
          <w:szCs w:val="24"/>
        </w:rPr>
        <w:t>объектом традиционной народной культуры через устный, игровой, поэтический фольклор и прикладную деятельность.</w:t>
      </w:r>
    </w:p>
    <w:p w:rsidR="00C22AEA" w:rsidRPr="00C22AEA" w:rsidRDefault="00C22AEA" w:rsidP="00C22AEA">
      <w:pPr>
        <w:spacing w:after="0" w:line="240" w:lineRule="auto"/>
        <w:ind w:firstLine="709"/>
        <w:rPr>
          <w:rFonts w:ascii="Times New Roman" w:hAnsi="Times New Roman" w:cs="Times New Roman"/>
          <w:b/>
          <w:sz w:val="24"/>
          <w:szCs w:val="24"/>
        </w:rPr>
      </w:pPr>
      <w:r w:rsidRPr="00C22AEA">
        <w:rPr>
          <w:rFonts w:ascii="Times New Roman" w:hAnsi="Times New Roman" w:cs="Times New Roman"/>
          <w:b/>
          <w:sz w:val="24"/>
          <w:szCs w:val="24"/>
        </w:rPr>
        <w:t>Задачи:</w:t>
      </w:r>
    </w:p>
    <w:p w:rsidR="00C22AEA" w:rsidRPr="00C22AEA" w:rsidRDefault="00C22AEA" w:rsidP="00C22AEA">
      <w:pPr>
        <w:pStyle w:val="a5"/>
        <w:numPr>
          <w:ilvl w:val="0"/>
          <w:numId w:val="141"/>
        </w:numPr>
        <w:spacing w:after="0" w:line="240" w:lineRule="auto"/>
        <w:ind w:left="0" w:firstLine="709"/>
        <w:jc w:val="both"/>
        <w:rPr>
          <w:rFonts w:ascii="Times New Roman" w:hAnsi="Times New Roman" w:cs="Times New Roman"/>
          <w:sz w:val="24"/>
          <w:szCs w:val="24"/>
        </w:rPr>
      </w:pPr>
      <w:r w:rsidRPr="00C22AEA">
        <w:rPr>
          <w:rFonts w:ascii="Times New Roman" w:hAnsi="Times New Roman" w:cs="Times New Roman"/>
          <w:sz w:val="24"/>
          <w:szCs w:val="24"/>
        </w:rPr>
        <w:lastRenderedPageBreak/>
        <w:t>Познакомить детей с традициями использования русской печи</w:t>
      </w:r>
    </w:p>
    <w:p w:rsidR="00C22AEA" w:rsidRPr="00C22AEA" w:rsidRDefault="00C22AEA" w:rsidP="00C22AEA">
      <w:pPr>
        <w:pStyle w:val="a5"/>
        <w:numPr>
          <w:ilvl w:val="0"/>
          <w:numId w:val="141"/>
        </w:numPr>
        <w:spacing w:after="0" w:line="240" w:lineRule="auto"/>
        <w:ind w:left="0" w:firstLine="709"/>
        <w:jc w:val="both"/>
        <w:rPr>
          <w:rFonts w:ascii="Times New Roman" w:hAnsi="Times New Roman" w:cs="Times New Roman"/>
          <w:sz w:val="24"/>
          <w:szCs w:val="24"/>
        </w:rPr>
      </w:pPr>
      <w:r w:rsidRPr="00C22AEA">
        <w:rPr>
          <w:rFonts w:ascii="Times New Roman" w:hAnsi="Times New Roman" w:cs="Times New Roman"/>
          <w:sz w:val="24"/>
          <w:szCs w:val="24"/>
        </w:rPr>
        <w:t>Знакомство и разучивание  игры «</w:t>
      </w:r>
      <w:r>
        <w:rPr>
          <w:rFonts w:ascii="Times New Roman" w:hAnsi="Times New Roman" w:cs="Times New Roman"/>
          <w:sz w:val="24"/>
          <w:szCs w:val="24"/>
        </w:rPr>
        <w:t xml:space="preserve">Печка», </w:t>
      </w:r>
      <w:r w:rsidRPr="00C22AEA">
        <w:rPr>
          <w:rFonts w:ascii="Times New Roman" w:hAnsi="Times New Roman" w:cs="Times New Roman"/>
          <w:sz w:val="24"/>
          <w:szCs w:val="24"/>
        </w:rPr>
        <w:t>повторение</w:t>
      </w:r>
      <w:r>
        <w:rPr>
          <w:rFonts w:ascii="Times New Roman" w:hAnsi="Times New Roman" w:cs="Times New Roman"/>
          <w:sz w:val="24"/>
          <w:szCs w:val="24"/>
        </w:rPr>
        <w:t xml:space="preserve"> </w:t>
      </w:r>
      <w:r w:rsidRPr="00C22AEA">
        <w:rPr>
          <w:rFonts w:ascii="Times New Roman" w:hAnsi="Times New Roman" w:cs="Times New Roman"/>
          <w:sz w:val="24"/>
          <w:szCs w:val="24"/>
        </w:rPr>
        <w:t>народных игр «Заинька», «У дядюшки Трифона»,</w:t>
      </w:r>
      <w:r>
        <w:rPr>
          <w:rFonts w:ascii="Times New Roman" w:hAnsi="Times New Roman" w:cs="Times New Roman"/>
          <w:sz w:val="24"/>
          <w:szCs w:val="24"/>
        </w:rPr>
        <w:t xml:space="preserve"> </w:t>
      </w:r>
      <w:r w:rsidRPr="00C22AEA">
        <w:rPr>
          <w:rFonts w:ascii="Times New Roman" w:hAnsi="Times New Roman" w:cs="Times New Roman"/>
          <w:sz w:val="24"/>
          <w:szCs w:val="24"/>
        </w:rPr>
        <w:t>пальчиковы</w:t>
      </w:r>
      <w:r>
        <w:rPr>
          <w:rFonts w:ascii="Times New Roman" w:hAnsi="Times New Roman" w:cs="Times New Roman"/>
          <w:sz w:val="24"/>
          <w:szCs w:val="24"/>
        </w:rPr>
        <w:t xml:space="preserve">х игр «Сорока </w:t>
      </w:r>
      <w:r w:rsidRPr="00C22AEA">
        <w:rPr>
          <w:rFonts w:ascii="Times New Roman" w:hAnsi="Times New Roman" w:cs="Times New Roman"/>
          <w:sz w:val="24"/>
          <w:szCs w:val="24"/>
        </w:rPr>
        <w:t>–</w:t>
      </w:r>
      <w:r>
        <w:rPr>
          <w:rFonts w:ascii="Times New Roman" w:hAnsi="Times New Roman" w:cs="Times New Roman"/>
          <w:sz w:val="24"/>
          <w:szCs w:val="24"/>
        </w:rPr>
        <w:t xml:space="preserve"> </w:t>
      </w:r>
      <w:r w:rsidRPr="00C22AEA">
        <w:rPr>
          <w:rFonts w:ascii="Times New Roman" w:hAnsi="Times New Roman" w:cs="Times New Roman"/>
          <w:sz w:val="24"/>
          <w:szCs w:val="24"/>
        </w:rPr>
        <w:t>ворона»,  развитие мелкой моторики рук через лепку</w:t>
      </w:r>
      <w:r>
        <w:rPr>
          <w:rFonts w:ascii="Times New Roman" w:hAnsi="Times New Roman" w:cs="Times New Roman"/>
          <w:sz w:val="24"/>
          <w:szCs w:val="24"/>
        </w:rPr>
        <w:t xml:space="preserve"> пирожков </w:t>
      </w:r>
      <w:r w:rsidRPr="00C22AEA">
        <w:rPr>
          <w:rFonts w:ascii="Times New Roman" w:hAnsi="Times New Roman" w:cs="Times New Roman"/>
          <w:sz w:val="24"/>
          <w:szCs w:val="24"/>
        </w:rPr>
        <w:t>из теста, развитие фантазии и образного мышления через сказку, в процессе прикладной деятельности.</w:t>
      </w:r>
    </w:p>
    <w:p w:rsidR="00C22AEA" w:rsidRPr="00C22AEA" w:rsidRDefault="00C22AEA" w:rsidP="00C22AEA">
      <w:pPr>
        <w:pStyle w:val="a5"/>
        <w:numPr>
          <w:ilvl w:val="0"/>
          <w:numId w:val="141"/>
        </w:numPr>
        <w:spacing w:after="0" w:line="240" w:lineRule="auto"/>
        <w:ind w:left="0" w:firstLine="709"/>
        <w:jc w:val="both"/>
        <w:rPr>
          <w:rFonts w:ascii="Times New Roman" w:hAnsi="Times New Roman" w:cs="Times New Roman"/>
          <w:sz w:val="24"/>
          <w:szCs w:val="24"/>
        </w:rPr>
      </w:pPr>
      <w:r w:rsidRPr="00C22AEA">
        <w:rPr>
          <w:rFonts w:ascii="Times New Roman" w:hAnsi="Times New Roman" w:cs="Times New Roman"/>
          <w:sz w:val="24"/>
          <w:szCs w:val="24"/>
        </w:rPr>
        <w:t>Воспитание позитивного отношения к народным традициям через игровую деятельность, образ бабушки - забавушки, печки.</w:t>
      </w:r>
    </w:p>
    <w:p w:rsidR="00C22AEA" w:rsidRPr="00C22AEA" w:rsidRDefault="00C22AEA" w:rsidP="00C22AEA">
      <w:pPr>
        <w:spacing w:after="0" w:line="240" w:lineRule="auto"/>
        <w:ind w:firstLine="709"/>
        <w:rPr>
          <w:rFonts w:ascii="Times New Roman" w:hAnsi="Times New Roman" w:cs="Times New Roman"/>
          <w:b/>
          <w:sz w:val="24"/>
          <w:szCs w:val="24"/>
        </w:rPr>
      </w:pPr>
      <w:r w:rsidRPr="00C22AEA">
        <w:rPr>
          <w:rFonts w:ascii="Times New Roman" w:hAnsi="Times New Roman" w:cs="Times New Roman"/>
          <w:b/>
          <w:sz w:val="24"/>
          <w:szCs w:val="24"/>
        </w:rPr>
        <w:t>Основные учебные блоки:</w:t>
      </w:r>
    </w:p>
    <w:p w:rsidR="00C22AEA" w:rsidRPr="00C22AEA" w:rsidRDefault="00C22AEA" w:rsidP="00C22AEA">
      <w:pPr>
        <w:pStyle w:val="a5"/>
        <w:numPr>
          <w:ilvl w:val="0"/>
          <w:numId w:val="88"/>
        </w:numPr>
        <w:spacing w:after="0" w:line="240" w:lineRule="auto"/>
        <w:ind w:left="0" w:firstLine="709"/>
        <w:rPr>
          <w:rFonts w:ascii="Times New Roman" w:hAnsi="Times New Roman" w:cs="Times New Roman"/>
          <w:sz w:val="24"/>
          <w:szCs w:val="24"/>
        </w:rPr>
      </w:pPr>
      <w:r w:rsidRPr="00C22AEA">
        <w:rPr>
          <w:rFonts w:ascii="Times New Roman" w:hAnsi="Times New Roman" w:cs="Times New Roman"/>
          <w:sz w:val="24"/>
          <w:szCs w:val="24"/>
        </w:rPr>
        <w:t>Развивающий блок</w:t>
      </w:r>
    </w:p>
    <w:p w:rsidR="00C22AEA" w:rsidRPr="00C22AEA" w:rsidRDefault="00C22AEA" w:rsidP="00C22AEA">
      <w:pPr>
        <w:pStyle w:val="a5"/>
        <w:spacing w:after="0" w:line="240" w:lineRule="auto"/>
        <w:ind w:left="0" w:firstLine="709"/>
        <w:rPr>
          <w:rFonts w:ascii="Times New Roman" w:hAnsi="Times New Roman" w:cs="Times New Roman"/>
          <w:sz w:val="24"/>
          <w:szCs w:val="24"/>
        </w:rPr>
      </w:pPr>
      <w:r w:rsidRPr="00C22AEA">
        <w:rPr>
          <w:rFonts w:ascii="Times New Roman" w:hAnsi="Times New Roman" w:cs="Times New Roman"/>
          <w:sz w:val="24"/>
          <w:szCs w:val="24"/>
        </w:rPr>
        <w:t xml:space="preserve"> (пальчиковые игры, загадки, наблюдение за природой)</w:t>
      </w:r>
    </w:p>
    <w:p w:rsidR="00C22AEA" w:rsidRPr="00C22AEA" w:rsidRDefault="00C22AEA" w:rsidP="00C22AEA">
      <w:pPr>
        <w:pStyle w:val="a5"/>
        <w:numPr>
          <w:ilvl w:val="0"/>
          <w:numId w:val="88"/>
        </w:numPr>
        <w:spacing w:after="0" w:line="240" w:lineRule="auto"/>
        <w:ind w:left="0" w:firstLine="709"/>
        <w:rPr>
          <w:rFonts w:ascii="Times New Roman" w:hAnsi="Times New Roman" w:cs="Times New Roman"/>
          <w:sz w:val="24"/>
          <w:szCs w:val="24"/>
        </w:rPr>
      </w:pPr>
      <w:r w:rsidRPr="00C22AEA">
        <w:rPr>
          <w:rFonts w:ascii="Times New Roman" w:hAnsi="Times New Roman" w:cs="Times New Roman"/>
          <w:sz w:val="24"/>
          <w:szCs w:val="24"/>
        </w:rPr>
        <w:t xml:space="preserve">Информационно – познавательный блок </w:t>
      </w:r>
    </w:p>
    <w:p w:rsidR="00C22AEA" w:rsidRPr="00C22AEA" w:rsidRDefault="00C22AEA" w:rsidP="00C22AEA">
      <w:pPr>
        <w:pStyle w:val="a5"/>
        <w:spacing w:after="0" w:line="240" w:lineRule="auto"/>
        <w:ind w:left="0" w:firstLine="709"/>
        <w:rPr>
          <w:rFonts w:ascii="Times New Roman" w:hAnsi="Times New Roman" w:cs="Times New Roman"/>
          <w:sz w:val="24"/>
          <w:szCs w:val="24"/>
        </w:rPr>
      </w:pPr>
      <w:r w:rsidRPr="00C22AEA">
        <w:rPr>
          <w:rFonts w:ascii="Times New Roman" w:hAnsi="Times New Roman" w:cs="Times New Roman"/>
          <w:sz w:val="24"/>
          <w:szCs w:val="24"/>
        </w:rPr>
        <w:t>(беседа, письмо Бабушки - Забавушки, сказка)</w:t>
      </w:r>
    </w:p>
    <w:p w:rsidR="00C22AEA" w:rsidRPr="00C22AEA" w:rsidRDefault="00C22AEA" w:rsidP="00C22AEA">
      <w:pPr>
        <w:pStyle w:val="a5"/>
        <w:numPr>
          <w:ilvl w:val="0"/>
          <w:numId w:val="88"/>
        </w:numPr>
        <w:spacing w:after="0" w:line="240" w:lineRule="auto"/>
        <w:ind w:left="0" w:firstLine="709"/>
        <w:rPr>
          <w:rFonts w:ascii="Times New Roman" w:hAnsi="Times New Roman" w:cs="Times New Roman"/>
          <w:sz w:val="24"/>
          <w:szCs w:val="24"/>
        </w:rPr>
      </w:pPr>
      <w:r w:rsidRPr="00C22AEA">
        <w:rPr>
          <w:rFonts w:ascii="Times New Roman" w:hAnsi="Times New Roman" w:cs="Times New Roman"/>
          <w:sz w:val="24"/>
          <w:szCs w:val="24"/>
        </w:rPr>
        <w:t>Музыкально - игровой блок</w:t>
      </w:r>
    </w:p>
    <w:p w:rsidR="00C22AEA" w:rsidRPr="00C22AEA" w:rsidRDefault="00C22AEA" w:rsidP="00C22AEA">
      <w:pPr>
        <w:pStyle w:val="a5"/>
        <w:numPr>
          <w:ilvl w:val="0"/>
          <w:numId w:val="88"/>
        </w:numPr>
        <w:spacing w:after="0" w:line="24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Блок </w:t>
      </w:r>
      <w:r w:rsidRPr="00C22AEA">
        <w:rPr>
          <w:rFonts w:ascii="Times New Roman" w:hAnsi="Times New Roman" w:cs="Times New Roman"/>
          <w:sz w:val="24"/>
          <w:szCs w:val="24"/>
        </w:rPr>
        <w:t>«Прикладная деятельность»</w:t>
      </w:r>
    </w:p>
    <w:p w:rsidR="00C22AEA" w:rsidRPr="00C22AEA" w:rsidRDefault="00C22AEA" w:rsidP="00C22AEA">
      <w:pPr>
        <w:spacing w:after="0" w:line="240" w:lineRule="auto"/>
        <w:ind w:firstLine="709"/>
        <w:rPr>
          <w:rFonts w:ascii="Times New Roman" w:hAnsi="Times New Roman" w:cs="Times New Roman"/>
          <w:b/>
          <w:sz w:val="24"/>
          <w:szCs w:val="24"/>
        </w:rPr>
      </w:pPr>
      <w:r w:rsidRPr="00C22AEA">
        <w:rPr>
          <w:rFonts w:ascii="Times New Roman" w:hAnsi="Times New Roman" w:cs="Times New Roman"/>
          <w:b/>
          <w:sz w:val="24"/>
          <w:szCs w:val="24"/>
        </w:rPr>
        <w:t>Матер</w:t>
      </w:r>
      <w:r>
        <w:rPr>
          <w:rFonts w:ascii="Times New Roman" w:hAnsi="Times New Roman" w:cs="Times New Roman"/>
          <w:b/>
          <w:sz w:val="24"/>
          <w:szCs w:val="24"/>
        </w:rPr>
        <w:t xml:space="preserve">иалы и оборудование к занятию: </w:t>
      </w:r>
    </w:p>
    <w:p w:rsidR="00C22AEA" w:rsidRPr="00C22AEA" w:rsidRDefault="00C22AEA" w:rsidP="00C22AEA">
      <w:pPr>
        <w:spacing w:after="0" w:line="240" w:lineRule="auto"/>
        <w:ind w:firstLine="709"/>
        <w:rPr>
          <w:rFonts w:ascii="Times New Roman" w:hAnsi="Times New Roman" w:cs="Times New Roman"/>
          <w:sz w:val="24"/>
          <w:szCs w:val="24"/>
        </w:rPr>
      </w:pPr>
      <w:r w:rsidRPr="00C22AEA">
        <w:rPr>
          <w:rFonts w:ascii="Times New Roman" w:hAnsi="Times New Roman" w:cs="Times New Roman"/>
          <w:b/>
          <w:sz w:val="24"/>
          <w:szCs w:val="24"/>
        </w:rPr>
        <w:t xml:space="preserve"> - </w:t>
      </w:r>
      <w:r w:rsidRPr="00C22AEA">
        <w:rPr>
          <w:rFonts w:ascii="Times New Roman" w:hAnsi="Times New Roman" w:cs="Times New Roman"/>
          <w:sz w:val="24"/>
          <w:szCs w:val="24"/>
        </w:rPr>
        <w:t>стулья/лавки по количеству детей в группе, столы для практической работы</w:t>
      </w:r>
      <w:r>
        <w:rPr>
          <w:rFonts w:ascii="Times New Roman" w:hAnsi="Times New Roman" w:cs="Times New Roman"/>
          <w:sz w:val="24"/>
          <w:szCs w:val="24"/>
        </w:rPr>
        <w:t>,</w:t>
      </w:r>
    </w:p>
    <w:p w:rsidR="00C22AEA" w:rsidRPr="00C22AEA" w:rsidRDefault="00C22AEA" w:rsidP="00C22AEA">
      <w:pPr>
        <w:spacing w:after="0" w:line="240" w:lineRule="auto"/>
        <w:ind w:firstLine="709"/>
        <w:rPr>
          <w:rFonts w:ascii="Times New Roman" w:hAnsi="Times New Roman" w:cs="Times New Roman"/>
          <w:sz w:val="24"/>
          <w:szCs w:val="24"/>
        </w:rPr>
      </w:pPr>
      <w:r w:rsidRPr="00C22AEA">
        <w:rPr>
          <w:rFonts w:ascii="Times New Roman" w:hAnsi="Times New Roman" w:cs="Times New Roman"/>
          <w:sz w:val="24"/>
          <w:szCs w:val="24"/>
        </w:rPr>
        <w:t xml:space="preserve"> -  письмо Бабушки - Забавушки, текст сказки, </w:t>
      </w:r>
    </w:p>
    <w:p w:rsidR="00C22AEA" w:rsidRPr="00C22AEA" w:rsidRDefault="00C22AEA" w:rsidP="00C22AEA">
      <w:pPr>
        <w:spacing w:after="0" w:line="240" w:lineRule="auto"/>
        <w:ind w:firstLine="709"/>
        <w:rPr>
          <w:rFonts w:ascii="Times New Roman" w:hAnsi="Times New Roman" w:cs="Times New Roman"/>
          <w:sz w:val="24"/>
          <w:szCs w:val="24"/>
        </w:rPr>
      </w:pPr>
      <w:r w:rsidRPr="00C22AEA">
        <w:rPr>
          <w:rFonts w:ascii="Times New Roman" w:hAnsi="Times New Roman" w:cs="Times New Roman"/>
          <w:sz w:val="24"/>
          <w:szCs w:val="24"/>
        </w:rPr>
        <w:t>-  фотографии, картинки с изображением печки, макет печки</w:t>
      </w:r>
      <w:r>
        <w:rPr>
          <w:rFonts w:ascii="Times New Roman" w:hAnsi="Times New Roman" w:cs="Times New Roman"/>
          <w:sz w:val="24"/>
          <w:szCs w:val="24"/>
        </w:rPr>
        <w:t>,</w:t>
      </w:r>
      <w:r w:rsidRPr="00C22AEA">
        <w:rPr>
          <w:rFonts w:ascii="Times New Roman" w:hAnsi="Times New Roman" w:cs="Times New Roman"/>
          <w:sz w:val="24"/>
          <w:szCs w:val="24"/>
        </w:rPr>
        <w:t xml:space="preserve"> </w:t>
      </w:r>
    </w:p>
    <w:p w:rsidR="00C22AEA" w:rsidRPr="00C22AEA" w:rsidRDefault="00C22AEA" w:rsidP="00C22AEA">
      <w:pPr>
        <w:spacing w:after="0" w:line="240" w:lineRule="auto"/>
        <w:ind w:firstLine="709"/>
        <w:rPr>
          <w:rFonts w:ascii="Times New Roman" w:hAnsi="Times New Roman" w:cs="Times New Roman"/>
          <w:sz w:val="24"/>
          <w:szCs w:val="24"/>
        </w:rPr>
      </w:pPr>
      <w:r w:rsidRPr="00C22AEA">
        <w:rPr>
          <w:rFonts w:ascii="Times New Roman" w:hAnsi="Times New Roman" w:cs="Times New Roman"/>
          <w:sz w:val="24"/>
          <w:szCs w:val="24"/>
        </w:rPr>
        <w:t>-  тесто, подносы, вода, полотенце</w:t>
      </w:r>
      <w:r>
        <w:rPr>
          <w:rFonts w:ascii="Times New Roman" w:hAnsi="Times New Roman" w:cs="Times New Roman"/>
          <w:sz w:val="24"/>
          <w:szCs w:val="24"/>
        </w:rPr>
        <w:t>.</w:t>
      </w:r>
    </w:p>
    <w:p w:rsidR="00C22AEA" w:rsidRPr="00C22AEA" w:rsidRDefault="00C22AEA" w:rsidP="00C22AEA">
      <w:pPr>
        <w:spacing w:after="0" w:line="240" w:lineRule="auto"/>
        <w:ind w:firstLine="709"/>
        <w:jc w:val="center"/>
        <w:rPr>
          <w:rFonts w:ascii="Times New Roman" w:hAnsi="Times New Roman" w:cs="Times New Roman"/>
          <w:b/>
          <w:sz w:val="24"/>
          <w:szCs w:val="24"/>
        </w:rPr>
      </w:pPr>
      <w:r w:rsidRPr="00C22AEA">
        <w:rPr>
          <w:rFonts w:ascii="Times New Roman" w:hAnsi="Times New Roman" w:cs="Times New Roman"/>
          <w:b/>
          <w:sz w:val="24"/>
          <w:szCs w:val="24"/>
        </w:rPr>
        <w:t>Ход занятия:</w:t>
      </w:r>
    </w:p>
    <w:p w:rsidR="00C22AEA" w:rsidRPr="00C22AEA" w:rsidRDefault="00C22AEA" w:rsidP="00C22AEA">
      <w:pPr>
        <w:pStyle w:val="a5"/>
        <w:numPr>
          <w:ilvl w:val="0"/>
          <w:numId w:val="139"/>
        </w:numPr>
        <w:spacing w:after="0" w:line="240" w:lineRule="auto"/>
        <w:ind w:left="0" w:firstLine="709"/>
        <w:rPr>
          <w:rFonts w:ascii="Times New Roman" w:hAnsi="Times New Roman" w:cs="Times New Roman"/>
          <w:b/>
          <w:i/>
          <w:sz w:val="24"/>
          <w:szCs w:val="24"/>
        </w:rPr>
      </w:pPr>
      <w:r w:rsidRPr="00C22AEA">
        <w:rPr>
          <w:rFonts w:ascii="Times New Roman" w:hAnsi="Times New Roman" w:cs="Times New Roman"/>
          <w:b/>
          <w:i/>
          <w:sz w:val="24"/>
          <w:szCs w:val="24"/>
        </w:rPr>
        <w:t xml:space="preserve">Вступительная часть. </w:t>
      </w:r>
    </w:p>
    <w:p w:rsidR="00C22AEA" w:rsidRPr="00C22AEA" w:rsidRDefault="00C22AEA" w:rsidP="00C22AEA">
      <w:pPr>
        <w:pStyle w:val="a5"/>
        <w:spacing w:after="0" w:line="240" w:lineRule="auto"/>
        <w:ind w:left="0" w:firstLine="709"/>
        <w:rPr>
          <w:rFonts w:ascii="Times New Roman" w:hAnsi="Times New Roman" w:cs="Times New Roman"/>
          <w:sz w:val="24"/>
          <w:szCs w:val="24"/>
        </w:rPr>
      </w:pPr>
      <w:r w:rsidRPr="00C22AEA">
        <w:rPr>
          <w:rFonts w:ascii="Times New Roman" w:hAnsi="Times New Roman" w:cs="Times New Roman"/>
          <w:sz w:val="24"/>
          <w:szCs w:val="24"/>
        </w:rPr>
        <w:t xml:space="preserve">Дети и с педагогом сидят в кругу. </w:t>
      </w:r>
    </w:p>
    <w:p w:rsidR="00C22AEA" w:rsidRPr="00C22AEA" w:rsidRDefault="00C22AEA" w:rsidP="00C22AEA">
      <w:pPr>
        <w:pStyle w:val="a5"/>
        <w:spacing w:after="0" w:line="240" w:lineRule="auto"/>
        <w:ind w:left="0" w:firstLine="709"/>
        <w:rPr>
          <w:rFonts w:ascii="Times New Roman" w:hAnsi="Times New Roman" w:cs="Times New Roman"/>
          <w:sz w:val="24"/>
          <w:szCs w:val="24"/>
        </w:rPr>
      </w:pPr>
      <w:r w:rsidRPr="00C22AEA">
        <w:rPr>
          <w:rFonts w:ascii="Times New Roman" w:hAnsi="Times New Roman" w:cs="Times New Roman"/>
          <w:sz w:val="24"/>
          <w:szCs w:val="24"/>
        </w:rPr>
        <w:t>- Здравствуйте, ребятки!</w:t>
      </w:r>
    </w:p>
    <w:p w:rsidR="00C22AEA" w:rsidRPr="00C22AEA" w:rsidRDefault="00C22AEA" w:rsidP="00C22AEA">
      <w:pPr>
        <w:pStyle w:val="a5"/>
        <w:spacing w:after="0" w:line="240" w:lineRule="auto"/>
        <w:ind w:left="0" w:firstLine="709"/>
        <w:rPr>
          <w:rFonts w:ascii="Times New Roman" w:hAnsi="Times New Roman" w:cs="Times New Roman"/>
          <w:sz w:val="24"/>
          <w:szCs w:val="24"/>
        </w:rPr>
      </w:pPr>
      <w:r w:rsidRPr="00C22AEA">
        <w:rPr>
          <w:rFonts w:ascii="Times New Roman" w:hAnsi="Times New Roman" w:cs="Times New Roman"/>
          <w:sz w:val="24"/>
          <w:szCs w:val="24"/>
        </w:rPr>
        <w:t>- Здравствуйте!</w:t>
      </w:r>
    </w:p>
    <w:p w:rsidR="00C22AEA" w:rsidRPr="00C22AEA" w:rsidRDefault="00C22AEA" w:rsidP="00C22AEA">
      <w:pPr>
        <w:pStyle w:val="a5"/>
        <w:spacing w:after="0" w:line="240" w:lineRule="auto"/>
        <w:ind w:left="0" w:firstLine="709"/>
        <w:rPr>
          <w:rFonts w:ascii="Times New Roman" w:hAnsi="Times New Roman" w:cs="Times New Roman"/>
          <w:sz w:val="24"/>
          <w:szCs w:val="24"/>
        </w:rPr>
      </w:pPr>
      <w:r w:rsidRPr="00C22AEA">
        <w:rPr>
          <w:rFonts w:ascii="Times New Roman" w:hAnsi="Times New Roman" w:cs="Times New Roman"/>
          <w:sz w:val="24"/>
          <w:szCs w:val="24"/>
        </w:rPr>
        <w:t>- Мы с вами поздоровались, а теперь давайте и ручки наши поздороваются. А для этого ручки согреем, похлопаем в ладошки.</w:t>
      </w:r>
    </w:p>
    <w:p w:rsidR="00C22AEA" w:rsidRPr="00C22AEA" w:rsidRDefault="00C22AEA" w:rsidP="00C22AEA">
      <w:pPr>
        <w:spacing w:after="0" w:line="240" w:lineRule="auto"/>
        <w:ind w:firstLine="709"/>
        <w:jc w:val="center"/>
        <w:rPr>
          <w:rFonts w:ascii="Times New Roman" w:hAnsi="Times New Roman" w:cs="Times New Roman"/>
          <w:i/>
          <w:sz w:val="24"/>
          <w:szCs w:val="24"/>
        </w:rPr>
      </w:pPr>
      <w:r w:rsidRPr="00C22AEA">
        <w:rPr>
          <w:rFonts w:ascii="Times New Roman" w:hAnsi="Times New Roman" w:cs="Times New Roman"/>
          <w:i/>
          <w:sz w:val="24"/>
          <w:szCs w:val="24"/>
        </w:rPr>
        <w:t xml:space="preserve">(Дети хлопают в ладоши, затем играют в пальчиковую игру </w:t>
      </w:r>
    </w:p>
    <w:p w:rsidR="00C22AEA" w:rsidRPr="00C22AEA" w:rsidRDefault="00C22AEA" w:rsidP="00C22AEA">
      <w:pPr>
        <w:spacing w:after="0" w:line="240" w:lineRule="auto"/>
        <w:ind w:firstLine="709"/>
        <w:jc w:val="center"/>
        <w:rPr>
          <w:rFonts w:ascii="Times New Roman" w:hAnsi="Times New Roman" w:cs="Times New Roman"/>
          <w:i/>
          <w:sz w:val="24"/>
          <w:szCs w:val="24"/>
        </w:rPr>
      </w:pPr>
      <w:r w:rsidRPr="00C22AEA">
        <w:rPr>
          <w:rFonts w:ascii="Times New Roman" w:hAnsi="Times New Roman" w:cs="Times New Roman"/>
          <w:b/>
          <w:i/>
          <w:sz w:val="24"/>
          <w:szCs w:val="24"/>
        </w:rPr>
        <w:t>«Я здороваюсь везде»)</w:t>
      </w:r>
      <w:r w:rsidRPr="00C22AEA">
        <w:rPr>
          <w:rFonts w:ascii="Times New Roman" w:hAnsi="Times New Roman" w:cs="Times New Roman"/>
          <w:i/>
          <w:sz w:val="24"/>
          <w:szCs w:val="24"/>
        </w:rPr>
        <w:t xml:space="preserve"> (см. приложение).</w:t>
      </w:r>
    </w:p>
    <w:p w:rsidR="00C22AEA" w:rsidRPr="00C22AEA" w:rsidRDefault="00C22AEA" w:rsidP="00C22AEA">
      <w:pPr>
        <w:pStyle w:val="a5"/>
        <w:numPr>
          <w:ilvl w:val="0"/>
          <w:numId w:val="139"/>
        </w:numPr>
        <w:spacing w:after="0" w:line="240" w:lineRule="auto"/>
        <w:ind w:left="0" w:firstLine="709"/>
        <w:rPr>
          <w:rFonts w:ascii="Times New Roman" w:hAnsi="Times New Roman" w:cs="Times New Roman"/>
          <w:b/>
          <w:i/>
          <w:sz w:val="24"/>
          <w:szCs w:val="24"/>
        </w:rPr>
      </w:pPr>
      <w:r w:rsidRPr="00C22AEA">
        <w:rPr>
          <w:rFonts w:ascii="Times New Roman" w:hAnsi="Times New Roman" w:cs="Times New Roman"/>
          <w:b/>
          <w:i/>
          <w:sz w:val="24"/>
          <w:szCs w:val="24"/>
        </w:rPr>
        <w:t>Наблюдаем за природой.</w:t>
      </w:r>
    </w:p>
    <w:p w:rsidR="00C22AEA" w:rsidRPr="00C22AEA" w:rsidRDefault="00C22AEA" w:rsidP="00C22AEA">
      <w:pPr>
        <w:spacing w:after="0" w:line="240" w:lineRule="auto"/>
        <w:ind w:firstLine="709"/>
        <w:jc w:val="both"/>
        <w:rPr>
          <w:rFonts w:ascii="Times New Roman" w:hAnsi="Times New Roman" w:cs="Times New Roman"/>
          <w:sz w:val="24"/>
          <w:szCs w:val="24"/>
        </w:rPr>
      </w:pPr>
      <w:r w:rsidRPr="00C22AEA">
        <w:rPr>
          <w:rFonts w:ascii="Times New Roman" w:hAnsi="Times New Roman" w:cs="Times New Roman"/>
          <w:sz w:val="24"/>
          <w:szCs w:val="24"/>
        </w:rPr>
        <w:t>- Молодцы, ребятки. А вы когда шли на занятие обратили внимание,  какая сегодня погода? А что изменилось в природе, за то время пока мы с вами не виделись?</w:t>
      </w:r>
    </w:p>
    <w:p w:rsidR="00C22AEA" w:rsidRPr="00C22AEA" w:rsidRDefault="00C22AEA" w:rsidP="00C22AEA">
      <w:pPr>
        <w:spacing w:after="0" w:line="240" w:lineRule="auto"/>
        <w:ind w:firstLine="709"/>
        <w:jc w:val="center"/>
        <w:rPr>
          <w:rFonts w:ascii="Times New Roman" w:hAnsi="Times New Roman" w:cs="Times New Roman"/>
          <w:i/>
          <w:sz w:val="24"/>
          <w:szCs w:val="24"/>
        </w:rPr>
      </w:pPr>
      <w:r w:rsidRPr="00C22AEA">
        <w:rPr>
          <w:rFonts w:ascii="Times New Roman" w:hAnsi="Times New Roman" w:cs="Times New Roman"/>
          <w:i/>
          <w:sz w:val="24"/>
          <w:szCs w:val="24"/>
        </w:rPr>
        <w:t>(дети отвечают).</w:t>
      </w:r>
    </w:p>
    <w:p w:rsidR="00C22AEA" w:rsidRPr="00C22AEA" w:rsidRDefault="00C22AEA" w:rsidP="00C22AEA">
      <w:pPr>
        <w:spacing w:after="0" w:line="240" w:lineRule="auto"/>
        <w:ind w:firstLine="709"/>
        <w:jc w:val="both"/>
        <w:rPr>
          <w:rFonts w:ascii="Times New Roman" w:hAnsi="Times New Roman" w:cs="Times New Roman"/>
          <w:sz w:val="24"/>
          <w:szCs w:val="24"/>
        </w:rPr>
      </w:pPr>
      <w:r w:rsidRPr="00C22AEA">
        <w:rPr>
          <w:rFonts w:ascii="Times New Roman" w:hAnsi="Times New Roman" w:cs="Times New Roman"/>
          <w:sz w:val="24"/>
          <w:szCs w:val="24"/>
        </w:rPr>
        <w:tab/>
        <w:t>- С каждым днём становит</w:t>
      </w:r>
      <w:r>
        <w:rPr>
          <w:rFonts w:ascii="Times New Roman" w:hAnsi="Times New Roman" w:cs="Times New Roman"/>
          <w:sz w:val="24"/>
          <w:szCs w:val="24"/>
        </w:rPr>
        <w:t xml:space="preserve">ся всё холодней, вот и снежок </w:t>
      </w:r>
      <w:r w:rsidRPr="00C22AEA">
        <w:rPr>
          <w:rFonts w:ascii="Times New Roman" w:hAnsi="Times New Roman" w:cs="Times New Roman"/>
          <w:sz w:val="24"/>
          <w:szCs w:val="24"/>
        </w:rPr>
        <w:t>вы</w:t>
      </w:r>
      <w:r>
        <w:rPr>
          <w:rFonts w:ascii="Times New Roman" w:hAnsi="Times New Roman" w:cs="Times New Roman"/>
          <w:sz w:val="24"/>
          <w:szCs w:val="24"/>
        </w:rPr>
        <w:t xml:space="preserve">падает и не тает, как осенью. </w:t>
      </w:r>
      <w:r w:rsidRPr="00C22AEA">
        <w:rPr>
          <w:rFonts w:ascii="Times New Roman" w:hAnsi="Times New Roman" w:cs="Times New Roman"/>
          <w:sz w:val="24"/>
          <w:szCs w:val="24"/>
        </w:rPr>
        <w:t>И мамы вас стали теплей одеват</w:t>
      </w:r>
      <w:r>
        <w:rPr>
          <w:rFonts w:ascii="Times New Roman" w:hAnsi="Times New Roman" w:cs="Times New Roman"/>
          <w:sz w:val="24"/>
          <w:szCs w:val="24"/>
        </w:rPr>
        <w:t xml:space="preserve">ь, когда вы идёте на прогулку. </w:t>
      </w:r>
      <w:r w:rsidRPr="00C22AEA">
        <w:rPr>
          <w:rFonts w:ascii="Times New Roman" w:hAnsi="Times New Roman" w:cs="Times New Roman"/>
          <w:sz w:val="24"/>
          <w:szCs w:val="24"/>
        </w:rPr>
        <w:t>А в такую погоду вы долго гуляете?</w:t>
      </w:r>
    </w:p>
    <w:p w:rsidR="00C22AEA" w:rsidRPr="00C22AEA" w:rsidRDefault="00C22AEA" w:rsidP="00C22AEA">
      <w:pPr>
        <w:spacing w:after="0" w:line="240" w:lineRule="auto"/>
        <w:ind w:firstLine="709"/>
        <w:jc w:val="center"/>
        <w:rPr>
          <w:rFonts w:ascii="Times New Roman" w:hAnsi="Times New Roman" w:cs="Times New Roman"/>
          <w:i/>
          <w:sz w:val="24"/>
          <w:szCs w:val="24"/>
        </w:rPr>
      </w:pPr>
      <w:r w:rsidRPr="00C22AEA">
        <w:rPr>
          <w:rFonts w:ascii="Times New Roman" w:hAnsi="Times New Roman" w:cs="Times New Roman"/>
          <w:i/>
          <w:sz w:val="24"/>
          <w:szCs w:val="24"/>
        </w:rPr>
        <w:t>(дети отвечают)</w:t>
      </w:r>
    </w:p>
    <w:p w:rsidR="00C22AEA" w:rsidRPr="00C22AEA" w:rsidRDefault="00C22AEA" w:rsidP="00C22AEA">
      <w:pPr>
        <w:spacing w:after="0" w:line="240" w:lineRule="auto"/>
        <w:ind w:firstLine="709"/>
        <w:jc w:val="both"/>
        <w:rPr>
          <w:rFonts w:ascii="Times New Roman" w:hAnsi="Times New Roman" w:cs="Times New Roman"/>
          <w:sz w:val="24"/>
          <w:szCs w:val="24"/>
        </w:rPr>
      </w:pPr>
      <w:r w:rsidRPr="00C22AEA">
        <w:rPr>
          <w:rFonts w:ascii="Times New Roman" w:hAnsi="Times New Roman" w:cs="Times New Roman"/>
          <w:sz w:val="24"/>
          <w:szCs w:val="24"/>
        </w:rPr>
        <w:tab/>
        <w:t>- Давайте и наши пальчики на улочку гулять отправим, вспомним игру про пальчики.</w:t>
      </w:r>
    </w:p>
    <w:p w:rsidR="00C22AEA" w:rsidRPr="00C22AEA" w:rsidRDefault="00C22AEA" w:rsidP="00C22AEA">
      <w:pPr>
        <w:spacing w:after="0" w:line="240" w:lineRule="auto"/>
        <w:ind w:firstLine="709"/>
        <w:jc w:val="center"/>
        <w:rPr>
          <w:rFonts w:ascii="Times New Roman" w:hAnsi="Times New Roman" w:cs="Times New Roman"/>
          <w:i/>
          <w:sz w:val="24"/>
          <w:szCs w:val="24"/>
        </w:rPr>
      </w:pPr>
      <w:r w:rsidRPr="00C22AEA">
        <w:rPr>
          <w:rFonts w:ascii="Times New Roman" w:hAnsi="Times New Roman" w:cs="Times New Roman"/>
          <w:i/>
          <w:sz w:val="24"/>
          <w:szCs w:val="24"/>
        </w:rPr>
        <w:t xml:space="preserve">(Играем в игру </w:t>
      </w:r>
      <w:r w:rsidRPr="00C22AEA">
        <w:rPr>
          <w:rFonts w:ascii="Times New Roman" w:hAnsi="Times New Roman" w:cs="Times New Roman"/>
          <w:b/>
          <w:i/>
          <w:sz w:val="24"/>
          <w:szCs w:val="24"/>
        </w:rPr>
        <w:t>«Раз, два, три, четыр</w:t>
      </w:r>
      <w:r>
        <w:rPr>
          <w:rFonts w:ascii="Times New Roman" w:hAnsi="Times New Roman" w:cs="Times New Roman"/>
          <w:b/>
          <w:i/>
          <w:sz w:val="24"/>
          <w:szCs w:val="24"/>
        </w:rPr>
        <w:t xml:space="preserve">е пять - </w:t>
      </w:r>
      <w:r w:rsidRPr="00C22AEA">
        <w:rPr>
          <w:rFonts w:ascii="Times New Roman" w:hAnsi="Times New Roman" w:cs="Times New Roman"/>
          <w:b/>
          <w:i/>
          <w:sz w:val="24"/>
          <w:szCs w:val="24"/>
        </w:rPr>
        <w:t>вышли пальчики гулять»</w:t>
      </w:r>
      <w:r w:rsidRPr="00C22AEA">
        <w:rPr>
          <w:rFonts w:ascii="Times New Roman" w:hAnsi="Times New Roman" w:cs="Times New Roman"/>
          <w:i/>
          <w:sz w:val="24"/>
          <w:szCs w:val="24"/>
        </w:rPr>
        <w:t>)</w:t>
      </w:r>
    </w:p>
    <w:p w:rsidR="00C22AEA" w:rsidRPr="00C22AEA" w:rsidRDefault="00C22AEA" w:rsidP="00C22AEA">
      <w:pPr>
        <w:spacing w:after="0" w:line="240" w:lineRule="auto"/>
        <w:ind w:firstLine="709"/>
        <w:jc w:val="center"/>
        <w:rPr>
          <w:rFonts w:ascii="Times New Roman" w:hAnsi="Times New Roman" w:cs="Times New Roman"/>
          <w:i/>
          <w:sz w:val="24"/>
          <w:szCs w:val="24"/>
        </w:rPr>
      </w:pPr>
      <w:r w:rsidRPr="00C22AEA">
        <w:rPr>
          <w:rFonts w:ascii="Times New Roman" w:hAnsi="Times New Roman" w:cs="Times New Roman"/>
          <w:i/>
          <w:sz w:val="24"/>
          <w:szCs w:val="24"/>
        </w:rPr>
        <w:t xml:space="preserve"> (см. приложение)</w:t>
      </w:r>
    </w:p>
    <w:p w:rsidR="00C22AEA" w:rsidRPr="00C22AEA" w:rsidRDefault="00C22AEA" w:rsidP="00C22AEA">
      <w:pPr>
        <w:pStyle w:val="a5"/>
        <w:numPr>
          <w:ilvl w:val="0"/>
          <w:numId w:val="139"/>
        </w:numPr>
        <w:spacing w:after="0" w:line="240" w:lineRule="auto"/>
        <w:ind w:left="0" w:firstLine="709"/>
        <w:rPr>
          <w:rFonts w:ascii="Times New Roman" w:hAnsi="Times New Roman" w:cs="Times New Roman"/>
          <w:b/>
          <w:i/>
          <w:sz w:val="24"/>
          <w:szCs w:val="24"/>
        </w:rPr>
      </w:pPr>
      <w:r w:rsidRPr="00C22AEA">
        <w:rPr>
          <w:rFonts w:ascii="Times New Roman" w:hAnsi="Times New Roman" w:cs="Times New Roman"/>
          <w:b/>
          <w:i/>
          <w:sz w:val="24"/>
          <w:szCs w:val="24"/>
        </w:rPr>
        <w:t>Читаем письмо Бабушки – Забавушки и отвечаем на вопросы.</w:t>
      </w:r>
    </w:p>
    <w:p w:rsidR="00C22AEA" w:rsidRPr="00C22AEA" w:rsidRDefault="00C22AEA" w:rsidP="00C22AEA">
      <w:pPr>
        <w:pStyle w:val="a5"/>
        <w:numPr>
          <w:ilvl w:val="0"/>
          <w:numId w:val="139"/>
        </w:numPr>
        <w:spacing w:after="0" w:line="240" w:lineRule="auto"/>
        <w:ind w:left="0" w:firstLine="709"/>
        <w:rPr>
          <w:rFonts w:ascii="Times New Roman" w:hAnsi="Times New Roman" w:cs="Times New Roman"/>
          <w:b/>
          <w:i/>
          <w:sz w:val="24"/>
          <w:szCs w:val="24"/>
        </w:rPr>
      </w:pPr>
      <w:r w:rsidRPr="00C22AEA">
        <w:rPr>
          <w:rFonts w:ascii="Times New Roman" w:hAnsi="Times New Roman" w:cs="Times New Roman"/>
          <w:b/>
          <w:i/>
          <w:sz w:val="24"/>
          <w:szCs w:val="24"/>
        </w:rPr>
        <w:t xml:space="preserve">Прикладная деятельность </w:t>
      </w:r>
    </w:p>
    <w:p w:rsidR="00C22AEA" w:rsidRPr="00C22AEA" w:rsidRDefault="00C22AEA" w:rsidP="00C22AEA">
      <w:pPr>
        <w:spacing w:after="0" w:line="240" w:lineRule="auto"/>
        <w:ind w:firstLine="709"/>
        <w:jc w:val="both"/>
        <w:rPr>
          <w:rFonts w:ascii="Times New Roman" w:hAnsi="Times New Roman" w:cs="Times New Roman"/>
          <w:i/>
          <w:sz w:val="24"/>
          <w:szCs w:val="24"/>
        </w:rPr>
      </w:pPr>
      <w:r w:rsidRPr="00C22AEA">
        <w:rPr>
          <w:rFonts w:ascii="Times New Roman" w:hAnsi="Times New Roman" w:cs="Times New Roman"/>
          <w:i/>
          <w:sz w:val="24"/>
          <w:szCs w:val="24"/>
        </w:rPr>
        <w:t>(Дети выполняют задание Бабушки - Забавушки. Педагог  рассаживает детей за стол, раздаёт заготовленные кусочки солёного теста, пока</w:t>
      </w:r>
      <w:r>
        <w:rPr>
          <w:rFonts w:ascii="Times New Roman" w:hAnsi="Times New Roman" w:cs="Times New Roman"/>
          <w:i/>
          <w:sz w:val="24"/>
          <w:szCs w:val="24"/>
        </w:rPr>
        <w:t xml:space="preserve">зывает образец, демонстрирует, </w:t>
      </w:r>
      <w:r w:rsidRPr="00C22AEA">
        <w:rPr>
          <w:rFonts w:ascii="Times New Roman" w:hAnsi="Times New Roman" w:cs="Times New Roman"/>
          <w:i/>
          <w:sz w:val="24"/>
          <w:szCs w:val="24"/>
        </w:rPr>
        <w:t>как работать с тестом).</w:t>
      </w:r>
    </w:p>
    <w:p w:rsidR="00C22AEA" w:rsidRPr="00C22AEA" w:rsidRDefault="00C22AEA" w:rsidP="00C22AEA">
      <w:pPr>
        <w:spacing w:after="0" w:line="240" w:lineRule="auto"/>
        <w:ind w:firstLine="709"/>
        <w:jc w:val="both"/>
        <w:rPr>
          <w:rFonts w:ascii="Times New Roman" w:hAnsi="Times New Roman" w:cs="Times New Roman"/>
          <w:sz w:val="24"/>
          <w:szCs w:val="24"/>
        </w:rPr>
      </w:pPr>
      <w:r w:rsidRPr="00C22AEA">
        <w:rPr>
          <w:rFonts w:ascii="Times New Roman" w:hAnsi="Times New Roman" w:cs="Times New Roman"/>
          <w:sz w:val="24"/>
          <w:szCs w:val="24"/>
        </w:rPr>
        <w:t xml:space="preserve">-  Мы сейчас с вами будем работать нашими пальчиками, и от того, какие они у нас умелые, зависит получиться у нас выполнить Бабушкино задание. Поэтому давайте приготовим наши ручки к работе и сделаем для них разминку. </w:t>
      </w:r>
    </w:p>
    <w:p w:rsidR="00C22AEA" w:rsidRPr="00C22AEA" w:rsidRDefault="00C22AEA" w:rsidP="00C22AEA">
      <w:pPr>
        <w:spacing w:after="0" w:line="240" w:lineRule="auto"/>
        <w:ind w:firstLine="709"/>
        <w:jc w:val="center"/>
        <w:rPr>
          <w:rFonts w:ascii="Times New Roman" w:hAnsi="Times New Roman" w:cs="Times New Roman"/>
          <w:i/>
          <w:sz w:val="24"/>
          <w:szCs w:val="24"/>
        </w:rPr>
      </w:pPr>
      <w:r w:rsidRPr="00C22AEA">
        <w:rPr>
          <w:rFonts w:ascii="Times New Roman" w:hAnsi="Times New Roman" w:cs="Times New Roman"/>
          <w:i/>
          <w:sz w:val="24"/>
          <w:szCs w:val="24"/>
        </w:rPr>
        <w:t>(</w:t>
      </w:r>
      <w:r>
        <w:rPr>
          <w:rFonts w:ascii="Times New Roman" w:hAnsi="Times New Roman" w:cs="Times New Roman"/>
          <w:i/>
          <w:sz w:val="24"/>
          <w:szCs w:val="24"/>
        </w:rPr>
        <w:t>Педагог объясняет правила</w:t>
      </w:r>
      <w:r w:rsidRPr="00C22AEA">
        <w:rPr>
          <w:rFonts w:ascii="Times New Roman" w:hAnsi="Times New Roman" w:cs="Times New Roman"/>
          <w:i/>
          <w:sz w:val="24"/>
          <w:szCs w:val="24"/>
        </w:rPr>
        <w:t xml:space="preserve"> игры и вместе с детьми играет в </w:t>
      </w:r>
      <w:r w:rsidRPr="00C22AEA">
        <w:rPr>
          <w:rFonts w:ascii="Times New Roman" w:hAnsi="Times New Roman" w:cs="Times New Roman"/>
          <w:b/>
          <w:i/>
          <w:sz w:val="24"/>
          <w:szCs w:val="24"/>
        </w:rPr>
        <w:t>пальчиковую игру «Месим, месим, месим тесто»)</w:t>
      </w:r>
    </w:p>
    <w:p w:rsidR="00C22AEA" w:rsidRPr="00C22AEA" w:rsidRDefault="00C22AEA" w:rsidP="00C22AE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Ну, </w:t>
      </w:r>
      <w:r w:rsidRPr="00C22AEA">
        <w:rPr>
          <w:rFonts w:ascii="Times New Roman" w:hAnsi="Times New Roman" w:cs="Times New Roman"/>
          <w:sz w:val="24"/>
          <w:szCs w:val="24"/>
        </w:rPr>
        <w:t xml:space="preserve">вот наши пальчики готовы к работе, мы можем приступать. </w:t>
      </w:r>
    </w:p>
    <w:p w:rsidR="00C22AEA" w:rsidRPr="00C22AEA" w:rsidRDefault="00C22AEA" w:rsidP="00C22AEA">
      <w:pPr>
        <w:spacing w:after="0" w:line="240" w:lineRule="auto"/>
        <w:ind w:firstLine="709"/>
        <w:jc w:val="both"/>
        <w:rPr>
          <w:rFonts w:ascii="Times New Roman" w:hAnsi="Times New Roman" w:cs="Times New Roman"/>
          <w:i/>
          <w:sz w:val="24"/>
          <w:szCs w:val="24"/>
        </w:rPr>
      </w:pPr>
      <w:r w:rsidRPr="00C22AEA">
        <w:rPr>
          <w:rFonts w:ascii="Times New Roman" w:hAnsi="Times New Roman" w:cs="Times New Roman"/>
          <w:i/>
          <w:sz w:val="24"/>
          <w:szCs w:val="24"/>
        </w:rPr>
        <w:t>(Учащиеся самостоятельно выполняют задание, педагог при необходимости оказывает индивидуальную помощь)</w:t>
      </w:r>
    </w:p>
    <w:p w:rsidR="00C22AEA" w:rsidRPr="00C22AEA" w:rsidRDefault="00C22AEA" w:rsidP="00C22AEA">
      <w:pPr>
        <w:spacing w:after="0" w:line="240" w:lineRule="auto"/>
        <w:ind w:firstLine="709"/>
        <w:jc w:val="both"/>
        <w:rPr>
          <w:rFonts w:ascii="Times New Roman" w:hAnsi="Times New Roman" w:cs="Times New Roman"/>
          <w:sz w:val="24"/>
          <w:szCs w:val="24"/>
        </w:rPr>
      </w:pPr>
      <w:r w:rsidRPr="00C22AEA">
        <w:rPr>
          <w:rFonts w:ascii="Times New Roman" w:hAnsi="Times New Roman" w:cs="Times New Roman"/>
          <w:sz w:val="24"/>
          <w:szCs w:val="24"/>
        </w:rPr>
        <w:lastRenderedPageBreak/>
        <w:t>- Молодцы, ребятки, хоро</w:t>
      </w:r>
      <w:r>
        <w:rPr>
          <w:rFonts w:ascii="Times New Roman" w:hAnsi="Times New Roman" w:cs="Times New Roman"/>
          <w:sz w:val="24"/>
          <w:szCs w:val="24"/>
        </w:rPr>
        <w:t xml:space="preserve">шие пирожки у вас получились, думаю, </w:t>
      </w:r>
      <w:r w:rsidRPr="00C22AEA">
        <w:rPr>
          <w:rFonts w:ascii="Times New Roman" w:hAnsi="Times New Roman" w:cs="Times New Roman"/>
          <w:sz w:val="24"/>
          <w:szCs w:val="24"/>
        </w:rPr>
        <w:t>наша печка будет</w:t>
      </w:r>
      <w:r>
        <w:rPr>
          <w:rFonts w:ascii="Times New Roman" w:hAnsi="Times New Roman" w:cs="Times New Roman"/>
          <w:sz w:val="24"/>
          <w:szCs w:val="24"/>
        </w:rPr>
        <w:t xml:space="preserve"> довольна. </w:t>
      </w:r>
      <w:r w:rsidRPr="00C22AEA">
        <w:rPr>
          <w:rFonts w:ascii="Times New Roman" w:hAnsi="Times New Roman" w:cs="Times New Roman"/>
          <w:sz w:val="24"/>
          <w:szCs w:val="24"/>
        </w:rPr>
        <w:t>Вы очень хорошо потрудились, а теперь можно и поиграть. Давайте встанем в большой круг и заведём игру.</w:t>
      </w:r>
    </w:p>
    <w:p w:rsidR="00C22AEA" w:rsidRPr="00C22AEA" w:rsidRDefault="00C22AEA" w:rsidP="00C22AEA">
      <w:pPr>
        <w:pStyle w:val="a5"/>
        <w:numPr>
          <w:ilvl w:val="0"/>
          <w:numId w:val="139"/>
        </w:numPr>
        <w:spacing w:after="0" w:line="240" w:lineRule="auto"/>
        <w:ind w:left="0" w:firstLine="709"/>
        <w:rPr>
          <w:rFonts w:ascii="Times New Roman" w:hAnsi="Times New Roman" w:cs="Times New Roman"/>
          <w:b/>
          <w:i/>
          <w:sz w:val="24"/>
          <w:szCs w:val="24"/>
        </w:rPr>
      </w:pPr>
      <w:r w:rsidRPr="00C22AEA">
        <w:rPr>
          <w:rFonts w:ascii="Times New Roman" w:hAnsi="Times New Roman" w:cs="Times New Roman"/>
          <w:b/>
          <w:i/>
          <w:sz w:val="24"/>
          <w:szCs w:val="24"/>
        </w:rPr>
        <w:t>Музыкально - игровой блок.</w:t>
      </w:r>
    </w:p>
    <w:p w:rsidR="00C22AEA" w:rsidRPr="00C22AEA" w:rsidRDefault="00C22AEA" w:rsidP="00C22AEA">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Дети встают в круг, </w:t>
      </w:r>
      <w:r w:rsidRPr="00C22AEA">
        <w:rPr>
          <w:rFonts w:ascii="Times New Roman" w:hAnsi="Times New Roman" w:cs="Times New Roman"/>
          <w:sz w:val="24"/>
          <w:szCs w:val="24"/>
        </w:rPr>
        <w:t>педагог напоминает правило игры, повторяет слова и напев игровой песни. Дети вместе с педагогом играют в следующие игры:</w:t>
      </w:r>
    </w:p>
    <w:p w:rsidR="00C22AEA" w:rsidRPr="00C22AEA" w:rsidRDefault="00C22AEA" w:rsidP="00C22AEA">
      <w:pPr>
        <w:pStyle w:val="a5"/>
        <w:numPr>
          <w:ilvl w:val="0"/>
          <w:numId w:val="140"/>
        </w:numPr>
        <w:spacing w:after="0" w:line="240" w:lineRule="auto"/>
        <w:ind w:left="0" w:firstLine="709"/>
        <w:rPr>
          <w:rFonts w:ascii="Times New Roman" w:hAnsi="Times New Roman" w:cs="Times New Roman"/>
          <w:sz w:val="24"/>
          <w:szCs w:val="24"/>
        </w:rPr>
      </w:pPr>
      <w:r w:rsidRPr="00C22AEA">
        <w:rPr>
          <w:rFonts w:ascii="Times New Roman" w:hAnsi="Times New Roman" w:cs="Times New Roman"/>
          <w:sz w:val="24"/>
          <w:szCs w:val="24"/>
        </w:rPr>
        <w:t>«Трифон» (см. приложение)</w:t>
      </w:r>
    </w:p>
    <w:p w:rsidR="00C22AEA" w:rsidRPr="00C22AEA" w:rsidRDefault="00C22AEA" w:rsidP="00C22AEA">
      <w:pPr>
        <w:pStyle w:val="a5"/>
        <w:numPr>
          <w:ilvl w:val="0"/>
          <w:numId w:val="140"/>
        </w:numPr>
        <w:spacing w:after="0" w:line="240" w:lineRule="auto"/>
        <w:ind w:left="0" w:firstLine="709"/>
        <w:rPr>
          <w:rFonts w:ascii="Times New Roman" w:hAnsi="Times New Roman" w:cs="Times New Roman"/>
          <w:sz w:val="24"/>
          <w:szCs w:val="24"/>
        </w:rPr>
      </w:pPr>
      <w:r w:rsidRPr="00C22AEA">
        <w:rPr>
          <w:rFonts w:ascii="Times New Roman" w:hAnsi="Times New Roman" w:cs="Times New Roman"/>
          <w:sz w:val="24"/>
          <w:szCs w:val="24"/>
        </w:rPr>
        <w:t>«Заинька» (см. приложение)</w:t>
      </w:r>
    </w:p>
    <w:p w:rsidR="00C22AEA" w:rsidRPr="00C22AEA" w:rsidRDefault="00C22AEA" w:rsidP="00C22AEA">
      <w:pPr>
        <w:pStyle w:val="a5"/>
        <w:numPr>
          <w:ilvl w:val="0"/>
          <w:numId w:val="140"/>
        </w:numPr>
        <w:spacing w:after="0" w:line="240" w:lineRule="auto"/>
        <w:ind w:left="0" w:firstLine="709"/>
        <w:rPr>
          <w:rFonts w:ascii="Times New Roman" w:hAnsi="Times New Roman" w:cs="Times New Roman"/>
          <w:sz w:val="24"/>
          <w:szCs w:val="24"/>
        </w:rPr>
      </w:pPr>
      <w:r w:rsidRPr="00C22AEA">
        <w:rPr>
          <w:rFonts w:ascii="Times New Roman" w:hAnsi="Times New Roman" w:cs="Times New Roman"/>
          <w:sz w:val="24"/>
          <w:szCs w:val="24"/>
        </w:rPr>
        <w:t>«У медведя во бору» (см. приложение)</w:t>
      </w:r>
    </w:p>
    <w:p w:rsidR="00C22AEA" w:rsidRPr="00C22AEA" w:rsidRDefault="00C22AEA" w:rsidP="00C22AEA">
      <w:pPr>
        <w:pStyle w:val="a5"/>
        <w:numPr>
          <w:ilvl w:val="0"/>
          <w:numId w:val="139"/>
        </w:numPr>
        <w:spacing w:after="0" w:line="240" w:lineRule="auto"/>
        <w:ind w:left="0" w:firstLine="709"/>
        <w:rPr>
          <w:rFonts w:ascii="Times New Roman" w:hAnsi="Times New Roman" w:cs="Times New Roman"/>
          <w:b/>
          <w:i/>
          <w:sz w:val="24"/>
          <w:szCs w:val="24"/>
        </w:rPr>
      </w:pPr>
      <w:r w:rsidRPr="00C22AEA">
        <w:rPr>
          <w:rFonts w:ascii="Times New Roman" w:hAnsi="Times New Roman" w:cs="Times New Roman"/>
          <w:b/>
          <w:i/>
          <w:sz w:val="24"/>
          <w:szCs w:val="24"/>
        </w:rPr>
        <w:t>Заключительная часть.</w:t>
      </w:r>
    </w:p>
    <w:p w:rsidR="00C22AEA" w:rsidRPr="00C22AEA" w:rsidRDefault="00C22AEA" w:rsidP="00C22AEA">
      <w:pPr>
        <w:spacing w:after="0" w:line="240" w:lineRule="auto"/>
        <w:ind w:firstLine="709"/>
        <w:jc w:val="center"/>
        <w:rPr>
          <w:rFonts w:ascii="Times New Roman" w:hAnsi="Times New Roman" w:cs="Times New Roman"/>
          <w:i/>
          <w:sz w:val="24"/>
          <w:szCs w:val="24"/>
        </w:rPr>
      </w:pPr>
      <w:r w:rsidRPr="00C22AEA">
        <w:rPr>
          <w:rFonts w:ascii="Times New Roman" w:hAnsi="Times New Roman" w:cs="Times New Roman"/>
          <w:i/>
          <w:sz w:val="24"/>
          <w:szCs w:val="24"/>
        </w:rPr>
        <w:t>(педагог рассаживает детей на стульчики)</w:t>
      </w:r>
    </w:p>
    <w:p w:rsidR="00C22AEA" w:rsidRPr="00C22AEA" w:rsidRDefault="00C22AEA" w:rsidP="00C22AEA">
      <w:pPr>
        <w:spacing w:after="0" w:line="240" w:lineRule="auto"/>
        <w:ind w:firstLine="709"/>
        <w:jc w:val="both"/>
        <w:rPr>
          <w:rFonts w:ascii="Times New Roman" w:hAnsi="Times New Roman" w:cs="Times New Roman"/>
          <w:sz w:val="24"/>
          <w:szCs w:val="24"/>
        </w:rPr>
      </w:pPr>
      <w:r w:rsidRPr="00C22AEA">
        <w:rPr>
          <w:rFonts w:ascii="Times New Roman" w:hAnsi="Times New Roman" w:cs="Times New Roman"/>
          <w:sz w:val="24"/>
          <w:szCs w:val="24"/>
        </w:rPr>
        <w:t>- Вы сегодня очень хорошо поработали и поиграли. А скажите ребятки, что нового вы сегодня узнали? О чём вам в письме рассказывала</w:t>
      </w:r>
    </w:p>
    <w:p w:rsidR="00C22AEA" w:rsidRPr="00C22AEA" w:rsidRDefault="00C22AEA" w:rsidP="00C22AEA">
      <w:pPr>
        <w:spacing w:after="0" w:line="240" w:lineRule="auto"/>
        <w:ind w:firstLine="709"/>
        <w:jc w:val="both"/>
        <w:rPr>
          <w:rFonts w:ascii="Times New Roman" w:hAnsi="Times New Roman" w:cs="Times New Roman"/>
          <w:sz w:val="24"/>
          <w:szCs w:val="24"/>
        </w:rPr>
      </w:pPr>
      <w:r w:rsidRPr="00C22AEA">
        <w:rPr>
          <w:rFonts w:ascii="Times New Roman" w:hAnsi="Times New Roman" w:cs="Times New Roman"/>
          <w:sz w:val="24"/>
          <w:szCs w:val="24"/>
        </w:rPr>
        <w:t>Бабушка-Забавушка? Правильно, о печке. Я Бабушке отве</w:t>
      </w:r>
      <w:r>
        <w:rPr>
          <w:rFonts w:ascii="Times New Roman" w:hAnsi="Times New Roman" w:cs="Times New Roman"/>
          <w:sz w:val="24"/>
          <w:szCs w:val="24"/>
        </w:rPr>
        <w:t xml:space="preserve">тное письмо напишу и расскажу, </w:t>
      </w:r>
      <w:r w:rsidRPr="00C22AEA">
        <w:rPr>
          <w:rFonts w:ascii="Times New Roman" w:hAnsi="Times New Roman" w:cs="Times New Roman"/>
          <w:sz w:val="24"/>
          <w:szCs w:val="24"/>
        </w:rPr>
        <w:t>какие у нас ребятки молодцы, как они внимательно слушали, запоминали и с заданиями справлялись. Ну а нам с вами пришло время попрощаться, занятие наше закончилось, до свидания.</w:t>
      </w:r>
    </w:p>
    <w:p w:rsidR="00C22AEA" w:rsidRPr="00C22AEA" w:rsidRDefault="00C22AEA" w:rsidP="00C22AEA">
      <w:pPr>
        <w:spacing w:after="0" w:line="240" w:lineRule="auto"/>
        <w:jc w:val="right"/>
        <w:rPr>
          <w:rFonts w:ascii="Times New Roman" w:hAnsi="Times New Roman" w:cs="Times New Roman"/>
          <w:b/>
          <w:sz w:val="24"/>
          <w:szCs w:val="24"/>
        </w:rPr>
      </w:pPr>
      <w:r w:rsidRPr="00C22AEA">
        <w:rPr>
          <w:rFonts w:ascii="Times New Roman" w:hAnsi="Times New Roman" w:cs="Times New Roman"/>
          <w:b/>
          <w:sz w:val="24"/>
          <w:szCs w:val="24"/>
        </w:rPr>
        <w:t>Приложение 1</w:t>
      </w:r>
    </w:p>
    <w:p w:rsidR="00C22AEA" w:rsidRPr="00C22AEA" w:rsidRDefault="00C22AEA" w:rsidP="00C22AEA">
      <w:pPr>
        <w:spacing w:after="0" w:line="240" w:lineRule="auto"/>
        <w:jc w:val="center"/>
        <w:rPr>
          <w:rFonts w:ascii="Times New Roman" w:hAnsi="Times New Roman" w:cs="Times New Roman"/>
          <w:b/>
          <w:sz w:val="24"/>
          <w:szCs w:val="24"/>
        </w:rPr>
      </w:pPr>
      <w:r w:rsidRPr="00C22AEA">
        <w:rPr>
          <w:rFonts w:ascii="Times New Roman" w:hAnsi="Times New Roman" w:cs="Times New Roman"/>
          <w:b/>
          <w:sz w:val="24"/>
          <w:szCs w:val="24"/>
        </w:rPr>
        <w:t>ПИСЬМО БАБУШКИ-ЗБАВУШКИ</w:t>
      </w:r>
    </w:p>
    <w:p w:rsidR="00C22AEA" w:rsidRPr="00C22AEA" w:rsidRDefault="00C22AEA" w:rsidP="00C22AEA">
      <w:pPr>
        <w:spacing w:after="0" w:line="240" w:lineRule="auto"/>
        <w:rPr>
          <w:rFonts w:ascii="Times New Roman" w:hAnsi="Times New Roman" w:cs="Times New Roman"/>
          <w:sz w:val="24"/>
          <w:szCs w:val="24"/>
        </w:rPr>
      </w:pPr>
    </w:p>
    <w:p w:rsidR="00C22AEA" w:rsidRPr="00C22AEA" w:rsidRDefault="00C22AEA" w:rsidP="00C22AEA">
      <w:pPr>
        <w:spacing w:after="0" w:line="240" w:lineRule="auto"/>
        <w:jc w:val="center"/>
        <w:rPr>
          <w:rFonts w:ascii="Times New Roman" w:hAnsi="Times New Roman" w:cs="Times New Roman"/>
          <w:b/>
          <w:sz w:val="24"/>
          <w:szCs w:val="24"/>
        </w:rPr>
      </w:pPr>
      <w:r w:rsidRPr="00C22AEA">
        <w:rPr>
          <w:rFonts w:ascii="Times New Roman" w:hAnsi="Times New Roman" w:cs="Times New Roman"/>
          <w:b/>
          <w:sz w:val="24"/>
          <w:szCs w:val="24"/>
        </w:rPr>
        <w:t xml:space="preserve">Здравствуйте ребятишки! </w:t>
      </w:r>
    </w:p>
    <w:p w:rsidR="00C22AEA" w:rsidRPr="00C22AEA" w:rsidRDefault="00C22AEA" w:rsidP="00C22AEA">
      <w:pPr>
        <w:spacing w:after="0" w:line="240" w:lineRule="auto"/>
        <w:jc w:val="center"/>
        <w:rPr>
          <w:rFonts w:ascii="Times New Roman" w:hAnsi="Times New Roman" w:cs="Times New Roman"/>
          <w:b/>
          <w:sz w:val="24"/>
          <w:szCs w:val="24"/>
        </w:rPr>
      </w:pPr>
      <w:r w:rsidRPr="00C22AEA">
        <w:rPr>
          <w:rFonts w:ascii="Times New Roman" w:hAnsi="Times New Roman" w:cs="Times New Roman"/>
          <w:b/>
          <w:sz w:val="24"/>
          <w:szCs w:val="24"/>
        </w:rPr>
        <w:t xml:space="preserve">Моя подруга сорока в город сегодня полетела, </w:t>
      </w:r>
    </w:p>
    <w:p w:rsidR="00C22AEA" w:rsidRPr="00C22AEA" w:rsidRDefault="00C22AEA" w:rsidP="00C22AEA">
      <w:pPr>
        <w:spacing w:after="0" w:line="240" w:lineRule="auto"/>
        <w:jc w:val="center"/>
        <w:rPr>
          <w:rFonts w:ascii="Times New Roman" w:hAnsi="Times New Roman" w:cs="Times New Roman"/>
          <w:b/>
          <w:sz w:val="24"/>
          <w:szCs w:val="24"/>
        </w:rPr>
      </w:pPr>
      <w:r w:rsidRPr="00C22AEA">
        <w:rPr>
          <w:rFonts w:ascii="Times New Roman" w:hAnsi="Times New Roman" w:cs="Times New Roman"/>
          <w:b/>
          <w:sz w:val="24"/>
          <w:szCs w:val="24"/>
        </w:rPr>
        <w:t xml:space="preserve">вот я с ней вам письмо и отправила. А помните ребятки игру про сороку, которую я вам посылала? если помните, то сыграйте. </w:t>
      </w:r>
    </w:p>
    <w:p w:rsidR="00C22AEA" w:rsidRPr="00C22AEA" w:rsidRDefault="00C22AEA" w:rsidP="00C22AEA">
      <w:pPr>
        <w:spacing w:after="0" w:line="240" w:lineRule="auto"/>
        <w:jc w:val="center"/>
        <w:rPr>
          <w:rFonts w:ascii="Times New Roman" w:hAnsi="Times New Roman" w:cs="Times New Roman"/>
          <w:b/>
          <w:i/>
          <w:sz w:val="24"/>
          <w:szCs w:val="24"/>
        </w:rPr>
      </w:pPr>
      <w:r w:rsidRPr="00C22AEA">
        <w:rPr>
          <w:rFonts w:ascii="Times New Roman" w:hAnsi="Times New Roman" w:cs="Times New Roman"/>
          <w:i/>
          <w:sz w:val="24"/>
          <w:szCs w:val="24"/>
        </w:rPr>
        <w:t>(дети вспоминают и разыгрывают  «Сорока-ворона кашку варила» см.приложение)</w:t>
      </w:r>
      <w:r w:rsidRPr="00C22AEA">
        <w:rPr>
          <w:rFonts w:ascii="Times New Roman" w:hAnsi="Times New Roman" w:cs="Times New Roman"/>
          <w:b/>
          <w:i/>
          <w:sz w:val="24"/>
          <w:szCs w:val="24"/>
        </w:rPr>
        <w:t xml:space="preserve"> </w:t>
      </w:r>
    </w:p>
    <w:p w:rsidR="00C22AEA" w:rsidRPr="00C22AEA" w:rsidRDefault="00C22AEA" w:rsidP="00C22AEA">
      <w:pPr>
        <w:spacing w:after="0" w:line="240" w:lineRule="auto"/>
        <w:jc w:val="center"/>
        <w:rPr>
          <w:rFonts w:ascii="Times New Roman" w:hAnsi="Times New Roman" w:cs="Times New Roman"/>
          <w:b/>
          <w:sz w:val="24"/>
          <w:szCs w:val="24"/>
        </w:rPr>
      </w:pPr>
      <w:r w:rsidRPr="00C22AEA">
        <w:rPr>
          <w:rFonts w:ascii="Times New Roman" w:hAnsi="Times New Roman" w:cs="Times New Roman"/>
          <w:b/>
          <w:sz w:val="24"/>
          <w:szCs w:val="24"/>
        </w:rPr>
        <w:t xml:space="preserve">А у нас в деревне холодать стало. По ночам заморозки наступают. А у меня в доме тепло и никакие заморозки мне не страшны. </w:t>
      </w:r>
    </w:p>
    <w:p w:rsidR="00C22AEA" w:rsidRPr="00C22AEA" w:rsidRDefault="00C22AEA" w:rsidP="00C22AEA">
      <w:pPr>
        <w:spacing w:after="0" w:line="240" w:lineRule="auto"/>
        <w:jc w:val="center"/>
        <w:rPr>
          <w:rFonts w:ascii="Times New Roman" w:hAnsi="Times New Roman" w:cs="Times New Roman"/>
          <w:b/>
          <w:sz w:val="24"/>
          <w:szCs w:val="24"/>
        </w:rPr>
      </w:pPr>
      <w:r w:rsidRPr="00C22AEA">
        <w:rPr>
          <w:rFonts w:ascii="Times New Roman" w:hAnsi="Times New Roman" w:cs="Times New Roman"/>
          <w:b/>
          <w:sz w:val="24"/>
          <w:szCs w:val="24"/>
        </w:rPr>
        <w:t xml:space="preserve">Угадай те ко почему. У меня: </w:t>
      </w:r>
    </w:p>
    <w:p w:rsidR="00C22AEA" w:rsidRPr="00C22AEA" w:rsidRDefault="00C22AEA" w:rsidP="00C22AEA">
      <w:pPr>
        <w:spacing w:after="0" w:line="240" w:lineRule="auto"/>
        <w:rPr>
          <w:rFonts w:ascii="Times New Roman" w:eastAsia="Times New Roman" w:hAnsi="Times New Roman" w:cs="Times New Roman"/>
          <w:color w:val="122100"/>
          <w:sz w:val="24"/>
          <w:szCs w:val="24"/>
        </w:rPr>
      </w:pPr>
      <w:r w:rsidRPr="00C22AEA">
        <w:rPr>
          <w:rFonts w:ascii="Times New Roman" w:eastAsia="Times New Roman" w:hAnsi="Times New Roman" w:cs="Times New Roman"/>
          <w:color w:val="122100"/>
          <w:sz w:val="24"/>
          <w:szCs w:val="24"/>
        </w:rPr>
        <w:t xml:space="preserve">В избе – изба, </w:t>
      </w:r>
      <w:r w:rsidRPr="00C22AEA">
        <w:rPr>
          <w:rFonts w:ascii="Times New Roman" w:eastAsia="Times New Roman" w:hAnsi="Times New Roman" w:cs="Times New Roman"/>
          <w:color w:val="122100"/>
          <w:sz w:val="24"/>
          <w:szCs w:val="24"/>
        </w:rPr>
        <w:br/>
        <w:t xml:space="preserve">На избе – труба. </w:t>
      </w:r>
      <w:r w:rsidRPr="00C22AEA">
        <w:rPr>
          <w:rFonts w:ascii="Times New Roman" w:eastAsia="Times New Roman" w:hAnsi="Times New Roman" w:cs="Times New Roman"/>
          <w:color w:val="122100"/>
          <w:sz w:val="24"/>
          <w:szCs w:val="24"/>
        </w:rPr>
        <w:br/>
        <w:t xml:space="preserve">Зашумело в избе, </w:t>
      </w:r>
      <w:r w:rsidRPr="00C22AEA">
        <w:rPr>
          <w:rFonts w:ascii="Times New Roman" w:eastAsia="Times New Roman" w:hAnsi="Times New Roman" w:cs="Times New Roman"/>
          <w:color w:val="122100"/>
          <w:sz w:val="24"/>
          <w:szCs w:val="24"/>
        </w:rPr>
        <w:br/>
        <w:t xml:space="preserve">Загудело в трубе. </w:t>
      </w:r>
      <w:r w:rsidRPr="00C22AEA">
        <w:rPr>
          <w:rFonts w:ascii="Times New Roman" w:eastAsia="Times New Roman" w:hAnsi="Times New Roman" w:cs="Times New Roman"/>
          <w:color w:val="122100"/>
          <w:sz w:val="24"/>
          <w:szCs w:val="24"/>
        </w:rPr>
        <w:br/>
        <w:t xml:space="preserve">Видит пламя народ, </w:t>
      </w:r>
      <w:r w:rsidRPr="00C22AEA">
        <w:rPr>
          <w:rFonts w:ascii="Times New Roman" w:eastAsia="Times New Roman" w:hAnsi="Times New Roman" w:cs="Times New Roman"/>
          <w:color w:val="122100"/>
          <w:sz w:val="24"/>
          <w:szCs w:val="24"/>
        </w:rPr>
        <w:br/>
        <w:t>А тушить не идет.</w:t>
      </w:r>
    </w:p>
    <w:p w:rsidR="00C22AEA" w:rsidRPr="00C22AEA" w:rsidRDefault="00C22AEA" w:rsidP="00C22AEA">
      <w:pPr>
        <w:spacing w:after="0" w:line="240" w:lineRule="auto"/>
        <w:ind w:hanging="2115"/>
        <w:rPr>
          <w:rFonts w:ascii="Times New Roman" w:eastAsia="Times New Roman" w:hAnsi="Times New Roman" w:cs="Times New Roman"/>
          <w:color w:val="122100"/>
          <w:sz w:val="24"/>
          <w:szCs w:val="24"/>
        </w:rPr>
      </w:pPr>
      <w:r w:rsidRPr="00C22AEA">
        <w:rPr>
          <w:rFonts w:ascii="Times New Roman" w:eastAsia="Times New Roman" w:hAnsi="Times New Roman" w:cs="Times New Roman"/>
          <w:sz w:val="24"/>
          <w:szCs w:val="24"/>
        </w:rPr>
        <w:t xml:space="preserve">( </w:t>
      </w:r>
      <w:r w:rsidRPr="00C22AEA">
        <w:rPr>
          <w:rFonts w:ascii="Times New Roman" w:eastAsia="Times New Roman" w:hAnsi="Times New Roman" w:cs="Times New Roman"/>
          <w:i/>
          <w:iCs/>
          <w:sz w:val="24"/>
          <w:szCs w:val="24"/>
        </w:rPr>
        <w:t>Печь</w:t>
      </w:r>
      <w:r w:rsidRPr="00C22AEA">
        <w:rPr>
          <w:rFonts w:ascii="Times New Roman" w:eastAsia="Times New Roman" w:hAnsi="Times New Roman" w:cs="Times New Roman"/>
          <w:sz w:val="24"/>
          <w:szCs w:val="24"/>
        </w:rPr>
        <w:t>)</w:t>
      </w:r>
      <w:r w:rsidRPr="00C22AEA">
        <w:rPr>
          <w:rFonts w:ascii="Times New Roman" w:eastAsia="Times New Roman" w:hAnsi="Times New Roman" w:cs="Times New Roman"/>
          <w:sz w:val="24"/>
          <w:szCs w:val="24"/>
        </w:rPr>
        <w:tab/>
      </w:r>
      <w:r w:rsidRPr="00C22AEA">
        <w:rPr>
          <w:rFonts w:ascii="Times New Roman" w:eastAsia="Times New Roman" w:hAnsi="Times New Roman" w:cs="Times New Roman"/>
          <w:sz w:val="24"/>
          <w:szCs w:val="24"/>
        </w:rPr>
        <w:tab/>
      </w:r>
      <w:r w:rsidRPr="00C22AEA">
        <w:rPr>
          <w:rFonts w:ascii="Times New Roman" w:eastAsia="Times New Roman" w:hAnsi="Times New Roman" w:cs="Times New Roman"/>
          <w:color w:val="122100"/>
          <w:sz w:val="24"/>
          <w:szCs w:val="24"/>
        </w:rPr>
        <w:t xml:space="preserve">Попало наше тесто </w:t>
      </w:r>
      <w:r w:rsidRPr="00C22AEA">
        <w:rPr>
          <w:rFonts w:ascii="Times New Roman" w:eastAsia="Times New Roman" w:hAnsi="Times New Roman" w:cs="Times New Roman"/>
          <w:color w:val="122100"/>
          <w:sz w:val="24"/>
          <w:szCs w:val="24"/>
        </w:rPr>
        <w:br/>
        <w:t xml:space="preserve">В горячее место. </w:t>
      </w:r>
      <w:r w:rsidRPr="00C22AEA">
        <w:rPr>
          <w:rFonts w:ascii="Times New Roman" w:eastAsia="Times New Roman" w:hAnsi="Times New Roman" w:cs="Times New Roman"/>
          <w:color w:val="122100"/>
          <w:sz w:val="24"/>
          <w:szCs w:val="24"/>
        </w:rPr>
        <w:br/>
        <w:t xml:space="preserve">Попало – </w:t>
      </w:r>
      <w:r w:rsidRPr="00C22AEA">
        <w:rPr>
          <w:rFonts w:ascii="Times New Roman" w:eastAsia="Times New Roman" w:hAnsi="Times New Roman" w:cs="Times New Roman"/>
          <w:color w:val="122100"/>
          <w:sz w:val="24"/>
          <w:szCs w:val="24"/>
        </w:rPr>
        <w:br/>
        <w:t xml:space="preserve">Не пропало, </w:t>
      </w:r>
      <w:r w:rsidRPr="00C22AEA">
        <w:rPr>
          <w:rFonts w:ascii="Times New Roman" w:eastAsia="Times New Roman" w:hAnsi="Times New Roman" w:cs="Times New Roman"/>
          <w:color w:val="122100"/>
          <w:sz w:val="24"/>
          <w:szCs w:val="24"/>
        </w:rPr>
        <w:br/>
        <w:t>Румяной булкой стало.</w:t>
      </w:r>
    </w:p>
    <w:p w:rsidR="00C22AEA" w:rsidRPr="00C22AEA" w:rsidRDefault="00C22AEA" w:rsidP="00C22AEA">
      <w:pPr>
        <w:spacing w:after="0" w:line="240" w:lineRule="auto"/>
        <w:ind w:firstLine="708"/>
        <w:rPr>
          <w:rFonts w:ascii="Times New Roman" w:eastAsia="Times New Roman" w:hAnsi="Times New Roman" w:cs="Times New Roman"/>
          <w:color w:val="122100"/>
          <w:sz w:val="24"/>
          <w:szCs w:val="24"/>
        </w:rPr>
      </w:pPr>
      <w:r w:rsidRPr="00C22AEA">
        <w:rPr>
          <w:rFonts w:ascii="Times New Roman" w:eastAsia="Times New Roman" w:hAnsi="Times New Roman" w:cs="Times New Roman"/>
          <w:sz w:val="24"/>
          <w:szCs w:val="24"/>
        </w:rPr>
        <w:t>(</w:t>
      </w:r>
      <w:r w:rsidRPr="00C22AEA">
        <w:rPr>
          <w:rFonts w:ascii="Times New Roman" w:eastAsia="Times New Roman" w:hAnsi="Times New Roman" w:cs="Times New Roman"/>
          <w:i/>
          <w:iCs/>
          <w:sz w:val="24"/>
          <w:szCs w:val="24"/>
        </w:rPr>
        <w:t>Печь</w:t>
      </w:r>
      <w:r w:rsidRPr="00C22AEA">
        <w:rPr>
          <w:rFonts w:ascii="Times New Roman" w:eastAsia="Times New Roman" w:hAnsi="Times New Roman" w:cs="Times New Roman"/>
          <w:sz w:val="24"/>
          <w:szCs w:val="24"/>
        </w:rPr>
        <w:t>)</w:t>
      </w:r>
    </w:p>
    <w:p w:rsidR="00C22AEA" w:rsidRPr="00C22AEA" w:rsidRDefault="00C22AEA" w:rsidP="00C22AEA">
      <w:pPr>
        <w:spacing w:after="0" w:line="240" w:lineRule="auto"/>
        <w:jc w:val="center"/>
        <w:rPr>
          <w:rFonts w:ascii="Times New Roman" w:eastAsia="Times New Roman" w:hAnsi="Times New Roman" w:cs="Times New Roman"/>
          <w:b/>
          <w:color w:val="122100"/>
          <w:sz w:val="24"/>
          <w:szCs w:val="24"/>
        </w:rPr>
      </w:pPr>
      <w:r>
        <w:rPr>
          <w:rFonts w:ascii="Times New Roman" w:eastAsia="Times New Roman" w:hAnsi="Times New Roman" w:cs="Times New Roman"/>
          <w:b/>
          <w:color w:val="122100"/>
          <w:sz w:val="24"/>
          <w:szCs w:val="24"/>
        </w:rPr>
        <w:t xml:space="preserve">Печка матушка у меня в </w:t>
      </w:r>
      <w:r w:rsidRPr="00C22AEA">
        <w:rPr>
          <w:rFonts w:ascii="Times New Roman" w:eastAsia="Times New Roman" w:hAnsi="Times New Roman" w:cs="Times New Roman"/>
          <w:b/>
          <w:color w:val="122100"/>
          <w:sz w:val="24"/>
          <w:szCs w:val="24"/>
        </w:rPr>
        <w:t xml:space="preserve">избе самая главная, </w:t>
      </w:r>
    </w:p>
    <w:p w:rsidR="00C22AEA" w:rsidRPr="00C22AEA" w:rsidRDefault="00C22AEA" w:rsidP="00C22AEA">
      <w:pPr>
        <w:spacing w:after="0" w:line="240" w:lineRule="auto"/>
        <w:jc w:val="center"/>
        <w:rPr>
          <w:rFonts w:ascii="Times New Roman" w:eastAsia="Times New Roman" w:hAnsi="Times New Roman" w:cs="Times New Roman"/>
          <w:b/>
          <w:color w:val="122100"/>
          <w:sz w:val="24"/>
          <w:szCs w:val="24"/>
        </w:rPr>
      </w:pPr>
      <w:r w:rsidRPr="00C22AEA">
        <w:rPr>
          <w:rFonts w:ascii="Times New Roman" w:eastAsia="Times New Roman" w:hAnsi="Times New Roman" w:cs="Times New Roman"/>
          <w:b/>
          <w:color w:val="122100"/>
          <w:sz w:val="24"/>
          <w:szCs w:val="24"/>
        </w:rPr>
        <w:t xml:space="preserve">она и греет и кормит, да и спать уложит. </w:t>
      </w:r>
    </w:p>
    <w:p w:rsidR="00C22AEA" w:rsidRPr="00C22AEA" w:rsidRDefault="00C22AEA" w:rsidP="00C22AEA">
      <w:pPr>
        <w:spacing w:after="0" w:line="240" w:lineRule="auto"/>
        <w:ind w:firstLine="708"/>
        <w:rPr>
          <w:rFonts w:ascii="Times New Roman" w:eastAsia="Times New Roman" w:hAnsi="Times New Roman" w:cs="Times New Roman"/>
          <w:b/>
          <w:color w:val="122100"/>
          <w:sz w:val="24"/>
          <w:szCs w:val="24"/>
        </w:rPr>
      </w:pPr>
      <w:r w:rsidRPr="00C22AEA">
        <w:rPr>
          <w:rFonts w:ascii="Times New Roman" w:eastAsia="Times New Roman" w:hAnsi="Times New Roman" w:cs="Times New Roman"/>
          <w:i/>
          <w:color w:val="122100"/>
          <w:sz w:val="24"/>
          <w:szCs w:val="24"/>
        </w:rPr>
        <w:t>(педагог демонстрирует макет печки и  лежанку)</w:t>
      </w:r>
      <w:r w:rsidRPr="00C22AEA">
        <w:rPr>
          <w:rFonts w:ascii="Times New Roman" w:eastAsia="Times New Roman" w:hAnsi="Times New Roman" w:cs="Times New Roman"/>
          <w:b/>
          <w:color w:val="122100"/>
          <w:sz w:val="24"/>
          <w:szCs w:val="24"/>
        </w:rPr>
        <w:t xml:space="preserve"> </w:t>
      </w:r>
    </w:p>
    <w:p w:rsidR="00C22AEA" w:rsidRPr="00C22AEA" w:rsidRDefault="00C22AEA" w:rsidP="00C22AEA">
      <w:pPr>
        <w:spacing w:after="0" w:line="240" w:lineRule="auto"/>
        <w:jc w:val="center"/>
        <w:rPr>
          <w:rFonts w:ascii="Times New Roman" w:eastAsia="Times New Roman" w:hAnsi="Times New Roman" w:cs="Times New Roman"/>
          <w:b/>
          <w:color w:val="122100"/>
          <w:sz w:val="24"/>
          <w:szCs w:val="24"/>
        </w:rPr>
      </w:pPr>
      <w:r w:rsidRPr="00C22AEA">
        <w:rPr>
          <w:rFonts w:ascii="Times New Roman" w:eastAsia="Times New Roman" w:hAnsi="Times New Roman" w:cs="Times New Roman"/>
          <w:b/>
          <w:color w:val="122100"/>
          <w:sz w:val="24"/>
          <w:szCs w:val="24"/>
        </w:rPr>
        <w:t xml:space="preserve">А как на печке спится то сладко, не зря в народе говорили: </w:t>
      </w:r>
    </w:p>
    <w:p w:rsidR="00C22AEA" w:rsidRPr="00C22AEA" w:rsidRDefault="00C22AEA" w:rsidP="00C22AEA">
      <w:pPr>
        <w:spacing w:after="0" w:line="240" w:lineRule="auto"/>
        <w:jc w:val="center"/>
        <w:rPr>
          <w:rFonts w:ascii="Times New Roman" w:hAnsi="Times New Roman" w:cs="Times New Roman"/>
          <w:b/>
          <w:color w:val="000000"/>
          <w:sz w:val="24"/>
          <w:szCs w:val="24"/>
        </w:rPr>
      </w:pPr>
      <w:r w:rsidRPr="00C22AEA">
        <w:rPr>
          <w:rFonts w:ascii="Times New Roman" w:hAnsi="Times New Roman" w:cs="Times New Roman"/>
          <w:b/>
          <w:color w:val="000000"/>
          <w:sz w:val="24"/>
          <w:szCs w:val="24"/>
        </w:rPr>
        <w:t xml:space="preserve">«Хлебом не корми, только с печи не гони», </w:t>
      </w:r>
    </w:p>
    <w:p w:rsidR="00C22AEA" w:rsidRPr="00C22AEA" w:rsidRDefault="00C22AEA" w:rsidP="00C22AEA">
      <w:pPr>
        <w:spacing w:after="0" w:line="240" w:lineRule="auto"/>
        <w:jc w:val="center"/>
        <w:rPr>
          <w:rFonts w:ascii="Times New Roman" w:eastAsia="Times New Roman" w:hAnsi="Times New Roman" w:cs="Times New Roman"/>
          <w:b/>
          <w:color w:val="122100"/>
          <w:sz w:val="24"/>
          <w:szCs w:val="24"/>
        </w:rPr>
      </w:pPr>
      <w:r w:rsidRPr="00C22AEA">
        <w:rPr>
          <w:rFonts w:ascii="Times New Roman" w:hAnsi="Times New Roman" w:cs="Times New Roman"/>
          <w:b/>
          <w:color w:val="000000"/>
          <w:sz w:val="24"/>
          <w:szCs w:val="24"/>
        </w:rPr>
        <w:t>«Хоть три дня не есть, лишь бы с печи не слезть».</w:t>
      </w:r>
    </w:p>
    <w:p w:rsidR="00C22AEA" w:rsidRPr="00C22AEA" w:rsidRDefault="00C22AEA" w:rsidP="00C22AEA">
      <w:pPr>
        <w:spacing w:after="0" w:line="240" w:lineRule="auto"/>
        <w:jc w:val="center"/>
        <w:rPr>
          <w:rFonts w:ascii="Times New Roman" w:eastAsia="Times New Roman" w:hAnsi="Times New Roman" w:cs="Times New Roman"/>
          <w:b/>
          <w:color w:val="122100"/>
          <w:sz w:val="24"/>
          <w:szCs w:val="24"/>
        </w:rPr>
      </w:pPr>
      <w:r w:rsidRPr="00C22AEA">
        <w:rPr>
          <w:rFonts w:ascii="Times New Roman" w:eastAsia="Times New Roman" w:hAnsi="Times New Roman" w:cs="Times New Roman"/>
          <w:b/>
          <w:color w:val="122100"/>
          <w:sz w:val="24"/>
          <w:szCs w:val="24"/>
        </w:rPr>
        <w:t>А что мне ребятки нужно каждый день делать, чтобы печка моя и грела и кормила? Не знаете? Мою печеньку надо растапливать. А чем печку растапливают? Правильно дровами. Ох и любит моя печка дрова, я для неё на зиму много дров заготавливаю. А чтобы растопить печку, нужно рано поутру встать, дрова в неё с</w:t>
      </w:r>
      <w:r>
        <w:rPr>
          <w:rFonts w:ascii="Times New Roman" w:eastAsia="Times New Roman" w:hAnsi="Times New Roman" w:cs="Times New Roman"/>
          <w:b/>
          <w:color w:val="122100"/>
          <w:sz w:val="24"/>
          <w:szCs w:val="24"/>
        </w:rPr>
        <w:t xml:space="preserve">ложить, да огонь </w:t>
      </w:r>
      <w:r w:rsidRPr="00C22AEA">
        <w:rPr>
          <w:rFonts w:ascii="Times New Roman" w:eastAsia="Times New Roman" w:hAnsi="Times New Roman" w:cs="Times New Roman"/>
          <w:b/>
          <w:color w:val="122100"/>
          <w:sz w:val="24"/>
          <w:szCs w:val="24"/>
        </w:rPr>
        <w:t xml:space="preserve">разжечь. </w:t>
      </w:r>
    </w:p>
    <w:p w:rsidR="00C22AEA" w:rsidRPr="00C22AEA" w:rsidRDefault="00C22AEA" w:rsidP="00C22AEA">
      <w:pPr>
        <w:spacing w:after="0" w:line="240" w:lineRule="auto"/>
        <w:jc w:val="center"/>
        <w:rPr>
          <w:rFonts w:ascii="Times New Roman" w:eastAsia="Times New Roman" w:hAnsi="Times New Roman" w:cs="Times New Roman"/>
          <w:b/>
          <w:color w:val="122100"/>
          <w:sz w:val="24"/>
          <w:szCs w:val="24"/>
        </w:rPr>
      </w:pPr>
      <w:r>
        <w:rPr>
          <w:rFonts w:ascii="Times New Roman" w:eastAsia="Times New Roman" w:hAnsi="Times New Roman" w:cs="Times New Roman"/>
          <w:b/>
          <w:color w:val="122100"/>
          <w:sz w:val="24"/>
          <w:szCs w:val="24"/>
        </w:rPr>
        <w:t>Дрова станут разгораться,</w:t>
      </w:r>
      <w:r w:rsidRPr="00C22AEA">
        <w:rPr>
          <w:rFonts w:ascii="Times New Roman" w:eastAsia="Times New Roman" w:hAnsi="Times New Roman" w:cs="Times New Roman"/>
          <w:b/>
          <w:color w:val="122100"/>
          <w:sz w:val="24"/>
          <w:szCs w:val="24"/>
        </w:rPr>
        <w:t xml:space="preserve"> а моя печка нагреваться, </w:t>
      </w:r>
    </w:p>
    <w:p w:rsidR="00C22AEA" w:rsidRPr="00C22AEA" w:rsidRDefault="00C22AEA" w:rsidP="00C22AEA">
      <w:pPr>
        <w:spacing w:after="0" w:line="240" w:lineRule="auto"/>
        <w:jc w:val="center"/>
        <w:rPr>
          <w:rFonts w:ascii="Times New Roman" w:eastAsia="Times New Roman" w:hAnsi="Times New Roman" w:cs="Times New Roman"/>
          <w:b/>
          <w:color w:val="122100"/>
          <w:sz w:val="24"/>
          <w:szCs w:val="24"/>
        </w:rPr>
      </w:pPr>
      <w:r w:rsidRPr="00C22AEA">
        <w:rPr>
          <w:rFonts w:ascii="Times New Roman" w:eastAsia="Times New Roman" w:hAnsi="Times New Roman" w:cs="Times New Roman"/>
          <w:b/>
          <w:color w:val="122100"/>
          <w:sz w:val="24"/>
          <w:szCs w:val="24"/>
        </w:rPr>
        <w:t xml:space="preserve">потрескивать, со мной разговаривать. </w:t>
      </w:r>
    </w:p>
    <w:p w:rsidR="00C22AEA" w:rsidRPr="00C22AEA" w:rsidRDefault="00C22AEA" w:rsidP="00C22AEA">
      <w:pPr>
        <w:spacing w:after="0" w:line="240" w:lineRule="auto"/>
        <w:jc w:val="center"/>
        <w:rPr>
          <w:rFonts w:ascii="Times New Roman" w:eastAsia="Times New Roman" w:hAnsi="Times New Roman" w:cs="Times New Roman"/>
          <w:b/>
          <w:color w:val="122100"/>
          <w:sz w:val="24"/>
          <w:szCs w:val="24"/>
        </w:rPr>
      </w:pPr>
      <w:r w:rsidRPr="00C22AEA">
        <w:rPr>
          <w:rFonts w:ascii="Times New Roman" w:eastAsia="Times New Roman" w:hAnsi="Times New Roman" w:cs="Times New Roman"/>
          <w:b/>
          <w:color w:val="122100"/>
          <w:sz w:val="24"/>
          <w:szCs w:val="24"/>
        </w:rPr>
        <w:t>А я, ребятки, такую хорошую игру про печку знаю,</w:t>
      </w:r>
    </w:p>
    <w:p w:rsidR="00C22AEA" w:rsidRPr="00C22AEA" w:rsidRDefault="00C22AEA" w:rsidP="00C22AEA">
      <w:pPr>
        <w:spacing w:after="0" w:line="240" w:lineRule="auto"/>
        <w:jc w:val="center"/>
        <w:rPr>
          <w:rFonts w:ascii="Times New Roman" w:eastAsia="Times New Roman" w:hAnsi="Times New Roman" w:cs="Times New Roman"/>
          <w:b/>
          <w:color w:val="122100"/>
          <w:sz w:val="24"/>
          <w:szCs w:val="24"/>
        </w:rPr>
      </w:pPr>
      <w:r w:rsidRPr="00C22AEA">
        <w:rPr>
          <w:rFonts w:ascii="Times New Roman" w:eastAsia="Times New Roman" w:hAnsi="Times New Roman" w:cs="Times New Roman"/>
          <w:b/>
          <w:color w:val="122100"/>
          <w:sz w:val="24"/>
          <w:szCs w:val="24"/>
        </w:rPr>
        <w:t xml:space="preserve"> хотите и вас научу. </w:t>
      </w:r>
    </w:p>
    <w:p w:rsidR="00C22AEA" w:rsidRPr="00C22AEA" w:rsidRDefault="00C22AEA" w:rsidP="00C22AEA">
      <w:pPr>
        <w:spacing w:after="0" w:line="240" w:lineRule="auto"/>
        <w:jc w:val="center"/>
        <w:rPr>
          <w:rFonts w:ascii="Times New Roman" w:eastAsia="Times New Roman" w:hAnsi="Times New Roman" w:cs="Times New Roman"/>
          <w:i/>
          <w:color w:val="122100"/>
          <w:sz w:val="24"/>
          <w:szCs w:val="24"/>
        </w:rPr>
      </w:pPr>
      <w:r w:rsidRPr="00C22AEA">
        <w:rPr>
          <w:rFonts w:ascii="Times New Roman" w:eastAsia="Times New Roman" w:hAnsi="Times New Roman" w:cs="Times New Roman"/>
          <w:i/>
          <w:color w:val="122100"/>
          <w:sz w:val="24"/>
          <w:szCs w:val="24"/>
        </w:rPr>
        <w:lastRenderedPageBreak/>
        <w:t xml:space="preserve">(педагог объясняет правило игры, дети играют в игру печка, см.приложение) </w:t>
      </w:r>
    </w:p>
    <w:p w:rsidR="00C22AEA" w:rsidRPr="00C22AEA" w:rsidRDefault="00C22AEA" w:rsidP="00C22AEA">
      <w:pPr>
        <w:spacing w:after="0" w:line="240" w:lineRule="auto"/>
        <w:jc w:val="center"/>
        <w:rPr>
          <w:rFonts w:ascii="Times New Roman" w:eastAsia="Times New Roman" w:hAnsi="Times New Roman" w:cs="Times New Roman"/>
          <w:b/>
          <w:color w:val="122100"/>
          <w:sz w:val="24"/>
          <w:szCs w:val="24"/>
        </w:rPr>
      </w:pPr>
      <w:r w:rsidRPr="00C22AEA">
        <w:rPr>
          <w:rFonts w:ascii="Times New Roman" w:eastAsia="Times New Roman" w:hAnsi="Times New Roman" w:cs="Times New Roman"/>
          <w:b/>
          <w:color w:val="122100"/>
          <w:sz w:val="24"/>
          <w:szCs w:val="24"/>
        </w:rPr>
        <w:t>Ох</w:t>
      </w:r>
      <w:r w:rsidR="00721964">
        <w:rPr>
          <w:rFonts w:ascii="Times New Roman" w:eastAsia="Times New Roman" w:hAnsi="Times New Roman" w:cs="Times New Roman"/>
          <w:b/>
          <w:color w:val="122100"/>
          <w:sz w:val="24"/>
          <w:szCs w:val="24"/>
        </w:rPr>
        <w:t>,</w:t>
      </w:r>
      <w:r w:rsidRPr="00C22AEA">
        <w:rPr>
          <w:rFonts w:ascii="Times New Roman" w:eastAsia="Times New Roman" w:hAnsi="Times New Roman" w:cs="Times New Roman"/>
          <w:b/>
          <w:color w:val="122100"/>
          <w:sz w:val="24"/>
          <w:szCs w:val="24"/>
        </w:rPr>
        <w:t xml:space="preserve"> ребятки, а сколько всего вкусного в печке можно приготовить:</w:t>
      </w:r>
    </w:p>
    <w:p w:rsidR="00C22AEA" w:rsidRPr="00C22AEA" w:rsidRDefault="00C22AEA" w:rsidP="00C22AEA">
      <w:pPr>
        <w:spacing w:after="0" w:line="240" w:lineRule="auto"/>
        <w:jc w:val="center"/>
        <w:rPr>
          <w:rFonts w:ascii="Times New Roman" w:eastAsia="Times New Roman" w:hAnsi="Times New Roman" w:cs="Times New Roman"/>
          <w:b/>
          <w:color w:val="122100"/>
          <w:sz w:val="24"/>
          <w:szCs w:val="24"/>
        </w:rPr>
      </w:pPr>
      <w:r w:rsidRPr="00C22AEA">
        <w:rPr>
          <w:rFonts w:ascii="Times New Roman" w:eastAsia="Times New Roman" w:hAnsi="Times New Roman" w:cs="Times New Roman"/>
          <w:b/>
          <w:color w:val="122100"/>
          <w:sz w:val="24"/>
          <w:szCs w:val="24"/>
        </w:rPr>
        <w:t xml:space="preserve"> и щи, и каши и пироги. </w:t>
      </w:r>
    </w:p>
    <w:p w:rsidR="00C22AEA" w:rsidRPr="00C22AEA" w:rsidRDefault="00C22AEA" w:rsidP="00C22AEA">
      <w:pPr>
        <w:spacing w:after="0" w:line="240" w:lineRule="auto"/>
        <w:jc w:val="center"/>
        <w:rPr>
          <w:rFonts w:ascii="Times New Roman" w:eastAsia="Times New Roman" w:hAnsi="Times New Roman" w:cs="Times New Roman"/>
          <w:b/>
          <w:color w:val="122100"/>
          <w:sz w:val="24"/>
          <w:szCs w:val="24"/>
        </w:rPr>
      </w:pPr>
      <w:r w:rsidRPr="00C22AEA">
        <w:rPr>
          <w:rFonts w:ascii="Times New Roman" w:eastAsia="Times New Roman" w:hAnsi="Times New Roman" w:cs="Times New Roman"/>
          <w:b/>
          <w:color w:val="122100"/>
          <w:sz w:val="24"/>
          <w:szCs w:val="24"/>
        </w:rPr>
        <w:t>Но</w:t>
      </w:r>
      <w:r w:rsidR="00721964">
        <w:rPr>
          <w:rFonts w:ascii="Times New Roman" w:eastAsia="Times New Roman" w:hAnsi="Times New Roman" w:cs="Times New Roman"/>
          <w:b/>
          <w:color w:val="122100"/>
          <w:sz w:val="24"/>
          <w:szCs w:val="24"/>
        </w:rPr>
        <w:t>,</w:t>
      </w:r>
      <w:r w:rsidRPr="00C22AEA">
        <w:rPr>
          <w:rFonts w:ascii="Times New Roman" w:eastAsia="Times New Roman" w:hAnsi="Times New Roman" w:cs="Times New Roman"/>
          <w:b/>
          <w:color w:val="122100"/>
          <w:sz w:val="24"/>
          <w:szCs w:val="24"/>
        </w:rPr>
        <w:t xml:space="preserve"> оказывается</w:t>
      </w:r>
      <w:r w:rsidR="00721964">
        <w:rPr>
          <w:rFonts w:ascii="Times New Roman" w:eastAsia="Times New Roman" w:hAnsi="Times New Roman" w:cs="Times New Roman"/>
          <w:b/>
          <w:color w:val="122100"/>
          <w:sz w:val="24"/>
          <w:szCs w:val="24"/>
        </w:rPr>
        <w:t>,</w:t>
      </w:r>
      <w:r w:rsidRPr="00C22AEA">
        <w:rPr>
          <w:rFonts w:ascii="Times New Roman" w:eastAsia="Times New Roman" w:hAnsi="Times New Roman" w:cs="Times New Roman"/>
          <w:b/>
          <w:color w:val="122100"/>
          <w:sz w:val="24"/>
          <w:szCs w:val="24"/>
        </w:rPr>
        <w:t xml:space="preserve"> печка не только греет, да кормит, слышала я в одной сказке, что на печке даже ездить можно. </w:t>
      </w:r>
    </w:p>
    <w:p w:rsidR="00C22AEA" w:rsidRPr="00C22AEA" w:rsidRDefault="00C22AEA" w:rsidP="00C22AEA">
      <w:pPr>
        <w:spacing w:after="0" w:line="240" w:lineRule="auto"/>
        <w:jc w:val="center"/>
        <w:rPr>
          <w:rFonts w:ascii="Times New Roman" w:eastAsia="Times New Roman" w:hAnsi="Times New Roman" w:cs="Times New Roman"/>
          <w:color w:val="122100"/>
          <w:sz w:val="24"/>
          <w:szCs w:val="24"/>
        </w:rPr>
      </w:pPr>
      <w:r w:rsidRPr="00C22AEA">
        <w:rPr>
          <w:rFonts w:ascii="Times New Roman" w:eastAsia="Times New Roman" w:hAnsi="Times New Roman" w:cs="Times New Roman"/>
          <w:i/>
          <w:color w:val="122100"/>
          <w:sz w:val="24"/>
          <w:szCs w:val="24"/>
        </w:rPr>
        <w:t>(педагог рассказывает сказку «По щучьему велению», см. приложение)</w:t>
      </w:r>
      <w:r w:rsidRPr="00C22AEA">
        <w:rPr>
          <w:rFonts w:ascii="Times New Roman" w:eastAsia="Times New Roman" w:hAnsi="Times New Roman" w:cs="Times New Roman"/>
          <w:color w:val="122100"/>
          <w:sz w:val="24"/>
          <w:szCs w:val="24"/>
        </w:rPr>
        <w:t xml:space="preserve"> </w:t>
      </w:r>
    </w:p>
    <w:p w:rsidR="00C22AEA" w:rsidRPr="00C22AEA" w:rsidRDefault="00C22AEA" w:rsidP="00C22AEA">
      <w:pPr>
        <w:spacing w:after="0" w:line="240" w:lineRule="auto"/>
        <w:jc w:val="center"/>
        <w:rPr>
          <w:rFonts w:ascii="Times New Roman" w:eastAsia="Times New Roman" w:hAnsi="Times New Roman" w:cs="Times New Roman"/>
          <w:b/>
          <w:color w:val="122100"/>
          <w:sz w:val="24"/>
          <w:szCs w:val="24"/>
        </w:rPr>
      </w:pPr>
      <w:r w:rsidRPr="00C22AEA">
        <w:rPr>
          <w:rFonts w:ascii="Times New Roman" w:eastAsia="Times New Roman" w:hAnsi="Times New Roman" w:cs="Times New Roman"/>
          <w:b/>
          <w:color w:val="122100"/>
          <w:sz w:val="24"/>
          <w:szCs w:val="24"/>
        </w:rPr>
        <w:t xml:space="preserve">Хороша ли моя сказка? Вы внимательно послушали, а теперь пришло время и задание моё выполнить. </w:t>
      </w:r>
    </w:p>
    <w:p w:rsidR="00C22AEA" w:rsidRPr="00C22AEA" w:rsidRDefault="00C22AEA" w:rsidP="00C22AEA">
      <w:pPr>
        <w:spacing w:after="0" w:line="240" w:lineRule="auto"/>
        <w:jc w:val="center"/>
        <w:rPr>
          <w:rFonts w:ascii="Times New Roman" w:eastAsia="Times New Roman" w:hAnsi="Times New Roman" w:cs="Times New Roman"/>
          <w:i/>
          <w:color w:val="122100"/>
          <w:sz w:val="24"/>
          <w:szCs w:val="24"/>
        </w:rPr>
      </w:pPr>
      <w:r w:rsidRPr="00C22AEA">
        <w:rPr>
          <w:rFonts w:ascii="Times New Roman" w:eastAsia="Times New Roman" w:hAnsi="Times New Roman" w:cs="Times New Roman"/>
          <w:b/>
          <w:color w:val="122100"/>
          <w:sz w:val="24"/>
          <w:szCs w:val="24"/>
        </w:rPr>
        <w:t>Приготовьте</w:t>
      </w:r>
      <w:r w:rsidR="003F4F8D">
        <w:rPr>
          <w:rFonts w:ascii="Times New Roman" w:eastAsia="Times New Roman" w:hAnsi="Times New Roman" w:cs="Times New Roman"/>
          <w:b/>
          <w:color w:val="122100"/>
          <w:sz w:val="24"/>
          <w:szCs w:val="24"/>
        </w:rPr>
        <w:t xml:space="preserve"> </w:t>
      </w:r>
      <w:r w:rsidRPr="00C22AEA">
        <w:rPr>
          <w:rFonts w:ascii="Times New Roman" w:eastAsia="Times New Roman" w:hAnsi="Times New Roman" w:cs="Times New Roman"/>
          <w:b/>
          <w:color w:val="122100"/>
          <w:sz w:val="24"/>
          <w:szCs w:val="24"/>
        </w:rPr>
        <w:t>-</w:t>
      </w:r>
      <w:r>
        <w:rPr>
          <w:rFonts w:ascii="Times New Roman" w:eastAsia="Times New Roman" w:hAnsi="Times New Roman" w:cs="Times New Roman"/>
          <w:b/>
          <w:color w:val="122100"/>
          <w:sz w:val="24"/>
          <w:szCs w:val="24"/>
        </w:rPr>
        <w:t xml:space="preserve"> ко</w:t>
      </w:r>
      <w:r w:rsidRPr="00C22AEA">
        <w:rPr>
          <w:rFonts w:ascii="Times New Roman" w:eastAsia="Times New Roman" w:hAnsi="Times New Roman" w:cs="Times New Roman"/>
          <w:b/>
          <w:color w:val="122100"/>
          <w:sz w:val="24"/>
          <w:szCs w:val="24"/>
        </w:rPr>
        <w:t xml:space="preserve"> ребятки для моей печки пирожки. </w:t>
      </w:r>
    </w:p>
    <w:p w:rsidR="00C22AEA" w:rsidRPr="00C22AEA" w:rsidRDefault="00C22AEA" w:rsidP="00C22AEA">
      <w:pPr>
        <w:spacing w:after="0" w:line="240" w:lineRule="auto"/>
        <w:jc w:val="center"/>
        <w:rPr>
          <w:rFonts w:ascii="Times New Roman" w:eastAsia="Times New Roman" w:hAnsi="Times New Roman" w:cs="Times New Roman"/>
          <w:i/>
          <w:color w:val="122100"/>
          <w:sz w:val="24"/>
          <w:szCs w:val="24"/>
        </w:rPr>
      </w:pPr>
      <w:r w:rsidRPr="00C22AEA">
        <w:rPr>
          <w:rFonts w:ascii="Times New Roman" w:eastAsia="Times New Roman" w:hAnsi="Times New Roman" w:cs="Times New Roman"/>
          <w:i/>
          <w:color w:val="122100"/>
          <w:sz w:val="24"/>
          <w:szCs w:val="24"/>
        </w:rPr>
        <w:t>(практическая часть – лепка из солёного теста)</w:t>
      </w:r>
    </w:p>
    <w:p w:rsidR="00C22AEA" w:rsidRPr="00C22AEA" w:rsidRDefault="00C22AEA" w:rsidP="00C22AEA">
      <w:pPr>
        <w:spacing w:after="0" w:line="240" w:lineRule="auto"/>
        <w:jc w:val="right"/>
        <w:rPr>
          <w:rFonts w:ascii="Times New Roman" w:eastAsia="Times New Roman" w:hAnsi="Times New Roman" w:cs="Times New Roman"/>
          <w:b/>
          <w:color w:val="122100"/>
          <w:sz w:val="24"/>
          <w:szCs w:val="24"/>
        </w:rPr>
      </w:pPr>
      <w:r w:rsidRPr="00C22AEA">
        <w:rPr>
          <w:rFonts w:ascii="Times New Roman" w:eastAsia="Times New Roman" w:hAnsi="Times New Roman" w:cs="Times New Roman"/>
          <w:b/>
          <w:color w:val="122100"/>
          <w:sz w:val="24"/>
          <w:szCs w:val="24"/>
        </w:rPr>
        <w:t>Приложение 2</w:t>
      </w:r>
    </w:p>
    <w:p w:rsidR="00C22AEA" w:rsidRPr="003F4F8D" w:rsidRDefault="00C22AEA" w:rsidP="003F4F8D">
      <w:pPr>
        <w:spacing w:after="0" w:line="240" w:lineRule="auto"/>
        <w:jc w:val="center"/>
        <w:rPr>
          <w:rFonts w:ascii="Times New Roman" w:eastAsia="Times New Roman" w:hAnsi="Times New Roman" w:cs="Times New Roman"/>
          <w:b/>
          <w:color w:val="122100"/>
          <w:sz w:val="24"/>
          <w:szCs w:val="24"/>
        </w:rPr>
      </w:pPr>
      <w:r w:rsidRPr="003F4F8D">
        <w:rPr>
          <w:rFonts w:ascii="Times New Roman" w:eastAsia="Times New Roman" w:hAnsi="Times New Roman" w:cs="Times New Roman"/>
          <w:b/>
          <w:color w:val="122100"/>
          <w:sz w:val="24"/>
          <w:szCs w:val="24"/>
        </w:rPr>
        <w:t>Сказка</w:t>
      </w:r>
    </w:p>
    <w:p w:rsidR="00C22AEA" w:rsidRPr="003F4F8D" w:rsidRDefault="00C22AEA" w:rsidP="003F4F8D">
      <w:pPr>
        <w:spacing w:after="0" w:line="240" w:lineRule="auto"/>
        <w:rPr>
          <w:rFonts w:ascii="Times New Roman" w:hAnsi="Times New Roman" w:cs="Times New Roman"/>
          <w:b/>
          <w:sz w:val="24"/>
          <w:szCs w:val="24"/>
        </w:rPr>
      </w:pPr>
      <w:r w:rsidRPr="003F4F8D">
        <w:rPr>
          <w:rFonts w:ascii="Times New Roman" w:hAnsi="Times New Roman" w:cs="Times New Roman"/>
          <w:b/>
          <w:sz w:val="24"/>
          <w:szCs w:val="24"/>
        </w:rPr>
        <w:t>Сказка «По щучьему велению, по моему хотению»</w:t>
      </w:r>
    </w:p>
    <w:p w:rsidR="003F4F8D" w:rsidRPr="003F4F8D" w:rsidRDefault="003F4F8D" w:rsidP="003F4F8D">
      <w:pPr>
        <w:pStyle w:val="aa"/>
        <w:spacing w:before="0" w:beforeAutospacing="0" w:after="0" w:afterAutospacing="0" w:line="240" w:lineRule="auto"/>
        <w:ind w:firstLine="507"/>
        <w:rPr>
          <w:sz w:val="24"/>
          <w:szCs w:val="24"/>
        </w:rPr>
      </w:pPr>
      <w:r w:rsidRPr="003F4F8D">
        <w:rPr>
          <w:sz w:val="24"/>
          <w:szCs w:val="24"/>
        </w:rPr>
        <w:t xml:space="preserve">В одной деревне жил-был старик. У него было три сына: двое умных, третий - дурачок Емеля. Старшие братья работают, а Емеля целый день на печке лежит и ничего не делает. </w:t>
      </w:r>
      <w:r w:rsidRPr="003F4F8D">
        <w:rPr>
          <w:sz w:val="24"/>
          <w:szCs w:val="24"/>
        </w:rPr>
        <w:br/>
        <w:t xml:space="preserve">Вот однажды уехали братья на базар, а бабы, невестки, давай посылать его: </w:t>
      </w:r>
      <w:r w:rsidRPr="003F4F8D">
        <w:rPr>
          <w:sz w:val="24"/>
          <w:szCs w:val="24"/>
        </w:rPr>
        <w:br/>
        <w:t xml:space="preserve">- Сходи, Емеля, за водой. А он им с печки: </w:t>
      </w:r>
      <w:r w:rsidRPr="003F4F8D">
        <w:rPr>
          <w:sz w:val="24"/>
          <w:szCs w:val="24"/>
        </w:rPr>
        <w:br/>
        <w:t xml:space="preserve">- Неохота... </w:t>
      </w:r>
      <w:r w:rsidRPr="003F4F8D">
        <w:rPr>
          <w:sz w:val="24"/>
          <w:szCs w:val="24"/>
        </w:rPr>
        <w:br/>
        <w:t xml:space="preserve">- Сходи, Емеля, а то братья с базара воротятся, гостинцев тебе не привезут. </w:t>
      </w:r>
      <w:r w:rsidRPr="003F4F8D">
        <w:rPr>
          <w:sz w:val="24"/>
          <w:szCs w:val="24"/>
        </w:rPr>
        <w:br/>
        <w:t xml:space="preserve">- Ну ладно. </w:t>
      </w:r>
      <w:r w:rsidRPr="003F4F8D">
        <w:rPr>
          <w:sz w:val="24"/>
          <w:szCs w:val="24"/>
        </w:rPr>
        <w:br/>
        <w:t xml:space="preserve">Слез Емеля с печки, обулся, оделся, взял ведра да топор и пошел на речку. Прорубил лед, зачерпнул ведра и поставил их, а сам глядит в прорубь. И увидел Емеля в проруби щуку. Изловчился и ухватил щуку в руку: </w:t>
      </w:r>
      <w:r w:rsidRPr="003F4F8D">
        <w:rPr>
          <w:sz w:val="24"/>
          <w:szCs w:val="24"/>
        </w:rPr>
        <w:br/>
        <w:t xml:space="preserve">- Вот уха будет сладка! </w:t>
      </w:r>
      <w:r w:rsidRPr="003F4F8D">
        <w:rPr>
          <w:sz w:val="24"/>
          <w:szCs w:val="24"/>
        </w:rPr>
        <w:br/>
        <w:t xml:space="preserve">Вдруг щука говорит ему человечьим голосом: </w:t>
      </w:r>
      <w:r w:rsidRPr="003F4F8D">
        <w:rPr>
          <w:sz w:val="24"/>
          <w:szCs w:val="24"/>
        </w:rPr>
        <w:br/>
        <w:t xml:space="preserve">- Емеля, отпусти меня в воду, я тебе пригожусь. </w:t>
      </w:r>
      <w:r w:rsidRPr="003F4F8D">
        <w:rPr>
          <w:sz w:val="24"/>
          <w:szCs w:val="24"/>
        </w:rPr>
        <w:br/>
        <w:t xml:space="preserve">А Емеля смеется: </w:t>
      </w:r>
      <w:r w:rsidRPr="003F4F8D">
        <w:rPr>
          <w:sz w:val="24"/>
          <w:szCs w:val="24"/>
        </w:rPr>
        <w:br/>
        <w:t xml:space="preserve">- На что ты мне пригодишься? Нет, понесу тебя домой, велю невесткам уху сварить. Будет уха сладка. Щука взмолилась опять: </w:t>
      </w:r>
      <w:r w:rsidRPr="003F4F8D">
        <w:rPr>
          <w:sz w:val="24"/>
          <w:szCs w:val="24"/>
        </w:rPr>
        <w:br/>
        <w:t xml:space="preserve">- Емеля, Емеля, отпусти меня в воду, я тебе сделаю все, что ни пожелаешь. </w:t>
      </w:r>
      <w:r w:rsidRPr="003F4F8D">
        <w:rPr>
          <w:sz w:val="24"/>
          <w:szCs w:val="24"/>
        </w:rPr>
        <w:br/>
        <w:t xml:space="preserve">- Ладно, только покажи сначала, что не обманываешь меня, тогда отпущу. </w:t>
      </w:r>
      <w:r w:rsidRPr="003F4F8D">
        <w:rPr>
          <w:sz w:val="24"/>
          <w:szCs w:val="24"/>
        </w:rPr>
        <w:br/>
        <w:t xml:space="preserve">Щука его спрашивает: </w:t>
      </w:r>
      <w:r w:rsidRPr="003F4F8D">
        <w:rPr>
          <w:sz w:val="24"/>
          <w:szCs w:val="24"/>
        </w:rPr>
        <w:br/>
        <w:t xml:space="preserve">- Емеля, Емеля, скажи - чего ты сейчас хочешь? </w:t>
      </w:r>
      <w:r w:rsidRPr="003F4F8D">
        <w:rPr>
          <w:sz w:val="24"/>
          <w:szCs w:val="24"/>
        </w:rPr>
        <w:br/>
        <w:t xml:space="preserve">- Хочу, чтобы ведра сами пошли домой и вода бы не расплескалась... </w:t>
      </w:r>
      <w:r w:rsidRPr="003F4F8D">
        <w:rPr>
          <w:sz w:val="24"/>
          <w:szCs w:val="24"/>
        </w:rPr>
        <w:br/>
        <w:t xml:space="preserve">Щука ему говорит: </w:t>
      </w:r>
      <w:r w:rsidRPr="003F4F8D">
        <w:rPr>
          <w:sz w:val="24"/>
          <w:szCs w:val="24"/>
        </w:rPr>
        <w:br/>
        <w:t xml:space="preserve">- Запомни мои слова: когда что тебе захочется - скажи только: "По щучьему веленью, по моему хотенью." </w:t>
      </w:r>
      <w:r w:rsidRPr="003F4F8D">
        <w:rPr>
          <w:sz w:val="24"/>
          <w:szCs w:val="24"/>
        </w:rPr>
        <w:br/>
        <w:t xml:space="preserve">Емеля и говорит: </w:t>
      </w:r>
      <w:r w:rsidRPr="003F4F8D">
        <w:rPr>
          <w:sz w:val="24"/>
          <w:szCs w:val="24"/>
        </w:rPr>
        <w:br/>
        <w:t xml:space="preserve">- По щучьему веленью, по моему хотенью - ступайте, ведра, сами домой... </w:t>
      </w:r>
      <w:r w:rsidRPr="003F4F8D">
        <w:rPr>
          <w:sz w:val="24"/>
          <w:szCs w:val="24"/>
        </w:rPr>
        <w:br/>
        <w:t xml:space="preserve">Только сказал - ведра сами и пошли в гору. Емеля пустил щуку в прорубь, а сам пошел за ведрами. Идут ведра по деревне, народ дивится, а Емеля идет сзади, посмеивается... </w:t>
      </w:r>
      <w:r w:rsidRPr="003F4F8D">
        <w:rPr>
          <w:sz w:val="24"/>
          <w:szCs w:val="24"/>
        </w:rPr>
        <w:br/>
        <w:t xml:space="preserve">Зашли ведра в избу и сами стали на лавку, а Емеля полез на печь. </w:t>
      </w:r>
      <w:r w:rsidRPr="003F4F8D">
        <w:rPr>
          <w:sz w:val="24"/>
          <w:szCs w:val="24"/>
        </w:rPr>
        <w:br/>
        <w:t xml:space="preserve">Прошло много ли, мало ли времени - невестки говорят ему: </w:t>
      </w:r>
      <w:r w:rsidRPr="003F4F8D">
        <w:rPr>
          <w:sz w:val="24"/>
          <w:szCs w:val="24"/>
        </w:rPr>
        <w:br/>
        <w:t xml:space="preserve">- Емеля, что ты лежишь? Пошел бы дров нарубил. </w:t>
      </w:r>
      <w:r w:rsidRPr="003F4F8D">
        <w:rPr>
          <w:sz w:val="24"/>
          <w:szCs w:val="24"/>
        </w:rPr>
        <w:br/>
        <w:t xml:space="preserve">- Неохота... </w:t>
      </w:r>
      <w:r w:rsidRPr="003F4F8D">
        <w:rPr>
          <w:sz w:val="24"/>
          <w:szCs w:val="24"/>
        </w:rPr>
        <w:br/>
        <w:t xml:space="preserve">- Не нарубишь дров, братья с базара воротятся, гостинцев тебе не привезут. </w:t>
      </w:r>
      <w:r w:rsidRPr="003F4F8D">
        <w:rPr>
          <w:sz w:val="24"/>
          <w:szCs w:val="24"/>
        </w:rPr>
        <w:br/>
        <w:t xml:space="preserve">Емеле неохота слезать с печи. Вспомнил он про щуку и потихоньку говорит: </w:t>
      </w:r>
      <w:r w:rsidRPr="003F4F8D">
        <w:rPr>
          <w:sz w:val="24"/>
          <w:szCs w:val="24"/>
        </w:rPr>
        <w:br/>
        <w:t xml:space="preserve">- По щучьему веленью, по моему хотенью - поди, топор, наколи дров, а дрова - сами в избу ступайте и в печь кладитесь... </w:t>
      </w:r>
      <w:r w:rsidRPr="003F4F8D">
        <w:rPr>
          <w:sz w:val="24"/>
          <w:szCs w:val="24"/>
        </w:rPr>
        <w:br/>
        <w:t xml:space="preserve">Топор выскочил из-под лавки - и на двор, и давай дрова колоть, а дрова сами в избу идут и в печь лезут. Много ли, мало ли времени прошло - невестки опять говорят: </w:t>
      </w:r>
      <w:r w:rsidRPr="003F4F8D">
        <w:rPr>
          <w:sz w:val="24"/>
          <w:szCs w:val="24"/>
        </w:rPr>
        <w:br/>
        <w:t xml:space="preserve">- Емеля, дров у нас больше нет. Съезди в лес, наруби. </w:t>
      </w:r>
      <w:r w:rsidRPr="003F4F8D">
        <w:rPr>
          <w:sz w:val="24"/>
          <w:szCs w:val="24"/>
        </w:rPr>
        <w:br/>
        <w:t xml:space="preserve">А он им с печки: </w:t>
      </w:r>
      <w:r w:rsidRPr="003F4F8D">
        <w:rPr>
          <w:sz w:val="24"/>
          <w:szCs w:val="24"/>
        </w:rPr>
        <w:br/>
      </w:r>
      <w:r w:rsidRPr="003F4F8D">
        <w:rPr>
          <w:sz w:val="24"/>
          <w:szCs w:val="24"/>
        </w:rPr>
        <w:lastRenderedPageBreak/>
        <w:t xml:space="preserve">- Да вы-то на что? </w:t>
      </w:r>
      <w:r w:rsidRPr="003F4F8D">
        <w:rPr>
          <w:sz w:val="24"/>
          <w:szCs w:val="24"/>
        </w:rPr>
        <w:br/>
        <w:t xml:space="preserve">- Как мы на что?.. Разве наше дело в лес за дровами ездить? </w:t>
      </w:r>
      <w:r w:rsidRPr="003F4F8D">
        <w:rPr>
          <w:sz w:val="24"/>
          <w:szCs w:val="24"/>
        </w:rPr>
        <w:br/>
        <w:t xml:space="preserve">- Мне неохота... </w:t>
      </w:r>
      <w:r w:rsidRPr="003F4F8D">
        <w:rPr>
          <w:sz w:val="24"/>
          <w:szCs w:val="24"/>
        </w:rPr>
        <w:br/>
        <w:t xml:space="preserve">- Ну, не будет тебе подарков. </w:t>
      </w:r>
      <w:r w:rsidRPr="003F4F8D">
        <w:rPr>
          <w:sz w:val="24"/>
          <w:szCs w:val="24"/>
        </w:rPr>
        <w:br/>
        <w:t xml:space="preserve">Делать нечего. Слез Емеля с печи, обулся, оделся. Взял веревку и топор, вышел на двор и сел в сани: </w:t>
      </w:r>
      <w:r w:rsidRPr="003F4F8D">
        <w:rPr>
          <w:sz w:val="24"/>
          <w:szCs w:val="24"/>
        </w:rPr>
        <w:br/>
        <w:t xml:space="preserve">- Бабы, отворяйте ворота! </w:t>
      </w:r>
      <w:r w:rsidRPr="003F4F8D">
        <w:rPr>
          <w:sz w:val="24"/>
          <w:szCs w:val="24"/>
        </w:rPr>
        <w:br/>
        <w:t xml:space="preserve">Невестки ему говорят: </w:t>
      </w:r>
      <w:r w:rsidRPr="003F4F8D">
        <w:rPr>
          <w:sz w:val="24"/>
          <w:szCs w:val="24"/>
        </w:rPr>
        <w:br/>
        <w:t xml:space="preserve">- Что ж ты, дурень, сел в сани, а лошадь не запряг? </w:t>
      </w:r>
      <w:r w:rsidRPr="003F4F8D">
        <w:rPr>
          <w:sz w:val="24"/>
          <w:szCs w:val="24"/>
        </w:rPr>
        <w:br/>
        <w:t xml:space="preserve">- Не надо мне лошади. </w:t>
      </w:r>
      <w:r w:rsidRPr="003F4F8D">
        <w:rPr>
          <w:sz w:val="24"/>
          <w:szCs w:val="24"/>
        </w:rPr>
        <w:br/>
        <w:t xml:space="preserve">Невестки отворили ворота, а Емеля говорит потихоньку: </w:t>
      </w:r>
      <w:r w:rsidRPr="003F4F8D">
        <w:rPr>
          <w:sz w:val="24"/>
          <w:szCs w:val="24"/>
        </w:rPr>
        <w:br/>
        <w:t xml:space="preserve">- По щучьему веленью, по моему хотенью - ступайте, сани, в лес сами... </w:t>
      </w:r>
      <w:r w:rsidRPr="003F4F8D">
        <w:rPr>
          <w:sz w:val="24"/>
          <w:szCs w:val="24"/>
        </w:rPr>
        <w:br/>
        <w:t xml:space="preserve">Сани сами и поехали в ворота, да так быстро - на лошади не догнать. </w:t>
      </w:r>
      <w:r w:rsidRPr="003F4F8D">
        <w:rPr>
          <w:sz w:val="24"/>
          <w:szCs w:val="24"/>
        </w:rPr>
        <w:br/>
        <w:t xml:space="preserve">А в лес-то пришлось ехать через город, и тут он много народу помял, подавил. Народ кричит: "Держи его! Лови его!", а он знай сани погоняет. Приехал в лес: </w:t>
      </w:r>
      <w:r w:rsidRPr="003F4F8D">
        <w:rPr>
          <w:sz w:val="24"/>
          <w:szCs w:val="24"/>
        </w:rPr>
        <w:br/>
        <w:t>- По щучьему веленью, по -</w:t>
      </w:r>
      <w:r w:rsidR="00721964">
        <w:rPr>
          <w:sz w:val="24"/>
          <w:szCs w:val="24"/>
        </w:rPr>
        <w:t xml:space="preserve"> </w:t>
      </w:r>
      <w:r w:rsidRPr="003F4F8D">
        <w:rPr>
          <w:sz w:val="24"/>
          <w:szCs w:val="24"/>
        </w:rPr>
        <w:t xml:space="preserve">моему хотенью - топор, наруби дровишек посуше, а вы, дровишки, сами валитесь в сани, сами вяжитесь... </w:t>
      </w:r>
      <w:r w:rsidRPr="003F4F8D">
        <w:rPr>
          <w:sz w:val="24"/>
          <w:szCs w:val="24"/>
        </w:rPr>
        <w:br/>
        <w:t xml:space="preserve">Топор начал рубить, колоть сухие дерева, а дровишки сами в сани валятся и веревкой вяжутся. Потом Емеля велел топору вырубить себе дубинку - такую, чтобы насилу поднять. Сел на воз: </w:t>
      </w:r>
      <w:r w:rsidRPr="003F4F8D">
        <w:rPr>
          <w:sz w:val="24"/>
          <w:szCs w:val="24"/>
        </w:rPr>
        <w:br/>
        <w:t xml:space="preserve">- По щучьему веленью, по моему хотенью - поезжайте, сани, домой... </w:t>
      </w:r>
      <w:r w:rsidRPr="003F4F8D">
        <w:rPr>
          <w:sz w:val="24"/>
          <w:szCs w:val="24"/>
        </w:rPr>
        <w:br/>
        <w:t xml:space="preserve">Сани помчались домой. Опять проезжает Емеля по тому городу, где давеча помял, подавил много народу, а там его уж дожидаются. Ухватили Емелю и тащат с возу, ругают и бьют. </w:t>
      </w:r>
      <w:r w:rsidRPr="003F4F8D">
        <w:rPr>
          <w:sz w:val="24"/>
          <w:szCs w:val="24"/>
        </w:rPr>
        <w:br/>
        <w:t xml:space="preserve">Видит он, что плохо дело, и потихоньку: </w:t>
      </w:r>
      <w:r w:rsidRPr="003F4F8D">
        <w:rPr>
          <w:sz w:val="24"/>
          <w:szCs w:val="24"/>
        </w:rPr>
        <w:br/>
        <w:t xml:space="preserve">- По щучьему веленью, по моему хотенью - ну-ка, дубинка, обломай им бока. </w:t>
      </w:r>
      <w:r w:rsidRPr="003F4F8D">
        <w:rPr>
          <w:sz w:val="24"/>
          <w:szCs w:val="24"/>
        </w:rPr>
        <w:br/>
        <w:t xml:space="preserve">Дубинка выскочила - давай колотить. Народ кинулся прочь, а Емеля приехал домой и залез на печь. Долго ли, коротко ли - услышал царь об Емелиных проделках и посылает за ним офицера: его найти и привезти во дворец. </w:t>
      </w:r>
      <w:r w:rsidRPr="003F4F8D">
        <w:rPr>
          <w:sz w:val="24"/>
          <w:szCs w:val="24"/>
        </w:rPr>
        <w:br/>
        <w:t xml:space="preserve">Приезжает офицер в ту деревню, входит в ту избу, где Емеля живет, и спрашивает: </w:t>
      </w:r>
      <w:r w:rsidRPr="003F4F8D">
        <w:rPr>
          <w:sz w:val="24"/>
          <w:szCs w:val="24"/>
        </w:rPr>
        <w:br/>
        <w:t xml:space="preserve">- Ты - дурак Емеля? </w:t>
      </w:r>
      <w:r w:rsidRPr="003F4F8D">
        <w:rPr>
          <w:sz w:val="24"/>
          <w:szCs w:val="24"/>
        </w:rPr>
        <w:br/>
        <w:t xml:space="preserve">А он с печки: </w:t>
      </w:r>
      <w:r w:rsidRPr="003F4F8D">
        <w:rPr>
          <w:sz w:val="24"/>
          <w:szCs w:val="24"/>
        </w:rPr>
        <w:br/>
        <w:t xml:space="preserve">- А тебе на что? </w:t>
      </w:r>
      <w:r w:rsidRPr="003F4F8D">
        <w:rPr>
          <w:sz w:val="24"/>
          <w:szCs w:val="24"/>
        </w:rPr>
        <w:br/>
        <w:t xml:space="preserve">- Одевайся скорее, я повезу тебя к царю. </w:t>
      </w:r>
      <w:r w:rsidRPr="003F4F8D">
        <w:rPr>
          <w:sz w:val="24"/>
          <w:szCs w:val="24"/>
        </w:rPr>
        <w:br/>
        <w:t xml:space="preserve">- А мне неохота... </w:t>
      </w:r>
      <w:r w:rsidRPr="003F4F8D">
        <w:rPr>
          <w:sz w:val="24"/>
          <w:szCs w:val="24"/>
        </w:rPr>
        <w:br/>
        <w:t xml:space="preserve">Рассердился офицер и ударил его по щеке. </w:t>
      </w:r>
      <w:r w:rsidRPr="003F4F8D">
        <w:rPr>
          <w:sz w:val="24"/>
          <w:szCs w:val="24"/>
        </w:rPr>
        <w:br/>
        <w:t xml:space="preserve">А Емеля говорит потихоньку: </w:t>
      </w:r>
      <w:r w:rsidRPr="003F4F8D">
        <w:rPr>
          <w:sz w:val="24"/>
          <w:szCs w:val="24"/>
        </w:rPr>
        <w:br/>
        <w:t xml:space="preserve">- По щучьему веленью, по моему хотенью - дубинка, обломай ему бока... </w:t>
      </w:r>
      <w:r w:rsidRPr="003F4F8D">
        <w:rPr>
          <w:sz w:val="24"/>
          <w:szCs w:val="24"/>
        </w:rPr>
        <w:br/>
        <w:t xml:space="preserve">Дубинка выскочила - и давай колотить офицера, насилу он ноги унес. Царь удивился, что его офицер не мог справиться с Емелей, и посылает самого набольшего вельможу: </w:t>
      </w:r>
      <w:r w:rsidRPr="003F4F8D">
        <w:rPr>
          <w:sz w:val="24"/>
          <w:szCs w:val="24"/>
        </w:rPr>
        <w:br/>
        <w:t xml:space="preserve">- Привези ко мне во дворец дурака Емелю, а то голову с плеч сниму. Накупил набольший вельможа изюму, черносливу, пряников, приехал в ту деревню, вошел в ту избу и стал спрашивать у невесток, что любит Емеля. </w:t>
      </w:r>
      <w:r w:rsidRPr="003F4F8D">
        <w:rPr>
          <w:sz w:val="24"/>
          <w:szCs w:val="24"/>
        </w:rPr>
        <w:br/>
        <w:t xml:space="preserve">- Наш Емеля любит, когда его ласково попросят да красный кафтан посулят, - тогда он все сделает, что ни попросишь. </w:t>
      </w:r>
      <w:r w:rsidRPr="003F4F8D">
        <w:rPr>
          <w:sz w:val="24"/>
          <w:szCs w:val="24"/>
        </w:rPr>
        <w:br/>
        <w:t xml:space="preserve">Набольший вельможа дал Емеле изюму, черносливу, пряников и говорит: </w:t>
      </w:r>
      <w:r w:rsidRPr="003F4F8D">
        <w:rPr>
          <w:sz w:val="24"/>
          <w:szCs w:val="24"/>
        </w:rPr>
        <w:br/>
        <w:t xml:space="preserve">- Емеля, Емеля, что ты лежишь на печи? Поедем к царю. </w:t>
      </w:r>
      <w:r w:rsidRPr="003F4F8D">
        <w:rPr>
          <w:sz w:val="24"/>
          <w:szCs w:val="24"/>
        </w:rPr>
        <w:br/>
        <w:t xml:space="preserve">- Мне и тут тепло... </w:t>
      </w:r>
      <w:r w:rsidRPr="003F4F8D">
        <w:rPr>
          <w:sz w:val="24"/>
          <w:szCs w:val="24"/>
        </w:rPr>
        <w:br/>
        <w:t xml:space="preserve">- Емеля, Емеля, у царя тебя будут хорошо кормить-поить, - пожалуйста, поедем. </w:t>
      </w:r>
      <w:r w:rsidRPr="003F4F8D">
        <w:rPr>
          <w:sz w:val="24"/>
          <w:szCs w:val="24"/>
        </w:rPr>
        <w:br/>
        <w:t xml:space="preserve">- А мне неохота... </w:t>
      </w:r>
      <w:r w:rsidRPr="003F4F8D">
        <w:rPr>
          <w:sz w:val="24"/>
          <w:szCs w:val="24"/>
        </w:rPr>
        <w:br/>
        <w:t xml:space="preserve">- Емеля, Емеля, царь тебе красный кафтан подарит, шапку и сапоги. </w:t>
      </w:r>
      <w:r w:rsidRPr="003F4F8D">
        <w:rPr>
          <w:sz w:val="24"/>
          <w:szCs w:val="24"/>
        </w:rPr>
        <w:br/>
        <w:t xml:space="preserve">Емеля подумал-подумал: </w:t>
      </w:r>
      <w:r w:rsidRPr="003F4F8D">
        <w:rPr>
          <w:sz w:val="24"/>
          <w:szCs w:val="24"/>
        </w:rPr>
        <w:br/>
        <w:t xml:space="preserve">- Ну ладно, ступай ты вперед, а я за тобой вслед буду. </w:t>
      </w:r>
      <w:r w:rsidRPr="003F4F8D">
        <w:rPr>
          <w:sz w:val="24"/>
          <w:szCs w:val="24"/>
        </w:rPr>
        <w:br/>
        <w:t xml:space="preserve">Уехал вельможа, а Емеля полежал еще и говорит: </w:t>
      </w:r>
      <w:r w:rsidRPr="003F4F8D">
        <w:rPr>
          <w:sz w:val="24"/>
          <w:szCs w:val="24"/>
        </w:rPr>
        <w:br/>
        <w:t xml:space="preserve">- По щучьему веленью, по моему хотенью - ну-ка, печь, поезжай к царю... </w:t>
      </w:r>
      <w:r w:rsidRPr="003F4F8D">
        <w:rPr>
          <w:sz w:val="24"/>
          <w:szCs w:val="24"/>
        </w:rPr>
        <w:br/>
        <w:t xml:space="preserve">Тут в избе углы затрещали, крыша зашаталась, стена вылетела, и печь сама пошла по улице, по </w:t>
      </w:r>
      <w:r w:rsidRPr="003F4F8D">
        <w:rPr>
          <w:sz w:val="24"/>
          <w:szCs w:val="24"/>
        </w:rPr>
        <w:lastRenderedPageBreak/>
        <w:t xml:space="preserve">дороге, прямо к царю. </w:t>
      </w:r>
      <w:r w:rsidRPr="003F4F8D">
        <w:rPr>
          <w:sz w:val="24"/>
          <w:szCs w:val="24"/>
        </w:rPr>
        <w:br/>
        <w:t xml:space="preserve">Царь глядит в окно, дивится: </w:t>
      </w:r>
      <w:r w:rsidRPr="003F4F8D">
        <w:rPr>
          <w:sz w:val="24"/>
          <w:szCs w:val="24"/>
        </w:rPr>
        <w:br/>
        <w:t xml:space="preserve">- Это что за чудо? </w:t>
      </w:r>
      <w:r w:rsidRPr="003F4F8D">
        <w:rPr>
          <w:sz w:val="24"/>
          <w:szCs w:val="24"/>
        </w:rPr>
        <w:br/>
        <w:t xml:space="preserve">Набольший вельможа ему отвечает: </w:t>
      </w:r>
      <w:r w:rsidRPr="003F4F8D">
        <w:rPr>
          <w:sz w:val="24"/>
          <w:szCs w:val="24"/>
        </w:rPr>
        <w:br/>
        <w:t xml:space="preserve">- А это Емеля на печи к тебе едет. </w:t>
      </w:r>
      <w:r w:rsidRPr="003F4F8D">
        <w:rPr>
          <w:sz w:val="24"/>
          <w:szCs w:val="24"/>
        </w:rPr>
        <w:br/>
        <w:t xml:space="preserve">Вышел царь на крыльцо: </w:t>
      </w:r>
      <w:r w:rsidRPr="003F4F8D">
        <w:rPr>
          <w:sz w:val="24"/>
          <w:szCs w:val="24"/>
        </w:rPr>
        <w:br/>
        <w:t xml:space="preserve">- Что-то, Емеля, на тебя много жалоб! Ты много народу подавил. </w:t>
      </w:r>
      <w:r w:rsidRPr="003F4F8D">
        <w:rPr>
          <w:sz w:val="24"/>
          <w:szCs w:val="24"/>
        </w:rPr>
        <w:br/>
        <w:t xml:space="preserve">- А зачем они под сани лезли? </w:t>
      </w:r>
      <w:r w:rsidRPr="003F4F8D">
        <w:rPr>
          <w:sz w:val="24"/>
          <w:szCs w:val="24"/>
        </w:rPr>
        <w:br/>
        <w:t xml:space="preserve">В это время в окно на него глядела царская дочь - Марья-царевна. Емеля увидал ее в окошке и говорит потихоньку: </w:t>
      </w:r>
      <w:r w:rsidRPr="003F4F8D">
        <w:rPr>
          <w:sz w:val="24"/>
          <w:szCs w:val="24"/>
        </w:rPr>
        <w:br/>
        <w:t xml:space="preserve">- По щучьему веленью, по моему хотенью - пускай царская дочь меня полюбит... </w:t>
      </w:r>
      <w:r w:rsidRPr="003F4F8D">
        <w:rPr>
          <w:sz w:val="24"/>
          <w:szCs w:val="24"/>
        </w:rPr>
        <w:br/>
        <w:t xml:space="preserve">И сказал еще: </w:t>
      </w:r>
      <w:r w:rsidRPr="003F4F8D">
        <w:rPr>
          <w:sz w:val="24"/>
          <w:szCs w:val="24"/>
        </w:rPr>
        <w:br/>
        <w:t xml:space="preserve">- Ступай, печь, домой... </w:t>
      </w:r>
      <w:r w:rsidRPr="003F4F8D">
        <w:rPr>
          <w:sz w:val="24"/>
          <w:szCs w:val="24"/>
        </w:rPr>
        <w:br/>
        <w:t xml:space="preserve">Печь повернулась и пошла домой, зашла в избу и стала на прежнее место. Емеля опять лежит-полеживает. </w:t>
      </w:r>
      <w:r w:rsidRPr="003F4F8D">
        <w:rPr>
          <w:sz w:val="24"/>
          <w:szCs w:val="24"/>
        </w:rPr>
        <w:br/>
        <w:t xml:space="preserve">А у царя во дворце крик да слезы. Марья-царевна по Емеле скучает, не может жить без него, просит отца, чтобы выдал он ее за Емелю замуж. Тут царь забедовал, затужил и говорит опять набольшему вельможе. </w:t>
      </w:r>
      <w:r w:rsidRPr="003F4F8D">
        <w:rPr>
          <w:sz w:val="24"/>
          <w:szCs w:val="24"/>
        </w:rPr>
        <w:br/>
        <w:t xml:space="preserve">- Ступай, приведи ко мне Емелю живого или мертвого, а то голову - с плеч сниму. </w:t>
      </w:r>
      <w:r w:rsidRPr="003F4F8D">
        <w:rPr>
          <w:sz w:val="24"/>
          <w:szCs w:val="24"/>
        </w:rPr>
        <w:br/>
        <w:t xml:space="preserve">Накупил набольший вельможа вин сладких да разных закусок, поехал в ту деревню, вошел в ту избу и начал Емелю потчевать. </w:t>
      </w:r>
      <w:r w:rsidRPr="003F4F8D">
        <w:rPr>
          <w:sz w:val="24"/>
          <w:szCs w:val="24"/>
        </w:rPr>
        <w:br/>
        <w:t xml:space="preserve">Емеля напился, наелся, захмелел и лег спать. А вельможа положил его в повозку и повез к царю. Царь тотчас велел прикатить большую бочку с железными обручами. В нее посадили Емелю и Марью-царевну, засмолили и бочку в море бросили. Долго ли, коротко ли - проснулся Емеля; видит - темно, тесно. </w:t>
      </w:r>
      <w:r w:rsidRPr="003F4F8D">
        <w:rPr>
          <w:sz w:val="24"/>
          <w:szCs w:val="24"/>
        </w:rPr>
        <w:br/>
        <w:t xml:space="preserve">- Где же это я? </w:t>
      </w:r>
      <w:r w:rsidRPr="003F4F8D">
        <w:rPr>
          <w:sz w:val="24"/>
          <w:szCs w:val="24"/>
        </w:rPr>
        <w:br/>
        <w:t xml:space="preserve">А ему отвечают: </w:t>
      </w:r>
      <w:r w:rsidRPr="003F4F8D">
        <w:rPr>
          <w:sz w:val="24"/>
          <w:szCs w:val="24"/>
        </w:rPr>
        <w:br/>
        <w:t xml:space="preserve">- Скучно и тошно, Емелюшка! Нас в бочку засмолили, бросили в синее море. </w:t>
      </w:r>
      <w:r w:rsidRPr="003F4F8D">
        <w:rPr>
          <w:sz w:val="24"/>
          <w:szCs w:val="24"/>
        </w:rPr>
        <w:br/>
        <w:t xml:space="preserve">- А ты кто? </w:t>
      </w:r>
      <w:r w:rsidRPr="003F4F8D">
        <w:rPr>
          <w:sz w:val="24"/>
          <w:szCs w:val="24"/>
        </w:rPr>
        <w:br/>
        <w:t xml:space="preserve">- Я - Марья-царевна. </w:t>
      </w:r>
      <w:r w:rsidRPr="003F4F8D">
        <w:rPr>
          <w:sz w:val="24"/>
          <w:szCs w:val="24"/>
        </w:rPr>
        <w:br/>
        <w:t xml:space="preserve">Емеля говорит: </w:t>
      </w:r>
      <w:r w:rsidRPr="003F4F8D">
        <w:rPr>
          <w:sz w:val="24"/>
          <w:szCs w:val="24"/>
        </w:rPr>
        <w:br/>
        <w:t xml:space="preserve">- По щучьему веленью, по моему хотенью - ветры буйные, выкатите бочку на сухой берег, на желтый песок... </w:t>
      </w:r>
      <w:r w:rsidRPr="003F4F8D">
        <w:rPr>
          <w:sz w:val="24"/>
          <w:szCs w:val="24"/>
        </w:rPr>
        <w:br/>
        <w:t xml:space="preserve">Ветры буйные подули. Море взволновалось, бочку выкинуло на сухой берег, на желтый песок. Емеля и Марья-царевна вышли из нее. </w:t>
      </w:r>
      <w:r w:rsidRPr="003F4F8D">
        <w:rPr>
          <w:sz w:val="24"/>
          <w:szCs w:val="24"/>
        </w:rPr>
        <w:br/>
        <w:t xml:space="preserve">- Емелюшка, где же мы будем жить? Построй какую ни на есть избушку. </w:t>
      </w:r>
      <w:r w:rsidRPr="003F4F8D">
        <w:rPr>
          <w:sz w:val="24"/>
          <w:szCs w:val="24"/>
        </w:rPr>
        <w:br/>
        <w:t xml:space="preserve">- А мне неохота... Тут она стала его еще пуще просить, он и говорит: </w:t>
      </w:r>
      <w:r w:rsidRPr="003F4F8D">
        <w:rPr>
          <w:sz w:val="24"/>
          <w:szCs w:val="24"/>
        </w:rPr>
        <w:br/>
        <w:t xml:space="preserve">- По щучьему веленью, по моему хотенью - выстройся каменный дворец с золотой крышей... Только он сказал - появился каменный дворец с золотой крышей. Кругом - зеленый сад: цветы цветут и птицы поют. </w:t>
      </w:r>
      <w:r w:rsidRPr="003F4F8D">
        <w:rPr>
          <w:sz w:val="24"/>
          <w:szCs w:val="24"/>
        </w:rPr>
        <w:br/>
        <w:t xml:space="preserve">Марья-царевна с Емелей вошли во дворец, сели у окошечка. </w:t>
      </w:r>
      <w:r w:rsidRPr="003F4F8D">
        <w:rPr>
          <w:sz w:val="24"/>
          <w:szCs w:val="24"/>
        </w:rPr>
        <w:br/>
        <w:t xml:space="preserve">- Емелюшка, а нельзя тебе красавчиком стать? </w:t>
      </w:r>
      <w:r w:rsidRPr="003F4F8D">
        <w:rPr>
          <w:sz w:val="24"/>
          <w:szCs w:val="24"/>
        </w:rPr>
        <w:br/>
        <w:t xml:space="preserve">Тут Емеля недолго думал: </w:t>
      </w:r>
      <w:r w:rsidRPr="003F4F8D">
        <w:rPr>
          <w:sz w:val="24"/>
          <w:szCs w:val="24"/>
        </w:rPr>
        <w:br/>
        <w:t xml:space="preserve">- По щучьему веленью, по моему хотенью - стать мне добрым молодцем, писаным красавцем... И стал Емеля таким, что ни в сказке сказать, ни пером описать. </w:t>
      </w:r>
      <w:r w:rsidRPr="003F4F8D">
        <w:rPr>
          <w:sz w:val="24"/>
          <w:szCs w:val="24"/>
        </w:rPr>
        <w:br/>
        <w:t xml:space="preserve">А в ту пору царь ехал на охоту и видит - стоит дворец, где раньше ничего не было. </w:t>
      </w:r>
      <w:r w:rsidRPr="003F4F8D">
        <w:rPr>
          <w:sz w:val="24"/>
          <w:szCs w:val="24"/>
        </w:rPr>
        <w:br/>
        <w:t xml:space="preserve">- Это что за невежа без моего дозволения на моей земле дворец построил? </w:t>
      </w:r>
      <w:r w:rsidRPr="003F4F8D">
        <w:rPr>
          <w:sz w:val="24"/>
          <w:szCs w:val="24"/>
        </w:rPr>
        <w:br/>
        <w:t xml:space="preserve">И послал узнать-спросить: "Кто такие?" </w:t>
      </w:r>
      <w:r w:rsidRPr="003F4F8D">
        <w:rPr>
          <w:sz w:val="24"/>
          <w:szCs w:val="24"/>
        </w:rPr>
        <w:br/>
        <w:t xml:space="preserve">Послы побежали, стали под окошком, спрашивают. Емеля им отвечает: </w:t>
      </w:r>
      <w:r w:rsidRPr="003F4F8D">
        <w:rPr>
          <w:sz w:val="24"/>
          <w:szCs w:val="24"/>
        </w:rPr>
        <w:br/>
        <w:t xml:space="preserve">- Просите царя ко мне в гости, я сам ему скажу. Царь приехал к нему в гости. Емеля его встречает, ведет во дворец, сажает за стол. Начинают они пировать. Царь ест, пьет и не надивится: </w:t>
      </w:r>
      <w:r w:rsidRPr="003F4F8D">
        <w:rPr>
          <w:sz w:val="24"/>
          <w:szCs w:val="24"/>
        </w:rPr>
        <w:br/>
        <w:t xml:space="preserve">- Кто же ты такой, добрый молодец? </w:t>
      </w:r>
      <w:r w:rsidRPr="003F4F8D">
        <w:rPr>
          <w:sz w:val="24"/>
          <w:szCs w:val="24"/>
        </w:rPr>
        <w:br/>
        <w:t xml:space="preserve">- А помнишь дурачка Емелю - как приезжал к тебе на печи, а ты велел его со своей дочерью в бочку </w:t>
      </w:r>
      <w:r w:rsidRPr="003F4F8D">
        <w:rPr>
          <w:sz w:val="24"/>
          <w:szCs w:val="24"/>
        </w:rPr>
        <w:lastRenderedPageBreak/>
        <w:t xml:space="preserve">засмолить, в море бросить? Я - тот самый Емеля. Захочу - все твое царство пожгу и разорю. </w:t>
      </w:r>
      <w:r w:rsidRPr="003F4F8D">
        <w:rPr>
          <w:sz w:val="24"/>
          <w:szCs w:val="24"/>
        </w:rPr>
        <w:br/>
        <w:t xml:space="preserve">Царь сильно испугался, стал прощенья просить: </w:t>
      </w:r>
      <w:r w:rsidRPr="003F4F8D">
        <w:rPr>
          <w:sz w:val="24"/>
          <w:szCs w:val="24"/>
        </w:rPr>
        <w:br/>
        <w:t xml:space="preserve">- Женись на моей дочери, Емелюшка, бери мое царство, только не губи меня! </w:t>
      </w:r>
      <w:r w:rsidRPr="003F4F8D">
        <w:rPr>
          <w:sz w:val="24"/>
          <w:szCs w:val="24"/>
        </w:rPr>
        <w:br/>
        <w:t xml:space="preserve">Устроили они пир на весь мир. Емеля женился на Марье-царевне и стал управлять царством. </w:t>
      </w:r>
      <w:r w:rsidRPr="003F4F8D">
        <w:rPr>
          <w:sz w:val="24"/>
          <w:szCs w:val="24"/>
        </w:rPr>
        <w:br/>
        <w:t>Тут и сказке конец.</w:t>
      </w:r>
    </w:p>
    <w:p w:rsidR="003F4F8D" w:rsidRPr="003F4F8D" w:rsidRDefault="003F4F8D" w:rsidP="003F4F8D">
      <w:pPr>
        <w:pStyle w:val="aa"/>
        <w:spacing w:before="0" w:beforeAutospacing="0" w:after="0" w:afterAutospacing="0" w:line="240" w:lineRule="auto"/>
        <w:jc w:val="right"/>
        <w:rPr>
          <w:b/>
          <w:sz w:val="24"/>
          <w:szCs w:val="24"/>
        </w:rPr>
      </w:pPr>
      <w:r w:rsidRPr="003F4F8D">
        <w:rPr>
          <w:b/>
          <w:sz w:val="24"/>
          <w:szCs w:val="24"/>
        </w:rPr>
        <w:t>Приложение 3</w:t>
      </w:r>
    </w:p>
    <w:p w:rsidR="003F4F8D" w:rsidRPr="00DD67AB" w:rsidRDefault="003F4F8D" w:rsidP="00DD67AB">
      <w:pPr>
        <w:pStyle w:val="aa"/>
        <w:spacing w:before="0" w:beforeAutospacing="0" w:after="0" w:afterAutospacing="0" w:line="240" w:lineRule="auto"/>
        <w:jc w:val="center"/>
        <w:rPr>
          <w:b/>
          <w:sz w:val="24"/>
          <w:szCs w:val="24"/>
        </w:rPr>
      </w:pPr>
      <w:r w:rsidRPr="00DD67AB">
        <w:rPr>
          <w:b/>
          <w:sz w:val="24"/>
          <w:szCs w:val="24"/>
        </w:rPr>
        <w:t>Загадки</w:t>
      </w:r>
    </w:p>
    <w:p w:rsidR="00DD67AB" w:rsidRPr="00DD67AB" w:rsidRDefault="00DD67AB" w:rsidP="00DD67AB">
      <w:pPr>
        <w:spacing w:after="0" w:line="240" w:lineRule="auto"/>
        <w:ind w:firstLine="709"/>
        <w:rPr>
          <w:rFonts w:ascii="Times New Roman" w:eastAsia="Times New Roman" w:hAnsi="Times New Roman" w:cs="Times New Roman"/>
          <w:color w:val="000000"/>
          <w:sz w:val="24"/>
          <w:szCs w:val="24"/>
        </w:rPr>
      </w:pPr>
      <w:r w:rsidRPr="00DD67AB">
        <w:rPr>
          <w:rFonts w:ascii="Times New Roman" w:eastAsia="Times New Roman" w:hAnsi="Times New Roman" w:cs="Times New Roman"/>
          <w:i/>
          <w:iCs/>
          <w:color w:val="000000"/>
          <w:sz w:val="24"/>
          <w:szCs w:val="24"/>
        </w:rPr>
        <w:t>Печь, огонь, дым</w:t>
      </w:r>
      <w:r w:rsidRPr="00DD67AB">
        <w:rPr>
          <w:rFonts w:ascii="Times New Roman" w:eastAsia="Times New Roman" w:hAnsi="Times New Roman" w:cs="Times New Roman"/>
          <w:color w:val="000000"/>
          <w:sz w:val="24"/>
          <w:szCs w:val="24"/>
        </w:rPr>
        <w:t>.</w:t>
      </w:r>
    </w:p>
    <w:p w:rsidR="00DD67AB" w:rsidRPr="00DD67AB" w:rsidRDefault="00DD67AB" w:rsidP="00DD67AB">
      <w:pPr>
        <w:spacing w:after="0" w:line="240" w:lineRule="auto"/>
        <w:rPr>
          <w:rFonts w:ascii="Times New Roman" w:eastAsia="Times New Roman" w:hAnsi="Times New Roman" w:cs="Times New Roman"/>
          <w:sz w:val="24"/>
          <w:szCs w:val="24"/>
        </w:rPr>
      </w:pPr>
      <w:r w:rsidRPr="00DD67AB">
        <w:rPr>
          <w:rFonts w:ascii="Times New Roman" w:eastAsia="Times New Roman" w:hAnsi="Times New Roman" w:cs="Times New Roman"/>
          <w:sz w:val="24"/>
          <w:szCs w:val="24"/>
        </w:rPr>
        <w:t xml:space="preserve">Мать толста, </w:t>
      </w:r>
    </w:p>
    <w:p w:rsidR="00DD67AB" w:rsidRPr="00DD67AB" w:rsidRDefault="00DD67AB" w:rsidP="00DD67AB">
      <w:pPr>
        <w:spacing w:after="0" w:line="240" w:lineRule="auto"/>
        <w:rPr>
          <w:rFonts w:ascii="Times New Roman" w:eastAsia="Times New Roman" w:hAnsi="Times New Roman" w:cs="Times New Roman"/>
          <w:sz w:val="24"/>
          <w:szCs w:val="24"/>
        </w:rPr>
      </w:pPr>
      <w:r w:rsidRPr="00DD67AB">
        <w:rPr>
          <w:rFonts w:ascii="Times New Roman" w:eastAsia="Times New Roman" w:hAnsi="Times New Roman" w:cs="Times New Roman"/>
          <w:sz w:val="24"/>
          <w:szCs w:val="24"/>
        </w:rPr>
        <w:t xml:space="preserve">Дочь красна, </w:t>
      </w:r>
    </w:p>
    <w:p w:rsidR="00DD67AB" w:rsidRPr="00DD67AB" w:rsidRDefault="00DD67AB" w:rsidP="00DD67AB">
      <w:pPr>
        <w:spacing w:after="0" w:line="240" w:lineRule="auto"/>
        <w:rPr>
          <w:rFonts w:ascii="Times New Roman" w:eastAsia="Times New Roman" w:hAnsi="Times New Roman" w:cs="Times New Roman"/>
          <w:sz w:val="24"/>
          <w:szCs w:val="24"/>
        </w:rPr>
      </w:pPr>
      <w:r w:rsidRPr="00DD67AB">
        <w:rPr>
          <w:rFonts w:ascii="Times New Roman" w:eastAsia="Times New Roman" w:hAnsi="Times New Roman" w:cs="Times New Roman"/>
          <w:sz w:val="24"/>
          <w:szCs w:val="24"/>
        </w:rPr>
        <w:t xml:space="preserve">Сын храбер, </w:t>
      </w:r>
    </w:p>
    <w:p w:rsidR="00DD67AB" w:rsidRPr="00DD67AB" w:rsidRDefault="00DD67AB" w:rsidP="00DD67AB">
      <w:pPr>
        <w:spacing w:after="0" w:line="240" w:lineRule="auto"/>
        <w:rPr>
          <w:rFonts w:ascii="Times New Roman" w:eastAsia="Times New Roman" w:hAnsi="Times New Roman" w:cs="Times New Roman"/>
          <w:sz w:val="24"/>
          <w:szCs w:val="24"/>
        </w:rPr>
      </w:pPr>
      <w:r w:rsidRPr="00DD67AB">
        <w:rPr>
          <w:rFonts w:ascii="Times New Roman" w:eastAsia="Times New Roman" w:hAnsi="Times New Roman" w:cs="Times New Roman"/>
          <w:sz w:val="24"/>
          <w:szCs w:val="24"/>
        </w:rPr>
        <w:t>Под небеса ушел.</w:t>
      </w:r>
    </w:p>
    <w:p w:rsidR="00DD67AB" w:rsidRPr="00DD67AB" w:rsidRDefault="00DD67AB" w:rsidP="00DD67AB">
      <w:pPr>
        <w:spacing w:after="0" w:line="240" w:lineRule="auto"/>
        <w:rPr>
          <w:rFonts w:ascii="Times New Roman" w:eastAsia="Times New Roman" w:hAnsi="Times New Roman" w:cs="Times New Roman"/>
          <w:sz w:val="24"/>
          <w:szCs w:val="24"/>
        </w:rPr>
      </w:pPr>
      <w:r w:rsidRPr="00DD67AB">
        <w:rPr>
          <w:rFonts w:ascii="Times New Roman" w:eastAsia="Times New Roman" w:hAnsi="Times New Roman" w:cs="Times New Roman"/>
          <w:sz w:val="24"/>
          <w:szCs w:val="24"/>
        </w:rPr>
        <w:t xml:space="preserve">Наша толстая Федора ,Наедается не скоро. </w:t>
      </w:r>
      <w:r w:rsidRPr="00DD67AB">
        <w:rPr>
          <w:rFonts w:ascii="Times New Roman" w:eastAsia="Times New Roman" w:hAnsi="Times New Roman" w:cs="Times New Roman"/>
          <w:sz w:val="24"/>
          <w:szCs w:val="24"/>
        </w:rPr>
        <w:br/>
        <w:t xml:space="preserve">А зато когда сыта, </w:t>
      </w:r>
      <w:r w:rsidRPr="00DD67AB">
        <w:rPr>
          <w:rFonts w:ascii="Times New Roman" w:eastAsia="Times New Roman" w:hAnsi="Times New Roman" w:cs="Times New Roman"/>
          <w:sz w:val="24"/>
          <w:szCs w:val="24"/>
        </w:rPr>
        <w:br/>
        <w:t xml:space="preserve">От Федоры – теплота. (Ответ: </w:t>
      </w:r>
      <w:r w:rsidRPr="00DD67AB">
        <w:rPr>
          <w:rFonts w:ascii="Times New Roman" w:eastAsia="Times New Roman" w:hAnsi="Times New Roman" w:cs="Times New Roman"/>
          <w:i/>
          <w:iCs/>
          <w:sz w:val="24"/>
          <w:szCs w:val="24"/>
        </w:rPr>
        <w:t>Печь</w:t>
      </w:r>
      <w:r w:rsidRPr="00DD67AB">
        <w:rPr>
          <w:rFonts w:ascii="Times New Roman" w:eastAsia="Times New Roman" w:hAnsi="Times New Roman" w:cs="Times New Roman"/>
          <w:sz w:val="24"/>
          <w:szCs w:val="24"/>
        </w:rPr>
        <w:t>)</w:t>
      </w:r>
    </w:p>
    <w:p w:rsidR="00DD67AB" w:rsidRPr="00DD67AB" w:rsidRDefault="00DD67AB" w:rsidP="00DD67AB">
      <w:pPr>
        <w:spacing w:after="0" w:line="240" w:lineRule="auto"/>
        <w:rPr>
          <w:rFonts w:ascii="Times New Roman" w:eastAsia="Times New Roman" w:hAnsi="Times New Roman" w:cs="Times New Roman"/>
          <w:sz w:val="24"/>
          <w:szCs w:val="24"/>
        </w:rPr>
      </w:pPr>
    </w:p>
    <w:p w:rsidR="00DD67AB" w:rsidRPr="00DD67AB" w:rsidRDefault="00DD67AB" w:rsidP="00DD67AB">
      <w:pPr>
        <w:spacing w:after="0" w:line="240" w:lineRule="auto"/>
        <w:rPr>
          <w:rFonts w:ascii="Times New Roman" w:eastAsia="Times New Roman" w:hAnsi="Times New Roman" w:cs="Times New Roman"/>
          <w:sz w:val="24"/>
          <w:szCs w:val="24"/>
        </w:rPr>
      </w:pPr>
      <w:r w:rsidRPr="00DD67AB">
        <w:rPr>
          <w:rFonts w:ascii="Times New Roman" w:eastAsia="Times New Roman" w:hAnsi="Times New Roman" w:cs="Times New Roman"/>
          <w:sz w:val="24"/>
          <w:szCs w:val="24"/>
        </w:rPr>
        <w:t xml:space="preserve">Попало наше тесто </w:t>
      </w:r>
      <w:r w:rsidRPr="00DD67AB">
        <w:rPr>
          <w:rFonts w:ascii="Times New Roman" w:eastAsia="Times New Roman" w:hAnsi="Times New Roman" w:cs="Times New Roman"/>
          <w:sz w:val="24"/>
          <w:szCs w:val="24"/>
        </w:rPr>
        <w:br/>
        <w:t xml:space="preserve">В горячее место. </w:t>
      </w:r>
      <w:r w:rsidRPr="00DD67AB">
        <w:rPr>
          <w:rFonts w:ascii="Times New Roman" w:eastAsia="Times New Roman" w:hAnsi="Times New Roman" w:cs="Times New Roman"/>
          <w:sz w:val="24"/>
          <w:szCs w:val="24"/>
        </w:rPr>
        <w:br/>
        <w:t xml:space="preserve">Попало – </w:t>
      </w:r>
      <w:r w:rsidRPr="00DD67AB">
        <w:rPr>
          <w:rFonts w:ascii="Times New Roman" w:eastAsia="Times New Roman" w:hAnsi="Times New Roman" w:cs="Times New Roman"/>
          <w:sz w:val="24"/>
          <w:szCs w:val="24"/>
        </w:rPr>
        <w:br/>
        <w:t xml:space="preserve">Не пропало, </w:t>
      </w:r>
      <w:r w:rsidRPr="00DD67AB">
        <w:rPr>
          <w:rFonts w:ascii="Times New Roman" w:eastAsia="Times New Roman" w:hAnsi="Times New Roman" w:cs="Times New Roman"/>
          <w:sz w:val="24"/>
          <w:szCs w:val="24"/>
        </w:rPr>
        <w:br/>
        <w:t xml:space="preserve">Румяной булкой стало. (Ответ: </w:t>
      </w:r>
      <w:r w:rsidRPr="00DD67AB">
        <w:rPr>
          <w:rFonts w:ascii="Times New Roman" w:eastAsia="Times New Roman" w:hAnsi="Times New Roman" w:cs="Times New Roman"/>
          <w:i/>
          <w:iCs/>
          <w:sz w:val="24"/>
          <w:szCs w:val="24"/>
        </w:rPr>
        <w:t>Печь</w:t>
      </w:r>
      <w:r w:rsidRPr="00DD67AB">
        <w:rPr>
          <w:rFonts w:ascii="Times New Roman" w:eastAsia="Times New Roman" w:hAnsi="Times New Roman" w:cs="Times New Roman"/>
          <w:sz w:val="24"/>
          <w:szCs w:val="24"/>
        </w:rPr>
        <w:t>)</w:t>
      </w:r>
    </w:p>
    <w:p w:rsidR="00DD67AB" w:rsidRDefault="00DD67AB" w:rsidP="00DD67AB">
      <w:pPr>
        <w:spacing w:after="0" w:line="240" w:lineRule="auto"/>
        <w:rPr>
          <w:rFonts w:ascii="Times New Roman" w:eastAsia="Times New Roman" w:hAnsi="Times New Roman" w:cs="Times New Roman"/>
          <w:sz w:val="24"/>
          <w:szCs w:val="24"/>
        </w:rPr>
      </w:pPr>
    </w:p>
    <w:p w:rsidR="00DD67AB" w:rsidRPr="00DD67AB" w:rsidRDefault="00DD67AB" w:rsidP="00DD67AB">
      <w:pPr>
        <w:spacing w:after="0" w:line="240" w:lineRule="auto"/>
        <w:rPr>
          <w:rFonts w:ascii="Times New Roman" w:eastAsia="Times New Roman" w:hAnsi="Times New Roman" w:cs="Times New Roman"/>
          <w:sz w:val="24"/>
          <w:szCs w:val="24"/>
        </w:rPr>
      </w:pPr>
      <w:r w:rsidRPr="00DD67AB">
        <w:rPr>
          <w:rFonts w:ascii="Times New Roman" w:eastAsia="Times New Roman" w:hAnsi="Times New Roman" w:cs="Times New Roman"/>
          <w:sz w:val="24"/>
          <w:szCs w:val="24"/>
        </w:rPr>
        <w:t xml:space="preserve">Стоит изба из кирпича, </w:t>
      </w:r>
      <w:r w:rsidRPr="00DD67AB">
        <w:rPr>
          <w:rFonts w:ascii="Times New Roman" w:eastAsia="Times New Roman" w:hAnsi="Times New Roman" w:cs="Times New Roman"/>
          <w:sz w:val="24"/>
          <w:szCs w:val="24"/>
        </w:rPr>
        <w:br/>
        <w:t xml:space="preserve">То холодна, то горяча. (Ответ: </w:t>
      </w:r>
      <w:r w:rsidRPr="00DD67AB">
        <w:rPr>
          <w:rFonts w:ascii="Times New Roman" w:eastAsia="Times New Roman" w:hAnsi="Times New Roman" w:cs="Times New Roman"/>
          <w:i/>
          <w:iCs/>
          <w:sz w:val="24"/>
          <w:szCs w:val="24"/>
        </w:rPr>
        <w:t>Печь</w:t>
      </w:r>
      <w:r w:rsidRPr="00DD67AB">
        <w:rPr>
          <w:rFonts w:ascii="Times New Roman" w:eastAsia="Times New Roman" w:hAnsi="Times New Roman" w:cs="Times New Roman"/>
          <w:sz w:val="24"/>
          <w:szCs w:val="24"/>
        </w:rPr>
        <w:t>)</w:t>
      </w:r>
    </w:p>
    <w:p w:rsidR="00DD67AB" w:rsidRDefault="00DD67AB" w:rsidP="00DD67AB">
      <w:pPr>
        <w:spacing w:after="0" w:line="240" w:lineRule="auto"/>
        <w:rPr>
          <w:rFonts w:ascii="Times New Roman" w:eastAsia="Times New Roman" w:hAnsi="Times New Roman" w:cs="Times New Roman"/>
          <w:sz w:val="24"/>
          <w:szCs w:val="24"/>
        </w:rPr>
      </w:pPr>
    </w:p>
    <w:p w:rsidR="00DD67AB" w:rsidRPr="00DD67AB" w:rsidRDefault="00DD67AB" w:rsidP="00DD67AB">
      <w:pPr>
        <w:spacing w:after="0" w:line="240" w:lineRule="auto"/>
        <w:rPr>
          <w:rFonts w:ascii="Times New Roman" w:eastAsia="Times New Roman" w:hAnsi="Times New Roman" w:cs="Times New Roman"/>
          <w:sz w:val="24"/>
          <w:szCs w:val="24"/>
        </w:rPr>
      </w:pPr>
      <w:r w:rsidRPr="00DD67AB">
        <w:rPr>
          <w:rFonts w:ascii="Times New Roman" w:eastAsia="Times New Roman" w:hAnsi="Times New Roman" w:cs="Times New Roman"/>
          <w:sz w:val="24"/>
          <w:szCs w:val="24"/>
        </w:rPr>
        <w:t xml:space="preserve">В избе – изба, </w:t>
      </w:r>
      <w:r w:rsidRPr="00DD67AB">
        <w:rPr>
          <w:rFonts w:ascii="Times New Roman" w:eastAsia="Times New Roman" w:hAnsi="Times New Roman" w:cs="Times New Roman"/>
          <w:sz w:val="24"/>
          <w:szCs w:val="24"/>
        </w:rPr>
        <w:br/>
        <w:t xml:space="preserve">На избе – труба. </w:t>
      </w:r>
      <w:r w:rsidRPr="00DD67AB">
        <w:rPr>
          <w:rFonts w:ascii="Times New Roman" w:eastAsia="Times New Roman" w:hAnsi="Times New Roman" w:cs="Times New Roman"/>
          <w:sz w:val="24"/>
          <w:szCs w:val="24"/>
        </w:rPr>
        <w:br/>
        <w:t xml:space="preserve">Зашумело в избе, </w:t>
      </w:r>
      <w:r w:rsidRPr="00DD67AB">
        <w:rPr>
          <w:rFonts w:ascii="Times New Roman" w:eastAsia="Times New Roman" w:hAnsi="Times New Roman" w:cs="Times New Roman"/>
          <w:sz w:val="24"/>
          <w:szCs w:val="24"/>
        </w:rPr>
        <w:br/>
        <w:t xml:space="preserve">Загудело в трубе. </w:t>
      </w:r>
      <w:r w:rsidRPr="00DD67AB">
        <w:rPr>
          <w:rFonts w:ascii="Times New Roman" w:eastAsia="Times New Roman" w:hAnsi="Times New Roman" w:cs="Times New Roman"/>
          <w:sz w:val="24"/>
          <w:szCs w:val="24"/>
        </w:rPr>
        <w:br/>
        <w:t xml:space="preserve">Видит пламя народ, </w:t>
      </w:r>
      <w:r w:rsidRPr="00DD67AB">
        <w:rPr>
          <w:rFonts w:ascii="Times New Roman" w:eastAsia="Times New Roman" w:hAnsi="Times New Roman" w:cs="Times New Roman"/>
          <w:sz w:val="24"/>
          <w:szCs w:val="24"/>
        </w:rPr>
        <w:br/>
        <w:t xml:space="preserve">А тушить не идет.  (Ответ: </w:t>
      </w:r>
      <w:r w:rsidRPr="00DD67AB">
        <w:rPr>
          <w:rFonts w:ascii="Times New Roman" w:eastAsia="Times New Roman" w:hAnsi="Times New Roman" w:cs="Times New Roman"/>
          <w:i/>
          <w:iCs/>
          <w:sz w:val="24"/>
          <w:szCs w:val="24"/>
        </w:rPr>
        <w:t>Печь</w:t>
      </w:r>
      <w:r w:rsidRPr="00DD67AB">
        <w:rPr>
          <w:rFonts w:ascii="Times New Roman" w:eastAsia="Times New Roman" w:hAnsi="Times New Roman" w:cs="Times New Roman"/>
          <w:sz w:val="24"/>
          <w:szCs w:val="24"/>
        </w:rPr>
        <w:t>)</w:t>
      </w:r>
    </w:p>
    <w:p w:rsidR="00DD67AB" w:rsidRDefault="00DD67AB" w:rsidP="00DD67AB">
      <w:pPr>
        <w:spacing w:after="0" w:line="240" w:lineRule="auto"/>
        <w:rPr>
          <w:rFonts w:ascii="Times New Roman" w:eastAsia="Times New Roman" w:hAnsi="Times New Roman" w:cs="Times New Roman"/>
          <w:sz w:val="24"/>
          <w:szCs w:val="24"/>
        </w:rPr>
      </w:pPr>
    </w:p>
    <w:p w:rsidR="00DD67AB" w:rsidRPr="00DD67AB" w:rsidRDefault="00DD67AB" w:rsidP="00DD67AB">
      <w:pPr>
        <w:spacing w:after="0" w:line="240" w:lineRule="auto"/>
        <w:rPr>
          <w:rFonts w:ascii="Times New Roman" w:eastAsia="Times New Roman" w:hAnsi="Times New Roman" w:cs="Times New Roman"/>
          <w:sz w:val="24"/>
          <w:szCs w:val="24"/>
        </w:rPr>
      </w:pPr>
      <w:r w:rsidRPr="00DD67AB">
        <w:rPr>
          <w:rFonts w:ascii="Times New Roman" w:eastAsia="Times New Roman" w:hAnsi="Times New Roman" w:cs="Times New Roman"/>
          <w:sz w:val="24"/>
          <w:szCs w:val="24"/>
        </w:rPr>
        <w:t xml:space="preserve">Мать толста, </w:t>
      </w:r>
      <w:r w:rsidRPr="00DD67AB">
        <w:rPr>
          <w:rFonts w:ascii="Times New Roman" w:eastAsia="Times New Roman" w:hAnsi="Times New Roman" w:cs="Times New Roman"/>
          <w:sz w:val="24"/>
          <w:szCs w:val="24"/>
        </w:rPr>
        <w:br/>
        <w:t xml:space="preserve">Дочь красна, </w:t>
      </w:r>
      <w:r w:rsidRPr="00DD67AB">
        <w:rPr>
          <w:rFonts w:ascii="Times New Roman" w:eastAsia="Times New Roman" w:hAnsi="Times New Roman" w:cs="Times New Roman"/>
          <w:sz w:val="24"/>
          <w:szCs w:val="24"/>
        </w:rPr>
        <w:br/>
        <w:t xml:space="preserve">Сын — бес, </w:t>
      </w:r>
      <w:r w:rsidRPr="00DD67AB">
        <w:rPr>
          <w:rFonts w:ascii="Times New Roman" w:eastAsia="Times New Roman" w:hAnsi="Times New Roman" w:cs="Times New Roman"/>
          <w:sz w:val="24"/>
          <w:szCs w:val="24"/>
        </w:rPr>
        <w:br/>
        <w:t xml:space="preserve">Долетел до небес. (Ответ: </w:t>
      </w:r>
      <w:r w:rsidRPr="00DD67AB">
        <w:rPr>
          <w:rFonts w:ascii="Times New Roman" w:eastAsia="Times New Roman" w:hAnsi="Times New Roman" w:cs="Times New Roman"/>
          <w:i/>
          <w:iCs/>
          <w:sz w:val="24"/>
          <w:szCs w:val="24"/>
        </w:rPr>
        <w:t>Печь</w:t>
      </w:r>
      <w:r w:rsidRPr="00DD67AB">
        <w:rPr>
          <w:rFonts w:ascii="Times New Roman" w:eastAsia="Times New Roman" w:hAnsi="Times New Roman" w:cs="Times New Roman"/>
          <w:sz w:val="24"/>
          <w:szCs w:val="24"/>
        </w:rPr>
        <w:t>)</w:t>
      </w:r>
    </w:p>
    <w:p w:rsidR="00DD67AB" w:rsidRDefault="00DD67AB" w:rsidP="00DD67AB">
      <w:pPr>
        <w:spacing w:after="0" w:line="240" w:lineRule="auto"/>
        <w:rPr>
          <w:rFonts w:ascii="Times New Roman" w:eastAsia="Times New Roman" w:hAnsi="Times New Roman" w:cs="Times New Roman"/>
          <w:sz w:val="24"/>
          <w:szCs w:val="24"/>
        </w:rPr>
      </w:pPr>
    </w:p>
    <w:p w:rsidR="00DD67AB" w:rsidRPr="00DD67AB" w:rsidRDefault="00DD67AB" w:rsidP="00DD67AB">
      <w:pPr>
        <w:spacing w:after="0" w:line="240" w:lineRule="auto"/>
        <w:rPr>
          <w:rFonts w:ascii="Times New Roman" w:eastAsia="Times New Roman" w:hAnsi="Times New Roman" w:cs="Times New Roman"/>
          <w:sz w:val="24"/>
          <w:szCs w:val="24"/>
        </w:rPr>
      </w:pPr>
      <w:r w:rsidRPr="00DD67AB">
        <w:rPr>
          <w:rFonts w:ascii="Times New Roman" w:eastAsia="Times New Roman" w:hAnsi="Times New Roman" w:cs="Times New Roman"/>
          <w:sz w:val="24"/>
          <w:szCs w:val="24"/>
        </w:rPr>
        <w:t xml:space="preserve">Зимой нет теплей, </w:t>
      </w:r>
      <w:r w:rsidRPr="00DD67AB">
        <w:rPr>
          <w:rFonts w:ascii="Times New Roman" w:eastAsia="Times New Roman" w:hAnsi="Times New Roman" w:cs="Times New Roman"/>
          <w:sz w:val="24"/>
          <w:szCs w:val="24"/>
        </w:rPr>
        <w:br/>
        <w:t xml:space="preserve">Летом нет холодней. (Ответ: </w:t>
      </w:r>
      <w:r w:rsidRPr="00DD67AB">
        <w:rPr>
          <w:rFonts w:ascii="Times New Roman" w:eastAsia="Times New Roman" w:hAnsi="Times New Roman" w:cs="Times New Roman"/>
          <w:i/>
          <w:iCs/>
          <w:sz w:val="24"/>
          <w:szCs w:val="24"/>
        </w:rPr>
        <w:t>Печь и погреб</w:t>
      </w:r>
      <w:r w:rsidRPr="00DD67AB">
        <w:rPr>
          <w:rFonts w:ascii="Times New Roman" w:eastAsia="Times New Roman" w:hAnsi="Times New Roman" w:cs="Times New Roman"/>
          <w:sz w:val="24"/>
          <w:szCs w:val="24"/>
        </w:rPr>
        <w:t>)</w:t>
      </w:r>
    </w:p>
    <w:p w:rsidR="00DD67AB" w:rsidRDefault="00DD67AB" w:rsidP="00DD67AB">
      <w:pPr>
        <w:spacing w:after="0" w:line="240" w:lineRule="auto"/>
        <w:rPr>
          <w:rFonts w:ascii="Times New Roman" w:eastAsia="Times New Roman" w:hAnsi="Times New Roman" w:cs="Times New Roman"/>
          <w:sz w:val="24"/>
          <w:szCs w:val="24"/>
        </w:rPr>
      </w:pPr>
    </w:p>
    <w:p w:rsidR="00DD67AB" w:rsidRPr="00DD67AB" w:rsidRDefault="00DD67AB" w:rsidP="00DD67AB">
      <w:pPr>
        <w:spacing w:after="0" w:line="240" w:lineRule="auto"/>
        <w:rPr>
          <w:rFonts w:ascii="Times New Roman" w:eastAsia="Times New Roman" w:hAnsi="Times New Roman" w:cs="Times New Roman"/>
          <w:sz w:val="24"/>
          <w:szCs w:val="24"/>
        </w:rPr>
      </w:pPr>
      <w:r w:rsidRPr="00DD67AB">
        <w:rPr>
          <w:rFonts w:ascii="Times New Roman" w:eastAsia="Times New Roman" w:hAnsi="Times New Roman" w:cs="Times New Roman"/>
          <w:sz w:val="24"/>
          <w:szCs w:val="24"/>
        </w:rPr>
        <w:t xml:space="preserve">Шуба в избе, </w:t>
      </w:r>
      <w:r w:rsidRPr="00DD67AB">
        <w:rPr>
          <w:rFonts w:ascii="Times New Roman" w:eastAsia="Times New Roman" w:hAnsi="Times New Roman" w:cs="Times New Roman"/>
          <w:sz w:val="24"/>
          <w:szCs w:val="24"/>
        </w:rPr>
        <w:br/>
        <w:t xml:space="preserve">Рукав на улице. (Ответ: </w:t>
      </w:r>
      <w:r w:rsidRPr="00DD67AB">
        <w:rPr>
          <w:rFonts w:ascii="Times New Roman" w:eastAsia="Times New Roman" w:hAnsi="Times New Roman" w:cs="Times New Roman"/>
          <w:i/>
          <w:iCs/>
          <w:sz w:val="24"/>
          <w:szCs w:val="24"/>
        </w:rPr>
        <w:t>Печь и труба</w:t>
      </w:r>
      <w:r w:rsidRPr="00DD67AB">
        <w:rPr>
          <w:rFonts w:ascii="Times New Roman" w:eastAsia="Times New Roman" w:hAnsi="Times New Roman" w:cs="Times New Roman"/>
          <w:sz w:val="24"/>
          <w:szCs w:val="24"/>
        </w:rPr>
        <w:t>)</w:t>
      </w:r>
    </w:p>
    <w:p w:rsidR="00DD67AB" w:rsidRDefault="00DD67AB" w:rsidP="00DD67AB">
      <w:pPr>
        <w:spacing w:after="0" w:line="240" w:lineRule="auto"/>
        <w:rPr>
          <w:rFonts w:ascii="Times New Roman" w:eastAsia="Times New Roman" w:hAnsi="Times New Roman" w:cs="Times New Roman"/>
          <w:sz w:val="24"/>
          <w:szCs w:val="24"/>
        </w:rPr>
      </w:pPr>
    </w:p>
    <w:p w:rsidR="00DD67AB" w:rsidRPr="00DD67AB" w:rsidRDefault="00DD67AB" w:rsidP="00DD67AB">
      <w:pPr>
        <w:spacing w:after="0" w:line="240" w:lineRule="auto"/>
        <w:rPr>
          <w:rFonts w:ascii="Times New Roman" w:eastAsia="Times New Roman" w:hAnsi="Times New Roman" w:cs="Times New Roman"/>
          <w:sz w:val="24"/>
          <w:szCs w:val="24"/>
        </w:rPr>
      </w:pPr>
      <w:r w:rsidRPr="00DD67AB">
        <w:rPr>
          <w:rFonts w:ascii="Times New Roman" w:eastAsia="Times New Roman" w:hAnsi="Times New Roman" w:cs="Times New Roman"/>
          <w:sz w:val="24"/>
          <w:szCs w:val="24"/>
        </w:rPr>
        <w:t>Дедушка старый —</w:t>
      </w:r>
      <w:r w:rsidRPr="00DD67AB">
        <w:rPr>
          <w:rFonts w:ascii="Times New Roman" w:eastAsia="Times New Roman" w:hAnsi="Times New Roman" w:cs="Times New Roman"/>
          <w:sz w:val="24"/>
          <w:szCs w:val="24"/>
        </w:rPr>
        <w:br/>
        <w:t>весь белый;</w:t>
      </w:r>
      <w:r w:rsidRPr="00DD67AB">
        <w:rPr>
          <w:rFonts w:ascii="Times New Roman" w:eastAsia="Times New Roman" w:hAnsi="Times New Roman" w:cs="Times New Roman"/>
          <w:sz w:val="24"/>
          <w:szCs w:val="24"/>
        </w:rPr>
        <w:br/>
        <w:t>лето придёт —</w:t>
      </w:r>
      <w:r w:rsidRPr="00DD67AB">
        <w:rPr>
          <w:rFonts w:ascii="Times New Roman" w:eastAsia="Times New Roman" w:hAnsi="Times New Roman" w:cs="Times New Roman"/>
          <w:sz w:val="24"/>
          <w:szCs w:val="24"/>
        </w:rPr>
        <w:br/>
        <w:t>не глядят на него,</w:t>
      </w:r>
      <w:r w:rsidRPr="00DD67AB">
        <w:rPr>
          <w:rFonts w:ascii="Times New Roman" w:eastAsia="Times New Roman" w:hAnsi="Times New Roman" w:cs="Times New Roman"/>
          <w:sz w:val="24"/>
          <w:szCs w:val="24"/>
        </w:rPr>
        <w:br/>
        <w:t>зима настанет —</w:t>
      </w:r>
      <w:r w:rsidRPr="00DD67AB">
        <w:rPr>
          <w:rFonts w:ascii="Times New Roman" w:eastAsia="Times New Roman" w:hAnsi="Times New Roman" w:cs="Times New Roman"/>
          <w:sz w:val="24"/>
          <w:szCs w:val="24"/>
        </w:rPr>
        <w:br/>
        <w:t>обнимают его(печь)</w:t>
      </w:r>
    </w:p>
    <w:p w:rsidR="00DD67AB" w:rsidRDefault="00DD67AB" w:rsidP="00DD67AB">
      <w:pPr>
        <w:spacing w:after="0" w:line="240" w:lineRule="auto"/>
        <w:rPr>
          <w:rFonts w:ascii="Times New Roman" w:eastAsia="Times New Roman" w:hAnsi="Times New Roman" w:cs="Times New Roman"/>
          <w:sz w:val="24"/>
          <w:szCs w:val="24"/>
        </w:rPr>
      </w:pPr>
    </w:p>
    <w:p w:rsidR="00DD67AB" w:rsidRPr="00DD67AB" w:rsidRDefault="00DD67AB" w:rsidP="00DD67AB">
      <w:pPr>
        <w:spacing w:after="0" w:line="240" w:lineRule="auto"/>
        <w:rPr>
          <w:rFonts w:ascii="Times New Roman" w:eastAsia="Times New Roman" w:hAnsi="Times New Roman" w:cs="Times New Roman"/>
          <w:sz w:val="24"/>
          <w:szCs w:val="24"/>
        </w:rPr>
      </w:pPr>
      <w:r w:rsidRPr="00DD67AB">
        <w:rPr>
          <w:rFonts w:ascii="Times New Roman" w:eastAsia="Times New Roman" w:hAnsi="Times New Roman" w:cs="Times New Roman"/>
          <w:sz w:val="24"/>
          <w:szCs w:val="24"/>
        </w:rPr>
        <w:t>Мать толста,</w:t>
      </w:r>
      <w:r w:rsidRPr="00DD67AB">
        <w:rPr>
          <w:rFonts w:ascii="Times New Roman" w:eastAsia="Times New Roman" w:hAnsi="Times New Roman" w:cs="Times New Roman"/>
          <w:sz w:val="24"/>
          <w:szCs w:val="24"/>
        </w:rPr>
        <w:br/>
        <w:t>дочь красна,</w:t>
      </w:r>
      <w:r w:rsidRPr="00DD67AB">
        <w:rPr>
          <w:rFonts w:ascii="Times New Roman" w:eastAsia="Times New Roman" w:hAnsi="Times New Roman" w:cs="Times New Roman"/>
          <w:sz w:val="24"/>
          <w:szCs w:val="24"/>
        </w:rPr>
        <w:br/>
      </w:r>
      <w:r w:rsidRPr="00DD67AB">
        <w:rPr>
          <w:rFonts w:ascii="Times New Roman" w:eastAsia="Times New Roman" w:hAnsi="Times New Roman" w:cs="Times New Roman"/>
          <w:sz w:val="24"/>
          <w:szCs w:val="24"/>
        </w:rPr>
        <w:lastRenderedPageBreak/>
        <w:t>сын кудреват,</w:t>
      </w:r>
      <w:r w:rsidRPr="00DD67AB">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отец горбоват. </w:t>
      </w:r>
      <w:r w:rsidRPr="00DD67AB">
        <w:rPr>
          <w:rFonts w:ascii="Times New Roman" w:eastAsia="Times New Roman" w:hAnsi="Times New Roman" w:cs="Times New Roman"/>
          <w:sz w:val="24"/>
          <w:szCs w:val="24"/>
        </w:rPr>
        <w:t>(печь, огонь, дым, кочерга)</w:t>
      </w:r>
    </w:p>
    <w:p w:rsidR="00DD67AB" w:rsidRDefault="00DD67AB" w:rsidP="00DD67AB">
      <w:pPr>
        <w:spacing w:after="0" w:line="240" w:lineRule="auto"/>
        <w:rPr>
          <w:rFonts w:ascii="Times New Roman" w:eastAsia="Times New Roman" w:hAnsi="Times New Roman" w:cs="Times New Roman"/>
          <w:sz w:val="24"/>
          <w:szCs w:val="24"/>
        </w:rPr>
      </w:pPr>
    </w:p>
    <w:p w:rsidR="00DD67AB" w:rsidRPr="00DD67AB" w:rsidRDefault="00DD67AB" w:rsidP="00DD67AB">
      <w:pPr>
        <w:spacing w:after="0" w:line="240" w:lineRule="auto"/>
        <w:rPr>
          <w:rFonts w:ascii="Times New Roman" w:eastAsia="Times New Roman" w:hAnsi="Times New Roman" w:cs="Times New Roman"/>
          <w:sz w:val="24"/>
          <w:szCs w:val="24"/>
        </w:rPr>
      </w:pPr>
      <w:r w:rsidRPr="00DD67AB">
        <w:rPr>
          <w:rFonts w:ascii="Times New Roman" w:eastAsia="Times New Roman" w:hAnsi="Times New Roman" w:cs="Times New Roman"/>
          <w:sz w:val="24"/>
          <w:szCs w:val="24"/>
        </w:rPr>
        <w:t>Красненький петушок</w:t>
      </w:r>
      <w:r w:rsidRPr="00DD67AB">
        <w:rPr>
          <w:rFonts w:ascii="Times New Roman" w:eastAsia="Times New Roman" w:hAnsi="Times New Roman" w:cs="Times New Roman"/>
          <w:sz w:val="24"/>
          <w:szCs w:val="24"/>
        </w:rPr>
        <w:br/>
        <w:t>по улице бежит (пожар)</w:t>
      </w:r>
      <w:r>
        <w:rPr>
          <w:rFonts w:ascii="Times New Roman" w:eastAsia="Times New Roman" w:hAnsi="Times New Roman" w:cs="Times New Roman"/>
          <w:sz w:val="24"/>
          <w:szCs w:val="24"/>
        </w:rPr>
        <w:t>.</w:t>
      </w:r>
    </w:p>
    <w:p w:rsidR="00DD67AB" w:rsidRPr="00DD67AB" w:rsidRDefault="00DD67AB" w:rsidP="00DD67AB">
      <w:pPr>
        <w:spacing w:after="0" w:line="240" w:lineRule="auto"/>
        <w:jc w:val="right"/>
        <w:rPr>
          <w:rFonts w:ascii="Times New Roman" w:eastAsia="Times New Roman" w:hAnsi="Times New Roman" w:cs="Times New Roman"/>
          <w:b/>
          <w:sz w:val="24"/>
          <w:szCs w:val="24"/>
        </w:rPr>
      </w:pPr>
      <w:r w:rsidRPr="00DD67AB">
        <w:rPr>
          <w:rFonts w:ascii="Times New Roman" w:eastAsia="Times New Roman" w:hAnsi="Times New Roman" w:cs="Times New Roman"/>
          <w:b/>
          <w:sz w:val="24"/>
          <w:szCs w:val="24"/>
        </w:rPr>
        <w:t>Приложение 4</w:t>
      </w:r>
    </w:p>
    <w:p w:rsidR="00DD67AB" w:rsidRPr="00DD67AB" w:rsidRDefault="00DD67AB" w:rsidP="00DD67AB">
      <w:pPr>
        <w:spacing w:after="0" w:line="240" w:lineRule="auto"/>
        <w:jc w:val="center"/>
        <w:rPr>
          <w:rFonts w:ascii="Times New Roman" w:eastAsia="Times New Roman" w:hAnsi="Times New Roman" w:cs="Times New Roman"/>
          <w:b/>
          <w:sz w:val="24"/>
          <w:szCs w:val="24"/>
        </w:rPr>
      </w:pPr>
      <w:r w:rsidRPr="00DD67AB">
        <w:rPr>
          <w:rFonts w:ascii="Times New Roman" w:eastAsia="Times New Roman" w:hAnsi="Times New Roman" w:cs="Times New Roman"/>
          <w:b/>
          <w:sz w:val="24"/>
          <w:szCs w:val="24"/>
        </w:rPr>
        <w:t>Пальчиковые игры</w:t>
      </w:r>
    </w:p>
    <w:p w:rsidR="00C22AEA" w:rsidRPr="00DD67AB" w:rsidRDefault="00DD67AB" w:rsidP="00DD67AB">
      <w:pPr>
        <w:pStyle w:val="27"/>
        <w:spacing w:after="0" w:line="240" w:lineRule="auto"/>
        <w:ind w:left="0"/>
        <w:jc w:val="center"/>
        <w:rPr>
          <w:rFonts w:ascii="Times New Roman" w:hAnsi="Times New Roman" w:cs="Times New Roman"/>
          <w:b/>
          <w:bCs/>
          <w:sz w:val="24"/>
          <w:szCs w:val="24"/>
        </w:rPr>
      </w:pPr>
      <w:r w:rsidRPr="00DD67AB">
        <w:rPr>
          <w:rFonts w:ascii="Times New Roman" w:hAnsi="Times New Roman" w:cs="Times New Roman"/>
          <w:b/>
          <w:bCs/>
          <w:sz w:val="24"/>
          <w:szCs w:val="24"/>
        </w:rPr>
        <w:t>Пальчиковая игра «Месим тесто»</w:t>
      </w:r>
    </w:p>
    <w:p w:rsidR="00DD67AB" w:rsidRPr="00DD67AB" w:rsidRDefault="00DD67AB" w:rsidP="00DD67AB">
      <w:pPr>
        <w:spacing w:after="0" w:line="240" w:lineRule="auto"/>
        <w:rPr>
          <w:rFonts w:ascii="Times New Roman" w:hAnsi="Times New Roman" w:cs="Times New Roman"/>
          <w:sz w:val="24"/>
          <w:szCs w:val="24"/>
        </w:rPr>
      </w:pPr>
      <w:r w:rsidRPr="00DD67AB">
        <w:rPr>
          <w:rFonts w:ascii="Times New Roman" w:hAnsi="Times New Roman" w:cs="Times New Roman"/>
          <w:sz w:val="24"/>
          <w:szCs w:val="24"/>
        </w:rPr>
        <w:t>Льем молочко (ручками накреняем кувшин с молоком)</w:t>
      </w:r>
      <w:r>
        <w:rPr>
          <w:rFonts w:ascii="Times New Roman" w:hAnsi="Times New Roman" w:cs="Times New Roman"/>
          <w:sz w:val="24"/>
          <w:szCs w:val="24"/>
        </w:rPr>
        <w:t>.</w:t>
      </w:r>
    </w:p>
    <w:p w:rsidR="00DD67AB" w:rsidRPr="00DD67AB" w:rsidRDefault="00DD67AB" w:rsidP="00DD67AB">
      <w:pPr>
        <w:spacing w:after="0" w:line="240" w:lineRule="auto"/>
        <w:rPr>
          <w:rFonts w:ascii="Times New Roman" w:hAnsi="Times New Roman" w:cs="Times New Roman"/>
          <w:sz w:val="24"/>
          <w:szCs w:val="24"/>
        </w:rPr>
      </w:pPr>
      <w:r w:rsidRPr="00DD67AB">
        <w:rPr>
          <w:rFonts w:ascii="Times New Roman" w:hAnsi="Times New Roman" w:cs="Times New Roman"/>
          <w:sz w:val="24"/>
          <w:szCs w:val="24"/>
        </w:rPr>
        <w:t>Буль, Буль, Буль (Проговариваем быстро и высоким голосом)</w:t>
      </w:r>
      <w:r>
        <w:rPr>
          <w:rFonts w:ascii="Times New Roman" w:hAnsi="Times New Roman" w:cs="Times New Roman"/>
          <w:sz w:val="24"/>
          <w:szCs w:val="24"/>
        </w:rPr>
        <w:t>.</w:t>
      </w:r>
    </w:p>
    <w:p w:rsidR="00DD67AB" w:rsidRPr="00DD67AB" w:rsidRDefault="00DD67AB" w:rsidP="00DD67AB">
      <w:pPr>
        <w:spacing w:after="0" w:line="240" w:lineRule="auto"/>
        <w:rPr>
          <w:rFonts w:ascii="Times New Roman" w:hAnsi="Times New Roman" w:cs="Times New Roman"/>
          <w:sz w:val="24"/>
          <w:szCs w:val="24"/>
        </w:rPr>
      </w:pPr>
      <w:r w:rsidRPr="00DD67AB">
        <w:rPr>
          <w:rFonts w:ascii="Times New Roman" w:hAnsi="Times New Roman" w:cs="Times New Roman"/>
          <w:sz w:val="24"/>
          <w:szCs w:val="24"/>
        </w:rPr>
        <w:t>Разбиваем яички – чик, чик (ударяем кулачком о кулачок, щелкаем язычком)</w:t>
      </w:r>
      <w:r>
        <w:rPr>
          <w:rFonts w:ascii="Times New Roman" w:hAnsi="Times New Roman" w:cs="Times New Roman"/>
          <w:sz w:val="24"/>
          <w:szCs w:val="24"/>
        </w:rPr>
        <w:t>.</w:t>
      </w:r>
    </w:p>
    <w:p w:rsidR="00DD67AB" w:rsidRPr="00DD67AB" w:rsidRDefault="00DD67AB" w:rsidP="00DD67AB">
      <w:pPr>
        <w:spacing w:after="0" w:line="240" w:lineRule="auto"/>
        <w:rPr>
          <w:rFonts w:ascii="Times New Roman" w:hAnsi="Times New Roman" w:cs="Times New Roman"/>
          <w:sz w:val="24"/>
          <w:szCs w:val="24"/>
        </w:rPr>
      </w:pPr>
      <w:r w:rsidRPr="00DD67AB">
        <w:rPr>
          <w:rFonts w:ascii="Times New Roman" w:hAnsi="Times New Roman" w:cs="Times New Roman"/>
          <w:sz w:val="24"/>
          <w:szCs w:val="24"/>
        </w:rPr>
        <w:t>Дрожжи – плюх!</w:t>
      </w:r>
    </w:p>
    <w:p w:rsidR="00DD67AB" w:rsidRPr="00DD67AB" w:rsidRDefault="00DD67AB" w:rsidP="00DD67AB">
      <w:pPr>
        <w:spacing w:after="0" w:line="240" w:lineRule="auto"/>
        <w:rPr>
          <w:rFonts w:ascii="Times New Roman" w:hAnsi="Times New Roman" w:cs="Times New Roman"/>
          <w:sz w:val="24"/>
          <w:szCs w:val="24"/>
        </w:rPr>
      </w:pPr>
      <w:r w:rsidRPr="00DD67AB">
        <w:rPr>
          <w:rFonts w:ascii="Times New Roman" w:hAnsi="Times New Roman" w:cs="Times New Roman"/>
          <w:sz w:val="24"/>
          <w:szCs w:val="24"/>
        </w:rPr>
        <w:t>Сыплем сахар – пш-ш-ш! (ложками)</w:t>
      </w:r>
      <w:r>
        <w:rPr>
          <w:rFonts w:ascii="Times New Roman" w:hAnsi="Times New Roman" w:cs="Times New Roman"/>
          <w:sz w:val="24"/>
          <w:szCs w:val="24"/>
        </w:rPr>
        <w:t>.</w:t>
      </w:r>
    </w:p>
    <w:p w:rsidR="00DD67AB" w:rsidRPr="00DD67AB" w:rsidRDefault="00DD67AB" w:rsidP="00DD67AB">
      <w:pPr>
        <w:spacing w:after="0" w:line="240" w:lineRule="auto"/>
        <w:rPr>
          <w:rFonts w:ascii="Times New Roman" w:hAnsi="Times New Roman" w:cs="Times New Roman"/>
          <w:sz w:val="24"/>
          <w:szCs w:val="24"/>
        </w:rPr>
      </w:pPr>
      <w:r w:rsidRPr="00DD67AB">
        <w:rPr>
          <w:rFonts w:ascii="Times New Roman" w:hAnsi="Times New Roman" w:cs="Times New Roman"/>
          <w:sz w:val="24"/>
          <w:szCs w:val="24"/>
        </w:rPr>
        <w:t>Сыплем соль – с-с-с (щепотками, перебираем тремя пальцами)</w:t>
      </w:r>
      <w:r>
        <w:rPr>
          <w:rFonts w:ascii="Times New Roman" w:hAnsi="Times New Roman" w:cs="Times New Roman"/>
          <w:sz w:val="24"/>
          <w:szCs w:val="24"/>
        </w:rPr>
        <w:t>.</w:t>
      </w:r>
    </w:p>
    <w:p w:rsidR="00DD67AB" w:rsidRPr="00DD67AB" w:rsidRDefault="00DD67AB" w:rsidP="00DD67AB">
      <w:pPr>
        <w:spacing w:after="0" w:line="240" w:lineRule="auto"/>
        <w:rPr>
          <w:rFonts w:ascii="Times New Roman" w:hAnsi="Times New Roman" w:cs="Times New Roman"/>
          <w:sz w:val="24"/>
          <w:szCs w:val="24"/>
        </w:rPr>
      </w:pPr>
      <w:r w:rsidRPr="00DD67AB">
        <w:rPr>
          <w:rFonts w:ascii="Times New Roman" w:hAnsi="Times New Roman" w:cs="Times New Roman"/>
          <w:sz w:val="24"/>
          <w:szCs w:val="24"/>
        </w:rPr>
        <w:t>Масло льем – буль-буль-буль (говорим низким голосом, медленно, как бы наклоняя бутылку)</w:t>
      </w:r>
      <w:r>
        <w:rPr>
          <w:rFonts w:ascii="Times New Roman" w:hAnsi="Times New Roman" w:cs="Times New Roman"/>
          <w:sz w:val="24"/>
          <w:szCs w:val="24"/>
        </w:rPr>
        <w:t>.</w:t>
      </w:r>
    </w:p>
    <w:p w:rsidR="00DD67AB" w:rsidRPr="00DD67AB" w:rsidRDefault="00DD67AB" w:rsidP="00DD67AB">
      <w:pPr>
        <w:spacing w:after="0" w:line="240" w:lineRule="auto"/>
        <w:rPr>
          <w:rFonts w:ascii="Times New Roman" w:hAnsi="Times New Roman" w:cs="Times New Roman"/>
          <w:sz w:val="24"/>
          <w:szCs w:val="24"/>
        </w:rPr>
      </w:pPr>
      <w:r w:rsidRPr="00DD67AB">
        <w:rPr>
          <w:rFonts w:ascii="Times New Roman" w:hAnsi="Times New Roman" w:cs="Times New Roman"/>
          <w:sz w:val="24"/>
          <w:szCs w:val="24"/>
        </w:rPr>
        <w:t>Высыпаем муку горстью –пух, пух, пух! (в ладошках мука, раздвигают ладошки и переворачивают руки ладонями вниз)</w:t>
      </w:r>
      <w:r>
        <w:rPr>
          <w:rFonts w:ascii="Times New Roman" w:hAnsi="Times New Roman" w:cs="Times New Roman"/>
          <w:sz w:val="24"/>
          <w:szCs w:val="24"/>
        </w:rPr>
        <w:t>.</w:t>
      </w:r>
    </w:p>
    <w:p w:rsidR="00DD67AB" w:rsidRPr="00DD67AB" w:rsidRDefault="00DD67AB" w:rsidP="00DD67AB">
      <w:pPr>
        <w:pStyle w:val="27"/>
        <w:spacing w:after="0" w:line="240" w:lineRule="auto"/>
        <w:ind w:left="0"/>
        <w:jc w:val="center"/>
        <w:rPr>
          <w:rFonts w:ascii="Times New Roman" w:hAnsi="Times New Roman" w:cs="Times New Roman"/>
          <w:b/>
          <w:bCs/>
          <w:sz w:val="24"/>
          <w:szCs w:val="24"/>
        </w:rPr>
      </w:pPr>
      <w:r w:rsidRPr="00DD67AB">
        <w:rPr>
          <w:rFonts w:ascii="Times New Roman" w:hAnsi="Times New Roman" w:cs="Times New Roman"/>
          <w:b/>
          <w:bCs/>
          <w:sz w:val="24"/>
          <w:szCs w:val="24"/>
        </w:rPr>
        <w:t>Пальчиковая игра «Ай, та-та»</w:t>
      </w:r>
    </w:p>
    <w:p w:rsidR="00DD67AB" w:rsidRPr="00DD67AB" w:rsidRDefault="00DD67AB" w:rsidP="00DD67AB">
      <w:pPr>
        <w:spacing w:after="0" w:line="240" w:lineRule="auto"/>
        <w:rPr>
          <w:rFonts w:ascii="Times New Roman" w:hAnsi="Times New Roman" w:cs="Times New Roman"/>
          <w:sz w:val="24"/>
          <w:szCs w:val="24"/>
        </w:rPr>
      </w:pPr>
      <w:r w:rsidRPr="00DD67AB">
        <w:rPr>
          <w:rFonts w:ascii="Times New Roman" w:hAnsi="Times New Roman" w:cs="Times New Roman"/>
          <w:sz w:val="24"/>
          <w:szCs w:val="24"/>
        </w:rPr>
        <w:t>Ай-та-та, та-та, та-та (кисти рук расположены вертикально, вращательные движения «фонарики»)</w:t>
      </w:r>
      <w:r>
        <w:rPr>
          <w:rFonts w:ascii="Times New Roman" w:hAnsi="Times New Roman" w:cs="Times New Roman"/>
          <w:sz w:val="24"/>
          <w:szCs w:val="24"/>
        </w:rPr>
        <w:t>.</w:t>
      </w:r>
    </w:p>
    <w:p w:rsidR="00DD67AB" w:rsidRPr="00DD67AB" w:rsidRDefault="00DD67AB" w:rsidP="00DD67AB">
      <w:pPr>
        <w:spacing w:after="0" w:line="240" w:lineRule="auto"/>
        <w:rPr>
          <w:rFonts w:ascii="Times New Roman" w:hAnsi="Times New Roman" w:cs="Times New Roman"/>
          <w:sz w:val="24"/>
          <w:szCs w:val="24"/>
        </w:rPr>
      </w:pPr>
      <w:r w:rsidRPr="00DD67AB">
        <w:rPr>
          <w:rFonts w:ascii="Times New Roman" w:hAnsi="Times New Roman" w:cs="Times New Roman"/>
          <w:sz w:val="24"/>
          <w:szCs w:val="24"/>
        </w:rPr>
        <w:t>Пожалуйте решета (загибание пальцев к ладони, манящие движения к себе обеими руками)</w:t>
      </w:r>
      <w:r>
        <w:rPr>
          <w:rFonts w:ascii="Times New Roman" w:hAnsi="Times New Roman" w:cs="Times New Roman"/>
          <w:sz w:val="24"/>
          <w:szCs w:val="24"/>
        </w:rPr>
        <w:t>.</w:t>
      </w:r>
    </w:p>
    <w:p w:rsidR="00DD67AB" w:rsidRPr="00DD67AB" w:rsidRDefault="00DD67AB" w:rsidP="00DD67AB">
      <w:pPr>
        <w:spacing w:after="0" w:line="240" w:lineRule="auto"/>
        <w:rPr>
          <w:rFonts w:ascii="Times New Roman" w:hAnsi="Times New Roman" w:cs="Times New Roman"/>
          <w:sz w:val="24"/>
          <w:szCs w:val="24"/>
        </w:rPr>
      </w:pPr>
      <w:r w:rsidRPr="00DD67AB">
        <w:rPr>
          <w:rFonts w:ascii="Times New Roman" w:hAnsi="Times New Roman" w:cs="Times New Roman"/>
          <w:sz w:val="24"/>
          <w:szCs w:val="24"/>
        </w:rPr>
        <w:t>Мучки посеять (кисти рук делают движения из стороны в сторону напоминающие сеяние муки через решето)</w:t>
      </w:r>
      <w:r>
        <w:rPr>
          <w:rFonts w:ascii="Times New Roman" w:hAnsi="Times New Roman" w:cs="Times New Roman"/>
          <w:sz w:val="24"/>
          <w:szCs w:val="24"/>
        </w:rPr>
        <w:t>.</w:t>
      </w:r>
    </w:p>
    <w:p w:rsidR="00DD67AB" w:rsidRPr="00DD67AB" w:rsidRDefault="00DD67AB" w:rsidP="00DD67AB">
      <w:pPr>
        <w:spacing w:after="0" w:line="240" w:lineRule="auto"/>
        <w:rPr>
          <w:rFonts w:ascii="Times New Roman" w:hAnsi="Times New Roman" w:cs="Times New Roman"/>
          <w:sz w:val="24"/>
          <w:szCs w:val="24"/>
        </w:rPr>
      </w:pPr>
      <w:r w:rsidRPr="00DD67AB">
        <w:rPr>
          <w:rFonts w:ascii="Times New Roman" w:hAnsi="Times New Roman" w:cs="Times New Roman"/>
          <w:sz w:val="24"/>
          <w:szCs w:val="24"/>
        </w:rPr>
        <w:t>Пирожков затеять (ладонью правой руки накрывать левую ладонь, затем наоборот)</w:t>
      </w:r>
      <w:r>
        <w:rPr>
          <w:rFonts w:ascii="Times New Roman" w:hAnsi="Times New Roman" w:cs="Times New Roman"/>
          <w:sz w:val="24"/>
          <w:szCs w:val="24"/>
        </w:rPr>
        <w:t>.</w:t>
      </w:r>
    </w:p>
    <w:p w:rsidR="00DD67AB" w:rsidRDefault="00DD67AB" w:rsidP="00DD67AB">
      <w:pPr>
        <w:spacing w:after="0" w:line="240" w:lineRule="auto"/>
        <w:rPr>
          <w:rFonts w:ascii="Times New Roman" w:hAnsi="Times New Roman" w:cs="Times New Roman"/>
          <w:sz w:val="24"/>
          <w:szCs w:val="24"/>
        </w:rPr>
      </w:pPr>
      <w:r w:rsidRPr="00DD67AB">
        <w:rPr>
          <w:rFonts w:ascii="Times New Roman" w:hAnsi="Times New Roman" w:cs="Times New Roman"/>
          <w:sz w:val="24"/>
          <w:szCs w:val="24"/>
        </w:rPr>
        <w:t>А для нашей лапушки (поглаживание по внешней стороне кисти правой руки левой ладонью и наоборот)</w:t>
      </w:r>
      <w:r>
        <w:rPr>
          <w:rFonts w:ascii="Times New Roman" w:hAnsi="Times New Roman" w:cs="Times New Roman"/>
          <w:sz w:val="24"/>
          <w:szCs w:val="24"/>
        </w:rPr>
        <w:t>.</w:t>
      </w:r>
      <w:r w:rsidRPr="00DD67AB">
        <w:rPr>
          <w:rFonts w:ascii="Times New Roman" w:hAnsi="Times New Roman" w:cs="Times New Roman"/>
          <w:sz w:val="24"/>
          <w:szCs w:val="24"/>
        </w:rPr>
        <w:t xml:space="preserve"> </w:t>
      </w:r>
    </w:p>
    <w:p w:rsidR="00DD67AB" w:rsidRPr="00DD67AB" w:rsidRDefault="00DD67AB" w:rsidP="00DD67AB">
      <w:pPr>
        <w:spacing w:after="0" w:line="240" w:lineRule="auto"/>
        <w:rPr>
          <w:rFonts w:ascii="Times New Roman" w:hAnsi="Times New Roman" w:cs="Times New Roman"/>
          <w:sz w:val="24"/>
          <w:szCs w:val="24"/>
        </w:rPr>
      </w:pPr>
      <w:r w:rsidRPr="00DD67AB">
        <w:rPr>
          <w:rFonts w:ascii="Times New Roman" w:hAnsi="Times New Roman" w:cs="Times New Roman"/>
          <w:sz w:val="24"/>
          <w:szCs w:val="24"/>
        </w:rPr>
        <w:t>Затеем оладушки (левая ладонь кверху, правая рука сжата в кулак, делает круговые движения по ладони)</w:t>
      </w:r>
      <w:r>
        <w:rPr>
          <w:rFonts w:ascii="Times New Roman" w:hAnsi="Times New Roman" w:cs="Times New Roman"/>
          <w:sz w:val="24"/>
          <w:szCs w:val="24"/>
        </w:rPr>
        <w:t>.</w:t>
      </w:r>
    </w:p>
    <w:p w:rsidR="00DD67AB" w:rsidRPr="00DD67AB" w:rsidRDefault="00DD67AB" w:rsidP="00DD67AB">
      <w:pPr>
        <w:spacing w:after="0" w:line="240" w:lineRule="auto"/>
        <w:rPr>
          <w:rFonts w:ascii="Times New Roman" w:hAnsi="Times New Roman" w:cs="Times New Roman"/>
          <w:sz w:val="24"/>
          <w:szCs w:val="24"/>
        </w:rPr>
      </w:pPr>
      <w:r w:rsidRPr="00DD67AB">
        <w:rPr>
          <w:rFonts w:ascii="Times New Roman" w:hAnsi="Times New Roman" w:cs="Times New Roman"/>
          <w:sz w:val="24"/>
          <w:szCs w:val="24"/>
        </w:rPr>
        <w:t>Испечем блинка (похлопывание ладошками в такт)</w:t>
      </w:r>
      <w:r>
        <w:rPr>
          <w:rFonts w:ascii="Times New Roman" w:hAnsi="Times New Roman" w:cs="Times New Roman"/>
          <w:sz w:val="24"/>
          <w:szCs w:val="24"/>
        </w:rPr>
        <w:t>.</w:t>
      </w:r>
    </w:p>
    <w:p w:rsidR="00DD67AB" w:rsidRPr="00DD67AB" w:rsidRDefault="00DD67AB" w:rsidP="00DD67AB">
      <w:pPr>
        <w:spacing w:after="0" w:line="240" w:lineRule="auto"/>
        <w:rPr>
          <w:rFonts w:ascii="Times New Roman" w:hAnsi="Times New Roman" w:cs="Times New Roman"/>
          <w:sz w:val="24"/>
          <w:szCs w:val="24"/>
        </w:rPr>
      </w:pPr>
      <w:r w:rsidRPr="00DD67AB">
        <w:rPr>
          <w:rFonts w:ascii="Times New Roman" w:hAnsi="Times New Roman" w:cs="Times New Roman"/>
          <w:sz w:val="24"/>
          <w:szCs w:val="24"/>
        </w:rPr>
        <w:t>Покормим сынка (с ладони левой руки брать щепоткой и отправлять в рот)</w:t>
      </w:r>
      <w:r>
        <w:rPr>
          <w:rFonts w:ascii="Times New Roman" w:hAnsi="Times New Roman" w:cs="Times New Roman"/>
          <w:sz w:val="24"/>
          <w:szCs w:val="24"/>
        </w:rPr>
        <w:t>.</w:t>
      </w:r>
    </w:p>
    <w:p w:rsidR="00DD67AB" w:rsidRPr="00DD67AB" w:rsidRDefault="00DD67AB" w:rsidP="00DD67AB">
      <w:pPr>
        <w:pStyle w:val="27"/>
        <w:spacing w:after="0" w:line="240" w:lineRule="auto"/>
        <w:ind w:left="0"/>
        <w:jc w:val="center"/>
        <w:rPr>
          <w:rFonts w:ascii="Times New Roman" w:hAnsi="Times New Roman" w:cs="Times New Roman"/>
          <w:b/>
          <w:bCs/>
          <w:sz w:val="24"/>
          <w:szCs w:val="24"/>
        </w:rPr>
      </w:pPr>
      <w:r w:rsidRPr="00DD67AB">
        <w:rPr>
          <w:rFonts w:ascii="Times New Roman" w:hAnsi="Times New Roman" w:cs="Times New Roman"/>
          <w:b/>
          <w:bCs/>
          <w:sz w:val="24"/>
          <w:szCs w:val="24"/>
        </w:rPr>
        <w:t>Пальчиковая игра «Дом»</w:t>
      </w:r>
    </w:p>
    <w:p w:rsidR="00DD67AB" w:rsidRPr="00DD67AB" w:rsidRDefault="00DD67AB" w:rsidP="00DD67AB">
      <w:pPr>
        <w:spacing w:after="0" w:line="240" w:lineRule="auto"/>
        <w:rPr>
          <w:rFonts w:ascii="Times New Roman" w:hAnsi="Times New Roman" w:cs="Times New Roman"/>
          <w:sz w:val="24"/>
          <w:szCs w:val="24"/>
        </w:rPr>
      </w:pPr>
      <w:r w:rsidRPr="00DD67AB">
        <w:rPr>
          <w:rFonts w:ascii="Times New Roman" w:hAnsi="Times New Roman" w:cs="Times New Roman"/>
          <w:sz w:val="24"/>
          <w:szCs w:val="24"/>
        </w:rPr>
        <w:t xml:space="preserve">Посмотри на дом с трубой. </w:t>
      </w:r>
    </w:p>
    <w:p w:rsidR="00DD67AB" w:rsidRPr="00DD67AB" w:rsidRDefault="00DD67AB" w:rsidP="00DD67AB">
      <w:pPr>
        <w:spacing w:after="0" w:line="240" w:lineRule="auto"/>
        <w:rPr>
          <w:rFonts w:ascii="Times New Roman" w:hAnsi="Times New Roman" w:cs="Times New Roman"/>
          <w:i/>
          <w:iCs/>
          <w:sz w:val="24"/>
          <w:szCs w:val="24"/>
        </w:rPr>
      </w:pPr>
      <w:r w:rsidRPr="00DD67AB">
        <w:rPr>
          <w:rFonts w:ascii="Times New Roman" w:hAnsi="Times New Roman" w:cs="Times New Roman"/>
          <w:sz w:val="24"/>
          <w:szCs w:val="24"/>
        </w:rPr>
        <w:t xml:space="preserve">В нем мы будем жить с тобой </w:t>
      </w:r>
      <w:r w:rsidRPr="00DD67AB">
        <w:rPr>
          <w:rFonts w:ascii="Times New Roman" w:hAnsi="Times New Roman" w:cs="Times New Roman"/>
          <w:i/>
          <w:iCs/>
          <w:sz w:val="24"/>
          <w:szCs w:val="24"/>
        </w:rPr>
        <w:t>(пальцы рук соединить под углом, большие пальцы положить один на другой. Указательный палец одной руки выпрямить – это «труба»)</w:t>
      </w:r>
      <w:r>
        <w:rPr>
          <w:rFonts w:ascii="Times New Roman" w:hAnsi="Times New Roman" w:cs="Times New Roman"/>
          <w:i/>
          <w:iCs/>
          <w:sz w:val="24"/>
          <w:szCs w:val="24"/>
        </w:rPr>
        <w:t>.</w:t>
      </w:r>
    </w:p>
    <w:p w:rsidR="00DD67AB" w:rsidRPr="00DD67AB" w:rsidRDefault="00DD67AB" w:rsidP="00DD67AB">
      <w:pPr>
        <w:spacing w:after="0" w:line="240" w:lineRule="auto"/>
        <w:rPr>
          <w:rFonts w:ascii="Times New Roman" w:hAnsi="Times New Roman" w:cs="Times New Roman"/>
          <w:sz w:val="24"/>
          <w:szCs w:val="24"/>
        </w:rPr>
      </w:pPr>
      <w:r w:rsidRPr="00DD67AB">
        <w:rPr>
          <w:rFonts w:ascii="Times New Roman" w:hAnsi="Times New Roman" w:cs="Times New Roman"/>
          <w:sz w:val="24"/>
          <w:szCs w:val="24"/>
        </w:rPr>
        <w:t>Смотрит ввысь труба на крыше</w:t>
      </w:r>
      <w:r>
        <w:rPr>
          <w:rFonts w:ascii="Times New Roman" w:hAnsi="Times New Roman" w:cs="Times New Roman"/>
          <w:sz w:val="24"/>
          <w:szCs w:val="24"/>
        </w:rPr>
        <w:t>.</w:t>
      </w:r>
    </w:p>
    <w:p w:rsidR="00DD67AB" w:rsidRPr="00DD67AB" w:rsidRDefault="00DD67AB" w:rsidP="00DD67AB">
      <w:pPr>
        <w:spacing w:after="0" w:line="240" w:lineRule="auto"/>
        <w:rPr>
          <w:rFonts w:ascii="Times New Roman" w:hAnsi="Times New Roman" w:cs="Times New Roman"/>
          <w:i/>
          <w:iCs/>
          <w:sz w:val="24"/>
          <w:szCs w:val="24"/>
        </w:rPr>
      </w:pPr>
      <w:r w:rsidRPr="00DD67AB">
        <w:rPr>
          <w:rFonts w:ascii="Times New Roman" w:hAnsi="Times New Roman" w:cs="Times New Roman"/>
          <w:sz w:val="24"/>
          <w:szCs w:val="24"/>
        </w:rPr>
        <w:t>И дымит, как будто дышит (</w:t>
      </w:r>
      <w:r w:rsidRPr="00DD67AB">
        <w:rPr>
          <w:rFonts w:ascii="Times New Roman" w:hAnsi="Times New Roman" w:cs="Times New Roman"/>
          <w:i/>
          <w:iCs/>
          <w:sz w:val="24"/>
          <w:szCs w:val="24"/>
        </w:rPr>
        <w:t>ставим кулачок на кулачок, меняя положение рук несколько раз, - получается длинная «труба»)</w:t>
      </w:r>
      <w:r>
        <w:rPr>
          <w:rFonts w:ascii="Times New Roman" w:hAnsi="Times New Roman" w:cs="Times New Roman"/>
          <w:i/>
          <w:iCs/>
          <w:sz w:val="24"/>
          <w:szCs w:val="24"/>
        </w:rPr>
        <w:t>.</w:t>
      </w:r>
    </w:p>
    <w:p w:rsidR="005A5CF0" w:rsidRPr="005A5CF0" w:rsidRDefault="005A5CF0" w:rsidP="005A5CF0">
      <w:pPr>
        <w:spacing w:after="0" w:line="240" w:lineRule="auto"/>
        <w:jc w:val="center"/>
        <w:rPr>
          <w:rFonts w:ascii="Times New Roman" w:hAnsi="Times New Roman" w:cs="Times New Roman"/>
          <w:b/>
          <w:sz w:val="24"/>
          <w:szCs w:val="24"/>
        </w:rPr>
      </w:pPr>
      <w:r w:rsidRPr="005A5CF0">
        <w:rPr>
          <w:rFonts w:ascii="Times New Roman" w:hAnsi="Times New Roman" w:cs="Times New Roman"/>
          <w:b/>
          <w:sz w:val="24"/>
          <w:szCs w:val="24"/>
        </w:rPr>
        <w:t>Занятие 3.</w:t>
      </w:r>
    </w:p>
    <w:p w:rsidR="005A5CF0" w:rsidRPr="005A5CF0" w:rsidRDefault="005A5CF0" w:rsidP="005A5CF0">
      <w:pPr>
        <w:spacing w:after="0" w:line="240" w:lineRule="auto"/>
        <w:jc w:val="center"/>
        <w:rPr>
          <w:rFonts w:ascii="Times New Roman" w:hAnsi="Times New Roman" w:cs="Times New Roman"/>
          <w:b/>
          <w:sz w:val="24"/>
          <w:szCs w:val="24"/>
        </w:rPr>
      </w:pPr>
      <w:r w:rsidRPr="005A5CF0">
        <w:rPr>
          <w:rFonts w:ascii="Times New Roman" w:hAnsi="Times New Roman" w:cs="Times New Roman"/>
          <w:b/>
          <w:sz w:val="24"/>
          <w:szCs w:val="24"/>
        </w:rPr>
        <w:t>Раздел курса «Зимушка морозная»</w:t>
      </w:r>
    </w:p>
    <w:p w:rsidR="005A5CF0" w:rsidRPr="005A5CF0" w:rsidRDefault="005A5CF0" w:rsidP="005A5CF0">
      <w:pPr>
        <w:spacing w:after="0" w:line="240" w:lineRule="auto"/>
        <w:jc w:val="center"/>
        <w:rPr>
          <w:rFonts w:ascii="Times New Roman" w:hAnsi="Times New Roman" w:cs="Times New Roman"/>
          <w:b/>
          <w:sz w:val="24"/>
          <w:szCs w:val="24"/>
        </w:rPr>
      </w:pPr>
      <w:r w:rsidRPr="005A5CF0">
        <w:rPr>
          <w:rFonts w:ascii="Times New Roman" w:hAnsi="Times New Roman" w:cs="Times New Roman"/>
          <w:b/>
          <w:sz w:val="24"/>
          <w:szCs w:val="24"/>
        </w:rPr>
        <w:t>Тема: «Сказка в рукавичке»</w:t>
      </w:r>
    </w:p>
    <w:p w:rsidR="005A5CF0" w:rsidRPr="005A5CF0" w:rsidRDefault="005A5CF0" w:rsidP="005A5CF0">
      <w:pPr>
        <w:spacing w:after="0" w:line="240" w:lineRule="auto"/>
        <w:jc w:val="both"/>
        <w:rPr>
          <w:rFonts w:ascii="Times New Roman" w:hAnsi="Times New Roman" w:cs="Times New Roman"/>
          <w:b/>
          <w:sz w:val="24"/>
          <w:szCs w:val="24"/>
        </w:rPr>
      </w:pPr>
      <w:r w:rsidRPr="005A5CF0">
        <w:rPr>
          <w:rFonts w:ascii="Times New Roman" w:hAnsi="Times New Roman" w:cs="Times New Roman"/>
          <w:b/>
          <w:sz w:val="24"/>
          <w:szCs w:val="24"/>
        </w:rPr>
        <w:t>Цель занятия:</w:t>
      </w:r>
    </w:p>
    <w:p w:rsidR="005A5CF0" w:rsidRPr="005A5CF0" w:rsidRDefault="005A5CF0" w:rsidP="005A5CF0">
      <w:pPr>
        <w:spacing w:after="0" w:line="240" w:lineRule="auto"/>
        <w:jc w:val="both"/>
        <w:rPr>
          <w:rFonts w:ascii="Times New Roman" w:hAnsi="Times New Roman" w:cs="Times New Roman"/>
          <w:sz w:val="24"/>
          <w:szCs w:val="24"/>
        </w:rPr>
      </w:pPr>
      <w:r w:rsidRPr="005A5CF0">
        <w:rPr>
          <w:rFonts w:ascii="Times New Roman" w:hAnsi="Times New Roman" w:cs="Times New Roman"/>
          <w:b/>
          <w:sz w:val="24"/>
          <w:szCs w:val="24"/>
        </w:rPr>
        <w:t xml:space="preserve"> </w:t>
      </w:r>
      <w:r w:rsidRPr="005A5CF0">
        <w:rPr>
          <w:rFonts w:ascii="Times New Roman" w:hAnsi="Times New Roman" w:cs="Times New Roman"/>
          <w:sz w:val="24"/>
          <w:szCs w:val="24"/>
        </w:rPr>
        <w:t>формирование позитивного отношения к традиц</w:t>
      </w:r>
      <w:r>
        <w:rPr>
          <w:rFonts w:ascii="Times New Roman" w:hAnsi="Times New Roman" w:cs="Times New Roman"/>
          <w:sz w:val="24"/>
          <w:szCs w:val="24"/>
        </w:rPr>
        <w:t xml:space="preserve">ионной народной культуре через </w:t>
      </w:r>
      <w:r w:rsidRPr="005A5CF0">
        <w:rPr>
          <w:rFonts w:ascii="Times New Roman" w:hAnsi="Times New Roman" w:cs="Times New Roman"/>
          <w:sz w:val="24"/>
          <w:szCs w:val="24"/>
        </w:rPr>
        <w:t>знакомство со сказкой «Рукавичка»; воспитание доброго отношения к животным на примере сказки</w:t>
      </w:r>
    </w:p>
    <w:p w:rsidR="005A5CF0" w:rsidRPr="005A5CF0" w:rsidRDefault="005A5CF0" w:rsidP="005A5CF0">
      <w:pPr>
        <w:spacing w:after="0" w:line="240" w:lineRule="auto"/>
        <w:jc w:val="both"/>
        <w:rPr>
          <w:rFonts w:ascii="Times New Roman" w:hAnsi="Times New Roman" w:cs="Times New Roman"/>
          <w:b/>
          <w:sz w:val="24"/>
          <w:szCs w:val="24"/>
        </w:rPr>
      </w:pPr>
      <w:r w:rsidRPr="005A5CF0">
        <w:rPr>
          <w:rFonts w:ascii="Times New Roman" w:hAnsi="Times New Roman" w:cs="Times New Roman"/>
          <w:b/>
          <w:sz w:val="24"/>
          <w:szCs w:val="24"/>
        </w:rPr>
        <w:t>Задачи:</w:t>
      </w:r>
    </w:p>
    <w:p w:rsidR="005A5CF0" w:rsidRPr="005A5CF0" w:rsidRDefault="005A5CF0" w:rsidP="005A5CF0">
      <w:pPr>
        <w:pStyle w:val="a5"/>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5A5CF0">
        <w:rPr>
          <w:rFonts w:ascii="Times New Roman" w:hAnsi="Times New Roman" w:cs="Times New Roman"/>
          <w:sz w:val="24"/>
          <w:szCs w:val="24"/>
        </w:rPr>
        <w:t>Уточнить и закрепи</w:t>
      </w:r>
      <w:r w:rsidR="008C45B7">
        <w:rPr>
          <w:rFonts w:ascii="Times New Roman" w:hAnsi="Times New Roman" w:cs="Times New Roman"/>
          <w:sz w:val="24"/>
          <w:szCs w:val="24"/>
        </w:rPr>
        <w:t>ть знания детей о диких лесных животных.</w:t>
      </w:r>
    </w:p>
    <w:p w:rsidR="005A5CF0" w:rsidRPr="005A5CF0" w:rsidRDefault="008C45B7" w:rsidP="008C45B7">
      <w:pPr>
        <w:pStyle w:val="a5"/>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5A5CF0" w:rsidRPr="005A5CF0">
        <w:rPr>
          <w:rFonts w:ascii="Times New Roman" w:hAnsi="Times New Roman" w:cs="Times New Roman"/>
          <w:sz w:val="24"/>
          <w:szCs w:val="24"/>
        </w:rPr>
        <w:t>Развивать познавательный интерес,</w:t>
      </w:r>
      <w:r>
        <w:rPr>
          <w:rFonts w:ascii="Times New Roman" w:hAnsi="Times New Roman" w:cs="Times New Roman"/>
          <w:sz w:val="24"/>
          <w:szCs w:val="24"/>
        </w:rPr>
        <w:t xml:space="preserve"> наблюдательность; связную речь.</w:t>
      </w:r>
    </w:p>
    <w:p w:rsidR="005A5CF0" w:rsidRPr="005A5CF0" w:rsidRDefault="008C45B7" w:rsidP="008C45B7">
      <w:pPr>
        <w:pStyle w:val="a5"/>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5A5CF0" w:rsidRPr="005A5CF0">
        <w:rPr>
          <w:rFonts w:ascii="Times New Roman" w:hAnsi="Times New Roman" w:cs="Times New Roman"/>
          <w:sz w:val="24"/>
          <w:szCs w:val="24"/>
        </w:rPr>
        <w:t>Продолжать учить межличностному взаимодействию в процессе игровой деятельности</w:t>
      </w:r>
      <w:r>
        <w:rPr>
          <w:rFonts w:ascii="Times New Roman" w:hAnsi="Times New Roman" w:cs="Times New Roman"/>
          <w:sz w:val="24"/>
          <w:szCs w:val="24"/>
        </w:rPr>
        <w:t>.</w:t>
      </w:r>
    </w:p>
    <w:p w:rsidR="005A5CF0" w:rsidRPr="005A5CF0" w:rsidRDefault="008C45B7" w:rsidP="008C45B7">
      <w:pPr>
        <w:pStyle w:val="a5"/>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5A5CF0" w:rsidRPr="005A5CF0">
        <w:rPr>
          <w:rFonts w:ascii="Times New Roman" w:hAnsi="Times New Roman" w:cs="Times New Roman"/>
          <w:sz w:val="24"/>
          <w:szCs w:val="24"/>
        </w:rPr>
        <w:t>Развитие речевого, дыхательного аппарата через работу над считалками, в процессе</w:t>
      </w:r>
      <w:r>
        <w:rPr>
          <w:rFonts w:ascii="Times New Roman" w:hAnsi="Times New Roman" w:cs="Times New Roman"/>
          <w:sz w:val="24"/>
          <w:szCs w:val="24"/>
        </w:rPr>
        <w:t xml:space="preserve"> разучивания новой игры-пляски </w:t>
      </w:r>
      <w:r w:rsidR="005A5CF0" w:rsidRPr="005A5CF0">
        <w:rPr>
          <w:rFonts w:ascii="Times New Roman" w:hAnsi="Times New Roman" w:cs="Times New Roman"/>
          <w:sz w:val="24"/>
          <w:szCs w:val="24"/>
        </w:rPr>
        <w:t>«Баба шла»</w:t>
      </w:r>
      <w:r>
        <w:rPr>
          <w:rFonts w:ascii="Times New Roman" w:hAnsi="Times New Roman" w:cs="Times New Roman"/>
          <w:sz w:val="24"/>
          <w:szCs w:val="24"/>
        </w:rPr>
        <w:t>.</w:t>
      </w:r>
    </w:p>
    <w:p w:rsidR="005A5CF0" w:rsidRPr="005A5CF0" w:rsidRDefault="008C45B7" w:rsidP="008C45B7">
      <w:pPr>
        <w:pStyle w:val="a5"/>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5A5CF0" w:rsidRPr="005A5CF0">
        <w:rPr>
          <w:rFonts w:ascii="Times New Roman" w:hAnsi="Times New Roman" w:cs="Times New Roman"/>
          <w:sz w:val="24"/>
          <w:szCs w:val="24"/>
        </w:rPr>
        <w:t>Разв</w:t>
      </w:r>
      <w:r>
        <w:rPr>
          <w:rFonts w:ascii="Times New Roman" w:hAnsi="Times New Roman" w:cs="Times New Roman"/>
          <w:sz w:val="24"/>
          <w:szCs w:val="24"/>
        </w:rPr>
        <w:t xml:space="preserve">итие мелкой моторики рук через </w:t>
      </w:r>
      <w:r w:rsidR="005A5CF0" w:rsidRPr="005A5CF0">
        <w:rPr>
          <w:rFonts w:ascii="Times New Roman" w:hAnsi="Times New Roman" w:cs="Times New Roman"/>
          <w:sz w:val="24"/>
          <w:szCs w:val="24"/>
        </w:rPr>
        <w:t>повторение и разучивание пальчиковых игр, выполнение практической работы</w:t>
      </w:r>
      <w:r>
        <w:rPr>
          <w:rFonts w:ascii="Times New Roman" w:hAnsi="Times New Roman" w:cs="Times New Roman"/>
          <w:sz w:val="24"/>
          <w:szCs w:val="24"/>
        </w:rPr>
        <w:t>.</w:t>
      </w:r>
      <w:r w:rsidR="005A5CF0" w:rsidRPr="005A5CF0">
        <w:rPr>
          <w:rFonts w:ascii="Times New Roman" w:hAnsi="Times New Roman" w:cs="Times New Roman"/>
          <w:sz w:val="24"/>
          <w:szCs w:val="24"/>
        </w:rPr>
        <w:t xml:space="preserve"> </w:t>
      </w:r>
    </w:p>
    <w:p w:rsidR="005A5CF0" w:rsidRPr="005A5CF0" w:rsidRDefault="008C45B7" w:rsidP="008C45B7">
      <w:pPr>
        <w:pStyle w:val="a5"/>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5A5CF0" w:rsidRPr="005A5CF0">
        <w:rPr>
          <w:rFonts w:ascii="Times New Roman" w:hAnsi="Times New Roman" w:cs="Times New Roman"/>
          <w:sz w:val="24"/>
          <w:szCs w:val="24"/>
        </w:rPr>
        <w:t xml:space="preserve">Знакомство </w:t>
      </w:r>
      <w:r>
        <w:rPr>
          <w:rFonts w:ascii="Times New Roman" w:hAnsi="Times New Roman" w:cs="Times New Roman"/>
          <w:sz w:val="24"/>
          <w:szCs w:val="24"/>
        </w:rPr>
        <w:t xml:space="preserve">с техникой работы </w:t>
      </w:r>
      <w:r w:rsidR="005A5CF0" w:rsidRPr="005A5CF0">
        <w:rPr>
          <w:rFonts w:ascii="Times New Roman" w:hAnsi="Times New Roman" w:cs="Times New Roman"/>
          <w:sz w:val="24"/>
          <w:szCs w:val="24"/>
        </w:rPr>
        <w:t>«аппликация – цветной лоскут»</w:t>
      </w:r>
      <w:r>
        <w:rPr>
          <w:rFonts w:ascii="Times New Roman" w:hAnsi="Times New Roman" w:cs="Times New Roman"/>
          <w:sz w:val="24"/>
          <w:szCs w:val="24"/>
        </w:rPr>
        <w:t>.</w:t>
      </w:r>
    </w:p>
    <w:p w:rsidR="005A5CF0" w:rsidRPr="005A5CF0" w:rsidRDefault="008C45B7" w:rsidP="008C45B7">
      <w:pPr>
        <w:pStyle w:val="a5"/>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5A5CF0" w:rsidRPr="005A5CF0">
        <w:rPr>
          <w:rFonts w:ascii="Times New Roman" w:hAnsi="Times New Roman" w:cs="Times New Roman"/>
          <w:sz w:val="24"/>
          <w:szCs w:val="24"/>
        </w:rPr>
        <w:t>Расширение словарного запаса, знакомство с народной речью</w:t>
      </w:r>
      <w:r>
        <w:rPr>
          <w:rFonts w:ascii="Times New Roman" w:hAnsi="Times New Roman" w:cs="Times New Roman"/>
          <w:sz w:val="24"/>
          <w:szCs w:val="24"/>
        </w:rPr>
        <w:t xml:space="preserve"> </w:t>
      </w:r>
      <w:r w:rsidR="005A5CF0" w:rsidRPr="005A5CF0">
        <w:rPr>
          <w:rFonts w:ascii="Times New Roman" w:hAnsi="Times New Roman" w:cs="Times New Roman"/>
          <w:sz w:val="24"/>
          <w:szCs w:val="24"/>
        </w:rPr>
        <w:t>(письмо бабушки - забавушки, сказка)</w:t>
      </w:r>
      <w:r>
        <w:rPr>
          <w:rFonts w:ascii="Times New Roman" w:hAnsi="Times New Roman" w:cs="Times New Roman"/>
          <w:sz w:val="24"/>
          <w:szCs w:val="24"/>
        </w:rPr>
        <w:t>.</w:t>
      </w:r>
    </w:p>
    <w:p w:rsidR="005A5CF0" w:rsidRPr="005A5CF0" w:rsidRDefault="005A5CF0" w:rsidP="005A5CF0">
      <w:pPr>
        <w:spacing w:after="0" w:line="240" w:lineRule="auto"/>
        <w:jc w:val="both"/>
        <w:rPr>
          <w:rFonts w:ascii="Times New Roman" w:hAnsi="Times New Roman" w:cs="Times New Roman"/>
          <w:b/>
          <w:sz w:val="24"/>
          <w:szCs w:val="24"/>
        </w:rPr>
      </w:pPr>
      <w:r w:rsidRPr="005A5CF0">
        <w:rPr>
          <w:rFonts w:ascii="Times New Roman" w:hAnsi="Times New Roman" w:cs="Times New Roman"/>
          <w:b/>
          <w:sz w:val="24"/>
          <w:szCs w:val="24"/>
        </w:rPr>
        <w:lastRenderedPageBreak/>
        <w:t>Основные учебные блоки:</w:t>
      </w:r>
    </w:p>
    <w:p w:rsidR="005A5CF0" w:rsidRPr="005A5CF0" w:rsidRDefault="005A5CF0" w:rsidP="008C45B7">
      <w:pPr>
        <w:pStyle w:val="a5"/>
        <w:numPr>
          <w:ilvl w:val="1"/>
          <w:numId w:val="26"/>
        </w:numPr>
        <w:spacing w:after="0" w:line="240" w:lineRule="auto"/>
        <w:ind w:left="0" w:firstLine="709"/>
        <w:jc w:val="both"/>
        <w:rPr>
          <w:rFonts w:ascii="Times New Roman" w:hAnsi="Times New Roman" w:cs="Times New Roman"/>
          <w:sz w:val="24"/>
          <w:szCs w:val="24"/>
        </w:rPr>
      </w:pPr>
      <w:r w:rsidRPr="005A5CF0">
        <w:rPr>
          <w:rFonts w:ascii="Times New Roman" w:hAnsi="Times New Roman" w:cs="Times New Roman"/>
          <w:sz w:val="24"/>
          <w:szCs w:val="24"/>
        </w:rPr>
        <w:t>Развивающий блок (разминка, пальчиковая игра,  упражнения)</w:t>
      </w:r>
    </w:p>
    <w:p w:rsidR="005A5CF0" w:rsidRPr="005A5CF0" w:rsidRDefault="005A5CF0" w:rsidP="008C45B7">
      <w:pPr>
        <w:pStyle w:val="a5"/>
        <w:numPr>
          <w:ilvl w:val="1"/>
          <w:numId w:val="26"/>
        </w:numPr>
        <w:spacing w:after="0" w:line="240" w:lineRule="auto"/>
        <w:ind w:left="0" w:firstLine="709"/>
        <w:jc w:val="both"/>
        <w:rPr>
          <w:rFonts w:ascii="Times New Roman" w:hAnsi="Times New Roman" w:cs="Times New Roman"/>
          <w:sz w:val="24"/>
          <w:szCs w:val="24"/>
        </w:rPr>
      </w:pPr>
      <w:r w:rsidRPr="005A5CF0">
        <w:rPr>
          <w:rFonts w:ascii="Times New Roman" w:hAnsi="Times New Roman" w:cs="Times New Roman"/>
          <w:sz w:val="24"/>
          <w:szCs w:val="24"/>
        </w:rPr>
        <w:t>Информационно – познавательный блок</w:t>
      </w:r>
    </w:p>
    <w:p w:rsidR="005A5CF0" w:rsidRPr="005A5CF0" w:rsidRDefault="005A5CF0" w:rsidP="008C45B7">
      <w:pPr>
        <w:pStyle w:val="a5"/>
        <w:spacing w:after="0" w:line="240" w:lineRule="auto"/>
        <w:ind w:left="0" w:firstLine="709"/>
        <w:jc w:val="both"/>
        <w:rPr>
          <w:rFonts w:ascii="Times New Roman" w:hAnsi="Times New Roman" w:cs="Times New Roman"/>
          <w:sz w:val="24"/>
          <w:szCs w:val="24"/>
        </w:rPr>
      </w:pPr>
      <w:r w:rsidRPr="005A5CF0">
        <w:rPr>
          <w:rFonts w:ascii="Times New Roman" w:hAnsi="Times New Roman" w:cs="Times New Roman"/>
          <w:sz w:val="24"/>
          <w:szCs w:val="24"/>
        </w:rPr>
        <w:t xml:space="preserve"> (беседа, письмо Бабушки - забавушки, сказка)</w:t>
      </w:r>
    </w:p>
    <w:p w:rsidR="005A5CF0" w:rsidRPr="005A5CF0" w:rsidRDefault="005A5CF0" w:rsidP="008C45B7">
      <w:pPr>
        <w:pStyle w:val="a5"/>
        <w:numPr>
          <w:ilvl w:val="1"/>
          <w:numId w:val="26"/>
        </w:numPr>
        <w:spacing w:after="0" w:line="240" w:lineRule="auto"/>
        <w:ind w:left="0" w:firstLine="709"/>
        <w:jc w:val="both"/>
        <w:rPr>
          <w:rFonts w:ascii="Times New Roman" w:hAnsi="Times New Roman" w:cs="Times New Roman"/>
          <w:sz w:val="24"/>
          <w:szCs w:val="24"/>
        </w:rPr>
      </w:pPr>
      <w:r w:rsidRPr="005A5CF0">
        <w:rPr>
          <w:rFonts w:ascii="Times New Roman" w:hAnsi="Times New Roman" w:cs="Times New Roman"/>
          <w:sz w:val="24"/>
          <w:szCs w:val="24"/>
        </w:rPr>
        <w:t>Музыкально - игровой блок</w:t>
      </w:r>
    </w:p>
    <w:p w:rsidR="005A5CF0" w:rsidRPr="008C45B7" w:rsidRDefault="008C45B7" w:rsidP="005A5CF0">
      <w:pPr>
        <w:pStyle w:val="a5"/>
        <w:numPr>
          <w:ilvl w:val="1"/>
          <w:numId w:val="2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Блок </w:t>
      </w:r>
      <w:r w:rsidR="005A5CF0" w:rsidRPr="005A5CF0">
        <w:rPr>
          <w:rFonts w:ascii="Times New Roman" w:hAnsi="Times New Roman" w:cs="Times New Roman"/>
          <w:sz w:val="24"/>
          <w:szCs w:val="24"/>
        </w:rPr>
        <w:t>«Прикладная деятельность»</w:t>
      </w:r>
    </w:p>
    <w:p w:rsidR="005A5CF0" w:rsidRPr="005A5CF0" w:rsidRDefault="005A5CF0" w:rsidP="005A5CF0">
      <w:pPr>
        <w:spacing w:after="0" w:line="240" w:lineRule="auto"/>
        <w:jc w:val="center"/>
        <w:rPr>
          <w:rFonts w:ascii="Times New Roman" w:hAnsi="Times New Roman" w:cs="Times New Roman"/>
          <w:b/>
          <w:sz w:val="24"/>
          <w:szCs w:val="24"/>
        </w:rPr>
      </w:pPr>
      <w:r w:rsidRPr="005A5CF0">
        <w:rPr>
          <w:rFonts w:ascii="Times New Roman" w:hAnsi="Times New Roman" w:cs="Times New Roman"/>
          <w:b/>
          <w:sz w:val="24"/>
          <w:szCs w:val="24"/>
        </w:rPr>
        <w:t>Материалы и оборудование к занятию:</w:t>
      </w:r>
    </w:p>
    <w:p w:rsidR="005A5CF0" w:rsidRPr="005A5CF0" w:rsidRDefault="005A5CF0" w:rsidP="005A5CF0">
      <w:pPr>
        <w:spacing w:after="0" w:line="240" w:lineRule="auto"/>
        <w:jc w:val="both"/>
        <w:rPr>
          <w:rFonts w:ascii="Times New Roman" w:hAnsi="Times New Roman" w:cs="Times New Roman"/>
          <w:sz w:val="24"/>
          <w:szCs w:val="24"/>
        </w:rPr>
      </w:pPr>
      <w:r w:rsidRPr="005A5CF0">
        <w:rPr>
          <w:rFonts w:ascii="Times New Roman" w:hAnsi="Times New Roman" w:cs="Times New Roman"/>
          <w:b/>
          <w:sz w:val="24"/>
          <w:szCs w:val="24"/>
        </w:rPr>
        <w:t xml:space="preserve">- </w:t>
      </w:r>
      <w:r w:rsidRPr="005A5CF0">
        <w:rPr>
          <w:rFonts w:ascii="Times New Roman" w:hAnsi="Times New Roman" w:cs="Times New Roman"/>
          <w:sz w:val="24"/>
          <w:szCs w:val="24"/>
        </w:rPr>
        <w:t>стулья/лавки по количеству детей в группе, с</w:t>
      </w:r>
      <w:r w:rsidR="008C45B7">
        <w:rPr>
          <w:rFonts w:ascii="Times New Roman" w:hAnsi="Times New Roman" w:cs="Times New Roman"/>
          <w:sz w:val="24"/>
          <w:szCs w:val="24"/>
        </w:rPr>
        <w:t xml:space="preserve">толы для практической работы - </w:t>
      </w:r>
      <w:r w:rsidRPr="005A5CF0">
        <w:rPr>
          <w:rFonts w:ascii="Times New Roman" w:hAnsi="Times New Roman" w:cs="Times New Roman"/>
          <w:sz w:val="24"/>
          <w:szCs w:val="24"/>
        </w:rPr>
        <w:t>музыкальный центр, аудио- подборки</w:t>
      </w:r>
      <w:r w:rsidR="008C45B7">
        <w:rPr>
          <w:rFonts w:ascii="Times New Roman" w:hAnsi="Times New Roman" w:cs="Times New Roman"/>
          <w:sz w:val="24"/>
          <w:szCs w:val="24"/>
        </w:rPr>
        <w:t>,</w:t>
      </w:r>
    </w:p>
    <w:p w:rsidR="005A5CF0" w:rsidRPr="005A5CF0" w:rsidRDefault="008C45B7" w:rsidP="005A5C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A5CF0" w:rsidRPr="005A5CF0">
        <w:rPr>
          <w:rFonts w:ascii="Times New Roman" w:hAnsi="Times New Roman" w:cs="Times New Roman"/>
          <w:sz w:val="24"/>
          <w:szCs w:val="24"/>
        </w:rPr>
        <w:t>«Пись</w:t>
      </w:r>
      <w:r>
        <w:rPr>
          <w:rFonts w:ascii="Times New Roman" w:hAnsi="Times New Roman" w:cs="Times New Roman"/>
          <w:sz w:val="24"/>
          <w:szCs w:val="24"/>
        </w:rPr>
        <w:t xml:space="preserve">мо бабушки – забавушки», текст </w:t>
      </w:r>
      <w:r w:rsidR="005A5CF0" w:rsidRPr="005A5CF0">
        <w:rPr>
          <w:rFonts w:ascii="Times New Roman" w:hAnsi="Times New Roman" w:cs="Times New Roman"/>
          <w:sz w:val="24"/>
          <w:szCs w:val="24"/>
        </w:rPr>
        <w:t>сказки</w:t>
      </w:r>
      <w:r>
        <w:rPr>
          <w:rFonts w:ascii="Times New Roman" w:hAnsi="Times New Roman" w:cs="Times New Roman"/>
          <w:sz w:val="24"/>
          <w:szCs w:val="24"/>
        </w:rPr>
        <w:t>,</w:t>
      </w:r>
      <w:r w:rsidR="005A5CF0" w:rsidRPr="005A5CF0">
        <w:rPr>
          <w:rFonts w:ascii="Times New Roman" w:hAnsi="Times New Roman" w:cs="Times New Roman"/>
          <w:sz w:val="24"/>
          <w:szCs w:val="24"/>
        </w:rPr>
        <w:t xml:space="preserve"> </w:t>
      </w:r>
    </w:p>
    <w:p w:rsidR="005A5CF0" w:rsidRPr="005A5CF0" w:rsidRDefault="008C45B7" w:rsidP="005A5C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A5CF0" w:rsidRPr="005A5CF0">
        <w:rPr>
          <w:rFonts w:ascii="Times New Roman" w:hAnsi="Times New Roman" w:cs="Times New Roman"/>
          <w:sz w:val="24"/>
          <w:szCs w:val="24"/>
        </w:rPr>
        <w:t>фотог</w:t>
      </w:r>
      <w:r>
        <w:rPr>
          <w:rFonts w:ascii="Times New Roman" w:hAnsi="Times New Roman" w:cs="Times New Roman"/>
          <w:sz w:val="24"/>
          <w:szCs w:val="24"/>
        </w:rPr>
        <w:t>рафии с изображением рукавичек,</w:t>
      </w:r>
      <w:r w:rsidR="005A5CF0" w:rsidRPr="005A5CF0">
        <w:rPr>
          <w:rFonts w:ascii="Times New Roman" w:hAnsi="Times New Roman" w:cs="Times New Roman"/>
          <w:sz w:val="24"/>
          <w:szCs w:val="24"/>
        </w:rPr>
        <w:t xml:space="preserve"> зимнего леса</w:t>
      </w:r>
      <w:r>
        <w:rPr>
          <w:rFonts w:ascii="Times New Roman" w:hAnsi="Times New Roman" w:cs="Times New Roman"/>
          <w:sz w:val="24"/>
          <w:szCs w:val="24"/>
        </w:rPr>
        <w:t>,</w:t>
      </w:r>
      <w:r w:rsidR="005A5CF0" w:rsidRPr="005A5CF0">
        <w:rPr>
          <w:rFonts w:ascii="Times New Roman" w:hAnsi="Times New Roman" w:cs="Times New Roman"/>
          <w:sz w:val="24"/>
          <w:szCs w:val="24"/>
        </w:rPr>
        <w:t xml:space="preserve"> </w:t>
      </w:r>
    </w:p>
    <w:p w:rsidR="005A5CF0" w:rsidRPr="005A5CF0" w:rsidRDefault="008C45B7" w:rsidP="005A5C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A5CF0" w:rsidRPr="005A5CF0">
        <w:rPr>
          <w:rFonts w:ascii="Times New Roman" w:hAnsi="Times New Roman" w:cs="Times New Roman"/>
          <w:sz w:val="24"/>
          <w:szCs w:val="24"/>
        </w:rPr>
        <w:t xml:space="preserve">клей ПВА, кисти клеевые, </w:t>
      </w:r>
    </w:p>
    <w:p w:rsidR="005A5CF0" w:rsidRPr="005A5CF0" w:rsidRDefault="008C45B7" w:rsidP="005A5C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A5CF0" w:rsidRPr="005A5CF0">
        <w:rPr>
          <w:rFonts w:ascii="Times New Roman" w:hAnsi="Times New Roman" w:cs="Times New Roman"/>
          <w:sz w:val="24"/>
          <w:szCs w:val="24"/>
        </w:rPr>
        <w:t>вырезанные по контуру из плотного цветного картона «рукавички»</w:t>
      </w:r>
      <w:r>
        <w:rPr>
          <w:rFonts w:ascii="Times New Roman" w:hAnsi="Times New Roman" w:cs="Times New Roman"/>
          <w:sz w:val="24"/>
          <w:szCs w:val="24"/>
        </w:rPr>
        <w:t>,</w:t>
      </w:r>
    </w:p>
    <w:p w:rsidR="005A5CF0" w:rsidRPr="005A5CF0" w:rsidRDefault="008C45B7" w:rsidP="005A5C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A5CF0" w:rsidRPr="005A5CF0">
        <w:rPr>
          <w:rFonts w:ascii="Times New Roman" w:hAnsi="Times New Roman" w:cs="Times New Roman"/>
          <w:sz w:val="24"/>
          <w:szCs w:val="24"/>
        </w:rPr>
        <w:t>цветной лоскут (ситец)</w:t>
      </w:r>
      <w:r>
        <w:rPr>
          <w:rFonts w:ascii="Times New Roman" w:hAnsi="Times New Roman" w:cs="Times New Roman"/>
          <w:sz w:val="24"/>
          <w:szCs w:val="24"/>
        </w:rPr>
        <w:t>,</w:t>
      </w:r>
    </w:p>
    <w:p w:rsidR="005A5CF0" w:rsidRPr="008C45B7" w:rsidRDefault="005A5CF0" w:rsidP="008C45B7">
      <w:pPr>
        <w:spacing w:after="0" w:line="240" w:lineRule="auto"/>
        <w:jc w:val="both"/>
        <w:rPr>
          <w:rFonts w:ascii="Times New Roman" w:hAnsi="Times New Roman" w:cs="Times New Roman"/>
          <w:sz w:val="24"/>
          <w:szCs w:val="24"/>
        </w:rPr>
      </w:pPr>
      <w:r w:rsidRPr="005A5CF0">
        <w:rPr>
          <w:rFonts w:ascii="Times New Roman" w:hAnsi="Times New Roman" w:cs="Times New Roman"/>
          <w:sz w:val="24"/>
          <w:szCs w:val="24"/>
        </w:rPr>
        <w:t xml:space="preserve"> - образец «рукавички».</w:t>
      </w:r>
    </w:p>
    <w:p w:rsidR="005A5CF0" w:rsidRPr="005A5CF0" w:rsidRDefault="005A5CF0" w:rsidP="005A5CF0">
      <w:pPr>
        <w:spacing w:after="0" w:line="240" w:lineRule="auto"/>
        <w:jc w:val="center"/>
        <w:rPr>
          <w:rFonts w:ascii="Times New Roman" w:hAnsi="Times New Roman" w:cs="Times New Roman"/>
          <w:sz w:val="24"/>
          <w:szCs w:val="24"/>
        </w:rPr>
      </w:pPr>
      <w:r w:rsidRPr="005A5CF0">
        <w:rPr>
          <w:rFonts w:ascii="Times New Roman" w:hAnsi="Times New Roman" w:cs="Times New Roman"/>
          <w:b/>
          <w:sz w:val="24"/>
          <w:szCs w:val="24"/>
        </w:rPr>
        <w:t>Новые слова (расширение словарного запаса)</w:t>
      </w:r>
      <w:r w:rsidRPr="005A5CF0">
        <w:rPr>
          <w:rFonts w:ascii="Times New Roman" w:hAnsi="Times New Roman" w:cs="Times New Roman"/>
          <w:sz w:val="24"/>
          <w:szCs w:val="24"/>
        </w:rPr>
        <w:t>:</w:t>
      </w:r>
    </w:p>
    <w:p w:rsidR="005A5CF0" w:rsidRPr="008C45B7" w:rsidRDefault="005A5CF0" w:rsidP="008C45B7">
      <w:pPr>
        <w:spacing w:after="0" w:line="240" w:lineRule="auto"/>
        <w:jc w:val="center"/>
        <w:rPr>
          <w:rFonts w:ascii="Times New Roman" w:hAnsi="Times New Roman" w:cs="Times New Roman"/>
          <w:i/>
          <w:sz w:val="24"/>
          <w:szCs w:val="24"/>
        </w:rPr>
      </w:pPr>
      <w:r w:rsidRPr="005A5CF0">
        <w:rPr>
          <w:rFonts w:ascii="Times New Roman" w:hAnsi="Times New Roman" w:cs="Times New Roman"/>
          <w:i/>
          <w:sz w:val="24"/>
          <w:szCs w:val="24"/>
        </w:rPr>
        <w:t>гостинчик, гостенёчек, избушка, стол дубовый, трубонька, потешка, прибаутка</w:t>
      </w:r>
    </w:p>
    <w:p w:rsidR="005A5CF0" w:rsidRPr="005A5CF0" w:rsidRDefault="005A5CF0" w:rsidP="005A5CF0">
      <w:pPr>
        <w:spacing w:after="0" w:line="240" w:lineRule="auto"/>
        <w:jc w:val="center"/>
        <w:rPr>
          <w:rFonts w:ascii="Times New Roman" w:hAnsi="Times New Roman" w:cs="Times New Roman"/>
          <w:b/>
          <w:sz w:val="24"/>
          <w:szCs w:val="24"/>
        </w:rPr>
      </w:pPr>
      <w:r w:rsidRPr="005A5CF0">
        <w:rPr>
          <w:rFonts w:ascii="Times New Roman" w:hAnsi="Times New Roman" w:cs="Times New Roman"/>
          <w:b/>
          <w:sz w:val="24"/>
          <w:szCs w:val="24"/>
        </w:rPr>
        <w:t>Ход занятия:</w:t>
      </w:r>
    </w:p>
    <w:p w:rsidR="005A5CF0" w:rsidRPr="005A5CF0" w:rsidRDefault="005A5CF0" w:rsidP="008C45B7">
      <w:pPr>
        <w:pStyle w:val="a5"/>
        <w:numPr>
          <w:ilvl w:val="2"/>
          <w:numId w:val="26"/>
        </w:numPr>
        <w:tabs>
          <w:tab w:val="clear" w:pos="2160"/>
          <w:tab w:val="num" w:pos="1276"/>
        </w:tabs>
        <w:spacing w:after="0" w:line="240" w:lineRule="auto"/>
        <w:ind w:left="0" w:firstLine="709"/>
        <w:jc w:val="both"/>
        <w:rPr>
          <w:rFonts w:ascii="Times New Roman" w:hAnsi="Times New Roman" w:cs="Times New Roman"/>
          <w:sz w:val="24"/>
          <w:szCs w:val="24"/>
        </w:rPr>
      </w:pPr>
      <w:r w:rsidRPr="005A5CF0">
        <w:rPr>
          <w:rFonts w:ascii="Times New Roman" w:hAnsi="Times New Roman" w:cs="Times New Roman"/>
          <w:sz w:val="24"/>
          <w:szCs w:val="24"/>
        </w:rPr>
        <w:t>Организационный момент:</w:t>
      </w:r>
    </w:p>
    <w:p w:rsidR="005A5CF0" w:rsidRPr="005A5CF0" w:rsidRDefault="005A5CF0" w:rsidP="008C45B7">
      <w:pPr>
        <w:spacing w:after="0" w:line="240" w:lineRule="auto"/>
        <w:ind w:firstLine="709"/>
        <w:jc w:val="both"/>
        <w:rPr>
          <w:rFonts w:ascii="Times New Roman" w:hAnsi="Times New Roman" w:cs="Times New Roman"/>
          <w:sz w:val="24"/>
          <w:szCs w:val="24"/>
        </w:rPr>
      </w:pPr>
      <w:r w:rsidRPr="005A5CF0">
        <w:rPr>
          <w:rFonts w:ascii="Times New Roman" w:hAnsi="Times New Roman" w:cs="Times New Roman"/>
          <w:sz w:val="24"/>
          <w:szCs w:val="24"/>
        </w:rPr>
        <w:t>- приветствие, игра пальчиковая («Здрасте, здрасте»)</w:t>
      </w:r>
    </w:p>
    <w:p w:rsidR="005A5CF0" w:rsidRPr="005A5CF0" w:rsidRDefault="005A5CF0" w:rsidP="008C45B7">
      <w:pPr>
        <w:pStyle w:val="a5"/>
        <w:numPr>
          <w:ilvl w:val="2"/>
          <w:numId w:val="26"/>
        </w:numPr>
        <w:tabs>
          <w:tab w:val="clear" w:pos="2160"/>
          <w:tab w:val="num" w:pos="1276"/>
        </w:tabs>
        <w:spacing w:after="0" w:line="240" w:lineRule="auto"/>
        <w:ind w:left="0" w:firstLine="709"/>
        <w:jc w:val="both"/>
        <w:rPr>
          <w:rFonts w:ascii="Times New Roman" w:hAnsi="Times New Roman" w:cs="Times New Roman"/>
          <w:sz w:val="24"/>
          <w:szCs w:val="24"/>
        </w:rPr>
      </w:pPr>
      <w:r w:rsidRPr="005A5CF0">
        <w:rPr>
          <w:rFonts w:ascii="Times New Roman" w:hAnsi="Times New Roman" w:cs="Times New Roman"/>
          <w:sz w:val="24"/>
          <w:szCs w:val="24"/>
        </w:rPr>
        <w:t>Беседа: о погоде, о зиме</w:t>
      </w:r>
    </w:p>
    <w:p w:rsidR="005A5CF0" w:rsidRPr="005A5CF0" w:rsidRDefault="005A5CF0" w:rsidP="008C45B7">
      <w:pPr>
        <w:pStyle w:val="a5"/>
        <w:numPr>
          <w:ilvl w:val="2"/>
          <w:numId w:val="26"/>
        </w:numPr>
        <w:tabs>
          <w:tab w:val="clear" w:pos="2160"/>
          <w:tab w:val="left" w:pos="1276"/>
        </w:tabs>
        <w:spacing w:after="0" w:line="240" w:lineRule="auto"/>
        <w:ind w:left="0" w:firstLine="709"/>
        <w:jc w:val="both"/>
        <w:rPr>
          <w:rFonts w:ascii="Times New Roman" w:hAnsi="Times New Roman" w:cs="Times New Roman"/>
          <w:sz w:val="24"/>
          <w:szCs w:val="24"/>
        </w:rPr>
      </w:pPr>
      <w:r w:rsidRPr="005A5CF0">
        <w:rPr>
          <w:rFonts w:ascii="Times New Roman" w:hAnsi="Times New Roman" w:cs="Times New Roman"/>
          <w:sz w:val="24"/>
          <w:szCs w:val="24"/>
        </w:rPr>
        <w:t xml:space="preserve">Читаем письмо бабушки – забавушки. </w:t>
      </w:r>
    </w:p>
    <w:p w:rsidR="005A5CF0" w:rsidRPr="005A5CF0" w:rsidRDefault="005A5CF0" w:rsidP="008C45B7">
      <w:pPr>
        <w:pStyle w:val="a5"/>
        <w:spacing w:after="0" w:line="240" w:lineRule="auto"/>
        <w:ind w:left="0" w:firstLine="709"/>
        <w:jc w:val="both"/>
        <w:rPr>
          <w:rFonts w:ascii="Times New Roman" w:hAnsi="Times New Roman" w:cs="Times New Roman"/>
          <w:sz w:val="24"/>
          <w:szCs w:val="24"/>
        </w:rPr>
      </w:pPr>
      <w:r w:rsidRPr="005A5CF0">
        <w:rPr>
          <w:rFonts w:ascii="Times New Roman" w:hAnsi="Times New Roman" w:cs="Times New Roman"/>
          <w:sz w:val="24"/>
          <w:szCs w:val="24"/>
        </w:rPr>
        <w:t>В процессе чтения письма – игровой блок:</w:t>
      </w:r>
    </w:p>
    <w:p w:rsidR="005A5CF0" w:rsidRPr="005A5CF0" w:rsidRDefault="005A5CF0" w:rsidP="008C45B7">
      <w:pPr>
        <w:pStyle w:val="a5"/>
        <w:numPr>
          <w:ilvl w:val="0"/>
          <w:numId w:val="142"/>
        </w:numPr>
        <w:spacing w:after="0" w:line="240" w:lineRule="auto"/>
        <w:ind w:left="0" w:firstLine="709"/>
        <w:jc w:val="both"/>
        <w:rPr>
          <w:rFonts w:ascii="Times New Roman" w:hAnsi="Times New Roman" w:cs="Times New Roman"/>
          <w:sz w:val="24"/>
          <w:szCs w:val="24"/>
        </w:rPr>
      </w:pPr>
      <w:r w:rsidRPr="005A5CF0">
        <w:rPr>
          <w:rFonts w:ascii="Times New Roman" w:hAnsi="Times New Roman" w:cs="Times New Roman"/>
          <w:sz w:val="24"/>
          <w:szCs w:val="24"/>
        </w:rPr>
        <w:t xml:space="preserve">Повторяем считалки («Трынцы-брынцы», «Эй Ванюша»),  </w:t>
      </w:r>
    </w:p>
    <w:p w:rsidR="005A5CF0" w:rsidRPr="005A5CF0" w:rsidRDefault="005A5CF0" w:rsidP="008C45B7">
      <w:pPr>
        <w:pStyle w:val="a5"/>
        <w:spacing w:after="0" w:line="240" w:lineRule="auto"/>
        <w:ind w:left="0" w:firstLine="709"/>
        <w:jc w:val="both"/>
        <w:rPr>
          <w:rFonts w:ascii="Times New Roman" w:hAnsi="Times New Roman" w:cs="Times New Roman"/>
          <w:sz w:val="24"/>
          <w:szCs w:val="24"/>
        </w:rPr>
      </w:pPr>
      <w:r w:rsidRPr="005A5CF0">
        <w:rPr>
          <w:rFonts w:ascii="Times New Roman" w:hAnsi="Times New Roman" w:cs="Times New Roman"/>
          <w:sz w:val="24"/>
          <w:szCs w:val="24"/>
        </w:rPr>
        <w:t>игры («Тетёра шла», «У дядюшки Трифона»)</w:t>
      </w:r>
    </w:p>
    <w:p w:rsidR="005A5CF0" w:rsidRPr="005A5CF0" w:rsidRDefault="005A5CF0" w:rsidP="008C45B7">
      <w:pPr>
        <w:pStyle w:val="a5"/>
        <w:numPr>
          <w:ilvl w:val="0"/>
          <w:numId w:val="142"/>
        </w:numPr>
        <w:spacing w:after="0" w:line="240" w:lineRule="auto"/>
        <w:ind w:left="0" w:firstLine="709"/>
        <w:jc w:val="both"/>
        <w:rPr>
          <w:rFonts w:ascii="Times New Roman" w:hAnsi="Times New Roman" w:cs="Times New Roman"/>
          <w:sz w:val="24"/>
          <w:szCs w:val="24"/>
        </w:rPr>
      </w:pPr>
      <w:r w:rsidRPr="005A5CF0">
        <w:rPr>
          <w:rFonts w:ascii="Times New Roman" w:hAnsi="Times New Roman" w:cs="Times New Roman"/>
          <w:sz w:val="24"/>
          <w:szCs w:val="24"/>
        </w:rPr>
        <w:t>Знакомство: «Конь ретивый» (считалка)</w:t>
      </w:r>
    </w:p>
    <w:p w:rsidR="005A5CF0" w:rsidRPr="005A5CF0" w:rsidRDefault="005A5CF0" w:rsidP="008C45B7">
      <w:pPr>
        <w:pStyle w:val="a5"/>
        <w:numPr>
          <w:ilvl w:val="0"/>
          <w:numId w:val="142"/>
        </w:numPr>
        <w:spacing w:after="0" w:line="240" w:lineRule="auto"/>
        <w:ind w:left="0" w:firstLine="709"/>
        <w:jc w:val="both"/>
        <w:rPr>
          <w:rFonts w:ascii="Times New Roman" w:hAnsi="Times New Roman" w:cs="Times New Roman"/>
          <w:sz w:val="24"/>
          <w:szCs w:val="24"/>
        </w:rPr>
      </w:pPr>
      <w:r w:rsidRPr="005A5CF0">
        <w:rPr>
          <w:rFonts w:ascii="Times New Roman" w:hAnsi="Times New Roman" w:cs="Times New Roman"/>
          <w:sz w:val="24"/>
          <w:szCs w:val="24"/>
        </w:rPr>
        <w:t>Разучивание: «Баба шла, пирожок нашла (ритмический тренинг)</w:t>
      </w:r>
    </w:p>
    <w:p w:rsidR="005A5CF0" w:rsidRPr="005A5CF0" w:rsidRDefault="005A5CF0" w:rsidP="008C45B7">
      <w:pPr>
        <w:pStyle w:val="a5"/>
        <w:numPr>
          <w:ilvl w:val="2"/>
          <w:numId w:val="26"/>
        </w:numPr>
        <w:tabs>
          <w:tab w:val="clear" w:pos="2160"/>
          <w:tab w:val="num" w:pos="1276"/>
        </w:tabs>
        <w:spacing w:after="0" w:line="240" w:lineRule="auto"/>
        <w:ind w:left="0" w:firstLine="709"/>
        <w:jc w:val="both"/>
        <w:rPr>
          <w:rFonts w:ascii="Times New Roman" w:hAnsi="Times New Roman" w:cs="Times New Roman"/>
          <w:sz w:val="24"/>
          <w:szCs w:val="24"/>
        </w:rPr>
      </w:pPr>
      <w:r w:rsidRPr="005A5CF0">
        <w:rPr>
          <w:rFonts w:ascii="Times New Roman" w:hAnsi="Times New Roman" w:cs="Times New Roman"/>
          <w:sz w:val="24"/>
          <w:szCs w:val="24"/>
        </w:rPr>
        <w:t>Продолжение чтения письма, читаем сказку «Рукавичка»</w:t>
      </w:r>
    </w:p>
    <w:p w:rsidR="005A5CF0" w:rsidRPr="005A5CF0" w:rsidRDefault="005A5CF0" w:rsidP="008C45B7">
      <w:pPr>
        <w:pStyle w:val="a5"/>
        <w:numPr>
          <w:ilvl w:val="1"/>
          <w:numId w:val="26"/>
        </w:numPr>
        <w:spacing w:after="0" w:line="240" w:lineRule="auto"/>
        <w:ind w:left="0" w:firstLine="709"/>
        <w:jc w:val="both"/>
        <w:rPr>
          <w:rFonts w:ascii="Times New Roman" w:hAnsi="Times New Roman" w:cs="Times New Roman"/>
          <w:sz w:val="24"/>
          <w:szCs w:val="24"/>
        </w:rPr>
      </w:pPr>
      <w:r w:rsidRPr="005A5CF0">
        <w:rPr>
          <w:rFonts w:ascii="Times New Roman" w:hAnsi="Times New Roman" w:cs="Times New Roman"/>
          <w:sz w:val="24"/>
          <w:szCs w:val="24"/>
        </w:rPr>
        <w:t>Беседа о лесных животных</w:t>
      </w:r>
      <w:r w:rsidRPr="005A5CF0">
        <w:rPr>
          <w:rFonts w:ascii="Times New Roman" w:hAnsi="Times New Roman" w:cs="Times New Roman"/>
          <w:sz w:val="24"/>
          <w:szCs w:val="24"/>
        </w:rPr>
        <w:tab/>
      </w:r>
    </w:p>
    <w:p w:rsidR="005A5CF0" w:rsidRPr="005A5CF0" w:rsidRDefault="005A5CF0" w:rsidP="008C45B7">
      <w:pPr>
        <w:pStyle w:val="a5"/>
        <w:numPr>
          <w:ilvl w:val="1"/>
          <w:numId w:val="26"/>
        </w:numPr>
        <w:spacing w:after="0" w:line="240" w:lineRule="auto"/>
        <w:ind w:left="0" w:firstLine="709"/>
        <w:jc w:val="both"/>
        <w:rPr>
          <w:rFonts w:ascii="Times New Roman" w:hAnsi="Times New Roman" w:cs="Times New Roman"/>
          <w:sz w:val="24"/>
          <w:szCs w:val="24"/>
        </w:rPr>
      </w:pPr>
      <w:r w:rsidRPr="005A5CF0">
        <w:rPr>
          <w:rFonts w:ascii="Times New Roman" w:hAnsi="Times New Roman" w:cs="Times New Roman"/>
          <w:sz w:val="24"/>
          <w:szCs w:val="24"/>
        </w:rPr>
        <w:t>Развивающий блок:  навыки счёта, разучивание пальчиковой игры «А у нашей внучки»</w:t>
      </w:r>
    </w:p>
    <w:p w:rsidR="005A5CF0" w:rsidRPr="008C45B7" w:rsidRDefault="008C45B7" w:rsidP="008C45B7">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7.</w:t>
      </w:r>
      <w:r w:rsidR="005A5CF0" w:rsidRPr="008C45B7">
        <w:rPr>
          <w:rFonts w:ascii="Times New Roman" w:hAnsi="Times New Roman" w:cs="Times New Roman"/>
          <w:sz w:val="24"/>
          <w:szCs w:val="24"/>
        </w:rPr>
        <w:t>Продолжение  чтения  письма</w:t>
      </w:r>
    </w:p>
    <w:p w:rsidR="005A5CF0" w:rsidRPr="005A5CF0" w:rsidRDefault="005A5CF0" w:rsidP="008C45B7">
      <w:pPr>
        <w:pStyle w:val="a5"/>
        <w:numPr>
          <w:ilvl w:val="0"/>
          <w:numId w:val="26"/>
        </w:numPr>
        <w:spacing w:after="0" w:line="240" w:lineRule="auto"/>
        <w:ind w:left="0" w:firstLine="709"/>
        <w:jc w:val="both"/>
        <w:rPr>
          <w:rFonts w:ascii="Times New Roman" w:hAnsi="Times New Roman" w:cs="Times New Roman"/>
          <w:sz w:val="24"/>
          <w:szCs w:val="24"/>
        </w:rPr>
      </w:pPr>
      <w:r w:rsidRPr="005A5CF0">
        <w:rPr>
          <w:rFonts w:ascii="Times New Roman" w:hAnsi="Times New Roman" w:cs="Times New Roman"/>
          <w:sz w:val="24"/>
          <w:szCs w:val="24"/>
        </w:rPr>
        <w:t>Рассматриваем фото рукавичек, беседуем – о цвете, орнаменте (развивающий блок)</w:t>
      </w:r>
    </w:p>
    <w:p w:rsidR="005A5CF0" w:rsidRPr="005A5CF0" w:rsidRDefault="005A5CF0" w:rsidP="008C45B7">
      <w:pPr>
        <w:pStyle w:val="a5"/>
        <w:numPr>
          <w:ilvl w:val="0"/>
          <w:numId w:val="26"/>
        </w:numPr>
        <w:spacing w:after="0" w:line="240" w:lineRule="auto"/>
        <w:ind w:left="0" w:firstLine="709"/>
        <w:jc w:val="both"/>
        <w:rPr>
          <w:rFonts w:ascii="Times New Roman" w:hAnsi="Times New Roman" w:cs="Times New Roman"/>
          <w:sz w:val="24"/>
          <w:szCs w:val="24"/>
        </w:rPr>
      </w:pPr>
      <w:r w:rsidRPr="005A5CF0">
        <w:rPr>
          <w:rFonts w:ascii="Times New Roman" w:hAnsi="Times New Roman" w:cs="Times New Roman"/>
          <w:sz w:val="24"/>
          <w:szCs w:val="24"/>
        </w:rPr>
        <w:t xml:space="preserve"> Пальчиковая разминка (игры «На двери висит замок», «Пальчики»)</w:t>
      </w:r>
    </w:p>
    <w:p w:rsidR="005A5CF0" w:rsidRPr="005A5CF0" w:rsidRDefault="005A5CF0" w:rsidP="008C45B7">
      <w:pPr>
        <w:pStyle w:val="a5"/>
        <w:numPr>
          <w:ilvl w:val="0"/>
          <w:numId w:val="26"/>
        </w:numPr>
        <w:spacing w:after="0" w:line="240" w:lineRule="auto"/>
        <w:ind w:left="0" w:firstLine="709"/>
        <w:jc w:val="both"/>
        <w:rPr>
          <w:rFonts w:ascii="Times New Roman" w:hAnsi="Times New Roman" w:cs="Times New Roman"/>
          <w:sz w:val="24"/>
          <w:szCs w:val="24"/>
        </w:rPr>
      </w:pPr>
      <w:r w:rsidRPr="005A5CF0">
        <w:rPr>
          <w:rFonts w:ascii="Times New Roman" w:hAnsi="Times New Roman" w:cs="Times New Roman"/>
          <w:sz w:val="24"/>
          <w:szCs w:val="24"/>
        </w:rPr>
        <w:t xml:space="preserve"> Прикладная деятельность</w:t>
      </w:r>
    </w:p>
    <w:p w:rsidR="005A5CF0" w:rsidRPr="008C45B7" w:rsidRDefault="005A5CF0" w:rsidP="008C45B7">
      <w:pPr>
        <w:pStyle w:val="a5"/>
        <w:numPr>
          <w:ilvl w:val="0"/>
          <w:numId w:val="26"/>
        </w:numPr>
        <w:spacing w:after="0" w:line="240" w:lineRule="auto"/>
        <w:ind w:left="0" w:firstLine="709"/>
        <w:jc w:val="both"/>
        <w:rPr>
          <w:rFonts w:ascii="Times New Roman" w:hAnsi="Times New Roman" w:cs="Times New Roman"/>
          <w:sz w:val="24"/>
          <w:szCs w:val="24"/>
        </w:rPr>
      </w:pPr>
      <w:r w:rsidRPr="005A5CF0">
        <w:rPr>
          <w:rFonts w:ascii="Times New Roman" w:hAnsi="Times New Roman" w:cs="Times New Roman"/>
          <w:sz w:val="24"/>
          <w:szCs w:val="24"/>
        </w:rPr>
        <w:t xml:space="preserve"> Заключительная часть: подводим итоги, вспоминаем, что нового узнали, чему научились. Ритуал прощания</w:t>
      </w:r>
      <w:r w:rsidR="008C45B7">
        <w:rPr>
          <w:rFonts w:ascii="Times New Roman" w:hAnsi="Times New Roman" w:cs="Times New Roman"/>
          <w:sz w:val="24"/>
          <w:szCs w:val="24"/>
        </w:rPr>
        <w:t>.</w:t>
      </w:r>
    </w:p>
    <w:p w:rsidR="005A5CF0" w:rsidRPr="005A5CF0" w:rsidRDefault="005A5CF0" w:rsidP="008C45B7">
      <w:pPr>
        <w:spacing w:after="0" w:line="240" w:lineRule="auto"/>
        <w:jc w:val="center"/>
        <w:rPr>
          <w:rFonts w:ascii="Times New Roman" w:hAnsi="Times New Roman" w:cs="Times New Roman"/>
          <w:b/>
          <w:sz w:val="24"/>
          <w:szCs w:val="24"/>
        </w:rPr>
      </w:pPr>
      <w:r w:rsidRPr="005A5CF0">
        <w:rPr>
          <w:rFonts w:ascii="Times New Roman" w:hAnsi="Times New Roman" w:cs="Times New Roman"/>
          <w:b/>
          <w:sz w:val="24"/>
          <w:szCs w:val="24"/>
        </w:rPr>
        <w:t>Конспект занятия.</w:t>
      </w:r>
    </w:p>
    <w:p w:rsidR="005A5CF0" w:rsidRPr="005A5CF0" w:rsidRDefault="005A5CF0" w:rsidP="008C45B7">
      <w:pPr>
        <w:spacing w:after="0" w:line="240" w:lineRule="auto"/>
        <w:rPr>
          <w:rFonts w:ascii="Times New Roman" w:hAnsi="Times New Roman" w:cs="Times New Roman"/>
          <w:sz w:val="24"/>
          <w:szCs w:val="24"/>
        </w:rPr>
      </w:pPr>
      <w:r w:rsidRPr="005A5CF0">
        <w:rPr>
          <w:rFonts w:ascii="Times New Roman" w:hAnsi="Times New Roman" w:cs="Times New Roman"/>
          <w:sz w:val="24"/>
          <w:szCs w:val="24"/>
        </w:rPr>
        <w:t>Педагог встречает детей, рассаживает на стулья:</w:t>
      </w:r>
    </w:p>
    <w:p w:rsidR="005A5CF0" w:rsidRPr="005A5CF0" w:rsidRDefault="008C45B7" w:rsidP="008C45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Здравствуйте, ребята! Давайте </w:t>
      </w:r>
      <w:r w:rsidR="005A5CF0" w:rsidRPr="005A5CF0">
        <w:rPr>
          <w:rFonts w:ascii="Times New Roman" w:hAnsi="Times New Roman" w:cs="Times New Roman"/>
          <w:sz w:val="24"/>
          <w:szCs w:val="24"/>
        </w:rPr>
        <w:t>поприветствуем друг друга!</w:t>
      </w:r>
    </w:p>
    <w:p w:rsidR="005A5CF0" w:rsidRPr="005A5CF0" w:rsidRDefault="005A5CF0" w:rsidP="008C45B7">
      <w:pPr>
        <w:spacing w:after="0" w:line="240" w:lineRule="auto"/>
        <w:jc w:val="center"/>
        <w:rPr>
          <w:rFonts w:ascii="Times New Roman" w:hAnsi="Times New Roman" w:cs="Times New Roman"/>
          <w:i/>
          <w:sz w:val="24"/>
          <w:szCs w:val="24"/>
        </w:rPr>
      </w:pPr>
      <w:r w:rsidRPr="005A5CF0">
        <w:rPr>
          <w:rFonts w:ascii="Times New Roman" w:hAnsi="Times New Roman" w:cs="Times New Roman"/>
          <w:i/>
          <w:sz w:val="24"/>
          <w:szCs w:val="24"/>
        </w:rPr>
        <w:t>(Ритуал приветствия: встаём в круг, и берёмся за руки, на каждый слог руки слегка то опускаем, то поднимаем)</w:t>
      </w:r>
    </w:p>
    <w:p w:rsidR="005A5CF0" w:rsidRPr="005A5CF0" w:rsidRDefault="005A5CF0" w:rsidP="005A5CF0">
      <w:pPr>
        <w:spacing w:after="0" w:line="240" w:lineRule="auto"/>
        <w:jc w:val="center"/>
        <w:rPr>
          <w:rFonts w:ascii="Times New Roman" w:hAnsi="Times New Roman" w:cs="Times New Roman"/>
          <w:b/>
          <w:sz w:val="24"/>
          <w:szCs w:val="24"/>
        </w:rPr>
      </w:pPr>
      <w:r w:rsidRPr="005A5CF0">
        <w:rPr>
          <w:rFonts w:ascii="Times New Roman" w:hAnsi="Times New Roman" w:cs="Times New Roman"/>
          <w:sz w:val="24"/>
          <w:szCs w:val="24"/>
        </w:rPr>
        <w:t xml:space="preserve"> </w:t>
      </w:r>
      <w:r w:rsidRPr="005A5CF0">
        <w:rPr>
          <w:rFonts w:ascii="Times New Roman" w:hAnsi="Times New Roman" w:cs="Times New Roman"/>
          <w:b/>
          <w:sz w:val="24"/>
          <w:szCs w:val="24"/>
        </w:rPr>
        <w:t>«Я здороваюсь везде, дома – и на улице.</w:t>
      </w:r>
    </w:p>
    <w:p w:rsidR="005A5CF0" w:rsidRPr="005A5CF0" w:rsidRDefault="005A5CF0" w:rsidP="008C45B7">
      <w:pPr>
        <w:spacing w:after="0" w:line="240" w:lineRule="auto"/>
        <w:jc w:val="center"/>
        <w:rPr>
          <w:rFonts w:ascii="Times New Roman" w:hAnsi="Times New Roman" w:cs="Times New Roman"/>
          <w:b/>
          <w:sz w:val="24"/>
          <w:szCs w:val="24"/>
        </w:rPr>
      </w:pPr>
      <w:r w:rsidRPr="005A5CF0">
        <w:rPr>
          <w:rFonts w:ascii="Times New Roman" w:hAnsi="Times New Roman" w:cs="Times New Roman"/>
          <w:b/>
          <w:sz w:val="24"/>
          <w:szCs w:val="24"/>
        </w:rPr>
        <w:t>Даже «здрасте» говорю я соседской курице»</w:t>
      </w:r>
    </w:p>
    <w:p w:rsidR="005A5CF0" w:rsidRPr="005A5CF0" w:rsidRDefault="005A5CF0" w:rsidP="008C45B7">
      <w:pPr>
        <w:spacing w:after="0" w:line="240" w:lineRule="auto"/>
        <w:rPr>
          <w:rFonts w:ascii="Times New Roman" w:hAnsi="Times New Roman" w:cs="Times New Roman"/>
          <w:sz w:val="24"/>
          <w:szCs w:val="24"/>
        </w:rPr>
      </w:pPr>
      <w:r w:rsidRPr="005A5CF0">
        <w:rPr>
          <w:rFonts w:ascii="Times New Roman" w:hAnsi="Times New Roman" w:cs="Times New Roman"/>
          <w:sz w:val="24"/>
          <w:szCs w:val="24"/>
        </w:rPr>
        <w:t xml:space="preserve">- А  теперь пусть и ваши пальчики поздороваются! </w:t>
      </w:r>
    </w:p>
    <w:p w:rsidR="005A5CF0" w:rsidRPr="008C45B7" w:rsidRDefault="005A5CF0" w:rsidP="008C45B7">
      <w:pPr>
        <w:spacing w:after="0" w:line="240" w:lineRule="auto"/>
        <w:jc w:val="center"/>
        <w:rPr>
          <w:rFonts w:ascii="Times New Roman" w:hAnsi="Times New Roman" w:cs="Times New Roman"/>
          <w:b/>
          <w:i/>
          <w:sz w:val="24"/>
          <w:szCs w:val="24"/>
        </w:rPr>
      </w:pPr>
      <w:r w:rsidRPr="005A5CF0">
        <w:rPr>
          <w:rFonts w:ascii="Times New Roman" w:hAnsi="Times New Roman" w:cs="Times New Roman"/>
          <w:b/>
          <w:i/>
          <w:sz w:val="24"/>
          <w:szCs w:val="24"/>
        </w:rPr>
        <w:t>(пальчиковая игра «Здрасте, здрасте»)</w:t>
      </w:r>
    </w:p>
    <w:p w:rsidR="005A5CF0" w:rsidRPr="005A5CF0" w:rsidRDefault="005A5CF0" w:rsidP="008C45B7">
      <w:pPr>
        <w:spacing w:after="0" w:line="240" w:lineRule="auto"/>
        <w:jc w:val="both"/>
        <w:rPr>
          <w:rFonts w:ascii="Times New Roman" w:hAnsi="Times New Roman" w:cs="Times New Roman"/>
          <w:sz w:val="24"/>
          <w:szCs w:val="24"/>
        </w:rPr>
      </w:pPr>
      <w:r w:rsidRPr="005A5CF0">
        <w:rPr>
          <w:rFonts w:ascii="Times New Roman" w:hAnsi="Times New Roman" w:cs="Times New Roman"/>
          <w:sz w:val="24"/>
          <w:szCs w:val="24"/>
        </w:rPr>
        <w:t>- Молодцы, давайте вернёмся на свои места, и вы расскажете мне, что в природе происходит</w:t>
      </w:r>
    </w:p>
    <w:p w:rsidR="005A5CF0" w:rsidRPr="005A5CF0" w:rsidRDefault="005A5CF0" w:rsidP="008C45B7">
      <w:pPr>
        <w:spacing w:after="0" w:line="240" w:lineRule="auto"/>
        <w:jc w:val="center"/>
        <w:rPr>
          <w:rFonts w:ascii="Times New Roman" w:hAnsi="Times New Roman" w:cs="Times New Roman"/>
          <w:i/>
          <w:sz w:val="24"/>
          <w:szCs w:val="24"/>
        </w:rPr>
      </w:pPr>
      <w:r w:rsidRPr="005A5CF0">
        <w:rPr>
          <w:rFonts w:ascii="Times New Roman" w:hAnsi="Times New Roman" w:cs="Times New Roman"/>
          <w:i/>
          <w:sz w:val="24"/>
          <w:szCs w:val="24"/>
        </w:rPr>
        <w:t>(дети делятся своими впечатлениями, наблюдениями по дороге на занятие о погоде)</w:t>
      </w:r>
    </w:p>
    <w:p w:rsidR="005A5CF0" w:rsidRPr="005A5CF0" w:rsidRDefault="005A5CF0" w:rsidP="008C45B7">
      <w:pPr>
        <w:spacing w:after="0" w:line="240" w:lineRule="auto"/>
        <w:jc w:val="both"/>
        <w:rPr>
          <w:rFonts w:ascii="Times New Roman" w:hAnsi="Times New Roman" w:cs="Times New Roman"/>
          <w:sz w:val="24"/>
          <w:szCs w:val="24"/>
        </w:rPr>
      </w:pPr>
      <w:r w:rsidRPr="005A5CF0">
        <w:rPr>
          <w:rFonts w:ascii="Times New Roman" w:hAnsi="Times New Roman" w:cs="Times New Roman"/>
          <w:sz w:val="24"/>
          <w:szCs w:val="24"/>
        </w:rPr>
        <w:t>- Да, Зимушка – зима порадовала нас сегодня снежком своим, все деревья стоят белые, пушистые! Красивым город стал? (да) - Я тоже, когда сегодня к вам шла на занятие, зимой любовалась. И так радостно, весело на душе от красоты такой! А пришла в студию – и ещё одно радостное событие – письмо от бабушки – забавушки пришло! Будем читать?</w:t>
      </w:r>
    </w:p>
    <w:p w:rsidR="005A5CF0" w:rsidRPr="005A5CF0" w:rsidRDefault="005A5CF0" w:rsidP="005A5CF0">
      <w:pPr>
        <w:spacing w:after="0" w:line="240" w:lineRule="auto"/>
        <w:jc w:val="center"/>
        <w:rPr>
          <w:rFonts w:ascii="Times New Roman" w:hAnsi="Times New Roman" w:cs="Times New Roman"/>
          <w:sz w:val="24"/>
          <w:szCs w:val="24"/>
        </w:rPr>
      </w:pPr>
      <w:r w:rsidRPr="005A5CF0">
        <w:rPr>
          <w:rFonts w:ascii="Times New Roman" w:hAnsi="Times New Roman" w:cs="Times New Roman"/>
          <w:sz w:val="24"/>
          <w:szCs w:val="24"/>
        </w:rPr>
        <w:t>- Устраивайтесь удобней, и посмотрим, что на этот раз бабушка – забавушка для нас приготовила.</w:t>
      </w:r>
    </w:p>
    <w:p w:rsidR="005A5CF0" w:rsidRPr="008C45B7" w:rsidRDefault="005A5CF0" w:rsidP="008C45B7">
      <w:pPr>
        <w:pStyle w:val="a5"/>
        <w:spacing w:after="0" w:line="240" w:lineRule="auto"/>
        <w:ind w:left="0"/>
        <w:jc w:val="center"/>
        <w:rPr>
          <w:rFonts w:ascii="Times New Roman" w:hAnsi="Times New Roman" w:cs="Times New Roman"/>
          <w:b/>
          <w:i/>
          <w:sz w:val="24"/>
          <w:szCs w:val="24"/>
        </w:rPr>
      </w:pPr>
      <w:r w:rsidRPr="005A5CF0">
        <w:rPr>
          <w:rFonts w:ascii="Times New Roman" w:hAnsi="Times New Roman" w:cs="Times New Roman"/>
          <w:b/>
          <w:i/>
          <w:sz w:val="24"/>
          <w:szCs w:val="24"/>
        </w:rPr>
        <w:t>Чтение письма</w:t>
      </w:r>
      <w:r w:rsidR="008C45B7">
        <w:rPr>
          <w:rFonts w:ascii="Times New Roman" w:hAnsi="Times New Roman" w:cs="Times New Roman"/>
          <w:b/>
          <w:i/>
          <w:sz w:val="24"/>
          <w:szCs w:val="24"/>
        </w:rPr>
        <w:t>.</w:t>
      </w:r>
    </w:p>
    <w:p w:rsidR="005A5CF0" w:rsidRPr="005A5CF0" w:rsidRDefault="005A5CF0" w:rsidP="005A5CF0">
      <w:pPr>
        <w:pStyle w:val="a5"/>
        <w:spacing w:after="0" w:line="240" w:lineRule="auto"/>
        <w:ind w:left="0"/>
        <w:jc w:val="center"/>
        <w:rPr>
          <w:rFonts w:ascii="Times New Roman" w:hAnsi="Times New Roman" w:cs="Times New Roman"/>
          <w:sz w:val="24"/>
          <w:szCs w:val="24"/>
        </w:rPr>
      </w:pPr>
      <w:r w:rsidRPr="005A5CF0">
        <w:rPr>
          <w:rFonts w:ascii="Times New Roman" w:hAnsi="Times New Roman" w:cs="Times New Roman"/>
          <w:sz w:val="24"/>
          <w:szCs w:val="24"/>
        </w:rPr>
        <w:lastRenderedPageBreak/>
        <w:t>После прочтения письма:</w:t>
      </w:r>
    </w:p>
    <w:p w:rsidR="005A5CF0" w:rsidRPr="005A5CF0" w:rsidRDefault="005A5CF0" w:rsidP="008C45B7">
      <w:pPr>
        <w:pStyle w:val="a5"/>
        <w:spacing w:after="0" w:line="240" w:lineRule="auto"/>
        <w:ind w:left="0"/>
        <w:jc w:val="center"/>
        <w:rPr>
          <w:rFonts w:ascii="Times New Roman" w:hAnsi="Times New Roman" w:cs="Times New Roman"/>
          <w:sz w:val="24"/>
          <w:szCs w:val="24"/>
        </w:rPr>
      </w:pPr>
      <w:r w:rsidRPr="005A5CF0">
        <w:rPr>
          <w:rFonts w:ascii="Times New Roman" w:hAnsi="Times New Roman" w:cs="Times New Roman"/>
          <w:i/>
          <w:sz w:val="24"/>
          <w:szCs w:val="24"/>
        </w:rPr>
        <w:t>(Рассматриваем фото рукавичек, называем  цвета, узоры - какие использованы</w:t>
      </w:r>
      <w:r w:rsidRPr="005A5CF0">
        <w:rPr>
          <w:rFonts w:ascii="Times New Roman" w:hAnsi="Times New Roman" w:cs="Times New Roman"/>
          <w:sz w:val="24"/>
          <w:szCs w:val="24"/>
        </w:rPr>
        <w:t>)</w:t>
      </w:r>
    </w:p>
    <w:p w:rsidR="005A5CF0" w:rsidRPr="005A5CF0" w:rsidRDefault="005A5CF0" w:rsidP="008C45B7">
      <w:pPr>
        <w:spacing w:after="0" w:line="240" w:lineRule="auto"/>
        <w:jc w:val="both"/>
        <w:rPr>
          <w:rFonts w:ascii="Times New Roman" w:hAnsi="Times New Roman" w:cs="Times New Roman"/>
          <w:sz w:val="24"/>
          <w:szCs w:val="24"/>
        </w:rPr>
      </w:pPr>
      <w:r w:rsidRPr="005A5CF0">
        <w:rPr>
          <w:rFonts w:ascii="Times New Roman" w:hAnsi="Times New Roman" w:cs="Times New Roman"/>
          <w:sz w:val="24"/>
          <w:szCs w:val="24"/>
        </w:rPr>
        <w:t>Педагог: Вот какие рукавички защищают наши ручки! И мы с вами тоже можем такую красоту смастерить!</w:t>
      </w:r>
    </w:p>
    <w:p w:rsidR="005A5CF0" w:rsidRPr="008C45B7" w:rsidRDefault="005A5CF0" w:rsidP="008C45B7">
      <w:pPr>
        <w:pStyle w:val="a5"/>
        <w:spacing w:after="0" w:line="240" w:lineRule="auto"/>
        <w:ind w:left="0"/>
        <w:jc w:val="both"/>
        <w:rPr>
          <w:rFonts w:ascii="Times New Roman" w:hAnsi="Times New Roman" w:cs="Times New Roman"/>
          <w:sz w:val="24"/>
          <w:szCs w:val="24"/>
        </w:rPr>
      </w:pPr>
      <w:r w:rsidRPr="005A5CF0">
        <w:rPr>
          <w:rFonts w:ascii="Times New Roman" w:hAnsi="Times New Roman" w:cs="Times New Roman"/>
          <w:sz w:val="24"/>
          <w:szCs w:val="24"/>
        </w:rPr>
        <w:t>Но для начала давайте подготовим наши ручки к работе, разомнём их, разогреем!</w:t>
      </w:r>
    </w:p>
    <w:p w:rsidR="005A5CF0" w:rsidRPr="008C45B7" w:rsidRDefault="005A5CF0" w:rsidP="008C45B7">
      <w:pPr>
        <w:pStyle w:val="a5"/>
        <w:spacing w:after="0" w:line="240" w:lineRule="auto"/>
        <w:ind w:left="0"/>
        <w:jc w:val="center"/>
        <w:rPr>
          <w:rFonts w:ascii="Times New Roman" w:hAnsi="Times New Roman" w:cs="Times New Roman"/>
          <w:i/>
          <w:sz w:val="24"/>
          <w:szCs w:val="24"/>
        </w:rPr>
      </w:pPr>
      <w:r w:rsidRPr="005A5CF0">
        <w:rPr>
          <w:rFonts w:ascii="Times New Roman" w:hAnsi="Times New Roman" w:cs="Times New Roman"/>
          <w:i/>
          <w:sz w:val="24"/>
          <w:szCs w:val="24"/>
        </w:rPr>
        <w:t xml:space="preserve">(разминка для рук, повторяем </w:t>
      </w:r>
      <w:r w:rsidRPr="005A5CF0">
        <w:rPr>
          <w:rFonts w:ascii="Times New Roman" w:hAnsi="Times New Roman" w:cs="Times New Roman"/>
          <w:b/>
          <w:i/>
          <w:sz w:val="24"/>
          <w:szCs w:val="24"/>
        </w:rPr>
        <w:t>пальчиковые игры – «Замок», «Пальчики»</w:t>
      </w:r>
      <w:r w:rsidRPr="005A5CF0">
        <w:rPr>
          <w:rFonts w:ascii="Times New Roman" w:hAnsi="Times New Roman" w:cs="Times New Roman"/>
          <w:i/>
          <w:sz w:val="24"/>
          <w:szCs w:val="24"/>
        </w:rPr>
        <w:t>)</w:t>
      </w:r>
    </w:p>
    <w:p w:rsidR="005A5CF0" w:rsidRPr="005A5CF0" w:rsidRDefault="005A5CF0" w:rsidP="008C45B7">
      <w:pPr>
        <w:pStyle w:val="a5"/>
        <w:spacing w:after="0" w:line="240" w:lineRule="auto"/>
        <w:ind w:left="0"/>
        <w:jc w:val="center"/>
        <w:rPr>
          <w:rFonts w:ascii="Times New Roman" w:hAnsi="Times New Roman" w:cs="Times New Roman"/>
          <w:b/>
          <w:i/>
          <w:sz w:val="24"/>
          <w:szCs w:val="24"/>
        </w:rPr>
      </w:pPr>
      <w:r w:rsidRPr="005A5CF0">
        <w:rPr>
          <w:rFonts w:ascii="Times New Roman" w:hAnsi="Times New Roman" w:cs="Times New Roman"/>
          <w:b/>
          <w:i/>
          <w:sz w:val="24"/>
          <w:szCs w:val="24"/>
        </w:rPr>
        <w:t>Прикладная деятельность:</w:t>
      </w:r>
    </w:p>
    <w:p w:rsidR="005A5CF0" w:rsidRPr="005A5CF0" w:rsidRDefault="005A5CF0" w:rsidP="008C45B7">
      <w:pPr>
        <w:pStyle w:val="a5"/>
        <w:spacing w:after="0" w:line="240" w:lineRule="auto"/>
        <w:ind w:left="0"/>
        <w:rPr>
          <w:rFonts w:ascii="Times New Roman" w:hAnsi="Times New Roman" w:cs="Times New Roman"/>
          <w:sz w:val="24"/>
          <w:szCs w:val="24"/>
        </w:rPr>
      </w:pPr>
      <w:r w:rsidRPr="005A5CF0">
        <w:rPr>
          <w:rFonts w:ascii="Times New Roman" w:hAnsi="Times New Roman" w:cs="Times New Roman"/>
          <w:sz w:val="24"/>
          <w:szCs w:val="24"/>
        </w:rPr>
        <w:t xml:space="preserve">Делаем «волшебную рукавичку»: </w:t>
      </w:r>
    </w:p>
    <w:p w:rsidR="005A5CF0" w:rsidRPr="005A5CF0" w:rsidRDefault="005A5CF0" w:rsidP="008C45B7">
      <w:pPr>
        <w:pStyle w:val="a5"/>
        <w:spacing w:after="0" w:line="240" w:lineRule="auto"/>
        <w:ind w:left="0"/>
        <w:rPr>
          <w:rFonts w:ascii="Times New Roman" w:hAnsi="Times New Roman" w:cs="Times New Roman"/>
          <w:sz w:val="24"/>
          <w:szCs w:val="24"/>
        </w:rPr>
      </w:pPr>
      <w:r w:rsidRPr="005A5CF0">
        <w:rPr>
          <w:rFonts w:ascii="Times New Roman" w:hAnsi="Times New Roman" w:cs="Times New Roman"/>
          <w:sz w:val="24"/>
          <w:szCs w:val="24"/>
        </w:rPr>
        <w:t xml:space="preserve"> украшаем вырезанную по контуру из плотног</w:t>
      </w:r>
      <w:r w:rsidR="008C45B7">
        <w:rPr>
          <w:rFonts w:ascii="Times New Roman" w:hAnsi="Times New Roman" w:cs="Times New Roman"/>
          <w:sz w:val="24"/>
          <w:szCs w:val="24"/>
        </w:rPr>
        <w:t xml:space="preserve">о цветного картона «рукавичку» </w:t>
      </w:r>
      <w:r w:rsidRPr="005A5CF0">
        <w:rPr>
          <w:rFonts w:ascii="Times New Roman" w:hAnsi="Times New Roman" w:cs="Times New Roman"/>
          <w:sz w:val="24"/>
          <w:szCs w:val="24"/>
        </w:rPr>
        <w:t>техникой «мозаика из цветного лоскута (ситец)»</w:t>
      </w:r>
      <w:r w:rsidR="008C45B7">
        <w:rPr>
          <w:rFonts w:ascii="Times New Roman" w:hAnsi="Times New Roman" w:cs="Times New Roman"/>
          <w:sz w:val="24"/>
          <w:szCs w:val="24"/>
        </w:rPr>
        <w:t>.</w:t>
      </w:r>
    </w:p>
    <w:p w:rsidR="005A5CF0" w:rsidRPr="005A5CF0" w:rsidRDefault="005A5CF0" w:rsidP="005A5CF0">
      <w:pPr>
        <w:pStyle w:val="a5"/>
        <w:spacing w:after="0" w:line="240" w:lineRule="auto"/>
        <w:ind w:left="0"/>
        <w:jc w:val="center"/>
        <w:rPr>
          <w:rFonts w:ascii="Times New Roman" w:hAnsi="Times New Roman" w:cs="Times New Roman"/>
          <w:b/>
          <w:i/>
          <w:sz w:val="24"/>
          <w:szCs w:val="24"/>
        </w:rPr>
      </w:pPr>
      <w:r w:rsidRPr="005A5CF0">
        <w:rPr>
          <w:rFonts w:ascii="Times New Roman" w:hAnsi="Times New Roman" w:cs="Times New Roman"/>
          <w:b/>
          <w:i/>
          <w:sz w:val="24"/>
          <w:szCs w:val="24"/>
        </w:rPr>
        <w:t>Заключительная часть:</w:t>
      </w:r>
    </w:p>
    <w:p w:rsidR="005A5CF0" w:rsidRPr="005A5CF0" w:rsidRDefault="005A5CF0" w:rsidP="008C45B7">
      <w:pPr>
        <w:pStyle w:val="a5"/>
        <w:spacing w:after="0" w:line="240" w:lineRule="auto"/>
        <w:ind w:left="0"/>
        <w:jc w:val="both"/>
        <w:rPr>
          <w:rFonts w:ascii="Times New Roman" w:hAnsi="Times New Roman" w:cs="Times New Roman"/>
          <w:sz w:val="24"/>
          <w:szCs w:val="24"/>
        </w:rPr>
      </w:pPr>
      <w:r w:rsidRPr="005A5CF0">
        <w:rPr>
          <w:rFonts w:ascii="Times New Roman" w:hAnsi="Times New Roman" w:cs="Times New Roman"/>
          <w:sz w:val="24"/>
          <w:szCs w:val="24"/>
        </w:rPr>
        <w:t>- Педагог подводит итоги занятия:</w:t>
      </w:r>
    </w:p>
    <w:p w:rsidR="005A5CF0" w:rsidRPr="008C45B7" w:rsidRDefault="005A5CF0" w:rsidP="008C45B7">
      <w:pPr>
        <w:pStyle w:val="a5"/>
        <w:spacing w:after="0" w:line="240" w:lineRule="auto"/>
        <w:ind w:left="0"/>
        <w:jc w:val="center"/>
        <w:rPr>
          <w:rFonts w:ascii="Times New Roman" w:hAnsi="Times New Roman" w:cs="Times New Roman"/>
          <w:i/>
          <w:sz w:val="24"/>
          <w:szCs w:val="24"/>
        </w:rPr>
      </w:pPr>
      <w:r w:rsidRPr="005A5CF0">
        <w:rPr>
          <w:rFonts w:ascii="Times New Roman" w:hAnsi="Times New Roman" w:cs="Times New Roman"/>
          <w:sz w:val="24"/>
          <w:szCs w:val="24"/>
        </w:rPr>
        <w:t>(</w:t>
      </w:r>
      <w:r w:rsidRPr="005A5CF0">
        <w:rPr>
          <w:rFonts w:ascii="Times New Roman" w:hAnsi="Times New Roman" w:cs="Times New Roman"/>
          <w:i/>
          <w:sz w:val="24"/>
          <w:szCs w:val="24"/>
        </w:rPr>
        <w:t>дети устраивают «мини-выставку», встают в кружок, и демонстрируют друг другу свои работы)</w:t>
      </w:r>
    </w:p>
    <w:p w:rsidR="005A5CF0" w:rsidRPr="005A5CF0" w:rsidRDefault="005A5CF0" w:rsidP="008C45B7">
      <w:pPr>
        <w:pStyle w:val="a5"/>
        <w:spacing w:after="0" w:line="240" w:lineRule="auto"/>
        <w:ind w:left="0"/>
        <w:rPr>
          <w:rFonts w:ascii="Times New Roman" w:hAnsi="Times New Roman" w:cs="Times New Roman"/>
          <w:sz w:val="24"/>
          <w:szCs w:val="24"/>
        </w:rPr>
      </w:pPr>
      <w:r w:rsidRPr="005A5CF0">
        <w:rPr>
          <w:rFonts w:ascii="Times New Roman" w:hAnsi="Times New Roman" w:cs="Times New Roman"/>
          <w:sz w:val="24"/>
          <w:szCs w:val="24"/>
        </w:rPr>
        <w:t>- Вот как много мы успели сегодня, молодцы! Что нового узнали?</w:t>
      </w:r>
    </w:p>
    <w:p w:rsidR="005A5CF0" w:rsidRPr="005A5CF0" w:rsidRDefault="005A5CF0" w:rsidP="008C45B7">
      <w:pPr>
        <w:pStyle w:val="a5"/>
        <w:spacing w:after="0" w:line="240" w:lineRule="auto"/>
        <w:ind w:left="0"/>
        <w:rPr>
          <w:rFonts w:ascii="Times New Roman" w:hAnsi="Times New Roman" w:cs="Times New Roman"/>
          <w:i/>
          <w:sz w:val="24"/>
          <w:szCs w:val="24"/>
        </w:rPr>
      </w:pPr>
      <w:r w:rsidRPr="005A5CF0">
        <w:rPr>
          <w:rFonts w:ascii="Times New Roman" w:hAnsi="Times New Roman" w:cs="Times New Roman"/>
          <w:i/>
          <w:sz w:val="24"/>
          <w:szCs w:val="24"/>
        </w:rPr>
        <w:t>(дети перечисляют то, что им запомнилось, понравилось)</w:t>
      </w:r>
    </w:p>
    <w:p w:rsidR="005A5CF0" w:rsidRPr="005A5CF0" w:rsidRDefault="005A5CF0" w:rsidP="008C45B7">
      <w:pPr>
        <w:pStyle w:val="a5"/>
        <w:spacing w:after="0" w:line="240" w:lineRule="auto"/>
        <w:ind w:left="0"/>
        <w:rPr>
          <w:rFonts w:ascii="Times New Roman" w:hAnsi="Times New Roman" w:cs="Times New Roman"/>
          <w:sz w:val="24"/>
          <w:szCs w:val="24"/>
        </w:rPr>
      </w:pPr>
      <w:r w:rsidRPr="005A5CF0">
        <w:rPr>
          <w:rFonts w:ascii="Times New Roman" w:hAnsi="Times New Roman" w:cs="Times New Roman"/>
          <w:sz w:val="24"/>
          <w:szCs w:val="24"/>
        </w:rPr>
        <w:t>- Пришло время прощаться, становитесь в круг!</w:t>
      </w:r>
    </w:p>
    <w:p w:rsidR="005A5CF0" w:rsidRPr="005A5CF0" w:rsidRDefault="005A5CF0" w:rsidP="005A5CF0">
      <w:pPr>
        <w:pStyle w:val="a5"/>
        <w:spacing w:after="0" w:line="240" w:lineRule="auto"/>
        <w:ind w:left="0"/>
        <w:jc w:val="center"/>
        <w:rPr>
          <w:rFonts w:ascii="Times New Roman" w:hAnsi="Times New Roman" w:cs="Times New Roman"/>
          <w:i/>
          <w:sz w:val="24"/>
          <w:szCs w:val="24"/>
        </w:rPr>
      </w:pPr>
      <w:r w:rsidRPr="005A5CF0">
        <w:rPr>
          <w:rFonts w:ascii="Times New Roman" w:hAnsi="Times New Roman" w:cs="Times New Roman"/>
          <w:i/>
          <w:sz w:val="24"/>
          <w:szCs w:val="24"/>
        </w:rPr>
        <w:t xml:space="preserve">(церемония прощания – так же, как и в начале занятия) </w:t>
      </w:r>
    </w:p>
    <w:p w:rsidR="005A5CF0" w:rsidRPr="005A5CF0" w:rsidRDefault="005A5CF0" w:rsidP="008C45B7">
      <w:pPr>
        <w:pStyle w:val="a5"/>
        <w:spacing w:after="0" w:line="240" w:lineRule="auto"/>
        <w:ind w:left="0"/>
        <w:rPr>
          <w:rFonts w:ascii="Times New Roman" w:hAnsi="Times New Roman" w:cs="Times New Roman"/>
          <w:i/>
          <w:sz w:val="24"/>
          <w:szCs w:val="24"/>
        </w:rPr>
      </w:pPr>
      <w:r w:rsidRPr="005A5CF0">
        <w:rPr>
          <w:rFonts w:ascii="Times New Roman" w:hAnsi="Times New Roman" w:cs="Times New Roman"/>
          <w:i/>
          <w:sz w:val="24"/>
          <w:szCs w:val="24"/>
        </w:rPr>
        <w:t>– дети берутся за руки,</w:t>
      </w:r>
      <w:r w:rsidR="008C45B7">
        <w:rPr>
          <w:rFonts w:ascii="Times New Roman" w:hAnsi="Times New Roman" w:cs="Times New Roman"/>
          <w:i/>
          <w:sz w:val="24"/>
          <w:szCs w:val="24"/>
        </w:rPr>
        <w:t xml:space="preserve"> </w:t>
      </w:r>
      <w:r w:rsidRPr="005A5CF0">
        <w:rPr>
          <w:rFonts w:ascii="Times New Roman" w:hAnsi="Times New Roman" w:cs="Times New Roman"/>
          <w:i/>
          <w:sz w:val="24"/>
          <w:szCs w:val="24"/>
        </w:rPr>
        <w:t>произносят:</w:t>
      </w:r>
    </w:p>
    <w:p w:rsidR="005A5CF0" w:rsidRPr="005A5CF0" w:rsidRDefault="005A5CF0" w:rsidP="008C45B7">
      <w:pPr>
        <w:pStyle w:val="a5"/>
        <w:spacing w:after="0" w:line="240" w:lineRule="auto"/>
        <w:ind w:left="2694" w:hanging="426"/>
        <w:rPr>
          <w:rFonts w:ascii="Times New Roman" w:hAnsi="Times New Roman" w:cs="Times New Roman"/>
          <w:b/>
          <w:i/>
          <w:sz w:val="24"/>
          <w:szCs w:val="24"/>
        </w:rPr>
      </w:pPr>
      <w:r w:rsidRPr="005A5CF0">
        <w:rPr>
          <w:rFonts w:ascii="Times New Roman" w:hAnsi="Times New Roman" w:cs="Times New Roman"/>
          <w:b/>
          <w:i/>
          <w:sz w:val="24"/>
          <w:szCs w:val="24"/>
        </w:rPr>
        <w:t xml:space="preserve">«До свиданья, до свиданья, </w:t>
      </w:r>
    </w:p>
    <w:p w:rsidR="005A5CF0" w:rsidRPr="005A5CF0" w:rsidRDefault="005A5CF0" w:rsidP="005A5CF0">
      <w:pPr>
        <w:pStyle w:val="a5"/>
        <w:spacing w:after="0" w:line="240" w:lineRule="auto"/>
        <w:ind w:left="0" w:hanging="3402"/>
        <w:jc w:val="center"/>
        <w:rPr>
          <w:rFonts w:ascii="Times New Roman" w:hAnsi="Times New Roman" w:cs="Times New Roman"/>
          <w:b/>
          <w:i/>
          <w:sz w:val="24"/>
          <w:szCs w:val="24"/>
        </w:rPr>
      </w:pPr>
      <w:r w:rsidRPr="005A5CF0">
        <w:rPr>
          <w:rFonts w:ascii="Times New Roman" w:hAnsi="Times New Roman" w:cs="Times New Roman"/>
          <w:b/>
          <w:i/>
          <w:sz w:val="24"/>
          <w:szCs w:val="24"/>
        </w:rPr>
        <w:t>до свиданья три раза,</w:t>
      </w:r>
    </w:p>
    <w:p w:rsidR="005A5CF0" w:rsidRPr="005A5CF0" w:rsidRDefault="005A5CF0" w:rsidP="005A5CF0">
      <w:pPr>
        <w:pStyle w:val="a5"/>
        <w:spacing w:after="0" w:line="240" w:lineRule="auto"/>
        <w:ind w:left="0" w:hanging="3402"/>
        <w:jc w:val="center"/>
        <w:rPr>
          <w:rFonts w:ascii="Times New Roman" w:hAnsi="Times New Roman" w:cs="Times New Roman"/>
          <w:b/>
          <w:i/>
          <w:sz w:val="24"/>
          <w:szCs w:val="24"/>
        </w:rPr>
      </w:pPr>
      <w:r w:rsidRPr="005A5CF0">
        <w:rPr>
          <w:rFonts w:ascii="Times New Roman" w:hAnsi="Times New Roman" w:cs="Times New Roman"/>
          <w:b/>
          <w:i/>
          <w:sz w:val="24"/>
          <w:szCs w:val="24"/>
        </w:rPr>
        <w:t>и ещё раз до свиданья,</w:t>
      </w:r>
    </w:p>
    <w:p w:rsidR="005A5CF0" w:rsidRPr="008C45B7" w:rsidRDefault="008C45B7" w:rsidP="008C45B7">
      <w:pPr>
        <w:pStyle w:val="a5"/>
        <w:spacing w:after="0" w:line="240" w:lineRule="auto"/>
        <w:ind w:left="0" w:hanging="3402"/>
        <w:jc w:val="center"/>
        <w:rPr>
          <w:rFonts w:ascii="Times New Roman" w:hAnsi="Times New Roman" w:cs="Times New Roman"/>
          <w:b/>
          <w:i/>
          <w:sz w:val="24"/>
          <w:szCs w:val="24"/>
        </w:rPr>
      </w:pPr>
      <w:r>
        <w:rPr>
          <w:rFonts w:ascii="Times New Roman" w:hAnsi="Times New Roman" w:cs="Times New Roman"/>
          <w:b/>
          <w:i/>
          <w:sz w:val="24"/>
          <w:szCs w:val="24"/>
        </w:rPr>
        <w:t xml:space="preserve">мои </w:t>
      </w:r>
      <w:r w:rsidR="005A5CF0" w:rsidRPr="005A5CF0">
        <w:rPr>
          <w:rFonts w:ascii="Times New Roman" w:hAnsi="Times New Roman" w:cs="Times New Roman"/>
          <w:b/>
          <w:i/>
          <w:sz w:val="24"/>
          <w:szCs w:val="24"/>
        </w:rPr>
        <w:t>добрые друзья!»</w:t>
      </w:r>
    </w:p>
    <w:p w:rsidR="005A5CF0" w:rsidRPr="005A5CF0" w:rsidRDefault="005A5CF0" w:rsidP="005A5CF0">
      <w:pPr>
        <w:pStyle w:val="a5"/>
        <w:spacing w:after="0" w:line="240" w:lineRule="auto"/>
        <w:ind w:left="0" w:hanging="3402"/>
        <w:jc w:val="right"/>
        <w:rPr>
          <w:rFonts w:ascii="Times New Roman" w:hAnsi="Times New Roman" w:cs="Times New Roman"/>
          <w:b/>
          <w:sz w:val="24"/>
          <w:szCs w:val="24"/>
        </w:rPr>
      </w:pPr>
      <w:r w:rsidRPr="005A5CF0">
        <w:rPr>
          <w:rFonts w:ascii="Times New Roman" w:hAnsi="Times New Roman" w:cs="Times New Roman"/>
          <w:b/>
          <w:sz w:val="24"/>
          <w:szCs w:val="24"/>
        </w:rPr>
        <w:t>Приложение 1</w:t>
      </w:r>
    </w:p>
    <w:p w:rsidR="005A5CF0" w:rsidRPr="008C45B7" w:rsidRDefault="005A5CF0" w:rsidP="008C45B7">
      <w:pPr>
        <w:pStyle w:val="a5"/>
        <w:spacing w:after="0" w:line="240" w:lineRule="auto"/>
        <w:ind w:left="0" w:hanging="3402"/>
        <w:jc w:val="center"/>
        <w:rPr>
          <w:rFonts w:ascii="Times New Roman" w:hAnsi="Times New Roman" w:cs="Times New Roman"/>
          <w:b/>
          <w:sz w:val="24"/>
          <w:szCs w:val="24"/>
        </w:rPr>
      </w:pPr>
      <w:r w:rsidRPr="005A5CF0">
        <w:rPr>
          <w:rFonts w:ascii="Times New Roman" w:hAnsi="Times New Roman" w:cs="Times New Roman"/>
          <w:b/>
          <w:sz w:val="24"/>
          <w:szCs w:val="24"/>
        </w:rPr>
        <w:t>ПИСЬМО БАБУШКИ – ЗАБАВУШКИ</w:t>
      </w:r>
    </w:p>
    <w:p w:rsidR="005A5CF0" w:rsidRPr="005A5CF0" w:rsidRDefault="005A5CF0" w:rsidP="005A5CF0">
      <w:pPr>
        <w:spacing w:after="0" w:line="240" w:lineRule="auto"/>
        <w:jc w:val="center"/>
        <w:rPr>
          <w:rFonts w:ascii="Times New Roman" w:hAnsi="Times New Roman" w:cs="Times New Roman"/>
          <w:b/>
          <w:sz w:val="24"/>
          <w:szCs w:val="24"/>
        </w:rPr>
      </w:pPr>
      <w:r w:rsidRPr="005A5CF0">
        <w:rPr>
          <w:rFonts w:ascii="Times New Roman" w:hAnsi="Times New Roman" w:cs="Times New Roman"/>
          <w:b/>
          <w:sz w:val="24"/>
          <w:szCs w:val="24"/>
        </w:rPr>
        <w:t>Здравствуйте, дорогие ребятки - внучатки!</w:t>
      </w:r>
    </w:p>
    <w:p w:rsidR="005A5CF0" w:rsidRPr="005A5CF0" w:rsidRDefault="005A5CF0" w:rsidP="005A5CF0">
      <w:pPr>
        <w:spacing w:after="0" w:line="240" w:lineRule="auto"/>
        <w:jc w:val="center"/>
        <w:rPr>
          <w:rFonts w:ascii="Times New Roman" w:hAnsi="Times New Roman" w:cs="Times New Roman"/>
          <w:b/>
          <w:sz w:val="24"/>
          <w:szCs w:val="24"/>
        </w:rPr>
      </w:pPr>
      <w:r w:rsidRPr="005A5CF0">
        <w:rPr>
          <w:rFonts w:ascii="Times New Roman" w:hAnsi="Times New Roman" w:cs="Times New Roman"/>
          <w:b/>
          <w:sz w:val="24"/>
          <w:szCs w:val="24"/>
        </w:rPr>
        <w:t>Пишу я вам снова, ваша бабушка забавушка.</w:t>
      </w:r>
    </w:p>
    <w:p w:rsidR="005A5CF0" w:rsidRPr="005A5CF0" w:rsidRDefault="005A5CF0" w:rsidP="005A5CF0">
      <w:pPr>
        <w:spacing w:after="0" w:line="240" w:lineRule="auto"/>
        <w:jc w:val="center"/>
        <w:rPr>
          <w:rFonts w:ascii="Times New Roman" w:hAnsi="Times New Roman" w:cs="Times New Roman"/>
          <w:b/>
          <w:sz w:val="24"/>
          <w:szCs w:val="24"/>
        </w:rPr>
      </w:pPr>
      <w:r w:rsidRPr="005A5CF0">
        <w:rPr>
          <w:rFonts w:ascii="Times New Roman" w:hAnsi="Times New Roman" w:cs="Times New Roman"/>
          <w:b/>
          <w:sz w:val="24"/>
          <w:szCs w:val="24"/>
        </w:rPr>
        <w:t>Сегодня ко мне сорока-ворона залетала, рассказала, что она в</w:t>
      </w:r>
    </w:p>
    <w:p w:rsidR="005A5CF0" w:rsidRPr="005A5CF0" w:rsidRDefault="005A5CF0" w:rsidP="005A5CF0">
      <w:pPr>
        <w:spacing w:after="0" w:line="240" w:lineRule="auto"/>
        <w:jc w:val="center"/>
        <w:rPr>
          <w:rFonts w:ascii="Times New Roman" w:hAnsi="Times New Roman" w:cs="Times New Roman"/>
          <w:sz w:val="24"/>
          <w:szCs w:val="24"/>
        </w:rPr>
      </w:pPr>
      <w:r w:rsidRPr="005A5CF0">
        <w:rPr>
          <w:rFonts w:ascii="Times New Roman" w:hAnsi="Times New Roman" w:cs="Times New Roman"/>
          <w:b/>
          <w:sz w:val="24"/>
          <w:szCs w:val="24"/>
        </w:rPr>
        <w:t>лесу увидела, что услышала. Ну да я и вам сейчас это поведаю:</w:t>
      </w:r>
    </w:p>
    <w:p w:rsidR="005A5CF0" w:rsidRPr="005A5CF0" w:rsidRDefault="005A5CF0" w:rsidP="005A5CF0">
      <w:pPr>
        <w:spacing w:after="0" w:line="240" w:lineRule="auto"/>
        <w:jc w:val="center"/>
        <w:rPr>
          <w:rFonts w:ascii="Times New Roman" w:hAnsi="Times New Roman" w:cs="Times New Roman"/>
          <w:sz w:val="24"/>
          <w:szCs w:val="24"/>
        </w:rPr>
      </w:pPr>
      <w:r w:rsidRPr="005A5CF0">
        <w:rPr>
          <w:rFonts w:ascii="Times New Roman" w:hAnsi="Times New Roman" w:cs="Times New Roman"/>
          <w:sz w:val="24"/>
          <w:szCs w:val="24"/>
        </w:rPr>
        <w:t>Сова к воробью приходила,</w:t>
      </w:r>
    </w:p>
    <w:p w:rsidR="005A5CF0" w:rsidRPr="005A5CF0" w:rsidRDefault="005A5CF0" w:rsidP="005A5CF0">
      <w:pPr>
        <w:spacing w:after="0" w:line="240" w:lineRule="auto"/>
        <w:jc w:val="center"/>
        <w:rPr>
          <w:rFonts w:ascii="Times New Roman" w:hAnsi="Times New Roman" w:cs="Times New Roman"/>
          <w:sz w:val="24"/>
          <w:szCs w:val="24"/>
        </w:rPr>
      </w:pPr>
      <w:r w:rsidRPr="005A5CF0">
        <w:rPr>
          <w:rFonts w:ascii="Times New Roman" w:hAnsi="Times New Roman" w:cs="Times New Roman"/>
          <w:sz w:val="24"/>
          <w:szCs w:val="24"/>
        </w:rPr>
        <w:t>Гостинчик ему приносила.</w:t>
      </w:r>
    </w:p>
    <w:p w:rsidR="005A5CF0" w:rsidRPr="005A5CF0" w:rsidRDefault="005A5CF0" w:rsidP="005A5CF0">
      <w:pPr>
        <w:spacing w:after="0" w:line="240" w:lineRule="auto"/>
        <w:jc w:val="center"/>
        <w:rPr>
          <w:rFonts w:ascii="Times New Roman" w:hAnsi="Times New Roman" w:cs="Times New Roman"/>
          <w:sz w:val="24"/>
          <w:szCs w:val="24"/>
        </w:rPr>
      </w:pPr>
      <w:r w:rsidRPr="005A5CF0">
        <w:rPr>
          <w:rFonts w:ascii="Times New Roman" w:hAnsi="Times New Roman" w:cs="Times New Roman"/>
          <w:sz w:val="24"/>
          <w:szCs w:val="24"/>
        </w:rPr>
        <w:t>Славный гостенёчек –</w:t>
      </w:r>
    </w:p>
    <w:p w:rsidR="005A5CF0" w:rsidRPr="005A5CF0" w:rsidRDefault="005A5CF0" w:rsidP="005A5CF0">
      <w:pPr>
        <w:spacing w:after="0" w:line="240" w:lineRule="auto"/>
        <w:jc w:val="center"/>
        <w:rPr>
          <w:rFonts w:ascii="Times New Roman" w:hAnsi="Times New Roman" w:cs="Times New Roman"/>
          <w:sz w:val="24"/>
          <w:szCs w:val="24"/>
        </w:rPr>
      </w:pPr>
      <w:r w:rsidRPr="005A5CF0">
        <w:rPr>
          <w:rFonts w:ascii="Times New Roman" w:hAnsi="Times New Roman" w:cs="Times New Roman"/>
          <w:sz w:val="24"/>
          <w:szCs w:val="24"/>
        </w:rPr>
        <w:t>Румяный пирожочек.</w:t>
      </w:r>
    </w:p>
    <w:p w:rsidR="005A5CF0" w:rsidRPr="005A5CF0" w:rsidRDefault="005A5CF0" w:rsidP="005A5CF0">
      <w:pPr>
        <w:spacing w:after="0" w:line="240" w:lineRule="auto"/>
        <w:jc w:val="center"/>
        <w:rPr>
          <w:rFonts w:ascii="Times New Roman" w:hAnsi="Times New Roman" w:cs="Times New Roman"/>
          <w:sz w:val="24"/>
          <w:szCs w:val="24"/>
        </w:rPr>
      </w:pPr>
      <w:r w:rsidRPr="005A5CF0">
        <w:rPr>
          <w:rFonts w:ascii="Times New Roman" w:hAnsi="Times New Roman" w:cs="Times New Roman"/>
          <w:sz w:val="24"/>
          <w:szCs w:val="24"/>
        </w:rPr>
        <w:t>Пирог на стол положила,</w:t>
      </w:r>
    </w:p>
    <w:p w:rsidR="005A5CF0" w:rsidRPr="005A5CF0" w:rsidRDefault="005A5CF0" w:rsidP="005A5CF0">
      <w:pPr>
        <w:spacing w:after="0" w:line="240" w:lineRule="auto"/>
        <w:jc w:val="center"/>
        <w:rPr>
          <w:rFonts w:ascii="Times New Roman" w:hAnsi="Times New Roman" w:cs="Times New Roman"/>
          <w:sz w:val="24"/>
          <w:szCs w:val="24"/>
        </w:rPr>
      </w:pPr>
      <w:r w:rsidRPr="005A5CF0">
        <w:rPr>
          <w:rFonts w:ascii="Times New Roman" w:hAnsi="Times New Roman" w:cs="Times New Roman"/>
          <w:sz w:val="24"/>
          <w:szCs w:val="24"/>
        </w:rPr>
        <w:t>Стол дубовый подломила.</w:t>
      </w:r>
    </w:p>
    <w:p w:rsidR="005A5CF0" w:rsidRPr="005A5CF0" w:rsidRDefault="005A5CF0" w:rsidP="005A5CF0">
      <w:pPr>
        <w:spacing w:after="0" w:line="240" w:lineRule="auto"/>
        <w:jc w:val="center"/>
        <w:rPr>
          <w:rFonts w:ascii="Times New Roman" w:hAnsi="Times New Roman" w:cs="Times New Roman"/>
          <w:sz w:val="24"/>
          <w:szCs w:val="24"/>
        </w:rPr>
      </w:pPr>
      <w:r w:rsidRPr="005A5CF0">
        <w:rPr>
          <w:rFonts w:ascii="Times New Roman" w:hAnsi="Times New Roman" w:cs="Times New Roman"/>
          <w:sz w:val="24"/>
          <w:szCs w:val="24"/>
        </w:rPr>
        <w:t>Воробейка испугался,</w:t>
      </w:r>
    </w:p>
    <w:p w:rsidR="005A5CF0" w:rsidRPr="005A5CF0" w:rsidRDefault="005A5CF0" w:rsidP="005A5CF0">
      <w:pPr>
        <w:spacing w:after="0" w:line="240" w:lineRule="auto"/>
        <w:jc w:val="center"/>
        <w:rPr>
          <w:rFonts w:ascii="Times New Roman" w:hAnsi="Times New Roman" w:cs="Times New Roman"/>
          <w:sz w:val="24"/>
          <w:szCs w:val="24"/>
        </w:rPr>
      </w:pPr>
      <w:r w:rsidRPr="005A5CF0">
        <w:rPr>
          <w:rFonts w:ascii="Times New Roman" w:hAnsi="Times New Roman" w:cs="Times New Roman"/>
          <w:sz w:val="24"/>
          <w:szCs w:val="24"/>
        </w:rPr>
        <w:t>Из избушки вон бросался.</w:t>
      </w:r>
    </w:p>
    <w:p w:rsidR="005A5CF0" w:rsidRPr="005A5CF0" w:rsidRDefault="005A5CF0" w:rsidP="005A5CF0">
      <w:pPr>
        <w:spacing w:after="0" w:line="240" w:lineRule="auto"/>
        <w:jc w:val="center"/>
        <w:rPr>
          <w:rFonts w:ascii="Times New Roman" w:hAnsi="Times New Roman" w:cs="Times New Roman"/>
          <w:sz w:val="24"/>
          <w:szCs w:val="24"/>
        </w:rPr>
      </w:pPr>
      <w:r w:rsidRPr="005A5CF0">
        <w:rPr>
          <w:rFonts w:ascii="Times New Roman" w:hAnsi="Times New Roman" w:cs="Times New Roman"/>
          <w:sz w:val="24"/>
          <w:szCs w:val="24"/>
        </w:rPr>
        <w:t>А сова вдогон кричит,</w:t>
      </w:r>
    </w:p>
    <w:p w:rsidR="005A5CF0" w:rsidRPr="005A5CF0" w:rsidRDefault="005A5CF0" w:rsidP="005A5CF0">
      <w:pPr>
        <w:spacing w:after="0" w:line="240" w:lineRule="auto"/>
        <w:jc w:val="center"/>
        <w:rPr>
          <w:rFonts w:ascii="Times New Roman" w:hAnsi="Times New Roman" w:cs="Times New Roman"/>
          <w:sz w:val="24"/>
          <w:szCs w:val="24"/>
        </w:rPr>
      </w:pPr>
      <w:r w:rsidRPr="005A5CF0">
        <w:rPr>
          <w:rFonts w:ascii="Times New Roman" w:hAnsi="Times New Roman" w:cs="Times New Roman"/>
          <w:sz w:val="24"/>
          <w:szCs w:val="24"/>
        </w:rPr>
        <w:t>Ровно в трубоньку трубит:</w:t>
      </w:r>
    </w:p>
    <w:p w:rsidR="005A5CF0" w:rsidRPr="005A5CF0" w:rsidRDefault="005A5CF0" w:rsidP="005A5CF0">
      <w:pPr>
        <w:spacing w:after="0" w:line="240" w:lineRule="auto"/>
        <w:jc w:val="center"/>
        <w:rPr>
          <w:rFonts w:ascii="Times New Roman" w:hAnsi="Times New Roman" w:cs="Times New Roman"/>
          <w:sz w:val="24"/>
          <w:szCs w:val="24"/>
        </w:rPr>
      </w:pPr>
      <w:r w:rsidRPr="005A5CF0">
        <w:rPr>
          <w:rFonts w:ascii="Times New Roman" w:hAnsi="Times New Roman" w:cs="Times New Roman"/>
          <w:sz w:val="24"/>
          <w:szCs w:val="24"/>
        </w:rPr>
        <w:t>-стой-ка, воробей, не бегай,</w:t>
      </w:r>
    </w:p>
    <w:p w:rsidR="005A5CF0" w:rsidRPr="005A5CF0" w:rsidRDefault="005A5CF0" w:rsidP="005A5CF0">
      <w:pPr>
        <w:spacing w:after="0" w:line="240" w:lineRule="auto"/>
        <w:jc w:val="center"/>
        <w:rPr>
          <w:rFonts w:ascii="Times New Roman" w:hAnsi="Times New Roman" w:cs="Times New Roman"/>
          <w:sz w:val="24"/>
          <w:szCs w:val="24"/>
        </w:rPr>
      </w:pPr>
      <w:r w:rsidRPr="005A5CF0">
        <w:rPr>
          <w:rFonts w:ascii="Times New Roman" w:hAnsi="Times New Roman" w:cs="Times New Roman"/>
          <w:sz w:val="24"/>
          <w:szCs w:val="24"/>
        </w:rPr>
        <w:t>у меня пирог отведай!</w:t>
      </w:r>
    </w:p>
    <w:p w:rsidR="005A5CF0" w:rsidRPr="005A5CF0" w:rsidRDefault="005A5CF0" w:rsidP="008C45B7">
      <w:pPr>
        <w:spacing w:after="0" w:line="240" w:lineRule="auto"/>
        <w:rPr>
          <w:rFonts w:ascii="Times New Roman" w:hAnsi="Times New Roman" w:cs="Times New Roman"/>
          <w:sz w:val="24"/>
          <w:szCs w:val="24"/>
        </w:rPr>
      </w:pPr>
      <w:r w:rsidRPr="005A5CF0">
        <w:rPr>
          <w:rFonts w:ascii="Times New Roman" w:hAnsi="Times New Roman" w:cs="Times New Roman"/>
          <w:sz w:val="24"/>
          <w:szCs w:val="24"/>
        </w:rPr>
        <w:t>(беседа о тексте, песенка – шуточная. Знакомимся с новыми жанрами – потешка, прибаутка. Можно послушать что-то в записи)</w:t>
      </w:r>
      <w:r w:rsidR="008C45B7">
        <w:rPr>
          <w:rFonts w:ascii="Times New Roman" w:hAnsi="Times New Roman" w:cs="Times New Roman"/>
          <w:sz w:val="24"/>
          <w:szCs w:val="24"/>
        </w:rPr>
        <w:t>.</w:t>
      </w:r>
    </w:p>
    <w:p w:rsidR="005A5CF0" w:rsidRPr="005A5CF0" w:rsidRDefault="005A5CF0" w:rsidP="008C45B7">
      <w:pPr>
        <w:spacing w:after="0" w:line="240" w:lineRule="auto"/>
        <w:jc w:val="center"/>
        <w:rPr>
          <w:rFonts w:ascii="Times New Roman" w:hAnsi="Times New Roman" w:cs="Times New Roman"/>
          <w:b/>
          <w:sz w:val="24"/>
          <w:szCs w:val="24"/>
        </w:rPr>
      </w:pPr>
      <w:r w:rsidRPr="005A5CF0">
        <w:rPr>
          <w:rFonts w:ascii="Times New Roman" w:hAnsi="Times New Roman" w:cs="Times New Roman"/>
          <w:b/>
          <w:sz w:val="24"/>
          <w:szCs w:val="24"/>
        </w:rPr>
        <w:t>Вот как! Ну да я тоже много всяких побасенок знаю, песенок да игр разных. Вот сейчас вас научу:</w:t>
      </w:r>
    </w:p>
    <w:p w:rsidR="005A5CF0" w:rsidRPr="005A5CF0" w:rsidRDefault="005A5CF0" w:rsidP="005A5CF0">
      <w:pPr>
        <w:spacing w:after="0" w:line="240" w:lineRule="auto"/>
        <w:rPr>
          <w:rFonts w:ascii="Times New Roman" w:hAnsi="Times New Roman" w:cs="Times New Roman"/>
          <w:sz w:val="24"/>
          <w:szCs w:val="24"/>
        </w:rPr>
      </w:pPr>
      <w:r w:rsidRPr="005A5CF0">
        <w:rPr>
          <w:rFonts w:ascii="Times New Roman" w:hAnsi="Times New Roman" w:cs="Times New Roman"/>
          <w:sz w:val="24"/>
          <w:szCs w:val="24"/>
        </w:rPr>
        <w:t>(считалка «Конь ретивый» - знакомство)</w:t>
      </w:r>
    </w:p>
    <w:p w:rsidR="005A5CF0" w:rsidRPr="005A5CF0" w:rsidRDefault="005A5CF0" w:rsidP="005A5CF0">
      <w:pPr>
        <w:spacing w:after="0" w:line="240" w:lineRule="auto"/>
        <w:rPr>
          <w:rFonts w:ascii="Times New Roman" w:hAnsi="Times New Roman" w:cs="Times New Roman"/>
          <w:sz w:val="24"/>
          <w:szCs w:val="24"/>
        </w:rPr>
      </w:pPr>
      <w:r w:rsidRPr="005A5CF0">
        <w:rPr>
          <w:rFonts w:ascii="Times New Roman" w:hAnsi="Times New Roman" w:cs="Times New Roman"/>
          <w:sz w:val="24"/>
          <w:szCs w:val="24"/>
        </w:rPr>
        <w:t xml:space="preserve">(учим «Баба шла, пирожок нашла») </w:t>
      </w:r>
    </w:p>
    <w:p w:rsidR="005A5CF0" w:rsidRPr="005A5CF0" w:rsidRDefault="005A5CF0" w:rsidP="005A5CF0">
      <w:pPr>
        <w:spacing w:after="0" w:line="240" w:lineRule="auto"/>
        <w:rPr>
          <w:rFonts w:ascii="Times New Roman" w:hAnsi="Times New Roman" w:cs="Times New Roman"/>
          <w:sz w:val="24"/>
          <w:szCs w:val="24"/>
        </w:rPr>
      </w:pPr>
      <w:r w:rsidRPr="005A5CF0">
        <w:rPr>
          <w:rFonts w:ascii="Times New Roman" w:hAnsi="Times New Roman" w:cs="Times New Roman"/>
          <w:sz w:val="24"/>
          <w:szCs w:val="24"/>
        </w:rPr>
        <w:t xml:space="preserve">(повторяем  игры «Тетёра шла», «У дядюшки Трифона», считалки – «Трынцы – брынцы», «Эй Ванюша») </w:t>
      </w:r>
    </w:p>
    <w:p w:rsidR="005A5CF0" w:rsidRPr="005A5CF0" w:rsidRDefault="005A5CF0" w:rsidP="005A5CF0">
      <w:pPr>
        <w:pStyle w:val="ae"/>
      </w:pPr>
      <w:r w:rsidRPr="005A5CF0">
        <w:t>А еще сорока рассказала, что видела в лесу дедушку. Шёл дед лесом. А за ним собачка бежала. Шёл дед,</w:t>
      </w:r>
      <w:r w:rsidR="008C45B7">
        <w:t xml:space="preserve"> шел да и обронил рукавичку. </w:t>
      </w:r>
      <w:r w:rsidRPr="005A5CF0">
        <w:t xml:space="preserve">Лежит рукавичка на полянке. Хотела сорока любопытная ее клювом своим поднять, да в гнездо утащить. Подпрыгала она к этой рукавичке,  а там – целая сказка! </w:t>
      </w:r>
    </w:p>
    <w:p w:rsidR="005A5CF0" w:rsidRPr="005A5CF0" w:rsidRDefault="005A5CF0" w:rsidP="005A5CF0">
      <w:pPr>
        <w:spacing w:after="0" w:line="240" w:lineRule="auto"/>
        <w:jc w:val="center"/>
        <w:rPr>
          <w:rFonts w:ascii="Times New Roman" w:hAnsi="Times New Roman" w:cs="Times New Roman"/>
          <w:b/>
          <w:sz w:val="24"/>
          <w:szCs w:val="24"/>
        </w:rPr>
      </w:pPr>
      <w:r w:rsidRPr="005A5CF0">
        <w:rPr>
          <w:rFonts w:ascii="Times New Roman" w:hAnsi="Times New Roman" w:cs="Times New Roman"/>
          <w:b/>
          <w:sz w:val="24"/>
          <w:szCs w:val="24"/>
        </w:rPr>
        <w:t>Я вам ее посылаю, (слушайте) читайте на здоровье!</w:t>
      </w:r>
    </w:p>
    <w:p w:rsidR="005A5CF0" w:rsidRPr="005A5CF0" w:rsidRDefault="005A5CF0" w:rsidP="005A5CF0">
      <w:pPr>
        <w:spacing w:after="0" w:line="240" w:lineRule="auto"/>
        <w:jc w:val="center"/>
        <w:rPr>
          <w:rFonts w:ascii="Times New Roman" w:hAnsi="Times New Roman" w:cs="Times New Roman"/>
          <w:i/>
          <w:sz w:val="24"/>
          <w:szCs w:val="24"/>
        </w:rPr>
      </w:pPr>
      <w:r w:rsidRPr="005A5CF0">
        <w:rPr>
          <w:rFonts w:ascii="Times New Roman" w:hAnsi="Times New Roman" w:cs="Times New Roman"/>
          <w:i/>
          <w:sz w:val="24"/>
          <w:szCs w:val="24"/>
        </w:rPr>
        <w:t>Сказка «Рукавичка».</w:t>
      </w:r>
    </w:p>
    <w:p w:rsidR="005A5CF0" w:rsidRPr="00A85F7C" w:rsidRDefault="005A5CF0" w:rsidP="00A85F7C">
      <w:pPr>
        <w:spacing w:after="0" w:line="240" w:lineRule="auto"/>
        <w:jc w:val="both"/>
        <w:rPr>
          <w:rFonts w:ascii="Times New Roman" w:hAnsi="Times New Roman" w:cs="Times New Roman"/>
          <w:sz w:val="24"/>
          <w:szCs w:val="24"/>
        </w:rPr>
      </w:pPr>
      <w:r w:rsidRPr="005A5CF0">
        <w:rPr>
          <w:rFonts w:ascii="Times New Roman" w:hAnsi="Times New Roman" w:cs="Times New Roman"/>
          <w:b/>
          <w:sz w:val="24"/>
          <w:szCs w:val="24"/>
        </w:rPr>
        <w:lastRenderedPageBreak/>
        <w:t>Беседа:</w:t>
      </w:r>
      <w:r w:rsidRPr="005A5CF0">
        <w:rPr>
          <w:rFonts w:ascii="Times New Roman" w:hAnsi="Times New Roman" w:cs="Times New Roman"/>
          <w:sz w:val="24"/>
          <w:szCs w:val="24"/>
        </w:rPr>
        <w:t xml:space="preserve"> (перечисляем всех животных, что прятались в рукавичке, делаем вывод,</w:t>
      </w:r>
      <w:r w:rsidR="00A85F7C">
        <w:rPr>
          <w:rFonts w:ascii="Times New Roman" w:hAnsi="Times New Roman" w:cs="Times New Roman"/>
          <w:sz w:val="24"/>
          <w:szCs w:val="24"/>
        </w:rPr>
        <w:t xml:space="preserve"> </w:t>
      </w:r>
      <w:r w:rsidRPr="005A5CF0">
        <w:rPr>
          <w:rFonts w:ascii="Times New Roman" w:hAnsi="Times New Roman" w:cs="Times New Roman"/>
          <w:sz w:val="24"/>
          <w:szCs w:val="24"/>
        </w:rPr>
        <w:t>что все они – лесные жители, говорим о взаимовыручке,</w:t>
      </w:r>
      <w:r w:rsidR="00A85F7C">
        <w:rPr>
          <w:rFonts w:ascii="Times New Roman" w:hAnsi="Times New Roman" w:cs="Times New Roman"/>
          <w:sz w:val="24"/>
          <w:szCs w:val="24"/>
        </w:rPr>
        <w:t xml:space="preserve"> </w:t>
      </w:r>
      <w:r w:rsidRPr="005A5CF0">
        <w:rPr>
          <w:rFonts w:ascii="Times New Roman" w:hAnsi="Times New Roman" w:cs="Times New Roman"/>
          <w:sz w:val="24"/>
          <w:szCs w:val="24"/>
        </w:rPr>
        <w:t>взаимопомощи</w:t>
      </w:r>
      <w:r w:rsidR="00A85F7C">
        <w:rPr>
          <w:rFonts w:ascii="Times New Roman" w:hAnsi="Times New Roman" w:cs="Times New Roman"/>
          <w:sz w:val="24"/>
          <w:szCs w:val="24"/>
        </w:rPr>
        <w:t>.</w:t>
      </w:r>
    </w:p>
    <w:p w:rsidR="005A5CF0" w:rsidRPr="005A5CF0" w:rsidRDefault="005A5CF0" w:rsidP="00A85F7C">
      <w:pPr>
        <w:spacing w:after="0" w:line="240" w:lineRule="auto"/>
        <w:jc w:val="both"/>
        <w:rPr>
          <w:rFonts w:ascii="Times New Roman" w:hAnsi="Times New Roman" w:cs="Times New Roman"/>
          <w:sz w:val="24"/>
          <w:szCs w:val="24"/>
        </w:rPr>
      </w:pPr>
      <w:r w:rsidRPr="005A5CF0">
        <w:rPr>
          <w:rFonts w:ascii="Times New Roman" w:hAnsi="Times New Roman" w:cs="Times New Roman"/>
          <w:b/>
          <w:sz w:val="24"/>
          <w:szCs w:val="24"/>
        </w:rPr>
        <w:t>Беседа:</w:t>
      </w:r>
      <w:r w:rsidRPr="005A5CF0">
        <w:rPr>
          <w:rFonts w:ascii="Times New Roman" w:hAnsi="Times New Roman" w:cs="Times New Roman"/>
          <w:sz w:val="24"/>
          <w:szCs w:val="24"/>
        </w:rPr>
        <w:t xml:space="preserve"> Ребята, а когда мы рукавички одеваем?</w:t>
      </w:r>
    </w:p>
    <w:p w:rsidR="005A5CF0" w:rsidRPr="005A5CF0" w:rsidRDefault="005A5CF0" w:rsidP="00A85F7C">
      <w:pPr>
        <w:spacing w:after="0" w:line="240" w:lineRule="auto"/>
        <w:jc w:val="both"/>
        <w:rPr>
          <w:rFonts w:ascii="Times New Roman" w:hAnsi="Times New Roman" w:cs="Times New Roman"/>
          <w:sz w:val="24"/>
          <w:szCs w:val="24"/>
        </w:rPr>
      </w:pPr>
      <w:r w:rsidRPr="005A5CF0">
        <w:rPr>
          <w:rFonts w:ascii="Times New Roman" w:hAnsi="Times New Roman" w:cs="Times New Roman"/>
          <w:sz w:val="24"/>
          <w:szCs w:val="24"/>
        </w:rPr>
        <w:t>А что мы прячем в рукавички?</w:t>
      </w:r>
    </w:p>
    <w:p w:rsidR="005A5CF0" w:rsidRPr="005A5CF0" w:rsidRDefault="005A5CF0" w:rsidP="00A85F7C">
      <w:pPr>
        <w:spacing w:after="0" w:line="240" w:lineRule="auto"/>
        <w:jc w:val="both"/>
        <w:rPr>
          <w:rFonts w:ascii="Times New Roman" w:hAnsi="Times New Roman" w:cs="Times New Roman"/>
          <w:sz w:val="24"/>
          <w:szCs w:val="24"/>
        </w:rPr>
      </w:pPr>
      <w:r w:rsidRPr="005A5CF0">
        <w:rPr>
          <w:rFonts w:ascii="Times New Roman" w:hAnsi="Times New Roman" w:cs="Times New Roman"/>
          <w:sz w:val="24"/>
          <w:szCs w:val="24"/>
        </w:rPr>
        <w:t>(пальчики)</w:t>
      </w:r>
    </w:p>
    <w:p w:rsidR="005A5CF0" w:rsidRPr="005A5CF0" w:rsidRDefault="005A5CF0" w:rsidP="00A85F7C">
      <w:pPr>
        <w:spacing w:after="0" w:line="240" w:lineRule="auto"/>
        <w:jc w:val="both"/>
        <w:rPr>
          <w:rFonts w:ascii="Times New Roman" w:hAnsi="Times New Roman" w:cs="Times New Roman"/>
          <w:sz w:val="24"/>
          <w:szCs w:val="24"/>
        </w:rPr>
      </w:pPr>
      <w:r w:rsidRPr="005A5CF0">
        <w:rPr>
          <w:rFonts w:ascii="Times New Roman" w:hAnsi="Times New Roman" w:cs="Times New Roman"/>
          <w:b/>
          <w:sz w:val="24"/>
          <w:szCs w:val="24"/>
        </w:rPr>
        <w:t>Развивающий  момент</w:t>
      </w:r>
      <w:r w:rsidRPr="005A5CF0">
        <w:rPr>
          <w:rFonts w:ascii="Times New Roman" w:hAnsi="Times New Roman" w:cs="Times New Roman"/>
          <w:sz w:val="24"/>
          <w:szCs w:val="24"/>
        </w:rPr>
        <w:t>: Сколько у нас пальчиков на ручках?</w:t>
      </w:r>
    </w:p>
    <w:p w:rsidR="005A5CF0" w:rsidRPr="005A5CF0" w:rsidRDefault="005A5CF0" w:rsidP="00A85F7C">
      <w:pPr>
        <w:spacing w:after="0" w:line="240" w:lineRule="auto"/>
        <w:jc w:val="both"/>
        <w:rPr>
          <w:rFonts w:ascii="Times New Roman" w:hAnsi="Times New Roman" w:cs="Times New Roman"/>
          <w:sz w:val="24"/>
          <w:szCs w:val="24"/>
        </w:rPr>
      </w:pPr>
      <w:r w:rsidRPr="005A5CF0">
        <w:rPr>
          <w:rFonts w:ascii="Times New Roman" w:hAnsi="Times New Roman" w:cs="Times New Roman"/>
          <w:sz w:val="24"/>
          <w:szCs w:val="24"/>
        </w:rPr>
        <w:t>(5 и 5, считаем)</w:t>
      </w:r>
    </w:p>
    <w:p w:rsidR="005A5CF0" w:rsidRPr="005A5CF0" w:rsidRDefault="005A5CF0" w:rsidP="005A5CF0">
      <w:pPr>
        <w:spacing w:after="0" w:line="240" w:lineRule="auto"/>
        <w:jc w:val="center"/>
        <w:rPr>
          <w:rFonts w:ascii="Times New Roman" w:hAnsi="Times New Roman" w:cs="Times New Roman"/>
          <w:sz w:val="24"/>
          <w:szCs w:val="24"/>
        </w:rPr>
      </w:pPr>
      <w:r w:rsidRPr="005A5CF0">
        <w:rPr>
          <w:rFonts w:ascii="Times New Roman" w:hAnsi="Times New Roman" w:cs="Times New Roman"/>
          <w:b/>
          <w:sz w:val="24"/>
          <w:szCs w:val="24"/>
        </w:rPr>
        <w:t>Пальчики</w:t>
      </w:r>
      <w:r w:rsidRPr="005A5CF0">
        <w:rPr>
          <w:rFonts w:ascii="Times New Roman" w:hAnsi="Times New Roman" w:cs="Times New Roman"/>
          <w:sz w:val="24"/>
          <w:szCs w:val="24"/>
        </w:rPr>
        <w:t xml:space="preserve"> (пальчиковая игра)</w:t>
      </w:r>
    </w:p>
    <w:p w:rsidR="005A5CF0" w:rsidRPr="005A5CF0" w:rsidRDefault="005A5CF0" w:rsidP="005A5CF0">
      <w:pPr>
        <w:spacing w:after="0" w:line="240" w:lineRule="auto"/>
        <w:jc w:val="center"/>
        <w:rPr>
          <w:rFonts w:ascii="Times New Roman" w:hAnsi="Times New Roman" w:cs="Times New Roman"/>
          <w:sz w:val="24"/>
          <w:szCs w:val="24"/>
        </w:rPr>
      </w:pPr>
      <w:r w:rsidRPr="005A5CF0">
        <w:rPr>
          <w:rFonts w:ascii="Times New Roman" w:hAnsi="Times New Roman" w:cs="Times New Roman"/>
          <w:sz w:val="24"/>
          <w:szCs w:val="24"/>
        </w:rPr>
        <w:t>А у нашей внучки</w:t>
      </w:r>
    </w:p>
    <w:p w:rsidR="005A5CF0" w:rsidRPr="005A5CF0" w:rsidRDefault="005A5CF0" w:rsidP="005A5CF0">
      <w:pPr>
        <w:spacing w:after="0" w:line="240" w:lineRule="auto"/>
        <w:jc w:val="center"/>
        <w:rPr>
          <w:rFonts w:ascii="Times New Roman" w:hAnsi="Times New Roman" w:cs="Times New Roman"/>
          <w:sz w:val="24"/>
          <w:szCs w:val="24"/>
        </w:rPr>
      </w:pPr>
      <w:r w:rsidRPr="005A5CF0">
        <w:rPr>
          <w:rFonts w:ascii="Times New Roman" w:hAnsi="Times New Roman" w:cs="Times New Roman"/>
          <w:sz w:val="24"/>
          <w:szCs w:val="24"/>
        </w:rPr>
        <w:t>Маленькие ручки</w:t>
      </w:r>
    </w:p>
    <w:p w:rsidR="005A5CF0" w:rsidRPr="005A5CF0" w:rsidRDefault="005A5CF0" w:rsidP="005A5CF0">
      <w:pPr>
        <w:spacing w:after="0" w:line="240" w:lineRule="auto"/>
        <w:jc w:val="center"/>
        <w:rPr>
          <w:rFonts w:ascii="Times New Roman" w:hAnsi="Times New Roman" w:cs="Times New Roman"/>
          <w:sz w:val="24"/>
          <w:szCs w:val="24"/>
        </w:rPr>
      </w:pPr>
      <w:r w:rsidRPr="005A5CF0">
        <w:rPr>
          <w:rFonts w:ascii="Times New Roman" w:hAnsi="Times New Roman" w:cs="Times New Roman"/>
          <w:sz w:val="24"/>
          <w:szCs w:val="24"/>
        </w:rPr>
        <w:t>И на ручках пальчики – девочки и мальчики.</w:t>
      </w:r>
    </w:p>
    <w:p w:rsidR="005A5CF0" w:rsidRPr="005A5CF0" w:rsidRDefault="005A5CF0" w:rsidP="005A5CF0">
      <w:pPr>
        <w:spacing w:after="0" w:line="240" w:lineRule="auto"/>
        <w:jc w:val="center"/>
        <w:rPr>
          <w:rFonts w:ascii="Times New Roman" w:hAnsi="Times New Roman" w:cs="Times New Roman"/>
          <w:sz w:val="24"/>
          <w:szCs w:val="24"/>
        </w:rPr>
      </w:pPr>
      <w:r w:rsidRPr="005A5CF0">
        <w:rPr>
          <w:rFonts w:ascii="Times New Roman" w:hAnsi="Times New Roman" w:cs="Times New Roman"/>
          <w:sz w:val="24"/>
          <w:szCs w:val="24"/>
        </w:rPr>
        <w:t>Дружно пальчики живут,</w:t>
      </w:r>
    </w:p>
    <w:p w:rsidR="005A5CF0" w:rsidRPr="005A5CF0" w:rsidRDefault="005A5CF0" w:rsidP="005A5CF0">
      <w:pPr>
        <w:spacing w:after="0" w:line="240" w:lineRule="auto"/>
        <w:jc w:val="center"/>
        <w:rPr>
          <w:rFonts w:ascii="Times New Roman" w:hAnsi="Times New Roman" w:cs="Times New Roman"/>
          <w:sz w:val="24"/>
          <w:szCs w:val="24"/>
        </w:rPr>
      </w:pPr>
      <w:r w:rsidRPr="005A5CF0">
        <w:rPr>
          <w:rFonts w:ascii="Times New Roman" w:hAnsi="Times New Roman" w:cs="Times New Roman"/>
          <w:sz w:val="24"/>
          <w:szCs w:val="24"/>
        </w:rPr>
        <w:t>Их по имени зовут:</w:t>
      </w:r>
    </w:p>
    <w:p w:rsidR="005A5CF0" w:rsidRPr="005A5CF0" w:rsidRDefault="005A5CF0" w:rsidP="005A5CF0">
      <w:pPr>
        <w:spacing w:after="0" w:line="240" w:lineRule="auto"/>
        <w:jc w:val="center"/>
        <w:rPr>
          <w:rFonts w:ascii="Times New Roman" w:hAnsi="Times New Roman" w:cs="Times New Roman"/>
          <w:sz w:val="24"/>
          <w:szCs w:val="24"/>
        </w:rPr>
      </w:pPr>
      <w:r w:rsidRPr="005A5CF0">
        <w:rPr>
          <w:rFonts w:ascii="Times New Roman" w:hAnsi="Times New Roman" w:cs="Times New Roman"/>
          <w:sz w:val="24"/>
          <w:szCs w:val="24"/>
        </w:rPr>
        <w:t>Пальчик Ваня,</w:t>
      </w:r>
    </w:p>
    <w:p w:rsidR="005A5CF0" w:rsidRPr="005A5CF0" w:rsidRDefault="005A5CF0" w:rsidP="005A5CF0">
      <w:pPr>
        <w:spacing w:after="0" w:line="240" w:lineRule="auto"/>
        <w:jc w:val="center"/>
        <w:rPr>
          <w:rFonts w:ascii="Times New Roman" w:hAnsi="Times New Roman" w:cs="Times New Roman"/>
          <w:sz w:val="24"/>
          <w:szCs w:val="24"/>
        </w:rPr>
      </w:pPr>
      <w:r w:rsidRPr="005A5CF0">
        <w:rPr>
          <w:rFonts w:ascii="Times New Roman" w:hAnsi="Times New Roman" w:cs="Times New Roman"/>
          <w:sz w:val="24"/>
          <w:szCs w:val="24"/>
        </w:rPr>
        <w:t>Пальчик Аня,</w:t>
      </w:r>
    </w:p>
    <w:p w:rsidR="005A5CF0" w:rsidRPr="005A5CF0" w:rsidRDefault="005A5CF0" w:rsidP="005A5CF0">
      <w:pPr>
        <w:spacing w:after="0" w:line="240" w:lineRule="auto"/>
        <w:jc w:val="center"/>
        <w:rPr>
          <w:rFonts w:ascii="Times New Roman" w:hAnsi="Times New Roman" w:cs="Times New Roman"/>
          <w:sz w:val="24"/>
          <w:szCs w:val="24"/>
        </w:rPr>
      </w:pPr>
      <w:r w:rsidRPr="005A5CF0">
        <w:rPr>
          <w:rFonts w:ascii="Times New Roman" w:hAnsi="Times New Roman" w:cs="Times New Roman"/>
          <w:sz w:val="24"/>
          <w:szCs w:val="24"/>
        </w:rPr>
        <w:t>Миша, Гриша и Степан…</w:t>
      </w:r>
    </w:p>
    <w:p w:rsidR="005A5CF0" w:rsidRPr="005A5CF0" w:rsidRDefault="005A5CF0" w:rsidP="005A5CF0">
      <w:pPr>
        <w:spacing w:after="0" w:line="240" w:lineRule="auto"/>
        <w:jc w:val="center"/>
        <w:rPr>
          <w:rFonts w:ascii="Times New Roman" w:hAnsi="Times New Roman" w:cs="Times New Roman"/>
          <w:sz w:val="24"/>
          <w:szCs w:val="24"/>
        </w:rPr>
      </w:pPr>
      <w:r w:rsidRPr="005A5CF0">
        <w:rPr>
          <w:rFonts w:ascii="Times New Roman" w:hAnsi="Times New Roman" w:cs="Times New Roman"/>
          <w:sz w:val="24"/>
          <w:szCs w:val="24"/>
        </w:rPr>
        <w:t>Пальчик Вася,</w:t>
      </w:r>
    </w:p>
    <w:p w:rsidR="005A5CF0" w:rsidRPr="005A5CF0" w:rsidRDefault="005A5CF0" w:rsidP="005A5CF0">
      <w:pPr>
        <w:spacing w:after="0" w:line="240" w:lineRule="auto"/>
        <w:jc w:val="center"/>
        <w:rPr>
          <w:rFonts w:ascii="Times New Roman" w:hAnsi="Times New Roman" w:cs="Times New Roman"/>
          <w:sz w:val="24"/>
          <w:szCs w:val="24"/>
        </w:rPr>
      </w:pPr>
      <w:r w:rsidRPr="005A5CF0">
        <w:rPr>
          <w:rFonts w:ascii="Times New Roman" w:hAnsi="Times New Roman" w:cs="Times New Roman"/>
          <w:sz w:val="24"/>
          <w:szCs w:val="24"/>
        </w:rPr>
        <w:t>Пальчик Ася, Саша, Маша, и Роман.</w:t>
      </w:r>
    </w:p>
    <w:p w:rsidR="005A5CF0" w:rsidRPr="005A5CF0" w:rsidRDefault="005A5CF0" w:rsidP="00A85F7C">
      <w:pPr>
        <w:spacing w:after="0" w:line="240" w:lineRule="auto"/>
        <w:jc w:val="both"/>
        <w:rPr>
          <w:rFonts w:ascii="Times New Roman" w:hAnsi="Times New Roman" w:cs="Times New Roman"/>
          <w:b/>
          <w:sz w:val="24"/>
          <w:szCs w:val="24"/>
        </w:rPr>
      </w:pPr>
      <w:r w:rsidRPr="005A5CF0">
        <w:rPr>
          <w:rFonts w:ascii="Times New Roman" w:hAnsi="Times New Roman" w:cs="Times New Roman"/>
          <w:b/>
          <w:sz w:val="24"/>
          <w:szCs w:val="24"/>
        </w:rPr>
        <w:t>Ну вот, все пальчики нашли? А как приятно зимой, когда холодно спрятать свои пальчики в тёплые, пушистые рукавички! Вот я своим внучатам зимой у печки сижу да разноцветные рукавички – варежки вяжу! Вот посмотрите, какие!</w:t>
      </w:r>
    </w:p>
    <w:p w:rsidR="005A5CF0" w:rsidRPr="005A5CF0" w:rsidRDefault="005A5CF0" w:rsidP="00A85F7C">
      <w:pPr>
        <w:spacing w:after="0" w:line="240" w:lineRule="auto"/>
        <w:jc w:val="both"/>
        <w:rPr>
          <w:rFonts w:ascii="Times New Roman" w:hAnsi="Times New Roman" w:cs="Times New Roman"/>
          <w:b/>
          <w:sz w:val="24"/>
          <w:szCs w:val="24"/>
        </w:rPr>
      </w:pPr>
      <w:r w:rsidRPr="005A5CF0">
        <w:rPr>
          <w:rFonts w:ascii="Times New Roman" w:hAnsi="Times New Roman" w:cs="Times New Roman"/>
          <w:b/>
          <w:sz w:val="24"/>
          <w:szCs w:val="24"/>
        </w:rPr>
        <w:t xml:space="preserve">Ну а я с вами на том прощаюсь. Живите не скучайте да меня вспоминайте! </w:t>
      </w:r>
    </w:p>
    <w:p w:rsidR="005A5CF0" w:rsidRPr="005A5CF0" w:rsidRDefault="005A5CF0" w:rsidP="00A85F7C">
      <w:pPr>
        <w:spacing w:after="0" w:line="240" w:lineRule="auto"/>
        <w:jc w:val="both"/>
        <w:rPr>
          <w:rFonts w:ascii="Times New Roman" w:hAnsi="Times New Roman" w:cs="Times New Roman"/>
          <w:b/>
          <w:sz w:val="24"/>
          <w:szCs w:val="24"/>
        </w:rPr>
      </w:pPr>
      <w:r w:rsidRPr="005A5CF0">
        <w:rPr>
          <w:rFonts w:ascii="Times New Roman" w:hAnsi="Times New Roman" w:cs="Times New Roman"/>
          <w:b/>
          <w:sz w:val="24"/>
          <w:szCs w:val="24"/>
        </w:rPr>
        <w:t>Порастите подоле, наберитесь ума поболе!</w:t>
      </w:r>
    </w:p>
    <w:p w:rsidR="005A5CF0" w:rsidRPr="00A85F7C" w:rsidRDefault="005A5CF0" w:rsidP="00A85F7C">
      <w:pPr>
        <w:spacing w:after="0" w:line="240" w:lineRule="auto"/>
        <w:jc w:val="right"/>
        <w:rPr>
          <w:rFonts w:ascii="Times New Roman" w:hAnsi="Times New Roman" w:cs="Times New Roman"/>
          <w:b/>
          <w:sz w:val="24"/>
          <w:szCs w:val="24"/>
        </w:rPr>
      </w:pPr>
      <w:r w:rsidRPr="005A5CF0">
        <w:rPr>
          <w:rFonts w:ascii="Times New Roman" w:hAnsi="Times New Roman" w:cs="Times New Roman"/>
          <w:b/>
          <w:sz w:val="24"/>
          <w:szCs w:val="24"/>
        </w:rPr>
        <w:t>Ваша бабушка – забавушка.</w:t>
      </w:r>
    </w:p>
    <w:p w:rsidR="005A5CF0" w:rsidRPr="00A85F7C" w:rsidRDefault="005A5CF0" w:rsidP="00A85F7C">
      <w:pPr>
        <w:spacing w:after="0" w:line="240" w:lineRule="auto"/>
        <w:jc w:val="right"/>
        <w:rPr>
          <w:rFonts w:ascii="Times New Roman" w:hAnsi="Times New Roman" w:cs="Times New Roman"/>
          <w:b/>
          <w:sz w:val="24"/>
          <w:szCs w:val="24"/>
        </w:rPr>
      </w:pPr>
      <w:r w:rsidRPr="00A85F7C">
        <w:rPr>
          <w:rFonts w:ascii="Times New Roman" w:hAnsi="Times New Roman" w:cs="Times New Roman"/>
          <w:b/>
          <w:sz w:val="24"/>
          <w:szCs w:val="24"/>
        </w:rPr>
        <w:t>Приложение 2</w:t>
      </w:r>
    </w:p>
    <w:p w:rsidR="00A85F7C" w:rsidRDefault="005A5CF0" w:rsidP="00A85F7C">
      <w:pPr>
        <w:pStyle w:val="bss"/>
        <w:spacing w:before="0" w:beforeAutospacing="0" w:after="0" w:afterAutospacing="0"/>
        <w:jc w:val="center"/>
      </w:pPr>
      <w:r w:rsidRPr="00A85F7C">
        <w:rPr>
          <w:b/>
        </w:rPr>
        <w:t>Сказка  «Рукавичка»</w:t>
      </w:r>
    </w:p>
    <w:p w:rsidR="005A5CF0" w:rsidRPr="00A85F7C" w:rsidRDefault="005A5CF0" w:rsidP="00A85F7C">
      <w:pPr>
        <w:pStyle w:val="bss"/>
        <w:spacing w:before="0" w:beforeAutospacing="0" w:after="0" w:afterAutospacing="0"/>
      </w:pPr>
      <w:r w:rsidRPr="00A85F7C">
        <w:t>Шел дед лесом, а за ним бежала собачка. Шел дед, шел, да и обронил рукавичку. Вот бежит мышка, влезла в эту рукавичку и говорит:</w:t>
      </w:r>
    </w:p>
    <w:p w:rsidR="005A5CF0" w:rsidRPr="00A85F7C" w:rsidRDefault="005A5CF0" w:rsidP="00A85F7C">
      <w:pPr>
        <w:pStyle w:val="bss"/>
        <w:spacing w:before="0" w:beforeAutospacing="0" w:after="0" w:afterAutospacing="0"/>
      </w:pPr>
      <w:r w:rsidRPr="00A85F7C">
        <w:t>- Тут я буду жить.</w:t>
      </w:r>
    </w:p>
    <w:p w:rsidR="005A5CF0" w:rsidRPr="00A85F7C" w:rsidRDefault="005A5CF0" w:rsidP="00A85F7C">
      <w:pPr>
        <w:pStyle w:val="bss"/>
        <w:spacing w:before="0" w:beforeAutospacing="0" w:after="0" w:afterAutospacing="0"/>
      </w:pPr>
      <w:r w:rsidRPr="00A85F7C">
        <w:t>А в это время лягушка - прыг-прыг! - спрашивает:</w:t>
      </w:r>
    </w:p>
    <w:p w:rsidR="005A5CF0" w:rsidRPr="00A85F7C" w:rsidRDefault="005A5CF0" w:rsidP="00A85F7C">
      <w:pPr>
        <w:pStyle w:val="bss"/>
        <w:spacing w:before="0" w:beforeAutospacing="0" w:after="0" w:afterAutospacing="0"/>
      </w:pPr>
      <w:r w:rsidRPr="00A85F7C">
        <w:t>- Кто, кто в рукавичке живет?</w:t>
      </w:r>
    </w:p>
    <w:p w:rsidR="005A5CF0" w:rsidRPr="00A85F7C" w:rsidRDefault="005A5CF0" w:rsidP="00A85F7C">
      <w:pPr>
        <w:pStyle w:val="bss"/>
        <w:spacing w:before="0" w:beforeAutospacing="0" w:after="0" w:afterAutospacing="0"/>
      </w:pPr>
      <w:r w:rsidRPr="00A85F7C">
        <w:t>- Мышка - поскребушка. А ты кто?</w:t>
      </w:r>
    </w:p>
    <w:p w:rsidR="005A5CF0" w:rsidRPr="00A85F7C" w:rsidRDefault="005A5CF0" w:rsidP="00A85F7C">
      <w:pPr>
        <w:pStyle w:val="bss"/>
        <w:spacing w:before="0" w:beforeAutospacing="0" w:after="0" w:afterAutospacing="0"/>
      </w:pPr>
      <w:r w:rsidRPr="00A85F7C">
        <w:t>- А я лягушка - попрыгушка. Пусти и меня!</w:t>
      </w:r>
    </w:p>
    <w:p w:rsidR="005A5CF0" w:rsidRPr="00A85F7C" w:rsidRDefault="005A5CF0" w:rsidP="00A85F7C">
      <w:pPr>
        <w:pStyle w:val="bss"/>
        <w:spacing w:before="0" w:beforeAutospacing="0" w:after="0" w:afterAutospacing="0"/>
      </w:pPr>
      <w:r w:rsidRPr="00A85F7C">
        <w:t>- Иди.</w:t>
      </w:r>
    </w:p>
    <w:p w:rsidR="005A5CF0" w:rsidRPr="00A85F7C" w:rsidRDefault="005A5CF0" w:rsidP="00A85F7C">
      <w:pPr>
        <w:pStyle w:val="bss"/>
        <w:spacing w:before="0" w:beforeAutospacing="0" w:after="0" w:afterAutospacing="0"/>
      </w:pPr>
      <w:r w:rsidRPr="00A85F7C">
        <w:t>Вот их уже двое. Бежит зайчик. Подбежал к рукавичке, спрашивает:</w:t>
      </w:r>
    </w:p>
    <w:p w:rsidR="005A5CF0" w:rsidRPr="00A85F7C" w:rsidRDefault="005A5CF0" w:rsidP="00A85F7C">
      <w:pPr>
        <w:pStyle w:val="bss"/>
        <w:spacing w:before="0" w:beforeAutospacing="0" w:after="0" w:afterAutospacing="0"/>
      </w:pPr>
      <w:r w:rsidRPr="00A85F7C">
        <w:t>- Кто, кто в рукавичке живет?</w:t>
      </w:r>
    </w:p>
    <w:p w:rsidR="005A5CF0" w:rsidRPr="00A85F7C" w:rsidRDefault="005A5CF0" w:rsidP="00A85F7C">
      <w:pPr>
        <w:pStyle w:val="bss"/>
        <w:spacing w:before="0" w:beforeAutospacing="0" w:after="0" w:afterAutospacing="0"/>
      </w:pPr>
      <w:r w:rsidRPr="00A85F7C">
        <w:t>- Мышка - поскребушка, лягушка - попрыгушка. А ты кто?</w:t>
      </w:r>
    </w:p>
    <w:p w:rsidR="005A5CF0" w:rsidRPr="00A85F7C" w:rsidRDefault="005A5CF0" w:rsidP="00A85F7C">
      <w:pPr>
        <w:pStyle w:val="bss"/>
        <w:spacing w:before="0" w:beforeAutospacing="0" w:after="0" w:afterAutospacing="0"/>
      </w:pPr>
      <w:r w:rsidRPr="00A85F7C">
        <w:t>- А я зайчик - побегайчик. Пустите и меня!</w:t>
      </w:r>
    </w:p>
    <w:p w:rsidR="005A5CF0" w:rsidRPr="00A85F7C" w:rsidRDefault="005A5CF0" w:rsidP="00A85F7C">
      <w:pPr>
        <w:pStyle w:val="bss"/>
        <w:spacing w:before="0" w:beforeAutospacing="0" w:after="0" w:afterAutospacing="0"/>
      </w:pPr>
      <w:r w:rsidRPr="00A85F7C">
        <w:t>- Иди.</w:t>
      </w:r>
    </w:p>
    <w:p w:rsidR="005A5CF0" w:rsidRPr="00A85F7C" w:rsidRDefault="005A5CF0" w:rsidP="00A85F7C">
      <w:pPr>
        <w:pStyle w:val="bss"/>
        <w:spacing w:before="0" w:beforeAutospacing="0" w:after="0" w:afterAutospacing="0"/>
      </w:pPr>
      <w:r w:rsidRPr="00A85F7C">
        <w:t>Вот их уже трое. Бежит лисичка:</w:t>
      </w:r>
    </w:p>
    <w:p w:rsidR="005A5CF0" w:rsidRPr="00A85F7C" w:rsidRDefault="005A5CF0" w:rsidP="00A85F7C">
      <w:pPr>
        <w:pStyle w:val="bss"/>
        <w:spacing w:before="0" w:beforeAutospacing="0" w:after="0" w:afterAutospacing="0"/>
      </w:pPr>
      <w:r w:rsidRPr="00A85F7C">
        <w:t>- Кто, кто в рукавичке живет?</w:t>
      </w:r>
    </w:p>
    <w:p w:rsidR="005A5CF0" w:rsidRPr="00A85F7C" w:rsidRDefault="005A5CF0" w:rsidP="00A85F7C">
      <w:pPr>
        <w:pStyle w:val="bss"/>
        <w:spacing w:before="0" w:beforeAutospacing="0" w:after="0" w:afterAutospacing="0"/>
      </w:pPr>
      <w:r w:rsidRPr="00A85F7C">
        <w:t>- Мышка - поскребушка, лягушка - попрыгушка да зайчик - побегайчик. А ты кто?</w:t>
      </w:r>
    </w:p>
    <w:p w:rsidR="005A5CF0" w:rsidRPr="00A85F7C" w:rsidRDefault="005A5CF0" w:rsidP="00A85F7C">
      <w:pPr>
        <w:pStyle w:val="bss"/>
        <w:spacing w:before="0" w:beforeAutospacing="0" w:after="0" w:afterAutospacing="0"/>
      </w:pPr>
      <w:r w:rsidRPr="00A85F7C">
        <w:t xml:space="preserve">-А я лисичка-сестричка. Пустите и меня! </w:t>
      </w:r>
    </w:p>
    <w:p w:rsidR="005A5CF0" w:rsidRPr="00A85F7C" w:rsidRDefault="005A5CF0" w:rsidP="00A85F7C">
      <w:pPr>
        <w:pStyle w:val="bss"/>
        <w:spacing w:before="0" w:beforeAutospacing="0" w:after="0" w:afterAutospacing="0"/>
      </w:pPr>
      <w:r w:rsidRPr="00A85F7C">
        <w:t>Вот их уже четверо сидит. Глядь, бежит волчок - и тоже к рукавичке, да и спрашивает:</w:t>
      </w:r>
    </w:p>
    <w:p w:rsidR="005A5CF0" w:rsidRPr="00A85F7C" w:rsidRDefault="005A5CF0" w:rsidP="00A85F7C">
      <w:pPr>
        <w:pStyle w:val="bss"/>
        <w:spacing w:before="0" w:beforeAutospacing="0" w:after="0" w:afterAutospacing="0"/>
      </w:pPr>
      <w:r w:rsidRPr="00A85F7C">
        <w:t>- Кто, кто в рукавичке живет?</w:t>
      </w:r>
    </w:p>
    <w:p w:rsidR="005A5CF0" w:rsidRPr="00A85F7C" w:rsidRDefault="005A5CF0" w:rsidP="00A85F7C">
      <w:pPr>
        <w:pStyle w:val="bss"/>
        <w:spacing w:before="0" w:beforeAutospacing="0" w:after="0" w:afterAutospacing="0"/>
      </w:pPr>
      <w:r w:rsidRPr="00A85F7C">
        <w:t>- Мышка - поскребушка, лягушка - попрыгушка, зайчик - побегайчик да лисичка-сестричка. А ты кто?</w:t>
      </w:r>
    </w:p>
    <w:p w:rsidR="005A5CF0" w:rsidRPr="00A85F7C" w:rsidRDefault="005A5CF0" w:rsidP="00A85F7C">
      <w:pPr>
        <w:pStyle w:val="bss"/>
        <w:spacing w:before="0" w:beforeAutospacing="0" w:after="0" w:afterAutospacing="0"/>
      </w:pPr>
      <w:r w:rsidRPr="00A85F7C">
        <w:t>- А я волчок - серый бочок. Пустите и меня!</w:t>
      </w:r>
    </w:p>
    <w:p w:rsidR="005A5CF0" w:rsidRPr="00A85F7C" w:rsidRDefault="005A5CF0" w:rsidP="00A85F7C">
      <w:pPr>
        <w:pStyle w:val="bss"/>
        <w:spacing w:before="0" w:beforeAutospacing="0" w:after="0" w:afterAutospacing="0"/>
      </w:pPr>
      <w:r w:rsidRPr="00A85F7C">
        <w:t>- Ну иди!</w:t>
      </w:r>
    </w:p>
    <w:p w:rsidR="005A5CF0" w:rsidRPr="00A85F7C" w:rsidRDefault="005A5CF0" w:rsidP="00A85F7C">
      <w:pPr>
        <w:pStyle w:val="bss"/>
        <w:spacing w:before="0" w:beforeAutospacing="0" w:after="0" w:afterAutospacing="0"/>
      </w:pPr>
      <w:r w:rsidRPr="00A85F7C">
        <w:t>Влез и этот. Уже стало их пятеро. Откуда ни возьмись, бредет кабан:</w:t>
      </w:r>
    </w:p>
    <w:p w:rsidR="005A5CF0" w:rsidRPr="00A85F7C" w:rsidRDefault="005A5CF0" w:rsidP="00A85F7C">
      <w:pPr>
        <w:pStyle w:val="bss"/>
        <w:spacing w:before="0" w:beforeAutospacing="0" w:after="0" w:afterAutospacing="0"/>
      </w:pPr>
      <w:r w:rsidRPr="00A85F7C">
        <w:t>- Хро-хро-хро, кто в рукавичке живет?</w:t>
      </w:r>
    </w:p>
    <w:p w:rsidR="005A5CF0" w:rsidRPr="00A85F7C" w:rsidRDefault="005A5CF0" w:rsidP="00A85F7C">
      <w:pPr>
        <w:pStyle w:val="bss"/>
        <w:spacing w:before="0" w:beforeAutospacing="0" w:after="0" w:afterAutospacing="0"/>
      </w:pPr>
      <w:r w:rsidRPr="00A85F7C">
        <w:t>- Мышка - поскребушка, лягушка - попрыгушка, зайчик - побегайчик, лисичка-сестричка да волчок - серый бочок. А ты кто?</w:t>
      </w:r>
    </w:p>
    <w:p w:rsidR="005A5CF0" w:rsidRPr="00A85F7C" w:rsidRDefault="005A5CF0" w:rsidP="00A85F7C">
      <w:pPr>
        <w:pStyle w:val="bss"/>
        <w:spacing w:before="0" w:beforeAutospacing="0" w:after="0" w:afterAutospacing="0"/>
      </w:pPr>
      <w:r w:rsidRPr="00A85F7C">
        <w:lastRenderedPageBreak/>
        <w:t>- А я кабан - клыкан. Пустите и меня!</w:t>
      </w:r>
    </w:p>
    <w:p w:rsidR="005A5CF0" w:rsidRPr="00A85F7C" w:rsidRDefault="005A5CF0" w:rsidP="00A85F7C">
      <w:pPr>
        <w:pStyle w:val="bss"/>
        <w:spacing w:before="0" w:beforeAutospacing="0" w:after="0" w:afterAutospacing="0"/>
      </w:pPr>
      <w:r w:rsidRPr="00A85F7C">
        <w:t>Вот беда, всем в рукавичку охота.</w:t>
      </w:r>
    </w:p>
    <w:p w:rsidR="005A5CF0" w:rsidRPr="00A85F7C" w:rsidRDefault="005A5CF0" w:rsidP="00A85F7C">
      <w:pPr>
        <w:pStyle w:val="bss"/>
        <w:spacing w:before="0" w:beforeAutospacing="0" w:after="0" w:afterAutospacing="0"/>
      </w:pPr>
      <w:r w:rsidRPr="00A85F7C">
        <w:t>- Тебе и не влезть!</w:t>
      </w:r>
    </w:p>
    <w:p w:rsidR="005A5CF0" w:rsidRPr="00A85F7C" w:rsidRDefault="005A5CF0" w:rsidP="00A85F7C">
      <w:pPr>
        <w:pStyle w:val="bss"/>
        <w:spacing w:before="0" w:beforeAutospacing="0" w:after="0" w:afterAutospacing="0"/>
      </w:pPr>
      <w:r w:rsidRPr="00A85F7C">
        <w:t>- Как-нибудь влезу, пустите!</w:t>
      </w:r>
    </w:p>
    <w:p w:rsidR="005A5CF0" w:rsidRPr="00A85F7C" w:rsidRDefault="005A5CF0" w:rsidP="00A85F7C">
      <w:pPr>
        <w:pStyle w:val="bss"/>
        <w:spacing w:before="0" w:beforeAutospacing="0" w:after="0" w:afterAutospacing="0"/>
      </w:pPr>
      <w:r w:rsidRPr="00A85F7C">
        <w:t>- Ну, что ж с тобой поделаешь, лезь!</w:t>
      </w:r>
    </w:p>
    <w:p w:rsidR="005A5CF0" w:rsidRPr="00A85F7C" w:rsidRDefault="005A5CF0" w:rsidP="00A85F7C">
      <w:pPr>
        <w:pStyle w:val="bss"/>
        <w:spacing w:before="0" w:beforeAutospacing="0" w:after="0" w:afterAutospacing="0"/>
      </w:pPr>
      <w:r w:rsidRPr="00A85F7C">
        <w:t>Влез и этот. Уже их шестеро. И так им тесно, что не повернуться! А тут затрещали сучья: вылезает медведь и тоже к рукавичке подходит, ревет:</w:t>
      </w:r>
    </w:p>
    <w:p w:rsidR="005A5CF0" w:rsidRPr="00A85F7C" w:rsidRDefault="005A5CF0" w:rsidP="00A85F7C">
      <w:pPr>
        <w:pStyle w:val="bss"/>
        <w:spacing w:before="0" w:beforeAutospacing="0" w:after="0" w:afterAutospacing="0"/>
      </w:pPr>
      <w:r w:rsidRPr="00A85F7C">
        <w:t>- Кто, кто в рукавичке живет?</w:t>
      </w:r>
    </w:p>
    <w:p w:rsidR="005A5CF0" w:rsidRPr="00A85F7C" w:rsidRDefault="005A5CF0" w:rsidP="00A85F7C">
      <w:pPr>
        <w:pStyle w:val="bss"/>
        <w:spacing w:before="0" w:beforeAutospacing="0" w:after="0" w:afterAutospacing="0"/>
      </w:pPr>
      <w:r w:rsidRPr="00A85F7C">
        <w:t>- Мышка - поскребушка, лягушка - попрыгушка, зайчик - побегайчик, лисичка-сестричка, волчок - серый бочок да кабан - клыкан. А ты кто?</w:t>
      </w:r>
    </w:p>
    <w:p w:rsidR="005A5CF0" w:rsidRPr="00A85F7C" w:rsidRDefault="005A5CF0" w:rsidP="00A85F7C">
      <w:pPr>
        <w:pStyle w:val="bss"/>
        <w:spacing w:before="0" w:beforeAutospacing="0" w:after="0" w:afterAutospacing="0"/>
      </w:pPr>
      <w:r w:rsidRPr="00A85F7C">
        <w:t>- Гу-гу-гу, вас тут многовато! А я медведюшка - батюшка. Пустите и меня!</w:t>
      </w:r>
    </w:p>
    <w:p w:rsidR="005A5CF0" w:rsidRPr="00A85F7C" w:rsidRDefault="005A5CF0" w:rsidP="00A85F7C">
      <w:pPr>
        <w:pStyle w:val="bss"/>
        <w:spacing w:before="0" w:beforeAutospacing="0" w:after="0" w:afterAutospacing="0"/>
      </w:pPr>
      <w:r w:rsidRPr="00A85F7C">
        <w:t>- Как же мы тебя пустим? Ведь и так тесно.</w:t>
      </w:r>
    </w:p>
    <w:p w:rsidR="005A5CF0" w:rsidRPr="00A85F7C" w:rsidRDefault="005A5CF0" w:rsidP="00A85F7C">
      <w:pPr>
        <w:pStyle w:val="bss"/>
        <w:spacing w:before="0" w:beforeAutospacing="0" w:after="0" w:afterAutospacing="0"/>
      </w:pPr>
      <w:r w:rsidRPr="00A85F7C">
        <w:t>- Да как-нибудь!</w:t>
      </w:r>
    </w:p>
    <w:p w:rsidR="005A5CF0" w:rsidRPr="00A85F7C" w:rsidRDefault="005A5CF0" w:rsidP="00A85F7C">
      <w:pPr>
        <w:pStyle w:val="bss"/>
        <w:spacing w:before="0" w:beforeAutospacing="0" w:after="0" w:afterAutospacing="0"/>
      </w:pPr>
      <w:r w:rsidRPr="00A85F7C">
        <w:t>- Ну уж иди, только с краешку!</w:t>
      </w:r>
    </w:p>
    <w:p w:rsidR="005A5CF0" w:rsidRPr="00A85F7C" w:rsidRDefault="005A5CF0" w:rsidP="00A85F7C">
      <w:pPr>
        <w:pStyle w:val="bss"/>
        <w:spacing w:before="0" w:beforeAutospacing="0" w:after="0" w:afterAutospacing="0"/>
      </w:pPr>
      <w:r w:rsidRPr="00A85F7C">
        <w:t>Влез и этот. Семеро стало, да так тесно, что рукавичка того и гляди, разорвется.</w:t>
      </w:r>
    </w:p>
    <w:p w:rsidR="005A5CF0" w:rsidRPr="00A85F7C" w:rsidRDefault="005A5CF0" w:rsidP="00A85F7C">
      <w:pPr>
        <w:pStyle w:val="bss"/>
        <w:spacing w:before="0" w:beforeAutospacing="0" w:after="0" w:afterAutospacing="0"/>
      </w:pPr>
      <w:r w:rsidRPr="00A85F7C">
        <w:t>А тем временем дед хватился - нету рукавички. Он тогда вернулся искать ее. А собачка вперед побежала. Бежала, бежала, смотрит - лежит рукавичка и пошевеливается. Собачка тогда:</w:t>
      </w:r>
    </w:p>
    <w:p w:rsidR="005A5CF0" w:rsidRPr="00A85F7C" w:rsidRDefault="005A5CF0" w:rsidP="00A85F7C">
      <w:pPr>
        <w:pStyle w:val="bss"/>
        <w:spacing w:before="0" w:beforeAutospacing="0" w:after="0" w:afterAutospacing="0"/>
      </w:pPr>
      <w:r w:rsidRPr="00A85F7C">
        <w:t>- Гав-гав-гав!</w:t>
      </w:r>
    </w:p>
    <w:p w:rsidR="005A5CF0" w:rsidRPr="00A85F7C" w:rsidRDefault="005A5CF0" w:rsidP="00A85F7C">
      <w:pPr>
        <w:pStyle w:val="bss"/>
        <w:spacing w:before="0" w:beforeAutospacing="0" w:after="0" w:afterAutospacing="0"/>
      </w:pPr>
      <w:r w:rsidRPr="00A85F7C">
        <w:t xml:space="preserve">Звери испугались, из рукавички вырвались - да врассыпную по лесу. А дед пришел и забрал рукавичку. </w:t>
      </w:r>
    </w:p>
    <w:p w:rsidR="005A5CF0" w:rsidRPr="00A85F7C" w:rsidRDefault="005A5CF0" w:rsidP="00A85F7C">
      <w:pPr>
        <w:spacing w:after="0" w:line="240" w:lineRule="auto"/>
        <w:jc w:val="right"/>
        <w:rPr>
          <w:rFonts w:ascii="Times New Roman" w:hAnsi="Times New Roman" w:cs="Times New Roman"/>
          <w:b/>
          <w:sz w:val="24"/>
          <w:szCs w:val="24"/>
        </w:rPr>
      </w:pPr>
      <w:r w:rsidRPr="00A85F7C">
        <w:rPr>
          <w:rFonts w:ascii="Times New Roman" w:hAnsi="Times New Roman" w:cs="Times New Roman"/>
          <w:b/>
          <w:sz w:val="24"/>
          <w:szCs w:val="24"/>
        </w:rPr>
        <w:t>Приложение 3</w:t>
      </w:r>
    </w:p>
    <w:p w:rsidR="005A5CF0" w:rsidRPr="00A85F7C" w:rsidRDefault="005A5CF0" w:rsidP="00A85F7C">
      <w:pPr>
        <w:pStyle w:val="a5"/>
        <w:spacing w:after="0" w:line="240" w:lineRule="auto"/>
        <w:ind w:left="0" w:hanging="3402"/>
        <w:jc w:val="center"/>
        <w:rPr>
          <w:rFonts w:ascii="Times New Roman" w:hAnsi="Times New Roman" w:cs="Times New Roman"/>
          <w:b/>
          <w:sz w:val="24"/>
          <w:szCs w:val="24"/>
        </w:rPr>
      </w:pPr>
      <w:r w:rsidRPr="00A85F7C">
        <w:rPr>
          <w:rFonts w:ascii="Times New Roman" w:hAnsi="Times New Roman" w:cs="Times New Roman"/>
          <w:b/>
          <w:sz w:val="24"/>
          <w:szCs w:val="24"/>
        </w:rPr>
        <w:t>ПАЛЬЧИКОВЫЕ ИГРЫ</w:t>
      </w:r>
    </w:p>
    <w:p w:rsidR="005A5CF0" w:rsidRPr="00A85F7C" w:rsidRDefault="005A5CF0" w:rsidP="00A85F7C">
      <w:pPr>
        <w:spacing w:after="0" w:line="240" w:lineRule="auto"/>
        <w:jc w:val="center"/>
        <w:rPr>
          <w:rFonts w:ascii="Times New Roman" w:hAnsi="Times New Roman" w:cs="Times New Roman"/>
          <w:b/>
          <w:sz w:val="24"/>
          <w:szCs w:val="24"/>
        </w:rPr>
      </w:pPr>
      <w:r w:rsidRPr="00A85F7C">
        <w:rPr>
          <w:rFonts w:ascii="Times New Roman" w:hAnsi="Times New Roman" w:cs="Times New Roman"/>
          <w:b/>
          <w:sz w:val="24"/>
          <w:szCs w:val="24"/>
        </w:rPr>
        <w:t xml:space="preserve">Я </w:t>
      </w:r>
      <w:r w:rsidR="00A85F7C">
        <w:rPr>
          <w:rFonts w:ascii="Times New Roman" w:hAnsi="Times New Roman" w:cs="Times New Roman"/>
          <w:b/>
          <w:sz w:val="24"/>
          <w:szCs w:val="24"/>
        </w:rPr>
        <w:t>здороваюсь</w:t>
      </w:r>
    </w:p>
    <w:p w:rsidR="005A5CF0" w:rsidRPr="00A85F7C" w:rsidRDefault="005A5CF0" w:rsidP="00A85F7C">
      <w:pPr>
        <w:pStyle w:val="1a"/>
        <w:spacing w:after="0" w:line="240" w:lineRule="auto"/>
        <w:ind w:left="0"/>
        <w:rPr>
          <w:rFonts w:ascii="Times New Roman" w:hAnsi="Times New Roman" w:cs="Times New Roman"/>
          <w:sz w:val="24"/>
          <w:szCs w:val="24"/>
        </w:rPr>
      </w:pPr>
      <w:r w:rsidRPr="00A85F7C">
        <w:rPr>
          <w:rFonts w:ascii="Times New Roman" w:hAnsi="Times New Roman" w:cs="Times New Roman"/>
          <w:sz w:val="24"/>
          <w:szCs w:val="24"/>
        </w:rPr>
        <w:t>Я здороваюсь везде,</w:t>
      </w:r>
    </w:p>
    <w:p w:rsidR="005A5CF0" w:rsidRPr="00A85F7C" w:rsidRDefault="005A5CF0" w:rsidP="00A85F7C">
      <w:pPr>
        <w:pStyle w:val="1a"/>
        <w:spacing w:after="0" w:line="240" w:lineRule="auto"/>
        <w:ind w:left="0"/>
        <w:rPr>
          <w:rFonts w:ascii="Times New Roman" w:hAnsi="Times New Roman" w:cs="Times New Roman"/>
          <w:sz w:val="24"/>
          <w:szCs w:val="24"/>
        </w:rPr>
      </w:pPr>
      <w:r w:rsidRPr="00A85F7C">
        <w:rPr>
          <w:rFonts w:ascii="Times New Roman" w:hAnsi="Times New Roman" w:cs="Times New Roman"/>
          <w:sz w:val="24"/>
          <w:szCs w:val="24"/>
        </w:rPr>
        <w:t>Дома и на улице,</w:t>
      </w:r>
    </w:p>
    <w:p w:rsidR="005A5CF0" w:rsidRPr="00A85F7C" w:rsidRDefault="005A5CF0" w:rsidP="00A85F7C">
      <w:pPr>
        <w:pStyle w:val="1a"/>
        <w:spacing w:after="0" w:line="240" w:lineRule="auto"/>
        <w:ind w:left="0"/>
        <w:rPr>
          <w:rFonts w:ascii="Times New Roman" w:hAnsi="Times New Roman" w:cs="Times New Roman"/>
          <w:sz w:val="24"/>
          <w:szCs w:val="24"/>
        </w:rPr>
      </w:pPr>
      <w:r w:rsidRPr="00A85F7C">
        <w:rPr>
          <w:rFonts w:ascii="Times New Roman" w:hAnsi="Times New Roman" w:cs="Times New Roman"/>
          <w:sz w:val="24"/>
          <w:szCs w:val="24"/>
        </w:rPr>
        <w:t>Даже «Здравствуй!» - говорю</w:t>
      </w:r>
    </w:p>
    <w:p w:rsidR="005A5CF0" w:rsidRPr="00A85F7C" w:rsidRDefault="005A5CF0" w:rsidP="00A85F7C">
      <w:pPr>
        <w:pStyle w:val="1a"/>
        <w:spacing w:after="0" w:line="240" w:lineRule="auto"/>
        <w:ind w:left="0"/>
        <w:rPr>
          <w:rFonts w:ascii="Times New Roman" w:hAnsi="Times New Roman" w:cs="Times New Roman"/>
          <w:sz w:val="24"/>
          <w:szCs w:val="24"/>
        </w:rPr>
      </w:pPr>
      <w:r w:rsidRPr="00A85F7C">
        <w:rPr>
          <w:rFonts w:ascii="Times New Roman" w:hAnsi="Times New Roman" w:cs="Times New Roman"/>
          <w:sz w:val="24"/>
          <w:szCs w:val="24"/>
        </w:rPr>
        <w:t>Я соседской курице!</w:t>
      </w:r>
    </w:p>
    <w:p w:rsidR="005A5CF0" w:rsidRPr="00A85F7C" w:rsidRDefault="00A85F7C" w:rsidP="00A85F7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Пальчики</w:t>
      </w:r>
    </w:p>
    <w:p w:rsidR="005A5CF0" w:rsidRPr="00A85F7C" w:rsidRDefault="005A5CF0" w:rsidP="00A85F7C">
      <w:pPr>
        <w:spacing w:after="0" w:line="240" w:lineRule="auto"/>
        <w:rPr>
          <w:rFonts w:ascii="Times New Roman" w:hAnsi="Times New Roman" w:cs="Times New Roman"/>
          <w:sz w:val="24"/>
          <w:szCs w:val="24"/>
        </w:rPr>
      </w:pPr>
      <w:r w:rsidRPr="00A85F7C">
        <w:rPr>
          <w:rFonts w:ascii="Times New Roman" w:hAnsi="Times New Roman" w:cs="Times New Roman"/>
          <w:sz w:val="24"/>
          <w:szCs w:val="24"/>
        </w:rPr>
        <w:t>А у нашей внучки</w:t>
      </w:r>
    </w:p>
    <w:p w:rsidR="005A5CF0" w:rsidRPr="00A85F7C" w:rsidRDefault="005A5CF0" w:rsidP="00A85F7C">
      <w:pPr>
        <w:spacing w:after="0" w:line="240" w:lineRule="auto"/>
        <w:rPr>
          <w:rFonts w:ascii="Times New Roman" w:hAnsi="Times New Roman" w:cs="Times New Roman"/>
          <w:sz w:val="24"/>
          <w:szCs w:val="24"/>
        </w:rPr>
      </w:pPr>
      <w:r w:rsidRPr="00A85F7C">
        <w:rPr>
          <w:rFonts w:ascii="Times New Roman" w:hAnsi="Times New Roman" w:cs="Times New Roman"/>
          <w:sz w:val="24"/>
          <w:szCs w:val="24"/>
        </w:rPr>
        <w:t>Маленькие ручки (показываем ручки, крутим «фонарики»)</w:t>
      </w:r>
    </w:p>
    <w:p w:rsidR="005A5CF0" w:rsidRPr="00A85F7C" w:rsidRDefault="005A5CF0" w:rsidP="00A85F7C">
      <w:pPr>
        <w:spacing w:after="0" w:line="240" w:lineRule="auto"/>
        <w:rPr>
          <w:rFonts w:ascii="Times New Roman" w:hAnsi="Times New Roman" w:cs="Times New Roman"/>
          <w:sz w:val="24"/>
          <w:szCs w:val="24"/>
        </w:rPr>
      </w:pPr>
      <w:r w:rsidRPr="00A85F7C">
        <w:rPr>
          <w:rFonts w:ascii="Times New Roman" w:hAnsi="Times New Roman" w:cs="Times New Roman"/>
          <w:sz w:val="24"/>
          <w:szCs w:val="24"/>
        </w:rPr>
        <w:t>И на ручка</w:t>
      </w:r>
      <w:r w:rsidR="00A85F7C">
        <w:rPr>
          <w:rFonts w:ascii="Times New Roman" w:hAnsi="Times New Roman" w:cs="Times New Roman"/>
          <w:sz w:val="24"/>
          <w:szCs w:val="24"/>
        </w:rPr>
        <w:t>х пальчики – девочки и мальчики</w:t>
      </w:r>
      <w:r w:rsidRPr="00A85F7C">
        <w:rPr>
          <w:rFonts w:ascii="Times New Roman" w:hAnsi="Times New Roman" w:cs="Times New Roman"/>
          <w:sz w:val="24"/>
          <w:szCs w:val="24"/>
        </w:rPr>
        <w:t xml:space="preserve"> (поочередно сгибаем пальчики в кулачки правой и левой руками)</w:t>
      </w:r>
    </w:p>
    <w:p w:rsidR="005A5CF0" w:rsidRPr="00A85F7C" w:rsidRDefault="005A5CF0" w:rsidP="00A85F7C">
      <w:pPr>
        <w:spacing w:after="0" w:line="240" w:lineRule="auto"/>
        <w:rPr>
          <w:rFonts w:ascii="Times New Roman" w:hAnsi="Times New Roman" w:cs="Times New Roman"/>
          <w:sz w:val="24"/>
          <w:szCs w:val="24"/>
        </w:rPr>
      </w:pPr>
      <w:r w:rsidRPr="00A85F7C">
        <w:rPr>
          <w:rFonts w:ascii="Times New Roman" w:hAnsi="Times New Roman" w:cs="Times New Roman"/>
          <w:sz w:val="24"/>
          <w:szCs w:val="24"/>
        </w:rPr>
        <w:t>Дружно пальчики живут, (соединяем все пальчики вместе)</w:t>
      </w:r>
    </w:p>
    <w:p w:rsidR="005A5CF0" w:rsidRPr="00A85F7C" w:rsidRDefault="005A5CF0" w:rsidP="00A85F7C">
      <w:pPr>
        <w:spacing w:after="0" w:line="240" w:lineRule="auto"/>
        <w:rPr>
          <w:rFonts w:ascii="Times New Roman" w:hAnsi="Times New Roman" w:cs="Times New Roman"/>
          <w:sz w:val="24"/>
          <w:szCs w:val="24"/>
        </w:rPr>
      </w:pPr>
      <w:r w:rsidRPr="00A85F7C">
        <w:rPr>
          <w:rFonts w:ascii="Times New Roman" w:hAnsi="Times New Roman" w:cs="Times New Roman"/>
          <w:sz w:val="24"/>
          <w:szCs w:val="24"/>
        </w:rPr>
        <w:t>Их по имени зовут: (загибаем все пальчики по-порядку, начиная с большого пальца левой руки)</w:t>
      </w:r>
    </w:p>
    <w:p w:rsidR="005A5CF0" w:rsidRPr="00A85F7C" w:rsidRDefault="005A5CF0" w:rsidP="00A85F7C">
      <w:pPr>
        <w:spacing w:after="0" w:line="240" w:lineRule="auto"/>
        <w:rPr>
          <w:rFonts w:ascii="Times New Roman" w:hAnsi="Times New Roman" w:cs="Times New Roman"/>
          <w:sz w:val="24"/>
          <w:szCs w:val="24"/>
        </w:rPr>
      </w:pPr>
      <w:r w:rsidRPr="00A85F7C">
        <w:rPr>
          <w:rFonts w:ascii="Times New Roman" w:hAnsi="Times New Roman" w:cs="Times New Roman"/>
          <w:sz w:val="24"/>
          <w:szCs w:val="24"/>
        </w:rPr>
        <w:t>Пальчик Ваня,</w:t>
      </w:r>
    </w:p>
    <w:p w:rsidR="005A5CF0" w:rsidRPr="00A85F7C" w:rsidRDefault="005A5CF0" w:rsidP="00A85F7C">
      <w:pPr>
        <w:spacing w:after="0" w:line="240" w:lineRule="auto"/>
        <w:rPr>
          <w:rFonts w:ascii="Times New Roman" w:hAnsi="Times New Roman" w:cs="Times New Roman"/>
          <w:sz w:val="24"/>
          <w:szCs w:val="24"/>
        </w:rPr>
      </w:pPr>
      <w:r w:rsidRPr="00A85F7C">
        <w:rPr>
          <w:rFonts w:ascii="Times New Roman" w:hAnsi="Times New Roman" w:cs="Times New Roman"/>
          <w:sz w:val="24"/>
          <w:szCs w:val="24"/>
        </w:rPr>
        <w:t>Пальчик Аня,</w:t>
      </w:r>
    </w:p>
    <w:p w:rsidR="005A5CF0" w:rsidRPr="00A85F7C" w:rsidRDefault="005A5CF0" w:rsidP="00A85F7C">
      <w:pPr>
        <w:spacing w:after="0" w:line="240" w:lineRule="auto"/>
        <w:rPr>
          <w:rFonts w:ascii="Times New Roman" w:hAnsi="Times New Roman" w:cs="Times New Roman"/>
          <w:sz w:val="24"/>
          <w:szCs w:val="24"/>
        </w:rPr>
      </w:pPr>
      <w:r w:rsidRPr="00A85F7C">
        <w:rPr>
          <w:rFonts w:ascii="Times New Roman" w:hAnsi="Times New Roman" w:cs="Times New Roman"/>
          <w:sz w:val="24"/>
          <w:szCs w:val="24"/>
        </w:rPr>
        <w:t>Миша, Гриша и Степан…</w:t>
      </w:r>
    </w:p>
    <w:p w:rsidR="005A5CF0" w:rsidRPr="00A85F7C" w:rsidRDefault="005A5CF0" w:rsidP="00A85F7C">
      <w:pPr>
        <w:spacing w:after="0" w:line="240" w:lineRule="auto"/>
        <w:rPr>
          <w:rFonts w:ascii="Times New Roman" w:hAnsi="Times New Roman" w:cs="Times New Roman"/>
          <w:sz w:val="24"/>
          <w:szCs w:val="24"/>
        </w:rPr>
      </w:pPr>
      <w:r w:rsidRPr="00A85F7C">
        <w:rPr>
          <w:rFonts w:ascii="Times New Roman" w:hAnsi="Times New Roman" w:cs="Times New Roman"/>
          <w:sz w:val="24"/>
          <w:szCs w:val="24"/>
        </w:rPr>
        <w:t>Пальчик Вася,</w:t>
      </w:r>
    </w:p>
    <w:p w:rsidR="005A5CF0" w:rsidRPr="00A85F7C" w:rsidRDefault="005A5CF0" w:rsidP="00A85F7C">
      <w:pPr>
        <w:spacing w:after="0" w:line="240" w:lineRule="auto"/>
        <w:rPr>
          <w:rFonts w:ascii="Times New Roman" w:hAnsi="Times New Roman" w:cs="Times New Roman"/>
          <w:b/>
          <w:sz w:val="24"/>
          <w:szCs w:val="24"/>
        </w:rPr>
      </w:pPr>
      <w:r w:rsidRPr="00A85F7C">
        <w:rPr>
          <w:rFonts w:ascii="Times New Roman" w:hAnsi="Times New Roman" w:cs="Times New Roman"/>
          <w:sz w:val="24"/>
          <w:szCs w:val="24"/>
        </w:rPr>
        <w:t>Пальчик Ася, Саша, Маша, и Роман.</w:t>
      </w:r>
    </w:p>
    <w:p w:rsidR="005A5CF0" w:rsidRPr="00A85F7C" w:rsidRDefault="005A5CF0" w:rsidP="00A85F7C">
      <w:pPr>
        <w:spacing w:after="0" w:line="240" w:lineRule="auto"/>
        <w:jc w:val="center"/>
        <w:rPr>
          <w:rFonts w:ascii="Times New Roman" w:hAnsi="Times New Roman" w:cs="Times New Roman"/>
          <w:sz w:val="24"/>
          <w:szCs w:val="24"/>
        </w:rPr>
      </w:pPr>
      <w:r w:rsidRPr="00A85F7C">
        <w:rPr>
          <w:rFonts w:ascii="Times New Roman" w:hAnsi="Times New Roman" w:cs="Times New Roman"/>
          <w:b/>
          <w:sz w:val="24"/>
          <w:szCs w:val="24"/>
        </w:rPr>
        <w:t>Замок</w:t>
      </w:r>
    </w:p>
    <w:p w:rsidR="005A5CF0" w:rsidRPr="00A85F7C" w:rsidRDefault="005A5CF0" w:rsidP="00A85F7C">
      <w:pPr>
        <w:spacing w:after="0" w:line="240" w:lineRule="auto"/>
        <w:jc w:val="both"/>
        <w:rPr>
          <w:rFonts w:ascii="Times New Roman" w:hAnsi="Times New Roman" w:cs="Times New Roman"/>
          <w:sz w:val="24"/>
          <w:szCs w:val="24"/>
        </w:rPr>
      </w:pPr>
      <w:r w:rsidRPr="00A85F7C">
        <w:rPr>
          <w:rFonts w:ascii="Times New Roman" w:hAnsi="Times New Roman" w:cs="Times New Roman"/>
          <w:sz w:val="24"/>
          <w:szCs w:val="24"/>
        </w:rPr>
        <w:t xml:space="preserve">На двери висит замок. </w:t>
      </w:r>
    </w:p>
    <w:p w:rsidR="005A5CF0" w:rsidRPr="00A85F7C" w:rsidRDefault="005A5CF0" w:rsidP="00A85F7C">
      <w:pPr>
        <w:spacing w:after="0" w:line="240" w:lineRule="auto"/>
        <w:jc w:val="both"/>
        <w:rPr>
          <w:rFonts w:ascii="Times New Roman" w:hAnsi="Times New Roman" w:cs="Times New Roman"/>
          <w:sz w:val="24"/>
          <w:szCs w:val="24"/>
        </w:rPr>
      </w:pPr>
      <w:r w:rsidRPr="00A85F7C">
        <w:rPr>
          <w:rFonts w:ascii="Times New Roman" w:hAnsi="Times New Roman" w:cs="Times New Roman"/>
          <w:sz w:val="24"/>
          <w:szCs w:val="24"/>
        </w:rPr>
        <w:t>(</w:t>
      </w:r>
      <w:r w:rsidRPr="00A85F7C">
        <w:rPr>
          <w:rFonts w:ascii="Times New Roman" w:hAnsi="Times New Roman" w:cs="Times New Roman"/>
          <w:i/>
          <w:iCs/>
          <w:sz w:val="24"/>
          <w:szCs w:val="24"/>
        </w:rPr>
        <w:t>движения типа «буравчика»)</w:t>
      </w:r>
      <w:r w:rsidRPr="00A85F7C">
        <w:rPr>
          <w:rFonts w:ascii="Times New Roman" w:hAnsi="Times New Roman" w:cs="Times New Roman"/>
          <w:sz w:val="24"/>
          <w:szCs w:val="24"/>
        </w:rPr>
        <w:t xml:space="preserve"> </w:t>
      </w:r>
    </w:p>
    <w:p w:rsidR="005A5CF0" w:rsidRPr="00A85F7C" w:rsidRDefault="005A5CF0" w:rsidP="00A85F7C">
      <w:pPr>
        <w:spacing w:after="0" w:line="240" w:lineRule="auto"/>
        <w:jc w:val="both"/>
        <w:rPr>
          <w:rFonts w:ascii="Times New Roman" w:hAnsi="Times New Roman" w:cs="Times New Roman"/>
          <w:sz w:val="24"/>
          <w:szCs w:val="24"/>
        </w:rPr>
      </w:pPr>
      <w:r w:rsidRPr="00A85F7C">
        <w:rPr>
          <w:rFonts w:ascii="Times New Roman" w:hAnsi="Times New Roman" w:cs="Times New Roman"/>
          <w:sz w:val="24"/>
          <w:szCs w:val="24"/>
        </w:rPr>
        <w:t xml:space="preserve">кто открыть его бы мог? </w:t>
      </w:r>
    </w:p>
    <w:p w:rsidR="005A5CF0" w:rsidRPr="00A85F7C" w:rsidRDefault="005A5CF0" w:rsidP="00A85F7C">
      <w:pPr>
        <w:spacing w:after="0" w:line="240" w:lineRule="auto"/>
        <w:jc w:val="both"/>
        <w:rPr>
          <w:rFonts w:ascii="Times New Roman" w:hAnsi="Times New Roman" w:cs="Times New Roman"/>
          <w:sz w:val="24"/>
          <w:szCs w:val="24"/>
        </w:rPr>
      </w:pPr>
      <w:r w:rsidRPr="00A85F7C">
        <w:rPr>
          <w:rFonts w:ascii="Times New Roman" w:hAnsi="Times New Roman" w:cs="Times New Roman"/>
          <w:sz w:val="24"/>
          <w:szCs w:val="24"/>
        </w:rPr>
        <w:t>(</w:t>
      </w:r>
      <w:r w:rsidRPr="00A85F7C">
        <w:rPr>
          <w:rFonts w:ascii="Times New Roman" w:hAnsi="Times New Roman" w:cs="Times New Roman"/>
          <w:i/>
          <w:iCs/>
          <w:sz w:val="24"/>
          <w:szCs w:val="24"/>
        </w:rPr>
        <w:t>пальцы быстро соединяются в замок, это движение повторяется несколько раз</w:t>
      </w:r>
      <w:r w:rsidRPr="00A85F7C">
        <w:rPr>
          <w:rFonts w:ascii="Times New Roman" w:hAnsi="Times New Roman" w:cs="Times New Roman"/>
          <w:sz w:val="24"/>
          <w:szCs w:val="24"/>
        </w:rPr>
        <w:t xml:space="preserve">) </w:t>
      </w:r>
    </w:p>
    <w:p w:rsidR="005A5CF0" w:rsidRPr="00A85F7C" w:rsidRDefault="005A5CF0" w:rsidP="00A85F7C">
      <w:pPr>
        <w:spacing w:after="0" w:line="240" w:lineRule="auto"/>
        <w:jc w:val="both"/>
        <w:rPr>
          <w:rFonts w:ascii="Times New Roman" w:hAnsi="Times New Roman" w:cs="Times New Roman"/>
          <w:sz w:val="24"/>
          <w:szCs w:val="24"/>
        </w:rPr>
      </w:pPr>
      <w:r w:rsidRPr="00A85F7C">
        <w:rPr>
          <w:rFonts w:ascii="Times New Roman" w:hAnsi="Times New Roman" w:cs="Times New Roman"/>
          <w:sz w:val="24"/>
          <w:szCs w:val="24"/>
        </w:rPr>
        <w:t xml:space="preserve">потянули… </w:t>
      </w:r>
    </w:p>
    <w:p w:rsidR="005A5CF0" w:rsidRPr="00A85F7C" w:rsidRDefault="005A5CF0" w:rsidP="00A85F7C">
      <w:pPr>
        <w:spacing w:after="0" w:line="240" w:lineRule="auto"/>
        <w:jc w:val="both"/>
        <w:rPr>
          <w:rFonts w:ascii="Times New Roman" w:hAnsi="Times New Roman" w:cs="Times New Roman"/>
          <w:sz w:val="24"/>
          <w:szCs w:val="24"/>
        </w:rPr>
      </w:pPr>
      <w:r w:rsidRPr="00A85F7C">
        <w:rPr>
          <w:rFonts w:ascii="Times New Roman" w:hAnsi="Times New Roman" w:cs="Times New Roman"/>
          <w:sz w:val="24"/>
          <w:szCs w:val="24"/>
        </w:rPr>
        <w:t>(</w:t>
      </w:r>
      <w:r w:rsidRPr="00A85F7C">
        <w:rPr>
          <w:rFonts w:ascii="Times New Roman" w:hAnsi="Times New Roman" w:cs="Times New Roman"/>
          <w:i/>
          <w:iCs/>
          <w:sz w:val="24"/>
          <w:szCs w:val="24"/>
        </w:rPr>
        <w:t>руки, соединенные замком, вытягивают вправо, затем влево</w:t>
      </w:r>
      <w:r w:rsidRPr="00A85F7C">
        <w:rPr>
          <w:rFonts w:ascii="Times New Roman" w:hAnsi="Times New Roman" w:cs="Times New Roman"/>
          <w:sz w:val="24"/>
          <w:szCs w:val="24"/>
        </w:rPr>
        <w:t xml:space="preserve">). </w:t>
      </w:r>
    </w:p>
    <w:p w:rsidR="005A5CF0" w:rsidRPr="00A85F7C" w:rsidRDefault="005A5CF0" w:rsidP="00A85F7C">
      <w:pPr>
        <w:spacing w:after="0" w:line="240" w:lineRule="auto"/>
        <w:outlineLvl w:val="0"/>
        <w:rPr>
          <w:rFonts w:ascii="Times New Roman" w:hAnsi="Times New Roman" w:cs="Times New Roman"/>
          <w:bCs/>
          <w:kern w:val="36"/>
          <w:sz w:val="24"/>
          <w:szCs w:val="24"/>
        </w:rPr>
      </w:pPr>
      <w:r w:rsidRPr="00A85F7C">
        <w:rPr>
          <w:rFonts w:ascii="Times New Roman" w:hAnsi="Times New Roman" w:cs="Times New Roman"/>
          <w:bCs/>
          <w:kern w:val="36"/>
          <w:sz w:val="24"/>
          <w:szCs w:val="24"/>
        </w:rPr>
        <w:t>Покрутили…</w:t>
      </w:r>
    </w:p>
    <w:p w:rsidR="005A5CF0" w:rsidRPr="00A85F7C" w:rsidRDefault="005A5CF0" w:rsidP="00A85F7C">
      <w:pPr>
        <w:spacing w:after="0" w:line="240" w:lineRule="auto"/>
        <w:jc w:val="both"/>
        <w:rPr>
          <w:rFonts w:ascii="Times New Roman" w:hAnsi="Times New Roman" w:cs="Times New Roman"/>
          <w:sz w:val="24"/>
          <w:szCs w:val="24"/>
        </w:rPr>
      </w:pPr>
      <w:r w:rsidRPr="00A85F7C">
        <w:rPr>
          <w:rFonts w:ascii="Times New Roman" w:hAnsi="Times New Roman" w:cs="Times New Roman"/>
          <w:sz w:val="24"/>
          <w:szCs w:val="24"/>
        </w:rPr>
        <w:t>(</w:t>
      </w:r>
      <w:r w:rsidRPr="00A85F7C">
        <w:rPr>
          <w:rFonts w:ascii="Times New Roman" w:hAnsi="Times New Roman" w:cs="Times New Roman"/>
          <w:i/>
          <w:iCs/>
          <w:sz w:val="24"/>
          <w:szCs w:val="24"/>
        </w:rPr>
        <w:t>руки, соединенные «замком», вытягивают вперед, затем к себе</w:t>
      </w:r>
      <w:r w:rsidRPr="00A85F7C">
        <w:rPr>
          <w:rFonts w:ascii="Times New Roman" w:hAnsi="Times New Roman" w:cs="Times New Roman"/>
          <w:sz w:val="24"/>
          <w:szCs w:val="24"/>
        </w:rPr>
        <w:t xml:space="preserve">) </w:t>
      </w:r>
    </w:p>
    <w:p w:rsidR="005A5CF0" w:rsidRPr="00A85F7C" w:rsidRDefault="005A5CF0" w:rsidP="00A85F7C">
      <w:pPr>
        <w:spacing w:after="0" w:line="240" w:lineRule="auto"/>
        <w:jc w:val="both"/>
        <w:rPr>
          <w:rFonts w:ascii="Times New Roman" w:hAnsi="Times New Roman" w:cs="Times New Roman"/>
          <w:sz w:val="24"/>
          <w:szCs w:val="24"/>
        </w:rPr>
      </w:pPr>
      <w:r w:rsidRPr="00A85F7C">
        <w:rPr>
          <w:rFonts w:ascii="Times New Roman" w:hAnsi="Times New Roman" w:cs="Times New Roman"/>
          <w:sz w:val="24"/>
          <w:szCs w:val="24"/>
        </w:rPr>
        <w:t xml:space="preserve">постучали… </w:t>
      </w:r>
    </w:p>
    <w:p w:rsidR="005A5CF0" w:rsidRPr="00A85F7C" w:rsidRDefault="005A5CF0" w:rsidP="00A85F7C">
      <w:pPr>
        <w:spacing w:after="0" w:line="240" w:lineRule="auto"/>
        <w:jc w:val="both"/>
        <w:rPr>
          <w:rFonts w:ascii="Times New Roman" w:hAnsi="Times New Roman" w:cs="Times New Roman"/>
          <w:sz w:val="24"/>
          <w:szCs w:val="24"/>
        </w:rPr>
      </w:pPr>
      <w:r w:rsidRPr="00A85F7C">
        <w:rPr>
          <w:rFonts w:ascii="Times New Roman" w:hAnsi="Times New Roman" w:cs="Times New Roman"/>
          <w:sz w:val="24"/>
          <w:szCs w:val="24"/>
        </w:rPr>
        <w:t>(</w:t>
      </w:r>
      <w:r w:rsidRPr="00A85F7C">
        <w:rPr>
          <w:rFonts w:ascii="Times New Roman" w:hAnsi="Times New Roman" w:cs="Times New Roman"/>
          <w:i/>
          <w:iCs/>
          <w:sz w:val="24"/>
          <w:szCs w:val="24"/>
        </w:rPr>
        <w:t>пальцы в замке, ладошками «аплодируют» несколько раз</w:t>
      </w:r>
      <w:r w:rsidRPr="00A85F7C">
        <w:rPr>
          <w:rFonts w:ascii="Times New Roman" w:hAnsi="Times New Roman" w:cs="Times New Roman"/>
          <w:sz w:val="24"/>
          <w:szCs w:val="24"/>
        </w:rPr>
        <w:t xml:space="preserve">) </w:t>
      </w:r>
    </w:p>
    <w:p w:rsidR="005A5CF0" w:rsidRPr="00A85F7C" w:rsidRDefault="005A5CF0" w:rsidP="00A85F7C">
      <w:pPr>
        <w:spacing w:after="0" w:line="240" w:lineRule="auto"/>
        <w:jc w:val="both"/>
        <w:rPr>
          <w:rFonts w:ascii="Times New Roman" w:hAnsi="Times New Roman" w:cs="Times New Roman"/>
          <w:sz w:val="24"/>
          <w:szCs w:val="24"/>
        </w:rPr>
      </w:pPr>
      <w:r w:rsidRPr="00A85F7C">
        <w:rPr>
          <w:rFonts w:ascii="Times New Roman" w:hAnsi="Times New Roman" w:cs="Times New Roman"/>
          <w:sz w:val="24"/>
          <w:szCs w:val="24"/>
        </w:rPr>
        <w:t xml:space="preserve">и открыли! </w:t>
      </w:r>
    </w:p>
    <w:p w:rsidR="005A5CF0" w:rsidRPr="00A85F7C" w:rsidRDefault="005A5CF0" w:rsidP="00A85F7C">
      <w:pPr>
        <w:spacing w:after="0" w:line="240" w:lineRule="auto"/>
        <w:jc w:val="both"/>
        <w:rPr>
          <w:rFonts w:ascii="Times New Roman" w:hAnsi="Times New Roman" w:cs="Times New Roman"/>
          <w:sz w:val="24"/>
          <w:szCs w:val="24"/>
        </w:rPr>
      </w:pPr>
      <w:r w:rsidRPr="00A85F7C">
        <w:rPr>
          <w:rFonts w:ascii="Times New Roman" w:hAnsi="Times New Roman" w:cs="Times New Roman"/>
          <w:sz w:val="24"/>
          <w:szCs w:val="24"/>
        </w:rPr>
        <w:t>(</w:t>
      </w:r>
      <w:r w:rsidRPr="00A85F7C">
        <w:rPr>
          <w:rFonts w:ascii="Times New Roman" w:hAnsi="Times New Roman" w:cs="Times New Roman"/>
          <w:i/>
          <w:iCs/>
          <w:sz w:val="24"/>
          <w:szCs w:val="24"/>
        </w:rPr>
        <w:t>пальцы разъединяют, ладони держат на весу параллельно друг другу</w:t>
      </w:r>
      <w:r w:rsidRPr="00A85F7C">
        <w:rPr>
          <w:rFonts w:ascii="Times New Roman" w:hAnsi="Times New Roman" w:cs="Times New Roman"/>
          <w:sz w:val="24"/>
          <w:szCs w:val="24"/>
        </w:rPr>
        <w:t xml:space="preserve">) </w:t>
      </w:r>
    </w:p>
    <w:p w:rsidR="005A5CF0" w:rsidRPr="00A85F7C" w:rsidRDefault="005A5CF0" w:rsidP="00A85F7C">
      <w:pPr>
        <w:spacing w:after="0" w:line="240" w:lineRule="auto"/>
        <w:jc w:val="right"/>
        <w:rPr>
          <w:rFonts w:ascii="Times New Roman" w:hAnsi="Times New Roman" w:cs="Times New Roman"/>
          <w:b/>
          <w:color w:val="2F2F2F"/>
          <w:sz w:val="24"/>
          <w:szCs w:val="24"/>
        </w:rPr>
      </w:pPr>
      <w:r w:rsidRPr="00A85F7C">
        <w:rPr>
          <w:rFonts w:ascii="Times New Roman" w:hAnsi="Times New Roman" w:cs="Times New Roman"/>
          <w:b/>
          <w:color w:val="2F2F2F"/>
          <w:sz w:val="24"/>
          <w:szCs w:val="24"/>
        </w:rPr>
        <w:t>Приложение 4</w:t>
      </w:r>
    </w:p>
    <w:p w:rsidR="005A5CF0" w:rsidRPr="00A85F7C" w:rsidRDefault="005A5CF0" w:rsidP="00A85F7C">
      <w:pPr>
        <w:spacing w:after="0" w:line="240" w:lineRule="auto"/>
        <w:jc w:val="center"/>
        <w:rPr>
          <w:rFonts w:ascii="Times New Roman" w:hAnsi="Times New Roman" w:cs="Times New Roman"/>
          <w:b/>
          <w:color w:val="2F2F2F"/>
          <w:sz w:val="24"/>
          <w:szCs w:val="24"/>
        </w:rPr>
      </w:pPr>
      <w:r w:rsidRPr="00A85F7C">
        <w:rPr>
          <w:rFonts w:ascii="Times New Roman" w:hAnsi="Times New Roman" w:cs="Times New Roman"/>
          <w:b/>
          <w:color w:val="2F2F2F"/>
          <w:sz w:val="24"/>
          <w:szCs w:val="24"/>
        </w:rPr>
        <w:lastRenderedPageBreak/>
        <w:t>СЧИТАЛКИ</w:t>
      </w:r>
    </w:p>
    <w:p w:rsidR="005A5CF0" w:rsidRPr="00A85F7C" w:rsidRDefault="005A5CF0" w:rsidP="00A85F7C">
      <w:pPr>
        <w:spacing w:after="0" w:line="240" w:lineRule="auto"/>
        <w:ind w:firstLine="567"/>
        <w:rPr>
          <w:rFonts w:ascii="Times New Roman" w:hAnsi="Times New Roman" w:cs="Times New Roman"/>
          <w:b/>
          <w:sz w:val="24"/>
          <w:szCs w:val="24"/>
        </w:rPr>
      </w:pPr>
      <w:r w:rsidRPr="00A85F7C">
        <w:rPr>
          <w:rFonts w:ascii="Times New Roman" w:hAnsi="Times New Roman" w:cs="Times New Roman"/>
          <w:b/>
          <w:sz w:val="24"/>
          <w:szCs w:val="24"/>
        </w:rPr>
        <w:t>Конь ретивый</w:t>
      </w:r>
    </w:p>
    <w:p w:rsidR="005A5CF0" w:rsidRPr="00A85F7C" w:rsidRDefault="005A5CF0" w:rsidP="00A85F7C">
      <w:pPr>
        <w:spacing w:after="0" w:line="240" w:lineRule="auto"/>
        <w:ind w:firstLine="567"/>
        <w:rPr>
          <w:rFonts w:ascii="Times New Roman" w:hAnsi="Times New Roman" w:cs="Times New Roman"/>
          <w:sz w:val="24"/>
          <w:szCs w:val="24"/>
        </w:rPr>
      </w:pPr>
      <w:r w:rsidRPr="00A85F7C">
        <w:rPr>
          <w:rFonts w:ascii="Times New Roman" w:hAnsi="Times New Roman" w:cs="Times New Roman"/>
          <w:sz w:val="24"/>
          <w:szCs w:val="24"/>
        </w:rPr>
        <w:t xml:space="preserve">Конь ретивый </w:t>
      </w:r>
    </w:p>
    <w:p w:rsidR="005A5CF0" w:rsidRPr="00A85F7C" w:rsidRDefault="005A5CF0" w:rsidP="00A85F7C">
      <w:pPr>
        <w:spacing w:after="0" w:line="240" w:lineRule="auto"/>
        <w:ind w:firstLine="567"/>
        <w:rPr>
          <w:rFonts w:ascii="Times New Roman" w:hAnsi="Times New Roman" w:cs="Times New Roman"/>
          <w:b/>
          <w:sz w:val="24"/>
          <w:szCs w:val="24"/>
        </w:rPr>
      </w:pPr>
      <w:r w:rsidRPr="00A85F7C">
        <w:rPr>
          <w:rFonts w:ascii="Times New Roman" w:hAnsi="Times New Roman" w:cs="Times New Roman"/>
          <w:sz w:val="24"/>
          <w:szCs w:val="24"/>
        </w:rPr>
        <w:t>с длинной гривой</w:t>
      </w:r>
      <w:r w:rsidRPr="00A85F7C">
        <w:rPr>
          <w:rFonts w:ascii="Times New Roman" w:hAnsi="Times New Roman" w:cs="Times New Roman"/>
          <w:b/>
          <w:sz w:val="24"/>
          <w:szCs w:val="24"/>
        </w:rPr>
        <w:t xml:space="preserve"> </w:t>
      </w:r>
    </w:p>
    <w:p w:rsidR="005A5CF0" w:rsidRPr="00A85F7C" w:rsidRDefault="005A5CF0" w:rsidP="00A85F7C">
      <w:pPr>
        <w:spacing w:after="0" w:line="240" w:lineRule="auto"/>
        <w:ind w:firstLine="567"/>
        <w:rPr>
          <w:rFonts w:ascii="Times New Roman" w:hAnsi="Times New Roman" w:cs="Times New Roman"/>
          <w:sz w:val="24"/>
          <w:szCs w:val="24"/>
        </w:rPr>
      </w:pPr>
      <w:r w:rsidRPr="00A85F7C">
        <w:rPr>
          <w:rFonts w:ascii="Times New Roman" w:hAnsi="Times New Roman" w:cs="Times New Roman"/>
          <w:sz w:val="24"/>
          <w:szCs w:val="24"/>
        </w:rPr>
        <w:t>скачет по полям, тут и там,</w:t>
      </w:r>
    </w:p>
    <w:p w:rsidR="005A5CF0" w:rsidRPr="00A85F7C" w:rsidRDefault="005A5CF0" w:rsidP="00A85F7C">
      <w:pPr>
        <w:spacing w:after="0" w:line="240" w:lineRule="auto"/>
        <w:ind w:firstLine="567"/>
        <w:rPr>
          <w:rFonts w:ascii="Times New Roman" w:hAnsi="Times New Roman" w:cs="Times New Roman"/>
          <w:b/>
          <w:sz w:val="24"/>
          <w:szCs w:val="24"/>
        </w:rPr>
      </w:pPr>
      <w:r w:rsidRPr="00A85F7C">
        <w:rPr>
          <w:rFonts w:ascii="Times New Roman" w:hAnsi="Times New Roman" w:cs="Times New Roman"/>
          <w:sz w:val="24"/>
          <w:szCs w:val="24"/>
        </w:rPr>
        <w:t>Где проскачет он – выходи вон!</w:t>
      </w:r>
    </w:p>
    <w:p w:rsidR="005A5CF0" w:rsidRPr="00A85F7C" w:rsidRDefault="005A5CF0" w:rsidP="00A85F7C">
      <w:pPr>
        <w:spacing w:after="0" w:line="240" w:lineRule="auto"/>
        <w:ind w:firstLine="567"/>
        <w:rPr>
          <w:rFonts w:ascii="Times New Roman" w:hAnsi="Times New Roman" w:cs="Times New Roman"/>
          <w:b/>
          <w:sz w:val="24"/>
          <w:szCs w:val="24"/>
        </w:rPr>
      </w:pPr>
    </w:p>
    <w:p w:rsidR="005A5CF0" w:rsidRPr="00A85F7C" w:rsidRDefault="005A5CF0" w:rsidP="00A85F7C">
      <w:pPr>
        <w:spacing w:after="0" w:line="240" w:lineRule="auto"/>
        <w:ind w:firstLine="567"/>
        <w:rPr>
          <w:rFonts w:ascii="Times New Roman" w:hAnsi="Times New Roman" w:cs="Times New Roman"/>
          <w:b/>
          <w:sz w:val="24"/>
          <w:szCs w:val="24"/>
        </w:rPr>
      </w:pPr>
      <w:r w:rsidRPr="00A85F7C">
        <w:rPr>
          <w:rFonts w:ascii="Times New Roman" w:hAnsi="Times New Roman" w:cs="Times New Roman"/>
          <w:b/>
          <w:sz w:val="24"/>
          <w:szCs w:val="24"/>
        </w:rPr>
        <w:t>Трынцы-брынцы.</w:t>
      </w:r>
    </w:p>
    <w:p w:rsidR="005A5CF0" w:rsidRPr="00A85F7C" w:rsidRDefault="005A5CF0" w:rsidP="00A85F7C">
      <w:pPr>
        <w:spacing w:after="0" w:line="240" w:lineRule="auto"/>
        <w:ind w:firstLine="567"/>
        <w:rPr>
          <w:rFonts w:ascii="Times New Roman" w:hAnsi="Times New Roman" w:cs="Times New Roman"/>
          <w:sz w:val="24"/>
          <w:szCs w:val="24"/>
        </w:rPr>
      </w:pPr>
      <w:r w:rsidRPr="00A85F7C">
        <w:rPr>
          <w:rFonts w:ascii="Times New Roman" w:hAnsi="Times New Roman" w:cs="Times New Roman"/>
          <w:sz w:val="24"/>
          <w:szCs w:val="24"/>
        </w:rPr>
        <w:t>Трынцы-брынцы, бубенцы,</w:t>
      </w:r>
    </w:p>
    <w:p w:rsidR="005A5CF0" w:rsidRPr="00A85F7C" w:rsidRDefault="005A5CF0" w:rsidP="00A85F7C">
      <w:pPr>
        <w:spacing w:after="0" w:line="240" w:lineRule="auto"/>
        <w:ind w:firstLine="567"/>
        <w:rPr>
          <w:rFonts w:ascii="Times New Roman" w:hAnsi="Times New Roman" w:cs="Times New Roman"/>
          <w:sz w:val="24"/>
          <w:szCs w:val="24"/>
        </w:rPr>
      </w:pPr>
      <w:r w:rsidRPr="00A85F7C">
        <w:rPr>
          <w:rFonts w:ascii="Times New Roman" w:hAnsi="Times New Roman" w:cs="Times New Roman"/>
          <w:sz w:val="24"/>
          <w:szCs w:val="24"/>
        </w:rPr>
        <w:t>Раззвонились удальцы</w:t>
      </w:r>
    </w:p>
    <w:p w:rsidR="005A5CF0" w:rsidRPr="00A85F7C" w:rsidRDefault="005A5CF0" w:rsidP="00A85F7C">
      <w:pPr>
        <w:spacing w:after="0" w:line="240" w:lineRule="auto"/>
        <w:ind w:firstLine="567"/>
        <w:rPr>
          <w:rFonts w:ascii="Times New Roman" w:hAnsi="Times New Roman" w:cs="Times New Roman"/>
          <w:sz w:val="24"/>
          <w:szCs w:val="24"/>
        </w:rPr>
      </w:pPr>
      <w:r w:rsidRPr="00A85F7C">
        <w:rPr>
          <w:rFonts w:ascii="Times New Roman" w:hAnsi="Times New Roman" w:cs="Times New Roman"/>
          <w:sz w:val="24"/>
          <w:szCs w:val="24"/>
        </w:rPr>
        <w:t>Диги-диги-диги дон –</w:t>
      </w:r>
    </w:p>
    <w:p w:rsidR="005A5CF0" w:rsidRPr="00A85F7C" w:rsidRDefault="005A5CF0" w:rsidP="00A85F7C">
      <w:pPr>
        <w:spacing w:after="0" w:line="240" w:lineRule="auto"/>
        <w:ind w:firstLine="567"/>
        <w:rPr>
          <w:rFonts w:ascii="Times New Roman" w:hAnsi="Times New Roman" w:cs="Times New Roman"/>
          <w:sz w:val="24"/>
          <w:szCs w:val="24"/>
        </w:rPr>
      </w:pPr>
      <w:r w:rsidRPr="00A85F7C">
        <w:rPr>
          <w:rFonts w:ascii="Times New Roman" w:hAnsi="Times New Roman" w:cs="Times New Roman"/>
          <w:sz w:val="24"/>
          <w:szCs w:val="24"/>
        </w:rPr>
        <w:t>Выходи скорее вон!</w:t>
      </w:r>
    </w:p>
    <w:p w:rsidR="005A5CF0" w:rsidRPr="00A85F7C" w:rsidRDefault="005A5CF0" w:rsidP="00A85F7C">
      <w:pPr>
        <w:spacing w:after="0" w:line="240" w:lineRule="auto"/>
        <w:ind w:firstLine="567"/>
        <w:rPr>
          <w:rFonts w:ascii="Times New Roman" w:hAnsi="Times New Roman" w:cs="Times New Roman"/>
          <w:sz w:val="24"/>
          <w:szCs w:val="24"/>
        </w:rPr>
      </w:pPr>
    </w:p>
    <w:p w:rsidR="005A5CF0" w:rsidRPr="00A85F7C" w:rsidRDefault="005A5CF0" w:rsidP="00A85F7C">
      <w:pPr>
        <w:spacing w:after="0" w:line="240" w:lineRule="auto"/>
        <w:ind w:firstLine="567"/>
        <w:rPr>
          <w:rFonts w:ascii="Times New Roman" w:hAnsi="Times New Roman" w:cs="Times New Roman"/>
          <w:b/>
          <w:sz w:val="24"/>
          <w:szCs w:val="24"/>
        </w:rPr>
      </w:pPr>
      <w:r w:rsidRPr="00A85F7C">
        <w:rPr>
          <w:rFonts w:ascii="Times New Roman" w:hAnsi="Times New Roman" w:cs="Times New Roman"/>
          <w:b/>
          <w:sz w:val="24"/>
          <w:szCs w:val="24"/>
        </w:rPr>
        <w:t>Ехала белка.</w:t>
      </w:r>
    </w:p>
    <w:p w:rsidR="005A5CF0" w:rsidRPr="00A85F7C" w:rsidRDefault="005A5CF0" w:rsidP="00A85F7C">
      <w:pPr>
        <w:spacing w:after="0" w:line="240" w:lineRule="auto"/>
        <w:ind w:firstLine="567"/>
        <w:rPr>
          <w:rFonts w:ascii="Times New Roman" w:hAnsi="Times New Roman" w:cs="Times New Roman"/>
          <w:sz w:val="24"/>
          <w:szCs w:val="24"/>
        </w:rPr>
      </w:pPr>
      <w:r w:rsidRPr="00A85F7C">
        <w:rPr>
          <w:rFonts w:ascii="Times New Roman" w:hAnsi="Times New Roman" w:cs="Times New Roman"/>
          <w:sz w:val="24"/>
          <w:szCs w:val="24"/>
        </w:rPr>
        <w:t>Ехала белка на тележке,</w:t>
      </w:r>
    </w:p>
    <w:p w:rsidR="005A5CF0" w:rsidRPr="00A85F7C" w:rsidRDefault="005A5CF0" w:rsidP="00A85F7C">
      <w:pPr>
        <w:spacing w:after="0" w:line="240" w:lineRule="auto"/>
        <w:ind w:firstLine="567"/>
        <w:rPr>
          <w:rFonts w:ascii="Times New Roman" w:hAnsi="Times New Roman" w:cs="Times New Roman"/>
          <w:sz w:val="24"/>
          <w:szCs w:val="24"/>
        </w:rPr>
      </w:pPr>
      <w:r w:rsidRPr="00A85F7C">
        <w:rPr>
          <w:rFonts w:ascii="Times New Roman" w:hAnsi="Times New Roman" w:cs="Times New Roman"/>
          <w:sz w:val="24"/>
          <w:szCs w:val="24"/>
        </w:rPr>
        <w:t>Продавала всем орешки,</w:t>
      </w:r>
    </w:p>
    <w:p w:rsidR="005A5CF0" w:rsidRPr="00A85F7C" w:rsidRDefault="005A5CF0" w:rsidP="00A85F7C">
      <w:pPr>
        <w:spacing w:after="0" w:line="240" w:lineRule="auto"/>
        <w:ind w:firstLine="567"/>
        <w:rPr>
          <w:rFonts w:ascii="Times New Roman" w:hAnsi="Times New Roman" w:cs="Times New Roman"/>
          <w:sz w:val="24"/>
          <w:szCs w:val="24"/>
        </w:rPr>
      </w:pPr>
      <w:r w:rsidRPr="00A85F7C">
        <w:rPr>
          <w:rFonts w:ascii="Times New Roman" w:hAnsi="Times New Roman" w:cs="Times New Roman"/>
          <w:sz w:val="24"/>
          <w:szCs w:val="24"/>
        </w:rPr>
        <w:t>Кому два, кому три,</w:t>
      </w:r>
    </w:p>
    <w:p w:rsidR="005A5CF0" w:rsidRPr="00A85F7C" w:rsidRDefault="005A5CF0" w:rsidP="00A85F7C">
      <w:pPr>
        <w:spacing w:after="0" w:line="240" w:lineRule="auto"/>
        <w:ind w:firstLine="567"/>
        <w:rPr>
          <w:rFonts w:ascii="Times New Roman" w:hAnsi="Times New Roman" w:cs="Times New Roman"/>
          <w:sz w:val="24"/>
          <w:szCs w:val="24"/>
        </w:rPr>
      </w:pPr>
      <w:r w:rsidRPr="00A85F7C">
        <w:rPr>
          <w:rFonts w:ascii="Times New Roman" w:hAnsi="Times New Roman" w:cs="Times New Roman"/>
          <w:sz w:val="24"/>
          <w:szCs w:val="24"/>
        </w:rPr>
        <w:t>Выходи из круга ты!</w:t>
      </w:r>
    </w:p>
    <w:p w:rsidR="005A5CF0" w:rsidRPr="00A85F7C" w:rsidRDefault="005A5CF0" w:rsidP="00A85F7C">
      <w:pPr>
        <w:spacing w:after="0" w:line="240" w:lineRule="auto"/>
        <w:ind w:firstLine="567"/>
        <w:rPr>
          <w:rFonts w:ascii="Times New Roman" w:hAnsi="Times New Roman" w:cs="Times New Roman"/>
          <w:sz w:val="24"/>
          <w:szCs w:val="24"/>
        </w:rPr>
      </w:pPr>
    </w:p>
    <w:p w:rsidR="005A5CF0" w:rsidRPr="00A85F7C" w:rsidRDefault="005A5CF0" w:rsidP="00A85F7C">
      <w:pPr>
        <w:spacing w:after="0" w:line="240" w:lineRule="auto"/>
        <w:ind w:firstLine="567"/>
        <w:rPr>
          <w:rFonts w:ascii="Times New Roman" w:hAnsi="Times New Roman" w:cs="Times New Roman"/>
          <w:sz w:val="24"/>
          <w:szCs w:val="24"/>
        </w:rPr>
      </w:pPr>
      <w:r w:rsidRPr="00A85F7C">
        <w:rPr>
          <w:rFonts w:ascii="Times New Roman" w:hAnsi="Times New Roman" w:cs="Times New Roman"/>
          <w:b/>
          <w:sz w:val="24"/>
          <w:szCs w:val="24"/>
        </w:rPr>
        <w:t>Бежит зайка по дороге</w:t>
      </w:r>
    </w:p>
    <w:p w:rsidR="005A5CF0" w:rsidRPr="00A85F7C" w:rsidRDefault="005A5CF0" w:rsidP="00A85F7C">
      <w:pPr>
        <w:spacing w:after="0" w:line="240" w:lineRule="auto"/>
        <w:ind w:firstLine="567"/>
        <w:rPr>
          <w:rFonts w:ascii="Times New Roman" w:hAnsi="Times New Roman" w:cs="Times New Roman"/>
          <w:sz w:val="24"/>
          <w:szCs w:val="24"/>
        </w:rPr>
      </w:pPr>
      <w:r w:rsidRPr="00A85F7C">
        <w:rPr>
          <w:rFonts w:ascii="Times New Roman" w:hAnsi="Times New Roman" w:cs="Times New Roman"/>
          <w:sz w:val="24"/>
          <w:szCs w:val="24"/>
        </w:rPr>
        <w:t xml:space="preserve">Бежит зайка по дороге, </w:t>
      </w:r>
    </w:p>
    <w:p w:rsidR="005A5CF0" w:rsidRPr="00A85F7C" w:rsidRDefault="005A5CF0" w:rsidP="00A85F7C">
      <w:pPr>
        <w:spacing w:after="0" w:line="240" w:lineRule="auto"/>
        <w:ind w:firstLine="567"/>
        <w:rPr>
          <w:rFonts w:ascii="Times New Roman" w:hAnsi="Times New Roman" w:cs="Times New Roman"/>
          <w:sz w:val="24"/>
          <w:szCs w:val="24"/>
        </w:rPr>
      </w:pPr>
      <w:r w:rsidRPr="00A85F7C">
        <w:rPr>
          <w:rFonts w:ascii="Times New Roman" w:hAnsi="Times New Roman" w:cs="Times New Roman"/>
          <w:sz w:val="24"/>
          <w:szCs w:val="24"/>
        </w:rPr>
        <w:t>да устали сильно ноги,</w:t>
      </w:r>
    </w:p>
    <w:p w:rsidR="005A5CF0" w:rsidRPr="00A85F7C" w:rsidRDefault="005A5CF0" w:rsidP="00A85F7C">
      <w:pPr>
        <w:spacing w:after="0" w:line="240" w:lineRule="auto"/>
        <w:ind w:firstLine="567"/>
        <w:rPr>
          <w:rFonts w:ascii="Times New Roman" w:hAnsi="Times New Roman" w:cs="Times New Roman"/>
          <w:sz w:val="24"/>
          <w:szCs w:val="24"/>
        </w:rPr>
      </w:pPr>
      <w:r w:rsidRPr="00A85F7C">
        <w:rPr>
          <w:rFonts w:ascii="Times New Roman" w:hAnsi="Times New Roman" w:cs="Times New Roman"/>
          <w:sz w:val="24"/>
          <w:szCs w:val="24"/>
        </w:rPr>
        <w:t xml:space="preserve">захотелось зайке спать – </w:t>
      </w:r>
    </w:p>
    <w:p w:rsidR="005A5CF0" w:rsidRPr="00A85F7C" w:rsidRDefault="005A5CF0" w:rsidP="00A85F7C">
      <w:pPr>
        <w:spacing w:after="0" w:line="240" w:lineRule="auto"/>
        <w:ind w:firstLine="567"/>
        <w:rPr>
          <w:rFonts w:ascii="Times New Roman" w:hAnsi="Times New Roman" w:cs="Times New Roman"/>
          <w:sz w:val="24"/>
          <w:szCs w:val="24"/>
        </w:rPr>
      </w:pPr>
      <w:r w:rsidRPr="00A85F7C">
        <w:rPr>
          <w:rFonts w:ascii="Times New Roman" w:hAnsi="Times New Roman" w:cs="Times New Roman"/>
          <w:sz w:val="24"/>
          <w:szCs w:val="24"/>
        </w:rPr>
        <w:t>выходи тебе искать.</w:t>
      </w:r>
    </w:p>
    <w:p w:rsidR="005A5CF0" w:rsidRPr="00A85F7C" w:rsidRDefault="005A5CF0" w:rsidP="00A85F7C">
      <w:pPr>
        <w:spacing w:after="0" w:line="240" w:lineRule="auto"/>
        <w:ind w:firstLine="567"/>
        <w:rPr>
          <w:rFonts w:ascii="Times New Roman" w:hAnsi="Times New Roman" w:cs="Times New Roman"/>
          <w:sz w:val="24"/>
          <w:szCs w:val="24"/>
        </w:rPr>
      </w:pPr>
    </w:p>
    <w:p w:rsidR="005A5CF0" w:rsidRPr="00A85F7C" w:rsidRDefault="005A5CF0" w:rsidP="00A85F7C">
      <w:pPr>
        <w:spacing w:after="0" w:line="240" w:lineRule="auto"/>
        <w:ind w:firstLine="567"/>
        <w:rPr>
          <w:rFonts w:ascii="Times New Roman" w:hAnsi="Times New Roman" w:cs="Times New Roman"/>
          <w:b/>
          <w:sz w:val="24"/>
          <w:szCs w:val="24"/>
        </w:rPr>
      </w:pPr>
      <w:r w:rsidRPr="00A85F7C">
        <w:rPr>
          <w:rFonts w:ascii="Times New Roman" w:hAnsi="Times New Roman" w:cs="Times New Roman"/>
          <w:b/>
          <w:sz w:val="24"/>
          <w:szCs w:val="24"/>
        </w:rPr>
        <w:t>Суп варили Тобки</w:t>
      </w:r>
    </w:p>
    <w:p w:rsidR="005A5CF0" w:rsidRPr="00A85F7C" w:rsidRDefault="005A5CF0" w:rsidP="00A85F7C">
      <w:pPr>
        <w:spacing w:after="0" w:line="240" w:lineRule="auto"/>
        <w:ind w:firstLine="567"/>
        <w:rPr>
          <w:rFonts w:ascii="Times New Roman" w:hAnsi="Times New Roman" w:cs="Times New Roman"/>
          <w:sz w:val="24"/>
          <w:szCs w:val="24"/>
        </w:rPr>
      </w:pPr>
      <w:r w:rsidRPr="00A85F7C">
        <w:rPr>
          <w:rFonts w:ascii="Times New Roman" w:hAnsi="Times New Roman" w:cs="Times New Roman"/>
          <w:sz w:val="24"/>
          <w:szCs w:val="24"/>
        </w:rPr>
        <w:t>Суп варили Тобки,</w:t>
      </w:r>
    </w:p>
    <w:p w:rsidR="005A5CF0" w:rsidRPr="00A85F7C" w:rsidRDefault="005A5CF0" w:rsidP="00A85F7C">
      <w:pPr>
        <w:spacing w:after="0" w:line="240" w:lineRule="auto"/>
        <w:ind w:firstLine="567"/>
        <w:rPr>
          <w:rFonts w:ascii="Times New Roman" w:hAnsi="Times New Roman" w:cs="Times New Roman"/>
          <w:sz w:val="24"/>
          <w:szCs w:val="24"/>
        </w:rPr>
      </w:pPr>
      <w:r w:rsidRPr="00A85F7C">
        <w:rPr>
          <w:rFonts w:ascii="Times New Roman" w:hAnsi="Times New Roman" w:cs="Times New Roman"/>
          <w:sz w:val="24"/>
          <w:szCs w:val="24"/>
        </w:rPr>
        <w:t>Помогали Бобики,</w:t>
      </w:r>
    </w:p>
    <w:p w:rsidR="005A5CF0" w:rsidRPr="00A85F7C" w:rsidRDefault="005A5CF0" w:rsidP="00A85F7C">
      <w:pPr>
        <w:spacing w:after="0" w:line="240" w:lineRule="auto"/>
        <w:ind w:firstLine="567"/>
        <w:rPr>
          <w:rFonts w:ascii="Times New Roman" w:hAnsi="Times New Roman" w:cs="Times New Roman"/>
          <w:sz w:val="24"/>
          <w:szCs w:val="24"/>
        </w:rPr>
      </w:pPr>
      <w:r w:rsidRPr="00A85F7C">
        <w:rPr>
          <w:rFonts w:ascii="Times New Roman" w:hAnsi="Times New Roman" w:cs="Times New Roman"/>
          <w:sz w:val="24"/>
          <w:szCs w:val="24"/>
        </w:rPr>
        <w:t>Прибегали кошки,</w:t>
      </w:r>
    </w:p>
    <w:p w:rsidR="005A5CF0" w:rsidRPr="00A85F7C" w:rsidRDefault="005A5CF0" w:rsidP="00A85F7C">
      <w:pPr>
        <w:spacing w:after="0" w:line="240" w:lineRule="auto"/>
        <w:ind w:firstLine="567"/>
        <w:rPr>
          <w:rFonts w:ascii="Times New Roman" w:hAnsi="Times New Roman" w:cs="Times New Roman"/>
          <w:sz w:val="24"/>
          <w:szCs w:val="24"/>
        </w:rPr>
      </w:pPr>
      <w:r w:rsidRPr="00A85F7C">
        <w:rPr>
          <w:rFonts w:ascii="Times New Roman" w:hAnsi="Times New Roman" w:cs="Times New Roman"/>
          <w:sz w:val="24"/>
          <w:szCs w:val="24"/>
        </w:rPr>
        <w:t>Проносили ложки,</w:t>
      </w:r>
    </w:p>
    <w:p w:rsidR="005A5CF0" w:rsidRPr="00A85F7C" w:rsidRDefault="005A5CF0" w:rsidP="00A85F7C">
      <w:pPr>
        <w:spacing w:after="0" w:line="240" w:lineRule="auto"/>
        <w:ind w:firstLine="567"/>
        <w:rPr>
          <w:rFonts w:ascii="Times New Roman" w:hAnsi="Times New Roman" w:cs="Times New Roman"/>
          <w:sz w:val="24"/>
          <w:szCs w:val="24"/>
        </w:rPr>
      </w:pPr>
      <w:r w:rsidRPr="00A85F7C">
        <w:rPr>
          <w:rFonts w:ascii="Times New Roman" w:hAnsi="Times New Roman" w:cs="Times New Roman"/>
          <w:sz w:val="24"/>
          <w:szCs w:val="24"/>
        </w:rPr>
        <w:t>Стали кошки ложки мыть –</w:t>
      </w:r>
    </w:p>
    <w:p w:rsidR="005A5CF0" w:rsidRPr="00A85F7C" w:rsidRDefault="005A5CF0" w:rsidP="00A85F7C">
      <w:pPr>
        <w:spacing w:after="0" w:line="240" w:lineRule="auto"/>
        <w:ind w:firstLine="567"/>
        <w:rPr>
          <w:rFonts w:ascii="Times New Roman" w:hAnsi="Times New Roman" w:cs="Times New Roman"/>
          <w:sz w:val="24"/>
          <w:szCs w:val="24"/>
        </w:rPr>
      </w:pPr>
      <w:r w:rsidRPr="00A85F7C">
        <w:rPr>
          <w:rFonts w:ascii="Times New Roman" w:hAnsi="Times New Roman" w:cs="Times New Roman"/>
          <w:sz w:val="24"/>
          <w:szCs w:val="24"/>
        </w:rPr>
        <w:t>Выходи, тебе водить!</w:t>
      </w:r>
    </w:p>
    <w:p w:rsidR="005A5CF0" w:rsidRPr="00A85F7C" w:rsidRDefault="005A5CF0" w:rsidP="00A85F7C">
      <w:pPr>
        <w:spacing w:after="0" w:line="240" w:lineRule="auto"/>
        <w:ind w:firstLine="567"/>
        <w:rPr>
          <w:rFonts w:ascii="Times New Roman" w:hAnsi="Times New Roman" w:cs="Times New Roman"/>
          <w:sz w:val="24"/>
          <w:szCs w:val="24"/>
        </w:rPr>
      </w:pPr>
    </w:p>
    <w:p w:rsidR="00DD67AB" w:rsidRPr="00A85F7C" w:rsidRDefault="005A5CF0" w:rsidP="00A85F7C">
      <w:pPr>
        <w:pStyle w:val="27"/>
        <w:spacing w:after="0" w:line="240" w:lineRule="auto"/>
        <w:ind w:left="0" w:firstLine="709"/>
        <w:rPr>
          <w:rFonts w:ascii="Times New Roman" w:hAnsi="Times New Roman" w:cs="Times New Roman"/>
          <w:b/>
          <w:sz w:val="24"/>
          <w:szCs w:val="24"/>
        </w:rPr>
      </w:pPr>
      <w:r w:rsidRPr="00A85F7C">
        <w:rPr>
          <w:rFonts w:ascii="Times New Roman" w:hAnsi="Times New Roman" w:cs="Times New Roman"/>
          <w:b/>
          <w:sz w:val="24"/>
          <w:szCs w:val="24"/>
        </w:rPr>
        <w:t>За стеклянными дверями</w:t>
      </w:r>
    </w:p>
    <w:p w:rsidR="005A5CF0" w:rsidRPr="00A85F7C" w:rsidRDefault="005A5CF0" w:rsidP="00A85F7C">
      <w:pPr>
        <w:spacing w:after="0" w:line="240" w:lineRule="auto"/>
        <w:ind w:firstLine="567"/>
        <w:rPr>
          <w:rFonts w:ascii="Times New Roman" w:hAnsi="Times New Roman" w:cs="Times New Roman"/>
          <w:sz w:val="24"/>
          <w:szCs w:val="24"/>
        </w:rPr>
      </w:pPr>
      <w:r w:rsidRPr="00A85F7C">
        <w:rPr>
          <w:rFonts w:ascii="Times New Roman" w:hAnsi="Times New Roman" w:cs="Times New Roman"/>
          <w:sz w:val="24"/>
          <w:szCs w:val="24"/>
        </w:rPr>
        <w:t xml:space="preserve">За стеклянными дверями </w:t>
      </w:r>
    </w:p>
    <w:p w:rsidR="005A5CF0" w:rsidRPr="00A85F7C" w:rsidRDefault="005A5CF0" w:rsidP="00A85F7C">
      <w:pPr>
        <w:spacing w:after="0" w:line="240" w:lineRule="auto"/>
        <w:ind w:firstLine="567"/>
        <w:rPr>
          <w:rFonts w:ascii="Times New Roman" w:hAnsi="Times New Roman" w:cs="Times New Roman"/>
          <w:sz w:val="24"/>
          <w:szCs w:val="24"/>
        </w:rPr>
      </w:pPr>
      <w:r w:rsidRPr="00A85F7C">
        <w:rPr>
          <w:rFonts w:ascii="Times New Roman" w:hAnsi="Times New Roman" w:cs="Times New Roman"/>
          <w:sz w:val="24"/>
          <w:szCs w:val="24"/>
        </w:rPr>
        <w:t>Стоит печка с пирогами.</w:t>
      </w:r>
    </w:p>
    <w:p w:rsidR="005A5CF0" w:rsidRPr="00A85F7C" w:rsidRDefault="005A5CF0" w:rsidP="00A85F7C">
      <w:pPr>
        <w:spacing w:after="0" w:line="240" w:lineRule="auto"/>
        <w:ind w:firstLine="567"/>
        <w:rPr>
          <w:rFonts w:ascii="Times New Roman" w:hAnsi="Times New Roman" w:cs="Times New Roman"/>
          <w:sz w:val="24"/>
          <w:szCs w:val="24"/>
        </w:rPr>
      </w:pPr>
      <w:r w:rsidRPr="00A85F7C">
        <w:rPr>
          <w:rFonts w:ascii="Times New Roman" w:hAnsi="Times New Roman" w:cs="Times New Roman"/>
          <w:sz w:val="24"/>
          <w:szCs w:val="24"/>
        </w:rPr>
        <w:t>- Здравствуй, печенька-дружок,</w:t>
      </w:r>
    </w:p>
    <w:p w:rsidR="005A5CF0" w:rsidRPr="00A85F7C" w:rsidRDefault="005A5CF0" w:rsidP="00A85F7C">
      <w:pPr>
        <w:spacing w:after="0" w:line="240" w:lineRule="auto"/>
        <w:ind w:firstLine="567"/>
        <w:rPr>
          <w:rFonts w:ascii="Times New Roman" w:hAnsi="Times New Roman" w:cs="Times New Roman"/>
          <w:sz w:val="24"/>
          <w:szCs w:val="24"/>
        </w:rPr>
      </w:pPr>
      <w:r w:rsidRPr="00A85F7C">
        <w:rPr>
          <w:rFonts w:ascii="Times New Roman" w:hAnsi="Times New Roman" w:cs="Times New Roman"/>
          <w:sz w:val="24"/>
          <w:szCs w:val="24"/>
        </w:rPr>
        <w:t>сколько стоит пирожок?</w:t>
      </w:r>
    </w:p>
    <w:p w:rsidR="005A5CF0" w:rsidRPr="00A85F7C" w:rsidRDefault="005A5CF0" w:rsidP="00A85F7C">
      <w:pPr>
        <w:spacing w:after="0" w:line="240" w:lineRule="auto"/>
        <w:ind w:firstLine="567"/>
        <w:rPr>
          <w:rFonts w:ascii="Times New Roman" w:hAnsi="Times New Roman" w:cs="Times New Roman"/>
          <w:sz w:val="24"/>
          <w:szCs w:val="24"/>
        </w:rPr>
      </w:pPr>
      <w:r w:rsidRPr="00A85F7C">
        <w:rPr>
          <w:rFonts w:ascii="Times New Roman" w:hAnsi="Times New Roman" w:cs="Times New Roman"/>
          <w:sz w:val="24"/>
          <w:szCs w:val="24"/>
        </w:rPr>
        <w:t>- две копейки с половиной,</w:t>
      </w:r>
    </w:p>
    <w:p w:rsidR="005A5CF0" w:rsidRPr="00A85F7C" w:rsidRDefault="005A5CF0" w:rsidP="00A85F7C">
      <w:pPr>
        <w:spacing w:after="0" w:line="240" w:lineRule="auto"/>
        <w:ind w:firstLine="567"/>
        <w:rPr>
          <w:rFonts w:ascii="Times New Roman" w:hAnsi="Times New Roman" w:cs="Times New Roman"/>
          <w:sz w:val="24"/>
          <w:szCs w:val="24"/>
        </w:rPr>
      </w:pPr>
      <w:r w:rsidRPr="00A85F7C">
        <w:rPr>
          <w:rFonts w:ascii="Times New Roman" w:hAnsi="Times New Roman" w:cs="Times New Roman"/>
          <w:sz w:val="24"/>
          <w:szCs w:val="24"/>
        </w:rPr>
        <w:t>уходи, Иван, с дубиной!</w:t>
      </w:r>
    </w:p>
    <w:p w:rsidR="005A5CF0" w:rsidRPr="00A85F7C" w:rsidRDefault="005A5CF0" w:rsidP="00A85F7C">
      <w:pPr>
        <w:spacing w:after="0" w:line="240" w:lineRule="auto"/>
        <w:ind w:firstLine="567"/>
        <w:rPr>
          <w:rFonts w:ascii="Times New Roman" w:hAnsi="Times New Roman" w:cs="Times New Roman"/>
          <w:sz w:val="24"/>
          <w:szCs w:val="24"/>
        </w:rPr>
      </w:pPr>
    </w:p>
    <w:p w:rsidR="005A5CF0" w:rsidRPr="00A85F7C" w:rsidRDefault="005A5CF0" w:rsidP="00A85F7C">
      <w:pPr>
        <w:pStyle w:val="27"/>
        <w:spacing w:after="0" w:line="240" w:lineRule="auto"/>
        <w:ind w:left="0" w:firstLine="709"/>
        <w:rPr>
          <w:rFonts w:ascii="Times New Roman" w:hAnsi="Times New Roman" w:cs="Times New Roman"/>
          <w:b/>
          <w:sz w:val="24"/>
          <w:szCs w:val="24"/>
        </w:rPr>
      </w:pPr>
      <w:r w:rsidRPr="00A85F7C">
        <w:rPr>
          <w:rFonts w:ascii="Times New Roman" w:hAnsi="Times New Roman" w:cs="Times New Roman"/>
          <w:b/>
          <w:sz w:val="24"/>
          <w:szCs w:val="24"/>
        </w:rPr>
        <w:t>Зимний вечер</w:t>
      </w:r>
    </w:p>
    <w:p w:rsidR="005A5CF0" w:rsidRPr="00A85F7C" w:rsidRDefault="005A5CF0" w:rsidP="00A85F7C">
      <w:pPr>
        <w:spacing w:after="0" w:line="240" w:lineRule="auto"/>
        <w:ind w:firstLine="567"/>
        <w:rPr>
          <w:rFonts w:ascii="Times New Roman" w:hAnsi="Times New Roman" w:cs="Times New Roman"/>
          <w:sz w:val="24"/>
          <w:szCs w:val="24"/>
        </w:rPr>
      </w:pPr>
      <w:r w:rsidRPr="00A85F7C">
        <w:rPr>
          <w:rFonts w:ascii="Times New Roman" w:hAnsi="Times New Roman" w:cs="Times New Roman"/>
          <w:sz w:val="24"/>
          <w:szCs w:val="24"/>
        </w:rPr>
        <w:t>Зимний вечер темен, долог.</w:t>
      </w:r>
    </w:p>
    <w:p w:rsidR="005A5CF0" w:rsidRPr="00A85F7C" w:rsidRDefault="005A5CF0" w:rsidP="00A85F7C">
      <w:pPr>
        <w:spacing w:after="0" w:line="240" w:lineRule="auto"/>
        <w:ind w:firstLine="567"/>
        <w:rPr>
          <w:rFonts w:ascii="Times New Roman" w:hAnsi="Times New Roman" w:cs="Times New Roman"/>
          <w:sz w:val="24"/>
          <w:szCs w:val="24"/>
        </w:rPr>
      </w:pPr>
      <w:r w:rsidRPr="00A85F7C">
        <w:rPr>
          <w:rFonts w:ascii="Times New Roman" w:hAnsi="Times New Roman" w:cs="Times New Roman"/>
          <w:sz w:val="24"/>
          <w:szCs w:val="24"/>
        </w:rPr>
        <w:t>Насчитаю сорок елок,</w:t>
      </w:r>
    </w:p>
    <w:p w:rsidR="005A5CF0" w:rsidRPr="00A85F7C" w:rsidRDefault="005A5CF0" w:rsidP="00A85F7C">
      <w:pPr>
        <w:spacing w:after="0" w:line="240" w:lineRule="auto"/>
        <w:ind w:firstLine="567"/>
        <w:rPr>
          <w:rFonts w:ascii="Times New Roman" w:hAnsi="Times New Roman" w:cs="Times New Roman"/>
          <w:sz w:val="24"/>
          <w:szCs w:val="24"/>
        </w:rPr>
      </w:pPr>
      <w:r w:rsidRPr="00A85F7C">
        <w:rPr>
          <w:rFonts w:ascii="Times New Roman" w:hAnsi="Times New Roman" w:cs="Times New Roman"/>
          <w:sz w:val="24"/>
          <w:szCs w:val="24"/>
        </w:rPr>
        <w:t>Скину шубу на снежок,</w:t>
      </w:r>
    </w:p>
    <w:p w:rsidR="005A5CF0" w:rsidRPr="00A85F7C" w:rsidRDefault="005A5CF0" w:rsidP="00A85F7C">
      <w:pPr>
        <w:spacing w:after="0" w:line="240" w:lineRule="auto"/>
        <w:ind w:firstLine="567"/>
        <w:rPr>
          <w:rFonts w:ascii="Times New Roman" w:hAnsi="Times New Roman" w:cs="Times New Roman"/>
          <w:sz w:val="24"/>
          <w:szCs w:val="24"/>
        </w:rPr>
      </w:pPr>
      <w:r w:rsidRPr="00A85F7C">
        <w:rPr>
          <w:rFonts w:ascii="Times New Roman" w:hAnsi="Times New Roman" w:cs="Times New Roman"/>
          <w:sz w:val="24"/>
          <w:szCs w:val="24"/>
        </w:rPr>
        <w:t>Все пожалуйте в кружок.</w:t>
      </w:r>
    </w:p>
    <w:p w:rsidR="005A5CF0" w:rsidRPr="00A85F7C" w:rsidRDefault="005A5CF0" w:rsidP="00A85F7C">
      <w:pPr>
        <w:spacing w:after="0" w:line="240" w:lineRule="auto"/>
        <w:ind w:firstLine="567"/>
        <w:rPr>
          <w:rFonts w:ascii="Times New Roman" w:hAnsi="Times New Roman" w:cs="Times New Roman"/>
          <w:sz w:val="24"/>
          <w:szCs w:val="24"/>
        </w:rPr>
      </w:pPr>
      <w:r w:rsidRPr="00A85F7C">
        <w:rPr>
          <w:rFonts w:ascii="Times New Roman" w:hAnsi="Times New Roman" w:cs="Times New Roman"/>
          <w:sz w:val="24"/>
          <w:szCs w:val="24"/>
        </w:rPr>
        <w:t xml:space="preserve">И кому из нас водить, </w:t>
      </w:r>
    </w:p>
    <w:p w:rsidR="005A5CF0" w:rsidRPr="00A85F7C" w:rsidRDefault="005A5CF0" w:rsidP="00A85F7C">
      <w:pPr>
        <w:spacing w:after="0" w:line="240" w:lineRule="auto"/>
        <w:ind w:firstLine="567"/>
        <w:rPr>
          <w:rFonts w:ascii="Times New Roman" w:hAnsi="Times New Roman" w:cs="Times New Roman"/>
          <w:sz w:val="24"/>
          <w:szCs w:val="24"/>
        </w:rPr>
      </w:pPr>
      <w:r w:rsidRPr="00A85F7C">
        <w:rPr>
          <w:rFonts w:ascii="Times New Roman" w:hAnsi="Times New Roman" w:cs="Times New Roman"/>
          <w:sz w:val="24"/>
          <w:szCs w:val="24"/>
        </w:rPr>
        <w:t>должен шубу шить.</w:t>
      </w:r>
    </w:p>
    <w:p w:rsidR="005A5CF0" w:rsidRPr="00A85F7C" w:rsidRDefault="005A5CF0" w:rsidP="00A85F7C">
      <w:pPr>
        <w:spacing w:after="0" w:line="240" w:lineRule="auto"/>
        <w:ind w:firstLine="567"/>
        <w:jc w:val="right"/>
        <w:rPr>
          <w:rFonts w:ascii="Times New Roman" w:hAnsi="Times New Roman" w:cs="Times New Roman"/>
          <w:b/>
          <w:sz w:val="24"/>
          <w:szCs w:val="24"/>
        </w:rPr>
      </w:pPr>
      <w:r w:rsidRPr="00A85F7C">
        <w:rPr>
          <w:rFonts w:ascii="Times New Roman" w:hAnsi="Times New Roman" w:cs="Times New Roman"/>
          <w:b/>
          <w:sz w:val="24"/>
          <w:szCs w:val="24"/>
        </w:rPr>
        <w:t>Приложение 5</w:t>
      </w:r>
    </w:p>
    <w:p w:rsidR="005A5CF0" w:rsidRPr="00A85F7C" w:rsidRDefault="005A5CF0" w:rsidP="00A85F7C">
      <w:pPr>
        <w:spacing w:after="0" w:line="240" w:lineRule="auto"/>
        <w:ind w:firstLine="567"/>
        <w:jc w:val="center"/>
        <w:rPr>
          <w:rFonts w:ascii="Times New Roman" w:hAnsi="Times New Roman" w:cs="Times New Roman"/>
          <w:b/>
          <w:sz w:val="24"/>
          <w:szCs w:val="24"/>
        </w:rPr>
      </w:pPr>
      <w:r w:rsidRPr="00A85F7C">
        <w:rPr>
          <w:rFonts w:ascii="Times New Roman" w:hAnsi="Times New Roman" w:cs="Times New Roman"/>
          <w:b/>
          <w:sz w:val="24"/>
          <w:szCs w:val="24"/>
        </w:rPr>
        <w:t>ИГРЫ</w:t>
      </w:r>
    </w:p>
    <w:p w:rsidR="005A5CF0" w:rsidRPr="00A85F7C" w:rsidRDefault="005A5CF0" w:rsidP="00A85F7C">
      <w:pPr>
        <w:pStyle w:val="27"/>
        <w:spacing w:after="0" w:line="240" w:lineRule="auto"/>
        <w:ind w:left="0"/>
        <w:jc w:val="center"/>
        <w:rPr>
          <w:rFonts w:ascii="Times New Roman" w:hAnsi="Times New Roman" w:cs="Times New Roman"/>
          <w:b/>
          <w:sz w:val="24"/>
          <w:szCs w:val="24"/>
        </w:rPr>
      </w:pPr>
      <w:r w:rsidRPr="00A85F7C">
        <w:rPr>
          <w:rFonts w:ascii="Times New Roman" w:hAnsi="Times New Roman" w:cs="Times New Roman"/>
          <w:b/>
          <w:sz w:val="24"/>
          <w:szCs w:val="24"/>
        </w:rPr>
        <w:t>Игра «Варежка»</w:t>
      </w:r>
    </w:p>
    <w:p w:rsidR="005A5CF0" w:rsidRPr="00A85F7C" w:rsidRDefault="005A5CF0" w:rsidP="00A85F7C">
      <w:pPr>
        <w:spacing w:after="0" w:line="240" w:lineRule="auto"/>
        <w:jc w:val="center"/>
        <w:rPr>
          <w:rFonts w:ascii="Times New Roman" w:hAnsi="Times New Roman" w:cs="Times New Roman"/>
          <w:sz w:val="24"/>
          <w:szCs w:val="24"/>
        </w:rPr>
      </w:pPr>
      <w:r w:rsidRPr="00A85F7C">
        <w:rPr>
          <w:rFonts w:ascii="Times New Roman" w:hAnsi="Times New Roman" w:cs="Times New Roman"/>
          <w:sz w:val="24"/>
          <w:szCs w:val="24"/>
        </w:rPr>
        <w:t>(святки, можно играть на улице)</w:t>
      </w:r>
    </w:p>
    <w:p w:rsidR="005A5CF0" w:rsidRPr="00A85F7C" w:rsidRDefault="005A5CF0" w:rsidP="00A85F7C">
      <w:pPr>
        <w:spacing w:after="0" w:line="240" w:lineRule="auto"/>
        <w:rPr>
          <w:rFonts w:ascii="Times New Roman" w:hAnsi="Times New Roman" w:cs="Times New Roman"/>
          <w:sz w:val="24"/>
          <w:szCs w:val="24"/>
        </w:rPr>
      </w:pPr>
    </w:p>
    <w:p w:rsidR="005A5CF0" w:rsidRPr="00A85F7C" w:rsidRDefault="005A5CF0" w:rsidP="00A85F7C">
      <w:pPr>
        <w:numPr>
          <w:ilvl w:val="0"/>
          <w:numId w:val="143"/>
        </w:numPr>
        <w:spacing w:after="0" w:line="240" w:lineRule="auto"/>
        <w:ind w:left="0" w:firstLine="709"/>
        <w:rPr>
          <w:rFonts w:ascii="Times New Roman" w:hAnsi="Times New Roman" w:cs="Times New Roman"/>
          <w:sz w:val="24"/>
          <w:szCs w:val="24"/>
        </w:rPr>
      </w:pPr>
      <w:r w:rsidRPr="00A85F7C">
        <w:rPr>
          <w:rFonts w:ascii="Times New Roman" w:hAnsi="Times New Roman" w:cs="Times New Roman"/>
          <w:sz w:val="24"/>
          <w:szCs w:val="24"/>
        </w:rPr>
        <w:lastRenderedPageBreak/>
        <w:t>Выбирают 2 водящих. Все встают в круг. Один водящий в центре круга, другой – за ним.</w:t>
      </w:r>
    </w:p>
    <w:p w:rsidR="005A5CF0" w:rsidRPr="00A85F7C" w:rsidRDefault="005A5CF0" w:rsidP="00A85F7C">
      <w:pPr>
        <w:spacing w:after="0" w:line="240" w:lineRule="auto"/>
        <w:ind w:firstLine="709"/>
        <w:rPr>
          <w:rFonts w:ascii="Times New Roman" w:hAnsi="Times New Roman" w:cs="Times New Roman"/>
          <w:sz w:val="24"/>
          <w:szCs w:val="24"/>
        </w:rPr>
      </w:pPr>
      <w:r w:rsidRPr="00A85F7C">
        <w:rPr>
          <w:rFonts w:ascii="Times New Roman" w:hAnsi="Times New Roman" w:cs="Times New Roman"/>
          <w:sz w:val="24"/>
          <w:szCs w:val="24"/>
        </w:rPr>
        <w:t>Поют: (м. б. любая припевка)</w:t>
      </w:r>
    </w:p>
    <w:p w:rsidR="005A5CF0" w:rsidRPr="00A85F7C" w:rsidRDefault="005A5CF0" w:rsidP="00A85F7C">
      <w:pPr>
        <w:numPr>
          <w:ilvl w:val="1"/>
          <w:numId w:val="143"/>
        </w:numPr>
        <w:spacing w:after="0" w:line="240" w:lineRule="auto"/>
        <w:ind w:left="0" w:firstLine="709"/>
        <w:rPr>
          <w:rFonts w:ascii="Times New Roman" w:hAnsi="Times New Roman" w:cs="Times New Roman"/>
          <w:sz w:val="24"/>
          <w:szCs w:val="24"/>
        </w:rPr>
      </w:pPr>
      <w:r w:rsidRPr="00A85F7C">
        <w:rPr>
          <w:rFonts w:ascii="Times New Roman" w:hAnsi="Times New Roman" w:cs="Times New Roman"/>
          <w:sz w:val="24"/>
          <w:szCs w:val="24"/>
        </w:rPr>
        <w:t xml:space="preserve">Иванушек рачик по берегу лазя, </w:t>
      </w:r>
    </w:p>
    <w:p w:rsidR="005A5CF0" w:rsidRPr="00A85F7C" w:rsidRDefault="005A5CF0" w:rsidP="00A85F7C">
      <w:pPr>
        <w:numPr>
          <w:ilvl w:val="1"/>
          <w:numId w:val="143"/>
        </w:numPr>
        <w:spacing w:after="0" w:line="240" w:lineRule="auto"/>
        <w:ind w:left="0" w:firstLine="709"/>
        <w:rPr>
          <w:rFonts w:ascii="Times New Roman" w:hAnsi="Times New Roman" w:cs="Times New Roman"/>
          <w:sz w:val="24"/>
          <w:szCs w:val="24"/>
        </w:rPr>
      </w:pPr>
      <w:r w:rsidRPr="00A85F7C">
        <w:rPr>
          <w:rFonts w:ascii="Times New Roman" w:hAnsi="Times New Roman" w:cs="Times New Roman"/>
          <w:sz w:val="24"/>
          <w:szCs w:val="24"/>
        </w:rPr>
        <w:t>рыбку хватая, Ульянушке носит,</w:t>
      </w:r>
    </w:p>
    <w:p w:rsidR="005A5CF0" w:rsidRPr="00A85F7C" w:rsidRDefault="005A5CF0" w:rsidP="00A85F7C">
      <w:pPr>
        <w:numPr>
          <w:ilvl w:val="1"/>
          <w:numId w:val="143"/>
        </w:numPr>
        <w:spacing w:after="0" w:line="240" w:lineRule="auto"/>
        <w:ind w:left="0" w:firstLine="709"/>
        <w:rPr>
          <w:rFonts w:ascii="Times New Roman" w:hAnsi="Times New Roman" w:cs="Times New Roman"/>
          <w:sz w:val="24"/>
          <w:szCs w:val="24"/>
        </w:rPr>
      </w:pPr>
      <w:r w:rsidRPr="00A85F7C">
        <w:rPr>
          <w:rFonts w:ascii="Times New Roman" w:hAnsi="Times New Roman" w:cs="Times New Roman"/>
          <w:sz w:val="24"/>
          <w:szCs w:val="24"/>
        </w:rPr>
        <w:t>Ульянушка сердце,</w:t>
      </w:r>
    </w:p>
    <w:p w:rsidR="005A5CF0" w:rsidRPr="00A85F7C" w:rsidRDefault="005A5CF0" w:rsidP="00A85F7C">
      <w:pPr>
        <w:numPr>
          <w:ilvl w:val="1"/>
          <w:numId w:val="143"/>
        </w:numPr>
        <w:spacing w:after="0" w:line="240" w:lineRule="auto"/>
        <w:ind w:left="0" w:firstLine="709"/>
        <w:rPr>
          <w:rFonts w:ascii="Times New Roman" w:hAnsi="Times New Roman" w:cs="Times New Roman"/>
          <w:sz w:val="24"/>
          <w:szCs w:val="24"/>
        </w:rPr>
      </w:pPr>
      <w:r w:rsidRPr="00A85F7C">
        <w:rPr>
          <w:rFonts w:ascii="Times New Roman" w:hAnsi="Times New Roman" w:cs="Times New Roman"/>
          <w:sz w:val="24"/>
          <w:szCs w:val="24"/>
        </w:rPr>
        <w:t>Ешь рыбку с перцем,</w:t>
      </w:r>
    </w:p>
    <w:p w:rsidR="005A5CF0" w:rsidRPr="00A85F7C" w:rsidRDefault="005A5CF0" w:rsidP="00A85F7C">
      <w:pPr>
        <w:numPr>
          <w:ilvl w:val="1"/>
          <w:numId w:val="143"/>
        </w:numPr>
        <w:spacing w:after="0" w:line="240" w:lineRule="auto"/>
        <w:ind w:left="0" w:firstLine="709"/>
        <w:rPr>
          <w:rFonts w:ascii="Times New Roman" w:hAnsi="Times New Roman" w:cs="Times New Roman"/>
          <w:sz w:val="24"/>
          <w:szCs w:val="24"/>
        </w:rPr>
      </w:pPr>
      <w:r w:rsidRPr="00A85F7C">
        <w:rPr>
          <w:rFonts w:ascii="Times New Roman" w:hAnsi="Times New Roman" w:cs="Times New Roman"/>
          <w:sz w:val="24"/>
          <w:szCs w:val="24"/>
        </w:rPr>
        <w:t>Сидит барин на току, кричит барин засеку,</w:t>
      </w:r>
    </w:p>
    <w:p w:rsidR="005A5CF0" w:rsidRPr="00A85F7C" w:rsidRDefault="005A5CF0" w:rsidP="00A85F7C">
      <w:pPr>
        <w:numPr>
          <w:ilvl w:val="1"/>
          <w:numId w:val="143"/>
        </w:numPr>
        <w:spacing w:after="0" w:line="240" w:lineRule="auto"/>
        <w:ind w:left="0" w:firstLine="709"/>
        <w:rPr>
          <w:rFonts w:ascii="Times New Roman" w:hAnsi="Times New Roman" w:cs="Times New Roman"/>
          <w:sz w:val="24"/>
          <w:szCs w:val="24"/>
        </w:rPr>
      </w:pPr>
      <w:r w:rsidRPr="00A85F7C">
        <w:rPr>
          <w:rFonts w:ascii="Times New Roman" w:hAnsi="Times New Roman" w:cs="Times New Roman"/>
          <w:sz w:val="24"/>
          <w:szCs w:val="24"/>
        </w:rPr>
        <w:t>У три сохи паша, четвертая борона,</w:t>
      </w:r>
    </w:p>
    <w:p w:rsidR="005A5CF0" w:rsidRPr="00A85F7C" w:rsidRDefault="005A5CF0" w:rsidP="00A85F7C">
      <w:pPr>
        <w:numPr>
          <w:ilvl w:val="1"/>
          <w:numId w:val="143"/>
        </w:numPr>
        <w:spacing w:after="0" w:line="240" w:lineRule="auto"/>
        <w:ind w:left="0" w:firstLine="709"/>
        <w:rPr>
          <w:rFonts w:ascii="Times New Roman" w:hAnsi="Times New Roman" w:cs="Times New Roman"/>
          <w:sz w:val="24"/>
          <w:szCs w:val="24"/>
        </w:rPr>
      </w:pPr>
      <w:r w:rsidRPr="00A85F7C">
        <w:rPr>
          <w:rFonts w:ascii="Times New Roman" w:hAnsi="Times New Roman" w:cs="Times New Roman"/>
          <w:sz w:val="24"/>
          <w:szCs w:val="24"/>
        </w:rPr>
        <w:t>Её мать продала,</w:t>
      </w:r>
    </w:p>
    <w:p w:rsidR="005A5CF0" w:rsidRPr="00A85F7C" w:rsidRDefault="005A5CF0" w:rsidP="00A85F7C">
      <w:pPr>
        <w:numPr>
          <w:ilvl w:val="1"/>
          <w:numId w:val="143"/>
        </w:numPr>
        <w:spacing w:after="0" w:line="240" w:lineRule="auto"/>
        <w:ind w:left="0" w:firstLine="709"/>
        <w:rPr>
          <w:rFonts w:ascii="Times New Roman" w:hAnsi="Times New Roman" w:cs="Times New Roman"/>
          <w:sz w:val="24"/>
          <w:szCs w:val="24"/>
        </w:rPr>
      </w:pPr>
      <w:r w:rsidRPr="00A85F7C">
        <w:rPr>
          <w:rFonts w:ascii="Times New Roman" w:hAnsi="Times New Roman" w:cs="Times New Roman"/>
          <w:sz w:val="24"/>
          <w:szCs w:val="24"/>
        </w:rPr>
        <w:t>Недорого узяла,</w:t>
      </w:r>
    </w:p>
    <w:p w:rsidR="005A5CF0" w:rsidRPr="00A85F7C" w:rsidRDefault="005A5CF0" w:rsidP="00A85F7C">
      <w:pPr>
        <w:numPr>
          <w:ilvl w:val="1"/>
          <w:numId w:val="143"/>
        </w:numPr>
        <w:spacing w:after="0" w:line="240" w:lineRule="auto"/>
        <w:ind w:left="0" w:firstLine="709"/>
        <w:rPr>
          <w:rFonts w:ascii="Times New Roman" w:hAnsi="Times New Roman" w:cs="Times New Roman"/>
          <w:sz w:val="24"/>
          <w:szCs w:val="24"/>
        </w:rPr>
      </w:pPr>
      <w:r w:rsidRPr="00A85F7C">
        <w:rPr>
          <w:rFonts w:ascii="Times New Roman" w:hAnsi="Times New Roman" w:cs="Times New Roman"/>
          <w:sz w:val="24"/>
          <w:szCs w:val="24"/>
        </w:rPr>
        <w:t>Пятку лопатку, куричку хохлатку.</w:t>
      </w:r>
    </w:p>
    <w:p w:rsidR="005A5CF0" w:rsidRPr="00A85F7C" w:rsidRDefault="005A5CF0" w:rsidP="00A85F7C">
      <w:pPr>
        <w:spacing w:after="0" w:line="240" w:lineRule="auto"/>
        <w:jc w:val="both"/>
        <w:rPr>
          <w:rFonts w:ascii="Times New Roman" w:hAnsi="Times New Roman" w:cs="Times New Roman"/>
          <w:sz w:val="24"/>
          <w:szCs w:val="24"/>
        </w:rPr>
      </w:pPr>
      <w:r w:rsidRPr="00A85F7C">
        <w:rPr>
          <w:rFonts w:ascii="Times New Roman" w:hAnsi="Times New Roman" w:cs="Times New Roman"/>
          <w:sz w:val="24"/>
          <w:szCs w:val="24"/>
        </w:rPr>
        <w:t xml:space="preserve">Тот, кто стоит в кругу, должен выбить варежкой того, кто за кругом. </w:t>
      </w:r>
    </w:p>
    <w:p w:rsidR="005A5CF0" w:rsidRPr="00A85F7C" w:rsidRDefault="005A5CF0" w:rsidP="00A85F7C">
      <w:pPr>
        <w:spacing w:after="0" w:line="240" w:lineRule="auto"/>
        <w:jc w:val="both"/>
        <w:rPr>
          <w:rFonts w:ascii="Times New Roman" w:hAnsi="Times New Roman" w:cs="Times New Roman"/>
          <w:sz w:val="24"/>
          <w:szCs w:val="24"/>
        </w:rPr>
      </w:pPr>
      <w:r w:rsidRPr="00A85F7C">
        <w:rPr>
          <w:rFonts w:ascii="Times New Roman" w:hAnsi="Times New Roman" w:cs="Times New Roman"/>
          <w:sz w:val="24"/>
          <w:szCs w:val="24"/>
        </w:rPr>
        <w:t>Все остальные мешают ему это сделать, поднимая «воротиками» руки.</w:t>
      </w:r>
    </w:p>
    <w:p w:rsidR="005A5CF0" w:rsidRPr="00A85F7C" w:rsidRDefault="005A5CF0" w:rsidP="00A85F7C">
      <w:pPr>
        <w:spacing w:after="0" w:line="240" w:lineRule="auto"/>
        <w:jc w:val="both"/>
        <w:rPr>
          <w:rFonts w:ascii="Times New Roman" w:hAnsi="Times New Roman" w:cs="Times New Roman"/>
          <w:sz w:val="24"/>
          <w:szCs w:val="24"/>
        </w:rPr>
      </w:pPr>
      <w:r w:rsidRPr="00A85F7C">
        <w:rPr>
          <w:rFonts w:ascii="Times New Roman" w:hAnsi="Times New Roman" w:cs="Times New Roman"/>
          <w:sz w:val="24"/>
          <w:szCs w:val="24"/>
        </w:rPr>
        <w:t>Если выбить не удалось, передают варежку опять. Если выбил – становится в круг, тот, кого выбили – выбирает себе нового напарника. Он бросает варежку вверх, кто её поймает, становится напарником и уходит за круг, игра продолжается.</w:t>
      </w:r>
    </w:p>
    <w:p w:rsidR="005A5CF0" w:rsidRPr="00A85F7C" w:rsidRDefault="005A5CF0" w:rsidP="00A85F7C">
      <w:pPr>
        <w:spacing w:after="0" w:line="240" w:lineRule="auto"/>
        <w:jc w:val="both"/>
        <w:rPr>
          <w:rFonts w:ascii="Times New Roman" w:hAnsi="Times New Roman" w:cs="Times New Roman"/>
          <w:sz w:val="24"/>
          <w:szCs w:val="24"/>
          <w:lang w:val="en-US"/>
        </w:rPr>
      </w:pPr>
      <w:r w:rsidRPr="00A85F7C">
        <w:rPr>
          <w:rFonts w:ascii="Times New Roman" w:hAnsi="Times New Roman" w:cs="Times New Roman"/>
          <w:sz w:val="24"/>
          <w:szCs w:val="24"/>
        </w:rPr>
        <w:t>Ноты:</w:t>
      </w:r>
    </w:p>
    <w:p w:rsidR="005A5CF0" w:rsidRDefault="005A5CF0" w:rsidP="00A85F7C">
      <w:pPr>
        <w:jc w:val="center"/>
      </w:pPr>
      <w:r w:rsidRPr="006B2684">
        <w:rPr>
          <w:noProof/>
        </w:rPr>
        <w:drawing>
          <wp:inline distT="0" distB="0" distL="0" distR="0">
            <wp:extent cx="5010150" cy="1658962"/>
            <wp:effectExtent l="19050" t="0" r="0" b="0"/>
            <wp:docPr id="39" name="Рисунок 1" descr="C:\Users\Маша\Desktop\на конкурс 13\Новая папка\DSC03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ша\Desktop\на конкурс 13\Новая папка\DSC03434.JPG"/>
                    <pic:cNvPicPr>
                      <a:picLocks noChangeAspect="1" noChangeArrowheads="1"/>
                    </pic:cNvPicPr>
                  </pic:nvPicPr>
                  <pic:blipFill>
                    <a:blip r:embed="rId20" cstate="print"/>
                    <a:srcRect/>
                    <a:stretch>
                      <a:fillRect/>
                    </a:stretch>
                  </pic:blipFill>
                  <pic:spPr bwMode="auto">
                    <a:xfrm>
                      <a:off x="0" y="0"/>
                      <a:ext cx="5022321" cy="1662992"/>
                    </a:xfrm>
                    <a:prstGeom prst="rect">
                      <a:avLst/>
                    </a:prstGeom>
                    <a:noFill/>
                    <a:ln w="9525">
                      <a:noFill/>
                      <a:miter lim="800000"/>
                      <a:headEnd/>
                      <a:tailEnd/>
                    </a:ln>
                  </pic:spPr>
                </pic:pic>
              </a:graphicData>
            </a:graphic>
          </wp:inline>
        </w:drawing>
      </w:r>
    </w:p>
    <w:p w:rsidR="005A5CF0" w:rsidRPr="00A85F7C" w:rsidRDefault="005A5CF0" w:rsidP="00A85F7C">
      <w:pPr>
        <w:pStyle w:val="27"/>
        <w:spacing w:after="0" w:line="240" w:lineRule="auto"/>
        <w:ind w:left="0"/>
        <w:jc w:val="both"/>
        <w:rPr>
          <w:rFonts w:ascii="Times New Roman" w:hAnsi="Times New Roman" w:cs="Times New Roman"/>
          <w:b/>
          <w:sz w:val="24"/>
          <w:szCs w:val="24"/>
        </w:rPr>
      </w:pPr>
      <w:r w:rsidRPr="00A85F7C">
        <w:rPr>
          <w:rFonts w:ascii="Times New Roman" w:hAnsi="Times New Roman" w:cs="Times New Roman"/>
          <w:b/>
          <w:sz w:val="24"/>
          <w:szCs w:val="24"/>
        </w:rPr>
        <w:t>У дядюшки Трифона</w:t>
      </w:r>
    </w:p>
    <w:p w:rsidR="005A5CF0" w:rsidRPr="00A85F7C" w:rsidRDefault="005A5CF0" w:rsidP="00A85F7C">
      <w:pPr>
        <w:spacing w:after="0" w:line="240" w:lineRule="auto"/>
        <w:jc w:val="both"/>
        <w:rPr>
          <w:rFonts w:ascii="Times New Roman" w:hAnsi="Times New Roman" w:cs="Times New Roman"/>
          <w:sz w:val="24"/>
          <w:szCs w:val="24"/>
        </w:rPr>
      </w:pPr>
      <w:r w:rsidRPr="00A85F7C">
        <w:rPr>
          <w:rFonts w:ascii="Times New Roman" w:hAnsi="Times New Roman" w:cs="Times New Roman"/>
          <w:sz w:val="24"/>
          <w:szCs w:val="24"/>
        </w:rPr>
        <w:t>(д.  Мякиницино Великоустюгского р-на, ФЭЦ: 580-12)</w:t>
      </w:r>
    </w:p>
    <w:p w:rsidR="005A5CF0" w:rsidRPr="00A85F7C" w:rsidRDefault="005A5CF0" w:rsidP="00A85F7C">
      <w:pPr>
        <w:spacing w:after="0" w:line="240" w:lineRule="auto"/>
        <w:jc w:val="both"/>
        <w:rPr>
          <w:rFonts w:ascii="Times New Roman" w:hAnsi="Times New Roman" w:cs="Times New Roman"/>
          <w:sz w:val="24"/>
          <w:szCs w:val="24"/>
        </w:rPr>
      </w:pPr>
      <w:r w:rsidRPr="00A85F7C">
        <w:rPr>
          <w:rFonts w:ascii="Times New Roman" w:hAnsi="Times New Roman" w:cs="Times New Roman"/>
          <w:sz w:val="24"/>
          <w:szCs w:val="24"/>
        </w:rPr>
        <w:t>Игра водится кругом. В центре стоит, выбранный по считалке «Трифон». В конце песенки, после слов: «разом делали вот так», «Трифон» показывает какое-нибудь движение. Все играющие должны за ним его повторить как можно точнее и лучше. «Трифон» выбирает следующим водящим того, у кого лучше всех получилось повторить движение.</w:t>
      </w:r>
    </w:p>
    <w:p w:rsidR="005A5CF0" w:rsidRPr="00A85F7C" w:rsidRDefault="005A5CF0" w:rsidP="00A85F7C">
      <w:pPr>
        <w:spacing w:after="0" w:line="240" w:lineRule="auto"/>
        <w:ind w:firstLine="3261"/>
        <w:jc w:val="both"/>
        <w:rPr>
          <w:rFonts w:ascii="Times New Roman" w:hAnsi="Times New Roman" w:cs="Times New Roman"/>
          <w:sz w:val="24"/>
          <w:szCs w:val="24"/>
        </w:rPr>
      </w:pPr>
      <w:r w:rsidRPr="00A85F7C">
        <w:rPr>
          <w:rFonts w:ascii="Times New Roman" w:hAnsi="Times New Roman" w:cs="Times New Roman"/>
          <w:sz w:val="24"/>
          <w:szCs w:val="24"/>
        </w:rPr>
        <w:t xml:space="preserve">У дядюшки Трифона </w:t>
      </w:r>
    </w:p>
    <w:p w:rsidR="005A5CF0" w:rsidRPr="00A85F7C" w:rsidRDefault="005A5CF0" w:rsidP="00A85F7C">
      <w:pPr>
        <w:spacing w:after="0" w:line="240" w:lineRule="auto"/>
        <w:ind w:firstLine="3261"/>
        <w:jc w:val="both"/>
        <w:rPr>
          <w:rFonts w:ascii="Times New Roman" w:hAnsi="Times New Roman" w:cs="Times New Roman"/>
          <w:sz w:val="24"/>
          <w:szCs w:val="24"/>
        </w:rPr>
      </w:pPr>
      <w:r w:rsidRPr="00A85F7C">
        <w:rPr>
          <w:rFonts w:ascii="Times New Roman" w:hAnsi="Times New Roman" w:cs="Times New Roman"/>
          <w:sz w:val="24"/>
          <w:szCs w:val="24"/>
        </w:rPr>
        <w:t>Было семь сыновей,</w:t>
      </w:r>
    </w:p>
    <w:p w:rsidR="005A5CF0" w:rsidRPr="00A85F7C" w:rsidRDefault="005A5CF0" w:rsidP="00A85F7C">
      <w:pPr>
        <w:spacing w:after="0" w:line="240" w:lineRule="auto"/>
        <w:ind w:firstLine="3261"/>
        <w:jc w:val="both"/>
        <w:rPr>
          <w:rFonts w:ascii="Times New Roman" w:hAnsi="Times New Roman" w:cs="Times New Roman"/>
          <w:sz w:val="24"/>
          <w:szCs w:val="24"/>
        </w:rPr>
      </w:pPr>
      <w:r w:rsidRPr="00A85F7C">
        <w:rPr>
          <w:rFonts w:ascii="Times New Roman" w:hAnsi="Times New Roman" w:cs="Times New Roman"/>
          <w:sz w:val="24"/>
          <w:szCs w:val="24"/>
        </w:rPr>
        <w:t>Семеро, семеро, семь сыновей.</w:t>
      </w:r>
    </w:p>
    <w:p w:rsidR="005A5CF0" w:rsidRPr="00A85F7C" w:rsidRDefault="005A5CF0" w:rsidP="00A85F7C">
      <w:pPr>
        <w:spacing w:after="0" w:line="240" w:lineRule="auto"/>
        <w:ind w:firstLine="3261"/>
        <w:jc w:val="both"/>
        <w:rPr>
          <w:rFonts w:ascii="Times New Roman" w:hAnsi="Times New Roman" w:cs="Times New Roman"/>
          <w:sz w:val="24"/>
          <w:szCs w:val="24"/>
        </w:rPr>
      </w:pPr>
      <w:r w:rsidRPr="00A85F7C">
        <w:rPr>
          <w:rFonts w:ascii="Times New Roman" w:hAnsi="Times New Roman" w:cs="Times New Roman"/>
          <w:sz w:val="24"/>
          <w:szCs w:val="24"/>
        </w:rPr>
        <w:t xml:space="preserve">Оне не пили, не ели, </w:t>
      </w:r>
    </w:p>
    <w:p w:rsidR="005A5CF0" w:rsidRPr="00A85F7C" w:rsidRDefault="005A5CF0" w:rsidP="00A85F7C">
      <w:pPr>
        <w:spacing w:after="0" w:line="240" w:lineRule="auto"/>
        <w:ind w:firstLine="3261"/>
        <w:jc w:val="both"/>
        <w:rPr>
          <w:rFonts w:ascii="Times New Roman" w:hAnsi="Times New Roman" w:cs="Times New Roman"/>
          <w:sz w:val="24"/>
          <w:szCs w:val="24"/>
        </w:rPr>
      </w:pPr>
      <w:r w:rsidRPr="00A85F7C">
        <w:rPr>
          <w:rFonts w:ascii="Times New Roman" w:hAnsi="Times New Roman" w:cs="Times New Roman"/>
          <w:sz w:val="24"/>
          <w:szCs w:val="24"/>
        </w:rPr>
        <w:t>Друг на друга всё глядели,</w:t>
      </w:r>
    </w:p>
    <w:p w:rsidR="005A5CF0" w:rsidRPr="00A85F7C" w:rsidRDefault="005A5CF0" w:rsidP="00A85F7C">
      <w:pPr>
        <w:spacing w:after="0" w:line="240" w:lineRule="auto"/>
        <w:ind w:firstLine="3261"/>
        <w:jc w:val="both"/>
        <w:rPr>
          <w:rFonts w:ascii="Times New Roman" w:hAnsi="Times New Roman" w:cs="Times New Roman"/>
          <w:sz w:val="24"/>
          <w:szCs w:val="24"/>
        </w:rPr>
      </w:pPr>
      <w:r w:rsidRPr="00A85F7C">
        <w:rPr>
          <w:rFonts w:ascii="Times New Roman" w:hAnsi="Times New Roman" w:cs="Times New Roman"/>
          <w:sz w:val="24"/>
          <w:szCs w:val="24"/>
        </w:rPr>
        <w:t>Разом делали вот так.</w:t>
      </w:r>
    </w:p>
    <w:p w:rsidR="005A5CF0" w:rsidRDefault="005A5CF0" w:rsidP="00A85F7C">
      <w:pPr>
        <w:pStyle w:val="27"/>
        <w:spacing w:after="0" w:line="240" w:lineRule="auto"/>
        <w:ind w:left="0"/>
        <w:jc w:val="center"/>
        <w:rPr>
          <w:rFonts w:ascii="Times New Roman" w:hAnsi="Times New Roman" w:cs="Times New Roman"/>
          <w:sz w:val="24"/>
          <w:szCs w:val="24"/>
        </w:rPr>
      </w:pPr>
      <w:r w:rsidRPr="005A5CF0">
        <w:rPr>
          <w:rFonts w:ascii="Times New Roman" w:hAnsi="Times New Roman" w:cs="Times New Roman"/>
          <w:noProof/>
          <w:sz w:val="24"/>
          <w:szCs w:val="24"/>
        </w:rPr>
        <w:drawing>
          <wp:inline distT="0" distB="0" distL="0" distR="0">
            <wp:extent cx="4568933" cy="2311879"/>
            <wp:effectExtent l="19050" t="0" r="3067" b="0"/>
            <wp:docPr id="40" name="Рисунок 1" descr="C:\Users\Маша\Desktop\на конкурс 13\Новая папка\DSC0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ша\Desktop\на конкурс 13\Новая папка\DSC03442.JPG"/>
                    <pic:cNvPicPr>
                      <a:picLocks noChangeAspect="1" noChangeArrowheads="1"/>
                    </pic:cNvPicPr>
                  </pic:nvPicPr>
                  <pic:blipFill>
                    <a:blip r:embed="rId21" cstate="print"/>
                    <a:srcRect/>
                    <a:stretch>
                      <a:fillRect/>
                    </a:stretch>
                  </pic:blipFill>
                  <pic:spPr bwMode="auto">
                    <a:xfrm>
                      <a:off x="0" y="0"/>
                      <a:ext cx="4580548" cy="2317756"/>
                    </a:xfrm>
                    <a:prstGeom prst="rect">
                      <a:avLst/>
                    </a:prstGeom>
                    <a:noFill/>
                    <a:ln w="9525">
                      <a:noFill/>
                      <a:miter lim="800000"/>
                      <a:headEnd/>
                      <a:tailEnd/>
                    </a:ln>
                  </pic:spPr>
                </pic:pic>
              </a:graphicData>
            </a:graphic>
          </wp:inline>
        </w:drawing>
      </w:r>
    </w:p>
    <w:p w:rsidR="005A5CF0" w:rsidRPr="00A85F7C" w:rsidRDefault="005A5CF0" w:rsidP="00A85F7C">
      <w:pPr>
        <w:pStyle w:val="27"/>
        <w:spacing w:after="0" w:line="240" w:lineRule="auto"/>
        <w:ind w:left="0"/>
        <w:jc w:val="center"/>
        <w:rPr>
          <w:rFonts w:ascii="Times New Roman" w:hAnsi="Times New Roman" w:cs="Times New Roman"/>
          <w:b/>
          <w:sz w:val="24"/>
          <w:szCs w:val="24"/>
        </w:rPr>
      </w:pPr>
      <w:r w:rsidRPr="00A85F7C">
        <w:rPr>
          <w:rFonts w:ascii="Times New Roman" w:hAnsi="Times New Roman" w:cs="Times New Roman"/>
          <w:b/>
          <w:sz w:val="24"/>
          <w:szCs w:val="24"/>
        </w:rPr>
        <w:lastRenderedPageBreak/>
        <w:t>Баба шла</w:t>
      </w:r>
    </w:p>
    <w:p w:rsidR="005A5CF0" w:rsidRPr="00A85F7C" w:rsidRDefault="005A5CF0" w:rsidP="00A85F7C">
      <w:pPr>
        <w:spacing w:after="0" w:line="240" w:lineRule="auto"/>
        <w:rPr>
          <w:rFonts w:ascii="Times New Roman" w:hAnsi="Times New Roman" w:cs="Times New Roman"/>
          <w:sz w:val="24"/>
          <w:szCs w:val="24"/>
        </w:rPr>
      </w:pPr>
      <w:r w:rsidRPr="00A85F7C">
        <w:rPr>
          <w:rFonts w:ascii="Times New Roman" w:hAnsi="Times New Roman" w:cs="Times New Roman"/>
          <w:sz w:val="24"/>
          <w:szCs w:val="24"/>
        </w:rPr>
        <w:t>Все становятся в круг. Игра начинается в медленном темпе:</w:t>
      </w:r>
    </w:p>
    <w:p w:rsidR="005A5CF0" w:rsidRPr="00A85F7C" w:rsidRDefault="005A5CF0" w:rsidP="00A85F7C">
      <w:pPr>
        <w:spacing w:after="0" w:line="240" w:lineRule="auto"/>
        <w:rPr>
          <w:rFonts w:ascii="Times New Roman" w:hAnsi="Times New Roman" w:cs="Times New Roman"/>
          <w:sz w:val="24"/>
          <w:szCs w:val="24"/>
        </w:rPr>
      </w:pPr>
      <w:r w:rsidRPr="00A85F7C">
        <w:rPr>
          <w:rFonts w:ascii="Times New Roman" w:hAnsi="Times New Roman" w:cs="Times New Roman"/>
          <w:b/>
          <w:sz w:val="24"/>
          <w:szCs w:val="24"/>
        </w:rPr>
        <w:t xml:space="preserve"> - «Баба шла, шла, шла, пирожок нашла»</w:t>
      </w:r>
      <w:r w:rsidRPr="00A85F7C">
        <w:rPr>
          <w:rFonts w:ascii="Times New Roman" w:hAnsi="Times New Roman" w:cs="Times New Roman"/>
          <w:sz w:val="24"/>
          <w:szCs w:val="24"/>
        </w:rPr>
        <w:t xml:space="preserve"> (все идут по кругу, держась за руки)</w:t>
      </w:r>
    </w:p>
    <w:p w:rsidR="005A5CF0" w:rsidRPr="00A85F7C" w:rsidRDefault="005A5CF0" w:rsidP="00A85F7C">
      <w:pPr>
        <w:spacing w:after="0" w:line="240" w:lineRule="auto"/>
        <w:rPr>
          <w:rFonts w:ascii="Times New Roman" w:hAnsi="Times New Roman" w:cs="Times New Roman"/>
          <w:sz w:val="24"/>
          <w:szCs w:val="24"/>
        </w:rPr>
      </w:pPr>
      <w:r w:rsidRPr="00A85F7C">
        <w:rPr>
          <w:rFonts w:ascii="Times New Roman" w:hAnsi="Times New Roman" w:cs="Times New Roman"/>
          <w:b/>
          <w:sz w:val="24"/>
          <w:szCs w:val="24"/>
        </w:rPr>
        <w:t>- «села, поела, опять пошла»</w:t>
      </w:r>
      <w:r w:rsidRPr="00A85F7C">
        <w:rPr>
          <w:rFonts w:ascii="Times New Roman" w:hAnsi="Times New Roman" w:cs="Times New Roman"/>
          <w:sz w:val="24"/>
          <w:szCs w:val="24"/>
        </w:rPr>
        <w:t xml:space="preserve"> (движения выполняют по песне: приседают, делают вид, что хлебают суп ложкой)</w:t>
      </w:r>
    </w:p>
    <w:p w:rsidR="005A5CF0" w:rsidRPr="00A85F7C" w:rsidRDefault="005A5CF0" w:rsidP="00A85F7C">
      <w:pPr>
        <w:spacing w:after="0" w:line="240" w:lineRule="auto"/>
        <w:rPr>
          <w:rFonts w:ascii="Times New Roman" w:hAnsi="Times New Roman" w:cs="Times New Roman"/>
          <w:sz w:val="24"/>
          <w:szCs w:val="24"/>
        </w:rPr>
      </w:pPr>
      <w:r w:rsidRPr="00A85F7C">
        <w:rPr>
          <w:rFonts w:ascii="Times New Roman" w:hAnsi="Times New Roman" w:cs="Times New Roman"/>
          <w:b/>
          <w:sz w:val="24"/>
          <w:szCs w:val="24"/>
        </w:rPr>
        <w:t>- «Баба сеяла горох»</w:t>
      </w:r>
      <w:r w:rsidRPr="00A85F7C">
        <w:rPr>
          <w:rFonts w:ascii="Times New Roman" w:hAnsi="Times New Roman" w:cs="Times New Roman"/>
          <w:sz w:val="24"/>
          <w:szCs w:val="24"/>
        </w:rPr>
        <w:t xml:space="preserve"> (идут по кругу)</w:t>
      </w:r>
    </w:p>
    <w:p w:rsidR="005A5CF0" w:rsidRPr="00A85F7C" w:rsidRDefault="005A5CF0" w:rsidP="00A85F7C">
      <w:pPr>
        <w:spacing w:after="0" w:line="240" w:lineRule="auto"/>
        <w:rPr>
          <w:rFonts w:ascii="Times New Roman" w:hAnsi="Times New Roman" w:cs="Times New Roman"/>
          <w:sz w:val="24"/>
          <w:szCs w:val="24"/>
        </w:rPr>
      </w:pPr>
      <w:r w:rsidRPr="00A85F7C">
        <w:rPr>
          <w:rFonts w:ascii="Times New Roman" w:hAnsi="Times New Roman" w:cs="Times New Roman"/>
          <w:b/>
          <w:sz w:val="24"/>
          <w:szCs w:val="24"/>
        </w:rPr>
        <w:t>- «прыг»</w:t>
      </w:r>
      <w:r w:rsidRPr="00A85F7C">
        <w:rPr>
          <w:rFonts w:ascii="Times New Roman" w:hAnsi="Times New Roman" w:cs="Times New Roman"/>
          <w:sz w:val="24"/>
          <w:szCs w:val="24"/>
        </w:rPr>
        <w:t xml:space="preserve"> (соскок вниз)</w:t>
      </w:r>
    </w:p>
    <w:p w:rsidR="005A5CF0" w:rsidRPr="00A85F7C" w:rsidRDefault="005A5CF0" w:rsidP="00A85F7C">
      <w:pPr>
        <w:spacing w:after="0" w:line="240" w:lineRule="auto"/>
        <w:rPr>
          <w:rFonts w:ascii="Times New Roman" w:hAnsi="Times New Roman" w:cs="Times New Roman"/>
          <w:sz w:val="24"/>
          <w:szCs w:val="24"/>
        </w:rPr>
      </w:pPr>
      <w:r w:rsidRPr="00A85F7C">
        <w:rPr>
          <w:rFonts w:ascii="Times New Roman" w:hAnsi="Times New Roman" w:cs="Times New Roman"/>
          <w:b/>
          <w:sz w:val="24"/>
          <w:szCs w:val="24"/>
        </w:rPr>
        <w:t>- «скок»</w:t>
      </w:r>
      <w:r w:rsidRPr="00A85F7C">
        <w:rPr>
          <w:rFonts w:ascii="Times New Roman" w:hAnsi="Times New Roman" w:cs="Times New Roman"/>
          <w:sz w:val="24"/>
          <w:szCs w:val="24"/>
        </w:rPr>
        <w:t xml:space="preserve"> (соскок вверх)</w:t>
      </w:r>
    </w:p>
    <w:p w:rsidR="005A5CF0" w:rsidRPr="00A85F7C" w:rsidRDefault="005A5CF0" w:rsidP="00A85F7C">
      <w:pPr>
        <w:spacing w:after="0" w:line="240" w:lineRule="auto"/>
        <w:rPr>
          <w:rFonts w:ascii="Times New Roman" w:hAnsi="Times New Roman" w:cs="Times New Roman"/>
          <w:sz w:val="24"/>
          <w:szCs w:val="24"/>
        </w:rPr>
      </w:pPr>
      <w:r w:rsidRPr="00A85F7C">
        <w:rPr>
          <w:rFonts w:ascii="Times New Roman" w:hAnsi="Times New Roman" w:cs="Times New Roman"/>
          <w:b/>
          <w:sz w:val="24"/>
          <w:szCs w:val="24"/>
        </w:rPr>
        <w:t>- «обвалился потолок»</w:t>
      </w:r>
      <w:r w:rsidRPr="00A85F7C">
        <w:rPr>
          <w:rFonts w:ascii="Times New Roman" w:hAnsi="Times New Roman" w:cs="Times New Roman"/>
          <w:sz w:val="24"/>
          <w:szCs w:val="24"/>
        </w:rPr>
        <w:t xml:space="preserve"> (идут по кругу)</w:t>
      </w:r>
    </w:p>
    <w:p w:rsidR="005A5CF0" w:rsidRPr="00A85F7C" w:rsidRDefault="005A5CF0" w:rsidP="00A85F7C">
      <w:pPr>
        <w:spacing w:after="0" w:line="240" w:lineRule="auto"/>
        <w:rPr>
          <w:rFonts w:ascii="Times New Roman" w:hAnsi="Times New Roman" w:cs="Times New Roman"/>
          <w:sz w:val="24"/>
          <w:szCs w:val="24"/>
        </w:rPr>
      </w:pPr>
      <w:r w:rsidRPr="00A85F7C">
        <w:rPr>
          <w:rFonts w:ascii="Times New Roman" w:hAnsi="Times New Roman" w:cs="Times New Roman"/>
          <w:b/>
          <w:sz w:val="24"/>
          <w:szCs w:val="24"/>
        </w:rPr>
        <w:t xml:space="preserve"> - «прыг»</w:t>
      </w:r>
      <w:r w:rsidRPr="00A85F7C">
        <w:rPr>
          <w:rFonts w:ascii="Times New Roman" w:hAnsi="Times New Roman" w:cs="Times New Roman"/>
          <w:sz w:val="24"/>
          <w:szCs w:val="24"/>
        </w:rPr>
        <w:t xml:space="preserve"> (соскок вниз)</w:t>
      </w:r>
    </w:p>
    <w:p w:rsidR="005A5CF0" w:rsidRPr="00A85F7C" w:rsidRDefault="005A5CF0" w:rsidP="00A85F7C">
      <w:pPr>
        <w:spacing w:after="0" w:line="240" w:lineRule="auto"/>
        <w:rPr>
          <w:rFonts w:ascii="Times New Roman" w:hAnsi="Times New Roman" w:cs="Times New Roman"/>
          <w:sz w:val="24"/>
          <w:szCs w:val="24"/>
        </w:rPr>
      </w:pPr>
      <w:r w:rsidRPr="00A85F7C">
        <w:rPr>
          <w:rFonts w:ascii="Times New Roman" w:hAnsi="Times New Roman" w:cs="Times New Roman"/>
          <w:b/>
          <w:sz w:val="24"/>
          <w:szCs w:val="24"/>
        </w:rPr>
        <w:t>- «скок»</w:t>
      </w:r>
      <w:r w:rsidRPr="00A85F7C">
        <w:rPr>
          <w:rFonts w:ascii="Times New Roman" w:hAnsi="Times New Roman" w:cs="Times New Roman"/>
          <w:sz w:val="24"/>
          <w:szCs w:val="24"/>
        </w:rPr>
        <w:t xml:space="preserve"> (соскок вверх)</w:t>
      </w:r>
    </w:p>
    <w:p w:rsidR="005A5CF0" w:rsidRPr="00A85F7C" w:rsidRDefault="005A5CF0" w:rsidP="00A85F7C">
      <w:pPr>
        <w:spacing w:after="0" w:line="240" w:lineRule="auto"/>
        <w:rPr>
          <w:rFonts w:ascii="Times New Roman" w:hAnsi="Times New Roman" w:cs="Times New Roman"/>
          <w:sz w:val="24"/>
          <w:szCs w:val="24"/>
        </w:rPr>
      </w:pPr>
      <w:r w:rsidRPr="00A85F7C">
        <w:rPr>
          <w:rFonts w:ascii="Times New Roman" w:hAnsi="Times New Roman" w:cs="Times New Roman"/>
          <w:b/>
          <w:sz w:val="24"/>
          <w:szCs w:val="24"/>
        </w:rPr>
        <w:t>-«встала баба на носок, а потом на пятку»</w:t>
      </w:r>
      <w:r w:rsidRPr="00A85F7C">
        <w:rPr>
          <w:rFonts w:ascii="Times New Roman" w:hAnsi="Times New Roman" w:cs="Times New Roman"/>
          <w:sz w:val="24"/>
          <w:szCs w:val="24"/>
        </w:rPr>
        <w:t xml:space="preserve"> (ставят правую ногу на носок с боку, потом на пятку)</w:t>
      </w:r>
    </w:p>
    <w:p w:rsidR="005A5CF0" w:rsidRPr="00A85F7C" w:rsidRDefault="005A5CF0" w:rsidP="00A85F7C">
      <w:pPr>
        <w:spacing w:after="0" w:line="240" w:lineRule="auto"/>
        <w:rPr>
          <w:rFonts w:ascii="Times New Roman" w:hAnsi="Times New Roman" w:cs="Times New Roman"/>
          <w:sz w:val="24"/>
          <w:szCs w:val="24"/>
        </w:rPr>
      </w:pPr>
      <w:r w:rsidRPr="00A85F7C">
        <w:rPr>
          <w:rFonts w:ascii="Times New Roman" w:hAnsi="Times New Roman" w:cs="Times New Roman"/>
          <w:b/>
          <w:sz w:val="24"/>
          <w:szCs w:val="24"/>
        </w:rPr>
        <w:t>- «стала русского плясать, а потом вприсядку»</w:t>
      </w:r>
      <w:r w:rsidRPr="00A85F7C">
        <w:rPr>
          <w:rFonts w:ascii="Times New Roman" w:hAnsi="Times New Roman" w:cs="Times New Roman"/>
          <w:sz w:val="24"/>
          <w:szCs w:val="24"/>
        </w:rPr>
        <w:t xml:space="preserve"> (импровизационная пляска, вприсядку пляшут только мальчики)</w:t>
      </w:r>
      <w:r w:rsidRPr="00A85F7C">
        <w:rPr>
          <w:rFonts w:ascii="Times New Roman" w:hAnsi="Times New Roman" w:cs="Times New Roman"/>
          <w:sz w:val="24"/>
          <w:szCs w:val="24"/>
        </w:rPr>
        <w:tab/>
        <w:t>Играют несколько раз, при этом темп игровой припевки с каждым разом увеличивается. Закончить игру лучше в медленном темпе</w:t>
      </w:r>
    </w:p>
    <w:p w:rsidR="005A5CF0" w:rsidRPr="006B2684" w:rsidRDefault="005A5CF0" w:rsidP="00A85F7C">
      <w:pPr>
        <w:jc w:val="center"/>
      </w:pPr>
      <w:r w:rsidRPr="005A5CF0">
        <w:rPr>
          <w:noProof/>
        </w:rPr>
        <w:drawing>
          <wp:inline distT="0" distB="0" distL="0" distR="0">
            <wp:extent cx="3854210" cy="2389517"/>
            <wp:effectExtent l="19050" t="0" r="0" b="0"/>
            <wp:docPr id="41" name="Рисунок 1" descr="C:\Users\Маша\Desktop\на конкурс 13\Новая папка\DSC03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ша\Desktop\на конкурс 13\Новая папка\DSC03439.JPG"/>
                    <pic:cNvPicPr>
                      <a:picLocks noChangeAspect="1" noChangeArrowheads="1"/>
                    </pic:cNvPicPr>
                  </pic:nvPicPr>
                  <pic:blipFill>
                    <a:blip r:embed="rId22" cstate="print"/>
                    <a:srcRect/>
                    <a:stretch>
                      <a:fillRect/>
                    </a:stretch>
                  </pic:blipFill>
                  <pic:spPr bwMode="auto">
                    <a:xfrm>
                      <a:off x="0" y="0"/>
                      <a:ext cx="3854934" cy="2389966"/>
                    </a:xfrm>
                    <a:prstGeom prst="rect">
                      <a:avLst/>
                    </a:prstGeom>
                    <a:noFill/>
                    <a:ln w="9525">
                      <a:noFill/>
                      <a:miter lim="800000"/>
                      <a:headEnd/>
                      <a:tailEnd/>
                    </a:ln>
                  </pic:spPr>
                </pic:pic>
              </a:graphicData>
            </a:graphic>
          </wp:inline>
        </w:drawing>
      </w:r>
    </w:p>
    <w:p w:rsidR="003F4F8D" w:rsidRDefault="003F4F8D" w:rsidP="00F80F97">
      <w:pPr>
        <w:spacing w:after="0" w:line="240" w:lineRule="auto"/>
        <w:jc w:val="center"/>
        <w:rPr>
          <w:rFonts w:ascii="Times New Roman" w:hAnsi="Times New Roman" w:cs="Times New Roman"/>
          <w:b/>
          <w:sz w:val="24"/>
          <w:szCs w:val="24"/>
        </w:rPr>
      </w:pPr>
    </w:p>
    <w:p w:rsidR="003F4F8D" w:rsidRDefault="003F4F8D" w:rsidP="00F80F97">
      <w:pPr>
        <w:spacing w:after="0" w:line="240" w:lineRule="auto"/>
        <w:jc w:val="center"/>
        <w:rPr>
          <w:rFonts w:ascii="Times New Roman" w:hAnsi="Times New Roman" w:cs="Times New Roman"/>
          <w:b/>
          <w:sz w:val="24"/>
          <w:szCs w:val="24"/>
        </w:rPr>
      </w:pPr>
    </w:p>
    <w:p w:rsidR="00F80F97" w:rsidRDefault="00F80F97" w:rsidP="00F80F97">
      <w:pPr>
        <w:spacing w:after="0" w:line="240" w:lineRule="auto"/>
        <w:jc w:val="center"/>
        <w:rPr>
          <w:rFonts w:ascii="Times New Roman" w:hAnsi="Times New Roman" w:cs="Times New Roman"/>
          <w:b/>
          <w:sz w:val="24"/>
          <w:szCs w:val="24"/>
        </w:rPr>
      </w:pPr>
      <w:r w:rsidRPr="00F80F97">
        <w:rPr>
          <w:rFonts w:ascii="Times New Roman" w:hAnsi="Times New Roman" w:cs="Times New Roman"/>
          <w:b/>
          <w:sz w:val="24"/>
          <w:szCs w:val="24"/>
        </w:rPr>
        <w:t xml:space="preserve">Конспект непосредственно образовательной деятельности «Забавляемся, потешаемся» </w:t>
      </w:r>
    </w:p>
    <w:p w:rsidR="00F80F97" w:rsidRPr="00F80F97" w:rsidRDefault="00F80F97" w:rsidP="00F80F97">
      <w:pPr>
        <w:spacing w:after="0" w:line="240" w:lineRule="auto"/>
        <w:jc w:val="center"/>
        <w:rPr>
          <w:rFonts w:ascii="Times New Roman" w:hAnsi="Times New Roman" w:cs="Times New Roman"/>
          <w:b/>
          <w:sz w:val="24"/>
          <w:szCs w:val="24"/>
        </w:rPr>
      </w:pPr>
      <w:r w:rsidRPr="00F80F97">
        <w:rPr>
          <w:rFonts w:ascii="Times New Roman" w:hAnsi="Times New Roman" w:cs="Times New Roman"/>
          <w:b/>
          <w:sz w:val="24"/>
          <w:szCs w:val="24"/>
        </w:rPr>
        <w:t>(для детей 5-6 лет)</w:t>
      </w:r>
    </w:p>
    <w:p w:rsidR="00F80F97" w:rsidRDefault="00F80F97" w:rsidP="00F80F97">
      <w:pPr>
        <w:pStyle w:val="27"/>
        <w:spacing w:after="0" w:line="240" w:lineRule="auto"/>
        <w:ind w:left="0"/>
        <w:rPr>
          <w:rFonts w:ascii="Times New Roman" w:hAnsi="Times New Roman" w:cs="Times New Roman"/>
          <w:i/>
          <w:sz w:val="24"/>
          <w:szCs w:val="24"/>
        </w:rPr>
      </w:pPr>
    </w:p>
    <w:p w:rsidR="00A85F7C" w:rsidRDefault="00F80F97" w:rsidP="00A85F7C">
      <w:pPr>
        <w:pStyle w:val="27"/>
        <w:spacing w:after="0" w:line="240" w:lineRule="auto"/>
        <w:ind w:left="0"/>
        <w:jc w:val="right"/>
        <w:rPr>
          <w:rFonts w:ascii="Times New Roman" w:hAnsi="Times New Roman" w:cs="Times New Roman"/>
          <w:i/>
          <w:sz w:val="24"/>
          <w:szCs w:val="24"/>
        </w:rPr>
      </w:pPr>
      <w:r>
        <w:rPr>
          <w:rFonts w:ascii="Times New Roman" w:hAnsi="Times New Roman" w:cs="Times New Roman"/>
          <w:i/>
          <w:sz w:val="24"/>
          <w:szCs w:val="24"/>
        </w:rPr>
        <w:t xml:space="preserve">Кустова Анна Васильевна, музыкальный руководитель </w:t>
      </w:r>
    </w:p>
    <w:p w:rsidR="00F80F97" w:rsidRDefault="00F80F97" w:rsidP="00A85F7C">
      <w:pPr>
        <w:pStyle w:val="27"/>
        <w:spacing w:after="0" w:line="240" w:lineRule="auto"/>
        <w:ind w:left="0"/>
        <w:jc w:val="right"/>
        <w:rPr>
          <w:rFonts w:ascii="Times New Roman" w:hAnsi="Times New Roman" w:cs="Times New Roman"/>
          <w:i/>
          <w:sz w:val="24"/>
          <w:szCs w:val="24"/>
        </w:rPr>
      </w:pPr>
      <w:r>
        <w:rPr>
          <w:rFonts w:ascii="Times New Roman" w:hAnsi="Times New Roman" w:cs="Times New Roman"/>
          <w:i/>
          <w:sz w:val="24"/>
          <w:szCs w:val="24"/>
        </w:rPr>
        <w:t>МАДОУ «Детский сад №77»</w:t>
      </w:r>
    </w:p>
    <w:p w:rsidR="00A94C2E" w:rsidRDefault="00A94C2E" w:rsidP="00A94C2E">
      <w:pPr>
        <w:spacing w:after="0" w:line="240" w:lineRule="auto"/>
        <w:jc w:val="center"/>
        <w:rPr>
          <w:rFonts w:ascii="Times New Roman" w:hAnsi="Times New Roman" w:cs="Times New Roman"/>
          <w:b/>
          <w:bCs/>
          <w:sz w:val="24"/>
          <w:szCs w:val="24"/>
        </w:rPr>
      </w:pPr>
    </w:p>
    <w:p w:rsidR="00F80F97" w:rsidRPr="00A94C2E" w:rsidRDefault="00A94C2E" w:rsidP="00A94C2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Методический комментарий</w:t>
      </w:r>
    </w:p>
    <w:p w:rsidR="00F80F97" w:rsidRPr="00A94C2E" w:rsidRDefault="00F80F97" w:rsidP="00A94C2E">
      <w:pPr>
        <w:spacing w:after="0" w:line="240" w:lineRule="auto"/>
        <w:ind w:firstLine="708"/>
        <w:jc w:val="both"/>
        <w:rPr>
          <w:rFonts w:ascii="Times New Roman" w:hAnsi="Times New Roman" w:cs="Times New Roman"/>
          <w:sz w:val="24"/>
          <w:szCs w:val="24"/>
          <w:shd w:val="clear" w:color="auto" w:fill="FFFFFF"/>
        </w:rPr>
      </w:pPr>
      <w:r w:rsidRPr="00A94C2E">
        <w:rPr>
          <w:rFonts w:ascii="Times New Roman" w:hAnsi="Times New Roman" w:cs="Times New Roman"/>
          <w:sz w:val="24"/>
          <w:szCs w:val="24"/>
        </w:rPr>
        <w:t>В настоящее время проблема сохранения национальных традиций является очень актуальной темой. С самого раннего возраста детей надо приобщать к истокам народной культуры, ведь именно тогда закладываются основные понятия и примеры поведения. Из поколения в поколение передается культурное наследие, развивая и обогащая мир ребенка. Фольклор является богатейшим источником познавательного и нравственного воспитания детей на начальном этапе их развития.</w:t>
      </w:r>
    </w:p>
    <w:p w:rsidR="00F80F97" w:rsidRPr="00A94C2E" w:rsidRDefault="00F80F97" w:rsidP="00A94C2E">
      <w:pPr>
        <w:spacing w:after="0" w:line="240" w:lineRule="auto"/>
        <w:ind w:firstLine="708"/>
        <w:jc w:val="both"/>
        <w:rPr>
          <w:rFonts w:ascii="Times New Roman" w:hAnsi="Times New Roman" w:cs="Times New Roman"/>
          <w:sz w:val="24"/>
          <w:szCs w:val="24"/>
          <w:shd w:val="clear" w:color="auto" w:fill="FFFFFF"/>
        </w:rPr>
      </w:pPr>
      <w:r w:rsidRPr="00A94C2E">
        <w:rPr>
          <w:rFonts w:ascii="Times New Roman" w:hAnsi="Times New Roman" w:cs="Times New Roman"/>
          <w:sz w:val="24"/>
          <w:szCs w:val="24"/>
        </w:rPr>
        <w:t>Данное занятие проводилось с детьми старшей группы (5-6 лет) компенсирующей направленности (дети с нарушением зрения) по лексической теме «Народная культура и традиции».</w:t>
      </w:r>
      <w:r w:rsidRPr="00A94C2E">
        <w:rPr>
          <w:rFonts w:ascii="Times New Roman" w:hAnsi="Times New Roman" w:cs="Times New Roman"/>
          <w:sz w:val="24"/>
          <w:szCs w:val="24"/>
          <w:shd w:val="clear" w:color="auto" w:fill="FFFFFF"/>
        </w:rPr>
        <w:t xml:space="preserve"> Оно направлено на </w:t>
      </w:r>
      <w:r w:rsidRPr="00A94C2E">
        <w:rPr>
          <w:rFonts w:ascii="Times New Roman" w:hAnsi="Times New Roman" w:cs="Times New Roman"/>
          <w:sz w:val="24"/>
          <w:szCs w:val="24"/>
        </w:rPr>
        <w:t>приобщение детей к ценностям традиционной народной культуры  Вологодской области</w:t>
      </w:r>
      <w:r w:rsidR="002A6EA9">
        <w:rPr>
          <w:rFonts w:ascii="Times New Roman" w:hAnsi="Times New Roman" w:cs="Times New Roman"/>
          <w:sz w:val="24"/>
          <w:szCs w:val="24"/>
        </w:rPr>
        <w:t xml:space="preserve"> </w:t>
      </w:r>
      <w:r w:rsidRPr="00A94C2E">
        <w:rPr>
          <w:rFonts w:ascii="Times New Roman" w:hAnsi="Times New Roman" w:cs="Times New Roman"/>
          <w:sz w:val="24"/>
          <w:szCs w:val="24"/>
        </w:rPr>
        <w:t>через различные виды музыкальной деятельности: музыкально-ритмические движения, слушание, пение, игра на музыкальных инструментах.</w:t>
      </w:r>
      <w:r w:rsidRPr="00A94C2E">
        <w:rPr>
          <w:rFonts w:ascii="Times New Roman" w:hAnsi="Times New Roman" w:cs="Times New Roman"/>
          <w:sz w:val="24"/>
          <w:szCs w:val="24"/>
          <w:shd w:val="clear" w:color="auto" w:fill="FFFFFF"/>
        </w:rPr>
        <w:t xml:space="preserve"> Все задачи реализуются через игровые ситуации. </w:t>
      </w:r>
    </w:p>
    <w:p w:rsidR="00F80F97" w:rsidRPr="00A94C2E" w:rsidRDefault="00F80F97" w:rsidP="002A6EA9">
      <w:pPr>
        <w:spacing w:after="0" w:line="240" w:lineRule="auto"/>
        <w:ind w:firstLine="708"/>
        <w:jc w:val="both"/>
        <w:rPr>
          <w:rFonts w:ascii="Times New Roman" w:hAnsi="Times New Roman" w:cs="Times New Roman"/>
          <w:sz w:val="24"/>
          <w:szCs w:val="24"/>
        </w:rPr>
      </w:pPr>
      <w:r w:rsidRPr="00A94C2E">
        <w:rPr>
          <w:rFonts w:ascii="Times New Roman" w:hAnsi="Times New Roman" w:cs="Times New Roman"/>
          <w:sz w:val="24"/>
          <w:szCs w:val="24"/>
        </w:rPr>
        <w:t>Занятие может быть рекомендовано для практического использования музыкальными руководителями детских садов, в том числе, работающими с детьми с ОВЗ.</w:t>
      </w:r>
    </w:p>
    <w:p w:rsidR="00F80F97" w:rsidRPr="00A94C2E" w:rsidRDefault="00F80F97" w:rsidP="002A6EA9">
      <w:pPr>
        <w:spacing w:after="0" w:line="240" w:lineRule="auto"/>
        <w:ind w:firstLine="709"/>
        <w:jc w:val="both"/>
        <w:rPr>
          <w:rFonts w:ascii="Times New Roman" w:hAnsi="Times New Roman" w:cs="Times New Roman"/>
          <w:sz w:val="24"/>
          <w:szCs w:val="24"/>
        </w:rPr>
      </w:pPr>
      <w:r w:rsidRPr="00A94C2E">
        <w:rPr>
          <w:rFonts w:ascii="Times New Roman" w:hAnsi="Times New Roman" w:cs="Times New Roman"/>
          <w:b/>
          <w:bCs/>
          <w:sz w:val="24"/>
          <w:szCs w:val="24"/>
        </w:rPr>
        <w:t>Лексическая тема:</w:t>
      </w:r>
      <w:bookmarkStart w:id="8" w:name="_Hlk35758523"/>
      <w:r w:rsidR="002A6EA9">
        <w:rPr>
          <w:rFonts w:ascii="Times New Roman" w:hAnsi="Times New Roman" w:cs="Times New Roman"/>
          <w:b/>
          <w:bCs/>
          <w:sz w:val="24"/>
          <w:szCs w:val="24"/>
        </w:rPr>
        <w:t xml:space="preserve"> </w:t>
      </w:r>
      <w:r w:rsidRPr="00A94C2E">
        <w:rPr>
          <w:rFonts w:ascii="Times New Roman" w:hAnsi="Times New Roman" w:cs="Times New Roman"/>
          <w:bCs/>
          <w:sz w:val="24"/>
          <w:szCs w:val="24"/>
        </w:rPr>
        <w:t>Н</w:t>
      </w:r>
      <w:r w:rsidRPr="00A94C2E">
        <w:rPr>
          <w:rFonts w:ascii="Times New Roman" w:hAnsi="Times New Roman" w:cs="Times New Roman"/>
          <w:sz w:val="24"/>
          <w:szCs w:val="24"/>
        </w:rPr>
        <w:t>ародная культура и традиции</w:t>
      </w:r>
      <w:bookmarkEnd w:id="8"/>
      <w:r w:rsidRPr="00A94C2E">
        <w:rPr>
          <w:rFonts w:ascii="Times New Roman" w:hAnsi="Times New Roman" w:cs="Times New Roman"/>
          <w:sz w:val="24"/>
          <w:szCs w:val="24"/>
        </w:rPr>
        <w:t>.</w:t>
      </w:r>
    </w:p>
    <w:p w:rsidR="00F80F97" w:rsidRPr="00A94C2E" w:rsidRDefault="00F80F97" w:rsidP="002A6EA9">
      <w:pPr>
        <w:spacing w:after="0" w:line="240" w:lineRule="auto"/>
        <w:ind w:firstLine="709"/>
        <w:jc w:val="both"/>
        <w:rPr>
          <w:rFonts w:ascii="Times New Roman" w:hAnsi="Times New Roman" w:cs="Times New Roman"/>
          <w:sz w:val="24"/>
          <w:szCs w:val="24"/>
        </w:rPr>
      </w:pPr>
      <w:r w:rsidRPr="00A94C2E">
        <w:rPr>
          <w:rFonts w:ascii="Times New Roman" w:hAnsi="Times New Roman" w:cs="Times New Roman"/>
          <w:b/>
          <w:bCs/>
          <w:sz w:val="24"/>
          <w:szCs w:val="24"/>
        </w:rPr>
        <w:lastRenderedPageBreak/>
        <w:t>Цель:</w:t>
      </w:r>
      <w:bookmarkStart w:id="9" w:name="_Hlk35758571"/>
      <w:r w:rsidR="002A6EA9">
        <w:rPr>
          <w:rFonts w:ascii="Times New Roman" w:hAnsi="Times New Roman" w:cs="Times New Roman"/>
          <w:b/>
          <w:bCs/>
          <w:sz w:val="24"/>
          <w:szCs w:val="24"/>
        </w:rPr>
        <w:t xml:space="preserve"> </w:t>
      </w:r>
      <w:r w:rsidRPr="00A94C2E">
        <w:rPr>
          <w:rFonts w:ascii="Times New Roman" w:hAnsi="Times New Roman" w:cs="Times New Roman"/>
          <w:sz w:val="24"/>
          <w:szCs w:val="24"/>
        </w:rPr>
        <w:t>приобщение детей к ценностям традиционной народной культуры</w:t>
      </w:r>
      <w:r w:rsidR="002A6EA9">
        <w:rPr>
          <w:rFonts w:ascii="Times New Roman" w:hAnsi="Times New Roman" w:cs="Times New Roman"/>
          <w:sz w:val="24"/>
          <w:szCs w:val="24"/>
        </w:rPr>
        <w:t xml:space="preserve"> </w:t>
      </w:r>
      <w:r w:rsidRPr="00A94C2E">
        <w:rPr>
          <w:rFonts w:ascii="Times New Roman" w:hAnsi="Times New Roman" w:cs="Times New Roman"/>
          <w:sz w:val="24"/>
          <w:szCs w:val="24"/>
        </w:rPr>
        <w:t>Вологодской области</w:t>
      </w:r>
      <w:bookmarkStart w:id="10" w:name="_Hlk35758637"/>
      <w:bookmarkEnd w:id="9"/>
      <w:r w:rsidR="002A6EA9">
        <w:rPr>
          <w:rFonts w:ascii="Times New Roman" w:hAnsi="Times New Roman" w:cs="Times New Roman"/>
          <w:sz w:val="24"/>
          <w:szCs w:val="24"/>
        </w:rPr>
        <w:t xml:space="preserve"> </w:t>
      </w:r>
      <w:r w:rsidRPr="00A94C2E">
        <w:rPr>
          <w:rFonts w:ascii="Times New Roman" w:hAnsi="Times New Roman" w:cs="Times New Roman"/>
          <w:sz w:val="24"/>
          <w:szCs w:val="24"/>
        </w:rPr>
        <w:t>через различные виды музыкальной деятельности</w:t>
      </w:r>
      <w:bookmarkEnd w:id="10"/>
      <w:r w:rsidRPr="00A94C2E">
        <w:rPr>
          <w:rFonts w:ascii="Times New Roman" w:hAnsi="Times New Roman" w:cs="Times New Roman"/>
          <w:sz w:val="24"/>
          <w:szCs w:val="24"/>
        </w:rPr>
        <w:t>.</w:t>
      </w:r>
    </w:p>
    <w:p w:rsidR="00F80F97" w:rsidRPr="00A94C2E" w:rsidRDefault="00F80F97" w:rsidP="002A6EA9">
      <w:pPr>
        <w:spacing w:after="0" w:line="240" w:lineRule="auto"/>
        <w:ind w:firstLine="709"/>
        <w:jc w:val="both"/>
        <w:rPr>
          <w:rFonts w:ascii="Times New Roman" w:hAnsi="Times New Roman" w:cs="Times New Roman"/>
          <w:b/>
          <w:bCs/>
          <w:sz w:val="24"/>
          <w:szCs w:val="24"/>
        </w:rPr>
      </w:pPr>
      <w:r w:rsidRPr="00A94C2E">
        <w:rPr>
          <w:rFonts w:ascii="Times New Roman" w:hAnsi="Times New Roman" w:cs="Times New Roman"/>
          <w:b/>
          <w:bCs/>
          <w:sz w:val="24"/>
          <w:szCs w:val="24"/>
        </w:rPr>
        <w:t>Задачи</w:t>
      </w:r>
    </w:p>
    <w:p w:rsidR="00F80F97" w:rsidRPr="00A94C2E" w:rsidRDefault="00F80F97" w:rsidP="00A94C2E">
      <w:pPr>
        <w:spacing w:after="0" w:line="240" w:lineRule="auto"/>
        <w:jc w:val="both"/>
        <w:rPr>
          <w:rFonts w:ascii="Times New Roman" w:hAnsi="Times New Roman" w:cs="Times New Roman"/>
          <w:sz w:val="24"/>
          <w:szCs w:val="24"/>
        </w:rPr>
      </w:pPr>
      <w:r w:rsidRPr="00A94C2E">
        <w:rPr>
          <w:rFonts w:ascii="Times New Roman" w:hAnsi="Times New Roman" w:cs="Times New Roman"/>
          <w:sz w:val="24"/>
          <w:szCs w:val="24"/>
        </w:rPr>
        <w:t>Образовательные:</w:t>
      </w:r>
    </w:p>
    <w:p w:rsidR="00F80F97" w:rsidRPr="00A94C2E" w:rsidRDefault="00F80F97" w:rsidP="00A94C2E">
      <w:pPr>
        <w:spacing w:after="0" w:line="240" w:lineRule="auto"/>
        <w:jc w:val="both"/>
        <w:rPr>
          <w:rFonts w:ascii="Times New Roman" w:hAnsi="Times New Roman" w:cs="Times New Roman"/>
          <w:sz w:val="24"/>
          <w:szCs w:val="24"/>
        </w:rPr>
      </w:pPr>
      <w:r w:rsidRPr="00A94C2E">
        <w:rPr>
          <w:rFonts w:ascii="Times New Roman" w:hAnsi="Times New Roman" w:cs="Times New Roman"/>
          <w:sz w:val="24"/>
          <w:szCs w:val="24"/>
        </w:rPr>
        <w:t>1.Обогащать представления детей по лексической теме «Народная культура и традиции».</w:t>
      </w:r>
    </w:p>
    <w:p w:rsidR="00F80F97" w:rsidRPr="00A94C2E" w:rsidRDefault="00F80F97" w:rsidP="00A94C2E">
      <w:pPr>
        <w:spacing w:after="0" w:line="240" w:lineRule="auto"/>
        <w:jc w:val="both"/>
        <w:rPr>
          <w:rFonts w:ascii="Times New Roman" w:hAnsi="Times New Roman" w:cs="Times New Roman"/>
          <w:sz w:val="24"/>
          <w:szCs w:val="24"/>
        </w:rPr>
      </w:pPr>
      <w:r w:rsidRPr="00A94C2E">
        <w:rPr>
          <w:rFonts w:ascii="Times New Roman" w:hAnsi="Times New Roman" w:cs="Times New Roman"/>
          <w:sz w:val="24"/>
          <w:szCs w:val="24"/>
        </w:rPr>
        <w:t>2. Создавать условия, обеспечивающие эмоциональное благополучие каждого ребенка.</w:t>
      </w:r>
    </w:p>
    <w:p w:rsidR="00F80F97" w:rsidRPr="00A94C2E" w:rsidRDefault="00F80F97" w:rsidP="00A94C2E">
      <w:pPr>
        <w:spacing w:after="0" w:line="240" w:lineRule="auto"/>
        <w:jc w:val="both"/>
        <w:rPr>
          <w:rFonts w:ascii="Times New Roman" w:hAnsi="Times New Roman" w:cs="Times New Roman"/>
          <w:sz w:val="24"/>
          <w:szCs w:val="24"/>
        </w:rPr>
      </w:pPr>
      <w:r w:rsidRPr="00A94C2E">
        <w:rPr>
          <w:rFonts w:ascii="Times New Roman" w:hAnsi="Times New Roman" w:cs="Times New Roman"/>
          <w:sz w:val="24"/>
          <w:szCs w:val="24"/>
        </w:rPr>
        <w:t>Воспитательные:</w:t>
      </w:r>
    </w:p>
    <w:p w:rsidR="00F80F97" w:rsidRPr="00A94C2E" w:rsidRDefault="00F80F97" w:rsidP="00A94C2E">
      <w:pPr>
        <w:spacing w:after="0" w:line="240" w:lineRule="auto"/>
        <w:jc w:val="both"/>
        <w:rPr>
          <w:rFonts w:ascii="Times New Roman" w:hAnsi="Times New Roman" w:cs="Times New Roman"/>
          <w:sz w:val="24"/>
          <w:szCs w:val="24"/>
        </w:rPr>
      </w:pPr>
      <w:r w:rsidRPr="00A94C2E">
        <w:rPr>
          <w:rFonts w:ascii="Times New Roman" w:hAnsi="Times New Roman" w:cs="Times New Roman"/>
          <w:sz w:val="24"/>
          <w:szCs w:val="24"/>
        </w:rPr>
        <w:t>1.Воспитывать у детей эмоциональное отношение к музыке, танцу, искусству слова.</w:t>
      </w:r>
    </w:p>
    <w:p w:rsidR="00F80F97" w:rsidRPr="00A94C2E" w:rsidRDefault="00F80F97" w:rsidP="00A94C2E">
      <w:pPr>
        <w:spacing w:after="0" w:line="240" w:lineRule="auto"/>
        <w:jc w:val="both"/>
        <w:rPr>
          <w:rFonts w:ascii="Times New Roman" w:hAnsi="Times New Roman" w:cs="Times New Roman"/>
          <w:sz w:val="24"/>
          <w:szCs w:val="24"/>
        </w:rPr>
      </w:pPr>
      <w:r w:rsidRPr="00A94C2E">
        <w:rPr>
          <w:rFonts w:ascii="Times New Roman" w:hAnsi="Times New Roman" w:cs="Times New Roman"/>
          <w:sz w:val="24"/>
          <w:szCs w:val="24"/>
        </w:rPr>
        <w:t>2.Прививать любовь к родной Вологодской земле, уважение к традициям своего народа.</w:t>
      </w:r>
    </w:p>
    <w:p w:rsidR="00F80F97" w:rsidRPr="00A94C2E" w:rsidRDefault="00F80F97" w:rsidP="00A94C2E">
      <w:pPr>
        <w:spacing w:after="0" w:line="240" w:lineRule="auto"/>
        <w:jc w:val="both"/>
        <w:rPr>
          <w:rFonts w:ascii="Times New Roman" w:hAnsi="Times New Roman" w:cs="Times New Roman"/>
          <w:i/>
          <w:sz w:val="24"/>
          <w:szCs w:val="24"/>
        </w:rPr>
      </w:pPr>
      <w:r w:rsidRPr="00A94C2E">
        <w:rPr>
          <w:rFonts w:ascii="Times New Roman" w:hAnsi="Times New Roman" w:cs="Times New Roman"/>
          <w:sz w:val="24"/>
          <w:szCs w:val="24"/>
        </w:rPr>
        <w:t>Развивающие:</w:t>
      </w:r>
    </w:p>
    <w:p w:rsidR="00F80F97" w:rsidRPr="00A94C2E" w:rsidRDefault="00F80F97" w:rsidP="00A94C2E">
      <w:pPr>
        <w:spacing w:after="0" w:line="240" w:lineRule="auto"/>
        <w:jc w:val="both"/>
        <w:rPr>
          <w:rFonts w:ascii="Times New Roman" w:hAnsi="Times New Roman" w:cs="Times New Roman"/>
          <w:sz w:val="24"/>
          <w:szCs w:val="24"/>
        </w:rPr>
      </w:pPr>
      <w:r w:rsidRPr="00A94C2E">
        <w:rPr>
          <w:rFonts w:ascii="Times New Roman" w:hAnsi="Times New Roman" w:cs="Times New Roman"/>
          <w:sz w:val="24"/>
          <w:szCs w:val="24"/>
        </w:rPr>
        <w:t>1. Развивать музыкальные и творческие способности дошкольников в различных видах музыкальной деятельности, исходя из индивидуальных возможностей ребенка.</w:t>
      </w:r>
    </w:p>
    <w:p w:rsidR="00F80F97" w:rsidRPr="00A94C2E" w:rsidRDefault="00F80F97" w:rsidP="00A94C2E">
      <w:pPr>
        <w:spacing w:after="0" w:line="240" w:lineRule="auto"/>
        <w:jc w:val="both"/>
        <w:rPr>
          <w:rFonts w:ascii="Times New Roman" w:hAnsi="Times New Roman" w:cs="Times New Roman"/>
          <w:sz w:val="24"/>
          <w:szCs w:val="24"/>
        </w:rPr>
      </w:pPr>
      <w:r w:rsidRPr="00A94C2E">
        <w:rPr>
          <w:rFonts w:ascii="Times New Roman" w:hAnsi="Times New Roman" w:cs="Times New Roman"/>
          <w:sz w:val="24"/>
          <w:szCs w:val="24"/>
        </w:rPr>
        <w:t>2.Совершенствовать умение детей различать оттенки настроений, смену характера музыки и передавать настроение, характер музыки в пении, движении, игре на музыкальных инструментах.</w:t>
      </w:r>
    </w:p>
    <w:p w:rsidR="00F80F97" w:rsidRPr="00A94C2E" w:rsidRDefault="00F80F97" w:rsidP="00A94C2E">
      <w:pPr>
        <w:spacing w:after="0" w:line="240" w:lineRule="auto"/>
        <w:jc w:val="both"/>
        <w:rPr>
          <w:rFonts w:ascii="Times New Roman" w:hAnsi="Times New Roman" w:cs="Times New Roman"/>
          <w:sz w:val="24"/>
          <w:szCs w:val="24"/>
        </w:rPr>
      </w:pPr>
      <w:r w:rsidRPr="00A94C2E">
        <w:rPr>
          <w:rFonts w:ascii="Times New Roman" w:hAnsi="Times New Roman" w:cs="Times New Roman"/>
          <w:sz w:val="24"/>
          <w:szCs w:val="24"/>
        </w:rPr>
        <w:t>3.Расширять словарный запас детей, звуковую культуру речи, связную речь.</w:t>
      </w:r>
    </w:p>
    <w:p w:rsidR="00F80F97" w:rsidRPr="00A94C2E" w:rsidRDefault="00F80F97" w:rsidP="00A94C2E">
      <w:pPr>
        <w:spacing w:after="0" w:line="240" w:lineRule="auto"/>
        <w:jc w:val="both"/>
        <w:rPr>
          <w:rFonts w:ascii="Times New Roman" w:hAnsi="Times New Roman" w:cs="Times New Roman"/>
          <w:sz w:val="24"/>
          <w:szCs w:val="24"/>
        </w:rPr>
      </w:pPr>
      <w:r w:rsidRPr="00A94C2E">
        <w:rPr>
          <w:rFonts w:ascii="Times New Roman" w:hAnsi="Times New Roman" w:cs="Times New Roman"/>
          <w:sz w:val="24"/>
          <w:szCs w:val="24"/>
        </w:rPr>
        <w:t>Коррекционные:</w:t>
      </w:r>
    </w:p>
    <w:p w:rsidR="00F80F97" w:rsidRPr="00A94C2E" w:rsidRDefault="00F80F97" w:rsidP="00A94C2E">
      <w:pPr>
        <w:spacing w:after="0" w:line="240" w:lineRule="auto"/>
        <w:jc w:val="both"/>
        <w:rPr>
          <w:rFonts w:ascii="Times New Roman" w:hAnsi="Times New Roman" w:cs="Times New Roman"/>
          <w:sz w:val="24"/>
          <w:szCs w:val="24"/>
        </w:rPr>
      </w:pPr>
      <w:r w:rsidRPr="00A94C2E">
        <w:rPr>
          <w:rFonts w:ascii="Times New Roman" w:hAnsi="Times New Roman" w:cs="Times New Roman"/>
          <w:sz w:val="24"/>
          <w:szCs w:val="24"/>
        </w:rPr>
        <w:t>1.Развивать слуховое внимание, умение правильно передавать ритмический рисунок в сочетании с музыкой.</w:t>
      </w:r>
    </w:p>
    <w:p w:rsidR="00F80F97" w:rsidRPr="00A94C2E" w:rsidRDefault="00F80F97" w:rsidP="00A94C2E">
      <w:pPr>
        <w:spacing w:after="0" w:line="240" w:lineRule="auto"/>
        <w:jc w:val="both"/>
        <w:rPr>
          <w:rFonts w:ascii="Times New Roman" w:hAnsi="Times New Roman" w:cs="Times New Roman"/>
          <w:sz w:val="24"/>
          <w:szCs w:val="24"/>
        </w:rPr>
      </w:pPr>
      <w:r w:rsidRPr="00A94C2E">
        <w:rPr>
          <w:rFonts w:ascii="Times New Roman" w:hAnsi="Times New Roman" w:cs="Times New Roman"/>
          <w:sz w:val="24"/>
          <w:szCs w:val="24"/>
        </w:rPr>
        <w:t>2.Способствовать развитию чувства ритма и темпа, синхронизации движений с музыкой и словом.</w:t>
      </w:r>
    </w:p>
    <w:p w:rsidR="00F80F97" w:rsidRPr="00A94C2E" w:rsidRDefault="00F80F97" w:rsidP="00A94C2E">
      <w:pPr>
        <w:spacing w:after="0" w:line="240" w:lineRule="auto"/>
        <w:jc w:val="both"/>
        <w:rPr>
          <w:rFonts w:ascii="Times New Roman" w:hAnsi="Times New Roman" w:cs="Times New Roman"/>
          <w:sz w:val="24"/>
          <w:szCs w:val="24"/>
        </w:rPr>
      </w:pPr>
      <w:r w:rsidRPr="00A94C2E">
        <w:rPr>
          <w:rFonts w:ascii="Times New Roman" w:hAnsi="Times New Roman" w:cs="Times New Roman"/>
          <w:sz w:val="24"/>
          <w:szCs w:val="24"/>
        </w:rPr>
        <w:t>3.Развивать зрительное внимание и прослеживающую функцию глаза, учитывая индивидуальные особенности детей.</w:t>
      </w:r>
    </w:p>
    <w:p w:rsidR="00F80F97" w:rsidRPr="00A94C2E" w:rsidRDefault="00F80F97" w:rsidP="002A6EA9">
      <w:pPr>
        <w:spacing w:after="0" w:line="240" w:lineRule="auto"/>
        <w:ind w:firstLine="709"/>
        <w:jc w:val="both"/>
        <w:rPr>
          <w:rFonts w:ascii="Times New Roman" w:hAnsi="Times New Roman" w:cs="Times New Roman"/>
          <w:sz w:val="24"/>
          <w:szCs w:val="24"/>
        </w:rPr>
      </w:pPr>
      <w:r w:rsidRPr="00A94C2E">
        <w:rPr>
          <w:rFonts w:ascii="Times New Roman" w:hAnsi="Times New Roman" w:cs="Times New Roman"/>
          <w:b/>
          <w:bCs/>
          <w:sz w:val="24"/>
          <w:szCs w:val="24"/>
        </w:rPr>
        <w:t>Интеграция образовательных областей:</w:t>
      </w:r>
      <w:r w:rsidRPr="00A94C2E">
        <w:rPr>
          <w:rFonts w:ascii="Times New Roman" w:hAnsi="Times New Roman" w:cs="Times New Roman"/>
          <w:sz w:val="24"/>
          <w:szCs w:val="24"/>
        </w:rPr>
        <w:t xml:space="preserve"> социально- коммуникативное развитие, речевое развитие, физическое развитие.</w:t>
      </w:r>
    </w:p>
    <w:p w:rsidR="00F80F97" w:rsidRPr="00A94C2E" w:rsidRDefault="00F80F97" w:rsidP="002A6EA9">
      <w:pPr>
        <w:spacing w:after="0" w:line="240" w:lineRule="auto"/>
        <w:ind w:firstLine="709"/>
        <w:jc w:val="both"/>
        <w:rPr>
          <w:rFonts w:ascii="Times New Roman" w:hAnsi="Times New Roman" w:cs="Times New Roman"/>
          <w:b/>
          <w:bCs/>
          <w:sz w:val="24"/>
          <w:szCs w:val="24"/>
        </w:rPr>
      </w:pPr>
      <w:r w:rsidRPr="00A94C2E">
        <w:rPr>
          <w:rFonts w:ascii="Times New Roman" w:hAnsi="Times New Roman" w:cs="Times New Roman"/>
          <w:b/>
          <w:bCs/>
          <w:sz w:val="24"/>
          <w:szCs w:val="24"/>
        </w:rPr>
        <w:t>Оборудование:</w:t>
      </w:r>
    </w:p>
    <w:p w:rsidR="00F80F97" w:rsidRPr="00A94C2E" w:rsidRDefault="00F80F97" w:rsidP="00A94C2E">
      <w:pPr>
        <w:spacing w:after="0" w:line="240" w:lineRule="auto"/>
        <w:jc w:val="both"/>
        <w:rPr>
          <w:rFonts w:ascii="Times New Roman" w:hAnsi="Times New Roman" w:cs="Times New Roman"/>
          <w:sz w:val="24"/>
          <w:szCs w:val="24"/>
        </w:rPr>
      </w:pPr>
      <w:r w:rsidRPr="00A94C2E">
        <w:rPr>
          <w:rFonts w:ascii="Times New Roman" w:hAnsi="Times New Roman" w:cs="Times New Roman"/>
          <w:sz w:val="24"/>
          <w:szCs w:val="24"/>
        </w:rPr>
        <w:t>-Корзинка с предметами: платочек, гармошка, книга, солнышко для зрительной гимнастики; платочки, бубны по количеству детей.</w:t>
      </w:r>
    </w:p>
    <w:p w:rsidR="00F80F97" w:rsidRPr="00A94C2E" w:rsidRDefault="00F80F97" w:rsidP="00A94C2E">
      <w:pPr>
        <w:spacing w:after="0" w:line="240" w:lineRule="auto"/>
        <w:jc w:val="both"/>
        <w:rPr>
          <w:rFonts w:ascii="Times New Roman" w:hAnsi="Times New Roman" w:cs="Times New Roman"/>
          <w:sz w:val="24"/>
          <w:szCs w:val="24"/>
        </w:rPr>
      </w:pPr>
      <w:r w:rsidRPr="00A94C2E">
        <w:rPr>
          <w:rFonts w:ascii="Times New Roman" w:hAnsi="Times New Roman" w:cs="Times New Roman"/>
          <w:sz w:val="24"/>
          <w:szCs w:val="24"/>
        </w:rPr>
        <w:t>-Картинки с изображением музыкальных инструментов, карточки с ритмическими рисунками; мольберт.</w:t>
      </w:r>
    </w:p>
    <w:p w:rsidR="00F80F97" w:rsidRPr="00A94C2E" w:rsidRDefault="00F80F97" w:rsidP="00A94C2E">
      <w:pPr>
        <w:spacing w:after="0" w:line="240" w:lineRule="auto"/>
        <w:jc w:val="both"/>
        <w:rPr>
          <w:rFonts w:ascii="Times New Roman" w:hAnsi="Times New Roman" w:cs="Times New Roman"/>
          <w:sz w:val="24"/>
          <w:szCs w:val="24"/>
        </w:rPr>
      </w:pPr>
      <w:r w:rsidRPr="00A94C2E">
        <w:rPr>
          <w:rFonts w:ascii="Times New Roman" w:hAnsi="Times New Roman" w:cs="Times New Roman"/>
          <w:sz w:val="24"/>
          <w:szCs w:val="24"/>
        </w:rPr>
        <w:t>-Музыкальный центр, фонограммы произведений.</w:t>
      </w:r>
    </w:p>
    <w:p w:rsidR="00F80F97" w:rsidRPr="00A94C2E" w:rsidRDefault="00F80F97" w:rsidP="00A94C2E">
      <w:pPr>
        <w:spacing w:after="0" w:line="240" w:lineRule="auto"/>
        <w:jc w:val="both"/>
        <w:rPr>
          <w:rFonts w:ascii="Times New Roman" w:hAnsi="Times New Roman" w:cs="Times New Roman"/>
          <w:sz w:val="24"/>
          <w:szCs w:val="24"/>
        </w:rPr>
      </w:pPr>
      <w:r w:rsidRPr="00A94C2E">
        <w:rPr>
          <w:rFonts w:ascii="Times New Roman" w:hAnsi="Times New Roman" w:cs="Times New Roman"/>
          <w:sz w:val="24"/>
          <w:szCs w:val="24"/>
        </w:rPr>
        <w:t>-Мультимедийный проектор с экраном, ноутбук.</w:t>
      </w:r>
    </w:p>
    <w:p w:rsidR="00F80F97" w:rsidRPr="00A94C2E" w:rsidRDefault="00F80F97" w:rsidP="00A94C2E">
      <w:pPr>
        <w:spacing w:after="0" w:line="240" w:lineRule="auto"/>
        <w:jc w:val="both"/>
        <w:rPr>
          <w:rFonts w:ascii="Times New Roman" w:hAnsi="Times New Roman" w:cs="Times New Roman"/>
          <w:sz w:val="24"/>
          <w:szCs w:val="24"/>
        </w:rPr>
      </w:pPr>
      <w:r w:rsidRPr="00A94C2E">
        <w:rPr>
          <w:rFonts w:ascii="Times New Roman" w:hAnsi="Times New Roman" w:cs="Times New Roman"/>
          <w:sz w:val="24"/>
          <w:szCs w:val="24"/>
        </w:rPr>
        <w:t>-Аккордеон, нотный материал.</w:t>
      </w:r>
    </w:p>
    <w:p w:rsidR="00F80F97" w:rsidRPr="00A94C2E" w:rsidRDefault="00F80F97" w:rsidP="002A6EA9">
      <w:pPr>
        <w:spacing w:after="0" w:line="240" w:lineRule="auto"/>
        <w:ind w:firstLine="709"/>
        <w:jc w:val="both"/>
        <w:rPr>
          <w:rFonts w:ascii="Times New Roman" w:hAnsi="Times New Roman" w:cs="Times New Roman"/>
          <w:b/>
          <w:bCs/>
          <w:sz w:val="24"/>
          <w:szCs w:val="24"/>
        </w:rPr>
      </w:pPr>
      <w:r w:rsidRPr="00A94C2E">
        <w:rPr>
          <w:rFonts w:ascii="Times New Roman" w:hAnsi="Times New Roman" w:cs="Times New Roman"/>
          <w:b/>
          <w:bCs/>
          <w:sz w:val="24"/>
          <w:szCs w:val="24"/>
        </w:rPr>
        <w:t>Ход непосредственно</w:t>
      </w:r>
      <w:r w:rsidR="002A6EA9">
        <w:rPr>
          <w:rFonts w:ascii="Times New Roman" w:hAnsi="Times New Roman" w:cs="Times New Roman"/>
          <w:b/>
          <w:bCs/>
          <w:sz w:val="24"/>
          <w:szCs w:val="24"/>
        </w:rPr>
        <w:t xml:space="preserve"> </w:t>
      </w:r>
      <w:r w:rsidRPr="00A94C2E">
        <w:rPr>
          <w:rFonts w:ascii="Times New Roman" w:hAnsi="Times New Roman" w:cs="Times New Roman"/>
          <w:b/>
          <w:bCs/>
          <w:sz w:val="24"/>
          <w:szCs w:val="24"/>
        </w:rPr>
        <w:t>- образовательной деятельности:</w:t>
      </w:r>
    </w:p>
    <w:p w:rsidR="00F80F97" w:rsidRPr="00A94C2E" w:rsidRDefault="00F80F97" w:rsidP="00A94C2E">
      <w:pPr>
        <w:spacing w:after="0" w:line="240" w:lineRule="auto"/>
        <w:jc w:val="both"/>
        <w:rPr>
          <w:rFonts w:ascii="Times New Roman" w:hAnsi="Times New Roman" w:cs="Times New Roman"/>
          <w:b/>
          <w:bCs/>
          <w:sz w:val="24"/>
          <w:szCs w:val="24"/>
          <w:u w:val="single"/>
        </w:rPr>
      </w:pPr>
      <w:r w:rsidRPr="00A94C2E">
        <w:rPr>
          <w:rFonts w:ascii="Times New Roman" w:hAnsi="Times New Roman" w:cs="Times New Roman"/>
          <w:b/>
          <w:bCs/>
          <w:sz w:val="24"/>
          <w:szCs w:val="24"/>
          <w:lang w:val="en-US"/>
        </w:rPr>
        <w:t>I</w:t>
      </w:r>
      <w:r w:rsidR="002A6EA9">
        <w:rPr>
          <w:rFonts w:ascii="Times New Roman" w:hAnsi="Times New Roman" w:cs="Times New Roman"/>
          <w:b/>
          <w:bCs/>
          <w:sz w:val="24"/>
          <w:szCs w:val="24"/>
        </w:rPr>
        <w:t xml:space="preserve">. Организационный </w:t>
      </w:r>
      <w:r w:rsidRPr="00A94C2E">
        <w:rPr>
          <w:rFonts w:ascii="Times New Roman" w:hAnsi="Times New Roman" w:cs="Times New Roman"/>
          <w:b/>
          <w:bCs/>
          <w:sz w:val="24"/>
          <w:szCs w:val="24"/>
        </w:rPr>
        <w:t>момент.</w:t>
      </w:r>
    </w:p>
    <w:p w:rsidR="00F80F97" w:rsidRPr="00A94C2E" w:rsidRDefault="00F80F97" w:rsidP="00A94C2E">
      <w:pPr>
        <w:spacing w:after="0" w:line="240" w:lineRule="auto"/>
        <w:jc w:val="both"/>
        <w:rPr>
          <w:rFonts w:ascii="Times New Roman" w:hAnsi="Times New Roman" w:cs="Times New Roman"/>
          <w:i/>
          <w:sz w:val="24"/>
          <w:szCs w:val="24"/>
        </w:rPr>
      </w:pPr>
      <w:r w:rsidRPr="00A94C2E">
        <w:rPr>
          <w:rFonts w:ascii="Times New Roman" w:hAnsi="Times New Roman" w:cs="Times New Roman"/>
          <w:i/>
          <w:sz w:val="24"/>
          <w:szCs w:val="24"/>
        </w:rPr>
        <w:t>(Дети под р.н.м.</w:t>
      </w:r>
      <w:r w:rsidR="002A6EA9">
        <w:rPr>
          <w:rFonts w:ascii="Times New Roman" w:hAnsi="Times New Roman" w:cs="Times New Roman"/>
          <w:i/>
          <w:sz w:val="24"/>
          <w:szCs w:val="24"/>
        </w:rPr>
        <w:t xml:space="preserve"> </w:t>
      </w:r>
      <w:r w:rsidRPr="00A94C2E">
        <w:rPr>
          <w:rFonts w:ascii="Times New Roman" w:hAnsi="Times New Roman" w:cs="Times New Roman"/>
          <w:i/>
          <w:sz w:val="24"/>
          <w:szCs w:val="24"/>
        </w:rPr>
        <w:t>заходят в зал, садятся. Музыкальный руководитель предлагает  поприветствовать друг друга.)</w:t>
      </w:r>
    </w:p>
    <w:p w:rsidR="00F80F97" w:rsidRPr="00A94C2E" w:rsidRDefault="00F80F97" w:rsidP="00A94C2E">
      <w:pPr>
        <w:spacing w:after="0" w:line="240" w:lineRule="auto"/>
        <w:jc w:val="both"/>
        <w:rPr>
          <w:rFonts w:ascii="Times New Roman" w:hAnsi="Times New Roman" w:cs="Times New Roman"/>
          <w:sz w:val="24"/>
          <w:szCs w:val="24"/>
        </w:rPr>
      </w:pPr>
      <w:r w:rsidRPr="00A94C2E">
        <w:rPr>
          <w:rFonts w:ascii="Times New Roman" w:hAnsi="Times New Roman" w:cs="Times New Roman"/>
          <w:sz w:val="24"/>
          <w:szCs w:val="24"/>
          <w:u w:val="single"/>
        </w:rPr>
        <w:t>М.Р.</w:t>
      </w:r>
      <w:r w:rsidRPr="00A94C2E">
        <w:rPr>
          <w:rFonts w:ascii="Times New Roman" w:hAnsi="Times New Roman" w:cs="Times New Roman"/>
          <w:sz w:val="24"/>
          <w:szCs w:val="24"/>
        </w:rPr>
        <w:t xml:space="preserve"> Сегодня мы продолжаем знакомиться с</w:t>
      </w:r>
      <w:r w:rsidR="002A6EA9">
        <w:rPr>
          <w:rFonts w:ascii="Times New Roman" w:hAnsi="Times New Roman" w:cs="Times New Roman"/>
          <w:sz w:val="24"/>
          <w:szCs w:val="24"/>
        </w:rPr>
        <w:t xml:space="preserve"> </w:t>
      </w:r>
      <w:r w:rsidRPr="00A94C2E">
        <w:rPr>
          <w:rFonts w:ascii="Times New Roman" w:hAnsi="Times New Roman" w:cs="Times New Roman"/>
          <w:sz w:val="24"/>
          <w:szCs w:val="24"/>
        </w:rPr>
        <w:t>русской народной музыкой</w:t>
      </w:r>
      <w:r w:rsidR="00A85F7C">
        <w:rPr>
          <w:rFonts w:ascii="Times New Roman" w:hAnsi="Times New Roman" w:cs="Times New Roman"/>
          <w:sz w:val="24"/>
          <w:szCs w:val="24"/>
        </w:rPr>
        <w:t>,</w:t>
      </w:r>
      <w:r w:rsidRPr="00A94C2E">
        <w:rPr>
          <w:rFonts w:ascii="Times New Roman" w:hAnsi="Times New Roman" w:cs="Times New Roman"/>
          <w:sz w:val="24"/>
          <w:szCs w:val="24"/>
        </w:rPr>
        <w:t xml:space="preserve"> и поговорим об особенностях музыкальных произведений Вологодской области. </w:t>
      </w:r>
      <w:r w:rsidRPr="00A94C2E">
        <w:rPr>
          <w:rFonts w:ascii="Times New Roman" w:hAnsi="Times New Roman" w:cs="Times New Roman"/>
          <w:i/>
          <w:sz w:val="24"/>
          <w:szCs w:val="24"/>
        </w:rPr>
        <w:t>(Обращает внимание детей на корзинку)</w:t>
      </w:r>
    </w:p>
    <w:p w:rsidR="00F80F97" w:rsidRPr="00A94C2E" w:rsidRDefault="00F80F97" w:rsidP="00A94C2E">
      <w:pPr>
        <w:pStyle w:val="ab"/>
        <w:jc w:val="both"/>
        <w:rPr>
          <w:rFonts w:ascii="Times New Roman" w:hAnsi="Times New Roman"/>
          <w:sz w:val="24"/>
          <w:szCs w:val="24"/>
        </w:rPr>
      </w:pPr>
      <w:r w:rsidRPr="00A94C2E">
        <w:rPr>
          <w:rFonts w:ascii="Times New Roman" w:hAnsi="Times New Roman"/>
          <w:sz w:val="24"/>
          <w:szCs w:val="24"/>
        </w:rPr>
        <w:t>У меня, как у скомороха Прошки,</w:t>
      </w:r>
    </w:p>
    <w:p w:rsidR="00F80F97" w:rsidRPr="00A94C2E" w:rsidRDefault="00F80F97" w:rsidP="00A94C2E">
      <w:pPr>
        <w:pStyle w:val="ab"/>
        <w:jc w:val="both"/>
        <w:rPr>
          <w:rFonts w:ascii="Times New Roman" w:hAnsi="Times New Roman"/>
          <w:sz w:val="24"/>
          <w:szCs w:val="24"/>
        </w:rPr>
      </w:pPr>
      <w:r w:rsidRPr="00A94C2E">
        <w:rPr>
          <w:rFonts w:ascii="Times New Roman" w:hAnsi="Times New Roman"/>
          <w:sz w:val="24"/>
          <w:szCs w:val="24"/>
        </w:rPr>
        <w:t>Песен, игр, забав – полное лукошко!</w:t>
      </w:r>
    </w:p>
    <w:p w:rsidR="00F80F97" w:rsidRPr="00A94C2E" w:rsidRDefault="00F80F97" w:rsidP="00A94C2E">
      <w:pPr>
        <w:spacing w:after="0" w:line="240" w:lineRule="auto"/>
        <w:jc w:val="both"/>
        <w:rPr>
          <w:rFonts w:ascii="Times New Roman" w:hAnsi="Times New Roman" w:cs="Times New Roman"/>
          <w:i/>
          <w:iCs/>
          <w:sz w:val="24"/>
          <w:szCs w:val="24"/>
        </w:rPr>
      </w:pPr>
      <w:r w:rsidRPr="00A94C2E">
        <w:rPr>
          <w:rFonts w:ascii="Times New Roman" w:hAnsi="Times New Roman" w:cs="Times New Roman"/>
          <w:sz w:val="24"/>
          <w:szCs w:val="24"/>
        </w:rPr>
        <w:t xml:space="preserve">Хотите в него заглянуть?  </w:t>
      </w:r>
      <w:r w:rsidRPr="00A94C2E">
        <w:rPr>
          <w:rFonts w:ascii="Times New Roman" w:hAnsi="Times New Roman" w:cs="Times New Roman"/>
          <w:i/>
          <w:iCs/>
          <w:sz w:val="24"/>
          <w:szCs w:val="24"/>
        </w:rPr>
        <w:t>(Да)</w:t>
      </w:r>
    </w:p>
    <w:p w:rsidR="00F80F97" w:rsidRPr="00A94C2E" w:rsidRDefault="00F80F97" w:rsidP="00A94C2E">
      <w:pPr>
        <w:spacing w:after="0" w:line="240" w:lineRule="auto"/>
        <w:jc w:val="both"/>
        <w:rPr>
          <w:rFonts w:ascii="Times New Roman" w:hAnsi="Times New Roman" w:cs="Times New Roman"/>
          <w:b/>
          <w:bCs/>
          <w:sz w:val="24"/>
          <w:szCs w:val="24"/>
        </w:rPr>
      </w:pPr>
      <w:r w:rsidRPr="00A94C2E">
        <w:rPr>
          <w:rFonts w:ascii="Times New Roman" w:hAnsi="Times New Roman" w:cs="Times New Roman"/>
          <w:b/>
          <w:bCs/>
          <w:sz w:val="24"/>
          <w:szCs w:val="24"/>
          <w:lang w:val="en-US"/>
        </w:rPr>
        <w:t>II</w:t>
      </w:r>
      <w:r w:rsidRPr="00A94C2E">
        <w:rPr>
          <w:rFonts w:ascii="Times New Roman" w:hAnsi="Times New Roman" w:cs="Times New Roman"/>
          <w:b/>
          <w:bCs/>
          <w:sz w:val="24"/>
          <w:szCs w:val="24"/>
        </w:rPr>
        <w:t>. Основная часть.</w:t>
      </w:r>
    </w:p>
    <w:p w:rsidR="00F80F97" w:rsidRPr="00A94C2E" w:rsidRDefault="00F80F97" w:rsidP="00A94C2E">
      <w:pPr>
        <w:spacing w:after="0" w:line="240" w:lineRule="auto"/>
        <w:jc w:val="both"/>
        <w:rPr>
          <w:rFonts w:ascii="Times New Roman" w:hAnsi="Times New Roman" w:cs="Times New Roman"/>
          <w:i/>
          <w:sz w:val="24"/>
          <w:szCs w:val="24"/>
        </w:rPr>
      </w:pPr>
      <w:r w:rsidRPr="00A94C2E">
        <w:rPr>
          <w:rFonts w:ascii="Times New Roman" w:hAnsi="Times New Roman" w:cs="Times New Roman"/>
          <w:bCs/>
          <w:sz w:val="24"/>
          <w:szCs w:val="24"/>
          <w:u w:val="single"/>
        </w:rPr>
        <w:t>М.Р.</w:t>
      </w:r>
      <w:r w:rsidRPr="00A94C2E">
        <w:rPr>
          <w:rFonts w:ascii="Times New Roman" w:hAnsi="Times New Roman" w:cs="Times New Roman"/>
          <w:bCs/>
          <w:sz w:val="24"/>
          <w:szCs w:val="24"/>
        </w:rPr>
        <w:t xml:space="preserve"> Ксюша, не зевай, скорей платочек доставай. </w:t>
      </w:r>
      <w:r w:rsidRPr="00A94C2E">
        <w:rPr>
          <w:rFonts w:ascii="Times New Roman" w:hAnsi="Times New Roman" w:cs="Times New Roman"/>
          <w:bCs/>
          <w:i/>
          <w:iCs/>
          <w:sz w:val="24"/>
          <w:szCs w:val="24"/>
        </w:rPr>
        <w:t>(Ксюша д</w:t>
      </w:r>
      <w:r w:rsidRPr="00A94C2E">
        <w:rPr>
          <w:rFonts w:ascii="Times New Roman" w:hAnsi="Times New Roman" w:cs="Times New Roman"/>
          <w:i/>
          <w:sz w:val="24"/>
          <w:szCs w:val="24"/>
        </w:rPr>
        <w:t>остаёт платок)</w:t>
      </w:r>
    </w:p>
    <w:p w:rsidR="00F80F97" w:rsidRPr="00A94C2E" w:rsidRDefault="00F80F97" w:rsidP="00A94C2E">
      <w:pPr>
        <w:spacing w:after="0" w:line="240" w:lineRule="auto"/>
        <w:jc w:val="both"/>
        <w:rPr>
          <w:rFonts w:ascii="Times New Roman" w:hAnsi="Times New Roman" w:cs="Times New Roman"/>
          <w:sz w:val="24"/>
          <w:szCs w:val="24"/>
        </w:rPr>
      </w:pPr>
      <w:r w:rsidRPr="00A94C2E">
        <w:rPr>
          <w:rFonts w:ascii="Times New Roman" w:hAnsi="Times New Roman" w:cs="Times New Roman"/>
          <w:sz w:val="24"/>
          <w:szCs w:val="24"/>
          <w:u w:val="single"/>
        </w:rPr>
        <w:t>М.Р.</w:t>
      </w:r>
      <w:r w:rsidRPr="00A94C2E">
        <w:rPr>
          <w:rFonts w:ascii="Times New Roman" w:hAnsi="Times New Roman" w:cs="Times New Roman"/>
          <w:sz w:val="24"/>
          <w:szCs w:val="24"/>
        </w:rPr>
        <w:t xml:space="preserve"> Как вы думаете, что с ним можно делать? </w:t>
      </w:r>
      <w:bookmarkStart w:id="11" w:name="_Hlk35700812"/>
      <w:r w:rsidRPr="00A94C2E">
        <w:rPr>
          <w:rFonts w:ascii="Times New Roman" w:hAnsi="Times New Roman" w:cs="Times New Roman"/>
          <w:i/>
          <w:sz w:val="24"/>
          <w:szCs w:val="24"/>
        </w:rPr>
        <w:t>(Ответы детей)</w:t>
      </w:r>
      <w:bookmarkEnd w:id="11"/>
      <w:r w:rsidR="00A85F7C">
        <w:rPr>
          <w:rFonts w:ascii="Times New Roman" w:hAnsi="Times New Roman" w:cs="Times New Roman"/>
          <w:i/>
          <w:sz w:val="24"/>
          <w:szCs w:val="24"/>
        </w:rPr>
        <w:t xml:space="preserve"> </w:t>
      </w:r>
      <w:r w:rsidRPr="00A94C2E">
        <w:rPr>
          <w:rFonts w:ascii="Times New Roman" w:hAnsi="Times New Roman" w:cs="Times New Roman"/>
          <w:sz w:val="24"/>
          <w:szCs w:val="24"/>
        </w:rPr>
        <w:t xml:space="preserve">В старину люди очень любили  плясать  вот с такими платочками. В Вологодской области была распространена женская круговая пляска «Уточка». Эта пляска исполнялась как на праздничных гуляниях, </w:t>
      </w:r>
      <w:r w:rsidR="00A85F7C">
        <w:rPr>
          <w:rFonts w:ascii="Times New Roman" w:hAnsi="Times New Roman" w:cs="Times New Roman"/>
          <w:sz w:val="24"/>
          <w:szCs w:val="24"/>
        </w:rPr>
        <w:t xml:space="preserve">так и во время отдыха. Сейчас </w:t>
      </w:r>
      <w:r w:rsidRPr="00A94C2E">
        <w:rPr>
          <w:rFonts w:ascii="Times New Roman" w:hAnsi="Times New Roman" w:cs="Times New Roman"/>
          <w:sz w:val="24"/>
          <w:szCs w:val="24"/>
        </w:rPr>
        <w:t>мы посмотрим, как исполняют пляску «Уточка».</w:t>
      </w:r>
    </w:p>
    <w:p w:rsidR="00F80F97" w:rsidRPr="00A94C2E" w:rsidRDefault="00F80F97" w:rsidP="00A94C2E">
      <w:pPr>
        <w:spacing w:after="0" w:line="240" w:lineRule="auto"/>
        <w:jc w:val="both"/>
        <w:rPr>
          <w:rFonts w:ascii="Times New Roman" w:hAnsi="Times New Roman" w:cs="Times New Roman"/>
          <w:b/>
          <w:sz w:val="24"/>
          <w:szCs w:val="24"/>
          <w:u w:val="single"/>
        </w:rPr>
      </w:pPr>
      <w:r w:rsidRPr="00A94C2E">
        <w:rPr>
          <w:rFonts w:ascii="Times New Roman" w:hAnsi="Times New Roman" w:cs="Times New Roman"/>
          <w:b/>
          <w:sz w:val="24"/>
          <w:szCs w:val="24"/>
          <w:u w:val="single"/>
        </w:rPr>
        <w:t>Видео. Пляска «Уточка» в исполнении фольклорного ансамбля «Уфтюжаночка» (д.Пожарище Нюксенского района)</w:t>
      </w:r>
    </w:p>
    <w:p w:rsidR="00F80F97" w:rsidRPr="00A94C2E" w:rsidRDefault="00F80F97" w:rsidP="00A94C2E">
      <w:pPr>
        <w:spacing w:after="0" w:line="240" w:lineRule="auto"/>
        <w:jc w:val="both"/>
        <w:rPr>
          <w:rFonts w:ascii="Times New Roman" w:hAnsi="Times New Roman" w:cs="Times New Roman"/>
          <w:sz w:val="24"/>
          <w:szCs w:val="24"/>
        </w:rPr>
      </w:pPr>
      <w:r w:rsidRPr="00A94C2E">
        <w:rPr>
          <w:rFonts w:ascii="Times New Roman" w:hAnsi="Times New Roman" w:cs="Times New Roman"/>
          <w:sz w:val="24"/>
          <w:szCs w:val="24"/>
          <w:u w:val="single"/>
        </w:rPr>
        <w:t>М.Р.</w:t>
      </w:r>
      <w:r w:rsidRPr="00A94C2E">
        <w:rPr>
          <w:rFonts w:ascii="Times New Roman" w:hAnsi="Times New Roman" w:cs="Times New Roman"/>
          <w:sz w:val="24"/>
          <w:szCs w:val="24"/>
        </w:rPr>
        <w:t>Ребята, вы увидели, что основной шаг этой пляски – мелкий, приставной, «втаптывающий». Про него в народе говорили: «шавкать ногам», «ходить торочком», «пешком». Эту пляску исполняют «неторопливо», «степенно»; девушка ходит «как павушка», «уточка».</w:t>
      </w:r>
      <w:r w:rsidR="00A85F7C">
        <w:rPr>
          <w:rFonts w:ascii="Times New Roman" w:hAnsi="Times New Roman" w:cs="Times New Roman"/>
          <w:sz w:val="24"/>
          <w:szCs w:val="24"/>
        </w:rPr>
        <w:t xml:space="preserve"> </w:t>
      </w:r>
      <w:r w:rsidRPr="00A94C2E">
        <w:rPr>
          <w:rFonts w:ascii="Times New Roman" w:hAnsi="Times New Roman" w:cs="Times New Roman"/>
          <w:sz w:val="24"/>
          <w:szCs w:val="24"/>
        </w:rPr>
        <w:t>Давайте и мы возьмем платочки и попробуем</w:t>
      </w:r>
      <w:r w:rsidR="00A85F7C">
        <w:rPr>
          <w:rFonts w:ascii="Times New Roman" w:hAnsi="Times New Roman" w:cs="Times New Roman"/>
          <w:sz w:val="24"/>
          <w:szCs w:val="24"/>
        </w:rPr>
        <w:t xml:space="preserve"> </w:t>
      </w:r>
      <w:r w:rsidRPr="00A94C2E">
        <w:rPr>
          <w:rFonts w:ascii="Times New Roman" w:hAnsi="Times New Roman" w:cs="Times New Roman"/>
          <w:sz w:val="24"/>
          <w:szCs w:val="24"/>
        </w:rPr>
        <w:t>походить таким шагом.</w:t>
      </w:r>
    </w:p>
    <w:p w:rsidR="00F80F97" w:rsidRPr="00A94C2E" w:rsidRDefault="00F80F97" w:rsidP="00A94C2E">
      <w:pPr>
        <w:spacing w:after="0" w:line="240" w:lineRule="auto"/>
        <w:jc w:val="both"/>
        <w:rPr>
          <w:rFonts w:ascii="Times New Roman" w:hAnsi="Times New Roman" w:cs="Times New Roman"/>
          <w:b/>
          <w:bCs/>
          <w:sz w:val="24"/>
          <w:szCs w:val="24"/>
          <w:u w:val="single"/>
        </w:rPr>
      </w:pPr>
      <w:r w:rsidRPr="00A94C2E">
        <w:rPr>
          <w:rFonts w:ascii="Times New Roman" w:hAnsi="Times New Roman" w:cs="Times New Roman"/>
          <w:b/>
          <w:bCs/>
          <w:sz w:val="24"/>
          <w:szCs w:val="24"/>
          <w:u w:val="single"/>
        </w:rPr>
        <w:lastRenderedPageBreak/>
        <w:t>Топающий  шаг(под напев гармошки)</w:t>
      </w:r>
    </w:p>
    <w:p w:rsidR="00F80F97" w:rsidRPr="00A94C2E" w:rsidRDefault="00F80F97" w:rsidP="00A94C2E">
      <w:pPr>
        <w:spacing w:after="0" w:line="240" w:lineRule="auto"/>
        <w:jc w:val="both"/>
        <w:rPr>
          <w:rFonts w:ascii="Times New Roman" w:hAnsi="Times New Roman" w:cs="Times New Roman"/>
          <w:sz w:val="24"/>
          <w:szCs w:val="24"/>
        </w:rPr>
      </w:pPr>
      <w:r w:rsidRPr="00A94C2E">
        <w:rPr>
          <w:rFonts w:ascii="Times New Roman" w:hAnsi="Times New Roman" w:cs="Times New Roman"/>
          <w:sz w:val="24"/>
          <w:szCs w:val="24"/>
          <w:u w:val="single"/>
        </w:rPr>
        <w:t>М.Р.</w:t>
      </w:r>
      <w:r w:rsidRPr="00A94C2E">
        <w:rPr>
          <w:rFonts w:ascii="Times New Roman" w:hAnsi="Times New Roman" w:cs="Times New Roman"/>
          <w:sz w:val="24"/>
          <w:szCs w:val="24"/>
        </w:rPr>
        <w:t xml:space="preserve"> Мы с вами начали учить новое плясовое движение «Ковырялочка», давайте вспомним его.</w:t>
      </w:r>
    </w:p>
    <w:p w:rsidR="00F80F97" w:rsidRPr="00A94C2E" w:rsidRDefault="00F80F97" w:rsidP="00A94C2E">
      <w:pPr>
        <w:spacing w:after="0" w:line="240" w:lineRule="auto"/>
        <w:jc w:val="both"/>
        <w:rPr>
          <w:rFonts w:ascii="Times New Roman" w:hAnsi="Times New Roman" w:cs="Times New Roman"/>
          <w:b/>
          <w:bCs/>
          <w:sz w:val="24"/>
          <w:szCs w:val="24"/>
          <w:u w:val="single"/>
        </w:rPr>
      </w:pPr>
      <w:r w:rsidRPr="00A94C2E">
        <w:rPr>
          <w:rFonts w:ascii="Times New Roman" w:hAnsi="Times New Roman" w:cs="Times New Roman"/>
          <w:b/>
          <w:bCs/>
          <w:sz w:val="24"/>
          <w:szCs w:val="24"/>
          <w:u w:val="single"/>
        </w:rPr>
        <w:t>Игровое упражнение «Ковырялочка»</w:t>
      </w:r>
    </w:p>
    <w:p w:rsidR="00F80F97" w:rsidRPr="00A94C2E" w:rsidRDefault="00F80F97" w:rsidP="00A94C2E">
      <w:pPr>
        <w:pStyle w:val="ab"/>
        <w:jc w:val="both"/>
        <w:rPr>
          <w:rFonts w:ascii="Times New Roman" w:hAnsi="Times New Roman"/>
          <w:sz w:val="24"/>
          <w:szCs w:val="24"/>
        </w:rPr>
      </w:pPr>
      <w:r w:rsidRPr="00A94C2E">
        <w:rPr>
          <w:rFonts w:ascii="Times New Roman" w:hAnsi="Times New Roman"/>
          <w:sz w:val="24"/>
          <w:szCs w:val="24"/>
        </w:rPr>
        <w:t>Носок – пятка, перетоп!</w:t>
      </w:r>
    </w:p>
    <w:p w:rsidR="00F80F97" w:rsidRPr="00A94C2E" w:rsidRDefault="00F80F97" w:rsidP="00A94C2E">
      <w:pPr>
        <w:pStyle w:val="ab"/>
        <w:jc w:val="both"/>
        <w:rPr>
          <w:rFonts w:ascii="Times New Roman" w:hAnsi="Times New Roman"/>
          <w:sz w:val="24"/>
          <w:szCs w:val="24"/>
        </w:rPr>
      </w:pPr>
      <w:r w:rsidRPr="00A94C2E">
        <w:rPr>
          <w:rFonts w:ascii="Times New Roman" w:hAnsi="Times New Roman"/>
          <w:sz w:val="24"/>
          <w:szCs w:val="24"/>
        </w:rPr>
        <w:t>Носок – пятка, перетоп!</w:t>
      </w:r>
    </w:p>
    <w:p w:rsidR="00F80F97" w:rsidRPr="00A94C2E" w:rsidRDefault="00F80F97" w:rsidP="00A94C2E">
      <w:pPr>
        <w:pStyle w:val="ab"/>
        <w:jc w:val="both"/>
        <w:rPr>
          <w:rFonts w:ascii="Times New Roman" w:hAnsi="Times New Roman"/>
          <w:sz w:val="24"/>
          <w:szCs w:val="24"/>
        </w:rPr>
      </w:pPr>
      <w:r w:rsidRPr="00A94C2E">
        <w:rPr>
          <w:rFonts w:ascii="Times New Roman" w:hAnsi="Times New Roman"/>
          <w:sz w:val="24"/>
          <w:szCs w:val="24"/>
        </w:rPr>
        <w:t>Вот какие молодцы,</w:t>
      </w:r>
    </w:p>
    <w:p w:rsidR="00F80F97" w:rsidRPr="00A94C2E" w:rsidRDefault="00F80F97" w:rsidP="00A94C2E">
      <w:pPr>
        <w:pStyle w:val="ab"/>
        <w:jc w:val="both"/>
        <w:rPr>
          <w:rFonts w:ascii="Times New Roman" w:hAnsi="Times New Roman"/>
          <w:sz w:val="24"/>
          <w:szCs w:val="24"/>
        </w:rPr>
      </w:pPr>
      <w:r w:rsidRPr="00A94C2E">
        <w:rPr>
          <w:rFonts w:ascii="Times New Roman" w:hAnsi="Times New Roman"/>
          <w:sz w:val="24"/>
          <w:szCs w:val="24"/>
        </w:rPr>
        <w:t xml:space="preserve">Мы танцоры – удальцы!  </w:t>
      </w:r>
    </w:p>
    <w:p w:rsidR="00F80F97" w:rsidRPr="00A94C2E" w:rsidRDefault="00F80F97" w:rsidP="00A94C2E">
      <w:pPr>
        <w:pStyle w:val="ab"/>
        <w:jc w:val="both"/>
        <w:rPr>
          <w:rFonts w:ascii="Times New Roman" w:hAnsi="Times New Roman"/>
          <w:sz w:val="24"/>
          <w:szCs w:val="24"/>
        </w:rPr>
      </w:pPr>
    </w:p>
    <w:p w:rsidR="00F80F97" w:rsidRPr="00A94C2E" w:rsidRDefault="00F80F97" w:rsidP="00A94C2E">
      <w:pPr>
        <w:spacing w:after="0" w:line="240" w:lineRule="auto"/>
        <w:jc w:val="both"/>
        <w:rPr>
          <w:rFonts w:ascii="Times New Roman" w:hAnsi="Times New Roman" w:cs="Times New Roman"/>
          <w:i/>
          <w:sz w:val="24"/>
          <w:szCs w:val="24"/>
        </w:rPr>
      </w:pPr>
      <w:r w:rsidRPr="00A94C2E">
        <w:rPr>
          <w:rFonts w:ascii="Times New Roman" w:hAnsi="Times New Roman" w:cs="Times New Roman"/>
          <w:sz w:val="24"/>
          <w:szCs w:val="24"/>
          <w:u w:val="single"/>
        </w:rPr>
        <w:t>М.Р.</w:t>
      </w:r>
      <w:r w:rsidRPr="00A94C2E">
        <w:rPr>
          <w:rFonts w:ascii="Times New Roman" w:hAnsi="Times New Roman" w:cs="Times New Roman"/>
          <w:sz w:val="24"/>
          <w:szCs w:val="24"/>
        </w:rPr>
        <w:t xml:space="preserve"> А теперь пора отдохнуть. </w:t>
      </w:r>
      <w:r w:rsidRPr="00A94C2E">
        <w:rPr>
          <w:rFonts w:ascii="Times New Roman" w:hAnsi="Times New Roman" w:cs="Times New Roman"/>
          <w:i/>
          <w:sz w:val="24"/>
          <w:szCs w:val="24"/>
        </w:rPr>
        <w:t>(Дети садятся на стульчики)</w:t>
      </w:r>
    </w:p>
    <w:p w:rsidR="00F80F97" w:rsidRPr="00A94C2E" w:rsidRDefault="00F80F97" w:rsidP="00A94C2E">
      <w:pPr>
        <w:spacing w:after="0" w:line="240" w:lineRule="auto"/>
        <w:jc w:val="both"/>
        <w:rPr>
          <w:rFonts w:ascii="Times New Roman" w:hAnsi="Times New Roman" w:cs="Times New Roman"/>
          <w:sz w:val="24"/>
          <w:szCs w:val="24"/>
        </w:rPr>
      </w:pPr>
      <w:r w:rsidRPr="00A94C2E">
        <w:rPr>
          <w:rFonts w:ascii="Times New Roman" w:hAnsi="Times New Roman" w:cs="Times New Roman"/>
          <w:sz w:val="24"/>
          <w:szCs w:val="24"/>
          <w:u w:val="single"/>
        </w:rPr>
        <w:t>М.Р</w:t>
      </w:r>
      <w:r w:rsidRPr="00A94C2E">
        <w:rPr>
          <w:rFonts w:ascii="Times New Roman" w:hAnsi="Times New Roman" w:cs="Times New Roman"/>
          <w:sz w:val="24"/>
          <w:szCs w:val="24"/>
        </w:rPr>
        <w:t>. Ребята, а вы заметили, под какой музыкальный инструмент исполняли пляску «Уточка»?</w:t>
      </w:r>
      <w:bookmarkStart w:id="12" w:name="_Hlk35701251"/>
      <w:r w:rsidR="002A6EA9">
        <w:rPr>
          <w:rFonts w:ascii="Times New Roman" w:hAnsi="Times New Roman" w:cs="Times New Roman"/>
          <w:sz w:val="24"/>
          <w:szCs w:val="24"/>
        </w:rPr>
        <w:t xml:space="preserve"> </w:t>
      </w:r>
      <w:r w:rsidRPr="00A94C2E">
        <w:rPr>
          <w:rFonts w:ascii="Times New Roman" w:hAnsi="Times New Roman" w:cs="Times New Roman"/>
          <w:i/>
          <w:sz w:val="24"/>
          <w:szCs w:val="24"/>
        </w:rPr>
        <w:t>(Ответы детей)</w:t>
      </w:r>
      <w:bookmarkEnd w:id="12"/>
      <w:r w:rsidR="002A6EA9">
        <w:rPr>
          <w:rFonts w:ascii="Times New Roman" w:hAnsi="Times New Roman" w:cs="Times New Roman"/>
          <w:sz w:val="24"/>
          <w:szCs w:val="24"/>
        </w:rPr>
        <w:t xml:space="preserve"> </w:t>
      </w:r>
      <w:r w:rsidRPr="00A94C2E">
        <w:rPr>
          <w:rFonts w:ascii="Times New Roman" w:hAnsi="Times New Roman" w:cs="Times New Roman"/>
          <w:sz w:val="24"/>
          <w:szCs w:val="24"/>
        </w:rPr>
        <w:t>Правильно, под гармонь.</w:t>
      </w:r>
      <w:r w:rsidR="002A6EA9">
        <w:rPr>
          <w:rFonts w:ascii="Times New Roman" w:hAnsi="Times New Roman" w:cs="Times New Roman"/>
          <w:sz w:val="24"/>
          <w:szCs w:val="24"/>
        </w:rPr>
        <w:t xml:space="preserve"> </w:t>
      </w:r>
      <w:r w:rsidRPr="00A94C2E">
        <w:rPr>
          <w:rFonts w:ascii="Times New Roman" w:hAnsi="Times New Roman" w:cs="Times New Roman"/>
          <w:sz w:val="24"/>
          <w:szCs w:val="24"/>
        </w:rPr>
        <w:t xml:space="preserve">Ну-ка, Саша, не зевай, скорей гармошку доставай. </w:t>
      </w:r>
      <w:r w:rsidR="002A6EA9">
        <w:rPr>
          <w:rFonts w:ascii="Times New Roman" w:hAnsi="Times New Roman" w:cs="Times New Roman"/>
          <w:i/>
          <w:iCs/>
          <w:sz w:val="24"/>
          <w:szCs w:val="24"/>
        </w:rPr>
        <w:t>(Достает, дети разгляды</w:t>
      </w:r>
      <w:r w:rsidRPr="00A94C2E">
        <w:rPr>
          <w:rFonts w:ascii="Times New Roman" w:hAnsi="Times New Roman" w:cs="Times New Roman"/>
          <w:i/>
          <w:iCs/>
          <w:sz w:val="24"/>
          <w:szCs w:val="24"/>
        </w:rPr>
        <w:t>вают)</w:t>
      </w:r>
      <w:r w:rsidR="002A6EA9">
        <w:rPr>
          <w:rFonts w:ascii="Times New Roman" w:hAnsi="Times New Roman" w:cs="Times New Roman"/>
          <w:i/>
          <w:iCs/>
          <w:sz w:val="24"/>
          <w:szCs w:val="24"/>
        </w:rPr>
        <w:t xml:space="preserve"> </w:t>
      </w:r>
      <w:r w:rsidRPr="00A94C2E">
        <w:rPr>
          <w:rFonts w:ascii="Times New Roman" w:hAnsi="Times New Roman" w:cs="Times New Roman"/>
          <w:sz w:val="24"/>
          <w:szCs w:val="24"/>
        </w:rPr>
        <w:t>Умение хорошо играть на гармони ценилось всегда. Без гармониста не мог состояться ни один праздник, ни одна гулянка.</w:t>
      </w:r>
      <w:r w:rsidR="002A6EA9">
        <w:rPr>
          <w:rFonts w:ascii="Times New Roman" w:hAnsi="Times New Roman" w:cs="Times New Roman"/>
          <w:sz w:val="24"/>
          <w:szCs w:val="24"/>
        </w:rPr>
        <w:t xml:space="preserve"> </w:t>
      </w:r>
      <w:r w:rsidRPr="00A94C2E">
        <w:rPr>
          <w:rFonts w:ascii="Times New Roman" w:hAnsi="Times New Roman" w:cs="Times New Roman"/>
          <w:sz w:val="24"/>
          <w:szCs w:val="24"/>
        </w:rPr>
        <w:t>А если на гулянии не оказывалось музыкантов, то могли использовать печную заслонку или сковороду, «играя» на них ножом. Свою пляску женщины часто сопровождали исполнением частушек.</w:t>
      </w:r>
    </w:p>
    <w:p w:rsidR="00F80F97" w:rsidRPr="00A94C2E" w:rsidRDefault="00F80F97" w:rsidP="00A94C2E">
      <w:pPr>
        <w:spacing w:after="0" w:line="240" w:lineRule="auto"/>
        <w:jc w:val="both"/>
        <w:rPr>
          <w:rFonts w:ascii="Times New Roman" w:hAnsi="Times New Roman" w:cs="Times New Roman"/>
          <w:iCs/>
          <w:sz w:val="24"/>
          <w:szCs w:val="24"/>
        </w:rPr>
      </w:pPr>
      <w:r w:rsidRPr="00A94C2E">
        <w:rPr>
          <w:rFonts w:ascii="Times New Roman" w:hAnsi="Times New Roman" w:cs="Times New Roman"/>
          <w:sz w:val="24"/>
          <w:szCs w:val="24"/>
          <w:u w:val="single"/>
        </w:rPr>
        <w:t>М.Р.</w:t>
      </w:r>
      <w:r w:rsidRPr="00A94C2E">
        <w:rPr>
          <w:rFonts w:ascii="Times New Roman" w:hAnsi="Times New Roman" w:cs="Times New Roman"/>
          <w:sz w:val="24"/>
          <w:szCs w:val="24"/>
        </w:rPr>
        <w:t xml:space="preserve"> Кто знает, что такое частушки? </w:t>
      </w:r>
      <w:r w:rsidRPr="00A94C2E">
        <w:rPr>
          <w:rFonts w:ascii="Times New Roman" w:hAnsi="Times New Roman" w:cs="Times New Roman"/>
          <w:i/>
          <w:sz w:val="24"/>
          <w:szCs w:val="24"/>
        </w:rPr>
        <w:t>(Ответы детей)</w:t>
      </w:r>
      <w:r w:rsidR="002A6EA9">
        <w:rPr>
          <w:rFonts w:ascii="Times New Roman" w:hAnsi="Times New Roman" w:cs="Times New Roman"/>
          <w:i/>
          <w:sz w:val="24"/>
          <w:szCs w:val="24"/>
        </w:rPr>
        <w:t xml:space="preserve"> </w:t>
      </w:r>
      <w:r w:rsidRPr="00A94C2E">
        <w:rPr>
          <w:rFonts w:ascii="Times New Roman" w:hAnsi="Times New Roman" w:cs="Times New Roman"/>
          <w:iCs/>
          <w:sz w:val="24"/>
          <w:szCs w:val="24"/>
        </w:rPr>
        <w:t xml:space="preserve">Да, частушка – </w:t>
      </w:r>
      <w:r w:rsidRPr="00A94C2E">
        <w:rPr>
          <w:rFonts w:ascii="Times New Roman" w:eastAsia="Times New Roman" w:hAnsi="Times New Roman" w:cs="Times New Roman"/>
          <w:color w:val="000000"/>
          <w:sz w:val="24"/>
          <w:szCs w:val="24"/>
        </w:rPr>
        <w:t>к</w:t>
      </w:r>
      <w:r w:rsidR="002A6EA9">
        <w:rPr>
          <w:rFonts w:ascii="Times New Roman" w:hAnsi="Times New Roman" w:cs="Times New Roman"/>
          <w:iCs/>
          <w:sz w:val="24"/>
          <w:szCs w:val="24"/>
        </w:rPr>
        <w:t xml:space="preserve">ороткая </w:t>
      </w:r>
      <w:r w:rsidRPr="00A94C2E">
        <w:rPr>
          <w:rFonts w:ascii="Times New Roman" w:hAnsi="Times New Roman" w:cs="Times New Roman"/>
          <w:iCs/>
          <w:sz w:val="24"/>
          <w:szCs w:val="24"/>
        </w:rPr>
        <w:t xml:space="preserve">русская народная песня юмористического содержания. </w:t>
      </w:r>
      <w:bookmarkStart w:id="13" w:name="_Hlk35701659"/>
      <w:r w:rsidRPr="00A94C2E">
        <w:rPr>
          <w:rFonts w:ascii="Times New Roman" w:hAnsi="Times New Roman" w:cs="Times New Roman"/>
          <w:iCs/>
          <w:sz w:val="24"/>
          <w:szCs w:val="24"/>
        </w:rPr>
        <w:t>Название происходит от слова частый,</w:t>
      </w:r>
      <w:r w:rsidR="002A6EA9">
        <w:rPr>
          <w:rFonts w:ascii="Times New Roman" w:hAnsi="Times New Roman" w:cs="Times New Roman"/>
          <w:iCs/>
          <w:sz w:val="24"/>
          <w:szCs w:val="24"/>
        </w:rPr>
        <w:t xml:space="preserve"> </w:t>
      </w:r>
      <w:r w:rsidRPr="00A94C2E">
        <w:rPr>
          <w:rFonts w:ascii="Times New Roman" w:hAnsi="Times New Roman" w:cs="Times New Roman"/>
          <w:iCs/>
          <w:sz w:val="24"/>
          <w:szCs w:val="24"/>
        </w:rPr>
        <w:t>быстрый, повторяющийся много раз.</w:t>
      </w:r>
      <w:r w:rsidR="002A6EA9">
        <w:rPr>
          <w:rFonts w:ascii="Times New Roman" w:hAnsi="Times New Roman" w:cs="Times New Roman"/>
          <w:iCs/>
          <w:sz w:val="24"/>
          <w:szCs w:val="24"/>
        </w:rPr>
        <w:t xml:space="preserve"> </w:t>
      </w:r>
      <w:r w:rsidRPr="00A94C2E">
        <w:rPr>
          <w:rFonts w:ascii="Times New Roman" w:hAnsi="Times New Roman" w:cs="Times New Roman"/>
          <w:iCs/>
          <w:sz w:val="24"/>
          <w:szCs w:val="24"/>
        </w:rPr>
        <w:t>Давайте послушаем вологодские частушки.</w:t>
      </w:r>
    </w:p>
    <w:p w:rsidR="00F80F97" w:rsidRPr="00A94C2E" w:rsidRDefault="00F80F97" w:rsidP="00A94C2E">
      <w:pPr>
        <w:spacing w:after="0" w:line="240" w:lineRule="auto"/>
        <w:jc w:val="both"/>
        <w:rPr>
          <w:rFonts w:ascii="Times New Roman" w:hAnsi="Times New Roman" w:cs="Times New Roman"/>
          <w:b/>
          <w:iCs/>
          <w:sz w:val="24"/>
          <w:szCs w:val="24"/>
          <w:u w:val="single"/>
        </w:rPr>
      </w:pPr>
      <w:r w:rsidRPr="00A94C2E">
        <w:rPr>
          <w:rFonts w:ascii="Times New Roman" w:hAnsi="Times New Roman" w:cs="Times New Roman"/>
          <w:b/>
          <w:iCs/>
          <w:sz w:val="24"/>
          <w:szCs w:val="24"/>
          <w:u w:val="single"/>
        </w:rPr>
        <w:t>Видео. Вологодские частушки с переплясомв исполнении Фолк-мастерской «Народная драма» (г.Вологда)</w:t>
      </w:r>
    </w:p>
    <w:p w:rsidR="00F80F97" w:rsidRPr="00A94C2E" w:rsidRDefault="00F80F97" w:rsidP="00A94C2E">
      <w:pPr>
        <w:spacing w:after="0" w:line="240" w:lineRule="auto"/>
        <w:jc w:val="both"/>
        <w:rPr>
          <w:rFonts w:ascii="Times New Roman" w:hAnsi="Times New Roman" w:cs="Times New Roman"/>
          <w:iCs/>
          <w:sz w:val="24"/>
          <w:szCs w:val="24"/>
        </w:rPr>
      </w:pPr>
      <w:r w:rsidRPr="00A94C2E">
        <w:rPr>
          <w:rFonts w:ascii="Times New Roman" w:hAnsi="Times New Roman" w:cs="Times New Roman"/>
          <w:iCs/>
          <w:sz w:val="24"/>
          <w:szCs w:val="24"/>
          <w:u w:val="single"/>
        </w:rPr>
        <w:t>М.Р.</w:t>
      </w:r>
      <w:r w:rsidR="002A6EA9">
        <w:rPr>
          <w:rFonts w:ascii="Times New Roman" w:hAnsi="Times New Roman" w:cs="Times New Roman"/>
          <w:iCs/>
          <w:sz w:val="24"/>
          <w:szCs w:val="24"/>
          <w:u w:val="single"/>
        </w:rPr>
        <w:t xml:space="preserve"> </w:t>
      </w:r>
      <w:r w:rsidRPr="00A94C2E">
        <w:rPr>
          <w:rFonts w:ascii="Times New Roman" w:hAnsi="Times New Roman" w:cs="Times New Roman"/>
          <w:iCs/>
          <w:sz w:val="24"/>
          <w:szCs w:val="24"/>
        </w:rPr>
        <w:t>Вы, наверно, заметили, как необычно поют эти частушки. Именно так говорили раньше наши предки. Для говоров Вологодской области характерно:</w:t>
      </w:r>
      <w:r w:rsidR="002A6EA9">
        <w:rPr>
          <w:rFonts w:ascii="Times New Roman" w:hAnsi="Times New Roman" w:cs="Times New Roman"/>
          <w:iCs/>
          <w:sz w:val="24"/>
          <w:szCs w:val="24"/>
        </w:rPr>
        <w:t xml:space="preserve"> </w:t>
      </w:r>
      <w:r w:rsidRPr="00A94C2E">
        <w:rPr>
          <w:rFonts w:ascii="Times New Roman" w:hAnsi="Times New Roman" w:cs="Times New Roman"/>
          <w:iCs/>
          <w:sz w:val="24"/>
          <w:szCs w:val="24"/>
        </w:rPr>
        <w:t>оканье (например, в словах «молодой», «хорошо» все гласные произносится как «о», а</w:t>
      </w:r>
      <w:r w:rsidR="002A6EA9">
        <w:rPr>
          <w:rFonts w:ascii="Times New Roman" w:hAnsi="Times New Roman" w:cs="Times New Roman"/>
          <w:iCs/>
          <w:sz w:val="24"/>
          <w:szCs w:val="24"/>
        </w:rPr>
        <w:t xml:space="preserve"> иногда «о»</w:t>
      </w:r>
      <w:r w:rsidRPr="00A94C2E">
        <w:rPr>
          <w:rFonts w:ascii="Times New Roman" w:hAnsi="Times New Roman" w:cs="Times New Roman"/>
          <w:iCs/>
          <w:sz w:val="24"/>
          <w:szCs w:val="24"/>
        </w:rPr>
        <w:t xml:space="preserve"> произносится даже там, где должно звучать «а» «роботать» вместо «работать») и  цоканье (согласные «ц» и «ч»: «в уголоцке» («уголочке»), «цистый» («чистый»), «цясто» («часто»)).</w:t>
      </w:r>
    </w:p>
    <w:bookmarkEnd w:id="13"/>
    <w:p w:rsidR="00F80F97" w:rsidRPr="00A94C2E" w:rsidRDefault="00F80F97" w:rsidP="00A94C2E">
      <w:pPr>
        <w:spacing w:after="0" w:line="240" w:lineRule="auto"/>
        <w:jc w:val="both"/>
        <w:rPr>
          <w:rFonts w:ascii="Times New Roman" w:hAnsi="Times New Roman" w:cs="Times New Roman"/>
          <w:sz w:val="24"/>
          <w:szCs w:val="24"/>
        </w:rPr>
      </w:pPr>
      <w:r w:rsidRPr="00A94C2E">
        <w:rPr>
          <w:rFonts w:ascii="Times New Roman" w:hAnsi="Times New Roman" w:cs="Times New Roman"/>
          <w:sz w:val="24"/>
          <w:szCs w:val="24"/>
          <w:u w:val="single"/>
        </w:rPr>
        <w:t>М.Р.</w:t>
      </w:r>
      <w:r w:rsidRPr="00A94C2E">
        <w:rPr>
          <w:rFonts w:ascii="Times New Roman" w:hAnsi="Times New Roman" w:cs="Times New Roman"/>
          <w:sz w:val="24"/>
          <w:szCs w:val="24"/>
        </w:rPr>
        <w:t xml:space="preserve">А хотите, мы с вами выучим несколько частушек Вологодской области? Есть у меня одна книга, называется «Вологодский фольклор». Андрей, поищи-ка в нашем лукошке эту книгу. </w:t>
      </w:r>
      <w:r w:rsidRPr="00A94C2E">
        <w:rPr>
          <w:rFonts w:ascii="Times New Roman" w:hAnsi="Times New Roman" w:cs="Times New Roman"/>
          <w:i/>
          <w:iCs/>
          <w:sz w:val="24"/>
          <w:szCs w:val="24"/>
        </w:rPr>
        <w:t xml:space="preserve">(Достает) </w:t>
      </w:r>
      <w:r w:rsidRPr="00A94C2E">
        <w:rPr>
          <w:rFonts w:ascii="Times New Roman" w:hAnsi="Times New Roman" w:cs="Times New Roman"/>
          <w:sz w:val="24"/>
          <w:szCs w:val="24"/>
        </w:rPr>
        <w:t>Давайте я вам спою несколько частушек отсюда, а вы выберите, какие вам понравятся.</w:t>
      </w:r>
      <w:r w:rsidR="002A6EA9">
        <w:rPr>
          <w:rFonts w:ascii="Times New Roman" w:hAnsi="Times New Roman" w:cs="Times New Roman"/>
          <w:sz w:val="24"/>
          <w:szCs w:val="24"/>
        </w:rPr>
        <w:t xml:space="preserve"> </w:t>
      </w:r>
      <w:r w:rsidRPr="00A94C2E">
        <w:rPr>
          <w:rFonts w:ascii="Times New Roman" w:hAnsi="Times New Roman" w:cs="Times New Roman"/>
          <w:sz w:val="24"/>
          <w:szCs w:val="24"/>
        </w:rPr>
        <w:t>Эти частушки поют поочередно мальчики и девочки.</w:t>
      </w:r>
    </w:p>
    <w:p w:rsidR="00F80F97" w:rsidRPr="00A94C2E" w:rsidRDefault="00F80F97" w:rsidP="00A94C2E">
      <w:pPr>
        <w:pStyle w:val="ab"/>
        <w:jc w:val="both"/>
        <w:rPr>
          <w:rFonts w:ascii="Times New Roman" w:hAnsi="Times New Roman"/>
          <w:sz w:val="24"/>
          <w:szCs w:val="24"/>
        </w:rPr>
      </w:pPr>
      <w:r w:rsidRPr="00A94C2E">
        <w:rPr>
          <w:rFonts w:ascii="Times New Roman" w:hAnsi="Times New Roman"/>
          <w:sz w:val="24"/>
          <w:szCs w:val="24"/>
          <w:u w:val="single"/>
        </w:rPr>
        <w:t>М.</w:t>
      </w:r>
      <w:r w:rsidRPr="00A94C2E">
        <w:rPr>
          <w:rFonts w:ascii="Times New Roman" w:hAnsi="Times New Roman"/>
          <w:sz w:val="24"/>
          <w:szCs w:val="24"/>
        </w:rPr>
        <w:t>Наша улица широка,</w:t>
      </w:r>
    </w:p>
    <w:p w:rsidR="00F80F97" w:rsidRPr="00A94C2E" w:rsidRDefault="00F80F97" w:rsidP="00A94C2E">
      <w:pPr>
        <w:pStyle w:val="ab"/>
        <w:jc w:val="both"/>
        <w:rPr>
          <w:rFonts w:ascii="Times New Roman" w:hAnsi="Times New Roman"/>
          <w:sz w:val="24"/>
          <w:szCs w:val="24"/>
        </w:rPr>
      </w:pPr>
      <w:r w:rsidRPr="00A94C2E">
        <w:rPr>
          <w:rFonts w:ascii="Times New Roman" w:hAnsi="Times New Roman"/>
          <w:sz w:val="24"/>
          <w:szCs w:val="24"/>
        </w:rPr>
        <w:t>Шире, чем шекснинский порт!</w:t>
      </w:r>
    </w:p>
    <w:p w:rsidR="00F80F97" w:rsidRPr="00A94C2E" w:rsidRDefault="00F80F97" w:rsidP="00A94C2E">
      <w:pPr>
        <w:pStyle w:val="ab"/>
        <w:jc w:val="both"/>
        <w:rPr>
          <w:rFonts w:ascii="Times New Roman" w:hAnsi="Times New Roman"/>
          <w:sz w:val="24"/>
          <w:szCs w:val="24"/>
        </w:rPr>
      </w:pPr>
      <w:r w:rsidRPr="00A94C2E">
        <w:rPr>
          <w:rFonts w:ascii="Times New Roman" w:hAnsi="Times New Roman"/>
          <w:sz w:val="24"/>
          <w:szCs w:val="24"/>
        </w:rPr>
        <w:t>Мы – ребята неплохие,</w:t>
      </w:r>
    </w:p>
    <w:p w:rsidR="00F80F97" w:rsidRPr="00A94C2E" w:rsidRDefault="00F80F97" w:rsidP="00A94C2E">
      <w:pPr>
        <w:pStyle w:val="ab"/>
        <w:jc w:val="both"/>
        <w:rPr>
          <w:rFonts w:ascii="Times New Roman" w:hAnsi="Times New Roman"/>
          <w:sz w:val="24"/>
          <w:szCs w:val="24"/>
        </w:rPr>
      </w:pPr>
      <w:r w:rsidRPr="00A94C2E">
        <w:rPr>
          <w:rFonts w:ascii="Times New Roman" w:hAnsi="Times New Roman"/>
          <w:sz w:val="24"/>
          <w:szCs w:val="24"/>
        </w:rPr>
        <w:t>Право слово первый сорт!</w:t>
      </w:r>
    </w:p>
    <w:p w:rsidR="00F80F97" w:rsidRPr="00A94C2E" w:rsidRDefault="00F80F97" w:rsidP="00A94C2E">
      <w:pPr>
        <w:pStyle w:val="ab"/>
        <w:jc w:val="both"/>
        <w:rPr>
          <w:rFonts w:ascii="Times New Roman" w:hAnsi="Times New Roman"/>
          <w:sz w:val="24"/>
          <w:szCs w:val="24"/>
        </w:rPr>
      </w:pPr>
      <w:r w:rsidRPr="00A94C2E">
        <w:rPr>
          <w:rFonts w:ascii="Times New Roman" w:hAnsi="Times New Roman"/>
          <w:sz w:val="24"/>
          <w:szCs w:val="24"/>
          <w:u w:val="single"/>
        </w:rPr>
        <w:t>Д.</w:t>
      </w:r>
      <w:r w:rsidRPr="00A94C2E">
        <w:rPr>
          <w:rFonts w:ascii="Times New Roman" w:hAnsi="Times New Roman"/>
          <w:sz w:val="24"/>
          <w:szCs w:val="24"/>
        </w:rPr>
        <w:t>Как по быстрой реченьке</w:t>
      </w:r>
    </w:p>
    <w:p w:rsidR="00F80F97" w:rsidRPr="00A94C2E" w:rsidRDefault="00F80F97" w:rsidP="00A94C2E">
      <w:pPr>
        <w:pStyle w:val="ab"/>
        <w:jc w:val="both"/>
        <w:rPr>
          <w:rFonts w:ascii="Times New Roman" w:hAnsi="Times New Roman"/>
          <w:sz w:val="24"/>
          <w:szCs w:val="24"/>
        </w:rPr>
      </w:pPr>
      <w:r w:rsidRPr="00A94C2E">
        <w:rPr>
          <w:rFonts w:ascii="Times New Roman" w:hAnsi="Times New Roman"/>
          <w:sz w:val="24"/>
          <w:szCs w:val="24"/>
        </w:rPr>
        <w:tab/>
        <w:t>Плавают утята,</w:t>
      </w:r>
    </w:p>
    <w:p w:rsidR="00F80F97" w:rsidRPr="00A94C2E" w:rsidRDefault="00F80F97" w:rsidP="00A94C2E">
      <w:pPr>
        <w:pStyle w:val="ab"/>
        <w:jc w:val="both"/>
        <w:rPr>
          <w:rFonts w:ascii="Times New Roman" w:hAnsi="Times New Roman"/>
          <w:sz w:val="24"/>
          <w:szCs w:val="24"/>
        </w:rPr>
      </w:pPr>
      <w:r w:rsidRPr="00A94C2E">
        <w:rPr>
          <w:rFonts w:ascii="Times New Roman" w:hAnsi="Times New Roman"/>
          <w:sz w:val="24"/>
          <w:szCs w:val="24"/>
        </w:rPr>
        <w:tab/>
        <w:t xml:space="preserve">Самохвалы, забияки – </w:t>
      </w:r>
    </w:p>
    <w:p w:rsidR="00F80F97" w:rsidRPr="00A94C2E" w:rsidRDefault="00F80F97" w:rsidP="00A94C2E">
      <w:pPr>
        <w:spacing w:after="0" w:line="240" w:lineRule="auto"/>
        <w:jc w:val="both"/>
        <w:rPr>
          <w:rFonts w:ascii="Times New Roman" w:hAnsi="Times New Roman" w:cs="Times New Roman"/>
          <w:sz w:val="24"/>
          <w:szCs w:val="24"/>
        </w:rPr>
      </w:pPr>
      <w:r w:rsidRPr="00A94C2E">
        <w:rPr>
          <w:rFonts w:ascii="Times New Roman" w:hAnsi="Times New Roman" w:cs="Times New Roman"/>
          <w:sz w:val="24"/>
          <w:szCs w:val="24"/>
        </w:rPr>
        <w:tab/>
        <w:t>Сокольские ребята.</w:t>
      </w:r>
    </w:p>
    <w:p w:rsidR="00F80F97" w:rsidRPr="00A94C2E" w:rsidRDefault="00F80F97" w:rsidP="00A94C2E">
      <w:pPr>
        <w:pStyle w:val="ab"/>
        <w:jc w:val="both"/>
        <w:rPr>
          <w:rFonts w:ascii="Times New Roman" w:hAnsi="Times New Roman"/>
          <w:sz w:val="24"/>
          <w:szCs w:val="24"/>
        </w:rPr>
      </w:pPr>
      <w:r w:rsidRPr="00A94C2E">
        <w:rPr>
          <w:rFonts w:ascii="Times New Roman" w:hAnsi="Times New Roman"/>
          <w:sz w:val="24"/>
          <w:szCs w:val="24"/>
          <w:u w:val="single"/>
        </w:rPr>
        <w:t>М.</w:t>
      </w:r>
      <w:r w:rsidRPr="00A94C2E">
        <w:rPr>
          <w:rFonts w:ascii="Times New Roman" w:hAnsi="Times New Roman"/>
          <w:sz w:val="24"/>
          <w:szCs w:val="24"/>
        </w:rPr>
        <w:t xml:space="preserve"> Под окном стоит рябина,</w:t>
      </w:r>
    </w:p>
    <w:p w:rsidR="00F80F97" w:rsidRPr="00A94C2E" w:rsidRDefault="00F80F97" w:rsidP="00A94C2E">
      <w:pPr>
        <w:pStyle w:val="ab"/>
        <w:jc w:val="both"/>
        <w:rPr>
          <w:rFonts w:ascii="Times New Roman" w:hAnsi="Times New Roman"/>
          <w:sz w:val="24"/>
          <w:szCs w:val="24"/>
        </w:rPr>
      </w:pPr>
      <w:r w:rsidRPr="00A94C2E">
        <w:rPr>
          <w:rFonts w:ascii="Times New Roman" w:hAnsi="Times New Roman"/>
          <w:sz w:val="24"/>
          <w:szCs w:val="24"/>
        </w:rPr>
        <w:t>На рябине цвета нет,</w:t>
      </w:r>
    </w:p>
    <w:p w:rsidR="00F80F97" w:rsidRPr="00A94C2E" w:rsidRDefault="00F80F97" w:rsidP="00A94C2E">
      <w:pPr>
        <w:pStyle w:val="ab"/>
        <w:jc w:val="both"/>
        <w:rPr>
          <w:rFonts w:ascii="Times New Roman" w:hAnsi="Times New Roman"/>
          <w:sz w:val="24"/>
          <w:szCs w:val="24"/>
        </w:rPr>
      </w:pPr>
      <w:r w:rsidRPr="00A94C2E">
        <w:rPr>
          <w:rFonts w:ascii="Times New Roman" w:hAnsi="Times New Roman"/>
          <w:sz w:val="24"/>
          <w:szCs w:val="24"/>
        </w:rPr>
        <w:t>Завлекать мы вас не будем,</w:t>
      </w:r>
    </w:p>
    <w:p w:rsidR="00F80F97" w:rsidRPr="00A94C2E" w:rsidRDefault="00F80F97" w:rsidP="00A94C2E">
      <w:pPr>
        <w:pStyle w:val="ab"/>
        <w:jc w:val="both"/>
        <w:rPr>
          <w:rFonts w:ascii="Times New Roman" w:hAnsi="Times New Roman"/>
          <w:sz w:val="24"/>
          <w:szCs w:val="24"/>
        </w:rPr>
      </w:pPr>
      <w:r w:rsidRPr="00A94C2E">
        <w:rPr>
          <w:rFonts w:ascii="Times New Roman" w:hAnsi="Times New Roman"/>
          <w:sz w:val="24"/>
          <w:szCs w:val="24"/>
        </w:rPr>
        <w:t>Интереса с вами нет.</w:t>
      </w:r>
    </w:p>
    <w:p w:rsidR="00F80F97" w:rsidRPr="00A94C2E" w:rsidRDefault="00F80F97" w:rsidP="00A94C2E">
      <w:pPr>
        <w:pStyle w:val="ab"/>
        <w:jc w:val="both"/>
        <w:rPr>
          <w:rFonts w:ascii="Times New Roman" w:hAnsi="Times New Roman"/>
          <w:sz w:val="24"/>
          <w:szCs w:val="24"/>
        </w:rPr>
      </w:pPr>
      <w:r w:rsidRPr="00A94C2E">
        <w:rPr>
          <w:rFonts w:ascii="Times New Roman" w:hAnsi="Times New Roman"/>
          <w:sz w:val="24"/>
          <w:szCs w:val="24"/>
        </w:rPr>
        <w:tab/>
      </w:r>
      <w:r w:rsidRPr="00A94C2E">
        <w:rPr>
          <w:rFonts w:ascii="Times New Roman" w:hAnsi="Times New Roman"/>
          <w:sz w:val="24"/>
          <w:szCs w:val="24"/>
          <w:u w:val="single"/>
        </w:rPr>
        <w:t>Д.</w:t>
      </w:r>
      <w:r w:rsidRPr="00A94C2E">
        <w:rPr>
          <w:rFonts w:ascii="Times New Roman" w:hAnsi="Times New Roman"/>
          <w:sz w:val="24"/>
          <w:szCs w:val="24"/>
        </w:rPr>
        <w:t xml:space="preserve"> Это чьи такие рыжие,</w:t>
      </w:r>
    </w:p>
    <w:p w:rsidR="00F80F97" w:rsidRPr="00A94C2E" w:rsidRDefault="00F80F97" w:rsidP="00A94C2E">
      <w:pPr>
        <w:pStyle w:val="ab"/>
        <w:jc w:val="both"/>
        <w:rPr>
          <w:rFonts w:ascii="Times New Roman" w:hAnsi="Times New Roman"/>
          <w:sz w:val="24"/>
          <w:szCs w:val="24"/>
        </w:rPr>
      </w:pPr>
      <w:r w:rsidRPr="00A94C2E">
        <w:rPr>
          <w:rFonts w:ascii="Times New Roman" w:hAnsi="Times New Roman"/>
          <w:sz w:val="24"/>
          <w:szCs w:val="24"/>
        </w:rPr>
        <w:tab/>
        <w:t xml:space="preserve"> Отколь они взялись,</w:t>
      </w:r>
    </w:p>
    <w:p w:rsidR="00F80F97" w:rsidRPr="00A94C2E" w:rsidRDefault="00F80F97" w:rsidP="00A94C2E">
      <w:pPr>
        <w:pStyle w:val="ab"/>
        <w:jc w:val="both"/>
        <w:rPr>
          <w:rFonts w:ascii="Times New Roman" w:hAnsi="Times New Roman"/>
          <w:sz w:val="24"/>
          <w:szCs w:val="24"/>
        </w:rPr>
      </w:pPr>
      <w:r w:rsidRPr="00A94C2E">
        <w:rPr>
          <w:rFonts w:ascii="Times New Roman" w:hAnsi="Times New Roman"/>
          <w:sz w:val="24"/>
          <w:szCs w:val="24"/>
        </w:rPr>
        <w:tab/>
        <w:t xml:space="preserve"> Посмотрите-ка, подружки,</w:t>
      </w:r>
    </w:p>
    <w:p w:rsidR="00F80F97" w:rsidRPr="00A85F7C" w:rsidRDefault="00F80F97" w:rsidP="00A94C2E">
      <w:pPr>
        <w:pStyle w:val="ab"/>
        <w:jc w:val="both"/>
        <w:rPr>
          <w:rFonts w:ascii="Times New Roman" w:hAnsi="Times New Roman"/>
          <w:sz w:val="24"/>
          <w:szCs w:val="24"/>
        </w:rPr>
      </w:pPr>
      <w:r w:rsidRPr="00A94C2E">
        <w:rPr>
          <w:rFonts w:ascii="Times New Roman" w:hAnsi="Times New Roman"/>
          <w:sz w:val="24"/>
          <w:szCs w:val="24"/>
        </w:rPr>
        <w:tab/>
        <w:t xml:space="preserve"> Под баранов завились.</w:t>
      </w:r>
    </w:p>
    <w:p w:rsidR="00F80F97" w:rsidRPr="00A94C2E" w:rsidRDefault="00F80F97" w:rsidP="00A94C2E">
      <w:pPr>
        <w:pStyle w:val="ab"/>
        <w:jc w:val="both"/>
        <w:rPr>
          <w:rFonts w:ascii="Times New Roman" w:hAnsi="Times New Roman"/>
          <w:sz w:val="24"/>
          <w:szCs w:val="24"/>
        </w:rPr>
      </w:pPr>
      <w:r w:rsidRPr="00A94C2E">
        <w:rPr>
          <w:rFonts w:ascii="Times New Roman" w:hAnsi="Times New Roman"/>
          <w:sz w:val="24"/>
          <w:szCs w:val="24"/>
          <w:u w:val="single"/>
        </w:rPr>
        <w:t>М.</w:t>
      </w:r>
      <w:r w:rsidRPr="00A94C2E">
        <w:rPr>
          <w:rFonts w:ascii="Times New Roman" w:hAnsi="Times New Roman"/>
          <w:sz w:val="24"/>
          <w:szCs w:val="24"/>
        </w:rPr>
        <w:t xml:space="preserve"> Неужели мы вас хуже,</w:t>
      </w:r>
    </w:p>
    <w:p w:rsidR="00F80F97" w:rsidRPr="00A94C2E" w:rsidRDefault="00F80F97" w:rsidP="00A94C2E">
      <w:pPr>
        <w:pStyle w:val="ab"/>
        <w:jc w:val="both"/>
        <w:rPr>
          <w:rFonts w:ascii="Times New Roman" w:hAnsi="Times New Roman"/>
          <w:sz w:val="24"/>
          <w:szCs w:val="24"/>
        </w:rPr>
      </w:pPr>
      <w:r w:rsidRPr="00A94C2E">
        <w:rPr>
          <w:rFonts w:ascii="Times New Roman" w:hAnsi="Times New Roman"/>
          <w:sz w:val="24"/>
          <w:szCs w:val="24"/>
        </w:rPr>
        <w:t>Каждый парень хоть куда.</w:t>
      </w:r>
    </w:p>
    <w:p w:rsidR="00F80F97" w:rsidRPr="00A94C2E" w:rsidRDefault="00F80F97" w:rsidP="00A94C2E">
      <w:pPr>
        <w:pStyle w:val="ab"/>
        <w:jc w:val="both"/>
        <w:rPr>
          <w:rFonts w:ascii="Times New Roman" w:hAnsi="Times New Roman"/>
          <w:sz w:val="24"/>
          <w:szCs w:val="24"/>
        </w:rPr>
      </w:pPr>
      <w:r w:rsidRPr="00A94C2E">
        <w:rPr>
          <w:rFonts w:ascii="Times New Roman" w:hAnsi="Times New Roman"/>
          <w:sz w:val="24"/>
          <w:szCs w:val="24"/>
        </w:rPr>
        <w:t>Что вы, девочки, смеетесь,</w:t>
      </w:r>
    </w:p>
    <w:p w:rsidR="00F80F97" w:rsidRPr="00A94C2E" w:rsidRDefault="00F80F97" w:rsidP="00A94C2E">
      <w:pPr>
        <w:pStyle w:val="ab"/>
        <w:jc w:val="both"/>
        <w:rPr>
          <w:rFonts w:ascii="Times New Roman" w:hAnsi="Times New Roman"/>
          <w:sz w:val="24"/>
          <w:szCs w:val="24"/>
        </w:rPr>
      </w:pPr>
      <w:r w:rsidRPr="00A94C2E">
        <w:rPr>
          <w:rFonts w:ascii="Times New Roman" w:hAnsi="Times New Roman"/>
          <w:sz w:val="24"/>
          <w:szCs w:val="24"/>
        </w:rPr>
        <w:t>Посмотрите на себя.</w:t>
      </w:r>
    </w:p>
    <w:p w:rsidR="00F80F97" w:rsidRPr="00A94C2E" w:rsidRDefault="00F80F97" w:rsidP="00A94C2E">
      <w:pPr>
        <w:pStyle w:val="ab"/>
        <w:jc w:val="both"/>
        <w:rPr>
          <w:rFonts w:ascii="Times New Roman" w:hAnsi="Times New Roman"/>
          <w:sz w:val="24"/>
          <w:szCs w:val="24"/>
        </w:rPr>
      </w:pPr>
      <w:r w:rsidRPr="00A94C2E">
        <w:rPr>
          <w:rFonts w:ascii="Times New Roman" w:hAnsi="Times New Roman"/>
          <w:sz w:val="24"/>
          <w:szCs w:val="24"/>
        </w:rPr>
        <w:tab/>
      </w:r>
      <w:r w:rsidRPr="00A94C2E">
        <w:rPr>
          <w:rFonts w:ascii="Times New Roman" w:hAnsi="Times New Roman"/>
          <w:sz w:val="24"/>
          <w:szCs w:val="24"/>
          <w:u w:val="single"/>
        </w:rPr>
        <w:t>Д</w:t>
      </w:r>
      <w:r w:rsidR="002A6EA9">
        <w:rPr>
          <w:rFonts w:ascii="Times New Roman" w:hAnsi="Times New Roman"/>
          <w:sz w:val="24"/>
          <w:szCs w:val="24"/>
          <w:u w:val="single"/>
        </w:rPr>
        <w:t xml:space="preserve">а. </w:t>
      </w:r>
      <w:r w:rsidRPr="00A94C2E">
        <w:rPr>
          <w:rFonts w:ascii="Times New Roman" w:hAnsi="Times New Roman"/>
          <w:sz w:val="24"/>
          <w:szCs w:val="24"/>
        </w:rPr>
        <w:t>Понапрасно вы собою</w:t>
      </w:r>
    </w:p>
    <w:p w:rsidR="00F80F97" w:rsidRPr="00A94C2E" w:rsidRDefault="00F80F97" w:rsidP="00A94C2E">
      <w:pPr>
        <w:pStyle w:val="ab"/>
        <w:jc w:val="both"/>
        <w:rPr>
          <w:rFonts w:ascii="Times New Roman" w:hAnsi="Times New Roman"/>
          <w:sz w:val="24"/>
          <w:szCs w:val="24"/>
        </w:rPr>
      </w:pPr>
      <w:r w:rsidRPr="00A94C2E">
        <w:rPr>
          <w:rFonts w:ascii="Times New Roman" w:hAnsi="Times New Roman"/>
          <w:sz w:val="24"/>
          <w:szCs w:val="24"/>
        </w:rPr>
        <w:tab/>
        <w:t>Ходите и хвалитесь.</w:t>
      </w:r>
    </w:p>
    <w:p w:rsidR="00F80F97" w:rsidRPr="00A94C2E" w:rsidRDefault="00F80F97" w:rsidP="00A94C2E">
      <w:pPr>
        <w:pStyle w:val="ab"/>
        <w:jc w:val="both"/>
        <w:rPr>
          <w:rFonts w:ascii="Times New Roman" w:hAnsi="Times New Roman"/>
          <w:sz w:val="24"/>
          <w:szCs w:val="24"/>
        </w:rPr>
      </w:pPr>
      <w:r w:rsidRPr="00A94C2E">
        <w:rPr>
          <w:rFonts w:ascii="Times New Roman" w:hAnsi="Times New Roman"/>
          <w:sz w:val="24"/>
          <w:szCs w:val="24"/>
        </w:rPr>
        <w:tab/>
        <w:t>А по правде говоря,</w:t>
      </w:r>
    </w:p>
    <w:p w:rsidR="00F80F97" w:rsidRPr="00A94C2E" w:rsidRDefault="00F80F97" w:rsidP="00A94C2E">
      <w:pPr>
        <w:pStyle w:val="ab"/>
        <w:jc w:val="both"/>
        <w:rPr>
          <w:rFonts w:ascii="Times New Roman" w:hAnsi="Times New Roman"/>
          <w:i/>
          <w:iCs/>
          <w:sz w:val="24"/>
          <w:szCs w:val="24"/>
        </w:rPr>
      </w:pPr>
      <w:r w:rsidRPr="00A94C2E">
        <w:rPr>
          <w:rFonts w:ascii="Times New Roman" w:hAnsi="Times New Roman"/>
          <w:sz w:val="24"/>
          <w:szCs w:val="24"/>
        </w:rPr>
        <w:tab/>
        <w:t>Вы никому не нравитесь!</w:t>
      </w:r>
      <w:r w:rsidR="002A6EA9">
        <w:rPr>
          <w:rFonts w:ascii="Times New Roman" w:hAnsi="Times New Roman"/>
          <w:sz w:val="24"/>
          <w:szCs w:val="24"/>
        </w:rPr>
        <w:t xml:space="preserve"> </w:t>
      </w:r>
      <w:r w:rsidRPr="00A94C2E">
        <w:rPr>
          <w:rFonts w:ascii="Times New Roman" w:hAnsi="Times New Roman"/>
          <w:i/>
          <w:iCs/>
          <w:sz w:val="24"/>
          <w:szCs w:val="24"/>
        </w:rPr>
        <w:t>(Дети выбирают частушки, разучивают)</w:t>
      </w:r>
    </w:p>
    <w:p w:rsidR="00F80F97" w:rsidRPr="00A94C2E" w:rsidRDefault="00F80F97" w:rsidP="00A94C2E">
      <w:pPr>
        <w:pStyle w:val="ab"/>
        <w:jc w:val="both"/>
        <w:rPr>
          <w:rFonts w:ascii="Times New Roman" w:hAnsi="Times New Roman"/>
          <w:b/>
          <w:sz w:val="24"/>
          <w:szCs w:val="24"/>
          <w:u w:val="single"/>
        </w:rPr>
      </w:pPr>
      <w:r w:rsidRPr="00A94C2E">
        <w:rPr>
          <w:rFonts w:ascii="Times New Roman" w:hAnsi="Times New Roman"/>
          <w:b/>
          <w:sz w:val="24"/>
          <w:szCs w:val="24"/>
          <w:u w:val="single"/>
        </w:rPr>
        <w:lastRenderedPageBreak/>
        <w:t>Частушки</w:t>
      </w:r>
    </w:p>
    <w:p w:rsidR="00F80F97" w:rsidRPr="00A94C2E" w:rsidRDefault="00F80F97" w:rsidP="00A94C2E">
      <w:pPr>
        <w:spacing w:after="0" w:line="240" w:lineRule="auto"/>
        <w:jc w:val="both"/>
        <w:rPr>
          <w:rFonts w:ascii="Times New Roman" w:hAnsi="Times New Roman" w:cs="Times New Roman"/>
          <w:sz w:val="24"/>
          <w:szCs w:val="24"/>
        </w:rPr>
      </w:pPr>
      <w:r w:rsidRPr="00A94C2E">
        <w:rPr>
          <w:rFonts w:ascii="Times New Roman" w:hAnsi="Times New Roman" w:cs="Times New Roman"/>
          <w:sz w:val="24"/>
          <w:szCs w:val="24"/>
          <w:u w:val="single"/>
        </w:rPr>
        <w:t>М.Р.</w:t>
      </w:r>
      <w:r w:rsidRPr="00A94C2E">
        <w:rPr>
          <w:rFonts w:ascii="Times New Roman" w:hAnsi="Times New Roman" w:cs="Times New Roman"/>
          <w:sz w:val="24"/>
          <w:szCs w:val="24"/>
        </w:rPr>
        <w:t>А сейчас мы послушаем плясовую «Ах ты, береза» в исполнении оркестра русских народных инструментов, а вы попробуйте узнать, какие инструменты звучат.</w:t>
      </w:r>
    </w:p>
    <w:p w:rsidR="00F80F97" w:rsidRPr="00A94C2E" w:rsidRDefault="00F80F97" w:rsidP="00A94C2E">
      <w:pPr>
        <w:spacing w:after="0" w:line="240" w:lineRule="auto"/>
        <w:jc w:val="both"/>
        <w:rPr>
          <w:rFonts w:ascii="Times New Roman" w:hAnsi="Times New Roman" w:cs="Times New Roman"/>
          <w:b/>
          <w:bCs/>
          <w:sz w:val="24"/>
          <w:szCs w:val="24"/>
          <w:u w:val="single"/>
        </w:rPr>
      </w:pPr>
      <w:r w:rsidRPr="00A94C2E">
        <w:rPr>
          <w:rFonts w:ascii="Times New Roman" w:hAnsi="Times New Roman" w:cs="Times New Roman"/>
          <w:b/>
          <w:bCs/>
          <w:sz w:val="24"/>
          <w:szCs w:val="24"/>
          <w:u w:val="single"/>
        </w:rPr>
        <w:t>«Ах ты, береза» (р.н.м.)</w:t>
      </w:r>
    </w:p>
    <w:p w:rsidR="00F80F97" w:rsidRPr="00A94C2E" w:rsidRDefault="00F80F97" w:rsidP="00A94C2E">
      <w:pPr>
        <w:spacing w:after="0" w:line="240" w:lineRule="auto"/>
        <w:jc w:val="both"/>
        <w:rPr>
          <w:rFonts w:ascii="Times New Roman" w:hAnsi="Times New Roman" w:cs="Times New Roman"/>
          <w:i/>
          <w:sz w:val="24"/>
          <w:szCs w:val="24"/>
        </w:rPr>
      </w:pPr>
      <w:r w:rsidRPr="00A94C2E">
        <w:rPr>
          <w:rFonts w:ascii="Times New Roman" w:hAnsi="Times New Roman" w:cs="Times New Roman"/>
          <w:i/>
          <w:sz w:val="24"/>
          <w:szCs w:val="24"/>
        </w:rPr>
        <w:t>(Дети называют инструменты, находят на картинках балалайку, домру, баян, гусли, свирель)</w:t>
      </w:r>
    </w:p>
    <w:p w:rsidR="00F80F97" w:rsidRPr="00A94C2E" w:rsidRDefault="00F80F97" w:rsidP="00A94C2E">
      <w:pPr>
        <w:spacing w:after="0" w:line="240" w:lineRule="auto"/>
        <w:jc w:val="both"/>
        <w:rPr>
          <w:rFonts w:ascii="Times New Roman" w:hAnsi="Times New Roman" w:cs="Times New Roman"/>
          <w:sz w:val="24"/>
          <w:szCs w:val="24"/>
        </w:rPr>
      </w:pPr>
      <w:r w:rsidRPr="00A94C2E">
        <w:rPr>
          <w:rFonts w:ascii="Times New Roman" w:hAnsi="Times New Roman" w:cs="Times New Roman"/>
          <w:sz w:val="24"/>
          <w:szCs w:val="24"/>
          <w:u w:val="single"/>
        </w:rPr>
        <w:t>М.Р.</w:t>
      </w:r>
      <w:r w:rsidRPr="00A94C2E">
        <w:rPr>
          <w:rFonts w:ascii="Times New Roman" w:hAnsi="Times New Roman" w:cs="Times New Roman"/>
          <w:sz w:val="24"/>
          <w:szCs w:val="24"/>
        </w:rPr>
        <w:t>Чтобы узнать, что еще лежит у меня в лукошке, попробуйте отгадать загадку.</w:t>
      </w:r>
    </w:p>
    <w:p w:rsidR="00F80F97" w:rsidRPr="00A94C2E" w:rsidRDefault="00F80F97" w:rsidP="00A94C2E">
      <w:pPr>
        <w:pStyle w:val="ab"/>
        <w:jc w:val="both"/>
        <w:rPr>
          <w:rFonts w:ascii="Times New Roman" w:hAnsi="Times New Roman"/>
          <w:sz w:val="24"/>
          <w:szCs w:val="24"/>
        </w:rPr>
      </w:pPr>
      <w:r w:rsidRPr="00A94C2E">
        <w:rPr>
          <w:rFonts w:ascii="Times New Roman" w:hAnsi="Times New Roman"/>
          <w:sz w:val="24"/>
          <w:szCs w:val="24"/>
        </w:rPr>
        <w:t>Он любит, когда его бьют,</w:t>
      </w:r>
    </w:p>
    <w:p w:rsidR="00F80F97" w:rsidRPr="00A94C2E" w:rsidRDefault="00F80F97" w:rsidP="00A94C2E">
      <w:pPr>
        <w:pStyle w:val="ab"/>
        <w:jc w:val="both"/>
        <w:rPr>
          <w:rFonts w:ascii="Times New Roman" w:hAnsi="Times New Roman"/>
          <w:sz w:val="24"/>
          <w:szCs w:val="24"/>
        </w:rPr>
      </w:pPr>
      <w:r w:rsidRPr="00A94C2E">
        <w:rPr>
          <w:rFonts w:ascii="Times New Roman" w:hAnsi="Times New Roman"/>
          <w:sz w:val="24"/>
          <w:szCs w:val="24"/>
        </w:rPr>
        <w:t>Покоя ему не дают –</w:t>
      </w:r>
    </w:p>
    <w:p w:rsidR="00F80F97" w:rsidRPr="00A94C2E" w:rsidRDefault="00F80F97" w:rsidP="00A94C2E">
      <w:pPr>
        <w:pStyle w:val="ab"/>
        <w:jc w:val="both"/>
        <w:rPr>
          <w:rFonts w:ascii="Times New Roman" w:hAnsi="Times New Roman"/>
          <w:sz w:val="24"/>
          <w:szCs w:val="24"/>
        </w:rPr>
      </w:pPr>
      <w:r w:rsidRPr="00A94C2E">
        <w:rPr>
          <w:rFonts w:ascii="Times New Roman" w:hAnsi="Times New Roman"/>
          <w:sz w:val="24"/>
          <w:szCs w:val="24"/>
        </w:rPr>
        <w:t>Он пляшет в руках и звенит,</w:t>
      </w:r>
    </w:p>
    <w:p w:rsidR="00F80F97" w:rsidRPr="00A94C2E" w:rsidRDefault="00F80F97" w:rsidP="00A94C2E">
      <w:pPr>
        <w:pStyle w:val="ab"/>
        <w:jc w:val="both"/>
        <w:rPr>
          <w:rFonts w:ascii="Times New Roman" w:hAnsi="Times New Roman"/>
          <w:sz w:val="24"/>
          <w:szCs w:val="24"/>
        </w:rPr>
      </w:pPr>
      <w:r w:rsidRPr="00A94C2E">
        <w:rPr>
          <w:rFonts w:ascii="Times New Roman" w:hAnsi="Times New Roman"/>
          <w:sz w:val="24"/>
          <w:szCs w:val="24"/>
        </w:rPr>
        <w:t xml:space="preserve">И добрых людей веселит. </w:t>
      </w:r>
      <w:r w:rsidRPr="00A94C2E">
        <w:rPr>
          <w:rFonts w:ascii="Times New Roman" w:hAnsi="Times New Roman"/>
          <w:i/>
          <w:iCs/>
          <w:sz w:val="24"/>
          <w:szCs w:val="24"/>
        </w:rPr>
        <w:t>(Дети отгадывают)</w:t>
      </w:r>
      <w:r w:rsidRPr="00A94C2E">
        <w:rPr>
          <w:rFonts w:ascii="Times New Roman" w:hAnsi="Times New Roman"/>
          <w:sz w:val="24"/>
          <w:szCs w:val="24"/>
        </w:rPr>
        <w:t>   </w:t>
      </w:r>
    </w:p>
    <w:p w:rsidR="00F80F97" w:rsidRPr="00A94C2E" w:rsidRDefault="00F80F97" w:rsidP="00A94C2E">
      <w:pPr>
        <w:pStyle w:val="ab"/>
        <w:jc w:val="both"/>
        <w:rPr>
          <w:rFonts w:ascii="Times New Roman" w:hAnsi="Times New Roman"/>
          <w:sz w:val="24"/>
          <w:szCs w:val="24"/>
        </w:rPr>
      </w:pPr>
    </w:p>
    <w:p w:rsidR="00F80F97" w:rsidRPr="00A94C2E" w:rsidRDefault="00F80F97" w:rsidP="00A94C2E">
      <w:pPr>
        <w:spacing w:after="0" w:line="240" w:lineRule="auto"/>
        <w:jc w:val="both"/>
        <w:rPr>
          <w:rFonts w:ascii="Times New Roman" w:hAnsi="Times New Roman" w:cs="Times New Roman"/>
          <w:i/>
          <w:sz w:val="24"/>
          <w:szCs w:val="24"/>
        </w:rPr>
      </w:pPr>
      <w:r w:rsidRPr="00A94C2E">
        <w:rPr>
          <w:rFonts w:ascii="Times New Roman" w:hAnsi="Times New Roman" w:cs="Times New Roman"/>
          <w:sz w:val="24"/>
          <w:szCs w:val="24"/>
        </w:rPr>
        <w:t xml:space="preserve">Артем, загляни в лукошко, правильно мы отгадали? </w:t>
      </w:r>
      <w:r w:rsidRPr="00A94C2E">
        <w:rPr>
          <w:rFonts w:ascii="Times New Roman" w:hAnsi="Times New Roman" w:cs="Times New Roman"/>
          <w:i/>
          <w:iCs/>
          <w:sz w:val="24"/>
          <w:szCs w:val="24"/>
        </w:rPr>
        <w:t xml:space="preserve">(Достает бубен) </w:t>
      </w:r>
      <w:r w:rsidRPr="00A94C2E">
        <w:rPr>
          <w:rFonts w:ascii="Times New Roman" w:hAnsi="Times New Roman" w:cs="Times New Roman"/>
          <w:sz w:val="24"/>
          <w:szCs w:val="24"/>
        </w:rPr>
        <w:t>Будем украшать эту музыку с помощью бубнов</w:t>
      </w:r>
      <w:r w:rsidRPr="00A94C2E">
        <w:rPr>
          <w:rFonts w:ascii="Times New Roman" w:hAnsi="Times New Roman" w:cs="Times New Roman"/>
          <w:i/>
          <w:sz w:val="24"/>
          <w:szCs w:val="24"/>
        </w:rPr>
        <w:t>.</w:t>
      </w:r>
      <w:r w:rsidR="002A6EA9">
        <w:rPr>
          <w:rFonts w:ascii="Times New Roman" w:hAnsi="Times New Roman" w:cs="Times New Roman"/>
          <w:i/>
          <w:sz w:val="24"/>
          <w:szCs w:val="24"/>
        </w:rPr>
        <w:t xml:space="preserve"> </w:t>
      </w:r>
      <w:r w:rsidRPr="00A94C2E">
        <w:rPr>
          <w:rFonts w:ascii="Times New Roman" w:hAnsi="Times New Roman" w:cs="Times New Roman"/>
          <w:i/>
          <w:sz w:val="24"/>
          <w:szCs w:val="24"/>
        </w:rPr>
        <w:t>(Дети берут бубны).</w:t>
      </w:r>
      <w:r w:rsidR="00A85F7C">
        <w:rPr>
          <w:rFonts w:ascii="Times New Roman" w:hAnsi="Times New Roman" w:cs="Times New Roman"/>
          <w:i/>
          <w:sz w:val="24"/>
          <w:szCs w:val="24"/>
        </w:rPr>
        <w:t xml:space="preserve"> </w:t>
      </w:r>
      <w:r w:rsidRPr="00A94C2E">
        <w:rPr>
          <w:rFonts w:ascii="Times New Roman" w:hAnsi="Times New Roman" w:cs="Times New Roman"/>
          <w:sz w:val="24"/>
          <w:szCs w:val="24"/>
        </w:rPr>
        <w:t xml:space="preserve">Сейчас мы проиграем разные ритмические рисунки по карточкам. </w:t>
      </w:r>
    </w:p>
    <w:p w:rsidR="00F80F97" w:rsidRPr="00A94C2E" w:rsidRDefault="00F80F97" w:rsidP="00A94C2E">
      <w:pPr>
        <w:spacing w:after="0" w:line="240" w:lineRule="auto"/>
        <w:jc w:val="both"/>
        <w:rPr>
          <w:rFonts w:ascii="Times New Roman" w:hAnsi="Times New Roman" w:cs="Times New Roman"/>
          <w:b/>
          <w:bCs/>
          <w:sz w:val="24"/>
          <w:szCs w:val="24"/>
          <w:u w:val="single"/>
        </w:rPr>
      </w:pPr>
      <w:r w:rsidRPr="00A94C2E">
        <w:rPr>
          <w:rFonts w:ascii="Times New Roman" w:hAnsi="Times New Roman" w:cs="Times New Roman"/>
          <w:b/>
          <w:bCs/>
          <w:sz w:val="24"/>
          <w:szCs w:val="24"/>
          <w:u w:val="single"/>
        </w:rPr>
        <w:t>Игра на бубнах «Ах ты, береза» (р.н.м.)</w:t>
      </w:r>
    </w:p>
    <w:p w:rsidR="00F80F97" w:rsidRPr="00A94C2E" w:rsidRDefault="00F80F97" w:rsidP="00A94C2E">
      <w:pPr>
        <w:spacing w:after="0" w:line="240" w:lineRule="auto"/>
        <w:jc w:val="both"/>
        <w:rPr>
          <w:rFonts w:ascii="Times New Roman" w:hAnsi="Times New Roman" w:cs="Times New Roman"/>
          <w:i/>
          <w:sz w:val="24"/>
          <w:szCs w:val="24"/>
        </w:rPr>
      </w:pPr>
      <w:r w:rsidRPr="00A94C2E">
        <w:rPr>
          <w:rFonts w:ascii="Times New Roman" w:hAnsi="Times New Roman" w:cs="Times New Roman"/>
          <w:i/>
          <w:sz w:val="24"/>
          <w:szCs w:val="24"/>
        </w:rPr>
        <w:t>(Дети сначала проговаривают и проигрывают на бубнах ритмические рисунки, потом играют под музыку)</w:t>
      </w:r>
    </w:p>
    <w:p w:rsidR="00F80F97" w:rsidRPr="00A94C2E" w:rsidRDefault="00F80F97" w:rsidP="00A94C2E">
      <w:pPr>
        <w:spacing w:after="0" w:line="240" w:lineRule="auto"/>
        <w:jc w:val="both"/>
        <w:rPr>
          <w:rFonts w:ascii="Times New Roman" w:hAnsi="Times New Roman" w:cs="Times New Roman"/>
          <w:i/>
          <w:sz w:val="24"/>
          <w:szCs w:val="24"/>
        </w:rPr>
      </w:pPr>
      <w:r w:rsidRPr="00A94C2E">
        <w:rPr>
          <w:rFonts w:ascii="Times New Roman" w:hAnsi="Times New Roman" w:cs="Times New Roman"/>
          <w:sz w:val="24"/>
          <w:szCs w:val="24"/>
          <w:u w:val="single"/>
        </w:rPr>
        <w:t>М.Р.</w:t>
      </w:r>
      <w:r w:rsidRPr="00A94C2E">
        <w:rPr>
          <w:rFonts w:ascii="Times New Roman" w:hAnsi="Times New Roman" w:cs="Times New Roman"/>
          <w:sz w:val="24"/>
          <w:szCs w:val="24"/>
        </w:rPr>
        <w:t xml:space="preserve"> Вы так весело пели, играли на бубнах, что даже солнышко выглянуло на вас посмотреть.</w:t>
      </w:r>
      <w:r w:rsidRPr="00A94C2E">
        <w:rPr>
          <w:rFonts w:ascii="Times New Roman" w:hAnsi="Times New Roman" w:cs="Times New Roman"/>
          <w:i/>
          <w:sz w:val="24"/>
          <w:szCs w:val="24"/>
        </w:rPr>
        <w:t>(Из корзины достать солнышко)</w:t>
      </w:r>
    </w:p>
    <w:p w:rsidR="00F80F97" w:rsidRPr="00A94C2E" w:rsidRDefault="00F80F97" w:rsidP="00A94C2E">
      <w:pPr>
        <w:spacing w:after="0" w:line="240" w:lineRule="auto"/>
        <w:jc w:val="both"/>
        <w:rPr>
          <w:rFonts w:ascii="Times New Roman" w:hAnsi="Times New Roman" w:cs="Times New Roman"/>
          <w:b/>
          <w:bCs/>
          <w:sz w:val="24"/>
          <w:szCs w:val="24"/>
          <w:u w:val="single"/>
        </w:rPr>
      </w:pPr>
      <w:r w:rsidRPr="00A94C2E">
        <w:rPr>
          <w:rFonts w:ascii="Times New Roman" w:hAnsi="Times New Roman" w:cs="Times New Roman"/>
          <w:b/>
          <w:bCs/>
          <w:sz w:val="24"/>
          <w:szCs w:val="24"/>
          <w:u w:val="single"/>
        </w:rPr>
        <w:t>Зрительная гимнастика «Солнышко»</w:t>
      </w:r>
    </w:p>
    <w:p w:rsidR="00F80F97" w:rsidRPr="00A94C2E" w:rsidRDefault="00F80F97" w:rsidP="00A94C2E">
      <w:pPr>
        <w:pStyle w:val="ab"/>
        <w:jc w:val="both"/>
        <w:rPr>
          <w:rFonts w:ascii="Times New Roman" w:hAnsi="Times New Roman"/>
          <w:i/>
          <w:iCs/>
          <w:sz w:val="24"/>
          <w:szCs w:val="24"/>
        </w:rPr>
      </w:pPr>
      <w:r w:rsidRPr="00A94C2E">
        <w:rPr>
          <w:rFonts w:ascii="Times New Roman" w:hAnsi="Times New Roman"/>
          <w:sz w:val="24"/>
          <w:szCs w:val="24"/>
        </w:rPr>
        <w:t>Солнышко сияет, на улице светло.</w:t>
      </w:r>
      <w:r w:rsidR="002A6EA9">
        <w:rPr>
          <w:rFonts w:ascii="Times New Roman" w:hAnsi="Times New Roman"/>
          <w:sz w:val="24"/>
          <w:szCs w:val="24"/>
        </w:rPr>
        <w:t xml:space="preserve"> </w:t>
      </w:r>
      <w:r w:rsidRPr="00A94C2E">
        <w:rPr>
          <w:rFonts w:ascii="Times New Roman" w:hAnsi="Times New Roman"/>
          <w:i/>
          <w:iCs/>
          <w:sz w:val="24"/>
          <w:szCs w:val="24"/>
        </w:rPr>
        <w:t>(Следят глазами за Солнышком)</w:t>
      </w:r>
    </w:p>
    <w:p w:rsidR="00F80F97" w:rsidRPr="00A94C2E" w:rsidRDefault="00F80F97" w:rsidP="00A94C2E">
      <w:pPr>
        <w:pStyle w:val="ab"/>
        <w:jc w:val="both"/>
        <w:rPr>
          <w:rFonts w:ascii="Times New Roman" w:hAnsi="Times New Roman"/>
          <w:sz w:val="24"/>
          <w:szCs w:val="24"/>
        </w:rPr>
      </w:pPr>
      <w:r w:rsidRPr="00A94C2E">
        <w:rPr>
          <w:rFonts w:ascii="Times New Roman" w:hAnsi="Times New Roman"/>
          <w:sz w:val="24"/>
          <w:szCs w:val="24"/>
        </w:rPr>
        <w:t>Солнышко за тучку синюю ушло.</w:t>
      </w:r>
      <w:r w:rsidR="002A6EA9">
        <w:rPr>
          <w:rFonts w:ascii="Times New Roman" w:hAnsi="Times New Roman"/>
          <w:sz w:val="24"/>
          <w:szCs w:val="24"/>
        </w:rPr>
        <w:t xml:space="preserve"> </w:t>
      </w:r>
      <w:r w:rsidRPr="00A94C2E">
        <w:rPr>
          <w:rFonts w:ascii="Times New Roman" w:hAnsi="Times New Roman"/>
          <w:i/>
          <w:iCs/>
          <w:sz w:val="24"/>
          <w:szCs w:val="24"/>
        </w:rPr>
        <w:t>(Зажмуривают глаза)</w:t>
      </w:r>
    </w:p>
    <w:p w:rsidR="00F80F97" w:rsidRPr="00A94C2E" w:rsidRDefault="00F80F97" w:rsidP="00A94C2E">
      <w:pPr>
        <w:pStyle w:val="ab"/>
        <w:jc w:val="both"/>
        <w:rPr>
          <w:rFonts w:ascii="Times New Roman" w:hAnsi="Times New Roman"/>
          <w:sz w:val="24"/>
          <w:szCs w:val="24"/>
        </w:rPr>
      </w:pPr>
      <w:r w:rsidRPr="00A94C2E">
        <w:rPr>
          <w:rFonts w:ascii="Times New Roman" w:hAnsi="Times New Roman"/>
          <w:sz w:val="24"/>
          <w:szCs w:val="24"/>
        </w:rPr>
        <w:t xml:space="preserve">Ветерок подует, тучки уйдут, </w:t>
      </w:r>
      <w:r w:rsidRPr="00A94C2E">
        <w:rPr>
          <w:rFonts w:ascii="Times New Roman" w:hAnsi="Times New Roman"/>
          <w:i/>
          <w:iCs/>
          <w:sz w:val="24"/>
          <w:szCs w:val="24"/>
        </w:rPr>
        <w:t>(Часто моргают)</w:t>
      </w:r>
    </w:p>
    <w:p w:rsidR="00F80F97" w:rsidRPr="00A94C2E" w:rsidRDefault="00F80F97" w:rsidP="00A94C2E">
      <w:pPr>
        <w:pStyle w:val="ab"/>
        <w:jc w:val="both"/>
        <w:rPr>
          <w:rFonts w:ascii="Times New Roman" w:hAnsi="Times New Roman"/>
          <w:i/>
          <w:iCs/>
          <w:sz w:val="24"/>
          <w:szCs w:val="24"/>
        </w:rPr>
      </w:pPr>
      <w:r w:rsidRPr="00A94C2E">
        <w:rPr>
          <w:rFonts w:ascii="Times New Roman" w:hAnsi="Times New Roman"/>
          <w:sz w:val="24"/>
          <w:szCs w:val="24"/>
        </w:rPr>
        <w:t>Солнышко ясное тут как тут.</w:t>
      </w:r>
      <w:r w:rsidR="002A6EA9">
        <w:rPr>
          <w:rFonts w:ascii="Times New Roman" w:hAnsi="Times New Roman"/>
          <w:sz w:val="24"/>
          <w:szCs w:val="24"/>
        </w:rPr>
        <w:t xml:space="preserve"> </w:t>
      </w:r>
      <w:r w:rsidRPr="00A94C2E">
        <w:rPr>
          <w:rFonts w:ascii="Times New Roman" w:hAnsi="Times New Roman"/>
          <w:i/>
          <w:iCs/>
          <w:sz w:val="24"/>
          <w:szCs w:val="24"/>
        </w:rPr>
        <w:t>(Ищут глазами Солнышко)</w:t>
      </w:r>
    </w:p>
    <w:p w:rsidR="00F80F97" w:rsidRPr="00A94C2E" w:rsidRDefault="00F80F97" w:rsidP="00A94C2E">
      <w:pPr>
        <w:pStyle w:val="ab"/>
        <w:jc w:val="both"/>
        <w:rPr>
          <w:rFonts w:ascii="Times New Roman" w:hAnsi="Times New Roman"/>
          <w:i/>
          <w:iCs/>
          <w:sz w:val="24"/>
          <w:szCs w:val="24"/>
        </w:rPr>
      </w:pPr>
    </w:p>
    <w:p w:rsidR="00F80F97" w:rsidRPr="00A94C2E" w:rsidRDefault="00F80F97" w:rsidP="00A94C2E">
      <w:pPr>
        <w:spacing w:after="0" w:line="240" w:lineRule="auto"/>
        <w:jc w:val="both"/>
        <w:rPr>
          <w:rFonts w:ascii="Times New Roman" w:hAnsi="Times New Roman" w:cs="Times New Roman"/>
          <w:sz w:val="24"/>
          <w:szCs w:val="24"/>
        </w:rPr>
      </w:pPr>
      <w:r w:rsidRPr="00A94C2E">
        <w:rPr>
          <w:rFonts w:ascii="Times New Roman" w:hAnsi="Times New Roman" w:cs="Times New Roman"/>
          <w:sz w:val="24"/>
          <w:szCs w:val="24"/>
          <w:u w:val="single"/>
        </w:rPr>
        <w:t>М.Р</w:t>
      </w:r>
      <w:r w:rsidRPr="00A94C2E">
        <w:rPr>
          <w:rFonts w:ascii="Times New Roman" w:hAnsi="Times New Roman" w:cs="Times New Roman"/>
          <w:sz w:val="24"/>
          <w:szCs w:val="24"/>
        </w:rPr>
        <w:t>.А како</w:t>
      </w:r>
      <w:r w:rsidR="00F86699">
        <w:rPr>
          <w:rFonts w:ascii="Times New Roman" w:hAnsi="Times New Roman" w:cs="Times New Roman"/>
          <w:sz w:val="24"/>
          <w:szCs w:val="24"/>
        </w:rPr>
        <w:t xml:space="preserve">е же веселье без игр народных? </w:t>
      </w:r>
      <w:r w:rsidRPr="00A94C2E">
        <w:rPr>
          <w:rFonts w:ascii="Times New Roman" w:hAnsi="Times New Roman" w:cs="Times New Roman"/>
          <w:sz w:val="24"/>
          <w:szCs w:val="24"/>
        </w:rPr>
        <w:t>Сейчас мы поиграем в игру, в которую раньше играли в Вологодской области. Называется она «Пирог».</w:t>
      </w:r>
    </w:p>
    <w:p w:rsidR="00F80F97" w:rsidRPr="00A94C2E" w:rsidRDefault="00F80F97" w:rsidP="00A94C2E">
      <w:pPr>
        <w:spacing w:after="0" w:line="240" w:lineRule="auto"/>
        <w:jc w:val="both"/>
        <w:rPr>
          <w:rFonts w:ascii="Times New Roman" w:hAnsi="Times New Roman" w:cs="Times New Roman"/>
          <w:b/>
          <w:sz w:val="24"/>
          <w:szCs w:val="24"/>
          <w:u w:val="single"/>
        </w:rPr>
      </w:pPr>
      <w:r w:rsidRPr="00A94C2E">
        <w:rPr>
          <w:rFonts w:ascii="Times New Roman" w:hAnsi="Times New Roman" w:cs="Times New Roman"/>
          <w:b/>
          <w:sz w:val="24"/>
          <w:szCs w:val="24"/>
          <w:u w:val="single"/>
        </w:rPr>
        <w:t>Игра «Пирог»</w:t>
      </w:r>
    </w:p>
    <w:p w:rsidR="00F80F97" w:rsidRPr="00A94C2E" w:rsidRDefault="00F80F97" w:rsidP="00A94C2E">
      <w:pPr>
        <w:spacing w:after="0" w:line="240" w:lineRule="auto"/>
        <w:jc w:val="both"/>
        <w:rPr>
          <w:rFonts w:ascii="Times New Roman" w:hAnsi="Times New Roman" w:cs="Times New Roman"/>
          <w:i/>
          <w:iCs/>
          <w:sz w:val="24"/>
          <w:szCs w:val="24"/>
        </w:rPr>
      </w:pPr>
      <w:r w:rsidRPr="00A94C2E">
        <w:rPr>
          <w:rFonts w:ascii="Times New Roman" w:hAnsi="Times New Roman" w:cs="Times New Roman"/>
          <w:i/>
          <w:iCs/>
          <w:sz w:val="24"/>
          <w:szCs w:val="24"/>
        </w:rPr>
        <w:t>(В центре зала на стул садится ре</w:t>
      </w:r>
      <w:r w:rsidR="002A6EA9">
        <w:rPr>
          <w:rFonts w:ascii="Times New Roman" w:hAnsi="Times New Roman" w:cs="Times New Roman"/>
          <w:i/>
          <w:iCs/>
          <w:sz w:val="24"/>
          <w:szCs w:val="24"/>
        </w:rPr>
        <w:t xml:space="preserve">бенок- «пирог». Остальные дети </w:t>
      </w:r>
      <w:r w:rsidRPr="00A94C2E">
        <w:rPr>
          <w:rFonts w:ascii="Times New Roman" w:hAnsi="Times New Roman" w:cs="Times New Roman"/>
          <w:i/>
          <w:iCs/>
          <w:sz w:val="24"/>
          <w:szCs w:val="24"/>
        </w:rPr>
        <w:t>стоят в двух шеренгах напротив друг друга. Все поют, изображая в жестах содержание песенки).</w:t>
      </w:r>
    </w:p>
    <w:p w:rsidR="00F80F97" w:rsidRPr="00A94C2E" w:rsidRDefault="00F80F97" w:rsidP="00A94C2E">
      <w:pPr>
        <w:pStyle w:val="ab"/>
        <w:jc w:val="both"/>
        <w:rPr>
          <w:rFonts w:ascii="Times New Roman" w:hAnsi="Times New Roman"/>
          <w:sz w:val="24"/>
          <w:szCs w:val="24"/>
        </w:rPr>
      </w:pPr>
      <w:r w:rsidRPr="00A94C2E">
        <w:rPr>
          <w:rFonts w:ascii="Times New Roman" w:hAnsi="Times New Roman"/>
          <w:sz w:val="24"/>
          <w:szCs w:val="24"/>
        </w:rPr>
        <w:t>«Бабушка Ненила пирог затворила,</w:t>
      </w:r>
    </w:p>
    <w:p w:rsidR="00F80F97" w:rsidRPr="00A94C2E" w:rsidRDefault="00F80F97" w:rsidP="00A94C2E">
      <w:pPr>
        <w:pStyle w:val="ab"/>
        <w:jc w:val="both"/>
        <w:rPr>
          <w:rFonts w:ascii="Times New Roman" w:hAnsi="Times New Roman"/>
          <w:sz w:val="24"/>
          <w:szCs w:val="24"/>
        </w:rPr>
      </w:pPr>
      <w:r w:rsidRPr="00A94C2E">
        <w:rPr>
          <w:rFonts w:ascii="Times New Roman" w:hAnsi="Times New Roman"/>
          <w:sz w:val="24"/>
          <w:szCs w:val="24"/>
        </w:rPr>
        <w:t>В печку ставила, дожидать заставила.</w:t>
      </w:r>
    </w:p>
    <w:p w:rsidR="00F80F97" w:rsidRPr="00A94C2E" w:rsidRDefault="00F80F97" w:rsidP="00A94C2E">
      <w:pPr>
        <w:pStyle w:val="ab"/>
        <w:jc w:val="both"/>
        <w:rPr>
          <w:rFonts w:ascii="Times New Roman" w:hAnsi="Times New Roman"/>
          <w:sz w:val="24"/>
          <w:szCs w:val="24"/>
        </w:rPr>
      </w:pPr>
      <w:r w:rsidRPr="00A94C2E">
        <w:rPr>
          <w:rFonts w:ascii="Times New Roman" w:hAnsi="Times New Roman"/>
          <w:sz w:val="24"/>
          <w:szCs w:val="24"/>
        </w:rPr>
        <w:t>Когда, пирог, зарумянишься?</w:t>
      </w:r>
    </w:p>
    <w:p w:rsidR="00F80F97" w:rsidRPr="00A94C2E" w:rsidRDefault="00F80F97" w:rsidP="00A94C2E">
      <w:pPr>
        <w:pStyle w:val="ab"/>
        <w:jc w:val="both"/>
        <w:rPr>
          <w:rFonts w:ascii="Times New Roman" w:hAnsi="Times New Roman"/>
          <w:sz w:val="24"/>
          <w:szCs w:val="24"/>
        </w:rPr>
      </w:pPr>
      <w:r w:rsidRPr="00A94C2E">
        <w:rPr>
          <w:rFonts w:ascii="Times New Roman" w:hAnsi="Times New Roman"/>
          <w:sz w:val="24"/>
          <w:szCs w:val="24"/>
        </w:rPr>
        <w:t>Кому, пирог, ты достанешься?»</w:t>
      </w:r>
    </w:p>
    <w:p w:rsidR="00F80F97" w:rsidRPr="00A94C2E" w:rsidRDefault="00F80F97" w:rsidP="00A94C2E">
      <w:pPr>
        <w:spacing w:after="0" w:line="240" w:lineRule="auto"/>
        <w:jc w:val="both"/>
        <w:rPr>
          <w:rFonts w:ascii="Times New Roman" w:hAnsi="Times New Roman" w:cs="Times New Roman"/>
          <w:color w:val="000000"/>
          <w:sz w:val="24"/>
          <w:szCs w:val="24"/>
        </w:rPr>
      </w:pPr>
      <w:r w:rsidRPr="00A94C2E">
        <w:rPr>
          <w:rFonts w:ascii="Times New Roman" w:hAnsi="Times New Roman" w:cs="Times New Roman"/>
          <w:i/>
          <w:iCs/>
          <w:sz w:val="24"/>
          <w:szCs w:val="24"/>
        </w:rPr>
        <w:t>(Двое детей, стоящие последними в разных цепочках, кричат: «МНЕ!» и бегут к «пирогу».</w:t>
      </w:r>
      <w:r w:rsidRPr="00A94C2E">
        <w:rPr>
          <w:rStyle w:val="c1"/>
          <w:rFonts w:ascii="Times New Roman" w:hAnsi="Times New Roman" w:cs="Times New Roman"/>
          <w:i/>
          <w:iCs/>
          <w:color w:val="000000"/>
          <w:sz w:val="24"/>
          <w:szCs w:val="24"/>
        </w:rPr>
        <w:t xml:space="preserve"> Кто дотронулся до него первым,</w:t>
      </w:r>
      <w:r w:rsidR="002A6EA9">
        <w:rPr>
          <w:rStyle w:val="c1"/>
          <w:rFonts w:ascii="Times New Roman" w:hAnsi="Times New Roman" w:cs="Times New Roman"/>
          <w:i/>
          <w:iCs/>
          <w:color w:val="000000"/>
          <w:sz w:val="24"/>
          <w:szCs w:val="24"/>
        </w:rPr>
        <w:t xml:space="preserve"> </w:t>
      </w:r>
      <w:r w:rsidRPr="00A94C2E">
        <w:rPr>
          <w:rStyle w:val="c1"/>
          <w:rFonts w:ascii="Times New Roman" w:hAnsi="Times New Roman" w:cs="Times New Roman"/>
          <w:i/>
          <w:iCs/>
          <w:color w:val="000000"/>
          <w:sz w:val="24"/>
          <w:szCs w:val="24"/>
        </w:rPr>
        <w:t>забирает к себе в команду. А оставшийся становится пирогом).</w:t>
      </w:r>
    </w:p>
    <w:p w:rsidR="00F80F97" w:rsidRPr="00A94C2E" w:rsidRDefault="00F80F97" w:rsidP="00A94C2E">
      <w:pPr>
        <w:spacing w:after="0" w:line="240" w:lineRule="auto"/>
        <w:jc w:val="both"/>
        <w:rPr>
          <w:rFonts w:ascii="Times New Roman" w:hAnsi="Times New Roman" w:cs="Times New Roman"/>
          <w:b/>
          <w:bCs/>
          <w:sz w:val="24"/>
          <w:szCs w:val="24"/>
        </w:rPr>
      </w:pPr>
      <w:r w:rsidRPr="00A94C2E">
        <w:rPr>
          <w:rFonts w:ascii="Times New Roman" w:hAnsi="Times New Roman" w:cs="Times New Roman"/>
          <w:b/>
          <w:bCs/>
          <w:sz w:val="24"/>
          <w:szCs w:val="24"/>
          <w:lang w:val="en-US"/>
        </w:rPr>
        <w:t>III</w:t>
      </w:r>
      <w:r w:rsidRPr="00A94C2E">
        <w:rPr>
          <w:rFonts w:ascii="Times New Roman" w:hAnsi="Times New Roman" w:cs="Times New Roman"/>
          <w:b/>
          <w:bCs/>
          <w:sz w:val="24"/>
          <w:szCs w:val="24"/>
        </w:rPr>
        <w:t>. Заключительная часть.</w:t>
      </w:r>
    </w:p>
    <w:p w:rsidR="00F80F97" w:rsidRPr="00A94C2E" w:rsidRDefault="00F80F97" w:rsidP="00A94C2E">
      <w:pPr>
        <w:spacing w:after="0" w:line="240" w:lineRule="auto"/>
        <w:jc w:val="both"/>
        <w:rPr>
          <w:rFonts w:ascii="Times New Roman" w:hAnsi="Times New Roman" w:cs="Times New Roman"/>
          <w:i/>
          <w:sz w:val="24"/>
          <w:szCs w:val="24"/>
        </w:rPr>
      </w:pPr>
      <w:r w:rsidRPr="00A94C2E">
        <w:rPr>
          <w:rFonts w:ascii="Times New Roman" w:hAnsi="Times New Roman" w:cs="Times New Roman"/>
          <w:sz w:val="24"/>
          <w:szCs w:val="24"/>
          <w:u w:val="single"/>
        </w:rPr>
        <w:t>М.Р.</w:t>
      </w:r>
      <w:r w:rsidRPr="00A94C2E">
        <w:rPr>
          <w:rFonts w:ascii="Times New Roman" w:hAnsi="Times New Roman" w:cs="Times New Roman"/>
          <w:sz w:val="24"/>
          <w:szCs w:val="24"/>
        </w:rPr>
        <w:t xml:space="preserve"> Ребята, а что вам сегодня запомнилось больше всего? </w:t>
      </w:r>
      <w:r w:rsidRPr="00A94C2E">
        <w:rPr>
          <w:rFonts w:ascii="Times New Roman" w:hAnsi="Times New Roman" w:cs="Times New Roman"/>
          <w:i/>
          <w:sz w:val="24"/>
          <w:szCs w:val="24"/>
        </w:rPr>
        <w:t>(Ответы детей)</w:t>
      </w:r>
      <w:r w:rsidRPr="00A94C2E">
        <w:rPr>
          <w:rFonts w:ascii="Times New Roman" w:hAnsi="Times New Roman" w:cs="Times New Roman"/>
          <w:sz w:val="24"/>
          <w:szCs w:val="24"/>
        </w:rPr>
        <w:t xml:space="preserve"> В народе говорят: «Делу время, а потехе час». Пора и нам с вами проститься.</w:t>
      </w:r>
      <w:r w:rsidR="002A6EA9">
        <w:rPr>
          <w:rFonts w:ascii="Times New Roman" w:hAnsi="Times New Roman" w:cs="Times New Roman"/>
          <w:sz w:val="24"/>
          <w:szCs w:val="24"/>
        </w:rPr>
        <w:t xml:space="preserve"> </w:t>
      </w:r>
      <w:r w:rsidRPr="00A94C2E">
        <w:rPr>
          <w:rFonts w:ascii="Times New Roman" w:hAnsi="Times New Roman" w:cs="Times New Roman"/>
          <w:i/>
          <w:sz w:val="24"/>
          <w:szCs w:val="24"/>
        </w:rPr>
        <w:t>(Дети прощаются, выходят из зала)</w:t>
      </w:r>
    </w:p>
    <w:p w:rsidR="00F80F97" w:rsidRPr="00A94C2E" w:rsidRDefault="00F80F97" w:rsidP="002A6EA9">
      <w:pPr>
        <w:spacing w:after="0" w:line="240" w:lineRule="auto"/>
        <w:jc w:val="center"/>
        <w:rPr>
          <w:rFonts w:ascii="Times New Roman" w:hAnsi="Times New Roman" w:cs="Times New Roman"/>
          <w:b/>
          <w:bCs/>
          <w:iCs/>
          <w:sz w:val="24"/>
          <w:szCs w:val="24"/>
        </w:rPr>
      </w:pPr>
      <w:r w:rsidRPr="00A94C2E">
        <w:rPr>
          <w:rFonts w:ascii="Times New Roman" w:hAnsi="Times New Roman" w:cs="Times New Roman"/>
          <w:b/>
          <w:bCs/>
          <w:iCs/>
          <w:sz w:val="24"/>
          <w:szCs w:val="24"/>
        </w:rPr>
        <w:t>Список литературы:</w:t>
      </w:r>
    </w:p>
    <w:p w:rsidR="00F80F97" w:rsidRPr="00A94C2E" w:rsidRDefault="00F80F97" w:rsidP="00A94C2E">
      <w:pPr>
        <w:spacing w:after="0" w:line="240" w:lineRule="auto"/>
        <w:jc w:val="both"/>
        <w:rPr>
          <w:rFonts w:ascii="Times New Roman" w:hAnsi="Times New Roman" w:cs="Times New Roman"/>
          <w:color w:val="000000"/>
          <w:sz w:val="24"/>
          <w:szCs w:val="24"/>
          <w:shd w:val="clear" w:color="auto" w:fill="FFFFFF"/>
        </w:rPr>
      </w:pPr>
      <w:r w:rsidRPr="00A94C2E">
        <w:rPr>
          <w:rFonts w:ascii="Times New Roman" w:hAnsi="Times New Roman" w:cs="Times New Roman"/>
          <w:color w:val="000000"/>
          <w:sz w:val="24"/>
          <w:szCs w:val="24"/>
          <w:shd w:val="clear" w:color="auto" w:fill="FFFFFF"/>
        </w:rPr>
        <w:t>1. Вологодский фольклор.</w:t>
      </w:r>
      <w:r w:rsidR="002A6EA9">
        <w:rPr>
          <w:rFonts w:ascii="Times New Roman" w:hAnsi="Times New Roman" w:cs="Times New Roman"/>
          <w:color w:val="000000"/>
          <w:sz w:val="24"/>
          <w:szCs w:val="24"/>
          <w:shd w:val="clear" w:color="auto" w:fill="FFFFFF"/>
        </w:rPr>
        <w:t xml:space="preserve"> </w:t>
      </w:r>
      <w:r w:rsidRPr="00A94C2E">
        <w:rPr>
          <w:rFonts w:ascii="Times New Roman" w:hAnsi="Times New Roman" w:cs="Times New Roman"/>
          <w:color w:val="000000"/>
          <w:sz w:val="24"/>
          <w:szCs w:val="24"/>
          <w:shd w:val="clear" w:color="auto" w:fill="FFFFFF"/>
        </w:rPr>
        <w:t>Сост. И.В. Ефремова, ред. К.Н. Феноменов. Северо</w:t>
      </w:r>
      <w:r w:rsidR="00F86699">
        <w:rPr>
          <w:rFonts w:ascii="Times New Roman" w:hAnsi="Times New Roman" w:cs="Times New Roman"/>
          <w:color w:val="000000"/>
          <w:sz w:val="24"/>
          <w:szCs w:val="24"/>
          <w:shd w:val="clear" w:color="auto" w:fill="FFFFFF"/>
        </w:rPr>
        <w:t>-западное книжное издательство,</w:t>
      </w:r>
      <w:r w:rsidRPr="00A94C2E">
        <w:rPr>
          <w:rFonts w:ascii="Times New Roman" w:hAnsi="Times New Roman" w:cs="Times New Roman"/>
          <w:color w:val="000000"/>
          <w:sz w:val="24"/>
          <w:szCs w:val="24"/>
          <w:shd w:val="clear" w:color="auto" w:fill="FFFFFF"/>
        </w:rPr>
        <w:t xml:space="preserve"> 1975 г. </w:t>
      </w:r>
    </w:p>
    <w:p w:rsidR="00F80F97" w:rsidRPr="00A94C2E" w:rsidRDefault="00F80F97" w:rsidP="00A94C2E">
      <w:pPr>
        <w:spacing w:after="0" w:line="240" w:lineRule="auto"/>
        <w:jc w:val="both"/>
        <w:rPr>
          <w:rFonts w:ascii="Times New Roman" w:hAnsi="Times New Roman" w:cs="Times New Roman"/>
          <w:color w:val="000000"/>
          <w:sz w:val="24"/>
          <w:szCs w:val="24"/>
          <w:shd w:val="clear" w:color="auto" w:fill="FFFFFF"/>
        </w:rPr>
      </w:pPr>
      <w:r w:rsidRPr="00A94C2E">
        <w:rPr>
          <w:rFonts w:ascii="Times New Roman" w:hAnsi="Times New Roman" w:cs="Times New Roman"/>
          <w:color w:val="000000"/>
          <w:sz w:val="24"/>
          <w:szCs w:val="24"/>
          <w:shd w:val="clear" w:color="auto" w:fill="FFFFFF"/>
        </w:rPr>
        <w:t>2. В.Малков. По земле Вологодской. Северо-Западное книжное издательство, 1972.</w:t>
      </w:r>
    </w:p>
    <w:p w:rsidR="00F80F97" w:rsidRPr="00A94C2E" w:rsidRDefault="00F80F97" w:rsidP="00A94C2E">
      <w:pPr>
        <w:spacing w:after="0" w:line="240" w:lineRule="auto"/>
        <w:jc w:val="both"/>
        <w:rPr>
          <w:rFonts w:ascii="Times New Roman" w:eastAsia="Times New Roman" w:hAnsi="Times New Roman" w:cs="Times New Roman"/>
          <w:color w:val="000000"/>
          <w:sz w:val="24"/>
          <w:szCs w:val="24"/>
        </w:rPr>
      </w:pPr>
      <w:r w:rsidRPr="00A94C2E">
        <w:rPr>
          <w:rFonts w:ascii="Times New Roman" w:hAnsi="Times New Roman" w:cs="Times New Roman"/>
          <w:color w:val="000000"/>
          <w:sz w:val="24"/>
          <w:szCs w:val="24"/>
          <w:shd w:val="clear" w:color="auto" w:fill="FFFFFF"/>
        </w:rPr>
        <w:t xml:space="preserve">3. </w:t>
      </w:r>
      <w:r w:rsidRPr="00A94C2E">
        <w:rPr>
          <w:rFonts w:ascii="Times New Roman" w:eastAsia="Times New Roman" w:hAnsi="Times New Roman" w:cs="Times New Roman"/>
          <w:color w:val="000000"/>
          <w:sz w:val="24"/>
          <w:szCs w:val="24"/>
        </w:rPr>
        <w:t>Народные игры в детском саду: пособие.</w:t>
      </w:r>
      <w:r w:rsidR="002A6EA9">
        <w:rPr>
          <w:rFonts w:ascii="Times New Roman" w:eastAsia="Times New Roman" w:hAnsi="Times New Roman" w:cs="Times New Roman"/>
          <w:color w:val="000000"/>
          <w:sz w:val="24"/>
          <w:szCs w:val="24"/>
        </w:rPr>
        <w:t xml:space="preserve"> </w:t>
      </w:r>
      <w:r w:rsidRPr="00A94C2E">
        <w:rPr>
          <w:rFonts w:ascii="Times New Roman" w:eastAsia="Times New Roman" w:hAnsi="Times New Roman" w:cs="Times New Roman"/>
          <w:color w:val="000000"/>
          <w:sz w:val="24"/>
          <w:szCs w:val="24"/>
        </w:rPr>
        <w:t xml:space="preserve">Сост.: Е.И. Касаткина, Г.В. Комина и др. // Издательский центр Вологодского института развития образования, 2001г. </w:t>
      </w:r>
    </w:p>
    <w:p w:rsidR="00F80F97" w:rsidRDefault="00F80F97" w:rsidP="00F80F97">
      <w:pPr>
        <w:pStyle w:val="27"/>
        <w:spacing w:after="0" w:line="240" w:lineRule="auto"/>
        <w:ind w:left="0"/>
        <w:jc w:val="right"/>
        <w:rPr>
          <w:rFonts w:ascii="Times New Roman" w:hAnsi="Times New Roman" w:cs="Times New Roman"/>
          <w:sz w:val="24"/>
          <w:szCs w:val="24"/>
        </w:rPr>
      </w:pPr>
    </w:p>
    <w:p w:rsidR="00F86699" w:rsidRDefault="00F86699" w:rsidP="00F80F97">
      <w:pPr>
        <w:pStyle w:val="27"/>
        <w:spacing w:after="0" w:line="240" w:lineRule="auto"/>
        <w:ind w:left="0"/>
        <w:jc w:val="right"/>
        <w:rPr>
          <w:rFonts w:ascii="Times New Roman" w:hAnsi="Times New Roman" w:cs="Times New Roman"/>
          <w:sz w:val="24"/>
          <w:szCs w:val="24"/>
        </w:rPr>
      </w:pPr>
    </w:p>
    <w:p w:rsidR="002A6EA9" w:rsidRDefault="002A6EA9" w:rsidP="002A6EA9">
      <w:pPr>
        <w:spacing w:after="0" w:line="240" w:lineRule="auto"/>
        <w:jc w:val="center"/>
        <w:rPr>
          <w:rFonts w:ascii="Times New Roman" w:hAnsi="Times New Roman" w:cs="Times New Roman"/>
          <w:b/>
          <w:sz w:val="24"/>
          <w:szCs w:val="24"/>
        </w:rPr>
      </w:pPr>
      <w:r w:rsidRPr="002A6EA9">
        <w:rPr>
          <w:rFonts w:ascii="Times New Roman" w:hAnsi="Times New Roman" w:cs="Times New Roman"/>
          <w:b/>
          <w:sz w:val="24"/>
          <w:szCs w:val="24"/>
        </w:rPr>
        <w:t xml:space="preserve">Конспект театрализованного развлечения «Дары Вологодчины» </w:t>
      </w:r>
    </w:p>
    <w:p w:rsidR="002A6EA9" w:rsidRPr="002A6EA9" w:rsidRDefault="002A6EA9" w:rsidP="002A6EA9">
      <w:pPr>
        <w:spacing w:after="0" w:line="240" w:lineRule="auto"/>
        <w:jc w:val="center"/>
        <w:rPr>
          <w:rFonts w:ascii="Times New Roman" w:hAnsi="Times New Roman" w:cs="Times New Roman"/>
          <w:b/>
          <w:sz w:val="24"/>
          <w:szCs w:val="24"/>
        </w:rPr>
      </w:pPr>
      <w:r w:rsidRPr="002A6EA9">
        <w:rPr>
          <w:rFonts w:ascii="Times New Roman" w:hAnsi="Times New Roman" w:cs="Times New Roman"/>
          <w:b/>
          <w:sz w:val="24"/>
          <w:szCs w:val="24"/>
        </w:rPr>
        <w:t>(для детей 6-7 лет)</w:t>
      </w:r>
    </w:p>
    <w:p w:rsidR="00C44AA9" w:rsidRDefault="00C44AA9" w:rsidP="002A6EA9">
      <w:pPr>
        <w:pStyle w:val="27"/>
        <w:spacing w:after="0" w:line="240" w:lineRule="auto"/>
        <w:ind w:left="0"/>
        <w:jc w:val="right"/>
        <w:rPr>
          <w:rFonts w:ascii="Times New Roman" w:hAnsi="Times New Roman" w:cs="Times New Roman"/>
          <w:i/>
          <w:sz w:val="24"/>
          <w:szCs w:val="24"/>
        </w:rPr>
      </w:pPr>
    </w:p>
    <w:p w:rsidR="00C44AA9" w:rsidRDefault="002A6EA9" w:rsidP="002A6EA9">
      <w:pPr>
        <w:pStyle w:val="27"/>
        <w:spacing w:after="0" w:line="240" w:lineRule="auto"/>
        <w:ind w:left="0"/>
        <w:jc w:val="right"/>
        <w:rPr>
          <w:rFonts w:ascii="Times New Roman" w:hAnsi="Times New Roman" w:cs="Times New Roman"/>
          <w:i/>
          <w:sz w:val="24"/>
          <w:szCs w:val="24"/>
        </w:rPr>
      </w:pPr>
      <w:r w:rsidRPr="00E172B7">
        <w:rPr>
          <w:rFonts w:ascii="Times New Roman" w:hAnsi="Times New Roman" w:cs="Times New Roman"/>
          <w:i/>
          <w:sz w:val="24"/>
          <w:szCs w:val="24"/>
        </w:rPr>
        <w:t xml:space="preserve">Лоншакова Татьяна Васильевна, воспитатель, </w:t>
      </w:r>
    </w:p>
    <w:p w:rsidR="00C44AA9" w:rsidRDefault="002A6EA9" w:rsidP="002A6EA9">
      <w:pPr>
        <w:pStyle w:val="27"/>
        <w:spacing w:after="0" w:line="240" w:lineRule="auto"/>
        <w:ind w:left="0"/>
        <w:jc w:val="right"/>
        <w:rPr>
          <w:rFonts w:ascii="Times New Roman" w:hAnsi="Times New Roman" w:cs="Times New Roman"/>
          <w:i/>
          <w:sz w:val="24"/>
          <w:szCs w:val="24"/>
        </w:rPr>
      </w:pPr>
      <w:r w:rsidRPr="00E172B7">
        <w:rPr>
          <w:rFonts w:ascii="Times New Roman" w:hAnsi="Times New Roman" w:cs="Times New Roman"/>
          <w:i/>
          <w:sz w:val="24"/>
          <w:szCs w:val="24"/>
        </w:rPr>
        <w:t xml:space="preserve">Фокина Анна Сергеевна, воспитатель </w:t>
      </w:r>
    </w:p>
    <w:p w:rsidR="002A6EA9" w:rsidRPr="00634102" w:rsidRDefault="002A6EA9" w:rsidP="002A6EA9">
      <w:pPr>
        <w:pStyle w:val="27"/>
        <w:spacing w:after="0" w:line="240" w:lineRule="auto"/>
        <w:ind w:left="0"/>
        <w:jc w:val="right"/>
        <w:rPr>
          <w:rFonts w:ascii="Times New Roman" w:hAnsi="Times New Roman" w:cs="Times New Roman"/>
          <w:sz w:val="24"/>
          <w:szCs w:val="24"/>
        </w:rPr>
      </w:pPr>
      <w:r w:rsidRPr="00E172B7">
        <w:rPr>
          <w:rFonts w:ascii="Times New Roman" w:hAnsi="Times New Roman" w:cs="Times New Roman"/>
          <w:i/>
          <w:sz w:val="24"/>
          <w:szCs w:val="24"/>
        </w:rPr>
        <w:t>МАДОУ «Детский сад № 36»</w:t>
      </w:r>
    </w:p>
    <w:p w:rsidR="005E63BC" w:rsidRDefault="005E63BC" w:rsidP="00C64DC3">
      <w:pPr>
        <w:spacing w:after="0" w:line="240" w:lineRule="auto"/>
        <w:ind w:firstLine="709"/>
        <w:jc w:val="center"/>
        <w:rPr>
          <w:rFonts w:ascii="Times New Roman" w:hAnsi="Times New Roman" w:cs="Times New Roman"/>
          <w:b/>
          <w:sz w:val="24"/>
          <w:szCs w:val="24"/>
        </w:rPr>
      </w:pPr>
    </w:p>
    <w:p w:rsidR="00C44AA9" w:rsidRPr="00C44AA9" w:rsidRDefault="00C44AA9" w:rsidP="00C44A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Пояснительная записка</w:t>
      </w:r>
    </w:p>
    <w:p w:rsidR="00C44AA9" w:rsidRPr="00C44AA9" w:rsidRDefault="00C44AA9" w:rsidP="00C44AA9">
      <w:pPr>
        <w:spacing w:after="0" w:line="240" w:lineRule="auto"/>
        <w:ind w:firstLine="709"/>
        <w:jc w:val="both"/>
        <w:rPr>
          <w:rFonts w:ascii="Times New Roman" w:hAnsi="Times New Roman" w:cs="Times New Roman"/>
          <w:sz w:val="24"/>
          <w:szCs w:val="24"/>
          <w:shd w:val="clear" w:color="auto" w:fill="FFFFFF"/>
        </w:rPr>
      </w:pPr>
      <w:r w:rsidRPr="00C44AA9">
        <w:rPr>
          <w:rFonts w:ascii="Times New Roman" w:hAnsi="Times New Roman" w:cs="Times New Roman"/>
          <w:sz w:val="24"/>
          <w:szCs w:val="24"/>
          <w:shd w:val="clear" w:color="auto" w:fill="FFFFFF"/>
        </w:rPr>
        <w:t>Вологодский край с его неповторимой красотой пейзажа, богатой разнообразной культурой бережно хранит драгоценное наследие народного искусства.</w:t>
      </w:r>
      <w:r w:rsidRPr="00C44AA9">
        <w:rPr>
          <w:rFonts w:ascii="Times New Roman" w:hAnsi="Times New Roman" w:cs="Times New Roman"/>
          <w:bCs/>
          <w:sz w:val="24"/>
          <w:szCs w:val="24"/>
        </w:rPr>
        <w:t xml:space="preserve"> А народное декоративно-прикладное искусство – одно из средств эстетического воспитания, помогает формировать художественный вкус, умение видеть и понимать прекрасное в окружающей нас жизни и в искусстве.</w:t>
      </w:r>
    </w:p>
    <w:p w:rsidR="00C44AA9" w:rsidRPr="00C44AA9" w:rsidRDefault="00C44AA9" w:rsidP="00C44AA9">
      <w:pPr>
        <w:spacing w:after="0" w:line="240" w:lineRule="auto"/>
        <w:ind w:firstLine="709"/>
        <w:jc w:val="both"/>
        <w:rPr>
          <w:rFonts w:ascii="Times New Roman" w:hAnsi="Times New Roman" w:cs="Times New Roman"/>
          <w:sz w:val="24"/>
          <w:szCs w:val="24"/>
        </w:rPr>
      </w:pPr>
      <w:r w:rsidRPr="00C44AA9">
        <w:rPr>
          <w:rFonts w:ascii="Times New Roman" w:hAnsi="Times New Roman" w:cs="Times New Roman"/>
          <w:sz w:val="24"/>
          <w:szCs w:val="24"/>
        </w:rPr>
        <w:t>Мероприятие «Дары Вологодчины» разработано для детей 6-7 лет и предназначено дл</w:t>
      </w:r>
      <w:r w:rsidR="005F2CBF">
        <w:rPr>
          <w:rFonts w:ascii="Times New Roman" w:hAnsi="Times New Roman" w:cs="Times New Roman"/>
          <w:sz w:val="24"/>
          <w:szCs w:val="24"/>
        </w:rPr>
        <w:t xml:space="preserve">я развития интереса к народным промыслам Вологодской области. </w:t>
      </w:r>
      <w:r w:rsidRPr="00C44AA9">
        <w:rPr>
          <w:rFonts w:ascii="Times New Roman" w:hAnsi="Times New Roman" w:cs="Times New Roman"/>
          <w:sz w:val="24"/>
          <w:szCs w:val="24"/>
        </w:rPr>
        <w:t>В данном конспекте рассмо</w:t>
      </w:r>
      <w:r w:rsidR="005F2CBF">
        <w:rPr>
          <w:rFonts w:ascii="Times New Roman" w:hAnsi="Times New Roman" w:cs="Times New Roman"/>
          <w:sz w:val="24"/>
          <w:szCs w:val="24"/>
        </w:rPr>
        <w:t xml:space="preserve">трены такие народные промыслы как </w:t>
      </w:r>
      <w:r w:rsidRPr="00C44AA9">
        <w:rPr>
          <w:rFonts w:ascii="Times New Roman" w:hAnsi="Times New Roman" w:cs="Times New Roman"/>
          <w:sz w:val="24"/>
          <w:szCs w:val="24"/>
        </w:rPr>
        <w:t>вологодское кружево, шекснинская золоченка, северная чернь, катание валенок; показаны районы их расположения и особенности производства.</w:t>
      </w:r>
    </w:p>
    <w:p w:rsidR="00C44AA9" w:rsidRPr="00C44AA9" w:rsidRDefault="00C44AA9" w:rsidP="00C44AA9">
      <w:pPr>
        <w:spacing w:after="0" w:line="240" w:lineRule="auto"/>
        <w:ind w:firstLine="709"/>
        <w:jc w:val="both"/>
        <w:rPr>
          <w:rFonts w:ascii="Times New Roman" w:hAnsi="Times New Roman" w:cs="Times New Roman"/>
          <w:sz w:val="24"/>
          <w:szCs w:val="24"/>
        </w:rPr>
      </w:pPr>
      <w:r w:rsidRPr="00C44AA9">
        <w:rPr>
          <w:rFonts w:ascii="Times New Roman" w:hAnsi="Times New Roman" w:cs="Times New Roman"/>
          <w:sz w:val="24"/>
          <w:szCs w:val="24"/>
        </w:rPr>
        <w:t>Форма мероприятия – театрализованное представление, где роли выполняют дети, а материал представлен в стихотворном виде. Такая подача материала помогает детям окунут</w:t>
      </w:r>
      <w:r>
        <w:rPr>
          <w:rFonts w:ascii="Times New Roman" w:hAnsi="Times New Roman" w:cs="Times New Roman"/>
          <w:sz w:val="24"/>
          <w:szCs w:val="24"/>
        </w:rPr>
        <w:t xml:space="preserve">ься в атмосферу прошлого, </w:t>
      </w:r>
      <w:r w:rsidRPr="00C44AA9">
        <w:rPr>
          <w:rFonts w:ascii="Times New Roman" w:hAnsi="Times New Roman" w:cs="Times New Roman"/>
          <w:sz w:val="24"/>
          <w:szCs w:val="24"/>
        </w:rPr>
        <w:t>призвана усилить впечатление, придать мероприятию познавательного содержания  сказочной необычности. Сочетание текста, народных песен, игр и танцев</w:t>
      </w:r>
      <w:r>
        <w:rPr>
          <w:rFonts w:ascii="Times New Roman" w:hAnsi="Times New Roman" w:cs="Times New Roman"/>
          <w:sz w:val="24"/>
          <w:szCs w:val="24"/>
        </w:rPr>
        <w:t xml:space="preserve"> </w:t>
      </w:r>
      <w:r w:rsidRPr="00C44AA9">
        <w:rPr>
          <w:rFonts w:ascii="Times New Roman" w:hAnsi="Times New Roman" w:cs="Times New Roman"/>
          <w:sz w:val="24"/>
          <w:szCs w:val="24"/>
        </w:rPr>
        <w:t>за</w:t>
      </w:r>
      <w:r>
        <w:rPr>
          <w:rFonts w:ascii="Times New Roman" w:hAnsi="Times New Roman" w:cs="Times New Roman"/>
          <w:sz w:val="24"/>
          <w:szCs w:val="24"/>
        </w:rPr>
        <w:t xml:space="preserve">дает динамичность мероприятию, </w:t>
      </w:r>
      <w:r w:rsidRPr="00C44AA9">
        <w:rPr>
          <w:rFonts w:ascii="Times New Roman" w:hAnsi="Times New Roman" w:cs="Times New Roman"/>
          <w:sz w:val="24"/>
          <w:szCs w:val="24"/>
        </w:rPr>
        <w:t xml:space="preserve">помогает каждому стать активным участником, решить множество познавательных задач, вызвать у детей неподдельный интерес к происходящему. </w:t>
      </w:r>
    </w:p>
    <w:p w:rsidR="00C44AA9" w:rsidRPr="00C44AA9" w:rsidRDefault="00C44AA9" w:rsidP="00C44AA9">
      <w:pPr>
        <w:spacing w:after="0" w:line="240" w:lineRule="auto"/>
        <w:ind w:firstLine="709"/>
        <w:jc w:val="both"/>
        <w:rPr>
          <w:rFonts w:ascii="Times New Roman" w:hAnsi="Times New Roman" w:cs="Times New Roman"/>
          <w:sz w:val="24"/>
          <w:szCs w:val="24"/>
        </w:rPr>
      </w:pPr>
      <w:r w:rsidRPr="00C44AA9">
        <w:rPr>
          <w:rFonts w:ascii="Times New Roman" w:hAnsi="Times New Roman" w:cs="Times New Roman"/>
          <w:sz w:val="24"/>
          <w:szCs w:val="24"/>
        </w:rPr>
        <w:t>Практико-ориентированная направленность мероприятия способствует активному вовлечению учащихся в познавательный процесс. Применение активных форм работы на мероприятии позволяет сделать интересным и увлекательным работу учащихся по изучению родного края.</w:t>
      </w:r>
    </w:p>
    <w:p w:rsidR="00C44AA9" w:rsidRPr="00C44AA9" w:rsidRDefault="00C44AA9" w:rsidP="00C44AA9">
      <w:pPr>
        <w:spacing w:after="0" w:line="240" w:lineRule="auto"/>
        <w:jc w:val="center"/>
        <w:rPr>
          <w:rFonts w:ascii="Times New Roman" w:hAnsi="Times New Roman" w:cs="Times New Roman"/>
          <w:b/>
          <w:sz w:val="24"/>
          <w:szCs w:val="24"/>
        </w:rPr>
      </w:pPr>
      <w:r w:rsidRPr="00C44AA9">
        <w:rPr>
          <w:rFonts w:ascii="Times New Roman" w:hAnsi="Times New Roman" w:cs="Times New Roman"/>
          <w:b/>
          <w:sz w:val="24"/>
          <w:szCs w:val="24"/>
        </w:rPr>
        <w:t>Конспект театрализованного развлечения для детей</w:t>
      </w:r>
    </w:p>
    <w:p w:rsidR="00C44AA9" w:rsidRPr="00C44AA9" w:rsidRDefault="00C44AA9" w:rsidP="00C44AA9">
      <w:pPr>
        <w:spacing w:after="0" w:line="240" w:lineRule="auto"/>
        <w:jc w:val="center"/>
        <w:rPr>
          <w:rFonts w:ascii="Times New Roman" w:hAnsi="Times New Roman" w:cs="Times New Roman"/>
          <w:b/>
          <w:sz w:val="24"/>
          <w:szCs w:val="24"/>
        </w:rPr>
      </w:pPr>
      <w:r w:rsidRPr="00C44AA9">
        <w:rPr>
          <w:rFonts w:ascii="Times New Roman" w:hAnsi="Times New Roman" w:cs="Times New Roman"/>
          <w:b/>
          <w:sz w:val="24"/>
          <w:szCs w:val="24"/>
        </w:rPr>
        <w:t>«Дары Вологодчины».</w:t>
      </w:r>
    </w:p>
    <w:p w:rsidR="00C44AA9" w:rsidRPr="00C44AA9" w:rsidRDefault="00C44AA9" w:rsidP="00C44AA9">
      <w:pPr>
        <w:pStyle w:val="aa"/>
        <w:shd w:val="clear" w:color="auto" w:fill="FFFFFF"/>
        <w:spacing w:before="0" w:beforeAutospacing="0" w:after="0" w:afterAutospacing="0" w:line="240" w:lineRule="auto"/>
        <w:ind w:firstLine="709"/>
        <w:jc w:val="both"/>
        <w:rPr>
          <w:color w:val="111111"/>
          <w:sz w:val="24"/>
          <w:szCs w:val="24"/>
        </w:rPr>
      </w:pPr>
      <w:r w:rsidRPr="00C44AA9">
        <w:rPr>
          <w:b/>
          <w:color w:val="111111"/>
          <w:sz w:val="24"/>
          <w:szCs w:val="24"/>
          <w:bdr w:val="none" w:sz="0" w:space="0" w:color="auto" w:frame="1"/>
        </w:rPr>
        <w:t>Цель</w:t>
      </w:r>
      <w:r w:rsidRPr="00C44AA9">
        <w:rPr>
          <w:b/>
          <w:color w:val="111111"/>
          <w:sz w:val="24"/>
          <w:szCs w:val="24"/>
        </w:rPr>
        <w:t>:</w:t>
      </w:r>
      <w:r w:rsidR="005F2CBF">
        <w:rPr>
          <w:color w:val="111111"/>
          <w:sz w:val="24"/>
          <w:szCs w:val="24"/>
        </w:rPr>
        <w:t xml:space="preserve"> ф</w:t>
      </w:r>
      <w:r>
        <w:rPr>
          <w:color w:val="111111"/>
          <w:sz w:val="24"/>
          <w:szCs w:val="24"/>
        </w:rPr>
        <w:t xml:space="preserve">ормирование интереса </w:t>
      </w:r>
      <w:r w:rsidRPr="00C44AA9">
        <w:rPr>
          <w:color w:val="111111"/>
          <w:sz w:val="24"/>
          <w:szCs w:val="24"/>
        </w:rPr>
        <w:t>детей к русским</w:t>
      </w:r>
      <w:r>
        <w:rPr>
          <w:color w:val="111111"/>
          <w:sz w:val="24"/>
          <w:szCs w:val="24"/>
        </w:rPr>
        <w:t xml:space="preserve"> </w:t>
      </w:r>
      <w:r w:rsidRPr="00C44AA9">
        <w:rPr>
          <w:rStyle w:val="af1"/>
          <w:color w:val="111111"/>
          <w:sz w:val="24"/>
          <w:szCs w:val="24"/>
          <w:bdr w:val="none" w:sz="0" w:space="0" w:color="auto" w:frame="1"/>
        </w:rPr>
        <w:t>народным промыслам</w:t>
      </w:r>
      <w:r>
        <w:rPr>
          <w:rStyle w:val="af1"/>
          <w:color w:val="111111"/>
          <w:sz w:val="24"/>
          <w:szCs w:val="24"/>
          <w:bdr w:val="none" w:sz="0" w:space="0" w:color="auto" w:frame="1"/>
        </w:rPr>
        <w:t xml:space="preserve"> </w:t>
      </w:r>
      <w:r w:rsidRPr="00C44AA9">
        <w:rPr>
          <w:color w:val="111111"/>
          <w:sz w:val="24"/>
          <w:szCs w:val="24"/>
        </w:rPr>
        <w:t>Вологодской области через театрализованную деятельность.</w:t>
      </w:r>
    </w:p>
    <w:p w:rsidR="00C44AA9" w:rsidRPr="00C44AA9" w:rsidRDefault="00C44AA9" w:rsidP="00C44AA9">
      <w:pPr>
        <w:pStyle w:val="aa"/>
        <w:shd w:val="clear" w:color="auto" w:fill="FFFFFF"/>
        <w:spacing w:before="0" w:beforeAutospacing="0" w:after="0" w:afterAutospacing="0" w:line="240" w:lineRule="auto"/>
        <w:ind w:firstLine="360"/>
        <w:jc w:val="both"/>
        <w:rPr>
          <w:b/>
          <w:color w:val="111111"/>
          <w:sz w:val="24"/>
          <w:szCs w:val="24"/>
        </w:rPr>
      </w:pPr>
      <w:r w:rsidRPr="00C44AA9">
        <w:rPr>
          <w:b/>
          <w:color w:val="111111"/>
          <w:sz w:val="24"/>
          <w:szCs w:val="24"/>
          <w:bdr w:val="none" w:sz="0" w:space="0" w:color="auto" w:frame="1"/>
        </w:rPr>
        <w:t>Задачи</w:t>
      </w:r>
      <w:r w:rsidRPr="00C44AA9">
        <w:rPr>
          <w:b/>
          <w:color w:val="111111"/>
          <w:sz w:val="24"/>
          <w:szCs w:val="24"/>
        </w:rPr>
        <w:t>:</w:t>
      </w:r>
    </w:p>
    <w:p w:rsidR="00C44AA9" w:rsidRPr="00C44AA9" w:rsidRDefault="00C44AA9" w:rsidP="00C44AA9">
      <w:pPr>
        <w:pStyle w:val="aa"/>
        <w:shd w:val="clear" w:color="auto" w:fill="FFFFFF"/>
        <w:spacing w:before="0" w:beforeAutospacing="0" w:after="0" w:afterAutospacing="0" w:line="240" w:lineRule="auto"/>
        <w:ind w:firstLine="709"/>
        <w:jc w:val="both"/>
        <w:rPr>
          <w:b/>
          <w:color w:val="111111"/>
          <w:sz w:val="24"/>
          <w:szCs w:val="24"/>
        </w:rPr>
      </w:pPr>
      <w:r w:rsidRPr="00C44AA9">
        <w:rPr>
          <w:b/>
          <w:color w:val="111111"/>
          <w:sz w:val="24"/>
          <w:szCs w:val="24"/>
          <w:bdr w:val="none" w:sz="0" w:space="0" w:color="auto" w:frame="1"/>
        </w:rPr>
        <w:t>Образовательные</w:t>
      </w:r>
      <w:r w:rsidRPr="00C44AA9">
        <w:rPr>
          <w:b/>
          <w:color w:val="111111"/>
          <w:sz w:val="24"/>
          <w:szCs w:val="24"/>
        </w:rPr>
        <w:t>:</w:t>
      </w:r>
    </w:p>
    <w:p w:rsidR="00C44AA9" w:rsidRPr="00C44AA9" w:rsidRDefault="00C44AA9" w:rsidP="005F2CBF">
      <w:pPr>
        <w:pStyle w:val="aa"/>
        <w:shd w:val="clear" w:color="auto" w:fill="FFFFFF"/>
        <w:spacing w:before="0" w:beforeAutospacing="0" w:after="0" w:afterAutospacing="0" w:line="240" w:lineRule="auto"/>
        <w:jc w:val="both"/>
        <w:rPr>
          <w:b/>
          <w:color w:val="111111"/>
          <w:sz w:val="24"/>
          <w:szCs w:val="24"/>
        </w:rPr>
      </w:pPr>
      <w:r w:rsidRPr="00C44AA9">
        <w:rPr>
          <w:color w:val="111111"/>
          <w:sz w:val="24"/>
          <w:szCs w:val="24"/>
        </w:rPr>
        <w:t>1. Расширить представления детей о русских</w:t>
      </w:r>
      <w:r w:rsidR="005F2CBF">
        <w:rPr>
          <w:color w:val="111111"/>
          <w:sz w:val="24"/>
          <w:szCs w:val="24"/>
        </w:rPr>
        <w:t xml:space="preserve"> </w:t>
      </w:r>
      <w:r w:rsidRPr="00C44AA9">
        <w:rPr>
          <w:rStyle w:val="af1"/>
          <w:color w:val="111111"/>
          <w:sz w:val="24"/>
          <w:szCs w:val="24"/>
          <w:bdr w:val="none" w:sz="0" w:space="0" w:color="auto" w:frame="1"/>
        </w:rPr>
        <w:t>народных промыслах</w:t>
      </w:r>
      <w:r w:rsidRPr="00C44AA9">
        <w:rPr>
          <w:color w:val="111111"/>
          <w:sz w:val="24"/>
          <w:szCs w:val="24"/>
        </w:rPr>
        <w:t xml:space="preserve">, об </w:t>
      </w:r>
      <w:r w:rsidR="005F2CBF">
        <w:rPr>
          <w:sz w:val="24"/>
          <w:szCs w:val="24"/>
        </w:rPr>
        <w:t xml:space="preserve">особенностях, характерных для каждого вида </w:t>
      </w:r>
      <w:r w:rsidRPr="00C44AA9">
        <w:rPr>
          <w:sz w:val="24"/>
          <w:szCs w:val="24"/>
        </w:rPr>
        <w:t>народного промысла.</w:t>
      </w:r>
    </w:p>
    <w:p w:rsidR="00C44AA9" w:rsidRPr="00C44AA9" w:rsidRDefault="00C44AA9" w:rsidP="005F2CBF">
      <w:pPr>
        <w:spacing w:after="0" w:line="240" w:lineRule="auto"/>
        <w:contextualSpacing/>
        <w:jc w:val="both"/>
        <w:rPr>
          <w:rFonts w:ascii="Times New Roman" w:hAnsi="Times New Roman" w:cs="Times New Roman"/>
          <w:sz w:val="24"/>
          <w:szCs w:val="24"/>
          <w:shd w:val="clear" w:color="auto" w:fill="FFFFFF"/>
        </w:rPr>
      </w:pPr>
      <w:r w:rsidRPr="00C44AA9">
        <w:rPr>
          <w:rFonts w:ascii="Times New Roman" w:hAnsi="Times New Roman" w:cs="Times New Roman"/>
          <w:color w:val="111111"/>
          <w:sz w:val="24"/>
          <w:szCs w:val="24"/>
        </w:rPr>
        <w:t>2</w:t>
      </w:r>
      <w:r w:rsidRPr="00C44AA9">
        <w:rPr>
          <w:rFonts w:ascii="Times New Roman" w:hAnsi="Times New Roman" w:cs="Times New Roman"/>
          <w:sz w:val="24"/>
          <w:szCs w:val="24"/>
        </w:rPr>
        <w:t xml:space="preserve">. </w:t>
      </w:r>
      <w:r w:rsidRPr="00C44AA9">
        <w:rPr>
          <w:rFonts w:ascii="Times New Roman" w:hAnsi="Times New Roman" w:cs="Times New Roman"/>
          <w:sz w:val="24"/>
          <w:szCs w:val="24"/>
          <w:shd w:val="clear" w:color="auto" w:fill="FFFFFF"/>
        </w:rPr>
        <w:t>Активизировать познавательный интерес к театрализованной деят</w:t>
      </w:r>
      <w:r w:rsidR="005F2CBF">
        <w:rPr>
          <w:rFonts w:ascii="Times New Roman" w:hAnsi="Times New Roman" w:cs="Times New Roman"/>
          <w:sz w:val="24"/>
          <w:szCs w:val="24"/>
          <w:shd w:val="clear" w:color="auto" w:fill="FFFFFF"/>
        </w:rPr>
        <w:t xml:space="preserve">ельности, сценическому </w:t>
      </w:r>
      <w:r w:rsidRPr="00C44AA9">
        <w:rPr>
          <w:rFonts w:ascii="Times New Roman" w:hAnsi="Times New Roman" w:cs="Times New Roman"/>
          <w:sz w:val="24"/>
          <w:szCs w:val="24"/>
          <w:shd w:val="clear" w:color="auto" w:fill="FFFFFF"/>
        </w:rPr>
        <w:t>творчеству.</w:t>
      </w:r>
    </w:p>
    <w:p w:rsidR="00C44AA9" w:rsidRPr="00C44AA9" w:rsidRDefault="00C44AA9" w:rsidP="005F2CBF">
      <w:pPr>
        <w:spacing w:after="0" w:line="240" w:lineRule="auto"/>
        <w:contextualSpacing/>
        <w:jc w:val="both"/>
        <w:rPr>
          <w:rFonts w:ascii="Times New Roman" w:hAnsi="Times New Roman" w:cs="Times New Roman"/>
          <w:sz w:val="24"/>
          <w:szCs w:val="24"/>
        </w:rPr>
      </w:pPr>
      <w:r w:rsidRPr="00C44AA9">
        <w:rPr>
          <w:rFonts w:ascii="Times New Roman" w:hAnsi="Times New Roman" w:cs="Times New Roman"/>
          <w:color w:val="111111"/>
          <w:sz w:val="24"/>
          <w:szCs w:val="24"/>
        </w:rPr>
        <w:t>3. Расширять словарный запас детей, речевую активность.</w:t>
      </w:r>
    </w:p>
    <w:p w:rsidR="00C44AA9" w:rsidRPr="00C44AA9" w:rsidRDefault="00C44AA9" w:rsidP="005F2CBF">
      <w:pPr>
        <w:pStyle w:val="aa"/>
        <w:shd w:val="clear" w:color="auto" w:fill="FFFFFF"/>
        <w:spacing w:before="0" w:beforeAutospacing="0" w:after="0" w:afterAutospacing="0" w:line="240" w:lineRule="auto"/>
        <w:ind w:firstLine="709"/>
        <w:jc w:val="both"/>
        <w:rPr>
          <w:color w:val="111111"/>
          <w:sz w:val="24"/>
          <w:szCs w:val="24"/>
        </w:rPr>
      </w:pPr>
      <w:r w:rsidRPr="00C44AA9">
        <w:rPr>
          <w:b/>
          <w:color w:val="111111"/>
          <w:sz w:val="24"/>
          <w:szCs w:val="24"/>
          <w:bdr w:val="none" w:sz="0" w:space="0" w:color="auto" w:frame="1"/>
        </w:rPr>
        <w:t>Развивающие</w:t>
      </w:r>
      <w:r w:rsidRPr="00C44AA9">
        <w:rPr>
          <w:b/>
          <w:color w:val="111111"/>
          <w:sz w:val="24"/>
          <w:szCs w:val="24"/>
        </w:rPr>
        <w:t>:</w:t>
      </w:r>
    </w:p>
    <w:p w:rsidR="00C44AA9" w:rsidRPr="00C44AA9" w:rsidRDefault="00C44AA9" w:rsidP="005F2CBF">
      <w:pPr>
        <w:pStyle w:val="aa"/>
        <w:shd w:val="clear" w:color="auto" w:fill="FFFFFF"/>
        <w:spacing w:before="0" w:beforeAutospacing="0" w:after="0" w:afterAutospacing="0" w:line="240" w:lineRule="auto"/>
        <w:jc w:val="both"/>
        <w:rPr>
          <w:color w:val="111111"/>
          <w:sz w:val="24"/>
          <w:szCs w:val="24"/>
        </w:rPr>
      </w:pPr>
      <w:r w:rsidRPr="00C44AA9">
        <w:rPr>
          <w:color w:val="111111"/>
          <w:sz w:val="24"/>
          <w:szCs w:val="24"/>
        </w:rPr>
        <w:t>1. Формирование нравственно-патриотических качеств.</w:t>
      </w:r>
    </w:p>
    <w:p w:rsidR="00C44AA9" w:rsidRPr="00C44AA9" w:rsidRDefault="00C44AA9" w:rsidP="005F2CBF">
      <w:pPr>
        <w:pStyle w:val="aa"/>
        <w:shd w:val="clear" w:color="auto" w:fill="FFFFFF"/>
        <w:spacing w:before="0" w:beforeAutospacing="0" w:after="0" w:afterAutospacing="0" w:line="240" w:lineRule="auto"/>
        <w:jc w:val="both"/>
        <w:rPr>
          <w:color w:val="111111"/>
          <w:sz w:val="24"/>
          <w:szCs w:val="24"/>
        </w:rPr>
      </w:pPr>
      <w:r w:rsidRPr="00C44AA9">
        <w:rPr>
          <w:color w:val="111111"/>
          <w:sz w:val="24"/>
          <w:szCs w:val="24"/>
        </w:rPr>
        <w:t>2. Развивать познавательную активность, мыслительные операции.</w:t>
      </w:r>
    </w:p>
    <w:p w:rsidR="00C44AA9" w:rsidRPr="00C44AA9" w:rsidRDefault="00C44AA9" w:rsidP="005F2CBF">
      <w:pPr>
        <w:pStyle w:val="aa"/>
        <w:shd w:val="clear" w:color="auto" w:fill="FFFFFF"/>
        <w:spacing w:before="0" w:beforeAutospacing="0" w:after="0" w:afterAutospacing="0" w:line="240" w:lineRule="auto"/>
        <w:jc w:val="both"/>
        <w:rPr>
          <w:color w:val="111111"/>
          <w:sz w:val="24"/>
          <w:szCs w:val="24"/>
        </w:rPr>
      </w:pPr>
      <w:r w:rsidRPr="00C44AA9">
        <w:rPr>
          <w:sz w:val="24"/>
          <w:szCs w:val="24"/>
        </w:rPr>
        <w:t xml:space="preserve">3. </w:t>
      </w:r>
      <w:r w:rsidRPr="00C44AA9">
        <w:rPr>
          <w:sz w:val="24"/>
          <w:szCs w:val="24"/>
          <w:shd w:val="clear" w:color="auto" w:fill="FFFFFF"/>
        </w:rPr>
        <w:t>Развивать умение самостоятельно создать игровой образ.</w:t>
      </w:r>
    </w:p>
    <w:p w:rsidR="00C44AA9" w:rsidRPr="00C44AA9" w:rsidRDefault="00C44AA9" w:rsidP="005F2CBF">
      <w:pPr>
        <w:pStyle w:val="aa"/>
        <w:shd w:val="clear" w:color="auto" w:fill="FFFFFF"/>
        <w:spacing w:before="0" w:beforeAutospacing="0" w:after="0" w:afterAutospacing="0" w:line="240" w:lineRule="auto"/>
        <w:ind w:firstLine="709"/>
        <w:jc w:val="both"/>
        <w:rPr>
          <w:b/>
          <w:color w:val="111111"/>
          <w:sz w:val="24"/>
          <w:szCs w:val="24"/>
        </w:rPr>
      </w:pPr>
      <w:r w:rsidRPr="00C44AA9">
        <w:rPr>
          <w:b/>
          <w:color w:val="111111"/>
          <w:sz w:val="24"/>
          <w:szCs w:val="24"/>
          <w:bdr w:val="none" w:sz="0" w:space="0" w:color="auto" w:frame="1"/>
        </w:rPr>
        <w:t>Воспитательные</w:t>
      </w:r>
      <w:r w:rsidRPr="00C44AA9">
        <w:rPr>
          <w:b/>
          <w:color w:val="111111"/>
          <w:sz w:val="24"/>
          <w:szCs w:val="24"/>
        </w:rPr>
        <w:t>:</w:t>
      </w:r>
    </w:p>
    <w:p w:rsidR="00C44AA9" w:rsidRPr="00C44AA9" w:rsidRDefault="00C44AA9" w:rsidP="005F2CBF">
      <w:pPr>
        <w:pStyle w:val="aa"/>
        <w:shd w:val="clear" w:color="auto" w:fill="FFFFFF"/>
        <w:spacing w:before="0" w:beforeAutospacing="0" w:after="0" w:afterAutospacing="0" w:line="240" w:lineRule="auto"/>
        <w:jc w:val="both"/>
        <w:rPr>
          <w:b/>
          <w:color w:val="111111"/>
          <w:sz w:val="24"/>
          <w:szCs w:val="24"/>
        </w:rPr>
      </w:pPr>
      <w:r w:rsidRPr="00C44AA9">
        <w:rPr>
          <w:color w:val="111111"/>
          <w:sz w:val="24"/>
          <w:szCs w:val="24"/>
        </w:rPr>
        <w:t>1. Воспитывать уважительное отношение к труду мастеров.</w:t>
      </w:r>
    </w:p>
    <w:p w:rsidR="00C44AA9" w:rsidRPr="00C44AA9" w:rsidRDefault="00C44AA9" w:rsidP="005F2CBF">
      <w:pPr>
        <w:pStyle w:val="aa"/>
        <w:shd w:val="clear" w:color="auto" w:fill="FFFFFF"/>
        <w:spacing w:before="0" w:beforeAutospacing="0" w:after="0" w:afterAutospacing="0" w:line="240" w:lineRule="auto"/>
        <w:jc w:val="both"/>
        <w:rPr>
          <w:sz w:val="24"/>
          <w:szCs w:val="24"/>
        </w:rPr>
      </w:pPr>
      <w:r w:rsidRPr="00C44AA9">
        <w:rPr>
          <w:color w:val="111111"/>
          <w:sz w:val="24"/>
          <w:szCs w:val="24"/>
        </w:rPr>
        <w:t>2.</w:t>
      </w:r>
      <w:r w:rsidR="005F2CBF">
        <w:rPr>
          <w:sz w:val="24"/>
          <w:szCs w:val="24"/>
        </w:rPr>
        <w:t xml:space="preserve">Формировать положительную эмоциональную отзывчивость при восприятии предметов народных </w:t>
      </w:r>
      <w:r w:rsidRPr="00C44AA9">
        <w:rPr>
          <w:sz w:val="24"/>
          <w:szCs w:val="24"/>
        </w:rPr>
        <w:t>мастеров.</w:t>
      </w:r>
    </w:p>
    <w:p w:rsidR="00C44AA9" w:rsidRPr="00C44AA9" w:rsidRDefault="00C44AA9" w:rsidP="005F2CBF">
      <w:pPr>
        <w:pStyle w:val="aa"/>
        <w:shd w:val="clear" w:color="auto" w:fill="FFFFFF"/>
        <w:spacing w:before="0" w:beforeAutospacing="0" w:after="0" w:afterAutospacing="0" w:line="240" w:lineRule="auto"/>
        <w:ind w:firstLine="360"/>
        <w:jc w:val="both"/>
        <w:rPr>
          <w:color w:val="111111"/>
          <w:sz w:val="24"/>
          <w:szCs w:val="24"/>
        </w:rPr>
      </w:pPr>
      <w:r w:rsidRPr="00C44AA9">
        <w:rPr>
          <w:b/>
          <w:color w:val="111111"/>
          <w:sz w:val="24"/>
          <w:szCs w:val="24"/>
          <w:bdr w:val="none" w:sz="0" w:space="0" w:color="auto" w:frame="1"/>
        </w:rPr>
        <w:t>Интеграция образовательных областей</w:t>
      </w:r>
      <w:r w:rsidRPr="00C44AA9">
        <w:rPr>
          <w:b/>
          <w:color w:val="111111"/>
          <w:sz w:val="24"/>
          <w:szCs w:val="24"/>
        </w:rPr>
        <w:t>:</w:t>
      </w:r>
    </w:p>
    <w:p w:rsidR="00C44AA9" w:rsidRPr="00C44AA9" w:rsidRDefault="00C44AA9" w:rsidP="005F2CBF">
      <w:pPr>
        <w:pStyle w:val="aa"/>
        <w:shd w:val="clear" w:color="auto" w:fill="FFFFFF"/>
        <w:spacing w:before="0" w:beforeAutospacing="0" w:after="0" w:afterAutospacing="0" w:line="240" w:lineRule="auto"/>
        <w:ind w:firstLine="360"/>
        <w:jc w:val="both"/>
        <w:rPr>
          <w:color w:val="111111"/>
          <w:sz w:val="24"/>
          <w:szCs w:val="24"/>
        </w:rPr>
      </w:pPr>
      <w:r w:rsidRPr="00C44AA9">
        <w:rPr>
          <w:iCs/>
          <w:color w:val="111111"/>
          <w:sz w:val="24"/>
          <w:szCs w:val="24"/>
          <w:bdr w:val="none" w:sz="0" w:space="0" w:color="auto" w:frame="1"/>
        </w:rPr>
        <w:t>«Познавательное развитие»</w:t>
      </w:r>
      <w:r w:rsidRPr="00C44AA9">
        <w:rPr>
          <w:color w:val="111111"/>
          <w:sz w:val="24"/>
          <w:szCs w:val="24"/>
        </w:rPr>
        <w:t>,</w:t>
      </w:r>
      <w:r>
        <w:rPr>
          <w:color w:val="111111"/>
          <w:sz w:val="24"/>
          <w:szCs w:val="24"/>
        </w:rPr>
        <w:t xml:space="preserve"> </w:t>
      </w:r>
      <w:r w:rsidRPr="00C44AA9">
        <w:rPr>
          <w:iCs/>
          <w:color w:val="111111"/>
          <w:sz w:val="24"/>
          <w:szCs w:val="24"/>
          <w:bdr w:val="none" w:sz="0" w:space="0" w:color="auto" w:frame="1"/>
        </w:rPr>
        <w:t>«Социально-коммуникативное развитие»</w:t>
      </w:r>
      <w:r w:rsidRPr="00C44AA9">
        <w:rPr>
          <w:color w:val="111111"/>
          <w:sz w:val="24"/>
          <w:szCs w:val="24"/>
        </w:rPr>
        <w:t>,</w:t>
      </w:r>
      <w:r>
        <w:rPr>
          <w:color w:val="111111"/>
          <w:sz w:val="24"/>
          <w:szCs w:val="24"/>
        </w:rPr>
        <w:t xml:space="preserve"> </w:t>
      </w:r>
      <w:r w:rsidRPr="00C44AA9">
        <w:rPr>
          <w:iCs/>
          <w:color w:val="111111"/>
          <w:sz w:val="24"/>
          <w:szCs w:val="24"/>
          <w:bdr w:val="none" w:sz="0" w:space="0" w:color="auto" w:frame="1"/>
        </w:rPr>
        <w:t>«</w:t>
      </w:r>
      <w:r w:rsidRPr="00C44AA9">
        <w:rPr>
          <w:rStyle w:val="af1"/>
          <w:iCs/>
          <w:color w:val="111111"/>
          <w:sz w:val="24"/>
          <w:szCs w:val="24"/>
          <w:bdr w:val="none" w:sz="0" w:space="0" w:color="auto" w:frame="1"/>
        </w:rPr>
        <w:t>Художественно-эстетическое развитие</w:t>
      </w:r>
      <w:r w:rsidRPr="00C44AA9">
        <w:rPr>
          <w:iCs/>
          <w:color w:val="111111"/>
          <w:sz w:val="24"/>
          <w:szCs w:val="24"/>
          <w:bdr w:val="none" w:sz="0" w:space="0" w:color="auto" w:frame="1"/>
        </w:rPr>
        <w:t>»</w:t>
      </w:r>
      <w:r w:rsidRPr="00C44AA9">
        <w:rPr>
          <w:color w:val="111111"/>
          <w:sz w:val="24"/>
          <w:szCs w:val="24"/>
        </w:rPr>
        <w:t>.</w:t>
      </w:r>
    </w:p>
    <w:p w:rsidR="00C44AA9" w:rsidRPr="00C44AA9" w:rsidRDefault="00C44AA9" w:rsidP="005F2CBF">
      <w:pPr>
        <w:pStyle w:val="aa"/>
        <w:shd w:val="clear" w:color="auto" w:fill="FFFFFF"/>
        <w:spacing w:before="0" w:beforeAutospacing="0" w:after="0" w:afterAutospacing="0" w:line="240" w:lineRule="auto"/>
        <w:ind w:firstLine="360"/>
        <w:jc w:val="both"/>
        <w:rPr>
          <w:b/>
          <w:color w:val="111111"/>
          <w:sz w:val="24"/>
          <w:szCs w:val="24"/>
        </w:rPr>
      </w:pPr>
      <w:r w:rsidRPr="00C44AA9">
        <w:rPr>
          <w:b/>
          <w:color w:val="111111"/>
          <w:sz w:val="24"/>
          <w:szCs w:val="24"/>
          <w:bdr w:val="none" w:sz="0" w:space="0" w:color="auto" w:frame="1"/>
        </w:rPr>
        <w:t>Оборудование и материалы</w:t>
      </w:r>
      <w:r w:rsidRPr="00C44AA9">
        <w:rPr>
          <w:b/>
          <w:color w:val="111111"/>
          <w:sz w:val="24"/>
          <w:szCs w:val="24"/>
        </w:rPr>
        <w:t>:</w:t>
      </w:r>
    </w:p>
    <w:p w:rsidR="00C44AA9" w:rsidRPr="00C44AA9" w:rsidRDefault="00C44AA9" w:rsidP="005F2CBF">
      <w:pPr>
        <w:pStyle w:val="aa"/>
        <w:shd w:val="clear" w:color="auto" w:fill="FFFFFF"/>
        <w:spacing w:before="0" w:beforeAutospacing="0" w:after="0" w:afterAutospacing="0" w:line="240" w:lineRule="auto"/>
        <w:ind w:firstLine="360"/>
        <w:jc w:val="both"/>
        <w:rPr>
          <w:b/>
          <w:color w:val="111111"/>
          <w:sz w:val="24"/>
          <w:szCs w:val="24"/>
        </w:rPr>
      </w:pPr>
      <w:r w:rsidRPr="00C44AA9">
        <w:rPr>
          <w:color w:val="111111"/>
          <w:sz w:val="24"/>
          <w:szCs w:val="24"/>
        </w:rPr>
        <w:t>-декорации в стиле народной избы, русские народные костюмы.</w:t>
      </w:r>
    </w:p>
    <w:p w:rsidR="00C44AA9" w:rsidRPr="00C44AA9" w:rsidRDefault="00C44AA9" w:rsidP="005F2CBF">
      <w:pPr>
        <w:pStyle w:val="aa"/>
        <w:shd w:val="clear" w:color="auto" w:fill="FFFFFF"/>
        <w:spacing w:before="0" w:beforeAutospacing="0" w:after="0" w:afterAutospacing="0" w:line="240" w:lineRule="auto"/>
        <w:ind w:firstLine="360"/>
        <w:jc w:val="both"/>
        <w:rPr>
          <w:color w:val="111111"/>
          <w:sz w:val="24"/>
          <w:szCs w:val="24"/>
        </w:rPr>
      </w:pPr>
      <w:r w:rsidRPr="00C44AA9">
        <w:rPr>
          <w:color w:val="111111"/>
          <w:sz w:val="24"/>
          <w:szCs w:val="24"/>
        </w:rPr>
        <w:t>-</w:t>
      </w:r>
      <w:r w:rsidRPr="00C44AA9">
        <w:rPr>
          <w:iCs/>
          <w:color w:val="111111"/>
          <w:sz w:val="24"/>
          <w:szCs w:val="24"/>
          <w:bdr w:val="none" w:sz="0" w:space="0" w:color="auto" w:frame="1"/>
        </w:rPr>
        <w:t>компьютерная презентация, мультимедиа</w:t>
      </w:r>
    </w:p>
    <w:p w:rsidR="00C44AA9" w:rsidRPr="00C44AA9" w:rsidRDefault="00C44AA9" w:rsidP="005F2CBF">
      <w:pPr>
        <w:pStyle w:val="aa"/>
        <w:shd w:val="clear" w:color="auto" w:fill="FFFFFF"/>
        <w:spacing w:before="0" w:beforeAutospacing="0" w:after="0" w:afterAutospacing="0" w:line="240" w:lineRule="auto"/>
        <w:ind w:firstLine="360"/>
        <w:jc w:val="both"/>
        <w:rPr>
          <w:color w:val="111111"/>
          <w:sz w:val="24"/>
          <w:szCs w:val="24"/>
        </w:rPr>
      </w:pPr>
      <w:r w:rsidRPr="00C44AA9">
        <w:rPr>
          <w:color w:val="111111"/>
          <w:sz w:val="24"/>
          <w:szCs w:val="24"/>
        </w:rPr>
        <w:t>-</w:t>
      </w:r>
      <w:r w:rsidRPr="00C44AA9">
        <w:rPr>
          <w:iCs/>
          <w:color w:val="111111"/>
          <w:sz w:val="24"/>
          <w:szCs w:val="24"/>
          <w:bdr w:val="none" w:sz="0" w:space="0" w:color="auto" w:frame="1"/>
        </w:rPr>
        <w:t>предметы народных промыслов Вологодчины: туесок с Шекснинской золоченкой, кольцо Северная чернь, платок в стиле Вологодское кружево.</w:t>
      </w:r>
    </w:p>
    <w:p w:rsidR="00C44AA9" w:rsidRPr="00C44AA9" w:rsidRDefault="00C44AA9" w:rsidP="00C44AA9">
      <w:pPr>
        <w:pStyle w:val="aa"/>
        <w:shd w:val="clear" w:color="auto" w:fill="FFFFFF"/>
        <w:spacing w:before="0" w:beforeAutospacing="0" w:after="0" w:afterAutospacing="0" w:line="240" w:lineRule="auto"/>
        <w:jc w:val="both"/>
        <w:rPr>
          <w:b/>
          <w:color w:val="111111"/>
          <w:sz w:val="24"/>
          <w:szCs w:val="24"/>
        </w:rPr>
      </w:pPr>
      <w:r w:rsidRPr="00C44AA9">
        <w:rPr>
          <w:b/>
          <w:color w:val="111111"/>
          <w:sz w:val="24"/>
          <w:szCs w:val="24"/>
          <w:bdr w:val="none" w:sz="0" w:space="0" w:color="auto" w:frame="1"/>
        </w:rPr>
        <w:t>Предварительная работа</w:t>
      </w:r>
      <w:r w:rsidRPr="00C44AA9">
        <w:rPr>
          <w:b/>
          <w:color w:val="111111"/>
          <w:sz w:val="24"/>
          <w:szCs w:val="24"/>
        </w:rPr>
        <w:t>:</w:t>
      </w:r>
      <w:r>
        <w:rPr>
          <w:b/>
          <w:color w:val="111111"/>
          <w:sz w:val="24"/>
          <w:szCs w:val="24"/>
        </w:rPr>
        <w:t xml:space="preserve"> </w:t>
      </w:r>
      <w:r w:rsidRPr="00C44AA9">
        <w:rPr>
          <w:color w:val="111111"/>
          <w:sz w:val="24"/>
          <w:szCs w:val="24"/>
        </w:rPr>
        <w:t>беседы о</w:t>
      </w:r>
      <w:r>
        <w:rPr>
          <w:color w:val="111111"/>
          <w:sz w:val="24"/>
          <w:szCs w:val="24"/>
        </w:rPr>
        <w:t xml:space="preserve"> </w:t>
      </w:r>
      <w:r w:rsidRPr="00C44AA9">
        <w:rPr>
          <w:rStyle w:val="af1"/>
          <w:color w:val="111111"/>
          <w:sz w:val="24"/>
          <w:szCs w:val="24"/>
          <w:bdr w:val="none" w:sz="0" w:space="0" w:color="auto" w:frame="1"/>
        </w:rPr>
        <w:t>народных промыслах Вологодской области</w:t>
      </w:r>
      <w:r w:rsidRPr="00C44AA9">
        <w:rPr>
          <w:color w:val="111111"/>
          <w:sz w:val="24"/>
          <w:szCs w:val="24"/>
        </w:rPr>
        <w:t>, рассматривание изделий, иллюстраций с изображением Вологодских</w:t>
      </w:r>
      <w:r>
        <w:rPr>
          <w:color w:val="111111"/>
          <w:sz w:val="24"/>
          <w:szCs w:val="24"/>
        </w:rPr>
        <w:t xml:space="preserve"> </w:t>
      </w:r>
      <w:r w:rsidRPr="00C44AA9">
        <w:rPr>
          <w:rStyle w:val="af1"/>
          <w:color w:val="111111"/>
          <w:sz w:val="24"/>
          <w:szCs w:val="24"/>
          <w:bdr w:val="none" w:sz="0" w:space="0" w:color="auto" w:frame="1"/>
        </w:rPr>
        <w:t>народных промыслов</w:t>
      </w:r>
      <w:r w:rsidRPr="00C44AA9">
        <w:rPr>
          <w:color w:val="111111"/>
          <w:sz w:val="24"/>
          <w:szCs w:val="24"/>
        </w:rPr>
        <w:t>, в</w:t>
      </w:r>
      <w:r w:rsidRPr="00C44AA9">
        <w:rPr>
          <w:color w:val="111111"/>
          <w:sz w:val="24"/>
          <w:szCs w:val="24"/>
          <w:bdr w:val="none" w:sz="0" w:space="0" w:color="auto" w:frame="1"/>
        </w:rPr>
        <w:t>ыставка работ детей по теме</w:t>
      </w:r>
      <w:r w:rsidRPr="00C44AA9">
        <w:rPr>
          <w:color w:val="111111"/>
          <w:sz w:val="24"/>
          <w:szCs w:val="24"/>
        </w:rPr>
        <w:t>:</w:t>
      </w:r>
      <w:r>
        <w:rPr>
          <w:color w:val="111111"/>
          <w:sz w:val="24"/>
          <w:szCs w:val="24"/>
        </w:rPr>
        <w:t xml:space="preserve"> </w:t>
      </w:r>
      <w:r w:rsidRPr="00C44AA9">
        <w:rPr>
          <w:iCs/>
          <w:color w:val="111111"/>
          <w:sz w:val="24"/>
          <w:szCs w:val="24"/>
          <w:bdr w:val="none" w:sz="0" w:space="0" w:color="auto" w:frame="1"/>
        </w:rPr>
        <w:t>«</w:t>
      </w:r>
      <w:r w:rsidRPr="00C44AA9">
        <w:rPr>
          <w:rStyle w:val="af1"/>
          <w:iCs/>
          <w:color w:val="111111"/>
          <w:sz w:val="24"/>
          <w:szCs w:val="24"/>
          <w:bdr w:val="none" w:sz="0" w:space="0" w:color="auto" w:frame="1"/>
        </w:rPr>
        <w:t>Народное художественное творчество</w:t>
      </w:r>
      <w:r w:rsidRPr="00C44AA9">
        <w:rPr>
          <w:iCs/>
          <w:color w:val="111111"/>
          <w:sz w:val="24"/>
          <w:szCs w:val="24"/>
          <w:bdr w:val="none" w:sz="0" w:space="0" w:color="auto" w:frame="1"/>
        </w:rPr>
        <w:t>»</w:t>
      </w:r>
      <w:r w:rsidRPr="00C44AA9">
        <w:rPr>
          <w:color w:val="111111"/>
          <w:sz w:val="24"/>
          <w:szCs w:val="24"/>
        </w:rPr>
        <w:t>, распределение ролей.</w:t>
      </w:r>
    </w:p>
    <w:p w:rsidR="00C44AA9" w:rsidRPr="00C44AA9" w:rsidRDefault="00C44AA9" w:rsidP="00C44AA9">
      <w:pPr>
        <w:spacing w:after="0" w:line="240" w:lineRule="auto"/>
        <w:jc w:val="center"/>
        <w:rPr>
          <w:rFonts w:ascii="Times New Roman" w:hAnsi="Times New Roman" w:cs="Times New Roman"/>
          <w:b/>
          <w:sz w:val="24"/>
          <w:szCs w:val="24"/>
        </w:rPr>
      </w:pPr>
      <w:r w:rsidRPr="00C44AA9">
        <w:rPr>
          <w:rFonts w:ascii="Times New Roman" w:hAnsi="Times New Roman" w:cs="Times New Roman"/>
          <w:b/>
          <w:sz w:val="24"/>
          <w:szCs w:val="24"/>
        </w:rPr>
        <w:t>Ход развлечения:</w:t>
      </w:r>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b/>
          <w:sz w:val="24"/>
          <w:szCs w:val="24"/>
        </w:rPr>
        <w:t>Ведущий</w:t>
      </w:r>
      <w:r w:rsidRPr="00C44AA9">
        <w:rPr>
          <w:rFonts w:ascii="Times New Roman" w:hAnsi="Times New Roman" w:cs="Times New Roman"/>
          <w:sz w:val="24"/>
          <w:szCs w:val="24"/>
        </w:rPr>
        <w:t xml:space="preserve">: Здравствуйте, ребята. </w:t>
      </w:r>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sz w:val="24"/>
          <w:szCs w:val="24"/>
        </w:rPr>
        <w:t>Собрались сегодня с вами,</w:t>
      </w:r>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sz w:val="24"/>
          <w:szCs w:val="24"/>
        </w:rPr>
        <w:lastRenderedPageBreak/>
        <w:t xml:space="preserve">Чтобы всем нам стать друзьями, </w:t>
      </w:r>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sz w:val="24"/>
          <w:szCs w:val="24"/>
        </w:rPr>
        <w:t>Поиграть, повеселиться,</w:t>
      </w:r>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sz w:val="24"/>
          <w:szCs w:val="24"/>
        </w:rPr>
        <w:t>И со сказкой подружиться.</w:t>
      </w:r>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sz w:val="24"/>
          <w:szCs w:val="24"/>
        </w:rPr>
        <w:t xml:space="preserve">Сказку дружно все встречаем, </w:t>
      </w:r>
    </w:p>
    <w:p w:rsidR="00C44AA9" w:rsidRPr="00C44AA9" w:rsidRDefault="00C44AA9" w:rsidP="00C44AA9">
      <w:pPr>
        <w:spacing w:after="0" w:line="240" w:lineRule="auto"/>
        <w:contextualSpacing/>
        <w:rPr>
          <w:rFonts w:ascii="Times New Roman" w:hAnsi="Times New Roman" w:cs="Times New Roman"/>
          <w:sz w:val="24"/>
          <w:szCs w:val="24"/>
        </w:rPr>
      </w:pPr>
      <w:r w:rsidRPr="00C44AA9">
        <w:rPr>
          <w:rFonts w:ascii="Times New Roman" w:hAnsi="Times New Roman" w:cs="Times New Roman"/>
          <w:sz w:val="24"/>
          <w:szCs w:val="24"/>
        </w:rPr>
        <w:t>Веселиться начинаем.</w:t>
      </w:r>
    </w:p>
    <w:p w:rsidR="00C44AA9" w:rsidRPr="00C44AA9" w:rsidRDefault="00C44AA9" w:rsidP="00C44AA9">
      <w:pPr>
        <w:spacing w:after="0" w:line="240" w:lineRule="auto"/>
        <w:contextualSpacing/>
        <w:jc w:val="center"/>
        <w:rPr>
          <w:rFonts w:ascii="Times New Roman" w:eastAsia="SimSun" w:hAnsi="Times New Roman" w:cs="Times New Roman"/>
          <w:b/>
          <w:bCs/>
          <w:sz w:val="24"/>
          <w:szCs w:val="24"/>
          <w:lang w:eastAsia="zh-CN"/>
        </w:rPr>
      </w:pPr>
      <w:r w:rsidRPr="00C44AA9">
        <w:rPr>
          <w:rFonts w:ascii="Times New Roman" w:eastAsia="SimSun" w:hAnsi="Times New Roman" w:cs="Times New Roman"/>
          <w:b/>
          <w:bCs/>
          <w:sz w:val="24"/>
          <w:szCs w:val="24"/>
          <w:lang w:eastAsia="zh-CN"/>
        </w:rPr>
        <w:t xml:space="preserve">Песня «Песенка о сказке» </w:t>
      </w:r>
    </w:p>
    <w:p w:rsidR="00C44AA9" w:rsidRPr="00C44AA9" w:rsidRDefault="00C44AA9" w:rsidP="00C44AA9">
      <w:pPr>
        <w:spacing w:after="0" w:line="240" w:lineRule="auto"/>
        <w:contextualSpacing/>
        <w:rPr>
          <w:rFonts w:ascii="Times New Roman" w:hAnsi="Times New Roman" w:cs="Times New Roman"/>
          <w:sz w:val="24"/>
          <w:szCs w:val="24"/>
        </w:rPr>
      </w:pPr>
      <w:r w:rsidRPr="00C44AA9">
        <w:rPr>
          <w:rFonts w:ascii="Times New Roman" w:hAnsi="Times New Roman" w:cs="Times New Roman"/>
          <w:b/>
          <w:sz w:val="24"/>
          <w:szCs w:val="24"/>
        </w:rPr>
        <w:t xml:space="preserve">Ведущий: </w:t>
      </w:r>
      <w:r w:rsidRPr="00C44AA9">
        <w:rPr>
          <w:rFonts w:ascii="Times New Roman" w:hAnsi="Times New Roman" w:cs="Times New Roman"/>
          <w:sz w:val="24"/>
          <w:szCs w:val="24"/>
        </w:rPr>
        <w:t>Вот и попали мы в сказку, а встречают нас сказочные феи.</w:t>
      </w:r>
    </w:p>
    <w:p w:rsidR="00C44AA9" w:rsidRPr="00C44AA9" w:rsidRDefault="00C44AA9" w:rsidP="00C44AA9">
      <w:pPr>
        <w:spacing w:after="0" w:line="240" w:lineRule="auto"/>
        <w:contextualSpacing/>
        <w:rPr>
          <w:rFonts w:ascii="Times New Roman" w:eastAsia="SimSun" w:hAnsi="Times New Roman" w:cs="Times New Roman"/>
          <w:b/>
          <w:bCs/>
          <w:sz w:val="24"/>
          <w:szCs w:val="24"/>
          <w:lang w:eastAsia="zh-CN"/>
        </w:rPr>
      </w:pPr>
      <w:r w:rsidRPr="00C44AA9">
        <w:rPr>
          <w:rFonts w:ascii="Times New Roman" w:eastAsia="Calibri" w:hAnsi="Times New Roman" w:cs="Times New Roman"/>
          <w:b/>
          <w:bCs/>
          <w:sz w:val="24"/>
          <w:szCs w:val="24"/>
        </w:rPr>
        <w:t>Входят сказочные Феи:</w:t>
      </w:r>
    </w:p>
    <w:p w:rsidR="00C44AA9" w:rsidRPr="00C44AA9" w:rsidRDefault="00C44AA9" w:rsidP="00C44AA9">
      <w:pPr>
        <w:autoSpaceDE w:val="0"/>
        <w:autoSpaceDN w:val="0"/>
        <w:adjustRightInd w:val="0"/>
        <w:spacing w:after="0" w:line="240" w:lineRule="auto"/>
        <w:contextualSpacing/>
        <w:rPr>
          <w:rFonts w:ascii="Times New Roman" w:eastAsia="Calibri" w:hAnsi="Times New Roman" w:cs="Times New Roman"/>
          <w:sz w:val="24"/>
          <w:szCs w:val="24"/>
        </w:rPr>
      </w:pPr>
      <w:r w:rsidRPr="00C44AA9">
        <w:rPr>
          <w:rFonts w:ascii="Times New Roman" w:eastAsia="Calibri" w:hAnsi="Times New Roman" w:cs="Times New Roman"/>
          <w:b/>
          <w:sz w:val="24"/>
          <w:szCs w:val="24"/>
        </w:rPr>
        <w:t>Фея 1:</w:t>
      </w:r>
      <w:r w:rsidR="005F2CBF">
        <w:rPr>
          <w:rFonts w:ascii="Times New Roman" w:eastAsia="Calibri" w:hAnsi="Times New Roman" w:cs="Times New Roman"/>
          <w:b/>
          <w:sz w:val="24"/>
          <w:szCs w:val="24"/>
        </w:rPr>
        <w:t xml:space="preserve"> </w:t>
      </w:r>
      <w:r w:rsidRPr="00C44AA9">
        <w:rPr>
          <w:rFonts w:ascii="Times New Roman" w:eastAsia="Calibri" w:hAnsi="Times New Roman" w:cs="Times New Roman"/>
          <w:sz w:val="24"/>
          <w:szCs w:val="24"/>
        </w:rPr>
        <w:t xml:space="preserve">В неком царстве-государстве </w:t>
      </w:r>
    </w:p>
    <w:p w:rsidR="00C44AA9" w:rsidRPr="00C44AA9" w:rsidRDefault="00C44AA9" w:rsidP="00C44AA9">
      <w:pPr>
        <w:autoSpaceDE w:val="0"/>
        <w:autoSpaceDN w:val="0"/>
        <w:adjustRightInd w:val="0"/>
        <w:spacing w:after="0" w:line="240" w:lineRule="auto"/>
        <w:contextualSpacing/>
        <w:rPr>
          <w:rFonts w:ascii="Times New Roman" w:eastAsia="Calibri" w:hAnsi="Times New Roman" w:cs="Times New Roman"/>
          <w:sz w:val="24"/>
          <w:szCs w:val="24"/>
        </w:rPr>
      </w:pPr>
      <w:r w:rsidRPr="00C44AA9">
        <w:rPr>
          <w:rFonts w:ascii="Times New Roman" w:eastAsia="Calibri" w:hAnsi="Times New Roman" w:cs="Times New Roman"/>
          <w:sz w:val="24"/>
          <w:szCs w:val="24"/>
        </w:rPr>
        <w:t xml:space="preserve">Знаменитый жил купец. </w:t>
      </w:r>
    </w:p>
    <w:p w:rsidR="00C44AA9" w:rsidRPr="00C44AA9" w:rsidRDefault="00C44AA9" w:rsidP="00C44AA9">
      <w:pPr>
        <w:autoSpaceDE w:val="0"/>
        <w:autoSpaceDN w:val="0"/>
        <w:adjustRightInd w:val="0"/>
        <w:spacing w:after="0" w:line="240" w:lineRule="auto"/>
        <w:contextualSpacing/>
        <w:rPr>
          <w:rFonts w:ascii="Times New Roman" w:eastAsia="Calibri" w:hAnsi="Times New Roman" w:cs="Times New Roman"/>
          <w:sz w:val="24"/>
          <w:szCs w:val="24"/>
        </w:rPr>
      </w:pPr>
      <w:r w:rsidRPr="00C44AA9">
        <w:rPr>
          <w:rFonts w:ascii="Times New Roman" w:eastAsia="Calibri" w:hAnsi="Times New Roman" w:cs="Times New Roman"/>
          <w:b/>
          <w:bCs/>
          <w:sz w:val="24"/>
          <w:szCs w:val="24"/>
        </w:rPr>
        <w:t xml:space="preserve">Фея 2: </w:t>
      </w:r>
      <w:r w:rsidRPr="00C44AA9">
        <w:rPr>
          <w:rFonts w:ascii="Times New Roman" w:eastAsia="Calibri" w:hAnsi="Times New Roman" w:cs="Times New Roman"/>
          <w:sz w:val="24"/>
          <w:szCs w:val="24"/>
        </w:rPr>
        <w:t xml:space="preserve">Жил в довольстве и богатстве, </w:t>
      </w:r>
    </w:p>
    <w:p w:rsidR="00C44AA9" w:rsidRPr="00C44AA9" w:rsidRDefault="00C44AA9" w:rsidP="00C44AA9">
      <w:pPr>
        <w:autoSpaceDE w:val="0"/>
        <w:autoSpaceDN w:val="0"/>
        <w:adjustRightInd w:val="0"/>
        <w:spacing w:after="0" w:line="240" w:lineRule="auto"/>
        <w:contextualSpacing/>
        <w:rPr>
          <w:rFonts w:ascii="Times New Roman" w:eastAsia="Calibri" w:hAnsi="Times New Roman" w:cs="Times New Roman"/>
          <w:sz w:val="24"/>
          <w:szCs w:val="24"/>
        </w:rPr>
      </w:pPr>
      <w:r w:rsidRPr="00C44AA9">
        <w:rPr>
          <w:rFonts w:ascii="Times New Roman" w:eastAsia="Calibri" w:hAnsi="Times New Roman" w:cs="Times New Roman"/>
          <w:sz w:val="24"/>
          <w:szCs w:val="24"/>
        </w:rPr>
        <w:t xml:space="preserve">Только был, увы, вдовец. </w:t>
      </w:r>
    </w:p>
    <w:p w:rsidR="00C44AA9" w:rsidRPr="00C44AA9" w:rsidRDefault="00C44AA9" w:rsidP="00C44AA9">
      <w:pPr>
        <w:autoSpaceDE w:val="0"/>
        <w:autoSpaceDN w:val="0"/>
        <w:adjustRightInd w:val="0"/>
        <w:spacing w:after="0" w:line="240" w:lineRule="auto"/>
        <w:contextualSpacing/>
        <w:rPr>
          <w:rFonts w:ascii="Times New Roman" w:eastAsia="Calibri" w:hAnsi="Times New Roman" w:cs="Times New Roman"/>
          <w:sz w:val="24"/>
          <w:szCs w:val="24"/>
        </w:rPr>
      </w:pPr>
      <w:r w:rsidRPr="00C44AA9">
        <w:rPr>
          <w:rFonts w:ascii="Times New Roman" w:eastAsia="Calibri" w:hAnsi="Times New Roman" w:cs="Times New Roman"/>
          <w:sz w:val="24"/>
          <w:szCs w:val="24"/>
        </w:rPr>
        <w:t xml:space="preserve">Лишь одно было отрадой, </w:t>
      </w:r>
    </w:p>
    <w:p w:rsidR="00C44AA9" w:rsidRPr="00C44AA9" w:rsidRDefault="00C44AA9" w:rsidP="00C44AA9">
      <w:pPr>
        <w:autoSpaceDE w:val="0"/>
        <w:autoSpaceDN w:val="0"/>
        <w:adjustRightInd w:val="0"/>
        <w:spacing w:after="0" w:line="240" w:lineRule="auto"/>
        <w:contextualSpacing/>
        <w:rPr>
          <w:rFonts w:ascii="Times New Roman" w:eastAsia="Calibri" w:hAnsi="Times New Roman" w:cs="Times New Roman"/>
          <w:sz w:val="24"/>
          <w:szCs w:val="24"/>
        </w:rPr>
      </w:pPr>
      <w:r w:rsidRPr="00C44AA9">
        <w:rPr>
          <w:rFonts w:ascii="Times New Roman" w:eastAsia="Calibri" w:hAnsi="Times New Roman" w:cs="Times New Roman"/>
          <w:sz w:val="24"/>
          <w:szCs w:val="24"/>
        </w:rPr>
        <w:t xml:space="preserve">Утешением в печали – </w:t>
      </w:r>
    </w:p>
    <w:p w:rsidR="00C44AA9" w:rsidRPr="00C44AA9" w:rsidRDefault="00C44AA9" w:rsidP="00C44AA9">
      <w:pPr>
        <w:autoSpaceDE w:val="0"/>
        <w:autoSpaceDN w:val="0"/>
        <w:adjustRightInd w:val="0"/>
        <w:spacing w:after="0" w:line="240" w:lineRule="auto"/>
        <w:contextualSpacing/>
        <w:rPr>
          <w:rFonts w:ascii="Times New Roman" w:eastAsia="Calibri" w:hAnsi="Times New Roman" w:cs="Times New Roman"/>
          <w:sz w:val="24"/>
          <w:szCs w:val="24"/>
        </w:rPr>
      </w:pPr>
      <w:r w:rsidRPr="00C44AA9">
        <w:rPr>
          <w:rFonts w:ascii="Times New Roman" w:eastAsia="Calibri" w:hAnsi="Times New Roman" w:cs="Times New Roman"/>
          <w:sz w:val="24"/>
          <w:szCs w:val="24"/>
        </w:rPr>
        <w:t xml:space="preserve">Три его родные дочки </w:t>
      </w:r>
    </w:p>
    <w:p w:rsidR="00C44AA9" w:rsidRPr="00C44AA9" w:rsidRDefault="00C44AA9" w:rsidP="00C44AA9">
      <w:pPr>
        <w:autoSpaceDE w:val="0"/>
        <w:autoSpaceDN w:val="0"/>
        <w:adjustRightInd w:val="0"/>
        <w:spacing w:after="0" w:line="240" w:lineRule="auto"/>
        <w:contextualSpacing/>
        <w:rPr>
          <w:rFonts w:ascii="Times New Roman" w:eastAsia="Calibri" w:hAnsi="Times New Roman" w:cs="Times New Roman"/>
          <w:sz w:val="24"/>
          <w:szCs w:val="24"/>
        </w:rPr>
      </w:pPr>
      <w:r w:rsidRPr="00C44AA9">
        <w:rPr>
          <w:rFonts w:ascii="Times New Roman" w:eastAsia="Calibri" w:hAnsi="Times New Roman" w:cs="Times New Roman"/>
          <w:sz w:val="24"/>
          <w:szCs w:val="24"/>
        </w:rPr>
        <w:t xml:space="preserve">Его сердце согревали. </w:t>
      </w:r>
    </w:p>
    <w:p w:rsidR="00C44AA9" w:rsidRPr="00C44AA9" w:rsidRDefault="00C44AA9" w:rsidP="00C44AA9">
      <w:pPr>
        <w:autoSpaceDE w:val="0"/>
        <w:autoSpaceDN w:val="0"/>
        <w:adjustRightInd w:val="0"/>
        <w:spacing w:after="0" w:line="240" w:lineRule="auto"/>
        <w:contextualSpacing/>
        <w:rPr>
          <w:rFonts w:ascii="Times New Roman" w:eastAsia="Calibri" w:hAnsi="Times New Roman" w:cs="Times New Roman"/>
          <w:b/>
          <w:sz w:val="24"/>
          <w:szCs w:val="24"/>
        </w:rPr>
      </w:pPr>
      <w:r w:rsidRPr="00C44AA9">
        <w:rPr>
          <w:rFonts w:ascii="Times New Roman" w:eastAsia="Calibri" w:hAnsi="Times New Roman" w:cs="Times New Roman"/>
          <w:b/>
          <w:i/>
          <w:iCs/>
          <w:sz w:val="24"/>
          <w:szCs w:val="24"/>
        </w:rPr>
        <w:t xml:space="preserve">(На заднем плане – изба, возле нее сидят на скамейке три дочери, вышивают) </w:t>
      </w:r>
    </w:p>
    <w:p w:rsidR="00C44AA9" w:rsidRPr="00C44AA9" w:rsidRDefault="00C44AA9" w:rsidP="00C44AA9">
      <w:pPr>
        <w:spacing w:after="0" w:line="240" w:lineRule="auto"/>
        <w:contextualSpacing/>
        <w:jc w:val="center"/>
        <w:rPr>
          <w:rFonts w:ascii="Times New Roman" w:eastAsia="SimSun" w:hAnsi="Times New Roman" w:cs="Times New Roman"/>
          <w:b/>
          <w:bCs/>
          <w:iCs/>
          <w:sz w:val="24"/>
          <w:szCs w:val="24"/>
          <w:lang w:eastAsia="zh-CN"/>
        </w:rPr>
      </w:pPr>
      <w:r w:rsidRPr="00C44AA9">
        <w:rPr>
          <w:rFonts w:ascii="Times New Roman" w:eastAsia="SimSun" w:hAnsi="Times New Roman" w:cs="Times New Roman"/>
          <w:b/>
          <w:bCs/>
          <w:sz w:val="24"/>
          <w:szCs w:val="24"/>
          <w:lang w:eastAsia="zh-CN"/>
        </w:rPr>
        <w:t xml:space="preserve">Песня 3-х сестёр </w:t>
      </w:r>
    </w:p>
    <w:p w:rsidR="00C44AA9" w:rsidRPr="00C44AA9" w:rsidRDefault="00C44AA9" w:rsidP="00C44AA9">
      <w:pPr>
        <w:shd w:val="clear" w:color="auto" w:fill="FFFFFF"/>
        <w:spacing w:after="0" w:line="240" w:lineRule="auto"/>
        <w:rPr>
          <w:rFonts w:ascii="Times New Roman" w:eastAsia="Times New Roman" w:hAnsi="Times New Roman" w:cs="Times New Roman"/>
          <w:color w:val="111111"/>
          <w:sz w:val="24"/>
          <w:szCs w:val="24"/>
        </w:rPr>
      </w:pPr>
      <w:r w:rsidRPr="00C44AA9">
        <w:rPr>
          <w:rFonts w:ascii="Times New Roman" w:eastAsia="Times New Roman" w:hAnsi="Times New Roman" w:cs="Times New Roman"/>
          <w:b/>
          <w:bCs/>
          <w:color w:val="111111"/>
          <w:sz w:val="24"/>
          <w:szCs w:val="24"/>
        </w:rPr>
        <w:t xml:space="preserve">Фея 1: </w:t>
      </w:r>
      <w:r w:rsidRPr="00C44AA9">
        <w:rPr>
          <w:rFonts w:ascii="Times New Roman" w:eastAsia="Times New Roman" w:hAnsi="Times New Roman" w:cs="Times New Roman"/>
          <w:color w:val="111111"/>
          <w:sz w:val="24"/>
          <w:szCs w:val="24"/>
        </w:rPr>
        <w:t>Собирался купец в страны дальние,</w:t>
      </w:r>
      <w:r w:rsidRPr="00C44AA9">
        <w:rPr>
          <w:rFonts w:ascii="Times New Roman" w:eastAsia="Times New Roman" w:hAnsi="Times New Roman" w:cs="Times New Roman"/>
          <w:color w:val="111111"/>
          <w:sz w:val="24"/>
          <w:szCs w:val="24"/>
        </w:rPr>
        <w:br/>
        <w:t>За товарами чудесными.</w:t>
      </w:r>
      <w:r w:rsidRPr="00C44AA9">
        <w:rPr>
          <w:rFonts w:ascii="Times New Roman" w:eastAsia="Times New Roman" w:hAnsi="Times New Roman" w:cs="Times New Roman"/>
          <w:color w:val="111111"/>
          <w:sz w:val="24"/>
          <w:szCs w:val="24"/>
        </w:rPr>
        <w:br/>
        <w:t>С дочерями он прощался,</w:t>
      </w:r>
      <w:r w:rsidRPr="00C44AA9">
        <w:rPr>
          <w:rFonts w:ascii="Times New Roman" w:eastAsia="Times New Roman" w:hAnsi="Times New Roman" w:cs="Times New Roman"/>
          <w:color w:val="111111"/>
          <w:sz w:val="24"/>
          <w:szCs w:val="24"/>
        </w:rPr>
        <w:br/>
        <w:t>К ним с речами обращался.</w:t>
      </w:r>
    </w:p>
    <w:p w:rsidR="00C44AA9" w:rsidRPr="00C44AA9" w:rsidRDefault="00C44AA9" w:rsidP="00C44AA9">
      <w:pPr>
        <w:shd w:val="clear" w:color="auto" w:fill="FFFFFF"/>
        <w:spacing w:after="0" w:line="240" w:lineRule="auto"/>
        <w:rPr>
          <w:rFonts w:ascii="Times New Roman" w:eastAsia="Times New Roman" w:hAnsi="Times New Roman" w:cs="Times New Roman"/>
          <w:color w:val="111111"/>
          <w:sz w:val="24"/>
          <w:szCs w:val="24"/>
        </w:rPr>
      </w:pPr>
      <w:r w:rsidRPr="00C44AA9">
        <w:rPr>
          <w:rFonts w:ascii="Times New Roman" w:eastAsia="Times New Roman" w:hAnsi="Times New Roman" w:cs="Times New Roman"/>
          <w:b/>
          <w:bCs/>
          <w:color w:val="111111"/>
          <w:sz w:val="24"/>
          <w:szCs w:val="24"/>
        </w:rPr>
        <w:t>Купец:</w:t>
      </w:r>
      <w:r>
        <w:rPr>
          <w:rFonts w:ascii="Times New Roman" w:eastAsia="Times New Roman" w:hAnsi="Times New Roman" w:cs="Times New Roman"/>
          <w:b/>
          <w:bCs/>
          <w:color w:val="111111"/>
          <w:sz w:val="24"/>
          <w:szCs w:val="24"/>
        </w:rPr>
        <w:t xml:space="preserve"> </w:t>
      </w:r>
      <w:r w:rsidRPr="00C44AA9">
        <w:rPr>
          <w:rFonts w:ascii="Times New Roman" w:eastAsia="Times New Roman" w:hAnsi="Times New Roman" w:cs="Times New Roman"/>
          <w:color w:val="111111"/>
          <w:sz w:val="24"/>
          <w:szCs w:val="24"/>
        </w:rPr>
        <w:t>Ой, вы, доченьки родимые!</w:t>
      </w:r>
      <w:r w:rsidRPr="00C44AA9">
        <w:rPr>
          <w:rFonts w:ascii="Times New Roman" w:eastAsia="Times New Roman" w:hAnsi="Times New Roman" w:cs="Times New Roman"/>
          <w:color w:val="111111"/>
          <w:sz w:val="24"/>
          <w:szCs w:val="24"/>
        </w:rPr>
        <w:br/>
        <w:t>Уезжаю я в страны заморские.</w:t>
      </w:r>
      <w:r w:rsidRPr="00C44AA9">
        <w:rPr>
          <w:rFonts w:ascii="Times New Roman" w:eastAsia="Times New Roman" w:hAnsi="Times New Roman" w:cs="Times New Roman"/>
          <w:color w:val="111111"/>
          <w:sz w:val="24"/>
          <w:szCs w:val="24"/>
        </w:rPr>
        <w:br/>
        <w:t>Думаю вас я порадовать:</w:t>
      </w:r>
      <w:r w:rsidRPr="00C44AA9">
        <w:rPr>
          <w:rFonts w:ascii="Times New Roman" w:eastAsia="Times New Roman" w:hAnsi="Times New Roman" w:cs="Times New Roman"/>
          <w:color w:val="111111"/>
          <w:sz w:val="24"/>
          <w:szCs w:val="24"/>
        </w:rPr>
        <w:br/>
        <w:t>Подарки привезти вам</w:t>
      </w:r>
      <w:r w:rsidRPr="00C44AA9">
        <w:rPr>
          <w:rFonts w:ascii="Times New Roman" w:eastAsia="Times New Roman" w:hAnsi="Times New Roman" w:cs="Times New Roman"/>
          <w:color w:val="111111"/>
          <w:sz w:val="24"/>
          <w:szCs w:val="24"/>
        </w:rPr>
        <w:br/>
        <w:t>Шелковые да серебряные.</w:t>
      </w:r>
      <w:r w:rsidRPr="00C44AA9">
        <w:rPr>
          <w:rFonts w:ascii="Times New Roman" w:eastAsia="Times New Roman" w:hAnsi="Times New Roman" w:cs="Times New Roman"/>
          <w:color w:val="111111"/>
          <w:sz w:val="24"/>
          <w:szCs w:val="24"/>
        </w:rPr>
        <w:br/>
        <w:t>Что же душеньке угодно?</w:t>
      </w:r>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b/>
          <w:bCs/>
          <w:sz w:val="24"/>
          <w:szCs w:val="24"/>
        </w:rPr>
        <w:t xml:space="preserve">Старшая дочь: </w:t>
      </w:r>
      <w:r w:rsidRPr="00C44AA9">
        <w:rPr>
          <w:rFonts w:ascii="Times New Roman" w:hAnsi="Times New Roman" w:cs="Times New Roman"/>
          <w:sz w:val="24"/>
          <w:szCs w:val="24"/>
        </w:rPr>
        <w:t>Ты купи, пусть и не ярок,</w:t>
      </w:r>
      <w:r w:rsidRPr="00C44AA9">
        <w:rPr>
          <w:rFonts w:ascii="Times New Roman" w:hAnsi="Times New Roman" w:cs="Times New Roman"/>
          <w:sz w:val="24"/>
          <w:szCs w:val="24"/>
        </w:rPr>
        <w:br/>
        <w:t>Мне платочек поскорей,</w:t>
      </w:r>
      <w:r w:rsidRPr="00C44AA9">
        <w:rPr>
          <w:rFonts w:ascii="Times New Roman" w:hAnsi="Times New Roman" w:cs="Times New Roman"/>
          <w:sz w:val="24"/>
          <w:szCs w:val="24"/>
        </w:rPr>
        <w:br/>
        <w:t>Как у царских дочерей!</w:t>
      </w:r>
    </w:p>
    <w:p w:rsidR="00C44AA9" w:rsidRPr="00C44AA9" w:rsidRDefault="00C44AA9" w:rsidP="00C44AA9">
      <w:pPr>
        <w:spacing w:after="0" w:line="240" w:lineRule="auto"/>
        <w:rPr>
          <w:rFonts w:ascii="Times New Roman" w:hAnsi="Times New Roman" w:cs="Times New Roman"/>
          <w:b/>
          <w:bCs/>
          <w:sz w:val="24"/>
          <w:szCs w:val="24"/>
        </w:rPr>
      </w:pPr>
      <w:r w:rsidRPr="00C44AA9">
        <w:rPr>
          <w:rFonts w:ascii="Times New Roman" w:hAnsi="Times New Roman" w:cs="Times New Roman"/>
          <w:b/>
          <w:sz w:val="24"/>
          <w:szCs w:val="24"/>
        </w:rPr>
        <w:t>Средняя дочь:</w:t>
      </w:r>
      <w:r>
        <w:rPr>
          <w:rFonts w:ascii="Times New Roman" w:hAnsi="Times New Roman" w:cs="Times New Roman"/>
          <w:b/>
          <w:sz w:val="24"/>
          <w:szCs w:val="24"/>
        </w:rPr>
        <w:t xml:space="preserve"> </w:t>
      </w:r>
      <w:r w:rsidRPr="00C44AA9">
        <w:rPr>
          <w:rFonts w:ascii="Times New Roman" w:hAnsi="Times New Roman" w:cs="Times New Roman"/>
          <w:bCs/>
          <w:sz w:val="24"/>
          <w:szCs w:val="24"/>
        </w:rPr>
        <w:t>Привези мне, батюшка,</w:t>
      </w:r>
    </w:p>
    <w:p w:rsidR="00C44AA9" w:rsidRPr="00C44AA9" w:rsidRDefault="00C44AA9" w:rsidP="00C44AA9">
      <w:pPr>
        <w:spacing w:after="0" w:line="240" w:lineRule="auto"/>
        <w:rPr>
          <w:rFonts w:ascii="Times New Roman" w:hAnsi="Times New Roman" w:cs="Times New Roman"/>
          <w:bCs/>
          <w:sz w:val="24"/>
          <w:szCs w:val="24"/>
        </w:rPr>
      </w:pPr>
      <w:r w:rsidRPr="00C44AA9">
        <w:rPr>
          <w:rFonts w:ascii="Times New Roman" w:hAnsi="Times New Roman" w:cs="Times New Roman"/>
          <w:bCs/>
          <w:sz w:val="24"/>
          <w:szCs w:val="24"/>
        </w:rPr>
        <w:t xml:space="preserve">Чудо-перстенек, </w:t>
      </w:r>
    </w:p>
    <w:p w:rsidR="00C44AA9" w:rsidRPr="00C44AA9" w:rsidRDefault="00C44AA9" w:rsidP="00C44AA9">
      <w:pPr>
        <w:spacing w:after="0" w:line="240" w:lineRule="auto"/>
        <w:rPr>
          <w:rFonts w:ascii="Times New Roman" w:hAnsi="Times New Roman" w:cs="Times New Roman"/>
          <w:bCs/>
          <w:sz w:val="24"/>
          <w:szCs w:val="24"/>
        </w:rPr>
      </w:pPr>
      <w:r w:rsidRPr="00C44AA9">
        <w:rPr>
          <w:rFonts w:ascii="Times New Roman" w:hAnsi="Times New Roman" w:cs="Times New Roman"/>
          <w:bCs/>
          <w:sz w:val="24"/>
          <w:szCs w:val="24"/>
        </w:rPr>
        <w:t>Только чтоб не золотой,</w:t>
      </w:r>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bCs/>
          <w:sz w:val="24"/>
          <w:szCs w:val="24"/>
        </w:rPr>
        <w:t>Но и не совсем простой.</w:t>
      </w:r>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b/>
          <w:sz w:val="24"/>
          <w:szCs w:val="24"/>
        </w:rPr>
        <w:t xml:space="preserve">Младшая дочь: </w:t>
      </w:r>
      <w:r w:rsidRPr="00C44AA9">
        <w:rPr>
          <w:rFonts w:ascii="Times New Roman" w:hAnsi="Times New Roman" w:cs="Times New Roman"/>
          <w:sz w:val="24"/>
          <w:szCs w:val="24"/>
        </w:rPr>
        <w:t>Ну а мне, наоборот,</w:t>
      </w:r>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sz w:val="24"/>
          <w:szCs w:val="24"/>
        </w:rPr>
        <w:t xml:space="preserve">Золоченый туесок, </w:t>
      </w:r>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sz w:val="24"/>
          <w:szCs w:val="24"/>
        </w:rPr>
        <w:t>Чтоб красив он был и ярок,</w:t>
      </w:r>
      <w:r w:rsidRPr="00C44AA9">
        <w:rPr>
          <w:rFonts w:ascii="Times New Roman" w:hAnsi="Times New Roman" w:cs="Times New Roman"/>
          <w:sz w:val="24"/>
          <w:szCs w:val="24"/>
        </w:rPr>
        <w:br/>
        <w:t>Чтоб росли на нем цветы</w:t>
      </w:r>
      <w:r w:rsidRPr="00C44AA9">
        <w:rPr>
          <w:rFonts w:ascii="Times New Roman" w:hAnsi="Times New Roman" w:cs="Times New Roman"/>
          <w:sz w:val="24"/>
          <w:szCs w:val="24"/>
        </w:rPr>
        <w:br/>
        <w:t>Удивительной  красоты.</w:t>
      </w:r>
    </w:p>
    <w:p w:rsidR="00C44AA9" w:rsidRPr="00C44AA9" w:rsidRDefault="00C44AA9" w:rsidP="00C44AA9">
      <w:pPr>
        <w:spacing w:after="0" w:line="240" w:lineRule="auto"/>
        <w:contextualSpacing/>
        <w:rPr>
          <w:rFonts w:ascii="Times New Roman" w:eastAsia="SimSun" w:hAnsi="Times New Roman" w:cs="Times New Roman"/>
          <w:color w:val="000000"/>
          <w:sz w:val="24"/>
          <w:szCs w:val="24"/>
          <w:lang w:eastAsia="zh-CN"/>
        </w:rPr>
      </w:pPr>
      <w:r w:rsidRPr="00C44AA9">
        <w:rPr>
          <w:rFonts w:ascii="Times New Roman" w:hAnsi="Times New Roman" w:cs="Times New Roman"/>
          <w:b/>
          <w:sz w:val="24"/>
          <w:szCs w:val="24"/>
        </w:rPr>
        <w:t>Купец:</w:t>
      </w:r>
      <w:r w:rsidRPr="00C44AA9">
        <w:rPr>
          <w:rFonts w:ascii="Times New Roman" w:eastAsia="SimSun" w:hAnsi="Times New Roman" w:cs="Times New Roman"/>
          <w:color w:val="000000"/>
          <w:sz w:val="24"/>
          <w:szCs w:val="24"/>
          <w:lang w:eastAsia="zh-CN"/>
        </w:rPr>
        <w:t xml:space="preserve"> Что ж, заказы получил,</w:t>
      </w:r>
    </w:p>
    <w:p w:rsidR="00C44AA9" w:rsidRPr="00C44AA9" w:rsidRDefault="00C44AA9" w:rsidP="00C44AA9">
      <w:pPr>
        <w:spacing w:after="0" w:line="240" w:lineRule="auto"/>
        <w:contextualSpacing/>
        <w:rPr>
          <w:rFonts w:ascii="Times New Roman" w:eastAsia="SimSun" w:hAnsi="Times New Roman" w:cs="Times New Roman"/>
          <w:color w:val="000000"/>
          <w:sz w:val="24"/>
          <w:szCs w:val="24"/>
          <w:lang w:eastAsia="zh-CN"/>
        </w:rPr>
      </w:pPr>
      <w:r w:rsidRPr="00C44AA9">
        <w:rPr>
          <w:rFonts w:ascii="Times New Roman" w:eastAsia="SimSun" w:hAnsi="Times New Roman" w:cs="Times New Roman"/>
          <w:color w:val="000000"/>
          <w:sz w:val="24"/>
          <w:szCs w:val="24"/>
          <w:lang w:eastAsia="zh-CN"/>
        </w:rPr>
        <w:t xml:space="preserve">Час прощанья наступил. </w:t>
      </w:r>
    </w:p>
    <w:p w:rsidR="00C44AA9" w:rsidRPr="00C44AA9" w:rsidRDefault="00C44AA9" w:rsidP="00C44AA9">
      <w:pPr>
        <w:spacing w:after="0" w:line="240" w:lineRule="auto"/>
        <w:rPr>
          <w:rFonts w:ascii="Times New Roman" w:eastAsia="SimSun" w:hAnsi="Times New Roman" w:cs="Times New Roman"/>
          <w:color w:val="000000"/>
          <w:sz w:val="24"/>
          <w:szCs w:val="24"/>
          <w:lang w:eastAsia="zh-CN"/>
        </w:rPr>
      </w:pPr>
      <w:r w:rsidRPr="00C44AA9">
        <w:rPr>
          <w:rFonts w:ascii="Times New Roman" w:eastAsia="SimSun" w:hAnsi="Times New Roman" w:cs="Times New Roman"/>
          <w:color w:val="000000"/>
          <w:sz w:val="24"/>
          <w:szCs w:val="24"/>
          <w:lang w:eastAsia="zh-CN"/>
        </w:rPr>
        <w:t xml:space="preserve">Без меня живите здесь в мире и в ладу, </w:t>
      </w:r>
    </w:p>
    <w:p w:rsidR="00C44AA9" w:rsidRPr="00C44AA9" w:rsidRDefault="00C44AA9" w:rsidP="00C44AA9">
      <w:pPr>
        <w:spacing w:after="0" w:line="240" w:lineRule="auto"/>
        <w:rPr>
          <w:rFonts w:ascii="Times New Roman" w:eastAsia="SimSun" w:hAnsi="Times New Roman" w:cs="Times New Roman"/>
          <w:color w:val="000000"/>
          <w:sz w:val="24"/>
          <w:szCs w:val="24"/>
          <w:lang w:eastAsia="zh-CN"/>
        </w:rPr>
      </w:pPr>
      <w:r w:rsidRPr="00C44AA9">
        <w:rPr>
          <w:rFonts w:ascii="Times New Roman" w:eastAsia="SimSun" w:hAnsi="Times New Roman" w:cs="Times New Roman"/>
          <w:color w:val="000000"/>
          <w:sz w:val="24"/>
          <w:szCs w:val="24"/>
          <w:lang w:eastAsia="zh-CN"/>
        </w:rPr>
        <w:t>И подарки вам я скоро привезу.</w:t>
      </w:r>
    </w:p>
    <w:p w:rsidR="00C44AA9" w:rsidRPr="00C44AA9" w:rsidRDefault="00C44AA9" w:rsidP="00C44AA9">
      <w:pPr>
        <w:spacing w:after="0" w:line="240" w:lineRule="auto"/>
        <w:rPr>
          <w:rFonts w:ascii="Times New Roman" w:eastAsia="SimSun" w:hAnsi="Times New Roman" w:cs="Times New Roman"/>
          <w:color w:val="000000"/>
          <w:sz w:val="24"/>
          <w:szCs w:val="24"/>
          <w:lang w:eastAsia="zh-CN"/>
        </w:rPr>
      </w:pPr>
      <w:r w:rsidRPr="00C44AA9">
        <w:rPr>
          <w:rFonts w:ascii="Times New Roman" w:eastAsia="SimSun" w:hAnsi="Times New Roman" w:cs="Times New Roman"/>
          <w:b/>
          <w:color w:val="000000"/>
          <w:sz w:val="24"/>
          <w:szCs w:val="24"/>
          <w:lang w:eastAsia="zh-CN"/>
        </w:rPr>
        <w:t>Ведущий:</w:t>
      </w:r>
      <w:r w:rsidRPr="00C44AA9">
        <w:rPr>
          <w:rFonts w:ascii="Times New Roman" w:eastAsia="SimSun" w:hAnsi="Times New Roman" w:cs="Times New Roman"/>
          <w:color w:val="000000"/>
          <w:sz w:val="24"/>
          <w:szCs w:val="24"/>
          <w:lang w:eastAsia="zh-CN"/>
        </w:rPr>
        <w:t xml:space="preserve"> и отправился купец в страны дальние.</w:t>
      </w:r>
    </w:p>
    <w:p w:rsidR="00C44AA9" w:rsidRPr="00C44AA9" w:rsidRDefault="00C44AA9" w:rsidP="00C44AA9">
      <w:pPr>
        <w:spacing w:after="0" w:line="240" w:lineRule="auto"/>
        <w:rPr>
          <w:rFonts w:ascii="Times New Roman" w:eastAsia="SimSun" w:hAnsi="Times New Roman" w:cs="Times New Roman"/>
          <w:color w:val="000000"/>
          <w:sz w:val="24"/>
          <w:szCs w:val="24"/>
          <w:lang w:eastAsia="zh-CN"/>
        </w:rPr>
      </w:pPr>
      <w:r w:rsidRPr="00C44AA9">
        <w:rPr>
          <w:rFonts w:ascii="Times New Roman" w:hAnsi="Times New Roman" w:cs="Times New Roman"/>
          <w:b/>
          <w:sz w:val="24"/>
          <w:szCs w:val="24"/>
        </w:rPr>
        <w:t xml:space="preserve">Фея2: </w:t>
      </w:r>
      <w:r w:rsidRPr="00C44AA9">
        <w:rPr>
          <w:rFonts w:ascii="Times New Roman" w:hAnsi="Times New Roman" w:cs="Times New Roman"/>
          <w:sz w:val="24"/>
          <w:szCs w:val="24"/>
        </w:rPr>
        <w:t>В странах дивных был купец,</w:t>
      </w:r>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sz w:val="24"/>
          <w:szCs w:val="24"/>
        </w:rPr>
        <w:t>Про подарки не забыл.</w:t>
      </w:r>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sz w:val="24"/>
          <w:szCs w:val="24"/>
        </w:rPr>
        <w:t>Только вот беда – нигде</w:t>
      </w:r>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sz w:val="24"/>
          <w:szCs w:val="24"/>
        </w:rPr>
        <w:t>Нет такого на земле.</w:t>
      </w:r>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b/>
          <w:sz w:val="24"/>
          <w:szCs w:val="24"/>
        </w:rPr>
        <w:t>Купец</w:t>
      </w:r>
      <w:r w:rsidRPr="00C44AA9">
        <w:rPr>
          <w:rFonts w:ascii="Times New Roman" w:hAnsi="Times New Roman" w:cs="Times New Roman"/>
          <w:sz w:val="24"/>
          <w:szCs w:val="24"/>
        </w:rPr>
        <w:t>: За семью морями был,</w:t>
      </w:r>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sz w:val="24"/>
          <w:szCs w:val="24"/>
        </w:rPr>
        <w:t xml:space="preserve">Землю всю исколесил, </w:t>
      </w:r>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sz w:val="24"/>
          <w:szCs w:val="24"/>
        </w:rPr>
        <w:t>Где я только не бывал,</w:t>
      </w:r>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sz w:val="24"/>
          <w:szCs w:val="24"/>
        </w:rPr>
        <w:t>В Вологодский край попал.</w:t>
      </w:r>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b/>
          <w:sz w:val="24"/>
          <w:szCs w:val="24"/>
        </w:rPr>
        <w:lastRenderedPageBreak/>
        <w:t>Фея1</w:t>
      </w:r>
      <w:r w:rsidRPr="00C44AA9">
        <w:rPr>
          <w:rFonts w:ascii="Times New Roman" w:hAnsi="Times New Roman" w:cs="Times New Roman"/>
          <w:sz w:val="24"/>
          <w:szCs w:val="24"/>
        </w:rPr>
        <w:t>:</w:t>
      </w:r>
      <w:r w:rsidR="005F2CBF">
        <w:rPr>
          <w:rFonts w:ascii="Times New Roman" w:hAnsi="Times New Roman" w:cs="Times New Roman"/>
          <w:sz w:val="24"/>
          <w:szCs w:val="24"/>
        </w:rPr>
        <w:t xml:space="preserve"> </w:t>
      </w:r>
      <w:r w:rsidRPr="00C44AA9">
        <w:rPr>
          <w:rFonts w:ascii="Times New Roman" w:hAnsi="Times New Roman" w:cs="Times New Roman"/>
          <w:sz w:val="24"/>
          <w:szCs w:val="24"/>
        </w:rPr>
        <w:t>Весело река бежит,</w:t>
      </w:r>
      <w:r w:rsidRPr="00C44AA9">
        <w:rPr>
          <w:rFonts w:ascii="Times New Roman" w:hAnsi="Times New Roman" w:cs="Times New Roman"/>
          <w:sz w:val="24"/>
          <w:szCs w:val="24"/>
        </w:rPr>
        <w:br/>
        <w:t>Город на реке стоит.</w:t>
      </w:r>
      <w:r w:rsidRPr="00C44AA9">
        <w:rPr>
          <w:rFonts w:ascii="Times New Roman" w:hAnsi="Times New Roman" w:cs="Times New Roman"/>
          <w:sz w:val="24"/>
          <w:szCs w:val="24"/>
        </w:rPr>
        <w:br/>
        <w:t>И красив-то и белён,</w:t>
      </w:r>
      <w:r w:rsidRPr="00C44AA9">
        <w:rPr>
          <w:rFonts w:ascii="Times New Roman" w:hAnsi="Times New Roman" w:cs="Times New Roman"/>
          <w:sz w:val="24"/>
          <w:szCs w:val="24"/>
        </w:rPr>
        <w:br/>
        <w:t>Вологдой зовётся он.</w:t>
      </w:r>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sz w:val="24"/>
          <w:szCs w:val="24"/>
        </w:rPr>
        <w:t>Звонкими коклюшками</w:t>
      </w:r>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sz w:val="24"/>
          <w:szCs w:val="24"/>
        </w:rPr>
        <w:t>Этот город славится.</w:t>
      </w:r>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sz w:val="24"/>
          <w:szCs w:val="24"/>
        </w:rPr>
        <w:t>Кружево волшебное</w:t>
      </w:r>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sz w:val="24"/>
          <w:szCs w:val="24"/>
        </w:rPr>
        <w:t>Здесь плетут красавицы.</w:t>
      </w:r>
    </w:p>
    <w:p w:rsidR="00C44AA9" w:rsidRPr="00C44AA9" w:rsidRDefault="00C44AA9" w:rsidP="00C44AA9">
      <w:pPr>
        <w:spacing w:after="0" w:line="240" w:lineRule="auto"/>
        <w:rPr>
          <w:rFonts w:ascii="Times New Roman" w:hAnsi="Times New Roman" w:cs="Times New Roman"/>
          <w:b/>
          <w:sz w:val="24"/>
          <w:szCs w:val="24"/>
        </w:rPr>
      </w:pPr>
      <w:r w:rsidRPr="00C44AA9">
        <w:rPr>
          <w:rFonts w:ascii="Times New Roman" w:hAnsi="Times New Roman" w:cs="Times New Roman"/>
          <w:b/>
          <w:sz w:val="24"/>
          <w:szCs w:val="24"/>
        </w:rPr>
        <w:t>(кружевницы плетут кружево)</w:t>
      </w:r>
    </w:p>
    <w:p w:rsidR="00C44AA9" w:rsidRPr="00C44AA9" w:rsidRDefault="00C44AA9" w:rsidP="00C44AA9">
      <w:pPr>
        <w:spacing w:after="0" w:line="240" w:lineRule="auto"/>
        <w:contextualSpacing/>
        <w:jc w:val="center"/>
        <w:rPr>
          <w:rFonts w:ascii="Times New Roman" w:eastAsia="SimSun" w:hAnsi="Times New Roman" w:cs="Times New Roman"/>
          <w:b/>
          <w:bCs/>
          <w:i/>
          <w:iCs/>
          <w:sz w:val="24"/>
          <w:szCs w:val="24"/>
          <w:lang w:eastAsia="zh-CN"/>
        </w:rPr>
      </w:pPr>
      <w:r w:rsidRPr="00C44AA9">
        <w:rPr>
          <w:rFonts w:ascii="Times New Roman" w:eastAsia="SimSun" w:hAnsi="Times New Roman" w:cs="Times New Roman"/>
          <w:b/>
          <w:bCs/>
          <w:sz w:val="24"/>
          <w:szCs w:val="24"/>
          <w:lang w:eastAsia="zh-CN"/>
        </w:rPr>
        <w:t>Песня</w:t>
      </w:r>
      <w:r>
        <w:rPr>
          <w:rFonts w:ascii="Times New Roman" w:eastAsia="SimSun" w:hAnsi="Times New Roman" w:cs="Times New Roman"/>
          <w:b/>
          <w:bCs/>
          <w:sz w:val="24"/>
          <w:szCs w:val="24"/>
          <w:lang w:eastAsia="zh-CN"/>
        </w:rPr>
        <w:t xml:space="preserve"> </w:t>
      </w:r>
      <w:r w:rsidRPr="00C44AA9">
        <w:rPr>
          <w:rFonts w:ascii="Times New Roman" w:eastAsia="SimSun" w:hAnsi="Times New Roman" w:cs="Times New Roman"/>
          <w:b/>
          <w:bCs/>
          <w:i/>
          <w:iCs/>
          <w:sz w:val="24"/>
          <w:szCs w:val="24"/>
          <w:lang w:eastAsia="zh-CN"/>
        </w:rPr>
        <w:t>«Кружевница»</w:t>
      </w:r>
    </w:p>
    <w:p w:rsidR="00C44AA9" w:rsidRPr="00C44AA9" w:rsidRDefault="00C44AA9" w:rsidP="00C44AA9">
      <w:pPr>
        <w:pStyle w:val="aa"/>
        <w:shd w:val="clear" w:color="auto" w:fill="FFFFFF"/>
        <w:spacing w:before="0" w:beforeAutospacing="0" w:after="0" w:afterAutospacing="0" w:line="240" w:lineRule="auto"/>
        <w:rPr>
          <w:rStyle w:val="af1"/>
          <w:b w:val="0"/>
          <w:color w:val="111111"/>
          <w:sz w:val="24"/>
          <w:szCs w:val="24"/>
          <w:bdr w:val="none" w:sz="0" w:space="0" w:color="auto" w:frame="1"/>
        </w:rPr>
      </w:pPr>
      <w:r w:rsidRPr="00C44AA9">
        <w:rPr>
          <w:rStyle w:val="af1"/>
          <w:color w:val="111111"/>
          <w:sz w:val="24"/>
          <w:szCs w:val="24"/>
          <w:bdr w:val="none" w:sz="0" w:space="0" w:color="auto" w:frame="1"/>
        </w:rPr>
        <w:t>Ведущий: Очаровали кружевницы своей работой купца, давайте</w:t>
      </w:r>
      <w:r w:rsidR="005F2CBF">
        <w:rPr>
          <w:rStyle w:val="af1"/>
          <w:color w:val="111111"/>
          <w:sz w:val="24"/>
          <w:szCs w:val="24"/>
          <w:bdr w:val="none" w:sz="0" w:space="0" w:color="auto" w:frame="1"/>
        </w:rPr>
        <w:t>,</w:t>
      </w:r>
      <w:r w:rsidRPr="00C44AA9">
        <w:rPr>
          <w:rStyle w:val="af1"/>
          <w:color w:val="111111"/>
          <w:sz w:val="24"/>
          <w:szCs w:val="24"/>
          <w:bdr w:val="none" w:sz="0" w:space="0" w:color="auto" w:frame="1"/>
        </w:rPr>
        <w:t xml:space="preserve"> и мы поможем кружевницам плести кружево.</w:t>
      </w:r>
    </w:p>
    <w:p w:rsidR="00C44AA9" w:rsidRPr="00C44AA9" w:rsidRDefault="00C44AA9" w:rsidP="00C44AA9">
      <w:pPr>
        <w:pStyle w:val="aa"/>
        <w:shd w:val="clear" w:color="auto" w:fill="FFFFFF"/>
        <w:spacing w:before="0" w:beforeAutospacing="0" w:after="0" w:afterAutospacing="0" w:line="240" w:lineRule="auto"/>
        <w:rPr>
          <w:rStyle w:val="af1"/>
          <w:color w:val="111111"/>
          <w:sz w:val="24"/>
          <w:szCs w:val="24"/>
          <w:bdr w:val="none" w:sz="0" w:space="0" w:color="auto" w:frame="1"/>
        </w:rPr>
      </w:pPr>
      <w:r w:rsidRPr="00C44AA9">
        <w:rPr>
          <w:rStyle w:val="af1"/>
          <w:color w:val="111111"/>
          <w:sz w:val="24"/>
          <w:szCs w:val="24"/>
          <w:bdr w:val="none" w:sz="0" w:space="0" w:color="auto" w:frame="1"/>
        </w:rPr>
        <w:t xml:space="preserve">Физкультминутка. </w:t>
      </w:r>
    </w:p>
    <w:p w:rsidR="00C44AA9" w:rsidRPr="00C44AA9" w:rsidRDefault="00C44AA9" w:rsidP="00C44AA9">
      <w:pPr>
        <w:pStyle w:val="aa"/>
        <w:shd w:val="clear" w:color="auto" w:fill="FFFFFF"/>
        <w:spacing w:before="0" w:beforeAutospacing="0" w:after="0" w:afterAutospacing="0" w:line="240" w:lineRule="auto"/>
        <w:rPr>
          <w:i/>
          <w:color w:val="111111"/>
          <w:sz w:val="24"/>
          <w:szCs w:val="24"/>
        </w:rPr>
      </w:pPr>
      <w:r w:rsidRPr="00C44AA9">
        <w:rPr>
          <w:rStyle w:val="af1"/>
          <w:color w:val="111111"/>
          <w:sz w:val="24"/>
          <w:szCs w:val="24"/>
          <w:bdr w:val="none" w:sz="0" w:space="0" w:color="auto" w:frame="1"/>
        </w:rPr>
        <w:t>Вологда</w:t>
      </w:r>
      <w:r>
        <w:rPr>
          <w:color w:val="111111"/>
          <w:sz w:val="24"/>
          <w:szCs w:val="24"/>
        </w:rPr>
        <w:t xml:space="preserve"> </w:t>
      </w:r>
      <w:r w:rsidRPr="00C44AA9">
        <w:rPr>
          <w:color w:val="111111"/>
          <w:sz w:val="24"/>
          <w:szCs w:val="24"/>
        </w:rPr>
        <w:t xml:space="preserve">завьюжила белыми снегами, </w:t>
      </w:r>
      <w:r w:rsidRPr="00C44AA9">
        <w:rPr>
          <w:i/>
          <w:color w:val="111111"/>
          <w:sz w:val="24"/>
          <w:szCs w:val="24"/>
        </w:rPr>
        <w:t>(круговые движения туловищем)</w:t>
      </w:r>
    </w:p>
    <w:p w:rsidR="00C44AA9" w:rsidRPr="00C44AA9" w:rsidRDefault="00C44AA9" w:rsidP="00C44AA9">
      <w:pPr>
        <w:pStyle w:val="aa"/>
        <w:shd w:val="clear" w:color="auto" w:fill="FFFFFF"/>
        <w:spacing w:before="0" w:beforeAutospacing="0" w:after="0" w:afterAutospacing="0" w:line="240" w:lineRule="auto"/>
        <w:rPr>
          <w:color w:val="111111"/>
          <w:sz w:val="24"/>
          <w:szCs w:val="24"/>
        </w:rPr>
      </w:pPr>
      <w:r w:rsidRPr="00C44AA9">
        <w:rPr>
          <w:color w:val="111111"/>
          <w:sz w:val="24"/>
          <w:szCs w:val="24"/>
        </w:rPr>
        <w:t>Вьюга стелет</w:t>
      </w:r>
      <w:r>
        <w:rPr>
          <w:color w:val="111111"/>
          <w:sz w:val="24"/>
          <w:szCs w:val="24"/>
        </w:rPr>
        <w:t xml:space="preserve"> </w:t>
      </w:r>
      <w:r w:rsidRPr="00C44AA9">
        <w:rPr>
          <w:rStyle w:val="af1"/>
          <w:color w:val="111111"/>
          <w:sz w:val="24"/>
          <w:szCs w:val="24"/>
          <w:bdr w:val="none" w:sz="0" w:space="0" w:color="auto" w:frame="1"/>
        </w:rPr>
        <w:t>кружево прямо перед нами,</w:t>
      </w:r>
      <w:r>
        <w:rPr>
          <w:rStyle w:val="af1"/>
          <w:color w:val="111111"/>
          <w:sz w:val="24"/>
          <w:szCs w:val="24"/>
          <w:bdr w:val="none" w:sz="0" w:space="0" w:color="auto" w:frame="1"/>
        </w:rPr>
        <w:t xml:space="preserve"> </w:t>
      </w:r>
      <w:r w:rsidRPr="00C44AA9">
        <w:rPr>
          <w:i/>
          <w:iCs/>
          <w:color w:val="111111"/>
          <w:sz w:val="24"/>
          <w:szCs w:val="24"/>
          <w:bdr w:val="none" w:sz="0" w:space="0" w:color="auto" w:frame="1"/>
        </w:rPr>
        <w:t>(рисуют восьмёрку перед собой)</w:t>
      </w:r>
      <w:r w:rsidRPr="00C44AA9">
        <w:rPr>
          <w:color w:val="111111"/>
          <w:sz w:val="24"/>
          <w:szCs w:val="24"/>
        </w:rPr>
        <w:t>.</w:t>
      </w:r>
    </w:p>
    <w:p w:rsidR="00C44AA9" w:rsidRPr="00C44AA9" w:rsidRDefault="00C44AA9" w:rsidP="00C44AA9">
      <w:pPr>
        <w:pStyle w:val="aa"/>
        <w:shd w:val="clear" w:color="auto" w:fill="FFFFFF"/>
        <w:spacing w:before="0" w:beforeAutospacing="0" w:after="0" w:afterAutospacing="0" w:line="240" w:lineRule="auto"/>
        <w:rPr>
          <w:i/>
          <w:color w:val="111111"/>
          <w:sz w:val="24"/>
          <w:szCs w:val="24"/>
        </w:rPr>
      </w:pPr>
      <w:r w:rsidRPr="00C44AA9">
        <w:rPr>
          <w:color w:val="111111"/>
          <w:sz w:val="24"/>
          <w:szCs w:val="24"/>
        </w:rPr>
        <w:t xml:space="preserve">Рассыпает искорки северные краски, </w:t>
      </w:r>
      <w:r w:rsidRPr="00C44AA9">
        <w:rPr>
          <w:i/>
          <w:color w:val="111111"/>
          <w:sz w:val="24"/>
          <w:szCs w:val="24"/>
        </w:rPr>
        <w:t>(крутят ладошками с растопыренными пальчиками)</w:t>
      </w:r>
    </w:p>
    <w:p w:rsidR="00C44AA9" w:rsidRPr="00C44AA9" w:rsidRDefault="00C44AA9" w:rsidP="00C44AA9">
      <w:pPr>
        <w:pStyle w:val="aa"/>
        <w:shd w:val="clear" w:color="auto" w:fill="FFFFFF"/>
        <w:spacing w:before="0" w:beforeAutospacing="0" w:after="0" w:afterAutospacing="0" w:line="240" w:lineRule="auto"/>
        <w:rPr>
          <w:color w:val="111111"/>
          <w:sz w:val="24"/>
          <w:szCs w:val="24"/>
        </w:rPr>
      </w:pPr>
      <w:r w:rsidRPr="00C44AA9">
        <w:rPr>
          <w:color w:val="111111"/>
          <w:sz w:val="24"/>
          <w:szCs w:val="24"/>
        </w:rPr>
        <w:t xml:space="preserve">Снежные присказки, </w:t>
      </w:r>
      <w:r w:rsidRPr="00C44AA9">
        <w:rPr>
          <w:rStyle w:val="af1"/>
          <w:color w:val="111111"/>
          <w:sz w:val="24"/>
          <w:szCs w:val="24"/>
          <w:bdr w:val="none" w:sz="0" w:space="0" w:color="auto" w:frame="1"/>
        </w:rPr>
        <w:t>кружевные сказки</w:t>
      </w:r>
      <w:r>
        <w:rPr>
          <w:rStyle w:val="af1"/>
          <w:color w:val="111111"/>
          <w:sz w:val="24"/>
          <w:szCs w:val="24"/>
          <w:bdr w:val="none" w:sz="0" w:space="0" w:color="auto" w:frame="1"/>
        </w:rPr>
        <w:t xml:space="preserve"> </w:t>
      </w:r>
      <w:r w:rsidRPr="00C44AA9">
        <w:rPr>
          <w:i/>
          <w:iCs/>
          <w:color w:val="111111"/>
          <w:sz w:val="24"/>
          <w:szCs w:val="24"/>
          <w:bdr w:val="none" w:sz="0" w:space="0" w:color="auto" w:frame="1"/>
        </w:rPr>
        <w:t>(обхватить ладонями щечки, покачать головой)</w:t>
      </w:r>
      <w:r w:rsidRPr="00C44AA9">
        <w:rPr>
          <w:color w:val="111111"/>
          <w:sz w:val="24"/>
          <w:szCs w:val="24"/>
        </w:rPr>
        <w:t>.</w:t>
      </w:r>
    </w:p>
    <w:p w:rsidR="00C44AA9" w:rsidRPr="00C44AA9" w:rsidRDefault="00C44AA9" w:rsidP="00C44AA9">
      <w:pPr>
        <w:pStyle w:val="aa"/>
        <w:shd w:val="clear" w:color="auto" w:fill="FFFFFF"/>
        <w:spacing w:before="0" w:beforeAutospacing="0" w:after="0" w:afterAutospacing="0" w:line="240" w:lineRule="auto"/>
        <w:rPr>
          <w:color w:val="111111"/>
          <w:sz w:val="24"/>
          <w:szCs w:val="24"/>
        </w:rPr>
      </w:pPr>
      <w:r w:rsidRPr="00C44AA9">
        <w:rPr>
          <w:rStyle w:val="af1"/>
          <w:color w:val="111111"/>
          <w:sz w:val="24"/>
          <w:szCs w:val="24"/>
          <w:bdr w:val="none" w:sz="0" w:space="0" w:color="auto" w:frame="1"/>
        </w:rPr>
        <w:t>Кружевницы ниткой кружева плетут,</w:t>
      </w:r>
      <w:r>
        <w:rPr>
          <w:rStyle w:val="af1"/>
          <w:color w:val="111111"/>
          <w:sz w:val="24"/>
          <w:szCs w:val="24"/>
          <w:bdr w:val="none" w:sz="0" w:space="0" w:color="auto" w:frame="1"/>
        </w:rPr>
        <w:t xml:space="preserve"> </w:t>
      </w:r>
      <w:r w:rsidRPr="00C44AA9">
        <w:rPr>
          <w:i/>
          <w:iCs/>
          <w:color w:val="111111"/>
          <w:sz w:val="24"/>
          <w:szCs w:val="24"/>
          <w:bdr w:val="none" w:sz="0" w:space="0" w:color="auto" w:frame="1"/>
        </w:rPr>
        <w:t>(крутят руками)</w:t>
      </w:r>
    </w:p>
    <w:p w:rsidR="00C44AA9" w:rsidRPr="00C44AA9" w:rsidRDefault="00C44AA9" w:rsidP="00C44AA9">
      <w:pPr>
        <w:pStyle w:val="aa"/>
        <w:shd w:val="clear" w:color="auto" w:fill="FFFFFF"/>
        <w:spacing w:before="0" w:beforeAutospacing="0" w:after="0" w:afterAutospacing="0" w:line="240" w:lineRule="auto"/>
        <w:rPr>
          <w:color w:val="111111"/>
          <w:sz w:val="24"/>
          <w:szCs w:val="24"/>
        </w:rPr>
      </w:pPr>
      <w:r w:rsidRPr="00C44AA9">
        <w:rPr>
          <w:color w:val="111111"/>
          <w:sz w:val="24"/>
          <w:szCs w:val="24"/>
        </w:rPr>
        <w:t>Там цветы и птицы дивные живут</w:t>
      </w:r>
      <w:r>
        <w:rPr>
          <w:color w:val="111111"/>
          <w:sz w:val="24"/>
          <w:szCs w:val="24"/>
        </w:rPr>
        <w:t xml:space="preserve"> </w:t>
      </w:r>
      <w:r w:rsidRPr="00C44AA9">
        <w:rPr>
          <w:i/>
          <w:iCs/>
          <w:color w:val="111111"/>
          <w:sz w:val="24"/>
          <w:szCs w:val="24"/>
          <w:bdr w:val="none" w:sz="0" w:space="0" w:color="auto" w:frame="1"/>
        </w:rPr>
        <w:t>(рисуют в воздухе цветок и машут руками, как птицы)</w:t>
      </w:r>
      <w:r w:rsidRPr="00C44AA9">
        <w:rPr>
          <w:color w:val="111111"/>
          <w:sz w:val="24"/>
          <w:szCs w:val="24"/>
        </w:rPr>
        <w:t>.</w:t>
      </w:r>
    </w:p>
    <w:p w:rsidR="00C44AA9" w:rsidRPr="00C44AA9" w:rsidRDefault="00C44AA9" w:rsidP="00C44AA9">
      <w:pPr>
        <w:pStyle w:val="aa"/>
        <w:shd w:val="clear" w:color="auto" w:fill="FFFFFF"/>
        <w:spacing w:before="0" w:beforeAutospacing="0" w:after="0" w:afterAutospacing="0" w:line="240" w:lineRule="auto"/>
        <w:rPr>
          <w:color w:val="111111"/>
          <w:sz w:val="24"/>
          <w:szCs w:val="24"/>
        </w:rPr>
      </w:pPr>
      <w:r w:rsidRPr="00C44AA9">
        <w:rPr>
          <w:color w:val="111111"/>
          <w:sz w:val="24"/>
          <w:szCs w:val="24"/>
        </w:rPr>
        <w:t>Их коклюшечка</w:t>
      </w:r>
      <w:r>
        <w:rPr>
          <w:color w:val="111111"/>
          <w:sz w:val="24"/>
          <w:szCs w:val="24"/>
        </w:rPr>
        <w:t xml:space="preserve"> </w:t>
      </w:r>
      <w:r w:rsidRPr="00C44AA9">
        <w:rPr>
          <w:iCs/>
          <w:color w:val="111111"/>
          <w:sz w:val="24"/>
          <w:szCs w:val="24"/>
          <w:bdr w:val="none" w:sz="0" w:space="0" w:color="auto" w:frame="1"/>
        </w:rPr>
        <w:t>«рисует»</w:t>
      </w:r>
      <w:r>
        <w:rPr>
          <w:color w:val="111111"/>
          <w:sz w:val="24"/>
          <w:szCs w:val="24"/>
        </w:rPr>
        <w:t xml:space="preserve"> </w:t>
      </w:r>
      <w:r w:rsidRPr="00C44AA9">
        <w:rPr>
          <w:color w:val="111111"/>
          <w:sz w:val="24"/>
          <w:szCs w:val="24"/>
        </w:rPr>
        <w:t>тут и там,</w:t>
      </w:r>
      <w:r>
        <w:rPr>
          <w:color w:val="111111"/>
          <w:sz w:val="24"/>
          <w:szCs w:val="24"/>
        </w:rPr>
        <w:t xml:space="preserve"> </w:t>
      </w:r>
      <w:r w:rsidRPr="00C44AA9">
        <w:rPr>
          <w:i/>
          <w:iCs/>
          <w:color w:val="111111"/>
          <w:sz w:val="24"/>
          <w:szCs w:val="24"/>
          <w:bdr w:val="none" w:sz="0" w:space="0" w:color="auto" w:frame="1"/>
        </w:rPr>
        <w:t>(поворачиваются в стороны)</w:t>
      </w:r>
    </w:p>
    <w:p w:rsidR="00C44AA9" w:rsidRPr="00C44AA9" w:rsidRDefault="00C44AA9" w:rsidP="00C44AA9">
      <w:pPr>
        <w:pStyle w:val="aa"/>
        <w:shd w:val="clear" w:color="auto" w:fill="FFFFFF"/>
        <w:spacing w:before="0" w:beforeAutospacing="0" w:after="0" w:afterAutospacing="0" w:line="240" w:lineRule="auto"/>
        <w:rPr>
          <w:color w:val="111111"/>
          <w:sz w:val="24"/>
          <w:szCs w:val="24"/>
        </w:rPr>
      </w:pPr>
      <w:r w:rsidRPr="00C44AA9">
        <w:rPr>
          <w:color w:val="111111"/>
          <w:sz w:val="24"/>
          <w:szCs w:val="24"/>
        </w:rPr>
        <w:t>Нитка тянется за нею по пятам</w:t>
      </w:r>
      <w:r>
        <w:rPr>
          <w:color w:val="111111"/>
          <w:sz w:val="24"/>
          <w:szCs w:val="24"/>
        </w:rPr>
        <w:t xml:space="preserve"> </w:t>
      </w:r>
      <w:r w:rsidRPr="00C44AA9">
        <w:rPr>
          <w:i/>
          <w:iCs/>
          <w:color w:val="111111"/>
          <w:sz w:val="24"/>
          <w:szCs w:val="24"/>
          <w:bdr w:val="none" w:sz="0" w:space="0" w:color="auto" w:frame="1"/>
        </w:rPr>
        <w:t>(рисуем вилюшку)</w:t>
      </w:r>
      <w:r w:rsidRPr="00C44AA9">
        <w:rPr>
          <w:color w:val="111111"/>
          <w:sz w:val="24"/>
          <w:szCs w:val="24"/>
        </w:rPr>
        <w:t>.</w:t>
      </w:r>
    </w:p>
    <w:p w:rsidR="00C44AA9" w:rsidRPr="00C44AA9" w:rsidRDefault="00C44AA9" w:rsidP="00C44AA9">
      <w:pPr>
        <w:pStyle w:val="aa"/>
        <w:shd w:val="clear" w:color="auto" w:fill="FFFFFF"/>
        <w:spacing w:before="0" w:beforeAutospacing="0" w:after="0" w:afterAutospacing="0" w:line="240" w:lineRule="auto"/>
        <w:rPr>
          <w:color w:val="111111"/>
          <w:sz w:val="24"/>
          <w:szCs w:val="24"/>
        </w:rPr>
      </w:pPr>
      <w:r w:rsidRPr="00C44AA9">
        <w:rPr>
          <w:color w:val="111111"/>
          <w:sz w:val="24"/>
          <w:szCs w:val="24"/>
        </w:rPr>
        <w:t>Нитью</w:t>
      </w:r>
      <w:r>
        <w:rPr>
          <w:color w:val="111111"/>
          <w:sz w:val="24"/>
          <w:szCs w:val="24"/>
        </w:rPr>
        <w:t xml:space="preserve"> </w:t>
      </w:r>
      <w:r w:rsidRPr="00C44AA9">
        <w:rPr>
          <w:rStyle w:val="af1"/>
          <w:color w:val="111111"/>
          <w:sz w:val="24"/>
          <w:szCs w:val="24"/>
          <w:bdr w:val="none" w:sz="0" w:space="0" w:color="auto" w:frame="1"/>
        </w:rPr>
        <w:t>Вологда обвита,</w:t>
      </w:r>
      <w:r>
        <w:rPr>
          <w:rStyle w:val="af1"/>
          <w:color w:val="111111"/>
          <w:sz w:val="24"/>
          <w:szCs w:val="24"/>
          <w:bdr w:val="none" w:sz="0" w:space="0" w:color="auto" w:frame="1"/>
        </w:rPr>
        <w:t xml:space="preserve"> </w:t>
      </w:r>
      <w:r w:rsidRPr="00C44AA9">
        <w:rPr>
          <w:i/>
          <w:color w:val="111111"/>
          <w:sz w:val="24"/>
          <w:szCs w:val="24"/>
        </w:rPr>
        <w:t>(круговые движения руками)</w:t>
      </w:r>
    </w:p>
    <w:p w:rsidR="00C44AA9" w:rsidRPr="00C44AA9" w:rsidRDefault="00C44AA9" w:rsidP="00C44AA9">
      <w:pPr>
        <w:pStyle w:val="aa"/>
        <w:shd w:val="clear" w:color="auto" w:fill="FFFFFF"/>
        <w:spacing w:before="0" w:beforeAutospacing="0" w:after="0" w:afterAutospacing="0" w:line="240" w:lineRule="auto"/>
        <w:rPr>
          <w:color w:val="111111"/>
          <w:sz w:val="24"/>
          <w:szCs w:val="24"/>
        </w:rPr>
      </w:pPr>
      <w:r w:rsidRPr="00C44AA9">
        <w:rPr>
          <w:rStyle w:val="af1"/>
          <w:color w:val="111111"/>
          <w:sz w:val="24"/>
          <w:szCs w:val="24"/>
          <w:bdr w:val="none" w:sz="0" w:space="0" w:color="auto" w:frame="1"/>
        </w:rPr>
        <w:t>Кружевами знаменита</w:t>
      </w:r>
      <w:r>
        <w:rPr>
          <w:rStyle w:val="af1"/>
          <w:color w:val="111111"/>
          <w:sz w:val="24"/>
          <w:szCs w:val="24"/>
          <w:bdr w:val="none" w:sz="0" w:space="0" w:color="auto" w:frame="1"/>
        </w:rPr>
        <w:t xml:space="preserve"> </w:t>
      </w:r>
      <w:r w:rsidRPr="00C44AA9">
        <w:rPr>
          <w:i/>
          <w:iCs/>
          <w:color w:val="111111"/>
          <w:sz w:val="24"/>
          <w:szCs w:val="24"/>
          <w:bdr w:val="none" w:sz="0" w:space="0" w:color="auto" w:frame="1"/>
        </w:rPr>
        <w:t>(руки вверх и развести в стороны)</w:t>
      </w:r>
      <w:r w:rsidRPr="00C44AA9">
        <w:rPr>
          <w:color w:val="111111"/>
          <w:sz w:val="24"/>
          <w:szCs w:val="24"/>
        </w:rPr>
        <w:t>.</w:t>
      </w:r>
    </w:p>
    <w:p w:rsidR="00C44AA9" w:rsidRPr="00C44AA9" w:rsidRDefault="00C44AA9" w:rsidP="00C44AA9">
      <w:pPr>
        <w:spacing w:after="0" w:line="240" w:lineRule="auto"/>
        <w:contextualSpacing/>
        <w:rPr>
          <w:rFonts w:ascii="Times New Roman" w:eastAsia="SimSun" w:hAnsi="Times New Roman" w:cs="Times New Roman"/>
          <w:bCs/>
          <w:sz w:val="24"/>
          <w:szCs w:val="24"/>
          <w:lang w:eastAsia="zh-CN"/>
        </w:rPr>
      </w:pPr>
      <w:r w:rsidRPr="00C44AA9">
        <w:rPr>
          <w:rFonts w:ascii="Times New Roman" w:eastAsia="SimSun" w:hAnsi="Times New Roman" w:cs="Times New Roman"/>
          <w:b/>
          <w:bCs/>
          <w:sz w:val="24"/>
          <w:szCs w:val="24"/>
          <w:lang w:eastAsia="zh-CN"/>
        </w:rPr>
        <w:t>Кружевница</w:t>
      </w:r>
      <w:r w:rsidRPr="00C44AA9">
        <w:rPr>
          <w:rFonts w:ascii="Times New Roman" w:eastAsia="SimSun" w:hAnsi="Times New Roman" w:cs="Times New Roman"/>
          <w:bCs/>
          <w:sz w:val="24"/>
          <w:szCs w:val="24"/>
          <w:lang w:eastAsia="zh-CN"/>
        </w:rPr>
        <w:t>: Наш платок хоть и не ярок,</w:t>
      </w:r>
    </w:p>
    <w:p w:rsidR="00C44AA9" w:rsidRPr="00C44AA9" w:rsidRDefault="00C44AA9" w:rsidP="00C44AA9">
      <w:pPr>
        <w:spacing w:after="0" w:line="240" w:lineRule="auto"/>
        <w:contextualSpacing/>
        <w:rPr>
          <w:rFonts w:ascii="Times New Roman" w:eastAsia="SimSun" w:hAnsi="Times New Roman" w:cs="Times New Roman"/>
          <w:bCs/>
          <w:sz w:val="24"/>
          <w:szCs w:val="24"/>
          <w:lang w:eastAsia="zh-CN"/>
        </w:rPr>
      </w:pPr>
      <w:r w:rsidRPr="00C44AA9">
        <w:rPr>
          <w:rFonts w:ascii="Times New Roman" w:eastAsia="SimSun" w:hAnsi="Times New Roman" w:cs="Times New Roman"/>
          <w:bCs/>
          <w:sz w:val="24"/>
          <w:szCs w:val="24"/>
          <w:lang w:eastAsia="zh-CN"/>
        </w:rPr>
        <w:t xml:space="preserve">Но красив и нежен он, </w:t>
      </w:r>
    </w:p>
    <w:p w:rsidR="00C44AA9" w:rsidRPr="00C44AA9" w:rsidRDefault="00C44AA9" w:rsidP="00C44AA9">
      <w:pPr>
        <w:spacing w:after="0" w:line="240" w:lineRule="auto"/>
        <w:contextualSpacing/>
        <w:rPr>
          <w:rFonts w:ascii="Times New Roman" w:eastAsia="SimSun" w:hAnsi="Times New Roman" w:cs="Times New Roman"/>
          <w:bCs/>
          <w:sz w:val="24"/>
          <w:szCs w:val="24"/>
          <w:lang w:eastAsia="zh-CN"/>
        </w:rPr>
      </w:pPr>
      <w:r w:rsidRPr="00C44AA9">
        <w:rPr>
          <w:rFonts w:ascii="Times New Roman" w:eastAsia="SimSun" w:hAnsi="Times New Roman" w:cs="Times New Roman"/>
          <w:bCs/>
          <w:sz w:val="24"/>
          <w:szCs w:val="24"/>
          <w:lang w:eastAsia="zh-CN"/>
        </w:rPr>
        <w:t>Даже царские особы,</w:t>
      </w:r>
    </w:p>
    <w:p w:rsidR="00C44AA9" w:rsidRPr="00C44AA9" w:rsidRDefault="00C44AA9" w:rsidP="00C44AA9">
      <w:pPr>
        <w:spacing w:after="0" w:line="240" w:lineRule="auto"/>
        <w:contextualSpacing/>
        <w:rPr>
          <w:rFonts w:ascii="Times New Roman" w:eastAsia="SimSun" w:hAnsi="Times New Roman" w:cs="Times New Roman"/>
          <w:bCs/>
          <w:sz w:val="24"/>
          <w:szCs w:val="24"/>
          <w:lang w:eastAsia="zh-CN"/>
        </w:rPr>
      </w:pPr>
      <w:r w:rsidRPr="00C44AA9">
        <w:rPr>
          <w:rFonts w:ascii="Times New Roman" w:eastAsia="SimSun" w:hAnsi="Times New Roman" w:cs="Times New Roman"/>
          <w:bCs/>
          <w:sz w:val="24"/>
          <w:szCs w:val="24"/>
          <w:lang w:eastAsia="zh-CN"/>
        </w:rPr>
        <w:t xml:space="preserve">В своих чудесных дворцах, </w:t>
      </w:r>
    </w:p>
    <w:p w:rsidR="00C44AA9" w:rsidRPr="00C44AA9" w:rsidRDefault="00C44AA9" w:rsidP="00C44AA9">
      <w:pPr>
        <w:spacing w:after="0" w:line="240" w:lineRule="auto"/>
        <w:contextualSpacing/>
        <w:rPr>
          <w:rFonts w:ascii="Times New Roman" w:eastAsia="SimSun" w:hAnsi="Times New Roman" w:cs="Times New Roman"/>
          <w:bCs/>
          <w:sz w:val="24"/>
          <w:szCs w:val="24"/>
          <w:lang w:eastAsia="zh-CN"/>
        </w:rPr>
      </w:pPr>
      <w:r w:rsidRPr="00C44AA9">
        <w:rPr>
          <w:rFonts w:ascii="Times New Roman" w:eastAsia="SimSun" w:hAnsi="Times New Roman" w:cs="Times New Roman"/>
          <w:bCs/>
          <w:sz w:val="24"/>
          <w:szCs w:val="24"/>
          <w:lang w:eastAsia="zh-CN"/>
        </w:rPr>
        <w:t xml:space="preserve">Носили кружевные вещи </w:t>
      </w:r>
    </w:p>
    <w:p w:rsidR="00C44AA9" w:rsidRPr="00C44AA9" w:rsidRDefault="00C44AA9" w:rsidP="00C44AA9">
      <w:pPr>
        <w:spacing w:after="0" w:line="240" w:lineRule="auto"/>
        <w:contextualSpacing/>
        <w:rPr>
          <w:rFonts w:ascii="Times New Roman" w:eastAsia="SimSun" w:hAnsi="Times New Roman" w:cs="Times New Roman"/>
          <w:bCs/>
          <w:sz w:val="24"/>
          <w:szCs w:val="24"/>
          <w:lang w:eastAsia="zh-CN"/>
        </w:rPr>
      </w:pPr>
      <w:r w:rsidRPr="00C44AA9">
        <w:rPr>
          <w:rFonts w:ascii="Times New Roman" w:eastAsia="SimSun" w:hAnsi="Times New Roman" w:cs="Times New Roman"/>
          <w:bCs/>
          <w:sz w:val="24"/>
          <w:szCs w:val="24"/>
          <w:lang w:eastAsia="zh-CN"/>
        </w:rPr>
        <w:t>На своих плечах.</w:t>
      </w:r>
    </w:p>
    <w:p w:rsidR="00C44AA9" w:rsidRPr="00C44AA9" w:rsidRDefault="00C44AA9" w:rsidP="00C44AA9">
      <w:pPr>
        <w:spacing w:after="0" w:line="240" w:lineRule="auto"/>
        <w:contextualSpacing/>
        <w:rPr>
          <w:rFonts w:ascii="Times New Roman" w:eastAsia="SimSun" w:hAnsi="Times New Roman" w:cs="Times New Roman"/>
          <w:b/>
          <w:bCs/>
          <w:sz w:val="24"/>
          <w:szCs w:val="24"/>
          <w:lang w:eastAsia="zh-CN"/>
        </w:rPr>
      </w:pPr>
      <w:r w:rsidRPr="00C44AA9">
        <w:rPr>
          <w:rFonts w:ascii="Times New Roman" w:eastAsia="SimSun" w:hAnsi="Times New Roman" w:cs="Times New Roman"/>
          <w:b/>
          <w:bCs/>
          <w:sz w:val="24"/>
          <w:szCs w:val="24"/>
          <w:lang w:eastAsia="zh-CN"/>
        </w:rPr>
        <w:t>(вручает платочек купцу)</w:t>
      </w:r>
    </w:p>
    <w:p w:rsidR="00C44AA9" w:rsidRPr="00C44AA9" w:rsidRDefault="00C44AA9" w:rsidP="00C44AA9">
      <w:pPr>
        <w:spacing w:after="0" w:line="240" w:lineRule="auto"/>
        <w:contextualSpacing/>
        <w:rPr>
          <w:rFonts w:ascii="Times New Roman" w:eastAsia="SimSun" w:hAnsi="Times New Roman" w:cs="Times New Roman"/>
          <w:bCs/>
          <w:sz w:val="24"/>
          <w:szCs w:val="24"/>
          <w:lang w:eastAsia="zh-CN"/>
        </w:rPr>
      </w:pPr>
      <w:r w:rsidRPr="00C44AA9">
        <w:rPr>
          <w:rFonts w:ascii="Times New Roman" w:eastAsia="SimSun" w:hAnsi="Times New Roman" w:cs="Times New Roman"/>
          <w:b/>
          <w:bCs/>
          <w:sz w:val="24"/>
          <w:szCs w:val="24"/>
          <w:lang w:eastAsia="zh-CN"/>
        </w:rPr>
        <w:t xml:space="preserve">Ведущий: </w:t>
      </w:r>
      <w:r w:rsidRPr="00C44AA9">
        <w:rPr>
          <w:rFonts w:ascii="Times New Roman" w:eastAsia="SimSun" w:hAnsi="Times New Roman" w:cs="Times New Roman"/>
          <w:bCs/>
          <w:sz w:val="24"/>
          <w:szCs w:val="24"/>
          <w:lang w:eastAsia="zh-CN"/>
        </w:rPr>
        <w:t>Поблагодарил купец кружевниц-рукодельниц за подарок и отправился дальше по земле Вологодской.</w:t>
      </w:r>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b/>
          <w:sz w:val="24"/>
          <w:szCs w:val="24"/>
        </w:rPr>
        <w:t>Фея 1</w:t>
      </w:r>
      <w:r w:rsidRPr="00C44AA9">
        <w:rPr>
          <w:rFonts w:ascii="Times New Roman" w:hAnsi="Times New Roman" w:cs="Times New Roman"/>
          <w:sz w:val="24"/>
          <w:szCs w:val="24"/>
        </w:rPr>
        <w:t>:Дальше путь купца лежит</w:t>
      </w:r>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sz w:val="24"/>
          <w:szCs w:val="24"/>
        </w:rPr>
        <w:t>А метель кружит, кружит.</w:t>
      </w:r>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sz w:val="24"/>
          <w:szCs w:val="24"/>
        </w:rPr>
        <w:t>Белым снегом замело </w:t>
      </w:r>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sz w:val="24"/>
          <w:szCs w:val="24"/>
        </w:rPr>
        <w:t>Все дороги на село.</w:t>
      </w:r>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sz w:val="24"/>
          <w:szCs w:val="24"/>
        </w:rPr>
        <w:t>Все дороги, все пути-</w:t>
      </w:r>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sz w:val="24"/>
          <w:szCs w:val="24"/>
        </w:rPr>
        <w:t>Ни проехать, ни пройти!</w:t>
      </w:r>
    </w:p>
    <w:p w:rsidR="00C44AA9" w:rsidRPr="00C44AA9" w:rsidRDefault="00C44AA9" w:rsidP="00C44AA9">
      <w:pPr>
        <w:spacing w:after="0" w:line="240" w:lineRule="auto"/>
        <w:rPr>
          <w:rFonts w:ascii="Times New Roman" w:eastAsia="SimSun" w:hAnsi="Times New Roman" w:cs="Times New Roman"/>
          <w:bCs/>
          <w:sz w:val="24"/>
          <w:szCs w:val="24"/>
          <w:lang w:eastAsia="zh-CN"/>
        </w:rPr>
      </w:pPr>
      <w:r w:rsidRPr="00C44AA9">
        <w:rPr>
          <w:rFonts w:ascii="Times New Roman" w:eastAsia="SimSun" w:hAnsi="Times New Roman" w:cs="Times New Roman"/>
          <w:b/>
          <w:bCs/>
          <w:sz w:val="24"/>
          <w:szCs w:val="24"/>
          <w:lang w:eastAsia="zh-CN"/>
        </w:rPr>
        <w:t xml:space="preserve">Ведущий: </w:t>
      </w:r>
      <w:r w:rsidRPr="00C44AA9">
        <w:rPr>
          <w:rFonts w:ascii="Times New Roman" w:eastAsia="SimSun" w:hAnsi="Times New Roman" w:cs="Times New Roman"/>
          <w:bCs/>
          <w:sz w:val="24"/>
          <w:szCs w:val="24"/>
          <w:lang w:eastAsia="zh-CN"/>
        </w:rPr>
        <w:t>Замерз купец, зуб на зуб не попадает. Зашел он в избу погреться, с там валенки катают.</w:t>
      </w:r>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b/>
          <w:sz w:val="24"/>
          <w:szCs w:val="24"/>
        </w:rPr>
        <w:t>Валяльщик 1</w:t>
      </w:r>
      <w:r w:rsidRPr="00C44AA9">
        <w:rPr>
          <w:rFonts w:ascii="Times New Roman" w:hAnsi="Times New Roman" w:cs="Times New Roman"/>
          <w:sz w:val="24"/>
          <w:szCs w:val="24"/>
        </w:rPr>
        <w:t>: По морозу, по зиме</w:t>
      </w:r>
      <w:r w:rsidRPr="00C44AA9">
        <w:rPr>
          <w:rFonts w:ascii="Times New Roman" w:hAnsi="Times New Roman" w:cs="Times New Roman"/>
          <w:sz w:val="24"/>
          <w:szCs w:val="24"/>
        </w:rPr>
        <w:br/>
        <w:t>Взрослым или маленьким,</w:t>
      </w:r>
      <w:r w:rsidRPr="00C44AA9">
        <w:rPr>
          <w:rFonts w:ascii="Times New Roman" w:hAnsi="Times New Roman" w:cs="Times New Roman"/>
          <w:sz w:val="24"/>
          <w:szCs w:val="24"/>
        </w:rPr>
        <w:br/>
        <w:t>Чтобы быть всегда в тепле,</w:t>
      </w:r>
      <w:r w:rsidRPr="00C44AA9">
        <w:rPr>
          <w:rFonts w:ascii="Times New Roman" w:hAnsi="Times New Roman" w:cs="Times New Roman"/>
          <w:sz w:val="24"/>
          <w:szCs w:val="24"/>
        </w:rPr>
        <w:br/>
        <w:t>Одеваем валенки!</w:t>
      </w:r>
    </w:p>
    <w:p w:rsidR="00C44AA9" w:rsidRPr="00C44AA9" w:rsidRDefault="00C44AA9" w:rsidP="00C44AA9">
      <w:pPr>
        <w:spacing w:after="0" w:line="240" w:lineRule="auto"/>
        <w:rPr>
          <w:rFonts w:ascii="Times New Roman" w:hAnsi="Times New Roman" w:cs="Times New Roman"/>
          <w:color w:val="000000"/>
          <w:sz w:val="24"/>
          <w:szCs w:val="24"/>
          <w:shd w:val="clear" w:color="auto" w:fill="FFFFFF"/>
        </w:rPr>
      </w:pPr>
      <w:r w:rsidRPr="00C44AA9">
        <w:rPr>
          <w:rFonts w:ascii="Times New Roman" w:hAnsi="Times New Roman" w:cs="Times New Roman"/>
          <w:color w:val="000000"/>
          <w:sz w:val="24"/>
          <w:szCs w:val="24"/>
          <w:shd w:val="clear" w:color="auto" w:fill="FFFFFF"/>
        </w:rPr>
        <w:t>И, если ты обут как надо,</w:t>
      </w:r>
      <w:r w:rsidRPr="00C44AA9">
        <w:rPr>
          <w:rFonts w:ascii="Times New Roman" w:hAnsi="Times New Roman" w:cs="Times New Roman"/>
          <w:color w:val="000000"/>
          <w:sz w:val="24"/>
          <w:szCs w:val="24"/>
        </w:rPr>
        <w:br/>
      </w:r>
      <w:r w:rsidRPr="00C44AA9">
        <w:rPr>
          <w:rFonts w:ascii="Times New Roman" w:hAnsi="Times New Roman" w:cs="Times New Roman"/>
          <w:color w:val="000000"/>
          <w:sz w:val="24"/>
          <w:szCs w:val="24"/>
          <w:shd w:val="clear" w:color="auto" w:fill="FFFFFF"/>
        </w:rPr>
        <w:t>То ты от холода спасен.</w:t>
      </w:r>
      <w:r w:rsidRPr="00C44AA9">
        <w:rPr>
          <w:rFonts w:ascii="Times New Roman" w:hAnsi="Times New Roman" w:cs="Times New Roman"/>
          <w:color w:val="000000"/>
          <w:sz w:val="24"/>
          <w:szCs w:val="24"/>
        </w:rPr>
        <w:br/>
      </w:r>
      <w:r w:rsidRPr="00C44AA9">
        <w:rPr>
          <w:rFonts w:ascii="Times New Roman" w:hAnsi="Times New Roman" w:cs="Times New Roman"/>
          <w:color w:val="000000"/>
          <w:sz w:val="24"/>
          <w:szCs w:val="24"/>
          <w:shd w:val="clear" w:color="auto" w:fill="FFFFFF"/>
        </w:rPr>
        <w:t>В России - валенки отрада,</w:t>
      </w:r>
      <w:r w:rsidRPr="00C44AA9">
        <w:rPr>
          <w:rFonts w:ascii="Times New Roman" w:hAnsi="Times New Roman" w:cs="Times New Roman"/>
          <w:color w:val="000000"/>
          <w:sz w:val="24"/>
          <w:szCs w:val="24"/>
        </w:rPr>
        <w:br/>
      </w:r>
      <w:r w:rsidRPr="00C44AA9">
        <w:rPr>
          <w:rFonts w:ascii="Times New Roman" w:hAnsi="Times New Roman" w:cs="Times New Roman"/>
          <w:color w:val="000000"/>
          <w:sz w:val="24"/>
          <w:szCs w:val="24"/>
          <w:shd w:val="clear" w:color="auto" w:fill="FFFFFF"/>
        </w:rPr>
        <w:t>И в этом каждый убежден.</w:t>
      </w:r>
    </w:p>
    <w:p w:rsidR="00C44AA9" w:rsidRPr="00C44AA9" w:rsidRDefault="00C44AA9" w:rsidP="00C44AA9">
      <w:pPr>
        <w:spacing w:after="0" w:line="240" w:lineRule="auto"/>
        <w:rPr>
          <w:rFonts w:ascii="Times New Roman" w:hAnsi="Times New Roman" w:cs="Times New Roman"/>
          <w:color w:val="000000"/>
          <w:sz w:val="24"/>
          <w:szCs w:val="24"/>
          <w:shd w:val="clear" w:color="auto" w:fill="FFFFFF"/>
        </w:rPr>
      </w:pPr>
      <w:r w:rsidRPr="00C44AA9">
        <w:rPr>
          <w:rFonts w:ascii="Times New Roman" w:hAnsi="Times New Roman" w:cs="Times New Roman"/>
          <w:b/>
          <w:sz w:val="24"/>
          <w:szCs w:val="24"/>
        </w:rPr>
        <w:t>Валяльщик</w:t>
      </w:r>
      <w:r w:rsidRPr="00C44AA9">
        <w:rPr>
          <w:rFonts w:ascii="Times New Roman" w:hAnsi="Times New Roman" w:cs="Times New Roman"/>
          <w:b/>
          <w:color w:val="000000"/>
          <w:sz w:val="24"/>
          <w:szCs w:val="24"/>
          <w:shd w:val="clear" w:color="auto" w:fill="FFFFFF"/>
        </w:rPr>
        <w:t xml:space="preserve">2: </w:t>
      </w:r>
      <w:r w:rsidRPr="00C44AA9">
        <w:rPr>
          <w:rFonts w:ascii="Times New Roman" w:hAnsi="Times New Roman" w:cs="Times New Roman"/>
          <w:color w:val="000000"/>
          <w:sz w:val="24"/>
          <w:szCs w:val="24"/>
          <w:shd w:val="clear" w:color="auto" w:fill="FFFFFF"/>
        </w:rPr>
        <w:t>Четыре столетия валенки с нами,</w:t>
      </w:r>
    </w:p>
    <w:p w:rsidR="00C44AA9" w:rsidRPr="00C44AA9" w:rsidRDefault="00C44AA9" w:rsidP="00C44AA9">
      <w:pPr>
        <w:spacing w:after="0" w:line="240" w:lineRule="auto"/>
        <w:rPr>
          <w:rFonts w:ascii="Times New Roman" w:hAnsi="Times New Roman" w:cs="Times New Roman"/>
          <w:color w:val="000000"/>
          <w:sz w:val="24"/>
          <w:szCs w:val="24"/>
          <w:shd w:val="clear" w:color="auto" w:fill="FFFFFF"/>
        </w:rPr>
      </w:pPr>
      <w:r w:rsidRPr="00C44AA9">
        <w:rPr>
          <w:rFonts w:ascii="Times New Roman" w:hAnsi="Times New Roman" w:cs="Times New Roman"/>
          <w:color w:val="000000"/>
          <w:sz w:val="24"/>
          <w:szCs w:val="24"/>
          <w:shd w:val="clear" w:color="auto" w:fill="FFFFFF"/>
        </w:rPr>
        <w:t>В деревне катали их раньше руками.</w:t>
      </w:r>
    </w:p>
    <w:p w:rsidR="00C44AA9" w:rsidRPr="00C44AA9" w:rsidRDefault="00C44AA9" w:rsidP="00C44AA9">
      <w:pPr>
        <w:spacing w:after="0" w:line="240" w:lineRule="auto"/>
        <w:rPr>
          <w:rFonts w:ascii="Times New Roman" w:hAnsi="Times New Roman" w:cs="Times New Roman"/>
          <w:color w:val="000000"/>
          <w:sz w:val="24"/>
          <w:szCs w:val="24"/>
          <w:shd w:val="clear" w:color="auto" w:fill="FFFFFF"/>
        </w:rPr>
      </w:pPr>
      <w:r w:rsidRPr="00C44AA9">
        <w:rPr>
          <w:rFonts w:ascii="Times New Roman" w:hAnsi="Times New Roman" w:cs="Times New Roman"/>
          <w:color w:val="000000"/>
          <w:sz w:val="24"/>
          <w:szCs w:val="24"/>
          <w:shd w:val="clear" w:color="auto" w:fill="FFFFFF"/>
        </w:rPr>
        <w:t>Труд грязный, тяжёлый, зато дорогой,</w:t>
      </w:r>
    </w:p>
    <w:p w:rsidR="00C44AA9" w:rsidRPr="00C44AA9" w:rsidRDefault="00C44AA9" w:rsidP="00C44AA9">
      <w:pPr>
        <w:spacing w:after="0" w:line="240" w:lineRule="auto"/>
        <w:rPr>
          <w:rFonts w:ascii="Times New Roman" w:hAnsi="Times New Roman" w:cs="Times New Roman"/>
          <w:color w:val="000000"/>
          <w:sz w:val="24"/>
          <w:szCs w:val="24"/>
          <w:shd w:val="clear" w:color="auto" w:fill="FFFFFF"/>
        </w:rPr>
      </w:pPr>
      <w:r w:rsidRPr="00C44AA9">
        <w:rPr>
          <w:rFonts w:ascii="Times New Roman" w:hAnsi="Times New Roman" w:cs="Times New Roman"/>
          <w:color w:val="000000"/>
          <w:sz w:val="24"/>
          <w:szCs w:val="24"/>
          <w:shd w:val="clear" w:color="auto" w:fill="FFFFFF"/>
        </w:rPr>
        <w:t>Имел их тогда далеко не любой.</w:t>
      </w:r>
    </w:p>
    <w:p w:rsidR="00C44AA9" w:rsidRPr="00C44AA9" w:rsidRDefault="00C44AA9" w:rsidP="00C44AA9">
      <w:pPr>
        <w:spacing w:after="0" w:line="240" w:lineRule="auto"/>
        <w:rPr>
          <w:rFonts w:ascii="Times New Roman" w:hAnsi="Times New Roman" w:cs="Times New Roman"/>
          <w:color w:val="000000"/>
          <w:sz w:val="24"/>
          <w:szCs w:val="24"/>
          <w:shd w:val="clear" w:color="auto" w:fill="FFFFFF"/>
        </w:rPr>
      </w:pPr>
      <w:r w:rsidRPr="00C44AA9">
        <w:rPr>
          <w:rFonts w:ascii="Times New Roman" w:hAnsi="Times New Roman" w:cs="Times New Roman"/>
          <w:color w:val="000000"/>
          <w:sz w:val="24"/>
          <w:szCs w:val="24"/>
          <w:shd w:val="clear" w:color="auto" w:fill="FFFFFF"/>
        </w:rPr>
        <w:t>А если в семье они были у всех,</w:t>
      </w:r>
    </w:p>
    <w:p w:rsidR="00C44AA9" w:rsidRPr="00C44AA9" w:rsidRDefault="00C44AA9" w:rsidP="00C44AA9">
      <w:pPr>
        <w:spacing w:after="0" w:line="240" w:lineRule="auto"/>
        <w:rPr>
          <w:rFonts w:ascii="Times New Roman" w:hAnsi="Times New Roman" w:cs="Times New Roman"/>
          <w:color w:val="000000"/>
          <w:sz w:val="24"/>
          <w:szCs w:val="24"/>
          <w:shd w:val="clear" w:color="auto" w:fill="FFFFFF"/>
        </w:rPr>
      </w:pPr>
      <w:r w:rsidRPr="00C44AA9">
        <w:rPr>
          <w:rFonts w:ascii="Times New Roman" w:hAnsi="Times New Roman" w:cs="Times New Roman"/>
          <w:color w:val="000000"/>
          <w:sz w:val="24"/>
          <w:szCs w:val="24"/>
          <w:shd w:val="clear" w:color="auto" w:fill="FFFFFF"/>
        </w:rPr>
        <w:t>То значит, достаток здесь был и успех.</w:t>
      </w:r>
    </w:p>
    <w:p w:rsidR="00C44AA9" w:rsidRPr="00C44AA9" w:rsidRDefault="00C44AA9" w:rsidP="00C44AA9">
      <w:pPr>
        <w:spacing w:after="0" w:line="240" w:lineRule="auto"/>
        <w:rPr>
          <w:rFonts w:ascii="Times New Roman" w:hAnsi="Times New Roman" w:cs="Times New Roman"/>
          <w:color w:val="000000"/>
          <w:sz w:val="24"/>
          <w:szCs w:val="24"/>
          <w:shd w:val="clear" w:color="auto" w:fill="FFFFFF"/>
        </w:rPr>
      </w:pPr>
      <w:r w:rsidRPr="00C44AA9">
        <w:rPr>
          <w:rFonts w:ascii="Times New Roman" w:hAnsi="Times New Roman" w:cs="Times New Roman"/>
          <w:color w:val="000000"/>
          <w:sz w:val="24"/>
          <w:szCs w:val="24"/>
          <w:shd w:val="clear" w:color="auto" w:fill="FFFFFF"/>
        </w:rPr>
        <w:lastRenderedPageBreak/>
        <w:t>Носили их раньше десятками лет,</w:t>
      </w:r>
    </w:p>
    <w:p w:rsidR="00C44AA9" w:rsidRPr="00C44AA9" w:rsidRDefault="00C44AA9" w:rsidP="00C44AA9">
      <w:pPr>
        <w:spacing w:after="0" w:line="240" w:lineRule="auto"/>
        <w:rPr>
          <w:rFonts w:ascii="Times New Roman" w:hAnsi="Times New Roman" w:cs="Times New Roman"/>
          <w:color w:val="000000"/>
          <w:sz w:val="24"/>
          <w:szCs w:val="24"/>
          <w:shd w:val="clear" w:color="auto" w:fill="FFFFFF"/>
        </w:rPr>
      </w:pPr>
      <w:r w:rsidRPr="00C44AA9">
        <w:rPr>
          <w:rFonts w:ascii="Times New Roman" w:hAnsi="Times New Roman" w:cs="Times New Roman"/>
          <w:color w:val="000000"/>
          <w:sz w:val="24"/>
          <w:szCs w:val="24"/>
          <w:shd w:val="clear" w:color="auto" w:fill="FFFFFF"/>
        </w:rPr>
        <w:t>До внуков немало в них хаживал дед.</w:t>
      </w:r>
    </w:p>
    <w:p w:rsidR="00C44AA9" w:rsidRPr="00C44AA9" w:rsidRDefault="00C44AA9" w:rsidP="00C44AA9">
      <w:pPr>
        <w:spacing w:after="0" w:line="240" w:lineRule="auto"/>
        <w:rPr>
          <w:rFonts w:ascii="Times New Roman" w:hAnsi="Times New Roman" w:cs="Times New Roman"/>
          <w:color w:val="000000"/>
          <w:sz w:val="24"/>
          <w:szCs w:val="24"/>
          <w:shd w:val="clear" w:color="auto" w:fill="FFFFFF"/>
        </w:rPr>
      </w:pPr>
      <w:r w:rsidRPr="00C44AA9">
        <w:rPr>
          <w:rFonts w:ascii="Times New Roman" w:hAnsi="Times New Roman" w:cs="Times New Roman"/>
          <w:b/>
          <w:sz w:val="24"/>
          <w:szCs w:val="24"/>
        </w:rPr>
        <w:t>Валяльщик 3:</w:t>
      </w:r>
      <w:r w:rsidRPr="00C44AA9">
        <w:rPr>
          <w:rFonts w:ascii="Times New Roman" w:hAnsi="Times New Roman" w:cs="Times New Roman"/>
          <w:color w:val="000000"/>
          <w:sz w:val="24"/>
          <w:szCs w:val="24"/>
          <w:shd w:val="clear" w:color="auto" w:fill="FFFFFF"/>
        </w:rPr>
        <w:t xml:space="preserve"> Не зябнут в них ноги в морозные дни,</w:t>
      </w:r>
    </w:p>
    <w:p w:rsidR="00C44AA9" w:rsidRPr="00C44AA9" w:rsidRDefault="00C44AA9" w:rsidP="00C44AA9">
      <w:pPr>
        <w:spacing w:after="0" w:line="240" w:lineRule="auto"/>
        <w:rPr>
          <w:rFonts w:ascii="Times New Roman" w:hAnsi="Times New Roman" w:cs="Times New Roman"/>
          <w:color w:val="000000"/>
          <w:sz w:val="24"/>
          <w:szCs w:val="24"/>
          <w:shd w:val="clear" w:color="auto" w:fill="FFFFFF"/>
        </w:rPr>
      </w:pPr>
      <w:r w:rsidRPr="00C44AA9">
        <w:rPr>
          <w:rFonts w:ascii="Times New Roman" w:hAnsi="Times New Roman" w:cs="Times New Roman"/>
          <w:color w:val="000000"/>
          <w:sz w:val="24"/>
          <w:szCs w:val="24"/>
          <w:shd w:val="clear" w:color="auto" w:fill="FFFFFF"/>
        </w:rPr>
        <w:t>Болезни и нервы полечат они.</w:t>
      </w:r>
    </w:p>
    <w:p w:rsidR="00C44AA9" w:rsidRPr="00C44AA9" w:rsidRDefault="00C44AA9" w:rsidP="00C44AA9">
      <w:pPr>
        <w:spacing w:after="0" w:line="240" w:lineRule="auto"/>
        <w:rPr>
          <w:rFonts w:ascii="Times New Roman" w:hAnsi="Times New Roman" w:cs="Times New Roman"/>
          <w:color w:val="000000"/>
          <w:sz w:val="24"/>
          <w:szCs w:val="24"/>
          <w:shd w:val="clear" w:color="auto" w:fill="FFFFFF"/>
        </w:rPr>
      </w:pPr>
      <w:r w:rsidRPr="00C44AA9">
        <w:rPr>
          <w:rFonts w:ascii="Times New Roman" w:hAnsi="Times New Roman" w:cs="Times New Roman"/>
          <w:color w:val="000000"/>
          <w:sz w:val="24"/>
          <w:szCs w:val="24"/>
          <w:shd w:val="clear" w:color="auto" w:fill="FFFFFF"/>
        </w:rPr>
        <w:t>Сейчас снова валенки в моде большой</w:t>
      </w:r>
    </w:p>
    <w:p w:rsidR="00C44AA9" w:rsidRPr="00C44AA9" w:rsidRDefault="00C44AA9" w:rsidP="00C44AA9">
      <w:pPr>
        <w:spacing w:after="0" w:line="240" w:lineRule="auto"/>
        <w:rPr>
          <w:rFonts w:ascii="Times New Roman" w:hAnsi="Times New Roman" w:cs="Times New Roman"/>
          <w:color w:val="000000"/>
          <w:sz w:val="24"/>
          <w:szCs w:val="24"/>
          <w:shd w:val="clear" w:color="auto" w:fill="FFFFFF"/>
        </w:rPr>
      </w:pPr>
      <w:r w:rsidRPr="00C44AA9">
        <w:rPr>
          <w:rFonts w:ascii="Times New Roman" w:hAnsi="Times New Roman" w:cs="Times New Roman"/>
          <w:color w:val="000000"/>
          <w:sz w:val="24"/>
          <w:szCs w:val="24"/>
          <w:shd w:val="clear" w:color="auto" w:fill="FFFFFF"/>
        </w:rPr>
        <w:t>И видим частенько мы зимней порой</w:t>
      </w:r>
    </w:p>
    <w:p w:rsidR="00C44AA9" w:rsidRPr="00C44AA9" w:rsidRDefault="00C44AA9" w:rsidP="00C44AA9">
      <w:pPr>
        <w:spacing w:after="0" w:line="240" w:lineRule="auto"/>
        <w:rPr>
          <w:rFonts w:ascii="Times New Roman" w:hAnsi="Times New Roman" w:cs="Times New Roman"/>
          <w:color w:val="000000"/>
          <w:sz w:val="24"/>
          <w:szCs w:val="24"/>
          <w:shd w:val="clear" w:color="auto" w:fill="FFFFFF"/>
        </w:rPr>
      </w:pPr>
      <w:r w:rsidRPr="00C44AA9">
        <w:rPr>
          <w:rFonts w:ascii="Times New Roman" w:hAnsi="Times New Roman" w:cs="Times New Roman"/>
          <w:color w:val="000000"/>
          <w:sz w:val="24"/>
          <w:szCs w:val="24"/>
          <w:shd w:val="clear" w:color="auto" w:fill="FFFFFF"/>
        </w:rPr>
        <w:t>Как ярко алеют в крутые морозы</w:t>
      </w:r>
    </w:p>
    <w:p w:rsidR="00C44AA9" w:rsidRPr="00C44AA9" w:rsidRDefault="00C44AA9" w:rsidP="00C44AA9">
      <w:pPr>
        <w:spacing w:after="0" w:line="240" w:lineRule="auto"/>
        <w:rPr>
          <w:rFonts w:ascii="Times New Roman" w:hAnsi="Times New Roman" w:cs="Times New Roman"/>
          <w:b/>
          <w:color w:val="000000"/>
          <w:sz w:val="24"/>
          <w:szCs w:val="24"/>
          <w:shd w:val="clear" w:color="auto" w:fill="FFFFFF"/>
        </w:rPr>
      </w:pPr>
      <w:r w:rsidRPr="00C44AA9">
        <w:rPr>
          <w:rFonts w:ascii="Times New Roman" w:hAnsi="Times New Roman" w:cs="Times New Roman"/>
          <w:color w:val="000000"/>
          <w:sz w:val="24"/>
          <w:szCs w:val="24"/>
          <w:shd w:val="clear" w:color="auto" w:fill="FFFFFF"/>
        </w:rPr>
        <w:t>На валенках женских тюльпаны и розы.</w:t>
      </w:r>
    </w:p>
    <w:p w:rsidR="00C44AA9" w:rsidRPr="00C44AA9" w:rsidRDefault="00C44AA9" w:rsidP="00C44AA9">
      <w:pPr>
        <w:spacing w:after="0" w:line="240" w:lineRule="auto"/>
        <w:rPr>
          <w:rFonts w:ascii="Times New Roman" w:eastAsia="SimSun" w:hAnsi="Times New Roman" w:cs="Times New Roman"/>
          <w:bCs/>
          <w:sz w:val="24"/>
          <w:szCs w:val="24"/>
          <w:lang w:eastAsia="zh-CN"/>
        </w:rPr>
      </w:pPr>
      <w:r w:rsidRPr="00C44AA9">
        <w:rPr>
          <w:rFonts w:ascii="Times New Roman" w:eastAsia="SimSun" w:hAnsi="Times New Roman" w:cs="Times New Roman"/>
          <w:b/>
          <w:bCs/>
          <w:sz w:val="24"/>
          <w:szCs w:val="24"/>
          <w:lang w:eastAsia="zh-CN"/>
        </w:rPr>
        <w:t xml:space="preserve">Валяльщик 1: </w:t>
      </w:r>
      <w:r w:rsidRPr="00C44AA9">
        <w:rPr>
          <w:rFonts w:ascii="Times New Roman" w:eastAsia="SimSun" w:hAnsi="Times New Roman" w:cs="Times New Roman"/>
          <w:bCs/>
          <w:sz w:val="24"/>
          <w:szCs w:val="24"/>
          <w:lang w:eastAsia="zh-CN"/>
        </w:rPr>
        <w:t>Валенки не только носили, но и гадали на валенке и играли с ним. Давайте и мы с вами сейчас поиграем.</w:t>
      </w:r>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b/>
          <w:sz w:val="24"/>
          <w:szCs w:val="24"/>
        </w:rPr>
        <w:t>Подвижная игра «Догони валенок».</w:t>
      </w:r>
      <w:r w:rsidRPr="00C44AA9">
        <w:rPr>
          <w:rFonts w:ascii="Times New Roman" w:hAnsi="Times New Roman" w:cs="Times New Roman"/>
          <w:sz w:val="24"/>
          <w:szCs w:val="24"/>
        </w:rPr>
        <w:br/>
        <w:t xml:space="preserve">Дети стоят в кругу и поют. Ведущий - ребенок идет за кругом. </w:t>
      </w:r>
    </w:p>
    <w:p w:rsidR="00C44AA9" w:rsidRPr="00C44AA9" w:rsidRDefault="00C44AA9" w:rsidP="00C44AA9">
      <w:pPr>
        <w:spacing w:after="0" w:line="240" w:lineRule="auto"/>
        <w:rPr>
          <w:rFonts w:ascii="Times New Roman" w:hAnsi="Times New Roman" w:cs="Times New Roman"/>
          <w:iCs/>
          <w:sz w:val="24"/>
          <w:szCs w:val="24"/>
        </w:rPr>
      </w:pPr>
      <w:r w:rsidRPr="00C44AA9">
        <w:rPr>
          <w:rFonts w:ascii="Times New Roman" w:hAnsi="Times New Roman" w:cs="Times New Roman"/>
          <w:iCs/>
          <w:sz w:val="24"/>
          <w:szCs w:val="24"/>
        </w:rPr>
        <w:t xml:space="preserve">- Предлагаю вам игру: с валенком к друзьям иду. </w:t>
      </w:r>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iCs/>
          <w:sz w:val="24"/>
          <w:szCs w:val="24"/>
        </w:rPr>
        <w:t>С ветром наперегонки – ты, дружочка, обгони!</w:t>
      </w:r>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sz w:val="24"/>
          <w:szCs w:val="24"/>
        </w:rPr>
        <w:t>По окончании песенки он останавливается, ставит валенок между двух игроков.</w:t>
      </w:r>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sz w:val="24"/>
          <w:szCs w:val="24"/>
        </w:rPr>
        <w:t>Дети говорят хором.</w:t>
      </w:r>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iCs/>
          <w:sz w:val="24"/>
          <w:szCs w:val="24"/>
        </w:rPr>
        <w:t>- Эй, приятель, не зевай! Первым валенок хватай!</w:t>
      </w:r>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sz w:val="24"/>
          <w:szCs w:val="24"/>
        </w:rPr>
        <w:t>По окончании фразы игроки бегут в противоположные</w:t>
      </w:r>
      <w:r w:rsidR="005F2CBF">
        <w:rPr>
          <w:rFonts w:ascii="Times New Roman" w:hAnsi="Times New Roman" w:cs="Times New Roman"/>
          <w:sz w:val="24"/>
          <w:szCs w:val="24"/>
        </w:rPr>
        <w:t xml:space="preserve"> стороны навстречу друг другу. </w:t>
      </w:r>
      <w:r w:rsidRPr="00C44AA9">
        <w:rPr>
          <w:rFonts w:ascii="Times New Roman" w:hAnsi="Times New Roman" w:cs="Times New Roman"/>
          <w:sz w:val="24"/>
          <w:szCs w:val="24"/>
        </w:rPr>
        <w:t>Кто первый возьмет валенок, тот и становится ведущим.</w:t>
      </w:r>
    </w:p>
    <w:p w:rsidR="00C44AA9" w:rsidRPr="00C44AA9" w:rsidRDefault="00C44AA9" w:rsidP="00C44AA9">
      <w:pPr>
        <w:spacing w:after="0" w:line="240" w:lineRule="auto"/>
        <w:rPr>
          <w:rFonts w:ascii="Times New Roman" w:hAnsi="Times New Roman" w:cs="Times New Roman"/>
          <w:b/>
          <w:sz w:val="24"/>
          <w:szCs w:val="24"/>
        </w:rPr>
      </w:pPr>
      <w:r w:rsidRPr="00C44AA9">
        <w:rPr>
          <w:rFonts w:ascii="Times New Roman" w:hAnsi="Times New Roman" w:cs="Times New Roman"/>
          <w:b/>
          <w:sz w:val="24"/>
          <w:szCs w:val="24"/>
        </w:rPr>
        <w:t>(после игры валяльщик вручает валенки купцу)</w:t>
      </w:r>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eastAsia="SimSun" w:hAnsi="Times New Roman" w:cs="Times New Roman"/>
          <w:b/>
          <w:bCs/>
          <w:sz w:val="24"/>
          <w:szCs w:val="24"/>
          <w:lang w:eastAsia="zh-CN"/>
        </w:rPr>
        <w:t xml:space="preserve">Ведущий: </w:t>
      </w:r>
      <w:r w:rsidRPr="00C44AA9">
        <w:rPr>
          <w:rFonts w:ascii="Times New Roman" w:eastAsia="SimSun" w:hAnsi="Times New Roman" w:cs="Times New Roman"/>
          <w:bCs/>
          <w:sz w:val="24"/>
          <w:szCs w:val="24"/>
          <w:lang w:eastAsia="zh-CN"/>
        </w:rPr>
        <w:t>Согрелся купец и дальше отправился.</w:t>
      </w:r>
      <w:r>
        <w:rPr>
          <w:rFonts w:ascii="Times New Roman" w:eastAsia="SimSun" w:hAnsi="Times New Roman" w:cs="Times New Roman"/>
          <w:bCs/>
          <w:sz w:val="24"/>
          <w:szCs w:val="24"/>
          <w:lang w:eastAsia="zh-CN"/>
        </w:rPr>
        <w:t xml:space="preserve"> </w:t>
      </w:r>
      <w:r w:rsidRPr="00C44AA9">
        <w:rPr>
          <w:rFonts w:ascii="Times New Roman" w:hAnsi="Times New Roman" w:cs="Times New Roman"/>
          <w:sz w:val="24"/>
          <w:szCs w:val="24"/>
        </w:rPr>
        <w:t>И оказался он в поселке на реке Шексне.</w:t>
      </w:r>
      <w:r>
        <w:rPr>
          <w:rFonts w:ascii="Times New Roman" w:hAnsi="Times New Roman" w:cs="Times New Roman"/>
          <w:sz w:val="24"/>
          <w:szCs w:val="24"/>
        </w:rPr>
        <w:t xml:space="preserve"> </w:t>
      </w:r>
      <w:r w:rsidRPr="00C44AA9">
        <w:rPr>
          <w:rFonts w:ascii="Times New Roman" w:hAnsi="Times New Roman" w:cs="Times New Roman"/>
          <w:sz w:val="24"/>
          <w:szCs w:val="24"/>
        </w:rPr>
        <w:t>А здесь свои мастера, чудные узоры золотой краской выводят.</w:t>
      </w:r>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eastAsia="Times New Roman" w:hAnsi="Times New Roman" w:cs="Times New Roman"/>
          <w:b/>
          <w:color w:val="111111"/>
          <w:sz w:val="24"/>
          <w:szCs w:val="24"/>
        </w:rPr>
        <w:t>Мастер 1:</w:t>
      </w:r>
      <w:r w:rsidR="005F2CBF">
        <w:rPr>
          <w:rFonts w:ascii="Times New Roman" w:eastAsia="Times New Roman" w:hAnsi="Times New Roman" w:cs="Times New Roman"/>
          <w:b/>
          <w:color w:val="111111"/>
          <w:sz w:val="24"/>
          <w:szCs w:val="24"/>
        </w:rPr>
        <w:t xml:space="preserve"> </w:t>
      </w:r>
      <w:r w:rsidRPr="00C44AA9">
        <w:rPr>
          <w:rFonts w:ascii="Times New Roman" w:eastAsia="Times New Roman" w:hAnsi="Times New Roman" w:cs="Times New Roman"/>
          <w:color w:val="111111"/>
          <w:sz w:val="24"/>
          <w:szCs w:val="24"/>
        </w:rPr>
        <w:t>Полюбуйтесь, что за чудо</w:t>
      </w:r>
    </w:p>
    <w:p w:rsidR="00C44AA9" w:rsidRPr="00C44AA9" w:rsidRDefault="00C44AA9" w:rsidP="00C44AA9">
      <w:pPr>
        <w:shd w:val="clear" w:color="auto" w:fill="FFFFFF"/>
        <w:spacing w:after="0" w:line="240" w:lineRule="auto"/>
        <w:rPr>
          <w:rFonts w:ascii="Times New Roman" w:eastAsia="Times New Roman" w:hAnsi="Times New Roman" w:cs="Times New Roman"/>
          <w:color w:val="111111"/>
          <w:sz w:val="24"/>
          <w:szCs w:val="24"/>
        </w:rPr>
      </w:pPr>
      <w:r w:rsidRPr="00C44AA9">
        <w:rPr>
          <w:rFonts w:ascii="Times New Roman" w:eastAsia="Times New Roman" w:hAnsi="Times New Roman" w:cs="Times New Roman"/>
          <w:color w:val="111111"/>
          <w:sz w:val="24"/>
          <w:szCs w:val="24"/>
        </w:rPr>
        <w:t>Деревянная посуда –</w:t>
      </w:r>
    </w:p>
    <w:p w:rsidR="00C44AA9" w:rsidRPr="00C44AA9" w:rsidRDefault="00C44AA9" w:rsidP="00C44AA9">
      <w:pPr>
        <w:shd w:val="clear" w:color="auto" w:fill="FFFFFF"/>
        <w:spacing w:after="0" w:line="240" w:lineRule="auto"/>
        <w:rPr>
          <w:rFonts w:ascii="Times New Roman" w:eastAsia="Times New Roman" w:hAnsi="Times New Roman" w:cs="Times New Roman"/>
          <w:color w:val="111111"/>
          <w:sz w:val="24"/>
          <w:szCs w:val="24"/>
        </w:rPr>
      </w:pPr>
      <w:r w:rsidRPr="00C44AA9">
        <w:rPr>
          <w:rFonts w:ascii="Times New Roman" w:eastAsia="Times New Roman" w:hAnsi="Times New Roman" w:cs="Times New Roman"/>
          <w:color w:val="111111"/>
          <w:sz w:val="24"/>
          <w:szCs w:val="24"/>
        </w:rPr>
        <w:t>Ярко-красные</w:t>
      </w:r>
      <w:r>
        <w:rPr>
          <w:rFonts w:ascii="Times New Roman" w:eastAsia="Times New Roman" w:hAnsi="Times New Roman" w:cs="Times New Roman"/>
          <w:color w:val="111111"/>
          <w:sz w:val="24"/>
          <w:szCs w:val="24"/>
        </w:rPr>
        <w:t xml:space="preserve"> </w:t>
      </w:r>
      <w:r w:rsidRPr="00C44AA9">
        <w:rPr>
          <w:rFonts w:ascii="Times New Roman" w:eastAsia="Times New Roman" w:hAnsi="Times New Roman" w:cs="Times New Roman"/>
          <w:color w:val="111111"/>
          <w:sz w:val="24"/>
          <w:szCs w:val="24"/>
        </w:rPr>
        <w:t>поля,</w:t>
      </w:r>
    </w:p>
    <w:p w:rsidR="00C44AA9" w:rsidRPr="00C44AA9" w:rsidRDefault="00C44AA9" w:rsidP="00C44AA9">
      <w:pPr>
        <w:shd w:val="clear" w:color="auto" w:fill="FFFFFF"/>
        <w:spacing w:after="0" w:line="240" w:lineRule="auto"/>
        <w:rPr>
          <w:rFonts w:ascii="Times New Roman" w:eastAsia="Times New Roman" w:hAnsi="Times New Roman" w:cs="Times New Roman"/>
          <w:color w:val="111111"/>
          <w:sz w:val="24"/>
          <w:szCs w:val="24"/>
        </w:rPr>
      </w:pPr>
      <w:r w:rsidRPr="00C44AA9">
        <w:rPr>
          <w:rFonts w:ascii="Times New Roman" w:eastAsia="Times New Roman" w:hAnsi="Times New Roman" w:cs="Times New Roman"/>
          <w:color w:val="111111"/>
          <w:sz w:val="24"/>
          <w:szCs w:val="24"/>
        </w:rPr>
        <w:t>Золотые кренделя.</w:t>
      </w:r>
    </w:p>
    <w:p w:rsidR="00C44AA9" w:rsidRPr="00C44AA9" w:rsidRDefault="00C44AA9" w:rsidP="00C44AA9">
      <w:pPr>
        <w:shd w:val="clear" w:color="auto" w:fill="FFFFFF"/>
        <w:spacing w:after="0" w:line="240" w:lineRule="auto"/>
        <w:rPr>
          <w:rFonts w:ascii="Times New Roman" w:eastAsia="Times New Roman" w:hAnsi="Times New Roman" w:cs="Times New Roman"/>
          <w:color w:val="111111"/>
          <w:sz w:val="24"/>
          <w:szCs w:val="24"/>
        </w:rPr>
      </w:pPr>
      <w:r w:rsidRPr="00C44AA9">
        <w:rPr>
          <w:rFonts w:ascii="Times New Roman" w:eastAsia="Times New Roman" w:hAnsi="Times New Roman" w:cs="Times New Roman"/>
          <w:b/>
          <w:color w:val="111111"/>
          <w:sz w:val="24"/>
          <w:szCs w:val="24"/>
        </w:rPr>
        <w:t>Мастер 2:</w:t>
      </w:r>
      <w:r w:rsidRPr="00C44AA9">
        <w:rPr>
          <w:rFonts w:ascii="Times New Roman" w:eastAsia="Times New Roman" w:hAnsi="Times New Roman" w:cs="Times New Roman"/>
          <w:color w:val="111111"/>
          <w:sz w:val="24"/>
          <w:szCs w:val="24"/>
        </w:rPr>
        <w:t>В ярких сполохах веселья</w:t>
      </w:r>
    </w:p>
    <w:p w:rsidR="00C44AA9" w:rsidRPr="00C44AA9" w:rsidRDefault="00C44AA9" w:rsidP="00C44AA9">
      <w:pPr>
        <w:shd w:val="clear" w:color="auto" w:fill="FFFFFF"/>
        <w:spacing w:after="0" w:line="240" w:lineRule="auto"/>
        <w:rPr>
          <w:rFonts w:ascii="Times New Roman" w:eastAsia="Times New Roman" w:hAnsi="Times New Roman" w:cs="Times New Roman"/>
          <w:color w:val="111111"/>
          <w:sz w:val="24"/>
          <w:szCs w:val="24"/>
        </w:rPr>
      </w:pPr>
      <w:r w:rsidRPr="00C44AA9">
        <w:rPr>
          <w:rFonts w:ascii="Times New Roman" w:eastAsia="Times New Roman" w:hAnsi="Times New Roman" w:cs="Times New Roman"/>
          <w:color w:val="111111"/>
          <w:sz w:val="24"/>
          <w:szCs w:val="24"/>
        </w:rPr>
        <w:t>Озорные завитки,</w:t>
      </w:r>
    </w:p>
    <w:p w:rsidR="00C44AA9" w:rsidRPr="00C44AA9" w:rsidRDefault="00C44AA9" w:rsidP="00C44AA9">
      <w:pPr>
        <w:shd w:val="clear" w:color="auto" w:fill="FFFFFF"/>
        <w:spacing w:after="0" w:line="240" w:lineRule="auto"/>
        <w:rPr>
          <w:rFonts w:ascii="Times New Roman" w:eastAsia="Times New Roman" w:hAnsi="Times New Roman" w:cs="Times New Roman"/>
          <w:color w:val="111111"/>
          <w:sz w:val="24"/>
          <w:szCs w:val="24"/>
        </w:rPr>
      </w:pPr>
      <w:r w:rsidRPr="00C44AA9">
        <w:rPr>
          <w:rFonts w:ascii="Times New Roman" w:eastAsia="Times New Roman" w:hAnsi="Times New Roman" w:cs="Times New Roman"/>
          <w:color w:val="111111"/>
          <w:sz w:val="24"/>
          <w:szCs w:val="24"/>
        </w:rPr>
        <w:t>Развеселой  каруселью</w:t>
      </w:r>
    </w:p>
    <w:p w:rsidR="00C44AA9" w:rsidRPr="00C44AA9" w:rsidRDefault="00C44AA9" w:rsidP="00C44AA9">
      <w:pPr>
        <w:shd w:val="clear" w:color="auto" w:fill="FFFFFF"/>
        <w:spacing w:after="0" w:line="240" w:lineRule="auto"/>
        <w:rPr>
          <w:rFonts w:ascii="Times New Roman" w:eastAsia="Times New Roman" w:hAnsi="Times New Roman" w:cs="Times New Roman"/>
          <w:color w:val="111111"/>
          <w:sz w:val="24"/>
          <w:szCs w:val="24"/>
        </w:rPr>
      </w:pPr>
      <w:r w:rsidRPr="00C44AA9">
        <w:rPr>
          <w:rFonts w:ascii="Times New Roman" w:eastAsia="Times New Roman" w:hAnsi="Times New Roman" w:cs="Times New Roman"/>
          <w:color w:val="111111"/>
          <w:sz w:val="24"/>
          <w:szCs w:val="24"/>
        </w:rPr>
        <w:t>Вьются травы и цветки,</w:t>
      </w:r>
    </w:p>
    <w:p w:rsidR="00C44AA9" w:rsidRPr="00C44AA9" w:rsidRDefault="00C44AA9" w:rsidP="00C44AA9">
      <w:pPr>
        <w:shd w:val="clear" w:color="auto" w:fill="FFFFFF"/>
        <w:spacing w:after="0" w:line="240" w:lineRule="auto"/>
        <w:rPr>
          <w:rFonts w:ascii="Times New Roman" w:eastAsia="Times New Roman" w:hAnsi="Times New Roman" w:cs="Times New Roman"/>
          <w:color w:val="111111"/>
          <w:sz w:val="24"/>
          <w:szCs w:val="24"/>
        </w:rPr>
      </w:pPr>
      <w:r w:rsidRPr="00C44AA9">
        <w:rPr>
          <w:rFonts w:ascii="Times New Roman" w:eastAsia="Times New Roman" w:hAnsi="Times New Roman" w:cs="Times New Roman"/>
          <w:b/>
          <w:color w:val="111111"/>
          <w:sz w:val="24"/>
          <w:szCs w:val="24"/>
        </w:rPr>
        <w:t>Мастер 3:</w:t>
      </w:r>
      <w:r w:rsidRPr="00C44AA9">
        <w:rPr>
          <w:rFonts w:ascii="Times New Roman" w:eastAsia="Times New Roman" w:hAnsi="Times New Roman" w:cs="Times New Roman"/>
          <w:color w:val="111111"/>
          <w:sz w:val="24"/>
          <w:szCs w:val="24"/>
        </w:rPr>
        <w:t>Все лики многоцветья</w:t>
      </w:r>
    </w:p>
    <w:p w:rsidR="00C44AA9" w:rsidRPr="00C44AA9" w:rsidRDefault="00C44AA9" w:rsidP="00C44AA9">
      <w:pPr>
        <w:shd w:val="clear" w:color="auto" w:fill="FFFFFF"/>
        <w:spacing w:after="0" w:line="240" w:lineRule="auto"/>
        <w:rPr>
          <w:rFonts w:ascii="Times New Roman" w:eastAsia="Times New Roman" w:hAnsi="Times New Roman" w:cs="Times New Roman"/>
          <w:color w:val="111111"/>
          <w:sz w:val="24"/>
          <w:szCs w:val="24"/>
        </w:rPr>
      </w:pPr>
      <w:r w:rsidRPr="00C44AA9">
        <w:rPr>
          <w:rFonts w:ascii="Times New Roman" w:eastAsia="Times New Roman" w:hAnsi="Times New Roman" w:cs="Times New Roman"/>
          <w:color w:val="111111"/>
          <w:sz w:val="24"/>
          <w:szCs w:val="24"/>
        </w:rPr>
        <w:t>Родимой стороны</w:t>
      </w:r>
    </w:p>
    <w:p w:rsidR="00C44AA9" w:rsidRPr="00C44AA9" w:rsidRDefault="00C44AA9" w:rsidP="00C44AA9">
      <w:pPr>
        <w:shd w:val="clear" w:color="auto" w:fill="FFFFFF"/>
        <w:spacing w:after="0" w:line="240" w:lineRule="auto"/>
        <w:rPr>
          <w:rFonts w:ascii="Times New Roman" w:eastAsia="Times New Roman" w:hAnsi="Times New Roman" w:cs="Times New Roman"/>
          <w:color w:val="111111"/>
          <w:sz w:val="24"/>
          <w:szCs w:val="24"/>
        </w:rPr>
      </w:pPr>
      <w:r w:rsidRPr="00C44AA9">
        <w:rPr>
          <w:rFonts w:ascii="Times New Roman" w:eastAsia="Times New Roman" w:hAnsi="Times New Roman" w:cs="Times New Roman"/>
          <w:color w:val="111111"/>
          <w:sz w:val="24"/>
          <w:szCs w:val="24"/>
        </w:rPr>
        <w:t>На шекснинской золоченке,</w:t>
      </w:r>
    </w:p>
    <w:p w:rsidR="00C44AA9" w:rsidRPr="00C44AA9" w:rsidRDefault="00C44AA9" w:rsidP="00C44AA9">
      <w:pPr>
        <w:shd w:val="clear" w:color="auto" w:fill="FFFFFF"/>
        <w:spacing w:after="0" w:line="240" w:lineRule="auto"/>
        <w:rPr>
          <w:rFonts w:ascii="Times New Roman" w:eastAsia="Times New Roman" w:hAnsi="Times New Roman" w:cs="Times New Roman"/>
          <w:color w:val="111111"/>
          <w:sz w:val="24"/>
          <w:szCs w:val="24"/>
        </w:rPr>
      </w:pPr>
      <w:r w:rsidRPr="00C44AA9">
        <w:rPr>
          <w:rFonts w:ascii="Times New Roman" w:eastAsia="Times New Roman" w:hAnsi="Times New Roman" w:cs="Times New Roman"/>
          <w:color w:val="111111"/>
          <w:sz w:val="24"/>
          <w:szCs w:val="24"/>
        </w:rPr>
        <w:t>Как в зеркале видны.</w:t>
      </w:r>
    </w:p>
    <w:p w:rsidR="00C44AA9" w:rsidRPr="00C44AA9" w:rsidRDefault="00C44AA9" w:rsidP="00C44AA9">
      <w:pPr>
        <w:shd w:val="clear" w:color="auto" w:fill="FFFFFF"/>
        <w:spacing w:after="0" w:line="240" w:lineRule="auto"/>
        <w:rPr>
          <w:rFonts w:ascii="Times New Roman" w:hAnsi="Times New Roman" w:cs="Times New Roman"/>
          <w:color w:val="3E3E3E"/>
          <w:sz w:val="24"/>
          <w:szCs w:val="24"/>
        </w:rPr>
      </w:pPr>
      <w:r w:rsidRPr="00C44AA9">
        <w:rPr>
          <w:rFonts w:ascii="Times New Roman" w:eastAsia="SimSun" w:hAnsi="Times New Roman" w:cs="Times New Roman"/>
          <w:b/>
          <w:bCs/>
          <w:sz w:val="24"/>
          <w:szCs w:val="24"/>
          <w:lang w:eastAsia="zh-CN"/>
        </w:rPr>
        <w:t>Мастер 1:</w:t>
      </w:r>
      <w:r w:rsidRPr="00C44AA9">
        <w:rPr>
          <w:rFonts w:ascii="Times New Roman" w:eastAsia="SimSun" w:hAnsi="Times New Roman" w:cs="Times New Roman"/>
          <w:bCs/>
          <w:sz w:val="24"/>
          <w:szCs w:val="24"/>
          <w:lang w:eastAsia="zh-CN"/>
        </w:rPr>
        <w:t xml:space="preserve"> Мы подарим тебе туесок, если поможете нам</w:t>
      </w:r>
      <w:r>
        <w:rPr>
          <w:rFonts w:ascii="Times New Roman" w:eastAsia="SimSun" w:hAnsi="Times New Roman" w:cs="Times New Roman"/>
          <w:bCs/>
          <w:sz w:val="24"/>
          <w:szCs w:val="24"/>
          <w:lang w:eastAsia="zh-CN"/>
        </w:rPr>
        <w:t xml:space="preserve"> </w:t>
      </w:r>
      <w:r w:rsidRPr="00C44AA9">
        <w:rPr>
          <w:rFonts w:ascii="Times New Roman" w:eastAsia="SimSun" w:hAnsi="Times New Roman" w:cs="Times New Roman"/>
          <w:bCs/>
          <w:sz w:val="24"/>
          <w:szCs w:val="24"/>
          <w:lang w:eastAsia="zh-CN"/>
        </w:rPr>
        <w:t>расписать посуду золотой краской (продуктивная деятельность детей по росписи шаблонов посуды из бумаги, по окончании мастера дарят туесок купцу)</w:t>
      </w:r>
      <w:r w:rsidR="005F2CBF">
        <w:rPr>
          <w:rFonts w:ascii="Times New Roman" w:eastAsia="SimSun" w:hAnsi="Times New Roman" w:cs="Times New Roman"/>
          <w:bCs/>
          <w:sz w:val="24"/>
          <w:szCs w:val="24"/>
          <w:lang w:eastAsia="zh-CN"/>
        </w:rPr>
        <w:t>.</w:t>
      </w:r>
    </w:p>
    <w:p w:rsidR="00C44AA9" w:rsidRPr="00C44AA9" w:rsidRDefault="00C44AA9" w:rsidP="00C44AA9">
      <w:pPr>
        <w:shd w:val="clear" w:color="auto" w:fill="FFFFFF"/>
        <w:spacing w:after="0" w:line="240" w:lineRule="auto"/>
        <w:rPr>
          <w:rFonts w:ascii="Times New Roman" w:eastAsia="SimSun" w:hAnsi="Times New Roman" w:cs="Times New Roman"/>
          <w:bCs/>
          <w:sz w:val="24"/>
          <w:szCs w:val="24"/>
          <w:lang w:eastAsia="zh-CN"/>
        </w:rPr>
      </w:pPr>
      <w:r w:rsidRPr="00C44AA9">
        <w:rPr>
          <w:rFonts w:ascii="Times New Roman" w:eastAsia="SimSun" w:hAnsi="Times New Roman" w:cs="Times New Roman"/>
          <w:b/>
          <w:bCs/>
          <w:sz w:val="24"/>
          <w:szCs w:val="24"/>
          <w:lang w:eastAsia="zh-CN"/>
        </w:rPr>
        <w:t>Ведущий</w:t>
      </w:r>
      <w:r w:rsidRPr="00C44AA9">
        <w:rPr>
          <w:rFonts w:ascii="Times New Roman" w:eastAsia="SimSun" w:hAnsi="Times New Roman" w:cs="Times New Roman"/>
          <w:bCs/>
          <w:sz w:val="24"/>
          <w:szCs w:val="24"/>
          <w:lang w:eastAsia="zh-CN"/>
        </w:rPr>
        <w:t>: Вот и другой дочери подобрал он подарок, туесок, золотом расписанный. Поплыл купец дальше и пристал к красивейшему месту.</w:t>
      </w:r>
    </w:p>
    <w:p w:rsidR="00C44AA9" w:rsidRPr="00C44AA9" w:rsidRDefault="00C44AA9" w:rsidP="00C44AA9">
      <w:pPr>
        <w:shd w:val="clear" w:color="auto" w:fill="FFFFFF"/>
        <w:spacing w:after="0" w:line="240" w:lineRule="auto"/>
        <w:rPr>
          <w:rFonts w:ascii="Times New Roman" w:eastAsia="SimSun" w:hAnsi="Times New Roman" w:cs="Times New Roman"/>
          <w:bCs/>
          <w:sz w:val="24"/>
          <w:szCs w:val="24"/>
          <w:lang w:eastAsia="zh-CN"/>
        </w:rPr>
      </w:pPr>
      <w:r w:rsidRPr="00C44AA9">
        <w:rPr>
          <w:rFonts w:ascii="Times New Roman" w:eastAsia="SimSun" w:hAnsi="Times New Roman" w:cs="Times New Roman"/>
          <w:bCs/>
          <w:sz w:val="24"/>
          <w:szCs w:val="24"/>
          <w:lang w:eastAsia="zh-CN"/>
        </w:rPr>
        <w:t>Там г</w:t>
      </w:r>
      <w:r w:rsidR="005F2CBF">
        <w:rPr>
          <w:rFonts w:ascii="Times New Roman" w:eastAsia="SimSun" w:hAnsi="Times New Roman" w:cs="Times New Roman"/>
          <w:bCs/>
          <w:sz w:val="24"/>
          <w:szCs w:val="24"/>
          <w:lang w:eastAsia="zh-CN"/>
        </w:rPr>
        <w:t xml:space="preserve">де сливаются Сухона и Юг, есть старинный </w:t>
      </w:r>
      <w:r w:rsidRPr="00C44AA9">
        <w:rPr>
          <w:rFonts w:ascii="Times New Roman" w:eastAsia="SimSun" w:hAnsi="Times New Roman" w:cs="Times New Roman"/>
          <w:bCs/>
          <w:sz w:val="24"/>
          <w:szCs w:val="24"/>
          <w:lang w:eastAsia="zh-CN"/>
        </w:rPr>
        <w:t>русский город - Великий Устюг. Вот туда и попал наш купец.</w:t>
      </w:r>
    </w:p>
    <w:p w:rsidR="00C44AA9" w:rsidRPr="00C44AA9" w:rsidRDefault="00C44AA9" w:rsidP="00C44AA9">
      <w:pPr>
        <w:shd w:val="clear" w:color="auto" w:fill="FFFFFF"/>
        <w:spacing w:after="0" w:line="240" w:lineRule="auto"/>
        <w:rPr>
          <w:rFonts w:ascii="Times New Roman" w:eastAsia="SimSun" w:hAnsi="Times New Roman" w:cs="Times New Roman"/>
          <w:bCs/>
          <w:sz w:val="24"/>
          <w:szCs w:val="24"/>
          <w:lang w:eastAsia="zh-CN"/>
        </w:rPr>
      </w:pPr>
      <w:r w:rsidRPr="00C44AA9">
        <w:rPr>
          <w:rFonts w:ascii="Times New Roman" w:eastAsia="SimSun" w:hAnsi="Times New Roman" w:cs="Times New Roman"/>
          <w:b/>
          <w:bCs/>
          <w:sz w:val="24"/>
          <w:szCs w:val="24"/>
          <w:lang w:eastAsia="zh-CN"/>
        </w:rPr>
        <w:t>Житель 1</w:t>
      </w:r>
      <w:r w:rsidRPr="00C44AA9">
        <w:rPr>
          <w:rFonts w:ascii="Times New Roman" w:eastAsia="SimSun" w:hAnsi="Times New Roman" w:cs="Times New Roman"/>
          <w:bCs/>
          <w:sz w:val="24"/>
          <w:szCs w:val="24"/>
          <w:lang w:eastAsia="zh-CN"/>
        </w:rPr>
        <w:t>: Зори алые над городом,</w:t>
      </w:r>
    </w:p>
    <w:p w:rsidR="00C44AA9" w:rsidRPr="00C44AA9" w:rsidRDefault="00C44AA9" w:rsidP="00C44AA9">
      <w:pPr>
        <w:shd w:val="clear" w:color="auto" w:fill="FFFFFF"/>
        <w:spacing w:after="0" w:line="240" w:lineRule="auto"/>
        <w:rPr>
          <w:rFonts w:ascii="Times New Roman" w:eastAsia="SimSun" w:hAnsi="Times New Roman" w:cs="Times New Roman"/>
          <w:bCs/>
          <w:sz w:val="24"/>
          <w:szCs w:val="24"/>
          <w:lang w:eastAsia="zh-CN"/>
        </w:rPr>
      </w:pPr>
      <w:r w:rsidRPr="00C44AA9">
        <w:rPr>
          <w:rFonts w:ascii="Times New Roman" w:eastAsia="SimSun" w:hAnsi="Times New Roman" w:cs="Times New Roman"/>
          <w:bCs/>
          <w:sz w:val="24"/>
          <w:szCs w:val="24"/>
          <w:lang w:eastAsia="zh-CN"/>
        </w:rPr>
        <w:t>Колокольный перезвон,</w:t>
      </w:r>
    </w:p>
    <w:p w:rsidR="00C44AA9" w:rsidRPr="00C44AA9" w:rsidRDefault="00C44AA9" w:rsidP="00C44AA9">
      <w:pPr>
        <w:shd w:val="clear" w:color="auto" w:fill="FFFFFF"/>
        <w:spacing w:after="0" w:line="240" w:lineRule="auto"/>
        <w:rPr>
          <w:rFonts w:ascii="Times New Roman" w:eastAsia="SimSun" w:hAnsi="Times New Roman" w:cs="Times New Roman"/>
          <w:bCs/>
          <w:sz w:val="24"/>
          <w:szCs w:val="24"/>
          <w:lang w:eastAsia="zh-CN"/>
        </w:rPr>
      </w:pPr>
      <w:r w:rsidRPr="00C44AA9">
        <w:rPr>
          <w:rFonts w:ascii="Times New Roman" w:eastAsia="SimSun" w:hAnsi="Times New Roman" w:cs="Times New Roman"/>
          <w:bCs/>
          <w:sz w:val="24"/>
          <w:szCs w:val="24"/>
          <w:lang w:eastAsia="zh-CN"/>
        </w:rPr>
        <w:t>Купола сверкают золотом,</w:t>
      </w:r>
    </w:p>
    <w:p w:rsidR="00C44AA9" w:rsidRPr="00C44AA9" w:rsidRDefault="00C44AA9" w:rsidP="00C44AA9">
      <w:pPr>
        <w:shd w:val="clear" w:color="auto" w:fill="FFFFFF"/>
        <w:spacing w:after="0" w:line="240" w:lineRule="auto"/>
        <w:rPr>
          <w:rFonts w:ascii="Times New Roman" w:eastAsia="SimSun" w:hAnsi="Times New Roman" w:cs="Times New Roman"/>
          <w:bCs/>
          <w:sz w:val="24"/>
          <w:szCs w:val="24"/>
          <w:lang w:eastAsia="zh-CN"/>
        </w:rPr>
      </w:pPr>
      <w:r w:rsidRPr="00C44AA9">
        <w:rPr>
          <w:rFonts w:ascii="Times New Roman" w:eastAsia="SimSun" w:hAnsi="Times New Roman" w:cs="Times New Roman"/>
          <w:bCs/>
          <w:sz w:val="24"/>
          <w:szCs w:val="24"/>
          <w:lang w:eastAsia="zh-CN"/>
        </w:rPr>
        <w:t>Красотой чарует он!</w:t>
      </w:r>
    </w:p>
    <w:p w:rsidR="00C44AA9" w:rsidRPr="00C44AA9" w:rsidRDefault="00C44AA9" w:rsidP="00C44AA9">
      <w:pPr>
        <w:shd w:val="clear" w:color="auto" w:fill="FFFFFF"/>
        <w:spacing w:after="0" w:line="240" w:lineRule="auto"/>
        <w:rPr>
          <w:rFonts w:ascii="Times New Roman" w:eastAsia="SimSun" w:hAnsi="Times New Roman" w:cs="Times New Roman"/>
          <w:bCs/>
          <w:sz w:val="24"/>
          <w:szCs w:val="24"/>
          <w:lang w:eastAsia="zh-CN"/>
        </w:rPr>
      </w:pPr>
      <w:r w:rsidRPr="00C44AA9">
        <w:rPr>
          <w:rFonts w:ascii="Times New Roman" w:eastAsia="SimSun" w:hAnsi="Times New Roman" w:cs="Times New Roman"/>
          <w:bCs/>
          <w:sz w:val="24"/>
          <w:szCs w:val="24"/>
          <w:lang w:eastAsia="zh-CN"/>
        </w:rPr>
        <w:t> </w:t>
      </w:r>
      <w:r w:rsidRPr="00C44AA9">
        <w:rPr>
          <w:rFonts w:ascii="Times New Roman" w:eastAsia="SimSun" w:hAnsi="Times New Roman" w:cs="Times New Roman"/>
          <w:b/>
          <w:bCs/>
          <w:sz w:val="24"/>
          <w:szCs w:val="24"/>
          <w:lang w:eastAsia="zh-CN"/>
        </w:rPr>
        <w:t xml:space="preserve">Житель 2: </w:t>
      </w:r>
      <w:r w:rsidRPr="00C44AA9">
        <w:rPr>
          <w:rFonts w:ascii="Times New Roman" w:eastAsia="SimSun" w:hAnsi="Times New Roman" w:cs="Times New Roman"/>
          <w:bCs/>
          <w:sz w:val="24"/>
          <w:szCs w:val="24"/>
          <w:lang w:eastAsia="zh-CN"/>
        </w:rPr>
        <w:t>Храмы в Сухоне купаются,</w:t>
      </w:r>
    </w:p>
    <w:p w:rsidR="00C44AA9" w:rsidRPr="00C44AA9" w:rsidRDefault="00C44AA9" w:rsidP="00C44AA9">
      <w:pPr>
        <w:shd w:val="clear" w:color="auto" w:fill="FFFFFF"/>
        <w:spacing w:after="0" w:line="240" w:lineRule="auto"/>
        <w:rPr>
          <w:rFonts w:ascii="Times New Roman" w:eastAsia="SimSun" w:hAnsi="Times New Roman" w:cs="Times New Roman"/>
          <w:bCs/>
          <w:sz w:val="24"/>
          <w:szCs w:val="24"/>
          <w:lang w:eastAsia="zh-CN"/>
        </w:rPr>
      </w:pPr>
      <w:r w:rsidRPr="00C44AA9">
        <w:rPr>
          <w:rFonts w:ascii="Times New Roman" w:eastAsia="SimSun" w:hAnsi="Times New Roman" w:cs="Times New Roman"/>
          <w:bCs/>
          <w:sz w:val="24"/>
          <w:szCs w:val="24"/>
          <w:lang w:eastAsia="zh-CN"/>
        </w:rPr>
        <w:t>Город - сказка, дивный сад,</w:t>
      </w:r>
    </w:p>
    <w:p w:rsidR="00C44AA9" w:rsidRPr="00C44AA9" w:rsidRDefault="00C44AA9" w:rsidP="00C44AA9">
      <w:pPr>
        <w:shd w:val="clear" w:color="auto" w:fill="FFFFFF"/>
        <w:spacing w:after="0" w:line="240" w:lineRule="auto"/>
        <w:rPr>
          <w:rFonts w:ascii="Times New Roman" w:eastAsia="SimSun" w:hAnsi="Times New Roman" w:cs="Times New Roman"/>
          <w:bCs/>
          <w:sz w:val="24"/>
          <w:szCs w:val="24"/>
          <w:lang w:eastAsia="zh-CN"/>
        </w:rPr>
      </w:pPr>
      <w:r w:rsidRPr="00C44AA9">
        <w:rPr>
          <w:rFonts w:ascii="Times New Roman" w:eastAsia="SimSun" w:hAnsi="Times New Roman" w:cs="Times New Roman"/>
          <w:bCs/>
          <w:sz w:val="24"/>
          <w:szCs w:val="24"/>
          <w:lang w:eastAsia="zh-CN"/>
        </w:rPr>
        <w:t>Добрым людям улыбаются,</w:t>
      </w:r>
    </w:p>
    <w:p w:rsidR="00C44AA9" w:rsidRPr="00C44AA9" w:rsidRDefault="00C44AA9" w:rsidP="00C44AA9">
      <w:pPr>
        <w:shd w:val="clear" w:color="auto" w:fill="FFFFFF"/>
        <w:spacing w:after="0" w:line="240" w:lineRule="auto"/>
        <w:rPr>
          <w:rFonts w:ascii="Times New Roman" w:eastAsia="SimSun" w:hAnsi="Times New Roman" w:cs="Times New Roman"/>
          <w:bCs/>
          <w:sz w:val="24"/>
          <w:szCs w:val="24"/>
          <w:lang w:eastAsia="zh-CN"/>
        </w:rPr>
      </w:pPr>
      <w:r w:rsidRPr="00C44AA9">
        <w:rPr>
          <w:rFonts w:ascii="Times New Roman" w:eastAsia="SimSun" w:hAnsi="Times New Roman" w:cs="Times New Roman"/>
          <w:bCs/>
          <w:sz w:val="24"/>
          <w:szCs w:val="24"/>
          <w:lang w:eastAsia="zh-CN"/>
        </w:rPr>
        <w:t>Как и много лет назад!</w:t>
      </w:r>
      <w:r w:rsidRPr="00C44AA9">
        <w:rPr>
          <w:rFonts w:ascii="Times New Roman" w:eastAsia="SimSun" w:hAnsi="Times New Roman" w:cs="Times New Roman"/>
          <w:bCs/>
          <w:sz w:val="24"/>
          <w:szCs w:val="24"/>
          <w:lang w:eastAsia="zh-CN"/>
        </w:rPr>
        <w:br/>
      </w:r>
      <w:r w:rsidRPr="00C44AA9">
        <w:rPr>
          <w:rFonts w:ascii="Times New Roman" w:eastAsia="SimSun" w:hAnsi="Times New Roman" w:cs="Times New Roman"/>
          <w:b/>
          <w:bCs/>
          <w:sz w:val="24"/>
          <w:szCs w:val="24"/>
          <w:lang w:eastAsia="zh-CN"/>
        </w:rPr>
        <w:t xml:space="preserve">Житель 3: </w:t>
      </w:r>
      <w:r w:rsidRPr="00C44AA9">
        <w:rPr>
          <w:rFonts w:ascii="Times New Roman" w:eastAsia="Times New Roman" w:hAnsi="Times New Roman" w:cs="Times New Roman"/>
          <w:sz w:val="24"/>
          <w:szCs w:val="24"/>
        </w:rPr>
        <w:t>А как устюжане чернят серебро,</w:t>
      </w:r>
    </w:p>
    <w:p w:rsidR="00C44AA9" w:rsidRPr="00C44AA9" w:rsidRDefault="00C44AA9" w:rsidP="00C44AA9">
      <w:pPr>
        <w:shd w:val="clear" w:color="auto" w:fill="FFFFFF"/>
        <w:spacing w:after="0" w:line="240" w:lineRule="auto"/>
        <w:rPr>
          <w:rFonts w:ascii="Times New Roman" w:eastAsia="SimSun" w:hAnsi="Times New Roman" w:cs="Times New Roman"/>
          <w:bCs/>
          <w:sz w:val="24"/>
          <w:szCs w:val="24"/>
          <w:lang w:eastAsia="zh-CN"/>
        </w:rPr>
      </w:pPr>
      <w:r w:rsidRPr="00C44AA9">
        <w:rPr>
          <w:rFonts w:ascii="Times New Roman" w:eastAsia="Times New Roman" w:hAnsi="Times New Roman" w:cs="Times New Roman"/>
          <w:sz w:val="24"/>
          <w:szCs w:val="24"/>
        </w:rPr>
        <w:t>Никто так не умеет, а им это дано.</w:t>
      </w:r>
    </w:p>
    <w:p w:rsidR="00C44AA9" w:rsidRPr="00C44AA9" w:rsidRDefault="00C44AA9" w:rsidP="00C44AA9">
      <w:pPr>
        <w:spacing w:after="0" w:line="240" w:lineRule="auto"/>
        <w:rPr>
          <w:rFonts w:ascii="Times New Roman" w:eastAsia="Times New Roman" w:hAnsi="Times New Roman" w:cs="Times New Roman"/>
          <w:sz w:val="24"/>
          <w:szCs w:val="24"/>
        </w:rPr>
      </w:pPr>
      <w:r w:rsidRPr="00C44AA9">
        <w:rPr>
          <w:rFonts w:ascii="Times New Roman" w:eastAsia="Times New Roman" w:hAnsi="Times New Roman" w:cs="Times New Roman"/>
          <w:sz w:val="24"/>
          <w:szCs w:val="24"/>
        </w:rPr>
        <w:t>Старинные секреты ремёсел здесь хранят,</w:t>
      </w:r>
    </w:p>
    <w:p w:rsidR="00C44AA9" w:rsidRPr="00C44AA9" w:rsidRDefault="00C44AA9" w:rsidP="00C44AA9">
      <w:pPr>
        <w:spacing w:after="0" w:line="240" w:lineRule="auto"/>
        <w:rPr>
          <w:rFonts w:ascii="Times New Roman" w:eastAsia="Times New Roman" w:hAnsi="Times New Roman" w:cs="Times New Roman"/>
          <w:sz w:val="24"/>
          <w:szCs w:val="24"/>
        </w:rPr>
      </w:pPr>
      <w:r w:rsidRPr="00C44AA9">
        <w:rPr>
          <w:rFonts w:ascii="Times New Roman" w:eastAsia="Times New Roman" w:hAnsi="Times New Roman" w:cs="Times New Roman"/>
          <w:sz w:val="24"/>
          <w:szCs w:val="24"/>
        </w:rPr>
        <w:t>И истинно шедевры из серебра творят.</w:t>
      </w:r>
    </w:p>
    <w:p w:rsidR="00C44AA9" w:rsidRPr="00C44AA9" w:rsidRDefault="00C44AA9" w:rsidP="00C44AA9">
      <w:pPr>
        <w:shd w:val="clear" w:color="auto" w:fill="FFFFFF"/>
        <w:spacing w:after="0" w:line="240" w:lineRule="auto"/>
        <w:rPr>
          <w:rFonts w:ascii="Times New Roman" w:eastAsia="Times New Roman" w:hAnsi="Times New Roman" w:cs="Times New Roman"/>
          <w:color w:val="111111"/>
          <w:sz w:val="24"/>
          <w:szCs w:val="24"/>
        </w:rPr>
      </w:pPr>
      <w:r w:rsidRPr="00C44AA9">
        <w:rPr>
          <w:rFonts w:ascii="Times New Roman" w:eastAsia="Times New Roman" w:hAnsi="Times New Roman" w:cs="Times New Roman"/>
          <w:b/>
          <w:bCs/>
          <w:color w:val="111111"/>
          <w:sz w:val="24"/>
          <w:szCs w:val="24"/>
        </w:rPr>
        <w:lastRenderedPageBreak/>
        <w:t xml:space="preserve">Ведущий: </w:t>
      </w:r>
      <w:r w:rsidRPr="00C44AA9">
        <w:rPr>
          <w:rFonts w:ascii="Times New Roman" w:eastAsia="Times New Roman" w:hAnsi="Times New Roman" w:cs="Times New Roman"/>
          <w:color w:val="111111"/>
          <w:sz w:val="24"/>
          <w:szCs w:val="24"/>
        </w:rPr>
        <w:t>Купил здесь наш купец серебряное колечко для дочери своей.</w:t>
      </w:r>
    </w:p>
    <w:p w:rsidR="00C44AA9" w:rsidRPr="00C44AA9" w:rsidRDefault="00C44AA9" w:rsidP="00C44AA9">
      <w:pPr>
        <w:shd w:val="clear" w:color="auto" w:fill="FFFFFF"/>
        <w:spacing w:after="0" w:line="240" w:lineRule="auto"/>
        <w:rPr>
          <w:rFonts w:ascii="Times New Roman" w:eastAsia="Times New Roman" w:hAnsi="Times New Roman" w:cs="Times New Roman"/>
          <w:color w:val="111111"/>
          <w:sz w:val="24"/>
          <w:szCs w:val="24"/>
        </w:rPr>
      </w:pPr>
      <w:r w:rsidRPr="00C44AA9">
        <w:rPr>
          <w:rFonts w:ascii="Times New Roman" w:eastAsia="Times New Roman" w:hAnsi="Times New Roman" w:cs="Times New Roman"/>
          <w:b/>
          <w:color w:val="111111"/>
          <w:sz w:val="24"/>
          <w:szCs w:val="24"/>
        </w:rPr>
        <w:t>Фея 1:</w:t>
      </w:r>
      <w:r w:rsidRPr="00C44AA9">
        <w:rPr>
          <w:rFonts w:ascii="Times New Roman" w:eastAsia="Times New Roman" w:hAnsi="Times New Roman" w:cs="Times New Roman"/>
          <w:color w:val="111111"/>
          <w:sz w:val="24"/>
          <w:szCs w:val="24"/>
        </w:rPr>
        <w:t xml:space="preserve"> Много ездил наш купец,</w:t>
      </w:r>
    </w:p>
    <w:p w:rsidR="00C44AA9" w:rsidRPr="00C44AA9" w:rsidRDefault="00C44AA9" w:rsidP="00C44AA9">
      <w:pPr>
        <w:shd w:val="clear" w:color="auto" w:fill="FFFFFF"/>
        <w:spacing w:after="0" w:line="240" w:lineRule="auto"/>
        <w:rPr>
          <w:rFonts w:ascii="Times New Roman" w:eastAsia="Times New Roman" w:hAnsi="Times New Roman" w:cs="Times New Roman"/>
          <w:color w:val="111111"/>
          <w:sz w:val="24"/>
          <w:szCs w:val="24"/>
        </w:rPr>
      </w:pPr>
      <w:r w:rsidRPr="00C44AA9">
        <w:rPr>
          <w:rFonts w:ascii="Times New Roman" w:eastAsia="Times New Roman" w:hAnsi="Times New Roman" w:cs="Times New Roman"/>
          <w:color w:val="111111"/>
          <w:sz w:val="24"/>
          <w:szCs w:val="24"/>
        </w:rPr>
        <w:t>Молодой наш удалец.</w:t>
      </w:r>
    </w:p>
    <w:p w:rsidR="00C44AA9" w:rsidRPr="00C44AA9" w:rsidRDefault="00C44AA9" w:rsidP="00C44AA9">
      <w:pPr>
        <w:shd w:val="clear" w:color="auto" w:fill="FFFFFF"/>
        <w:spacing w:after="0" w:line="240" w:lineRule="auto"/>
        <w:rPr>
          <w:rFonts w:ascii="Times New Roman" w:eastAsia="Times New Roman" w:hAnsi="Times New Roman" w:cs="Times New Roman"/>
          <w:color w:val="111111"/>
          <w:sz w:val="24"/>
          <w:szCs w:val="24"/>
        </w:rPr>
      </w:pPr>
      <w:r w:rsidRPr="00C44AA9">
        <w:rPr>
          <w:rFonts w:ascii="Times New Roman" w:eastAsia="Times New Roman" w:hAnsi="Times New Roman" w:cs="Times New Roman"/>
          <w:color w:val="111111"/>
          <w:sz w:val="24"/>
          <w:szCs w:val="24"/>
        </w:rPr>
        <w:t>И весеннею порой</w:t>
      </w:r>
    </w:p>
    <w:p w:rsidR="00C44AA9" w:rsidRPr="00C44AA9" w:rsidRDefault="00C44AA9" w:rsidP="00C44AA9">
      <w:pPr>
        <w:shd w:val="clear" w:color="auto" w:fill="FFFFFF"/>
        <w:spacing w:after="0" w:line="240" w:lineRule="auto"/>
        <w:rPr>
          <w:rFonts w:ascii="Times New Roman" w:eastAsia="Times New Roman" w:hAnsi="Times New Roman" w:cs="Times New Roman"/>
          <w:color w:val="111111"/>
          <w:sz w:val="24"/>
          <w:szCs w:val="24"/>
        </w:rPr>
      </w:pPr>
      <w:r w:rsidRPr="00C44AA9">
        <w:rPr>
          <w:rFonts w:ascii="Times New Roman" w:eastAsia="Times New Roman" w:hAnsi="Times New Roman" w:cs="Times New Roman"/>
          <w:color w:val="111111"/>
          <w:sz w:val="24"/>
          <w:szCs w:val="24"/>
        </w:rPr>
        <w:t>Возвратился он домой.</w:t>
      </w:r>
    </w:p>
    <w:p w:rsidR="00C44AA9" w:rsidRPr="00C44AA9" w:rsidRDefault="00C44AA9" w:rsidP="00C44AA9">
      <w:pPr>
        <w:shd w:val="clear" w:color="auto" w:fill="FFFFFF"/>
        <w:spacing w:after="0" w:line="240" w:lineRule="auto"/>
        <w:rPr>
          <w:rFonts w:ascii="Times New Roman" w:eastAsia="Times New Roman" w:hAnsi="Times New Roman" w:cs="Times New Roman"/>
          <w:color w:val="111111"/>
          <w:sz w:val="24"/>
          <w:szCs w:val="24"/>
        </w:rPr>
      </w:pPr>
      <w:r w:rsidRPr="00C44AA9">
        <w:rPr>
          <w:rFonts w:ascii="Times New Roman" w:eastAsia="Times New Roman" w:hAnsi="Times New Roman" w:cs="Times New Roman"/>
          <w:b/>
          <w:color w:val="111111"/>
          <w:sz w:val="24"/>
          <w:szCs w:val="24"/>
        </w:rPr>
        <w:t>Купец:</w:t>
      </w:r>
      <w:r w:rsidRPr="00C44AA9">
        <w:rPr>
          <w:rFonts w:ascii="Times New Roman" w:eastAsia="Times New Roman" w:hAnsi="Times New Roman" w:cs="Times New Roman"/>
          <w:color w:val="111111"/>
          <w:sz w:val="24"/>
          <w:szCs w:val="24"/>
        </w:rPr>
        <w:t xml:space="preserve"> Я платочек Вологодский всей душою полюбил.</w:t>
      </w:r>
    </w:p>
    <w:p w:rsidR="00C44AA9" w:rsidRPr="00C44AA9" w:rsidRDefault="00C44AA9" w:rsidP="00C44AA9">
      <w:pPr>
        <w:shd w:val="clear" w:color="auto" w:fill="FFFFFF"/>
        <w:spacing w:after="0" w:line="240" w:lineRule="auto"/>
        <w:rPr>
          <w:rFonts w:ascii="Times New Roman" w:eastAsia="Times New Roman" w:hAnsi="Times New Roman" w:cs="Times New Roman"/>
          <w:color w:val="111111"/>
          <w:sz w:val="24"/>
          <w:szCs w:val="24"/>
        </w:rPr>
      </w:pPr>
      <w:r w:rsidRPr="00C44AA9">
        <w:rPr>
          <w:rFonts w:ascii="Times New Roman" w:eastAsia="Times New Roman" w:hAnsi="Times New Roman" w:cs="Times New Roman"/>
          <w:color w:val="111111"/>
          <w:sz w:val="24"/>
          <w:szCs w:val="24"/>
        </w:rPr>
        <w:t>И тебе как старшей дочке, я с любовью подарил.</w:t>
      </w:r>
    </w:p>
    <w:p w:rsidR="00C44AA9" w:rsidRPr="00C44AA9" w:rsidRDefault="00C44AA9" w:rsidP="00C44AA9">
      <w:pPr>
        <w:shd w:val="clear" w:color="auto" w:fill="FFFFFF"/>
        <w:spacing w:after="0" w:line="240" w:lineRule="auto"/>
        <w:rPr>
          <w:rFonts w:ascii="Times New Roman" w:eastAsia="Times New Roman" w:hAnsi="Times New Roman" w:cs="Times New Roman"/>
          <w:color w:val="111111"/>
          <w:sz w:val="24"/>
          <w:szCs w:val="24"/>
        </w:rPr>
      </w:pPr>
      <w:r w:rsidRPr="00C44AA9">
        <w:rPr>
          <w:rFonts w:ascii="Times New Roman" w:eastAsia="Times New Roman" w:hAnsi="Times New Roman" w:cs="Times New Roman"/>
          <w:color w:val="111111"/>
          <w:sz w:val="24"/>
          <w:szCs w:val="24"/>
        </w:rPr>
        <w:t>Знаешь, дочка верь – не верь-</w:t>
      </w:r>
    </w:p>
    <w:p w:rsidR="00C44AA9" w:rsidRPr="00C44AA9" w:rsidRDefault="00C44AA9" w:rsidP="00C44AA9">
      <w:pPr>
        <w:shd w:val="clear" w:color="auto" w:fill="FFFFFF"/>
        <w:spacing w:after="0" w:line="240" w:lineRule="auto"/>
        <w:rPr>
          <w:rFonts w:ascii="Times New Roman" w:eastAsia="Times New Roman" w:hAnsi="Times New Roman" w:cs="Times New Roman"/>
          <w:color w:val="111111"/>
          <w:sz w:val="24"/>
          <w:szCs w:val="24"/>
        </w:rPr>
      </w:pPr>
      <w:r w:rsidRPr="00C44AA9">
        <w:rPr>
          <w:rFonts w:ascii="Times New Roman" w:eastAsia="Times New Roman" w:hAnsi="Times New Roman" w:cs="Times New Roman"/>
          <w:color w:val="111111"/>
          <w:sz w:val="24"/>
          <w:szCs w:val="24"/>
        </w:rPr>
        <w:t>Побывал я в сказке.</w:t>
      </w:r>
    </w:p>
    <w:p w:rsidR="00C44AA9" w:rsidRPr="00C44AA9" w:rsidRDefault="00C44AA9" w:rsidP="00C44AA9">
      <w:pPr>
        <w:shd w:val="clear" w:color="auto" w:fill="FFFFFF"/>
        <w:spacing w:after="0" w:line="240" w:lineRule="auto"/>
        <w:rPr>
          <w:rFonts w:ascii="Times New Roman" w:eastAsia="Times New Roman" w:hAnsi="Times New Roman" w:cs="Times New Roman"/>
          <w:color w:val="111111"/>
          <w:sz w:val="24"/>
          <w:szCs w:val="24"/>
        </w:rPr>
      </w:pPr>
      <w:r w:rsidRPr="00C44AA9">
        <w:rPr>
          <w:rFonts w:ascii="Times New Roman" w:eastAsia="Times New Roman" w:hAnsi="Times New Roman" w:cs="Times New Roman"/>
          <w:color w:val="111111"/>
          <w:sz w:val="24"/>
          <w:szCs w:val="24"/>
        </w:rPr>
        <w:t>Там где Дед Мороз живет,</w:t>
      </w:r>
    </w:p>
    <w:p w:rsidR="00C44AA9" w:rsidRPr="00C44AA9" w:rsidRDefault="00C44AA9" w:rsidP="00C44AA9">
      <w:pPr>
        <w:shd w:val="clear" w:color="auto" w:fill="FFFFFF"/>
        <w:spacing w:after="0" w:line="240" w:lineRule="auto"/>
        <w:rPr>
          <w:rFonts w:ascii="Times New Roman" w:eastAsia="Times New Roman" w:hAnsi="Times New Roman" w:cs="Times New Roman"/>
          <w:color w:val="111111"/>
          <w:sz w:val="24"/>
          <w:szCs w:val="24"/>
        </w:rPr>
      </w:pPr>
      <w:r w:rsidRPr="00C44AA9">
        <w:rPr>
          <w:rFonts w:ascii="Times New Roman" w:eastAsia="Times New Roman" w:hAnsi="Times New Roman" w:cs="Times New Roman"/>
          <w:color w:val="111111"/>
          <w:sz w:val="24"/>
          <w:szCs w:val="24"/>
        </w:rPr>
        <w:t xml:space="preserve"> Тебе подарок он  передает.</w:t>
      </w:r>
    </w:p>
    <w:p w:rsidR="00C44AA9" w:rsidRPr="00C44AA9" w:rsidRDefault="00C44AA9" w:rsidP="00C44AA9">
      <w:pPr>
        <w:shd w:val="clear" w:color="auto" w:fill="FFFFFF"/>
        <w:spacing w:after="0" w:line="240" w:lineRule="auto"/>
        <w:rPr>
          <w:rFonts w:ascii="Times New Roman" w:eastAsia="Times New Roman" w:hAnsi="Times New Roman" w:cs="Times New Roman"/>
          <w:color w:val="111111"/>
          <w:sz w:val="24"/>
          <w:szCs w:val="24"/>
        </w:rPr>
      </w:pPr>
      <w:r w:rsidRPr="00C44AA9">
        <w:rPr>
          <w:rFonts w:ascii="Times New Roman" w:eastAsia="Times New Roman" w:hAnsi="Times New Roman" w:cs="Times New Roman"/>
          <w:color w:val="111111"/>
          <w:sz w:val="24"/>
          <w:szCs w:val="24"/>
        </w:rPr>
        <w:t>Посмотри,  какое чудо!</w:t>
      </w:r>
    </w:p>
    <w:p w:rsidR="00C44AA9" w:rsidRPr="00C44AA9" w:rsidRDefault="00C44AA9" w:rsidP="00C44AA9">
      <w:pPr>
        <w:shd w:val="clear" w:color="auto" w:fill="FFFFFF"/>
        <w:spacing w:after="0" w:line="240" w:lineRule="auto"/>
        <w:rPr>
          <w:rFonts w:ascii="Times New Roman" w:eastAsia="Times New Roman" w:hAnsi="Times New Roman" w:cs="Times New Roman"/>
          <w:color w:val="111111"/>
          <w:sz w:val="24"/>
          <w:szCs w:val="24"/>
        </w:rPr>
      </w:pPr>
      <w:r w:rsidRPr="00C44AA9">
        <w:rPr>
          <w:rFonts w:ascii="Times New Roman" w:eastAsia="Times New Roman" w:hAnsi="Times New Roman" w:cs="Times New Roman"/>
          <w:color w:val="111111"/>
          <w:sz w:val="24"/>
          <w:szCs w:val="24"/>
        </w:rPr>
        <w:t xml:space="preserve">Перстенек не золотой, </w:t>
      </w:r>
    </w:p>
    <w:p w:rsidR="00C44AA9" w:rsidRPr="00C44AA9" w:rsidRDefault="00C44AA9" w:rsidP="00C44AA9">
      <w:pPr>
        <w:shd w:val="clear" w:color="auto" w:fill="FFFFFF"/>
        <w:spacing w:after="0" w:line="240" w:lineRule="auto"/>
        <w:rPr>
          <w:rFonts w:ascii="Times New Roman" w:eastAsia="Times New Roman" w:hAnsi="Times New Roman" w:cs="Times New Roman"/>
          <w:color w:val="111111"/>
          <w:sz w:val="24"/>
          <w:szCs w:val="24"/>
        </w:rPr>
      </w:pPr>
      <w:r w:rsidRPr="00C44AA9">
        <w:rPr>
          <w:rFonts w:ascii="Times New Roman" w:eastAsia="Times New Roman" w:hAnsi="Times New Roman" w:cs="Times New Roman"/>
          <w:color w:val="111111"/>
          <w:sz w:val="24"/>
          <w:szCs w:val="24"/>
        </w:rPr>
        <w:t>Но и не совсем простой.</w:t>
      </w:r>
    </w:p>
    <w:p w:rsidR="00C44AA9" w:rsidRPr="00C44AA9" w:rsidRDefault="00C44AA9" w:rsidP="00C44AA9">
      <w:pPr>
        <w:shd w:val="clear" w:color="auto" w:fill="FFFFFF"/>
        <w:spacing w:after="0" w:line="240" w:lineRule="auto"/>
        <w:rPr>
          <w:rFonts w:ascii="Times New Roman" w:eastAsia="Times New Roman" w:hAnsi="Times New Roman" w:cs="Times New Roman"/>
          <w:color w:val="111111"/>
          <w:sz w:val="24"/>
          <w:szCs w:val="24"/>
        </w:rPr>
      </w:pPr>
      <w:r w:rsidRPr="00C44AA9">
        <w:rPr>
          <w:rFonts w:ascii="Times New Roman" w:eastAsia="Times New Roman" w:hAnsi="Times New Roman" w:cs="Times New Roman"/>
          <w:color w:val="111111"/>
          <w:sz w:val="24"/>
          <w:szCs w:val="24"/>
        </w:rPr>
        <w:t xml:space="preserve">Туесочек деревянный </w:t>
      </w:r>
    </w:p>
    <w:p w:rsidR="00C44AA9" w:rsidRPr="00C44AA9" w:rsidRDefault="00C44AA9" w:rsidP="00C44AA9">
      <w:pPr>
        <w:shd w:val="clear" w:color="auto" w:fill="FFFFFF"/>
        <w:spacing w:after="0" w:line="240" w:lineRule="auto"/>
        <w:rPr>
          <w:rFonts w:ascii="Times New Roman" w:eastAsia="Times New Roman" w:hAnsi="Times New Roman" w:cs="Times New Roman"/>
          <w:color w:val="111111"/>
          <w:sz w:val="24"/>
          <w:szCs w:val="24"/>
        </w:rPr>
      </w:pPr>
      <w:r w:rsidRPr="00C44AA9">
        <w:rPr>
          <w:rFonts w:ascii="Times New Roman" w:eastAsia="Times New Roman" w:hAnsi="Times New Roman" w:cs="Times New Roman"/>
          <w:color w:val="111111"/>
          <w:sz w:val="24"/>
          <w:szCs w:val="24"/>
        </w:rPr>
        <w:t>Ярко-красный, золотой.</w:t>
      </w:r>
    </w:p>
    <w:p w:rsidR="00C44AA9" w:rsidRPr="00C44AA9" w:rsidRDefault="00C44AA9" w:rsidP="00C44AA9">
      <w:pPr>
        <w:shd w:val="clear" w:color="auto" w:fill="FFFFFF"/>
        <w:spacing w:after="0" w:line="240" w:lineRule="auto"/>
        <w:rPr>
          <w:rFonts w:ascii="Times New Roman" w:eastAsia="Times New Roman" w:hAnsi="Times New Roman" w:cs="Times New Roman"/>
          <w:color w:val="111111"/>
          <w:sz w:val="24"/>
          <w:szCs w:val="24"/>
        </w:rPr>
      </w:pPr>
      <w:r w:rsidRPr="00C44AA9">
        <w:rPr>
          <w:rFonts w:ascii="Times New Roman" w:eastAsia="Times New Roman" w:hAnsi="Times New Roman" w:cs="Times New Roman"/>
          <w:color w:val="111111"/>
          <w:sz w:val="24"/>
          <w:szCs w:val="24"/>
        </w:rPr>
        <w:t>Младшей дочке я привёз.</w:t>
      </w:r>
    </w:p>
    <w:p w:rsidR="00C44AA9" w:rsidRPr="00C44AA9" w:rsidRDefault="00C44AA9" w:rsidP="00C44AA9">
      <w:pPr>
        <w:shd w:val="clear" w:color="auto" w:fill="FFFFFF"/>
        <w:spacing w:after="0" w:line="240" w:lineRule="auto"/>
        <w:rPr>
          <w:rFonts w:ascii="Times New Roman" w:eastAsia="Times New Roman" w:hAnsi="Times New Roman" w:cs="Times New Roman"/>
          <w:color w:val="111111"/>
          <w:sz w:val="24"/>
          <w:szCs w:val="24"/>
        </w:rPr>
      </w:pPr>
      <w:r w:rsidRPr="00C44AA9">
        <w:rPr>
          <w:rFonts w:ascii="Times New Roman" w:eastAsia="Times New Roman" w:hAnsi="Times New Roman" w:cs="Times New Roman"/>
          <w:b/>
          <w:color w:val="111111"/>
          <w:sz w:val="24"/>
          <w:szCs w:val="24"/>
        </w:rPr>
        <w:t>Дочери:</w:t>
      </w:r>
      <w:r w:rsidRPr="00C44AA9">
        <w:rPr>
          <w:rFonts w:ascii="Times New Roman" w:eastAsia="Times New Roman" w:hAnsi="Times New Roman" w:cs="Times New Roman"/>
          <w:color w:val="111111"/>
          <w:sz w:val="24"/>
          <w:szCs w:val="24"/>
        </w:rPr>
        <w:t xml:space="preserve"> Вот подарки, просто диво!</w:t>
      </w:r>
    </w:p>
    <w:p w:rsidR="00C44AA9" w:rsidRPr="00C44AA9" w:rsidRDefault="00C44AA9" w:rsidP="00C44AA9">
      <w:pPr>
        <w:shd w:val="clear" w:color="auto" w:fill="FFFFFF"/>
        <w:spacing w:after="0" w:line="240" w:lineRule="auto"/>
        <w:rPr>
          <w:rFonts w:ascii="Times New Roman" w:eastAsia="Times New Roman" w:hAnsi="Times New Roman" w:cs="Times New Roman"/>
          <w:color w:val="111111"/>
          <w:sz w:val="24"/>
          <w:szCs w:val="24"/>
        </w:rPr>
      </w:pPr>
      <w:r w:rsidRPr="00C44AA9">
        <w:rPr>
          <w:rFonts w:ascii="Times New Roman" w:eastAsia="Times New Roman" w:hAnsi="Times New Roman" w:cs="Times New Roman"/>
          <w:color w:val="111111"/>
          <w:sz w:val="24"/>
          <w:szCs w:val="24"/>
        </w:rPr>
        <w:t>Как мы стали в них красивы!</w:t>
      </w:r>
    </w:p>
    <w:p w:rsidR="00C44AA9" w:rsidRPr="00C44AA9" w:rsidRDefault="00C44AA9" w:rsidP="00C44AA9">
      <w:pPr>
        <w:shd w:val="clear" w:color="auto" w:fill="FFFFFF"/>
        <w:spacing w:after="0" w:line="240" w:lineRule="auto"/>
        <w:rPr>
          <w:rFonts w:ascii="Times New Roman" w:eastAsia="Times New Roman" w:hAnsi="Times New Roman" w:cs="Times New Roman"/>
          <w:color w:val="111111"/>
          <w:sz w:val="24"/>
          <w:szCs w:val="24"/>
        </w:rPr>
      </w:pPr>
      <w:r w:rsidRPr="00C44AA9">
        <w:rPr>
          <w:rFonts w:ascii="Times New Roman" w:eastAsia="Times New Roman" w:hAnsi="Times New Roman" w:cs="Times New Roman"/>
          <w:color w:val="111111"/>
          <w:sz w:val="24"/>
          <w:szCs w:val="24"/>
        </w:rPr>
        <w:t>Слушай наш приказ таков:</w:t>
      </w:r>
    </w:p>
    <w:p w:rsidR="00C44AA9" w:rsidRPr="00C44AA9" w:rsidRDefault="00C44AA9" w:rsidP="00C44AA9">
      <w:pPr>
        <w:shd w:val="clear" w:color="auto" w:fill="FFFFFF"/>
        <w:spacing w:after="0" w:line="240" w:lineRule="auto"/>
        <w:rPr>
          <w:rFonts w:ascii="Times New Roman" w:eastAsia="Times New Roman" w:hAnsi="Times New Roman" w:cs="Times New Roman"/>
          <w:color w:val="111111"/>
          <w:sz w:val="24"/>
          <w:szCs w:val="24"/>
        </w:rPr>
      </w:pPr>
      <w:r w:rsidRPr="00C44AA9">
        <w:rPr>
          <w:rFonts w:ascii="Times New Roman" w:eastAsia="Times New Roman" w:hAnsi="Times New Roman" w:cs="Times New Roman"/>
          <w:color w:val="111111"/>
          <w:sz w:val="24"/>
          <w:szCs w:val="24"/>
        </w:rPr>
        <w:t>Вмиг сыскать нам женихов!</w:t>
      </w:r>
    </w:p>
    <w:p w:rsidR="00C44AA9" w:rsidRPr="00C44AA9" w:rsidRDefault="00C44AA9" w:rsidP="00C44AA9">
      <w:pPr>
        <w:shd w:val="clear" w:color="auto" w:fill="FFFFFF"/>
        <w:spacing w:after="0" w:line="240" w:lineRule="auto"/>
        <w:ind w:firstLine="360"/>
        <w:jc w:val="center"/>
        <w:rPr>
          <w:rFonts w:ascii="Times New Roman" w:hAnsi="Times New Roman" w:cs="Times New Roman"/>
          <w:noProof/>
          <w:sz w:val="24"/>
          <w:szCs w:val="24"/>
        </w:rPr>
      </w:pPr>
      <w:r w:rsidRPr="00C44AA9">
        <w:rPr>
          <w:rFonts w:ascii="Times New Roman" w:eastAsia="Times New Roman" w:hAnsi="Times New Roman" w:cs="Times New Roman"/>
          <w:b/>
          <w:color w:val="111111"/>
          <w:sz w:val="24"/>
          <w:szCs w:val="24"/>
        </w:rPr>
        <w:t>Танец женихов.</w:t>
      </w:r>
    </w:p>
    <w:p w:rsidR="00C44AA9" w:rsidRPr="00C44AA9" w:rsidRDefault="00C44AA9" w:rsidP="00C44AA9">
      <w:pPr>
        <w:shd w:val="clear" w:color="auto" w:fill="FFFFFF"/>
        <w:spacing w:after="0" w:line="240" w:lineRule="auto"/>
        <w:rPr>
          <w:rFonts w:ascii="Times New Roman" w:eastAsia="Times New Roman" w:hAnsi="Times New Roman" w:cs="Times New Roman"/>
          <w:color w:val="111111"/>
          <w:sz w:val="24"/>
          <w:szCs w:val="24"/>
        </w:rPr>
      </w:pPr>
      <w:r w:rsidRPr="00C44AA9">
        <w:rPr>
          <w:rFonts w:ascii="Times New Roman" w:eastAsia="Times New Roman" w:hAnsi="Times New Roman" w:cs="Times New Roman"/>
          <w:b/>
          <w:bCs/>
          <w:color w:val="111111"/>
          <w:sz w:val="24"/>
          <w:szCs w:val="24"/>
        </w:rPr>
        <w:t>Купец.</w:t>
      </w:r>
    </w:p>
    <w:p w:rsidR="00C44AA9" w:rsidRPr="00C44AA9" w:rsidRDefault="00C44AA9" w:rsidP="00C44AA9">
      <w:pPr>
        <w:shd w:val="clear" w:color="auto" w:fill="FFFFFF"/>
        <w:spacing w:after="0" w:line="240" w:lineRule="auto"/>
        <w:rPr>
          <w:rFonts w:ascii="Times New Roman" w:eastAsia="Times New Roman" w:hAnsi="Times New Roman" w:cs="Times New Roman"/>
          <w:color w:val="111111"/>
          <w:sz w:val="24"/>
          <w:szCs w:val="24"/>
        </w:rPr>
      </w:pPr>
      <w:r w:rsidRPr="00C44AA9">
        <w:rPr>
          <w:rFonts w:ascii="Times New Roman" w:eastAsia="Times New Roman" w:hAnsi="Times New Roman" w:cs="Times New Roman"/>
          <w:color w:val="111111"/>
          <w:sz w:val="24"/>
          <w:szCs w:val="24"/>
        </w:rPr>
        <w:t>За дарами за границу</w:t>
      </w:r>
      <w:r w:rsidRPr="00C44AA9">
        <w:rPr>
          <w:rFonts w:ascii="Times New Roman" w:eastAsia="Times New Roman" w:hAnsi="Times New Roman" w:cs="Times New Roman"/>
          <w:color w:val="111111"/>
          <w:sz w:val="24"/>
          <w:szCs w:val="24"/>
        </w:rPr>
        <w:br/>
        <w:t>Ехать мысли больше нет!</w:t>
      </w:r>
      <w:r w:rsidRPr="00C44AA9">
        <w:rPr>
          <w:rFonts w:ascii="Times New Roman" w:eastAsia="Times New Roman" w:hAnsi="Times New Roman" w:cs="Times New Roman"/>
          <w:color w:val="111111"/>
          <w:sz w:val="24"/>
          <w:szCs w:val="24"/>
        </w:rPr>
        <w:br/>
        <w:t>Белый свет не за горами,</w:t>
      </w:r>
      <w:r w:rsidRPr="00C44AA9">
        <w:rPr>
          <w:rFonts w:ascii="Times New Roman" w:eastAsia="Times New Roman" w:hAnsi="Times New Roman" w:cs="Times New Roman"/>
          <w:color w:val="111111"/>
          <w:sz w:val="24"/>
          <w:szCs w:val="24"/>
        </w:rPr>
        <w:br/>
        <w:t>Но трудиться можем сами!</w:t>
      </w:r>
      <w:r w:rsidRPr="00C44AA9">
        <w:rPr>
          <w:rFonts w:ascii="Times New Roman" w:eastAsia="Times New Roman" w:hAnsi="Times New Roman" w:cs="Times New Roman"/>
          <w:color w:val="111111"/>
          <w:sz w:val="24"/>
          <w:szCs w:val="24"/>
        </w:rPr>
        <w:br/>
        <w:t>Вот таков наш всем ответ!</w:t>
      </w:r>
    </w:p>
    <w:p w:rsidR="00C44AA9" w:rsidRPr="00C44AA9" w:rsidRDefault="00C44AA9" w:rsidP="00C44AA9">
      <w:pPr>
        <w:shd w:val="clear" w:color="auto" w:fill="FFFFFF"/>
        <w:spacing w:after="0" w:line="240" w:lineRule="auto"/>
        <w:rPr>
          <w:rFonts w:ascii="Times New Roman" w:eastAsia="Times New Roman" w:hAnsi="Times New Roman" w:cs="Times New Roman"/>
          <w:color w:val="111111"/>
          <w:sz w:val="24"/>
          <w:szCs w:val="24"/>
        </w:rPr>
      </w:pPr>
      <w:r w:rsidRPr="00C44AA9">
        <w:rPr>
          <w:rFonts w:ascii="Times New Roman" w:eastAsia="Times New Roman" w:hAnsi="Times New Roman" w:cs="Times New Roman"/>
          <w:b/>
          <w:bCs/>
          <w:color w:val="111111"/>
          <w:sz w:val="24"/>
          <w:szCs w:val="24"/>
        </w:rPr>
        <w:t xml:space="preserve">Ведущий: </w:t>
      </w:r>
      <w:r w:rsidRPr="00C44AA9">
        <w:rPr>
          <w:rFonts w:ascii="Times New Roman" w:eastAsia="Times New Roman" w:hAnsi="Times New Roman" w:cs="Times New Roman"/>
          <w:bCs/>
          <w:color w:val="111111"/>
          <w:sz w:val="24"/>
          <w:szCs w:val="24"/>
        </w:rPr>
        <w:t>Вот и закончилось путешествие купца.</w:t>
      </w:r>
    </w:p>
    <w:p w:rsidR="00C44AA9" w:rsidRPr="00C44AA9" w:rsidRDefault="00C44AA9" w:rsidP="00C44AA9">
      <w:pPr>
        <w:shd w:val="clear" w:color="auto" w:fill="FFFFFF"/>
        <w:spacing w:after="0" w:line="240" w:lineRule="auto"/>
        <w:rPr>
          <w:rFonts w:ascii="Times New Roman" w:eastAsia="Times New Roman" w:hAnsi="Times New Roman" w:cs="Times New Roman"/>
          <w:color w:val="111111"/>
          <w:sz w:val="24"/>
          <w:szCs w:val="24"/>
        </w:rPr>
      </w:pPr>
      <w:r w:rsidRPr="00C44AA9">
        <w:rPr>
          <w:rFonts w:ascii="Times New Roman" w:eastAsia="Times New Roman" w:hAnsi="Times New Roman" w:cs="Times New Roman"/>
          <w:color w:val="111111"/>
          <w:sz w:val="24"/>
          <w:szCs w:val="24"/>
        </w:rPr>
        <w:t>Так нашел купец подарки –</w:t>
      </w:r>
      <w:r w:rsidRPr="00C44AA9">
        <w:rPr>
          <w:rFonts w:ascii="Times New Roman" w:eastAsia="Times New Roman" w:hAnsi="Times New Roman" w:cs="Times New Roman"/>
          <w:color w:val="111111"/>
          <w:sz w:val="24"/>
          <w:szCs w:val="24"/>
        </w:rPr>
        <w:br/>
        <w:t>Заграничным не чета.</w:t>
      </w:r>
      <w:r w:rsidRPr="00C44AA9">
        <w:rPr>
          <w:rFonts w:ascii="Times New Roman" w:eastAsia="Times New Roman" w:hAnsi="Times New Roman" w:cs="Times New Roman"/>
          <w:color w:val="111111"/>
          <w:sz w:val="24"/>
          <w:szCs w:val="24"/>
        </w:rPr>
        <w:br/>
        <w:t>Все в них есть:</w:t>
      </w:r>
      <w:r w:rsidRPr="00C44AA9">
        <w:rPr>
          <w:rFonts w:ascii="Times New Roman" w:eastAsia="Times New Roman" w:hAnsi="Times New Roman" w:cs="Times New Roman"/>
          <w:color w:val="111111"/>
          <w:sz w:val="24"/>
          <w:szCs w:val="24"/>
        </w:rPr>
        <w:br/>
        <w:t>И красота,</w:t>
      </w:r>
      <w:r w:rsidRPr="00C44AA9">
        <w:rPr>
          <w:rFonts w:ascii="Times New Roman" w:eastAsia="Times New Roman" w:hAnsi="Times New Roman" w:cs="Times New Roman"/>
          <w:color w:val="111111"/>
          <w:sz w:val="24"/>
          <w:szCs w:val="24"/>
        </w:rPr>
        <w:br/>
        <w:t>И история страны –</w:t>
      </w:r>
      <w:r w:rsidRPr="00C44AA9">
        <w:rPr>
          <w:rFonts w:ascii="Times New Roman" w:eastAsia="Times New Roman" w:hAnsi="Times New Roman" w:cs="Times New Roman"/>
          <w:color w:val="111111"/>
          <w:sz w:val="24"/>
          <w:szCs w:val="24"/>
        </w:rPr>
        <w:br/>
        <w:t>Нашей русской старины!</w:t>
      </w:r>
    </w:p>
    <w:p w:rsidR="00C44AA9" w:rsidRPr="00C44AA9" w:rsidRDefault="00C44AA9" w:rsidP="00C44AA9">
      <w:pPr>
        <w:shd w:val="clear" w:color="auto" w:fill="FFFFFF"/>
        <w:spacing w:after="0" w:line="240" w:lineRule="auto"/>
        <w:rPr>
          <w:rFonts w:ascii="Times New Roman" w:eastAsia="Times New Roman" w:hAnsi="Times New Roman" w:cs="Times New Roman"/>
          <w:color w:val="111111"/>
          <w:sz w:val="24"/>
          <w:szCs w:val="24"/>
        </w:rPr>
      </w:pPr>
      <w:r w:rsidRPr="00C44AA9">
        <w:rPr>
          <w:rFonts w:ascii="Times New Roman" w:eastAsia="Times New Roman" w:hAnsi="Times New Roman" w:cs="Times New Roman"/>
          <w:color w:val="111111"/>
          <w:sz w:val="24"/>
          <w:szCs w:val="24"/>
        </w:rPr>
        <w:t>Мы гордимся стариною,</w:t>
      </w:r>
      <w:r w:rsidRPr="00C44AA9">
        <w:rPr>
          <w:rFonts w:ascii="Times New Roman" w:eastAsia="Times New Roman" w:hAnsi="Times New Roman" w:cs="Times New Roman"/>
          <w:color w:val="111111"/>
          <w:sz w:val="24"/>
          <w:szCs w:val="24"/>
        </w:rPr>
        <w:br/>
        <w:t>Стала нам она родною.</w:t>
      </w:r>
      <w:r w:rsidRPr="00C44AA9">
        <w:rPr>
          <w:rFonts w:ascii="Times New Roman" w:eastAsia="Times New Roman" w:hAnsi="Times New Roman" w:cs="Times New Roman"/>
          <w:color w:val="111111"/>
          <w:sz w:val="24"/>
          <w:szCs w:val="24"/>
        </w:rPr>
        <w:br/>
        <w:t>Вечно радует кого-то</w:t>
      </w:r>
      <w:r w:rsidRPr="00C44AA9">
        <w:rPr>
          <w:rFonts w:ascii="Times New Roman" w:eastAsia="Times New Roman" w:hAnsi="Times New Roman" w:cs="Times New Roman"/>
          <w:color w:val="111111"/>
          <w:sz w:val="24"/>
          <w:szCs w:val="24"/>
        </w:rPr>
        <w:br/>
        <w:t>Наших прадедов работа.</w:t>
      </w:r>
    </w:p>
    <w:p w:rsidR="00C44AA9" w:rsidRPr="00C44AA9" w:rsidRDefault="00C44AA9" w:rsidP="00C44AA9">
      <w:pPr>
        <w:spacing w:after="0" w:line="240" w:lineRule="auto"/>
        <w:jc w:val="center"/>
        <w:textAlignment w:val="baseline"/>
        <w:rPr>
          <w:rFonts w:ascii="Times New Roman" w:eastAsia="Times New Roman" w:hAnsi="Times New Roman" w:cs="Times New Roman"/>
          <w:b/>
          <w:bCs/>
          <w:color w:val="000000" w:themeColor="text1"/>
          <w:sz w:val="24"/>
          <w:szCs w:val="24"/>
        </w:rPr>
      </w:pPr>
      <w:r w:rsidRPr="00C44AA9">
        <w:rPr>
          <w:rFonts w:ascii="Times New Roman" w:eastAsia="Times New Roman" w:hAnsi="Times New Roman" w:cs="Times New Roman"/>
          <w:b/>
          <w:bCs/>
          <w:color w:val="000000" w:themeColor="text1"/>
          <w:sz w:val="24"/>
          <w:szCs w:val="24"/>
        </w:rPr>
        <w:t>Песня «Русские умельцы»</w:t>
      </w:r>
    </w:p>
    <w:p w:rsidR="00C44AA9" w:rsidRPr="00C44AA9" w:rsidRDefault="00C44AA9" w:rsidP="00C44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color w:val="000000" w:themeColor="text1"/>
          <w:sz w:val="24"/>
          <w:szCs w:val="24"/>
          <w:bdr w:val="none" w:sz="0" w:space="0" w:color="auto" w:frame="1"/>
        </w:rPr>
      </w:pPr>
      <w:r w:rsidRPr="00C44AA9">
        <w:rPr>
          <w:rFonts w:ascii="Times New Roman" w:eastAsia="Times New Roman" w:hAnsi="Times New Roman" w:cs="Times New Roman"/>
          <w:color w:val="000000" w:themeColor="text1"/>
          <w:sz w:val="24"/>
          <w:szCs w:val="24"/>
          <w:bdr w:val="none" w:sz="0" w:space="0" w:color="auto" w:frame="1"/>
        </w:rPr>
        <w:t>(В.Темнов, С.Абрамов)</w:t>
      </w:r>
    </w:p>
    <w:p w:rsidR="00C44AA9" w:rsidRPr="00C44AA9" w:rsidRDefault="00C44AA9" w:rsidP="00C44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color w:val="000000" w:themeColor="text1"/>
          <w:sz w:val="24"/>
          <w:szCs w:val="24"/>
          <w:bdr w:val="none" w:sz="0" w:space="0" w:color="auto" w:frame="1"/>
        </w:rPr>
      </w:pPr>
    </w:p>
    <w:p w:rsidR="00C44AA9" w:rsidRPr="00C44AA9" w:rsidRDefault="00C44AA9" w:rsidP="00C44AA9">
      <w:pPr>
        <w:spacing w:after="0" w:line="240" w:lineRule="auto"/>
        <w:jc w:val="center"/>
        <w:rPr>
          <w:rFonts w:ascii="Times New Roman" w:hAnsi="Times New Roman" w:cs="Times New Roman"/>
          <w:b/>
          <w:sz w:val="24"/>
          <w:szCs w:val="24"/>
        </w:rPr>
      </w:pPr>
      <w:r w:rsidRPr="00C44AA9">
        <w:rPr>
          <w:rFonts w:ascii="Times New Roman" w:hAnsi="Times New Roman" w:cs="Times New Roman"/>
          <w:b/>
          <w:sz w:val="24"/>
          <w:szCs w:val="24"/>
        </w:rPr>
        <w:t>Список литературы:</w:t>
      </w:r>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sz w:val="24"/>
          <w:szCs w:val="24"/>
        </w:rPr>
        <w:t xml:space="preserve">1. Баранов С.Ю., Скупинова Е.А. Сказания о Земле Вологодской. Вологда: ООО «Учебная литература», 2011.- 192 с. </w:t>
      </w:r>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sz w:val="24"/>
          <w:szCs w:val="24"/>
        </w:rPr>
        <w:t>2. Клиентов А.Е. Народные промыслы. – М.: Белый город, 2004. – 48 с.</w:t>
      </w:r>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sz w:val="24"/>
          <w:szCs w:val="24"/>
        </w:rPr>
        <w:t xml:space="preserve">3. Вологодская энциклопедия/ Главный редактор - Г. В. Судаков – Вологда: ВГПУ: Русь, 2006. – 607 с. </w:t>
      </w:r>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sz w:val="24"/>
          <w:szCs w:val="24"/>
        </w:rPr>
        <w:t xml:space="preserve">4. Спирин В.В. Города Вологодской области: Книга для учителей и учащихся. - Вологда: Издательский центр ВИРО, 2008. -168 с. </w:t>
      </w:r>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sz w:val="24"/>
          <w:szCs w:val="24"/>
        </w:rPr>
        <w:t>5. Баранов С.Ю., Глебова А.А., Розанов Ю.В. Культура Вологодского края. – М.: Издательский дом «Истоки», 2004. – 430 с.</w:t>
      </w:r>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sz w:val="24"/>
          <w:szCs w:val="24"/>
        </w:rPr>
        <w:t>6.</w:t>
      </w:r>
      <w:hyperlink r:id="rId23" w:history="1">
        <w:r w:rsidRPr="00C44AA9">
          <w:rPr>
            <w:rStyle w:val="af0"/>
            <w:rFonts w:ascii="Times New Roman" w:hAnsi="Times New Roman" w:cs="Times New Roman"/>
            <w:sz w:val="24"/>
            <w:szCs w:val="24"/>
          </w:rPr>
          <w:t>http://chto-takoe-lyubov.net/stixi-o-vologde/</w:t>
        </w:r>
      </w:hyperlink>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sz w:val="24"/>
          <w:szCs w:val="24"/>
        </w:rPr>
        <w:lastRenderedPageBreak/>
        <w:t>7.</w:t>
      </w:r>
      <w:hyperlink r:id="rId24" w:history="1">
        <w:r w:rsidRPr="00C44AA9">
          <w:rPr>
            <w:rStyle w:val="af0"/>
            <w:rFonts w:ascii="Times New Roman" w:hAnsi="Times New Roman" w:cs="Times New Roman"/>
            <w:sz w:val="24"/>
            <w:szCs w:val="24"/>
          </w:rPr>
          <w:t>http://veravverav.blogspot.com/2015/10/blog-post_68.html?m=1</w:t>
        </w:r>
      </w:hyperlink>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sz w:val="24"/>
          <w:szCs w:val="24"/>
        </w:rPr>
        <w:t>8.</w:t>
      </w:r>
      <w:hyperlink r:id="rId25" w:history="1">
        <w:r w:rsidRPr="00C44AA9">
          <w:rPr>
            <w:rStyle w:val="af0"/>
            <w:rFonts w:ascii="Times New Roman" w:hAnsi="Times New Roman" w:cs="Times New Roman"/>
            <w:sz w:val="24"/>
            <w:szCs w:val="24"/>
          </w:rPr>
          <w:t>https://www.maam.ru/detskijsad/narodnye-promysly-podborka-stihov-olgi-sharko.html</w:t>
        </w:r>
      </w:hyperlink>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sz w:val="24"/>
          <w:szCs w:val="24"/>
        </w:rPr>
        <w:t>9.</w:t>
      </w:r>
      <w:hyperlink r:id="rId26" w:history="1">
        <w:r w:rsidRPr="00C44AA9">
          <w:rPr>
            <w:rStyle w:val="af0"/>
            <w:rFonts w:ascii="Times New Roman" w:hAnsi="Times New Roman" w:cs="Times New Roman"/>
            <w:sz w:val="24"/>
            <w:szCs w:val="24"/>
          </w:rPr>
          <w:t>https://www.maam.ru/detskijsad/konspekt-od-v-podgotovitelnoi-grupe-vologodskie-kruzheva.html</w:t>
        </w:r>
      </w:hyperlink>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sz w:val="24"/>
          <w:szCs w:val="24"/>
        </w:rPr>
        <w:t>10. https://ljubimaja-rodina.ru/stikhi/1115-stikhi-pro-gorod-velikij-ustyug.html</w:t>
      </w:r>
    </w:p>
    <w:p w:rsidR="00C44AA9" w:rsidRPr="00C44AA9" w:rsidRDefault="00C44AA9" w:rsidP="00C44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themeColor="text1"/>
          <w:sz w:val="24"/>
          <w:szCs w:val="24"/>
        </w:rPr>
      </w:pPr>
    </w:p>
    <w:p w:rsidR="00C44AA9" w:rsidRPr="00C44AA9" w:rsidRDefault="00C44AA9" w:rsidP="00C44AA9">
      <w:pPr>
        <w:shd w:val="clear" w:color="auto" w:fill="FFFFFF"/>
        <w:spacing w:after="0" w:line="240" w:lineRule="auto"/>
        <w:jc w:val="right"/>
        <w:textAlignment w:val="baseline"/>
        <w:rPr>
          <w:rFonts w:ascii="Times New Roman" w:eastAsia="Times New Roman" w:hAnsi="Times New Roman" w:cs="Times New Roman"/>
          <w:b/>
          <w:bCs/>
          <w:sz w:val="24"/>
          <w:szCs w:val="24"/>
        </w:rPr>
      </w:pPr>
      <w:r w:rsidRPr="00C44AA9">
        <w:rPr>
          <w:rFonts w:ascii="Times New Roman" w:eastAsia="Times New Roman" w:hAnsi="Times New Roman" w:cs="Times New Roman"/>
          <w:b/>
          <w:bCs/>
          <w:sz w:val="24"/>
          <w:szCs w:val="24"/>
        </w:rPr>
        <w:t>Приложения:</w:t>
      </w:r>
    </w:p>
    <w:p w:rsidR="00C44AA9" w:rsidRPr="00C44AA9" w:rsidRDefault="00C44AA9" w:rsidP="00C44AA9">
      <w:pPr>
        <w:shd w:val="clear" w:color="auto" w:fill="FFFFFF"/>
        <w:spacing w:after="0" w:line="240" w:lineRule="auto"/>
        <w:jc w:val="center"/>
        <w:textAlignment w:val="baseline"/>
        <w:rPr>
          <w:rFonts w:ascii="Times New Roman" w:eastAsia="Times New Roman" w:hAnsi="Times New Roman" w:cs="Times New Roman"/>
          <w:b/>
          <w:bCs/>
          <w:sz w:val="24"/>
          <w:szCs w:val="24"/>
        </w:rPr>
      </w:pPr>
    </w:p>
    <w:p w:rsidR="00C44AA9" w:rsidRPr="00C44AA9" w:rsidRDefault="00C44AA9" w:rsidP="00C44AA9">
      <w:pPr>
        <w:shd w:val="clear" w:color="auto" w:fill="FFFFFF"/>
        <w:spacing w:after="0" w:line="240" w:lineRule="auto"/>
        <w:jc w:val="center"/>
        <w:textAlignment w:val="baseline"/>
        <w:rPr>
          <w:rFonts w:ascii="Times New Roman" w:eastAsia="Times New Roman" w:hAnsi="Times New Roman" w:cs="Times New Roman"/>
          <w:b/>
          <w:bCs/>
          <w:sz w:val="24"/>
          <w:szCs w:val="24"/>
        </w:rPr>
      </w:pPr>
      <w:r w:rsidRPr="00C44AA9">
        <w:rPr>
          <w:rFonts w:ascii="Times New Roman" w:eastAsia="Times New Roman" w:hAnsi="Times New Roman" w:cs="Times New Roman"/>
          <w:b/>
          <w:bCs/>
          <w:sz w:val="24"/>
          <w:szCs w:val="24"/>
        </w:rPr>
        <w:t>Текст песни «Песенка о сказке»</w:t>
      </w:r>
    </w:p>
    <w:p w:rsidR="00C44AA9" w:rsidRDefault="00C44AA9" w:rsidP="00C44AA9">
      <w:pPr>
        <w:shd w:val="clear" w:color="auto" w:fill="FFFFFF"/>
        <w:spacing w:after="0" w:line="240" w:lineRule="auto"/>
        <w:jc w:val="center"/>
        <w:textAlignment w:val="baseline"/>
        <w:rPr>
          <w:rFonts w:ascii="Times New Roman" w:eastAsia="Times New Roman" w:hAnsi="Times New Roman" w:cs="Times New Roman"/>
          <w:b/>
          <w:bCs/>
          <w:sz w:val="24"/>
          <w:szCs w:val="24"/>
        </w:rPr>
      </w:pPr>
      <w:r w:rsidRPr="00C44AA9">
        <w:rPr>
          <w:rFonts w:ascii="Times New Roman" w:eastAsia="Times New Roman" w:hAnsi="Times New Roman" w:cs="Times New Roman"/>
          <w:b/>
          <w:bCs/>
          <w:sz w:val="24"/>
          <w:szCs w:val="24"/>
        </w:rPr>
        <w:t>Сергей и Татьяна Никитины</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1"/>
      </w:tblGrid>
      <w:tr w:rsidR="00C44AA9" w:rsidTr="00C44AA9">
        <w:tc>
          <w:tcPr>
            <w:tcW w:w="5341" w:type="dxa"/>
          </w:tcPr>
          <w:p w:rsidR="00C44AA9" w:rsidRPr="00C44AA9" w:rsidRDefault="00C44AA9" w:rsidP="00C44A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C44AA9">
              <w:rPr>
                <w:sz w:val="24"/>
                <w:szCs w:val="24"/>
                <w:bdr w:val="none" w:sz="0" w:space="0" w:color="auto" w:frame="1"/>
              </w:rPr>
              <w:t>Сказка по лесу идет —</w:t>
            </w:r>
          </w:p>
          <w:p w:rsidR="00C44AA9" w:rsidRPr="00C44AA9" w:rsidRDefault="00C44AA9" w:rsidP="00C44A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C44AA9">
              <w:rPr>
                <w:sz w:val="24"/>
                <w:szCs w:val="24"/>
                <w:bdr w:val="none" w:sz="0" w:space="0" w:color="auto" w:frame="1"/>
              </w:rPr>
              <w:t>Сказку за руку ведет,</w:t>
            </w:r>
          </w:p>
          <w:p w:rsidR="00C44AA9" w:rsidRPr="00C44AA9" w:rsidRDefault="00C44AA9" w:rsidP="00C44A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C44AA9">
              <w:rPr>
                <w:sz w:val="24"/>
                <w:szCs w:val="24"/>
                <w:bdr w:val="none" w:sz="0" w:space="0" w:color="auto" w:frame="1"/>
              </w:rPr>
              <w:t>Из реки выходит сказка!</w:t>
            </w:r>
          </w:p>
          <w:p w:rsidR="00C44AA9" w:rsidRPr="00C44AA9" w:rsidRDefault="00C44AA9" w:rsidP="00C44A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C44AA9">
              <w:rPr>
                <w:sz w:val="24"/>
                <w:szCs w:val="24"/>
                <w:bdr w:val="none" w:sz="0" w:space="0" w:color="auto" w:frame="1"/>
              </w:rPr>
              <w:t>Из трамвая! Из ворот!</w:t>
            </w:r>
          </w:p>
          <w:p w:rsidR="00C44AA9" w:rsidRPr="00C44AA9" w:rsidRDefault="00C44AA9" w:rsidP="00C44A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C44AA9">
              <w:rPr>
                <w:sz w:val="24"/>
                <w:szCs w:val="24"/>
                <w:bdr w:val="none" w:sz="0" w:space="0" w:color="auto" w:frame="1"/>
              </w:rPr>
              <w:t>Это что за хоровод?</w:t>
            </w:r>
          </w:p>
          <w:p w:rsidR="00C44AA9" w:rsidRPr="00C44AA9" w:rsidRDefault="00C44AA9" w:rsidP="00C44A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C44AA9">
              <w:rPr>
                <w:sz w:val="24"/>
                <w:szCs w:val="24"/>
                <w:bdr w:val="none" w:sz="0" w:space="0" w:color="auto" w:frame="1"/>
              </w:rPr>
              <w:t>Это сказок хоровод.</w:t>
            </w:r>
          </w:p>
          <w:p w:rsidR="00C44AA9" w:rsidRPr="00C44AA9" w:rsidRDefault="00C44AA9" w:rsidP="00C44A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C44AA9">
              <w:rPr>
                <w:sz w:val="24"/>
                <w:szCs w:val="24"/>
                <w:bdr w:val="none" w:sz="0" w:space="0" w:color="auto" w:frame="1"/>
              </w:rPr>
              <w:t>Сказка — умница и прелесть,</w:t>
            </w:r>
          </w:p>
          <w:p w:rsidR="00C44AA9" w:rsidRPr="00C44AA9" w:rsidRDefault="00C44AA9" w:rsidP="00C44A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C44AA9">
              <w:rPr>
                <w:sz w:val="24"/>
                <w:szCs w:val="24"/>
                <w:bdr w:val="none" w:sz="0" w:space="0" w:color="auto" w:frame="1"/>
              </w:rPr>
              <w:t>С нами рядышком живет.</w:t>
            </w:r>
          </w:p>
          <w:p w:rsidR="00C44AA9" w:rsidRPr="00C44AA9" w:rsidRDefault="00C44AA9" w:rsidP="00C44A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p>
          <w:p w:rsidR="00C44AA9" w:rsidRPr="00C44AA9" w:rsidRDefault="00C44AA9" w:rsidP="00C44A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C44AA9">
              <w:rPr>
                <w:sz w:val="24"/>
                <w:szCs w:val="24"/>
                <w:bdr w:val="none" w:sz="0" w:space="0" w:color="auto" w:frame="1"/>
              </w:rPr>
              <w:t>Чтобы-чтобы-чтобы снова</w:t>
            </w:r>
          </w:p>
          <w:p w:rsidR="00C44AA9" w:rsidRPr="00C44AA9" w:rsidRDefault="00C44AA9" w:rsidP="00C44A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C44AA9">
              <w:rPr>
                <w:sz w:val="24"/>
                <w:szCs w:val="24"/>
                <w:bdr w:val="none" w:sz="0" w:space="0" w:color="auto" w:frame="1"/>
              </w:rPr>
              <w:t>Добрый злого победил,</w:t>
            </w:r>
          </w:p>
          <w:p w:rsidR="00C44AA9" w:rsidRPr="00C44AA9" w:rsidRDefault="00C44AA9" w:rsidP="00C44A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C44AA9">
              <w:rPr>
                <w:sz w:val="24"/>
                <w:szCs w:val="24"/>
                <w:bdr w:val="none" w:sz="0" w:space="0" w:color="auto" w:frame="1"/>
              </w:rPr>
              <w:t>Чтобы добрый чтобы злого</w:t>
            </w:r>
          </w:p>
          <w:p w:rsidR="00C44AA9" w:rsidRPr="00C44AA9" w:rsidRDefault="00C44AA9" w:rsidP="00C44A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C44AA9">
              <w:rPr>
                <w:sz w:val="24"/>
                <w:szCs w:val="24"/>
                <w:bdr w:val="none" w:sz="0" w:space="0" w:color="auto" w:frame="1"/>
              </w:rPr>
              <w:t>Стать хорошим убедил!</w:t>
            </w:r>
          </w:p>
          <w:p w:rsidR="00C44AA9" w:rsidRPr="00C44AA9" w:rsidRDefault="00C44AA9" w:rsidP="00C44A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C44AA9">
              <w:rPr>
                <w:sz w:val="24"/>
                <w:szCs w:val="24"/>
                <w:bdr w:val="none" w:sz="0" w:space="0" w:color="auto" w:frame="1"/>
              </w:rPr>
              <w:t>Чтобы добрый чтобы злого</w:t>
            </w:r>
          </w:p>
          <w:p w:rsidR="00C44AA9" w:rsidRPr="00C44AA9" w:rsidRDefault="00C44AA9" w:rsidP="00C44A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C44AA9">
              <w:rPr>
                <w:sz w:val="24"/>
                <w:szCs w:val="24"/>
                <w:bdr w:val="none" w:sz="0" w:space="0" w:color="auto" w:frame="1"/>
              </w:rPr>
              <w:t>Стать хорошим убедил!</w:t>
            </w:r>
          </w:p>
          <w:p w:rsidR="00C44AA9" w:rsidRPr="00C44AA9" w:rsidRDefault="00C44AA9" w:rsidP="00C44A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p>
          <w:p w:rsidR="00C44AA9" w:rsidRPr="00C44AA9" w:rsidRDefault="00C44AA9" w:rsidP="00C44A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C44AA9">
              <w:rPr>
                <w:sz w:val="24"/>
                <w:szCs w:val="24"/>
                <w:bdr w:val="none" w:sz="0" w:space="0" w:color="auto" w:frame="1"/>
              </w:rPr>
              <w:t>Ах, за мной и за тобой</w:t>
            </w:r>
          </w:p>
          <w:p w:rsidR="00C44AA9" w:rsidRPr="00C44AA9" w:rsidRDefault="00C44AA9" w:rsidP="00C44A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C44AA9">
              <w:rPr>
                <w:sz w:val="24"/>
                <w:szCs w:val="24"/>
                <w:bdr w:val="none" w:sz="0" w:space="0" w:color="auto" w:frame="1"/>
              </w:rPr>
              <w:t>Сказки бегают гурьбой!</w:t>
            </w:r>
          </w:p>
          <w:p w:rsidR="00C44AA9" w:rsidRPr="00C44AA9" w:rsidRDefault="00C44AA9" w:rsidP="00C44A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C44AA9">
              <w:rPr>
                <w:sz w:val="24"/>
                <w:szCs w:val="24"/>
                <w:bdr w:val="none" w:sz="0" w:space="0" w:color="auto" w:frame="1"/>
              </w:rPr>
              <w:t>Обожаемые сказки —</w:t>
            </w:r>
          </w:p>
          <w:p w:rsidR="00C44AA9" w:rsidRPr="00C44AA9" w:rsidRDefault="00C44AA9" w:rsidP="00C44A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C44AA9">
              <w:rPr>
                <w:sz w:val="24"/>
                <w:szCs w:val="24"/>
                <w:bdr w:val="none" w:sz="0" w:space="0" w:color="auto" w:frame="1"/>
              </w:rPr>
              <w:t xml:space="preserve">Слаще ягоды любой! </w:t>
            </w:r>
          </w:p>
          <w:p w:rsidR="00C44AA9" w:rsidRPr="00C44AA9" w:rsidRDefault="00C44AA9" w:rsidP="00C44A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C44AA9">
              <w:rPr>
                <w:sz w:val="24"/>
                <w:szCs w:val="24"/>
                <w:bdr w:val="none" w:sz="0" w:space="0" w:color="auto" w:frame="1"/>
              </w:rPr>
              <w:t>В сказке солнышко горит,</w:t>
            </w:r>
          </w:p>
          <w:p w:rsidR="00C44AA9" w:rsidRPr="00C44AA9" w:rsidRDefault="00C44AA9" w:rsidP="00C44A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C44AA9">
              <w:rPr>
                <w:sz w:val="24"/>
                <w:szCs w:val="24"/>
                <w:bdr w:val="none" w:sz="0" w:space="0" w:color="auto" w:frame="1"/>
              </w:rPr>
              <w:t>Справедливость в ней царит!</w:t>
            </w:r>
          </w:p>
          <w:p w:rsidR="00C44AA9" w:rsidRPr="00C44AA9" w:rsidRDefault="00C44AA9" w:rsidP="00C44A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C44AA9">
              <w:rPr>
                <w:sz w:val="24"/>
                <w:szCs w:val="24"/>
                <w:bdr w:val="none" w:sz="0" w:space="0" w:color="auto" w:frame="1"/>
              </w:rPr>
              <w:t>Сказка — умница и прелесть,</w:t>
            </w:r>
          </w:p>
          <w:p w:rsidR="00C44AA9" w:rsidRPr="00C44AA9" w:rsidRDefault="00C44AA9" w:rsidP="00C44A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C44AA9">
              <w:rPr>
                <w:sz w:val="24"/>
                <w:szCs w:val="24"/>
                <w:bdr w:val="none" w:sz="0" w:space="0" w:color="auto" w:frame="1"/>
              </w:rPr>
              <w:t>Ей повсюду путь открыт,</w:t>
            </w:r>
          </w:p>
          <w:p w:rsidR="00C44AA9" w:rsidRDefault="00C44AA9" w:rsidP="00C44AA9">
            <w:pPr>
              <w:jc w:val="center"/>
              <w:textAlignment w:val="baseline"/>
              <w:rPr>
                <w:b/>
                <w:bCs/>
                <w:sz w:val="24"/>
                <w:szCs w:val="24"/>
              </w:rPr>
            </w:pPr>
          </w:p>
        </w:tc>
        <w:tc>
          <w:tcPr>
            <w:tcW w:w="5341" w:type="dxa"/>
          </w:tcPr>
          <w:p w:rsidR="00C44AA9" w:rsidRPr="00C44AA9" w:rsidRDefault="00C44AA9" w:rsidP="00C44A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C44AA9">
              <w:rPr>
                <w:sz w:val="24"/>
                <w:szCs w:val="24"/>
                <w:bdr w:val="none" w:sz="0" w:space="0" w:color="auto" w:frame="1"/>
              </w:rPr>
              <w:t>Чтобы-чтобы-чтобы снова</w:t>
            </w:r>
          </w:p>
          <w:p w:rsidR="00C44AA9" w:rsidRPr="00C44AA9" w:rsidRDefault="00C44AA9" w:rsidP="00C44A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C44AA9">
              <w:rPr>
                <w:sz w:val="24"/>
                <w:szCs w:val="24"/>
                <w:bdr w:val="none" w:sz="0" w:space="0" w:color="auto" w:frame="1"/>
              </w:rPr>
              <w:t>Добрый злого победил,</w:t>
            </w:r>
          </w:p>
          <w:p w:rsidR="00C44AA9" w:rsidRPr="00C44AA9" w:rsidRDefault="00C44AA9" w:rsidP="00C44A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C44AA9">
              <w:rPr>
                <w:sz w:val="24"/>
                <w:szCs w:val="24"/>
                <w:bdr w:val="none" w:sz="0" w:space="0" w:color="auto" w:frame="1"/>
              </w:rPr>
              <w:t>Чтобы добрый чтобы злого</w:t>
            </w:r>
          </w:p>
          <w:p w:rsidR="00C44AA9" w:rsidRPr="00C44AA9" w:rsidRDefault="00C44AA9" w:rsidP="00C44A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C44AA9">
              <w:rPr>
                <w:sz w:val="24"/>
                <w:szCs w:val="24"/>
                <w:bdr w:val="none" w:sz="0" w:space="0" w:color="auto" w:frame="1"/>
              </w:rPr>
              <w:t>Стать хорошим убедил!</w:t>
            </w:r>
          </w:p>
          <w:p w:rsidR="00C44AA9" w:rsidRPr="00C44AA9" w:rsidRDefault="00C44AA9" w:rsidP="00C44A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C44AA9">
              <w:rPr>
                <w:sz w:val="24"/>
                <w:szCs w:val="24"/>
                <w:bdr w:val="none" w:sz="0" w:space="0" w:color="auto" w:frame="1"/>
              </w:rPr>
              <w:t>Чтобы добрый чтобы злого</w:t>
            </w:r>
          </w:p>
          <w:p w:rsidR="00C44AA9" w:rsidRPr="00C44AA9" w:rsidRDefault="00C44AA9" w:rsidP="00C44A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C44AA9">
              <w:rPr>
                <w:sz w:val="24"/>
                <w:szCs w:val="24"/>
                <w:bdr w:val="none" w:sz="0" w:space="0" w:color="auto" w:frame="1"/>
              </w:rPr>
              <w:t>Стать хорошим убедил!</w:t>
            </w:r>
          </w:p>
          <w:p w:rsidR="00C44AA9" w:rsidRPr="00C44AA9" w:rsidRDefault="00C44AA9" w:rsidP="00C44A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p>
          <w:p w:rsidR="00C44AA9" w:rsidRPr="00C44AA9" w:rsidRDefault="00C44AA9" w:rsidP="00C44A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C44AA9">
              <w:rPr>
                <w:sz w:val="24"/>
                <w:szCs w:val="24"/>
                <w:bdr w:val="none" w:sz="0" w:space="0" w:color="auto" w:frame="1"/>
              </w:rPr>
              <w:t>Сказка по лесу идет,</w:t>
            </w:r>
          </w:p>
          <w:p w:rsidR="00C44AA9" w:rsidRPr="00C44AA9" w:rsidRDefault="00C44AA9" w:rsidP="00C44A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C44AA9">
              <w:rPr>
                <w:sz w:val="24"/>
                <w:szCs w:val="24"/>
                <w:bdr w:val="none" w:sz="0" w:space="0" w:color="auto" w:frame="1"/>
              </w:rPr>
              <w:t>Сказку за руку ведет,</w:t>
            </w:r>
          </w:p>
          <w:p w:rsidR="00C44AA9" w:rsidRPr="00C44AA9" w:rsidRDefault="00C44AA9" w:rsidP="00C44A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C44AA9">
              <w:rPr>
                <w:sz w:val="24"/>
                <w:szCs w:val="24"/>
                <w:bdr w:val="none" w:sz="0" w:space="0" w:color="auto" w:frame="1"/>
              </w:rPr>
              <w:t>Из реки выходит сказка,</w:t>
            </w:r>
          </w:p>
          <w:p w:rsidR="00C44AA9" w:rsidRPr="00C44AA9" w:rsidRDefault="00C44AA9" w:rsidP="00C44A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C44AA9">
              <w:rPr>
                <w:sz w:val="24"/>
                <w:szCs w:val="24"/>
                <w:bdr w:val="none" w:sz="0" w:space="0" w:color="auto" w:frame="1"/>
              </w:rPr>
              <w:t>Из трамвая, из ворот.</w:t>
            </w:r>
          </w:p>
          <w:p w:rsidR="00C44AA9" w:rsidRPr="00C44AA9" w:rsidRDefault="00C44AA9" w:rsidP="00C44A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p>
          <w:p w:rsidR="00C44AA9" w:rsidRPr="00C44AA9" w:rsidRDefault="00C44AA9" w:rsidP="00C44A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C44AA9">
              <w:rPr>
                <w:sz w:val="24"/>
                <w:szCs w:val="24"/>
                <w:bdr w:val="none" w:sz="0" w:space="0" w:color="auto" w:frame="1"/>
              </w:rPr>
              <w:t>Чтобы-чтобы-чтобы снова</w:t>
            </w:r>
          </w:p>
          <w:p w:rsidR="00C44AA9" w:rsidRPr="00C44AA9" w:rsidRDefault="00C44AA9" w:rsidP="00C44A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C44AA9">
              <w:rPr>
                <w:sz w:val="24"/>
                <w:szCs w:val="24"/>
                <w:bdr w:val="none" w:sz="0" w:space="0" w:color="auto" w:frame="1"/>
              </w:rPr>
              <w:t>Добрый злого победил,</w:t>
            </w:r>
          </w:p>
          <w:p w:rsidR="00C44AA9" w:rsidRPr="00C44AA9" w:rsidRDefault="00C44AA9" w:rsidP="00C44A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C44AA9">
              <w:rPr>
                <w:sz w:val="24"/>
                <w:szCs w:val="24"/>
                <w:bdr w:val="none" w:sz="0" w:space="0" w:color="auto" w:frame="1"/>
              </w:rPr>
              <w:t>Чтобы добрый чтобы злого</w:t>
            </w:r>
          </w:p>
          <w:p w:rsidR="00C44AA9" w:rsidRPr="00C44AA9" w:rsidRDefault="00C44AA9" w:rsidP="00C44A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C44AA9">
              <w:rPr>
                <w:sz w:val="24"/>
                <w:szCs w:val="24"/>
                <w:bdr w:val="none" w:sz="0" w:space="0" w:color="auto" w:frame="1"/>
              </w:rPr>
              <w:t>Стать хорошим убедил!</w:t>
            </w:r>
          </w:p>
          <w:p w:rsidR="00C44AA9" w:rsidRPr="00C44AA9" w:rsidRDefault="00C44AA9" w:rsidP="00C44A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C44AA9">
              <w:rPr>
                <w:sz w:val="24"/>
                <w:szCs w:val="24"/>
                <w:bdr w:val="none" w:sz="0" w:space="0" w:color="auto" w:frame="1"/>
              </w:rPr>
              <w:t>Чтобы добрый чтобы злого</w:t>
            </w:r>
          </w:p>
          <w:p w:rsidR="00C44AA9" w:rsidRPr="00C44AA9" w:rsidRDefault="00C44AA9" w:rsidP="00C44A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C44AA9">
              <w:rPr>
                <w:sz w:val="24"/>
                <w:szCs w:val="24"/>
                <w:bdr w:val="none" w:sz="0" w:space="0" w:color="auto" w:frame="1"/>
              </w:rPr>
              <w:t>Стать хорошим убедил!</w:t>
            </w:r>
          </w:p>
          <w:p w:rsidR="00C44AA9" w:rsidRDefault="00C44AA9" w:rsidP="00C44AA9">
            <w:pPr>
              <w:jc w:val="center"/>
              <w:textAlignment w:val="baseline"/>
              <w:rPr>
                <w:b/>
                <w:bCs/>
                <w:sz w:val="24"/>
                <w:szCs w:val="24"/>
              </w:rPr>
            </w:pPr>
          </w:p>
        </w:tc>
      </w:tr>
    </w:tbl>
    <w:p w:rsidR="00C44AA9" w:rsidRPr="00C44AA9" w:rsidRDefault="00C44AA9" w:rsidP="00065B6A">
      <w:pPr>
        <w:autoSpaceDE w:val="0"/>
        <w:autoSpaceDN w:val="0"/>
        <w:adjustRightInd w:val="0"/>
        <w:spacing w:after="0" w:line="240" w:lineRule="auto"/>
        <w:contextualSpacing/>
        <w:jc w:val="center"/>
        <w:rPr>
          <w:rFonts w:ascii="Times New Roman" w:eastAsia="Calibri" w:hAnsi="Times New Roman" w:cs="Times New Roman"/>
          <w:sz w:val="24"/>
          <w:szCs w:val="24"/>
        </w:rPr>
      </w:pPr>
      <w:r w:rsidRPr="00C44AA9">
        <w:rPr>
          <w:rFonts w:ascii="Times New Roman" w:eastAsia="Calibri" w:hAnsi="Times New Roman" w:cs="Times New Roman"/>
          <w:b/>
          <w:bCs/>
          <w:sz w:val="24"/>
          <w:szCs w:val="24"/>
        </w:rPr>
        <w:t>Песня 3-х сестёр (</w:t>
      </w:r>
      <w:r w:rsidRPr="00C44AA9">
        <w:rPr>
          <w:rFonts w:ascii="Times New Roman" w:eastAsia="Calibri" w:hAnsi="Times New Roman" w:cs="Times New Roman"/>
          <w:i/>
          <w:iCs/>
          <w:sz w:val="24"/>
          <w:szCs w:val="24"/>
        </w:rPr>
        <w:t>на мотив русской народной мелодии)</w:t>
      </w:r>
    </w:p>
    <w:p w:rsidR="00C44AA9" w:rsidRPr="00C44AA9" w:rsidRDefault="00C44AA9" w:rsidP="00C44AA9">
      <w:pPr>
        <w:autoSpaceDE w:val="0"/>
        <w:autoSpaceDN w:val="0"/>
        <w:adjustRightInd w:val="0"/>
        <w:spacing w:after="0" w:line="240" w:lineRule="auto"/>
        <w:contextualSpacing/>
        <w:rPr>
          <w:rFonts w:ascii="Times New Roman" w:eastAsia="Calibri" w:hAnsi="Times New Roman" w:cs="Times New Roman"/>
          <w:sz w:val="24"/>
          <w:szCs w:val="24"/>
        </w:rPr>
      </w:pPr>
      <w:r w:rsidRPr="00C44AA9">
        <w:rPr>
          <w:rFonts w:ascii="Times New Roman" w:eastAsia="Calibri" w:hAnsi="Times New Roman" w:cs="Times New Roman"/>
          <w:sz w:val="24"/>
          <w:szCs w:val="24"/>
        </w:rPr>
        <w:t xml:space="preserve">Шей, иголочка, раскрутись, клубок. </w:t>
      </w:r>
    </w:p>
    <w:p w:rsidR="00C44AA9" w:rsidRPr="00C44AA9" w:rsidRDefault="00C44AA9" w:rsidP="00C44AA9">
      <w:pPr>
        <w:autoSpaceDE w:val="0"/>
        <w:autoSpaceDN w:val="0"/>
        <w:adjustRightInd w:val="0"/>
        <w:spacing w:after="0" w:line="240" w:lineRule="auto"/>
        <w:contextualSpacing/>
        <w:rPr>
          <w:rFonts w:ascii="Times New Roman" w:eastAsia="Calibri" w:hAnsi="Times New Roman" w:cs="Times New Roman"/>
          <w:sz w:val="24"/>
          <w:szCs w:val="24"/>
        </w:rPr>
      </w:pPr>
      <w:r w:rsidRPr="00C44AA9">
        <w:rPr>
          <w:rFonts w:ascii="Times New Roman" w:eastAsia="Calibri" w:hAnsi="Times New Roman" w:cs="Times New Roman"/>
          <w:sz w:val="24"/>
          <w:szCs w:val="24"/>
        </w:rPr>
        <w:t xml:space="preserve">Шей, иголочка, вышивай платок. </w:t>
      </w:r>
    </w:p>
    <w:p w:rsidR="00C44AA9" w:rsidRPr="00C44AA9" w:rsidRDefault="00C44AA9" w:rsidP="00C44AA9">
      <w:pPr>
        <w:autoSpaceDE w:val="0"/>
        <w:autoSpaceDN w:val="0"/>
        <w:adjustRightInd w:val="0"/>
        <w:spacing w:after="0" w:line="240" w:lineRule="auto"/>
        <w:contextualSpacing/>
        <w:rPr>
          <w:rFonts w:ascii="Times New Roman" w:eastAsia="Calibri" w:hAnsi="Times New Roman" w:cs="Times New Roman"/>
          <w:sz w:val="24"/>
          <w:szCs w:val="24"/>
        </w:rPr>
      </w:pPr>
      <w:r w:rsidRPr="00C44AA9">
        <w:rPr>
          <w:rFonts w:ascii="Times New Roman" w:eastAsia="Calibri" w:hAnsi="Times New Roman" w:cs="Times New Roman"/>
          <w:sz w:val="24"/>
          <w:szCs w:val="24"/>
        </w:rPr>
        <w:t xml:space="preserve">Вышивай платок гладью шелковой, </w:t>
      </w:r>
    </w:p>
    <w:p w:rsidR="00C44AA9" w:rsidRPr="00C44AA9" w:rsidRDefault="00C44AA9" w:rsidP="00C44AA9">
      <w:pPr>
        <w:autoSpaceDE w:val="0"/>
        <w:autoSpaceDN w:val="0"/>
        <w:adjustRightInd w:val="0"/>
        <w:spacing w:after="0" w:line="240" w:lineRule="auto"/>
        <w:contextualSpacing/>
        <w:rPr>
          <w:rFonts w:ascii="Times New Roman" w:eastAsia="Calibri" w:hAnsi="Times New Roman" w:cs="Times New Roman"/>
          <w:sz w:val="24"/>
          <w:szCs w:val="24"/>
        </w:rPr>
      </w:pPr>
      <w:r w:rsidRPr="00C44AA9">
        <w:rPr>
          <w:rFonts w:ascii="Times New Roman" w:eastAsia="Calibri" w:hAnsi="Times New Roman" w:cs="Times New Roman"/>
          <w:sz w:val="24"/>
          <w:szCs w:val="24"/>
        </w:rPr>
        <w:t xml:space="preserve">За стежком стежок, да со всей душой. </w:t>
      </w:r>
    </w:p>
    <w:p w:rsidR="00C44AA9" w:rsidRPr="00C44AA9" w:rsidRDefault="00C44AA9" w:rsidP="00C44AA9">
      <w:pPr>
        <w:autoSpaceDE w:val="0"/>
        <w:autoSpaceDN w:val="0"/>
        <w:adjustRightInd w:val="0"/>
        <w:spacing w:after="0" w:line="240" w:lineRule="auto"/>
        <w:contextualSpacing/>
        <w:rPr>
          <w:rFonts w:ascii="Times New Roman" w:eastAsia="Calibri" w:hAnsi="Times New Roman" w:cs="Times New Roman"/>
          <w:sz w:val="24"/>
          <w:szCs w:val="24"/>
        </w:rPr>
      </w:pPr>
      <w:r w:rsidRPr="00C44AA9">
        <w:rPr>
          <w:rFonts w:ascii="Times New Roman" w:eastAsia="Calibri" w:hAnsi="Times New Roman" w:cs="Times New Roman"/>
          <w:sz w:val="24"/>
          <w:szCs w:val="24"/>
        </w:rPr>
        <w:t xml:space="preserve">На платочке я вышью радугу, </w:t>
      </w:r>
    </w:p>
    <w:p w:rsidR="00C44AA9" w:rsidRPr="00C44AA9" w:rsidRDefault="00C44AA9" w:rsidP="00C44AA9">
      <w:pPr>
        <w:autoSpaceDE w:val="0"/>
        <w:autoSpaceDN w:val="0"/>
        <w:adjustRightInd w:val="0"/>
        <w:spacing w:after="0" w:line="240" w:lineRule="auto"/>
        <w:contextualSpacing/>
        <w:rPr>
          <w:rFonts w:ascii="Times New Roman" w:eastAsia="Calibri" w:hAnsi="Times New Roman" w:cs="Times New Roman"/>
          <w:sz w:val="24"/>
          <w:szCs w:val="24"/>
        </w:rPr>
      </w:pPr>
      <w:r w:rsidRPr="00C44AA9">
        <w:rPr>
          <w:rFonts w:ascii="Times New Roman" w:eastAsia="Calibri" w:hAnsi="Times New Roman" w:cs="Times New Roman"/>
          <w:sz w:val="24"/>
          <w:szCs w:val="24"/>
        </w:rPr>
        <w:t xml:space="preserve">Да пойду плясать с ним да по кругу. </w:t>
      </w:r>
    </w:p>
    <w:p w:rsidR="00C44AA9" w:rsidRPr="00C44AA9" w:rsidRDefault="00C44AA9" w:rsidP="00C44AA9">
      <w:pPr>
        <w:autoSpaceDE w:val="0"/>
        <w:autoSpaceDN w:val="0"/>
        <w:adjustRightInd w:val="0"/>
        <w:spacing w:after="0" w:line="240" w:lineRule="auto"/>
        <w:contextualSpacing/>
        <w:rPr>
          <w:rFonts w:ascii="Times New Roman" w:eastAsia="Calibri" w:hAnsi="Times New Roman" w:cs="Times New Roman"/>
          <w:sz w:val="24"/>
          <w:szCs w:val="24"/>
        </w:rPr>
      </w:pPr>
      <w:r w:rsidRPr="00C44AA9">
        <w:rPr>
          <w:rFonts w:ascii="Times New Roman" w:eastAsia="Calibri" w:hAnsi="Times New Roman" w:cs="Times New Roman"/>
          <w:sz w:val="24"/>
          <w:szCs w:val="24"/>
        </w:rPr>
        <w:t xml:space="preserve">Разошью платок белым кружевом, </w:t>
      </w:r>
    </w:p>
    <w:p w:rsidR="00C44AA9" w:rsidRPr="00C44AA9" w:rsidRDefault="00C44AA9" w:rsidP="00C44AA9">
      <w:pPr>
        <w:autoSpaceDE w:val="0"/>
        <w:autoSpaceDN w:val="0"/>
        <w:adjustRightInd w:val="0"/>
        <w:spacing w:after="0" w:line="240" w:lineRule="auto"/>
        <w:contextualSpacing/>
        <w:rPr>
          <w:rFonts w:ascii="Times New Roman" w:eastAsia="Calibri" w:hAnsi="Times New Roman" w:cs="Times New Roman"/>
          <w:sz w:val="24"/>
          <w:szCs w:val="24"/>
        </w:rPr>
      </w:pPr>
      <w:r w:rsidRPr="00C44AA9">
        <w:rPr>
          <w:rFonts w:ascii="Times New Roman" w:eastAsia="Calibri" w:hAnsi="Times New Roman" w:cs="Times New Roman"/>
          <w:sz w:val="24"/>
          <w:szCs w:val="24"/>
        </w:rPr>
        <w:t xml:space="preserve">Пусть завидуют мне подруженьки. </w:t>
      </w:r>
    </w:p>
    <w:p w:rsidR="00C44AA9" w:rsidRPr="00C44AA9" w:rsidRDefault="00C44AA9" w:rsidP="00C44AA9">
      <w:pPr>
        <w:autoSpaceDE w:val="0"/>
        <w:autoSpaceDN w:val="0"/>
        <w:adjustRightInd w:val="0"/>
        <w:spacing w:after="0" w:line="240" w:lineRule="auto"/>
        <w:contextualSpacing/>
        <w:rPr>
          <w:rFonts w:ascii="Times New Roman" w:eastAsia="Calibri" w:hAnsi="Times New Roman" w:cs="Times New Roman"/>
          <w:sz w:val="24"/>
          <w:szCs w:val="24"/>
        </w:rPr>
      </w:pPr>
      <w:r w:rsidRPr="00C44AA9">
        <w:rPr>
          <w:rFonts w:ascii="Times New Roman" w:eastAsia="Calibri" w:hAnsi="Times New Roman" w:cs="Times New Roman"/>
          <w:sz w:val="24"/>
          <w:szCs w:val="24"/>
        </w:rPr>
        <w:t xml:space="preserve">Шей, иголочка, раскрутись, клубок. </w:t>
      </w:r>
    </w:p>
    <w:p w:rsidR="00C44AA9" w:rsidRPr="00C44AA9" w:rsidRDefault="00C44AA9" w:rsidP="00C44AA9">
      <w:pPr>
        <w:autoSpaceDE w:val="0"/>
        <w:autoSpaceDN w:val="0"/>
        <w:adjustRightInd w:val="0"/>
        <w:spacing w:after="0" w:line="240" w:lineRule="auto"/>
        <w:contextualSpacing/>
        <w:rPr>
          <w:rFonts w:ascii="Times New Roman" w:eastAsia="Calibri" w:hAnsi="Times New Roman" w:cs="Times New Roman"/>
          <w:sz w:val="24"/>
          <w:szCs w:val="24"/>
        </w:rPr>
      </w:pPr>
      <w:r w:rsidRPr="00C44AA9">
        <w:rPr>
          <w:rFonts w:ascii="Times New Roman" w:eastAsia="Calibri" w:hAnsi="Times New Roman" w:cs="Times New Roman"/>
          <w:sz w:val="24"/>
          <w:szCs w:val="24"/>
        </w:rPr>
        <w:t xml:space="preserve">Шей, иголочка, вышивай платок. </w:t>
      </w:r>
    </w:p>
    <w:p w:rsidR="00C44AA9" w:rsidRPr="00C44AA9" w:rsidRDefault="00C44AA9" w:rsidP="00C44AA9">
      <w:pPr>
        <w:autoSpaceDE w:val="0"/>
        <w:autoSpaceDN w:val="0"/>
        <w:adjustRightInd w:val="0"/>
        <w:spacing w:after="0" w:line="240" w:lineRule="auto"/>
        <w:contextualSpacing/>
        <w:rPr>
          <w:rFonts w:ascii="Times New Roman" w:eastAsia="Calibri" w:hAnsi="Times New Roman" w:cs="Times New Roman"/>
          <w:sz w:val="24"/>
          <w:szCs w:val="24"/>
        </w:rPr>
      </w:pPr>
    </w:p>
    <w:p w:rsidR="00C44AA9" w:rsidRPr="005F2CBF" w:rsidRDefault="00C44AA9" w:rsidP="005F2CBF">
      <w:pPr>
        <w:spacing w:after="0" w:line="240" w:lineRule="auto"/>
        <w:jc w:val="center"/>
        <w:rPr>
          <w:rFonts w:ascii="Times New Roman" w:hAnsi="Times New Roman" w:cs="Times New Roman"/>
          <w:b/>
          <w:sz w:val="24"/>
          <w:szCs w:val="24"/>
        </w:rPr>
      </w:pPr>
      <w:r w:rsidRPr="00C44AA9">
        <w:rPr>
          <w:rFonts w:ascii="Times New Roman" w:hAnsi="Times New Roman" w:cs="Times New Roman"/>
          <w:b/>
          <w:sz w:val="24"/>
          <w:szCs w:val="24"/>
        </w:rPr>
        <w:t>Песня</w:t>
      </w:r>
      <w:r>
        <w:rPr>
          <w:rFonts w:ascii="Times New Roman" w:hAnsi="Times New Roman" w:cs="Times New Roman"/>
          <w:b/>
          <w:sz w:val="24"/>
          <w:szCs w:val="24"/>
        </w:rPr>
        <w:t xml:space="preserve"> </w:t>
      </w:r>
      <w:r w:rsidRPr="00C44AA9">
        <w:rPr>
          <w:rFonts w:ascii="Times New Roman" w:hAnsi="Times New Roman" w:cs="Times New Roman"/>
          <w:b/>
          <w:i/>
          <w:iCs/>
          <w:sz w:val="24"/>
          <w:szCs w:val="24"/>
        </w:rPr>
        <w:t>«</w:t>
      </w:r>
      <w:r w:rsidRPr="00C44AA9">
        <w:rPr>
          <w:rFonts w:ascii="Times New Roman" w:hAnsi="Times New Roman" w:cs="Times New Roman"/>
          <w:b/>
          <w:bCs/>
          <w:i/>
          <w:iCs/>
          <w:sz w:val="24"/>
          <w:szCs w:val="24"/>
        </w:rPr>
        <w:t>Кружевница</w:t>
      </w:r>
      <w:r w:rsidRPr="00C44AA9">
        <w:rPr>
          <w:rFonts w:ascii="Times New Roman" w:hAnsi="Times New Roman" w:cs="Times New Roman"/>
          <w:b/>
          <w:i/>
          <w:iCs/>
          <w:sz w:val="24"/>
          <w:szCs w:val="24"/>
        </w:rPr>
        <w:t>»</w:t>
      </w:r>
      <w:r>
        <w:rPr>
          <w:rFonts w:ascii="Times New Roman" w:hAnsi="Times New Roman" w:cs="Times New Roman"/>
          <w:b/>
          <w:sz w:val="24"/>
          <w:szCs w:val="24"/>
        </w:rPr>
        <w:t xml:space="preserve"> </w:t>
      </w:r>
      <w:r w:rsidRPr="00C44AA9">
        <w:rPr>
          <w:rFonts w:ascii="Times New Roman" w:hAnsi="Times New Roman" w:cs="Times New Roman"/>
          <w:b/>
          <w:sz w:val="24"/>
          <w:szCs w:val="24"/>
        </w:rPr>
        <w:t>муз.</w:t>
      </w:r>
      <w:r w:rsidR="005F2CBF">
        <w:rPr>
          <w:rFonts w:ascii="Times New Roman" w:hAnsi="Times New Roman" w:cs="Times New Roman"/>
          <w:b/>
          <w:sz w:val="24"/>
          <w:szCs w:val="24"/>
        </w:rPr>
        <w:t xml:space="preserve"> </w:t>
      </w:r>
      <w:r w:rsidRPr="00C44AA9">
        <w:rPr>
          <w:rFonts w:ascii="Times New Roman" w:hAnsi="Times New Roman" w:cs="Times New Roman"/>
          <w:b/>
          <w:sz w:val="24"/>
          <w:szCs w:val="24"/>
        </w:rPr>
        <w:t>и сл. Н Куликовой</w:t>
      </w:r>
    </w:p>
    <w:p w:rsidR="00C44AA9" w:rsidRPr="00C44AA9" w:rsidRDefault="00C44AA9" w:rsidP="00C44AA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За окном метель </w:t>
      </w:r>
      <w:r w:rsidRPr="00C44AA9">
        <w:rPr>
          <w:rFonts w:ascii="Times New Roman" w:hAnsi="Times New Roman" w:cs="Times New Roman"/>
          <w:bCs/>
          <w:sz w:val="24"/>
          <w:szCs w:val="24"/>
        </w:rPr>
        <w:t>кружится</w:t>
      </w:r>
      <w:r w:rsidRPr="00C44AA9">
        <w:rPr>
          <w:rFonts w:ascii="Times New Roman" w:hAnsi="Times New Roman" w:cs="Times New Roman"/>
          <w:sz w:val="24"/>
          <w:szCs w:val="24"/>
        </w:rPr>
        <w:t>, зимний вечер настаёт,</w:t>
      </w:r>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sz w:val="24"/>
          <w:szCs w:val="24"/>
        </w:rPr>
        <w:t>В красной горенке девица </w:t>
      </w:r>
      <w:r w:rsidRPr="00C44AA9">
        <w:rPr>
          <w:rFonts w:ascii="Times New Roman" w:hAnsi="Times New Roman" w:cs="Times New Roman"/>
          <w:bCs/>
          <w:sz w:val="24"/>
          <w:szCs w:val="24"/>
        </w:rPr>
        <w:t>кружевную шаль плетёт</w:t>
      </w:r>
      <w:r w:rsidRPr="00C44AA9">
        <w:rPr>
          <w:rFonts w:ascii="Times New Roman" w:hAnsi="Times New Roman" w:cs="Times New Roman"/>
          <w:sz w:val="24"/>
          <w:szCs w:val="24"/>
        </w:rPr>
        <w:t xml:space="preserve">. </w:t>
      </w:r>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sz w:val="24"/>
          <w:szCs w:val="24"/>
          <w:u w:val="single"/>
        </w:rPr>
        <w:t>Пр-ев</w:t>
      </w:r>
      <w:r w:rsidRPr="00C44AA9">
        <w:rPr>
          <w:rFonts w:ascii="Times New Roman" w:hAnsi="Times New Roman" w:cs="Times New Roman"/>
          <w:sz w:val="24"/>
          <w:szCs w:val="24"/>
        </w:rPr>
        <w:t>: Узоры нежные, как будто снежные, мерцают инеем на завитках!</w:t>
      </w:r>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sz w:val="24"/>
          <w:szCs w:val="24"/>
        </w:rPr>
        <w:t>Узоры нежные, совсем не снежные – они не тают у людей в руках!</w:t>
      </w:r>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sz w:val="24"/>
          <w:szCs w:val="24"/>
        </w:rPr>
        <w:t>2. Нарисуй зима, красиво на моём окне узор!</w:t>
      </w:r>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sz w:val="24"/>
          <w:szCs w:val="24"/>
        </w:rPr>
        <w:t>Я сплету такое диво, чтобы радовался взор!</w:t>
      </w:r>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sz w:val="24"/>
          <w:szCs w:val="24"/>
        </w:rPr>
        <w:lastRenderedPageBreak/>
        <w:t>3. Пальцы девичьи умело на коклюшках нити вьют,</w:t>
      </w:r>
    </w:p>
    <w:p w:rsidR="00C44AA9" w:rsidRPr="00C44AA9" w:rsidRDefault="00C44AA9" w:rsidP="00C44AA9">
      <w:pPr>
        <w:spacing w:after="0" w:line="240" w:lineRule="auto"/>
        <w:rPr>
          <w:rFonts w:ascii="Times New Roman" w:hAnsi="Times New Roman" w:cs="Times New Roman"/>
          <w:sz w:val="24"/>
          <w:szCs w:val="24"/>
        </w:rPr>
      </w:pPr>
      <w:r w:rsidRPr="00C44AA9">
        <w:rPr>
          <w:rFonts w:ascii="Times New Roman" w:hAnsi="Times New Roman" w:cs="Times New Roman"/>
          <w:sz w:val="24"/>
          <w:szCs w:val="24"/>
        </w:rPr>
        <w:t>Паутинкой снежно – белой шаль такую назовут!</w:t>
      </w:r>
    </w:p>
    <w:p w:rsidR="00C44AA9" w:rsidRPr="00C44AA9" w:rsidRDefault="00C44AA9" w:rsidP="00C44AA9">
      <w:pPr>
        <w:spacing w:after="0" w:line="240" w:lineRule="auto"/>
        <w:rPr>
          <w:rFonts w:ascii="Times New Roman" w:hAnsi="Times New Roman" w:cs="Times New Roman"/>
          <w:sz w:val="24"/>
          <w:szCs w:val="24"/>
        </w:rPr>
      </w:pPr>
    </w:p>
    <w:p w:rsidR="00C44AA9" w:rsidRPr="00C44AA9" w:rsidRDefault="00C44AA9" w:rsidP="00C44AA9">
      <w:pPr>
        <w:spacing w:after="0" w:line="240" w:lineRule="auto"/>
        <w:jc w:val="center"/>
        <w:textAlignment w:val="baseline"/>
        <w:rPr>
          <w:rFonts w:ascii="Times New Roman" w:eastAsia="Times New Roman" w:hAnsi="Times New Roman" w:cs="Times New Roman"/>
          <w:b/>
          <w:bCs/>
          <w:color w:val="000000" w:themeColor="text1"/>
          <w:sz w:val="24"/>
          <w:szCs w:val="24"/>
        </w:rPr>
      </w:pPr>
      <w:r w:rsidRPr="00C44AA9">
        <w:rPr>
          <w:rFonts w:ascii="Times New Roman" w:eastAsia="Times New Roman" w:hAnsi="Times New Roman" w:cs="Times New Roman"/>
          <w:b/>
          <w:bCs/>
          <w:color w:val="000000" w:themeColor="text1"/>
          <w:sz w:val="24"/>
          <w:szCs w:val="24"/>
        </w:rPr>
        <w:t>Песня «Русские умельцы»</w:t>
      </w:r>
    </w:p>
    <w:p w:rsidR="00C44AA9" w:rsidRPr="00C44AA9" w:rsidRDefault="00C44AA9" w:rsidP="005F2C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color w:val="000000" w:themeColor="text1"/>
          <w:sz w:val="24"/>
          <w:szCs w:val="24"/>
        </w:rPr>
      </w:pPr>
      <w:r w:rsidRPr="00C44AA9">
        <w:rPr>
          <w:rFonts w:ascii="Times New Roman" w:eastAsia="Times New Roman" w:hAnsi="Times New Roman" w:cs="Times New Roman"/>
          <w:color w:val="000000" w:themeColor="text1"/>
          <w:sz w:val="24"/>
          <w:szCs w:val="24"/>
          <w:bdr w:val="none" w:sz="0" w:space="0" w:color="auto" w:frame="1"/>
        </w:rPr>
        <w:t>(В.Темнов, С.Абрамов)</w:t>
      </w:r>
    </w:p>
    <w:p w:rsidR="00C44AA9" w:rsidRPr="00C44AA9" w:rsidRDefault="00C44AA9" w:rsidP="00C44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themeColor="text1"/>
          <w:sz w:val="24"/>
          <w:szCs w:val="24"/>
        </w:rPr>
      </w:pPr>
      <w:r w:rsidRPr="00C44AA9">
        <w:rPr>
          <w:rFonts w:ascii="Times New Roman" w:eastAsia="Times New Roman" w:hAnsi="Times New Roman" w:cs="Times New Roman"/>
          <w:color w:val="000000" w:themeColor="text1"/>
          <w:sz w:val="24"/>
          <w:szCs w:val="24"/>
          <w:bdr w:val="none" w:sz="0" w:space="0" w:color="auto" w:frame="1"/>
        </w:rPr>
        <w:t>Маленькие русские селенья,</w:t>
      </w:r>
    </w:p>
    <w:p w:rsidR="00C44AA9" w:rsidRPr="00C44AA9" w:rsidRDefault="00C44AA9" w:rsidP="00C44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themeColor="text1"/>
          <w:sz w:val="24"/>
          <w:szCs w:val="24"/>
        </w:rPr>
      </w:pPr>
      <w:r w:rsidRPr="00C44AA9">
        <w:rPr>
          <w:rFonts w:ascii="Times New Roman" w:eastAsia="Times New Roman" w:hAnsi="Times New Roman" w:cs="Times New Roman"/>
          <w:color w:val="000000" w:themeColor="text1"/>
          <w:sz w:val="24"/>
          <w:szCs w:val="24"/>
          <w:bdr w:val="none" w:sz="0" w:space="0" w:color="auto" w:frame="1"/>
        </w:rPr>
        <w:t>Славные большие города</w:t>
      </w:r>
    </w:p>
    <w:p w:rsidR="00C44AA9" w:rsidRPr="00C44AA9" w:rsidRDefault="00C44AA9" w:rsidP="00C44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themeColor="text1"/>
          <w:sz w:val="24"/>
          <w:szCs w:val="24"/>
        </w:rPr>
      </w:pPr>
      <w:r w:rsidRPr="00C44AA9">
        <w:rPr>
          <w:rFonts w:ascii="Times New Roman" w:eastAsia="Times New Roman" w:hAnsi="Times New Roman" w:cs="Times New Roman"/>
          <w:color w:val="000000" w:themeColor="text1"/>
          <w:sz w:val="24"/>
          <w:szCs w:val="24"/>
          <w:bdr w:val="none" w:sz="0" w:space="0" w:color="auto" w:frame="1"/>
        </w:rPr>
        <w:t>Часто вызывают удивленье</w:t>
      </w:r>
    </w:p>
    <w:p w:rsidR="00C44AA9" w:rsidRPr="00C44AA9" w:rsidRDefault="00C44AA9" w:rsidP="00C44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themeColor="text1"/>
          <w:sz w:val="24"/>
          <w:szCs w:val="24"/>
        </w:rPr>
      </w:pPr>
      <w:r w:rsidRPr="00C44AA9">
        <w:rPr>
          <w:rFonts w:ascii="Times New Roman" w:eastAsia="Times New Roman" w:hAnsi="Times New Roman" w:cs="Times New Roman"/>
          <w:color w:val="000000" w:themeColor="text1"/>
          <w:sz w:val="24"/>
          <w:szCs w:val="24"/>
          <w:bdr w:val="none" w:sz="0" w:space="0" w:color="auto" w:frame="1"/>
        </w:rPr>
        <w:t>Красотою древнего труда.</w:t>
      </w:r>
    </w:p>
    <w:p w:rsidR="00C44AA9" w:rsidRPr="00C44AA9" w:rsidRDefault="00C44AA9" w:rsidP="00C44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themeColor="text1"/>
          <w:sz w:val="24"/>
          <w:szCs w:val="24"/>
        </w:rPr>
      </w:pPr>
      <w:r w:rsidRPr="00C44AA9">
        <w:rPr>
          <w:rFonts w:ascii="Times New Roman" w:eastAsia="Times New Roman" w:hAnsi="Times New Roman" w:cs="Times New Roman"/>
          <w:color w:val="000000" w:themeColor="text1"/>
          <w:sz w:val="24"/>
          <w:szCs w:val="24"/>
          <w:bdr w:val="none" w:sz="0" w:space="0" w:color="auto" w:frame="1"/>
        </w:rPr>
        <w:t xml:space="preserve">Припев. </w:t>
      </w:r>
    </w:p>
    <w:p w:rsidR="00C44AA9" w:rsidRPr="00C44AA9" w:rsidRDefault="00C44AA9" w:rsidP="00C44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themeColor="text1"/>
          <w:sz w:val="24"/>
          <w:szCs w:val="24"/>
        </w:rPr>
      </w:pPr>
      <w:r w:rsidRPr="00C44AA9">
        <w:rPr>
          <w:rFonts w:ascii="Times New Roman" w:eastAsia="Times New Roman" w:hAnsi="Times New Roman" w:cs="Times New Roman"/>
          <w:color w:val="000000" w:themeColor="text1"/>
          <w:sz w:val="24"/>
          <w:szCs w:val="24"/>
          <w:bdr w:val="none" w:sz="0" w:space="0" w:color="auto" w:frame="1"/>
        </w:rPr>
        <w:t>Ласковыми ситцами славится Иваново,</w:t>
      </w:r>
    </w:p>
    <w:p w:rsidR="00C44AA9" w:rsidRPr="00C44AA9" w:rsidRDefault="00C44AA9" w:rsidP="00C44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themeColor="text1"/>
          <w:sz w:val="24"/>
          <w:szCs w:val="24"/>
        </w:rPr>
      </w:pPr>
      <w:r w:rsidRPr="00C44AA9">
        <w:rPr>
          <w:rFonts w:ascii="Times New Roman" w:eastAsia="Times New Roman" w:hAnsi="Times New Roman" w:cs="Times New Roman"/>
          <w:color w:val="000000" w:themeColor="text1"/>
          <w:sz w:val="24"/>
          <w:szCs w:val="24"/>
          <w:bdr w:val="none" w:sz="0" w:space="0" w:color="auto" w:frame="1"/>
        </w:rPr>
        <w:t>Тула - самоварами, звонкими баянами,</w:t>
      </w:r>
    </w:p>
    <w:p w:rsidR="00C44AA9" w:rsidRPr="00C44AA9" w:rsidRDefault="00C44AA9" w:rsidP="00C44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themeColor="text1"/>
          <w:sz w:val="24"/>
          <w:szCs w:val="24"/>
        </w:rPr>
      </w:pPr>
      <w:r w:rsidRPr="00C44AA9">
        <w:rPr>
          <w:rFonts w:ascii="Times New Roman" w:eastAsia="Times New Roman" w:hAnsi="Times New Roman" w:cs="Times New Roman"/>
          <w:color w:val="000000" w:themeColor="text1"/>
          <w:sz w:val="24"/>
          <w:szCs w:val="24"/>
          <w:bdr w:val="none" w:sz="0" w:space="0" w:color="auto" w:frame="1"/>
        </w:rPr>
        <w:t>Оренбург - пуховыми славится платками,</w:t>
      </w:r>
    </w:p>
    <w:p w:rsidR="00C44AA9" w:rsidRPr="00C44AA9" w:rsidRDefault="00C44AA9" w:rsidP="00C44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themeColor="text1"/>
          <w:sz w:val="24"/>
          <w:szCs w:val="24"/>
        </w:rPr>
      </w:pPr>
      <w:r w:rsidRPr="00C44AA9">
        <w:rPr>
          <w:rFonts w:ascii="Times New Roman" w:eastAsia="Times New Roman" w:hAnsi="Times New Roman" w:cs="Times New Roman"/>
          <w:color w:val="000000" w:themeColor="text1"/>
          <w:sz w:val="24"/>
          <w:szCs w:val="24"/>
          <w:bdr w:val="none" w:sz="0" w:space="0" w:color="auto" w:frame="1"/>
        </w:rPr>
        <w:t>Покоряет Вологда чудо-кружевами.</w:t>
      </w:r>
    </w:p>
    <w:p w:rsidR="00C44AA9" w:rsidRPr="00C44AA9" w:rsidRDefault="00C44AA9" w:rsidP="00C44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themeColor="text1"/>
          <w:sz w:val="24"/>
          <w:szCs w:val="24"/>
        </w:rPr>
      </w:pPr>
      <w:r w:rsidRPr="00C44AA9">
        <w:rPr>
          <w:rFonts w:ascii="Times New Roman" w:eastAsia="Times New Roman" w:hAnsi="Times New Roman" w:cs="Times New Roman"/>
          <w:color w:val="000000" w:themeColor="text1"/>
          <w:sz w:val="24"/>
          <w:szCs w:val="24"/>
          <w:bdr w:val="none" w:sz="0" w:space="0" w:color="auto" w:frame="1"/>
        </w:rPr>
        <w:t>Словно в шали Кострома, Гусь Хрустальный, Хохлома,</w:t>
      </w:r>
    </w:p>
    <w:p w:rsidR="00C44AA9" w:rsidRPr="00C44AA9" w:rsidRDefault="00C44AA9" w:rsidP="00C44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themeColor="text1"/>
          <w:sz w:val="24"/>
          <w:szCs w:val="24"/>
        </w:rPr>
      </w:pPr>
      <w:r w:rsidRPr="00C44AA9">
        <w:rPr>
          <w:rFonts w:ascii="Times New Roman" w:eastAsia="Times New Roman" w:hAnsi="Times New Roman" w:cs="Times New Roman"/>
          <w:color w:val="000000" w:themeColor="text1"/>
          <w:sz w:val="24"/>
          <w:szCs w:val="24"/>
          <w:bdr w:val="none" w:sz="0" w:space="0" w:color="auto" w:frame="1"/>
        </w:rPr>
        <w:t>Палех тоже славится, всем на свете нравится.</w:t>
      </w:r>
    </w:p>
    <w:p w:rsidR="00C44AA9" w:rsidRPr="00C44AA9" w:rsidRDefault="00C44AA9" w:rsidP="00C44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themeColor="text1"/>
          <w:sz w:val="24"/>
          <w:szCs w:val="24"/>
        </w:rPr>
      </w:pPr>
      <w:r w:rsidRPr="00C44AA9">
        <w:rPr>
          <w:rFonts w:ascii="Times New Roman" w:eastAsia="Times New Roman" w:hAnsi="Times New Roman" w:cs="Times New Roman"/>
          <w:color w:val="000000" w:themeColor="text1"/>
          <w:sz w:val="24"/>
          <w:szCs w:val="24"/>
          <w:bdr w:val="none" w:sz="0" w:space="0" w:color="auto" w:frame="1"/>
        </w:rPr>
        <w:t>Никакого чуда в этом нету.</w:t>
      </w:r>
    </w:p>
    <w:p w:rsidR="00C44AA9" w:rsidRPr="00C44AA9" w:rsidRDefault="00C44AA9" w:rsidP="00C44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themeColor="text1"/>
          <w:sz w:val="24"/>
          <w:szCs w:val="24"/>
        </w:rPr>
      </w:pPr>
      <w:r w:rsidRPr="00C44AA9">
        <w:rPr>
          <w:rFonts w:ascii="Times New Roman" w:eastAsia="Times New Roman" w:hAnsi="Times New Roman" w:cs="Times New Roman"/>
          <w:color w:val="000000" w:themeColor="text1"/>
          <w:sz w:val="24"/>
          <w:szCs w:val="24"/>
          <w:bdr w:val="none" w:sz="0" w:space="0" w:color="auto" w:frame="1"/>
        </w:rPr>
        <w:t>Тем Россия издавна живет.</w:t>
      </w:r>
    </w:p>
    <w:p w:rsidR="00C44AA9" w:rsidRPr="00C44AA9" w:rsidRDefault="00C44AA9" w:rsidP="00C44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themeColor="text1"/>
          <w:sz w:val="24"/>
          <w:szCs w:val="24"/>
        </w:rPr>
      </w:pPr>
      <w:r w:rsidRPr="00C44AA9">
        <w:rPr>
          <w:rFonts w:ascii="Times New Roman" w:eastAsia="Times New Roman" w:hAnsi="Times New Roman" w:cs="Times New Roman"/>
          <w:color w:val="000000" w:themeColor="text1"/>
          <w:sz w:val="24"/>
          <w:szCs w:val="24"/>
          <w:bdr w:val="none" w:sz="0" w:space="0" w:color="auto" w:frame="1"/>
        </w:rPr>
        <w:t>Внук, увидев дедовы секреты,</w:t>
      </w:r>
    </w:p>
    <w:p w:rsidR="00C44AA9" w:rsidRPr="00C44AA9" w:rsidRDefault="00C44AA9" w:rsidP="00C44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themeColor="text1"/>
          <w:sz w:val="24"/>
          <w:szCs w:val="24"/>
        </w:rPr>
      </w:pPr>
      <w:r w:rsidRPr="00C44AA9">
        <w:rPr>
          <w:rFonts w:ascii="Times New Roman" w:eastAsia="Times New Roman" w:hAnsi="Times New Roman" w:cs="Times New Roman"/>
          <w:color w:val="000000" w:themeColor="text1"/>
          <w:sz w:val="24"/>
          <w:szCs w:val="24"/>
          <w:bdr w:val="none" w:sz="0" w:space="0" w:color="auto" w:frame="1"/>
        </w:rPr>
        <w:t>Сыновьям своим передает.</w:t>
      </w:r>
    </w:p>
    <w:p w:rsidR="00C44AA9" w:rsidRPr="00C44AA9" w:rsidRDefault="00C44AA9" w:rsidP="00C44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themeColor="text1"/>
          <w:sz w:val="24"/>
          <w:szCs w:val="24"/>
        </w:rPr>
      </w:pPr>
      <w:r w:rsidRPr="00C44AA9">
        <w:rPr>
          <w:rFonts w:ascii="Times New Roman" w:eastAsia="Times New Roman" w:hAnsi="Times New Roman" w:cs="Times New Roman"/>
          <w:color w:val="000000" w:themeColor="text1"/>
          <w:sz w:val="24"/>
          <w:szCs w:val="24"/>
          <w:bdr w:val="none" w:sz="0" w:space="0" w:color="auto" w:frame="1"/>
        </w:rPr>
        <w:t>Припев.</w:t>
      </w:r>
    </w:p>
    <w:p w:rsidR="00C44AA9" w:rsidRPr="00C44AA9" w:rsidRDefault="00C44AA9" w:rsidP="00C44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themeColor="text1"/>
          <w:sz w:val="24"/>
          <w:szCs w:val="24"/>
        </w:rPr>
      </w:pPr>
      <w:r w:rsidRPr="00C44AA9">
        <w:rPr>
          <w:rFonts w:ascii="Times New Roman" w:eastAsia="Times New Roman" w:hAnsi="Times New Roman" w:cs="Times New Roman"/>
          <w:color w:val="000000" w:themeColor="text1"/>
          <w:sz w:val="24"/>
          <w:szCs w:val="24"/>
          <w:bdr w:val="none" w:sz="0" w:space="0" w:color="auto" w:frame="1"/>
        </w:rPr>
        <w:t>На платках, на дереве, на ситцах</w:t>
      </w:r>
    </w:p>
    <w:p w:rsidR="00C44AA9" w:rsidRPr="00C44AA9" w:rsidRDefault="00C44AA9" w:rsidP="00C44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themeColor="text1"/>
          <w:sz w:val="24"/>
          <w:szCs w:val="24"/>
        </w:rPr>
      </w:pPr>
      <w:r w:rsidRPr="00C44AA9">
        <w:rPr>
          <w:rFonts w:ascii="Times New Roman" w:eastAsia="Times New Roman" w:hAnsi="Times New Roman" w:cs="Times New Roman"/>
          <w:color w:val="000000" w:themeColor="text1"/>
          <w:sz w:val="24"/>
          <w:szCs w:val="24"/>
          <w:bdr w:val="none" w:sz="0" w:space="0" w:color="auto" w:frame="1"/>
        </w:rPr>
        <w:t>Каждый нашу землю узнает.</w:t>
      </w:r>
    </w:p>
    <w:p w:rsidR="00C44AA9" w:rsidRPr="00C44AA9" w:rsidRDefault="00C44AA9" w:rsidP="00C44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themeColor="text1"/>
          <w:sz w:val="24"/>
          <w:szCs w:val="24"/>
        </w:rPr>
      </w:pPr>
      <w:r w:rsidRPr="00C44AA9">
        <w:rPr>
          <w:rFonts w:ascii="Times New Roman" w:eastAsia="Times New Roman" w:hAnsi="Times New Roman" w:cs="Times New Roman"/>
          <w:color w:val="000000" w:themeColor="text1"/>
          <w:sz w:val="24"/>
          <w:szCs w:val="24"/>
          <w:bdr w:val="none" w:sz="0" w:space="0" w:color="auto" w:frame="1"/>
        </w:rPr>
        <w:t>Как же нам Россией не гордиться</w:t>
      </w:r>
    </w:p>
    <w:p w:rsidR="00C44AA9" w:rsidRPr="00C44AA9" w:rsidRDefault="00C44AA9" w:rsidP="00C44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themeColor="text1"/>
          <w:sz w:val="24"/>
          <w:szCs w:val="24"/>
        </w:rPr>
      </w:pPr>
      <w:r w:rsidRPr="00C44AA9">
        <w:rPr>
          <w:rFonts w:ascii="Times New Roman" w:eastAsia="Times New Roman" w:hAnsi="Times New Roman" w:cs="Times New Roman"/>
          <w:color w:val="000000" w:themeColor="text1"/>
          <w:sz w:val="24"/>
          <w:szCs w:val="24"/>
          <w:bdr w:val="none" w:sz="0" w:space="0" w:color="auto" w:frame="1"/>
        </w:rPr>
        <w:t>Мудрыми умельцами её!</w:t>
      </w:r>
    </w:p>
    <w:p w:rsidR="00C44AA9" w:rsidRPr="00C44AA9" w:rsidRDefault="00C44AA9" w:rsidP="00C44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themeColor="text1"/>
          <w:sz w:val="24"/>
          <w:szCs w:val="24"/>
        </w:rPr>
      </w:pPr>
      <w:r w:rsidRPr="00C44AA9">
        <w:rPr>
          <w:rFonts w:ascii="Times New Roman" w:eastAsia="Times New Roman" w:hAnsi="Times New Roman" w:cs="Times New Roman"/>
          <w:color w:val="000000" w:themeColor="text1"/>
          <w:sz w:val="24"/>
          <w:szCs w:val="24"/>
          <w:bdr w:val="none" w:sz="0" w:space="0" w:color="auto" w:frame="1"/>
        </w:rPr>
        <w:t>Припев.</w:t>
      </w:r>
    </w:p>
    <w:p w:rsidR="001F04AF" w:rsidRDefault="001F04AF" w:rsidP="001F04AF">
      <w:pPr>
        <w:spacing w:after="0" w:line="240" w:lineRule="auto"/>
        <w:jc w:val="both"/>
        <w:rPr>
          <w:rFonts w:ascii="Times New Roman" w:hAnsi="Times New Roman"/>
          <w:b/>
          <w:sz w:val="24"/>
          <w:szCs w:val="24"/>
        </w:rPr>
      </w:pPr>
    </w:p>
    <w:p w:rsidR="005F2CBF" w:rsidRDefault="005F2CBF" w:rsidP="001F04AF">
      <w:pPr>
        <w:spacing w:after="0" w:line="240" w:lineRule="auto"/>
        <w:jc w:val="both"/>
        <w:rPr>
          <w:rFonts w:ascii="Times New Roman" w:hAnsi="Times New Roman"/>
          <w:b/>
          <w:sz w:val="24"/>
          <w:szCs w:val="24"/>
        </w:rPr>
      </w:pPr>
    </w:p>
    <w:p w:rsidR="001F04AF" w:rsidRPr="001F04AF" w:rsidRDefault="001F04AF" w:rsidP="001F04AF">
      <w:pPr>
        <w:spacing w:after="0" w:line="240" w:lineRule="auto"/>
        <w:jc w:val="center"/>
        <w:rPr>
          <w:rFonts w:ascii="Times New Roman" w:hAnsi="Times New Roman"/>
          <w:b/>
          <w:sz w:val="24"/>
          <w:szCs w:val="24"/>
        </w:rPr>
      </w:pPr>
      <w:r w:rsidRPr="001F04AF">
        <w:rPr>
          <w:rFonts w:ascii="Times New Roman" w:hAnsi="Times New Roman"/>
          <w:b/>
          <w:sz w:val="24"/>
          <w:szCs w:val="24"/>
        </w:rPr>
        <w:t>Методическая разработка учебного занятия «</w:t>
      </w:r>
      <w:r w:rsidRPr="001F04AF">
        <w:rPr>
          <w:rFonts w:ascii="Times New Roman" w:hAnsi="Times New Roman"/>
          <w:b/>
          <w:sz w:val="24"/>
          <w:szCs w:val="24"/>
          <w:lang w:val="en-US"/>
        </w:rPr>
        <w:t>The</w:t>
      </w:r>
      <w:r w:rsidRPr="001F04AF">
        <w:rPr>
          <w:rFonts w:ascii="Times New Roman" w:hAnsi="Times New Roman"/>
          <w:b/>
          <w:sz w:val="24"/>
          <w:szCs w:val="24"/>
        </w:rPr>
        <w:t xml:space="preserve"> </w:t>
      </w:r>
      <w:r w:rsidRPr="001F04AF">
        <w:rPr>
          <w:rFonts w:ascii="Times New Roman" w:hAnsi="Times New Roman"/>
          <w:b/>
          <w:sz w:val="24"/>
          <w:szCs w:val="24"/>
          <w:lang w:val="en-US"/>
        </w:rPr>
        <w:t>culture</w:t>
      </w:r>
      <w:r w:rsidRPr="001F04AF">
        <w:rPr>
          <w:rFonts w:ascii="Times New Roman" w:hAnsi="Times New Roman"/>
          <w:b/>
          <w:sz w:val="24"/>
          <w:szCs w:val="24"/>
        </w:rPr>
        <w:t xml:space="preserve"> </w:t>
      </w:r>
      <w:r w:rsidRPr="001F04AF">
        <w:rPr>
          <w:rFonts w:ascii="Times New Roman" w:hAnsi="Times New Roman"/>
          <w:b/>
          <w:sz w:val="24"/>
          <w:szCs w:val="24"/>
          <w:lang w:val="en-US"/>
        </w:rPr>
        <w:t>of</w:t>
      </w:r>
      <w:r w:rsidRPr="001F04AF">
        <w:rPr>
          <w:rFonts w:ascii="Times New Roman" w:hAnsi="Times New Roman"/>
          <w:b/>
          <w:sz w:val="24"/>
          <w:szCs w:val="24"/>
        </w:rPr>
        <w:t xml:space="preserve"> </w:t>
      </w:r>
      <w:r w:rsidRPr="001F04AF">
        <w:rPr>
          <w:rFonts w:ascii="Times New Roman" w:hAnsi="Times New Roman"/>
          <w:b/>
          <w:sz w:val="24"/>
          <w:szCs w:val="24"/>
          <w:lang w:val="en-US"/>
        </w:rPr>
        <w:t>the</w:t>
      </w:r>
      <w:r w:rsidRPr="001F04AF">
        <w:rPr>
          <w:rFonts w:ascii="Times New Roman" w:hAnsi="Times New Roman"/>
          <w:b/>
          <w:sz w:val="24"/>
          <w:szCs w:val="24"/>
        </w:rPr>
        <w:t xml:space="preserve"> </w:t>
      </w:r>
      <w:r w:rsidRPr="001F04AF">
        <w:rPr>
          <w:rFonts w:ascii="Times New Roman" w:hAnsi="Times New Roman"/>
          <w:b/>
          <w:sz w:val="24"/>
          <w:szCs w:val="24"/>
          <w:lang w:val="en-US"/>
        </w:rPr>
        <w:t>Vologda</w:t>
      </w:r>
      <w:r w:rsidRPr="001F04AF">
        <w:rPr>
          <w:rFonts w:ascii="Times New Roman" w:hAnsi="Times New Roman"/>
          <w:b/>
          <w:sz w:val="24"/>
          <w:szCs w:val="24"/>
        </w:rPr>
        <w:t xml:space="preserve"> </w:t>
      </w:r>
      <w:r w:rsidRPr="001F04AF">
        <w:rPr>
          <w:rFonts w:ascii="Times New Roman" w:hAnsi="Times New Roman"/>
          <w:b/>
          <w:sz w:val="24"/>
          <w:szCs w:val="24"/>
          <w:lang w:val="en-US"/>
        </w:rPr>
        <w:t>Region</w:t>
      </w:r>
      <w:r w:rsidRPr="001F04AF">
        <w:rPr>
          <w:rFonts w:ascii="Times New Roman" w:hAnsi="Times New Roman"/>
          <w:b/>
          <w:sz w:val="24"/>
          <w:szCs w:val="24"/>
        </w:rPr>
        <w:t>» (Культура Вологодской области) (для учащихся 13-14 лет)</w:t>
      </w:r>
    </w:p>
    <w:p w:rsidR="001F04AF" w:rsidRDefault="001F04AF" w:rsidP="001F04AF">
      <w:pPr>
        <w:spacing w:after="0" w:line="240" w:lineRule="auto"/>
        <w:ind w:firstLine="709"/>
        <w:jc w:val="right"/>
        <w:rPr>
          <w:rFonts w:ascii="Times New Roman" w:hAnsi="Times New Roman"/>
          <w:i/>
          <w:sz w:val="24"/>
          <w:szCs w:val="24"/>
        </w:rPr>
      </w:pPr>
    </w:p>
    <w:p w:rsidR="001F04AF" w:rsidRDefault="001F04AF" w:rsidP="001F04AF">
      <w:pPr>
        <w:spacing w:after="0" w:line="240" w:lineRule="auto"/>
        <w:ind w:firstLine="709"/>
        <w:jc w:val="right"/>
        <w:rPr>
          <w:rFonts w:ascii="Times New Roman" w:hAnsi="Times New Roman"/>
          <w:i/>
          <w:sz w:val="24"/>
          <w:szCs w:val="24"/>
        </w:rPr>
      </w:pPr>
      <w:r>
        <w:rPr>
          <w:rFonts w:ascii="Times New Roman" w:hAnsi="Times New Roman"/>
          <w:i/>
          <w:sz w:val="24"/>
          <w:szCs w:val="24"/>
        </w:rPr>
        <w:t xml:space="preserve">Мошникова Дарья Анатольевна, </w:t>
      </w:r>
    </w:p>
    <w:p w:rsidR="001F04AF" w:rsidRDefault="001F04AF" w:rsidP="001F04AF">
      <w:pPr>
        <w:spacing w:after="0" w:line="240" w:lineRule="auto"/>
        <w:ind w:firstLine="709"/>
        <w:jc w:val="right"/>
        <w:rPr>
          <w:rFonts w:ascii="Times New Roman" w:hAnsi="Times New Roman"/>
          <w:i/>
          <w:sz w:val="24"/>
          <w:szCs w:val="24"/>
        </w:rPr>
      </w:pPr>
      <w:r>
        <w:rPr>
          <w:rFonts w:ascii="Times New Roman" w:hAnsi="Times New Roman"/>
          <w:i/>
          <w:sz w:val="24"/>
          <w:szCs w:val="24"/>
        </w:rPr>
        <w:t xml:space="preserve">педагог дополнительного образования </w:t>
      </w:r>
    </w:p>
    <w:p w:rsidR="00C44AA9" w:rsidRDefault="001F04AF" w:rsidP="001F04AF">
      <w:pPr>
        <w:spacing w:after="0" w:line="240" w:lineRule="auto"/>
        <w:ind w:firstLine="709"/>
        <w:jc w:val="right"/>
        <w:rPr>
          <w:rFonts w:ascii="Times New Roman" w:hAnsi="Times New Roman"/>
          <w:i/>
          <w:sz w:val="24"/>
          <w:szCs w:val="24"/>
        </w:rPr>
      </w:pPr>
      <w:r>
        <w:rPr>
          <w:rFonts w:ascii="Times New Roman" w:hAnsi="Times New Roman"/>
          <w:i/>
          <w:sz w:val="24"/>
          <w:szCs w:val="24"/>
        </w:rPr>
        <w:t>МАОУ ДО «Центр детского творчества и методического обеспечения»</w:t>
      </w:r>
    </w:p>
    <w:p w:rsidR="001F04AF" w:rsidRDefault="001F04AF" w:rsidP="001F04AF">
      <w:pPr>
        <w:spacing w:after="0" w:line="240" w:lineRule="auto"/>
        <w:ind w:firstLine="709"/>
        <w:jc w:val="right"/>
        <w:rPr>
          <w:rFonts w:ascii="Times New Roman" w:hAnsi="Times New Roman"/>
          <w:i/>
          <w:sz w:val="24"/>
          <w:szCs w:val="24"/>
        </w:rPr>
      </w:pPr>
    </w:p>
    <w:p w:rsidR="001F04AF" w:rsidRPr="001F04AF" w:rsidRDefault="001F04AF" w:rsidP="001F04AF">
      <w:pPr>
        <w:pStyle w:val="a5"/>
        <w:spacing w:after="0" w:line="240" w:lineRule="auto"/>
        <w:ind w:left="0"/>
        <w:jc w:val="center"/>
        <w:rPr>
          <w:rFonts w:ascii="Times New Roman" w:hAnsi="Times New Roman" w:cs="Times New Roman"/>
          <w:b/>
          <w:sz w:val="24"/>
          <w:szCs w:val="24"/>
        </w:rPr>
      </w:pPr>
      <w:r w:rsidRPr="001F04AF">
        <w:rPr>
          <w:rFonts w:ascii="Times New Roman" w:hAnsi="Times New Roman" w:cs="Times New Roman"/>
          <w:b/>
          <w:sz w:val="24"/>
          <w:szCs w:val="24"/>
        </w:rPr>
        <w:t>Методический комментарий</w:t>
      </w:r>
    </w:p>
    <w:p w:rsidR="001F04AF" w:rsidRPr="001F04AF" w:rsidRDefault="001F04AF" w:rsidP="001F04AF">
      <w:pPr>
        <w:spacing w:after="0" w:line="240" w:lineRule="auto"/>
        <w:ind w:firstLine="709"/>
        <w:jc w:val="both"/>
        <w:rPr>
          <w:rFonts w:ascii="Times New Roman" w:hAnsi="Times New Roman" w:cs="Times New Roman"/>
          <w:sz w:val="24"/>
          <w:szCs w:val="24"/>
        </w:rPr>
      </w:pPr>
      <w:r w:rsidRPr="001F04AF">
        <w:rPr>
          <w:rFonts w:ascii="Times New Roman" w:hAnsi="Times New Roman" w:cs="Times New Roman"/>
          <w:sz w:val="24"/>
          <w:szCs w:val="24"/>
        </w:rPr>
        <w:t xml:space="preserve">Данное учебное занятие проводится в рамках реализации дополнительной общеразвивающей программы </w:t>
      </w:r>
      <w:r w:rsidRPr="001F04AF">
        <w:rPr>
          <w:rFonts w:ascii="Times New Roman" w:hAnsi="Times New Roman" w:cs="Times New Roman"/>
          <w:b/>
          <w:sz w:val="24"/>
          <w:szCs w:val="24"/>
        </w:rPr>
        <w:t>«Ступеньки успеха»</w:t>
      </w:r>
      <w:r w:rsidRPr="001F04AF">
        <w:rPr>
          <w:rFonts w:ascii="Times New Roman" w:hAnsi="Times New Roman" w:cs="Times New Roman"/>
          <w:sz w:val="24"/>
          <w:szCs w:val="24"/>
        </w:rPr>
        <w:t xml:space="preserve"> (английский язык). Возраст учащихся 13-14 лет. Занятие проводится при изучении темы «</w:t>
      </w:r>
      <w:r w:rsidRPr="001F04AF">
        <w:rPr>
          <w:rFonts w:ascii="Times New Roman" w:hAnsi="Times New Roman" w:cs="Times New Roman"/>
          <w:sz w:val="24"/>
          <w:szCs w:val="24"/>
          <w:lang w:val="en-US"/>
        </w:rPr>
        <w:t>Whatawonderfulworld</w:t>
      </w:r>
      <w:r w:rsidRPr="001F04AF">
        <w:rPr>
          <w:rFonts w:ascii="Times New Roman" w:hAnsi="Times New Roman" w:cs="Times New Roman"/>
          <w:sz w:val="24"/>
          <w:szCs w:val="24"/>
        </w:rPr>
        <w:t>!» («Как прекрасен этот мир!»).</w:t>
      </w:r>
    </w:p>
    <w:p w:rsidR="001F04AF" w:rsidRPr="001F04AF" w:rsidRDefault="001F04AF" w:rsidP="001F04AF">
      <w:pPr>
        <w:spacing w:after="0" w:line="240" w:lineRule="auto"/>
        <w:ind w:firstLine="709"/>
        <w:jc w:val="both"/>
        <w:rPr>
          <w:rFonts w:ascii="Times New Roman" w:hAnsi="Times New Roman" w:cs="Times New Roman"/>
          <w:sz w:val="24"/>
          <w:szCs w:val="24"/>
        </w:rPr>
      </w:pPr>
      <w:r w:rsidRPr="001F04AF">
        <w:rPr>
          <w:rFonts w:ascii="Times New Roman" w:hAnsi="Times New Roman" w:cs="Times New Roman"/>
          <w:sz w:val="24"/>
          <w:szCs w:val="24"/>
        </w:rPr>
        <w:t xml:space="preserve">Одной из составляющей цели при работе по программе «Ступеньки успеха» является развитие социокультурной иноязычной компетенции. На занятиях по английскому языку учащиеся не только изучают лексическую сторону речи (устной и письменной), но также знакомятся с культурой стран изучаемого языка, с их обычаями и традициями. Для лучшего понимания и осознания данного аспекта, изучение культуры англоязычных стран проводится с опорой на свою родную культуру, на традиции и обычаи нашей страны и нашего региона. Данное занятие как раз и имеет </w:t>
      </w:r>
      <w:r w:rsidRPr="001F04AF">
        <w:rPr>
          <w:rFonts w:ascii="Times New Roman" w:hAnsi="Times New Roman" w:cs="Times New Roman"/>
          <w:b/>
          <w:sz w:val="24"/>
          <w:szCs w:val="24"/>
        </w:rPr>
        <w:t>цель</w:t>
      </w:r>
      <w:r w:rsidRPr="001F04AF">
        <w:rPr>
          <w:rFonts w:ascii="Times New Roman" w:hAnsi="Times New Roman" w:cs="Times New Roman"/>
          <w:sz w:val="24"/>
          <w:szCs w:val="24"/>
        </w:rPr>
        <w:t xml:space="preserve"> - формирование языковой социокультурной компетенции через приобщение учащихся к культуре своей малой родины.</w:t>
      </w:r>
    </w:p>
    <w:p w:rsidR="001F04AF" w:rsidRPr="001F04AF" w:rsidRDefault="001F04AF" w:rsidP="001F04AF">
      <w:pPr>
        <w:spacing w:after="0" w:line="240" w:lineRule="auto"/>
        <w:ind w:firstLine="709"/>
        <w:jc w:val="both"/>
        <w:rPr>
          <w:rFonts w:ascii="Times New Roman" w:hAnsi="Times New Roman" w:cs="Times New Roman"/>
          <w:sz w:val="24"/>
          <w:szCs w:val="24"/>
        </w:rPr>
      </w:pPr>
      <w:r w:rsidRPr="001F04AF">
        <w:rPr>
          <w:rFonts w:ascii="Times New Roman" w:hAnsi="Times New Roman" w:cs="Times New Roman"/>
          <w:sz w:val="24"/>
          <w:szCs w:val="24"/>
        </w:rPr>
        <w:t xml:space="preserve">Очень часто от обывателей можно услышать вопрос, зачем изучать культуру, традиции и обычаи народов на занятиях по английскому, если основная цель таких занятия – научиться разговаривать на языке. На этот вопрос можно с уверенностью сказать, что культура – это стержень любого общества при любом типе общественного строя. Именно утрата культурного развития приводила к угасанию многих древних цивилизаций. Культурным базисом любого народа являются его предания, обрядовые действия, народное творчество и ремесло. Именно это помогает обществу </w:t>
      </w:r>
      <w:r w:rsidRPr="001F04AF">
        <w:rPr>
          <w:rFonts w:ascii="Times New Roman" w:hAnsi="Times New Roman" w:cs="Times New Roman"/>
          <w:sz w:val="24"/>
          <w:szCs w:val="24"/>
        </w:rPr>
        <w:lastRenderedPageBreak/>
        <w:t xml:space="preserve">не просто выжить в этом мире, но и развиваться. На наших занятиях мы не только знакомимся с культурой нашего общества, но и учимся рассказывать о ней на английском языке, чтобы во время путешествий заграницу уметь представлять ее иностранцам. </w:t>
      </w:r>
    </w:p>
    <w:p w:rsidR="001F04AF" w:rsidRPr="001F04AF" w:rsidRDefault="001F04AF" w:rsidP="001F04AF">
      <w:pPr>
        <w:spacing w:after="0" w:line="240" w:lineRule="auto"/>
        <w:ind w:firstLine="709"/>
        <w:jc w:val="both"/>
        <w:rPr>
          <w:rFonts w:ascii="Times New Roman" w:hAnsi="Times New Roman" w:cs="Times New Roman"/>
          <w:sz w:val="24"/>
          <w:szCs w:val="24"/>
        </w:rPr>
      </w:pPr>
      <w:r w:rsidRPr="001F04AF">
        <w:rPr>
          <w:rFonts w:ascii="Times New Roman" w:hAnsi="Times New Roman" w:cs="Times New Roman"/>
          <w:sz w:val="24"/>
          <w:szCs w:val="24"/>
        </w:rPr>
        <w:t xml:space="preserve">Наша область славится своими традициями. Во всем мире известно уникальное вологодское кружево, изделия из дерева, глины, великоустюгская чернь и т.п. Изучение народного творчества, как компонента культуры, способствует решению следующих воспитательных задач: 1) вызывать гордость за свой край, сопричастность к своему народу, 2) служить единению и сплочению жителей области, 3) активизировать местное самосознание. Представленное занятие способствует систематизации знаний учащихся по отдельным видам народного творчества, а именно вологодскому кружеву, берестоплетению, росписи по дереву и гончарному делу. Данные ремесла были взяты не случайно. Вологодское кружево – это уникальное ремесло представленное только в нашем регионе. Даже логотип Вологодской области (птица) «Вологодская область – душа русского севера» выполнен в технике кружевоплетения. Остальные три вида народного творчества также являются традиционными для нашей области и представлены в объединениях нашего структурного подразделения. Данные ремесла для учащихся объединения «Английский язык» не являются чем-то абстрактным. Они регулярно видят изделия из бересты, расписные доски, глиняные игрушки в экспозициях выставок структурного подразделения и поэтому целесообразно им узнать об этих ремеслах подробнее. </w:t>
      </w:r>
    </w:p>
    <w:p w:rsidR="001F04AF" w:rsidRPr="001F04AF" w:rsidRDefault="001F04AF" w:rsidP="001F04AF">
      <w:pPr>
        <w:spacing w:after="0" w:line="240" w:lineRule="auto"/>
        <w:ind w:firstLine="709"/>
        <w:jc w:val="both"/>
        <w:rPr>
          <w:rFonts w:ascii="Times New Roman" w:hAnsi="Times New Roman" w:cs="Times New Roman"/>
          <w:sz w:val="24"/>
          <w:szCs w:val="24"/>
        </w:rPr>
      </w:pPr>
      <w:r w:rsidRPr="001F04AF">
        <w:rPr>
          <w:rFonts w:ascii="Times New Roman" w:hAnsi="Times New Roman" w:cs="Times New Roman"/>
          <w:sz w:val="24"/>
          <w:szCs w:val="24"/>
        </w:rPr>
        <w:t xml:space="preserve">На данном занятии учащиеся решают проблемную ситуацию, используя ноутбуки и информационные ресурсы Интернета. Именно данный факт определяет возраст учащихся – 13-14 лет (дети этого возраста уже являются уверенными пользователями компьютера, знают, как работать с информацией </w:t>
      </w:r>
      <w:r w:rsidRPr="001F04AF">
        <w:rPr>
          <w:rFonts w:ascii="Times New Roman" w:hAnsi="Times New Roman" w:cs="Times New Roman"/>
          <w:sz w:val="24"/>
          <w:szCs w:val="24"/>
          <w:lang w:val="en-US"/>
        </w:rPr>
        <w:t>on</w:t>
      </w:r>
      <w:r w:rsidRPr="001F04AF">
        <w:rPr>
          <w:rFonts w:ascii="Times New Roman" w:hAnsi="Times New Roman" w:cs="Times New Roman"/>
          <w:sz w:val="24"/>
          <w:szCs w:val="24"/>
        </w:rPr>
        <w:t>-</w:t>
      </w:r>
      <w:r w:rsidRPr="001F04AF">
        <w:rPr>
          <w:rFonts w:ascii="Times New Roman" w:hAnsi="Times New Roman" w:cs="Times New Roman"/>
          <w:sz w:val="24"/>
          <w:szCs w:val="24"/>
          <w:lang w:val="en-US"/>
        </w:rPr>
        <w:t>line</w:t>
      </w:r>
      <w:r w:rsidRPr="001F04AF">
        <w:rPr>
          <w:rFonts w:ascii="Times New Roman" w:hAnsi="Times New Roman" w:cs="Times New Roman"/>
          <w:sz w:val="24"/>
          <w:szCs w:val="24"/>
        </w:rPr>
        <w:t>). В ходе занятия также учтены требования СанПин при работе с компьютерами: не более 25 минут на занятии и не более 90 минут в неделю. Необходимо также добавить, что учащиеся этого возраста имеют уже достаточную языковую подготовку необходимую для достижения цели и задач занятия. Решением задач представленного занятия будет создание совместного проекта – коллажа об одном из видов народного творчества. Предложенное задание не является новым для учащихся, так как, начиная с 4 класса в общеобразовательных учреждения (школах) в конце года дети в течение определенного времени (40-90 мин) в группах решают проблемные ситуации через создание группового проекта. На занятиях нашего объединения мы также регулярно используем данный вид деятельности (создание коллажей по ЗОЖ, жизнь в городе «за» и «против» и т.п.)</w:t>
      </w:r>
    </w:p>
    <w:p w:rsidR="001F04AF" w:rsidRPr="001F04AF" w:rsidRDefault="001F04AF" w:rsidP="001F04AF">
      <w:pPr>
        <w:spacing w:after="0" w:line="240" w:lineRule="auto"/>
        <w:ind w:firstLine="709"/>
        <w:jc w:val="both"/>
        <w:rPr>
          <w:rFonts w:ascii="Times New Roman" w:hAnsi="Times New Roman" w:cs="Times New Roman"/>
          <w:sz w:val="24"/>
          <w:szCs w:val="24"/>
        </w:rPr>
      </w:pPr>
      <w:r w:rsidRPr="001F04AF">
        <w:rPr>
          <w:rFonts w:ascii="Times New Roman" w:hAnsi="Times New Roman" w:cs="Times New Roman"/>
          <w:sz w:val="24"/>
          <w:szCs w:val="24"/>
        </w:rPr>
        <w:t>При проведении занятия используется системно-деятельностный подход с применением ИКТ. Учащиеся через активную мыслительную деятельность решают продуктивно-познавательные вопросы и задачи. В ходе проведения занятия учащиеся работают самостоятельно, в парах, группой, каждому учащемуся предоставляется возможность высказать свое мнение по обсуждаемому вопросу. Использование системно-деятельностного подхода, позволяет сделать процесс усвоения языка более комплексным и понятным для учащихся. Использование ИКТ дает возможность познавать язык не как нечто абстрактное, а как часть жизни общества. Несмотря на тот факт, что язык является довольно таки сложной системой, имеющей свои особенности, данный подход помогает учащимся научиться самостоятельно решать различные коммуникативные задачи, что поможет им в будущем не растеряться в ситуации иноязычного общения.</w:t>
      </w:r>
    </w:p>
    <w:p w:rsidR="001F04AF" w:rsidRPr="001F04AF" w:rsidRDefault="001F04AF" w:rsidP="001F04AF">
      <w:pPr>
        <w:spacing w:after="0" w:line="240" w:lineRule="auto"/>
        <w:ind w:firstLine="709"/>
        <w:jc w:val="both"/>
        <w:rPr>
          <w:rFonts w:ascii="Times New Roman" w:hAnsi="Times New Roman" w:cs="Times New Roman"/>
          <w:sz w:val="24"/>
          <w:szCs w:val="24"/>
        </w:rPr>
      </w:pPr>
      <w:r w:rsidRPr="001F04AF">
        <w:rPr>
          <w:rFonts w:ascii="Times New Roman" w:hAnsi="Times New Roman" w:cs="Times New Roman"/>
          <w:sz w:val="24"/>
          <w:szCs w:val="24"/>
        </w:rPr>
        <w:t>Таким образом, учащиеся на представленном занятии систематизируют знания по культуре своего края, используя при этом современные компьютерные технологии.</w:t>
      </w:r>
    </w:p>
    <w:p w:rsidR="001F04AF" w:rsidRPr="001F04AF" w:rsidRDefault="001F04AF" w:rsidP="001F04AF">
      <w:pPr>
        <w:spacing w:after="0" w:line="240" w:lineRule="auto"/>
        <w:ind w:firstLine="709"/>
        <w:jc w:val="both"/>
        <w:rPr>
          <w:rFonts w:ascii="Times New Roman" w:hAnsi="Times New Roman" w:cs="Times New Roman"/>
          <w:sz w:val="24"/>
          <w:szCs w:val="24"/>
        </w:rPr>
      </w:pPr>
      <w:r w:rsidRPr="001F04AF">
        <w:rPr>
          <w:rFonts w:ascii="Times New Roman" w:hAnsi="Times New Roman" w:cs="Times New Roman"/>
          <w:sz w:val="24"/>
          <w:szCs w:val="24"/>
        </w:rPr>
        <w:t>Материалы данного занятия можно использовать в школе и системе дополнительного образования при изучении тем: культура и искусство.</w:t>
      </w:r>
    </w:p>
    <w:p w:rsidR="001F04AF" w:rsidRPr="001F04AF" w:rsidRDefault="001F04AF" w:rsidP="001F04AF">
      <w:pPr>
        <w:spacing w:after="0" w:line="240" w:lineRule="auto"/>
        <w:ind w:firstLine="709"/>
        <w:jc w:val="both"/>
        <w:rPr>
          <w:rFonts w:ascii="Times New Roman" w:hAnsi="Times New Roman" w:cs="Times New Roman"/>
          <w:sz w:val="24"/>
          <w:szCs w:val="24"/>
        </w:rPr>
      </w:pPr>
      <w:r w:rsidRPr="001F04AF">
        <w:rPr>
          <w:rFonts w:ascii="Times New Roman" w:hAnsi="Times New Roman" w:cs="Times New Roman"/>
          <w:sz w:val="24"/>
          <w:szCs w:val="24"/>
        </w:rPr>
        <w:t xml:space="preserve">Апробация материала данного конспекта была проведена 11 марта в группе 4ПФ. </w:t>
      </w:r>
    </w:p>
    <w:p w:rsidR="001F04AF" w:rsidRDefault="001F04AF" w:rsidP="001F04AF">
      <w:pPr>
        <w:spacing w:after="0" w:line="240" w:lineRule="auto"/>
        <w:jc w:val="center"/>
        <w:rPr>
          <w:rFonts w:ascii="Times New Roman" w:hAnsi="Times New Roman" w:cs="Times New Roman"/>
          <w:b/>
          <w:sz w:val="24"/>
          <w:szCs w:val="24"/>
        </w:rPr>
      </w:pPr>
      <w:r w:rsidRPr="001F04AF">
        <w:rPr>
          <w:rFonts w:ascii="Times New Roman" w:hAnsi="Times New Roman" w:cs="Times New Roman"/>
          <w:b/>
          <w:sz w:val="24"/>
          <w:szCs w:val="24"/>
        </w:rPr>
        <w:t>Конспект практического занятия</w:t>
      </w:r>
      <w:r w:rsidRPr="001F04AF">
        <w:rPr>
          <w:rFonts w:ascii="Times New Roman" w:hAnsi="Times New Roman" w:cs="Times New Roman"/>
          <w:sz w:val="24"/>
          <w:szCs w:val="24"/>
        </w:rPr>
        <w:t xml:space="preserve"> «</w:t>
      </w:r>
      <w:r w:rsidRPr="001F04AF">
        <w:rPr>
          <w:rFonts w:ascii="Times New Roman" w:hAnsi="Times New Roman" w:cs="Times New Roman"/>
          <w:b/>
          <w:sz w:val="24"/>
          <w:szCs w:val="24"/>
          <w:lang w:val="en-US"/>
        </w:rPr>
        <w:t>ThecultureoftheVologdaRegion</w:t>
      </w:r>
      <w:r w:rsidRPr="001F04AF">
        <w:rPr>
          <w:rFonts w:ascii="Times New Roman" w:hAnsi="Times New Roman" w:cs="Times New Roman"/>
          <w:b/>
          <w:sz w:val="24"/>
          <w:szCs w:val="24"/>
        </w:rPr>
        <w:t xml:space="preserve">» </w:t>
      </w:r>
    </w:p>
    <w:p w:rsidR="001F04AF" w:rsidRPr="001F04AF" w:rsidRDefault="001F04AF" w:rsidP="001F04AF">
      <w:pPr>
        <w:spacing w:after="0" w:line="240" w:lineRule="auto"/>
        <w:jc w:val="center"/>
        <w:rPr>
          <w:rFonts w:ascii="Times New Roman" w:hAnsi="Times New Roman" w:cs="Times New Roman"/>
          <w:b/>
          <w:sz w:val="24"/>
          <w:szCs w:val="24"/>
        </w:rPr>
      </w:pPr>
      <w:r w:rsidRPr="001F04AF">
        <w:rPr>
          <w:rFonts w:ascii="Times New Roman" w:hAnsi="Times New Roman" w:cs="Times New Roman"/>
          <w:b/>
          <w:sz w:val="24"/>
          <w:szCs w:val="24"/>
        </w:rPr>
        <w:t>(Культура Вологодской области)</w:t>
      </w:r>
    </w:p>
    <w:p w:rsidR="001F04AF" w:rsidRPr="001F04AF" w:rsidRDefault="001F04AF" w:rsidP="001F04AF">
      <w:pPr>
        <w:spacing w:after="0" w:line="240" w:lineRule="auto"/>
        <w:ind w:firstLine="709"/>
        <w:jc w:val="both"/>
        <w:rPr>
          <w:rFonts w:ascii="Times New Roman" w:hAnsi="Times New Roman" w:cs="Times New Roman"/>
          <w:sz w:val="24"/>
          <w:szCs w:val="24"/>
        </w:rPr>
      </w:pPr>
      <w:r w:rsidRPr="001F04AF">
        <w:rPr>
          <w:rFonts w:ascii="Times New Roman" w:hAnsi="Times New Roman" w:cs="Times New Roman"/>
          <w:b/>
          <w:sz w:val="24"/>
          <w:szCs w:val="24"/>
        </w:rPr>
        <w:t xml:space="preserve">Дополнительная общеразвивающая программа </w:t>
      </w:r>
      <w:r w:rsidRPr="001F04AF">
        <w:rPr>
          <w:rFonts w:ascii="Times New Roman" w:hAnsi="Times New Roman" w:cs="Times New Roman"/>
          <w:sz w:val="24"/>
          <w:szCs w:val="24"/>
        </w:rPr>
        <w:t>«Ступеньки успеха».</w:t>
      </w:r>
    </w:p>
    <w:p w:rsidR="001F04AF" w:rsidRPr="001F04AF" w:rsidRDefault="001F04AF" w:rsidP="001F04AF">
      <w:pPr>
        <w:spacing w:after="0" w:line="240" w:lineRule="auto"/>
        <w:ind w:firstLine="709"/>
        <w:jc w:val="both"/>
        <w:rPr>
          <w:rFonts w:ascii="Times New Roman" w:hAnsi="Times New Roman" w:cs="Times New Roman"/>
          <w:b/>
          <w:sz w:val="24"/>
          <w:szCs w:val="24"/>
        </w:rPr>
      </w:pPr>
      <w:r w:rsidRPr="001F04AF">
        <w:rPr>
          <w:rFonts w:ascii="Times New Roman" w:hAnsi="Times New Roman" w:cs="Times New Roman"/>
          <w:b/>
          <w:sz w:val="24"/>
          <w:szCs w:val="24"/>
        </w:rPr>
        <w:t xml:space="preserve">Раздел тематического плана: </w:t>
      </w:r>
      <w:r w:rsidRPr="001F04AF">
        <w:rPr>
          <w:rFonts w:ascii="Times New Roman" w:hAnsi="Times New Roman" w:cs="Times New Roman"/>
          <w:sz w:val="24"/>
          <w:szCs w:val="24"/>
        </w:rPr>
        <w:t>«</w:t>
      </w:r>
      <w:r w:rsidRPr="001F04AF">
        <w:rPr>
          <w:rFonts w:ascii="Times New Roman" w:hAnsi="Times New Roman" w:cs="Times New Roman"/>
          <w:sz w:val="24"/>
          <w:szCs w:val="24"/>
          <w:lang w:val="en-US"/>
        </w:rPr>
        <w:t>What</w:t>
      </w:r>
      <w:r>
        <w:rPr>
          <w:rFonts w:ascii="Times New Roman" w:hAnsi="Times New Roman" w:cs="Times New Roman"/>
          <w:sz w:val="24"/>
          <w:szCs w:val="24"/>
        </w:rPr>
        <w:t xml:space="preserve"> </w:t>
      </w:r>
      <w:r w:rsidRPr="001F04AF">
        <w:rPr>
          <w:rFonts w:ascii="Times New Roman" w:hAnsi="Times New Roman" w:cs="Times New Roman"/>
          <w:sz w:val="24"/>
          <w:szCs w:val="24"/>
          <w:lang w:val="en-US"/>
        </w:rPr>
        <w:t>a</w:t>
      </w:r>
      <w:r>
        <w:rPr>
          <w:rFonts w:ascii="Times New Roman" w:hAnsi="Times New Roman" w:cs="Times New Roman"/>
          <w:sz w:val="24"/>
          <w:szCs w:val="24"/>
        </w:rPr>
        <w:t xml:space="preserve"> </w:t>
      </w:r>
      <w:r w:rsidRPr="001F04AF">
        <w:rPr>
          <w:rFonts w:ascii="Times New Roman" w:hAnsi="Times New Roman" w:cs="Times New Roman"/>
          <w:sz w:val="24"/>
          <w:szCs w:val="24"/>
          <w:lang w:val="en-US"/>
        </w:rPr>
        <w:t>wonderful</w:t>
      </w:r>
      <w:r>
        <w:rPr>
          <w:rFonts w:ascii="Times New Roman" w:hAnsi="Times New Roman" w:cs="Times New Roman"/>
          <w:sz w:val="24"/>
          <w:szCs w:val="24"/>
        </w:rPr>
        <w:t xml:space="preserve"> </w:t>
      </w:r>
      <w:r w:rsidRPr="001F04AF">
        <w:rPr>
          <w:rFonts w:ascii="Times New Roman" w:hAnsi="Times New Roman" w:cs="Times New Roman"/>
          <w:sz w:val="24"/>
          <w:szCs w:val="24"/>
          <w:lang w:val="en-US"/>
        </w:rPr>
        <w:t>world</w:t>
      </w:r>
      <w:r w:rsidRPr="001F04AF">
        <w:rPr>
          <w:rFonts w:ascii="Times New Roman" w:hAnsi="Times New Roman" w:cs="Times New Roman"/>
          <w:sz w:val="24"/>
          <w:szCs w:val="24"/>
        </w:rPr>
        <w:t>!» («Как прекрасен этот мир!»)</w:t>
      </w:r>
    </w:p>
    <w:p w:rsidR="001F04AF" w:rsidRPr="001F04AF" w:rsidRDefault="001F04AF" w:rsidP="001F04AF">
      <w:pPr>
        <w:spacing w:after="0" w:line="240" w:lineRule="auto"/>
        <w:ind w:firstLine="709"/>
        <w:jc w:val="both"/>
        <w:rPr>
          <w:rFonts w:ascii="Times New Roman" w:hAnsi="Times New Roman" w:cs="Times New Roman"/>
          <w:sz w:val="24"/>
          <w:szCs w:val="24"/>
        </w:rPr>
      </w:pPr>
      <w:r w:rsidRPr="001F04AF">
        <w:rPr>
          <w:rFonts w:ascii="Times New Roman" w:hAnsi="Times New Roman" w:cs="Times New Roman"/>
          <w:b/>
          <w:sz w:val="24"/>
          <w:szCs w:val="24"/>
        </w:rPr>
        <w:t xml:space="preserve">Место учебного занятия в системе занятий: </w:t>
      </w:r>
      <w:r w:rsidRPr="001F04AF">
        <w:rPr>
          <w:rFonts w:ascii="Times New Roman" w:hAnsi="Times New Roman" w:cs="Times New Roman"/>
          <w:sz w:val="24"/>
          <w:szCs w:val="24"/>
        </w:rPr>
        <w:t>данное занятие проводится во втором полугодии, 4 модуль, учащимися уже изучен основной материал темы, идет систематизация и закрепление ЗУН.</w:t>
      </w:r>
    </w:p>
    <w:p w:rsidR="001F04AF" w:rsidRPr="001F04AF" w:rsidRDefault="001F04AF" w:rsidP="001F04AF">
      <w:pPr>
        <w:spacing w:after="0" w:line="240" w:lineRule="auto"/>
        <w:ind w:firstLine="709"/>
        <w:jc w:val="both"/>
        <w:rPr>
          <w:rFonts w:ascii="Times New Roman" w:hAnsi="Times New Roman" w:cs="Times New Roman"/>
          <w:b/>
          <w:sz w:val="24"/>
          <w:szCs w:val="24"/>
        </w:rPr>
      </w:pPr>
      <w:r w:rsidRPr="001F04AF">
        <w:rPr>
          <w:rFonts w:ascii="Times New Roman" w:hAnsi="Times New Roman" w:cs="Times New Roman"/>
          <w:b/>
          <w:sz w:val="24"/>
          <w:szCs w:val="24"/>
        </w:rPr>
        <w:lastRenderedPageBreak/>
        <w:t xml:space="preserve">Год обучения: </w:t>
      </w:r>
      <w:r w:rsidRPr="001F04AF">
        <w:rPr>
          <w:rFonts w:ascii="Times New Roman" w:hAnsi="Times New Roman" w:cs="Times New Roman"/>
          <w:sz w:val="24"/>
          <w:szCs w:val="24"/>
        </w:rPr>
        <w:t>1.</w:t>
      </w:r>
    </w:p>
    <w:p w:rsidR="001F04AF" w:rsidRPr="001F04AF" w:rsidRDefault="001F04AF" w:rsidP="001F04AF">
      <w:pPr>
        <w:spacing w:after="0" w:line="240" w:lineRule="auto"/>
        <w:ind w:firstLine="709"/>
        <w:jc w:val="both"/>
        <w:rPr>
          <w:rFonts w:ascii="Times New Roman" w:hAnsi="Times New Roman" w:cs="Times New Roman"/>
          <w:sz w:val="24"/>
          <w:szCs w:val="24"/>
        </w:rPr>
      </w:pPr>
      <w:r w:rsidRPr="001F04AF">
        <w:rPr>
          <w:rFonts w:ascii="Times New Roman" w:hAnsi="Times New Roman" w:cs="Times New Roman"/>
          <w:b/>
          <w:sz w:val="24"/>
          <w:szCs w:val="24"/>
        </w:rPr>
        <w:t xml:space="preserve">Возраст учащихся </w:t>
      </w:r>
      <w:r w:rsidRPr="001F04AF">
        <w:rPr>
          <w:rFonts w:ascii="Times New Roman" w:hAnsi="Times New Roman" w:cs="Times New Roman"/>
          <w:sz w:val="24"/>
          <w:szCs w:val="24"/>
        </w:rPr>
        <w:t>13-14 лет.</w:t>
      </w:r>
    </w:p>
    <w:p w:rsidR="001F04AF" w:rsidRPr="001F04AF" w:rsidRDefault="001F04AF" w:rsidP="001F04AF">
      <w:pPr>
        <w:spacing w:after="0" w:line="240" w:lineRule="auto"/>
        <w:ind w:firstLine="709"/>
        <w:jc w:val="both"/>
        <w:rPr>
          <w:rFonts w:ascii="Times New Roman" w:hAnsi="Times New Roman" w:cs="Times New Roman"/>
          <w:b/>
          <w:sz w:val="24"/>
          <w:szCs w:val="24"/>
        </w:rPr>
      </w:pPr>
      <w:r w:rsidRPr="001F04AF">
        <w:rPr>
          <w:rFonts w:ascii="Times New Roman" w:hAnsi="Times New Roman" w:cs="Times New Roman"/>
          <w:b/>
          <w:sz w:val="24"/>
          <w:szCs w:val="24"/>
        </w:rPr>
        <w:t xml:space="preserve">Тип занятия: </w:t>
      </w:r>
      <w:r w:rsidRPr="001F04AF">
        <w:rPr>
          <w:rFonts w:ascii="Times New Roman" w:hAnsi="Times New Roman" w:cs="Times New Roman"/>
          <w:sz w:val="24"/>
          <w:szCs w:val="24"/>
        </w:rPr>
        <w:t>систематизация знаний.</w:t>
      </w:r>
    </w:p>
    <w:p w:rsidR="001F04AF" w:rsidRPr="001F04AF" w:rsidRDefault="001F04AF" w:rsidP="001F04AF">
      <w:pPr>
        <w:spacing w:after="0" w:line="240" w:lineRule="auto"/>
        <w:ind w:firstLine="709"/>
        <w:jc w:val="both"/>
        <w:rPr>
          <w:rFonts w:ascii="Times New Roman" w:hAnsi="Times New Roman" w:cs="Times New Roman"/>
          <w:b/>
          <w:sz w:val="24"/>
          <w:szCs w:val="24"/>
        </w:rPr>
      </w:pPr>
      <w:r w:rsidRPr="001F04AF">
        <w:rPr>
          <w:rFonts w:ascii="Times New Roman" w:hAnsi="Times New Roman" w:cs="Times New Roman"/>
          <w:b/>
          <w:sz w:val="24"/>
          <w:szCs w:val="24"/>
        </w:rPr>
        <w:t>Время занятия</w:t>
      </w:r>
      <w:r w:rsidRPr="001F04AF">
        <w:rPr>
          <w:rFonts w:ascii="Times New Roman" w:hAnsi="Times New Roman" w:cs="Times New Roman"/>
          <w:sz w:val="24"/>
          <w:szCs w:val="24"/>
        </w:rPr>
        <w:t>: 90 минут, с перерывом 10 мин после 45 мин.</w:t>
      </w:r>
    </w:p>
    <w:p w:rsidR="001F04AF" w:rsidRPr="001F04AF" w:rsidRDefault="001F04AF" w:rsidP="001F04AF">
      <w:pPr>
        <w:spacing w:after="0" w:line="240" w:lineRule="auto"/>
        <w:ind w:firstLine="709"/>
        <w:jc w:val="both"/>
        <w:rPr>
          <w:rFonts w:ascii="Times New Roman" w:hAnsi="Times New Roman" w:cs="Times New Roman"/>
          <w:sz w:val="24"/>
          <w:szCs w:val="24"/>
          <w:u w:val="single"/>
        </w:rPr>
      </w:pPr>
      <w:r w:rsidRPr="001F04AF">
        <w:rPr>
          <w:rFonts w:ascii="Times New Roman" w:hAnsi="Times New Roman" w:cs="Times New Roman"/>
          <w:b/>
          <w:sz w:val="24"/>
          <w:szCs w:val="24"/>
        </w:rPr>
        <w:t>Цель занятия:</w:t>
      </w:r>
      <w:r w:rsidRPr="001F04AF">
        <w:rPr>
          <w:rFonts w:ascii="Times New Roman" w:hAnsi="Times New Roman" w:cs="Times New Roman"/>
          <w:sz w:val="24"/>
          <w:szCs w:val="24"/>
        </w:rPr>
        <w:t xml:space="preserve"> создание условий для формирования языковой социокультурной компетенции через приобщение учащихся к культуре своей малой родины.</w:t>
      </w:r>
    </w:p>
    <w:p w:rsidR="001F04AF" w:rsidRPr="001F04AF" w:rsidRDefault="001F04AF" w:rsidP="001F04AF">
      <w:pPr>
        <w:spacing w:after="0" w:line="240" w:lineRule="auto"/>
        <w:ind w:firstLine="709"/>
        <w:jc w:val="both"/>
        <w:rPr>
          <w:rFonts w:ascii="Times New Roman" w:hAnsi="Times New Roman" w:cs="Times New Roman"/>
          <w:sz w:val="24"/>
          <w:szCs w:val="24"/>
        </w:rPr>
      </w:pPr>
      <w:r w:rsidRPr="001F04AF">
        <w:rPr>
          <w:rFonts w:ascii="Times New Roman" w:hAnsi="Times New Roman" w:cs="Times New Roman"/>
          <w:sz w:val="24"/>
          <w:szCs w:val="24"/>
          <w:u w:val="single"/>
        </w:rPr>
        <w:t>Задачи:</w:t>
      </w:r>
    </w:p>
    <w:p w:rsidR="001F04AF" w:rsidRPr="001F04AF" w:rsidRDefault="001F04AF" w:rsidP="001F04AF">
      <w:pPr>
        <w:spacing w:after="0" w:line="240" w:lineRule="auto"/>
        <w:jc w:val="both"/>
        <w:rPr>
          <w:rFonts w:ascii="Times New Roman" w:hAnsi="Times New Roman" w:cs="Times New Roman"/>
          <w:sz w:val="24"/>
          <w:szCs w:val="24"/>
        </w:rPr>
      </w:pPr>
      <w:r w:rsidRPr="001F04AF">
        <w:rPr>
          <w:rFonts w:ascii="Times New Roman" w:hAnsi="Times New Roman" w:cs="Times New Roman"/>
          <w:sz w:val="24"/>
          <w:szCs w:val="24"/>
        </w:rPr>
        <w:t>- образовательные: 1) расширять, систематизировать и закреплять знания о культуре и традициях Вологодской области; 2) формировать умения находить и вычленять необходимую информацию из информационных источников интернет; 3) провести практику устного и письменного перевода информации;</w:t>
      </w:r>
    </w:p>
    <w:p w:rsidR="001F04AF" w:rsidRPr="001F04AF" w:rsidRDefault="001F04AF" w:rsidP="001F04AF">
      <w:pPr>
        <w:spacing w:after="0" w:line="240" w:lineRule="auto"/>
        <w:jc w:val="both"/>
        <w:rPr>
          <w:rFonts w:ascii="Times New Roman" w:hAnsi="Times New Roman" w:cs="Times New Roman"/>
          <w:sz w:val="24"/>
          <w:szCs w:val="24"/>
        </w:rPr>
      </w:pPr>
      <w:r w:rsidRPr="001F04AF">
        <w:rPr>
          <w:rFonts w:ascii="Times New Roman" w:hAnsi="Times New Roman" w:cs="Times New Roman"/>
          <w:sz w:val="24"/>
          <w:szCs w:val="24"/>
        </w:rPr>
        <w:t>- развивающие: 1) развивать инициативы учащихся в осуществлении иноязычной речевой деятельности; 2) развивать межпредметные связи (история, искусство, литература, информатика); 3) развивать умения выявлять причинно-следственные связи, выделять главное, делать выводы и умозаключения;4) развивать познавательную активность;</w:t>
      </w:r>
    </w:p>
    <w:p w:rsidR="001F04AF" w:rsidRPr="001F04AF" w:rsidRDefault="001F04AF" w:rsidP="001F04AF">
      <w:pPr>
        <w:spacing w:after="0" w:line="240" w:lineRule="auto"/>
        <w:jc w:val="both"/>
        <w:rPr>
          <w:rFonts w:ascii="Times New Roman" w:hAnsi="Times New Roman" w:cs="Times New Roman"/>
          <w:sz w:val="24"/>
          <w:szCs w:val="24"/>
        </w:rPr>
      </w:pPr>
      <w:r w:rsidRPr="001F04AF">
        <w:rPr>
          <w:rFonts w:ascii="Times New Roman" w:hAnsi="Times New Roman" w:cs="Times New Roman"/>
          <w:sz w:val="24"/>
          <w:szCs w:val="24"/>
        </w:rPr>
        <w:t>- воспитательные: 1) воспитывать уважение к культуре своего народа; 2) воспитывать культуру межличностного общения.</w:t>
      </w:r>
    </w:p>
    <w:p w:rsidR="001F04AF" w:rsidRPr="001F04AF" w:rsidRDefault="001F04AF" w:rsidP="001F04AF">
      <w:pPr>
        <w:spacing w:after="0" w:line="240" w:lineRule="auto"/>
        <w:ind w:firstLine="709"/>
        <w:jc w:val="both"/>
        <w:rPr>
          <w:rFonts w:ascii="Times New Roman" w:hAnsi="Times New Roman" w:cs="Times New Roman"/>
          <w:sz w:val="24"/>
          <w:szCs w:val="24"/>
          <w:u w:val="single"/>
        </w:rPr>
      </w:pPr>
      <w:r w:rsidRPr="001F04AF">
        <w:rPr>
          <w:rFonts w:ascii="Times New Roman" w:hAnsi="Times New Roman" w:cs="Times New Roman"/>
          <w:sz w:val="24"/>
          <w:szCs w:val="24"/>
          <w:u w:val="single"/>
        </w:rPr>
        <w:t>УУД</w:t>
      </w:r>
    </w:p>
    <w:p w:rsidR="001F04AF" w:rsidRPr="001F04AF" w:rsidRDefault="001F04AF" w:rsidP="001F04AF">
      <w:pPr>
        <w:spacing w:after="0" w:line="240" w:lineRule="auto"/>
        <w:jc w:val="both"/>
        <w:rPr>
          <w:rFonts w:ascii="Times New Roman" w:hAnsi="Times New Roman" w:cs="Times New Roman"/>
          <w:sz w:val="24"/>
          <w:szCs w:val="24"/>
        </w:rPr>
      </w:pPr>
      <w:r w:rsidRPr="001F04AF">
        <w:rPr>
          <w:rFonts w:ascii="Times New Roman" w:hAnsi="Times New Roman" w:cs="Times New Roman"/>
          <w:sz w:val="24"/>
          <w:szCs w:val="24"/>
          <w:u w:val="single"/>
        </w:rPr>
        <w:t>Регулятивные:</w:t>
      </w:r>
      <w:r w:rsidRPr="001F04AF">
        <w:rPr>
          <w:rFonts w:ascii="Times New Roman" w:hAnsi="Times New Roman" w:cs="Times New Roman"/>
          <w:sz w:val="24"/>
          <w:szCs w:val="24"/>
        </w:rPr>
        <w:t xml:space="preserve"> высказывать предположения на основе наблюдений, формулировать тему и проблему занятия, соотносить цели и результаты своей деятельности, определять степень успешности работы.</w:t>
      </w:r>
    </w:p>
    <w:p w:rsidR="001F04AF" w:rsidRPr="001F04AF" w:rsidRDefault="001F04AF" w:rsidP="001F04AF">
      <w:pPr>
        <w:spacing w:after="0" w:line="240" w:lineRule="auto"/>
        <w:jc w:val="both"/>
        <w:rPr>
          <w:rFonts w:ascii="Times New Roman" w:hAnsi="Times New Roman" w:cs="Times New Roman"/>
          <w:sz w:val="24"/>
          <w:szCs w:val="24"/>
        </w:rPr>
      </w:pPr>
      <w:r w:rsidRPr="001F04AF">
        <w:rPr>
          <w:rFonts w:ascii="Times New Roman" w:hAnsi="Times New Roman" w:cs="Times New Roman"/>
          <w:sz w:val="24"/>
          <w:szCs w:val="24"/>
          <w:u w:val="single"/>
        </w:rPr>
        <w:t xml:space="preserve">Познавательные: </w:t>
      </w:r>
      <w:r w:rsidRPr="001F04AF">
        <w:rPr>
          <w:rFonts w:ascii="Times New Roman" w:hAnsi="Times New Roman" w:cs="Times New Roman"/>
          <w:sz w:val="24"/>
          <w:szCs w:val="24"/>
        </w:rPr>
        <w:t>изучить новую лексику, употреблять лексику в иноязычной речи (устной и письменной), строить логически обоснованные рассуждения.</w:t>
      </w:r>
    </w:p>
    <w:p w:rsidR="001F04AF" w:rsidRPr="001F04AF" w:rsidRDefault="001F04AF" w:rsidP="001F04AF">
      <w:pPr>
        <w:spacing w:after="0" w:line="240" w:lineRule="auto"/>
        <w:jc w:val="both"/>
        <w:rPr>
          <w:rFonts w:ascii="Times New Roman" w:hAnsi="Times New Roman" w:cs="Times New Roman"/>
          <w:sz w:val="24"/>
          <w:szCs w:val="24"/>
        </w:rPr>
      </w:pPr>
      <w:r w:rsidRPr="001F04AF">
        <w:rPr>
          <w:rFonts w:ascii="Times New Roman" w:hAnsi="Times New Roman" w:cs="Times New Roman"/>
          <w:sz w:val="24"/>
          <w:szCs w:val="24"/>
          <w:u w:val="single"/>
        </w:rPr>
        <w:t xml:space="preserve">Коммуникативные: </w:t>
      </w:r>
      <w:r w:rsidRPr="001F04AF">
        <w:rPr>
          <w:rFonts w:ascii="Times New Roman" w:hAnsi="Times New Roman" w:cs="Times New Roman"/>
          <w:sz w:val="24"/>
          <w:szCs w:val="24"/>
        </w:rPr>
        <w:t>планировать учебное сотрудничество с педагогом и учащимися, соблюдать правила речевого поведения, высказывать свою точку зрения, слушать и слышать других, быть готовым корректировать свою точку зрения.</w:t>
      </w:r>
    </w:p>
    <w:p w:rsidR="001F04AF" w:rsidRPr="001F04AF" w:rsidRDefault="001F04AF" w:rsidP="001F04AF">
      <w:pPr>
        <w:spacing w:after="0" w:line="240" w:lineRule="auto"/>
        <w:jc w:val="both"/>
        <w:rPr>
          <w:rFonts w:ascii="Times New Roman" w:hAnsi="Times New Roman" w:cs="Times New Roman"/>
          <w:sz w:val="24"/>
          <w:szCs w:val="24"/>
        </w:rPr>
      </w:pPr>
      <w:r w:rsidRPr="001F04AF">
        <w:rPr>
          <w:rFonts w:ascii="Times New Roman" w:hAnsi="Times New Roman" w:cs="Times New Roman"/>
          <w:sz w:val="24"/>
          <w:szCs w:val="24"/>
          <w:u w:val="single"/>
        </w:rPr>
        <w:t>Личностные результаты:</w:t>
      </w:r>
      <w:r w:rsidRPr="001F04AF">
        <w:rPr>
          <w:rFonts w:ascii="Times New Roman" w:hAnsi="Times New Roman" w:cs="Times New Roman"/>
          <w:sz w:val="24"/>
          <w:szCs w:val="24"/>
        </w:rPr>
        <w:t xml:space="preserve"> готовность и способность к личностному самоопределению, сформированность мотивации к обучению и целенаправленной познавательной деятельности, сформированность системы значимых межличностных отношений.</w:t>
      </w:r>
    </w:p>
    <w:p w:rsidR="001F04AF" w:rsidRPr="001F04AF" w:rsidRDefault="001F04AF" w:rsidP="001F04AF">
      <w:pPr>
        <w:spacing w:after="0" w:line="240" w:lineRule="auto"/>
        <w:jc w:val="both"/>
        <w:rPr>
          <w:rFonts w:ascii="Times New Roman" w:hAnsi="Times New Roman" w:cs="Times New Roman"/>
          <w:sz w:val="24"/>
          <w:szCs w:val="24"/>
        </w:rPr>
      </w:pPr>
      <w:r w:rsidRPr="001F04AF">
        <w:rPr>
          <w:rFonts w:ascii="Times New Roman" w:hAnsi="Times New Roman" w:cs="Times New Roman"/>
          <w:sz w:val="24"/>
          <w:szCs w:val="24"/>
          <w:u w:val="single"/>
        </w:rPr>
        <w:t>Речевой материал:</w:t>
      </w:r>
      <w:r w:rsidRPr="001F04AF">
        <w:rPr>
          <w:rFonts w:ascii="Times New Roman" w:hAnsi="Times New Roman" w:cs="Times New Roman"/>
          <w:sz w:val="24"/>
          <w:szCs w:val="24"/>
        </w:rPr>
        <w:t xml:space="preserve"> лексика по теме «культура».</w:t>
      </w:r>
    </w:p>
    <w:p w:rsidR="001F04AF" w:rsidRPr="001F04AF" w:rsidRDefault="001F04AF" w:rsidP="001F04AF">
      <w:pPr>
        <w:spacing w:after="0" w:line="240" w:lineRule="auto"/>
        <w:jc w:val="both"/>
        <w:rPr>
          <w:rFonts w:ascii="Times New Roman" w:hAnsi="Times New Roman" w:cs="Times New Roman"/>
          <w:sz w:val="24"/>
          <w:szCs w:val="24"/>
        </w:rPr>
      </w:pPr>
      <w:r w:rsidRPr="001F04AF">
        <w:rPr>
          <w:rFonts w:ascii="Times New Roman" w:hAnsi="Times New Roman" w:cs="Times New Roman"/>
          <w:sz w:val="24"/>
          <w:szCs w:val="24"/>
          <w:u w:val="single"/>
        </w:rPr>
        <w:t>Грамматический материал</w:t>
      </w:r>
      <w:r w:rsidRPr="001F04AF">
        <w:rPr>
          <w:rFonts w:ascii="Times New Roman" w:hAnsi="Times New Roman" w:cs="Times New Roman"/>
          <w:sz w:val="24"/>
          <w:szCs w:val="24"/>
        </w:rPr>
        <w:t>: группа настоящих и прошедших времен.</w:t>
      </w:r>
    </w:p>
    <w:p w:rsidR="001F04AF" w:rsidRPr="001F04AF" w:rsidRDefault="001F04AF" w:rsidP="001F04AF">
      <w:pPr>
        <w:spacing w:after="0" w:line="240" w:lineRule="auto"/>
        <w:jc w:val="both"/>
        <w:rPr>
          <w:rFonts w:ascii="Times New Roman" w:hAnsi="Times New Roman" w:cs="Times New Roman"/>
          <w:sz w:val="24"/>
          <w:szCs w:val="24"/>
        </w:rPr>
      </w:pPr>
      <w:r w:rsidRPr="001F04AF">
        <w:rPr>
          <w:rFonts w:ascii="Times New Roman" w:hAnsi="Times New Roman" w:cs="Times New Roman"/>
          <w:sz w:val="24"/>
          <w:szCs w:val="24"/>
          <w:u w:val="single"/>
        </w:rPr>
        <w:t>Оборудование и материалы:</w:t>
      </w:r>
      <w:r w:rsidRPr="001F04AF">
        <w:rPr>
          <w:rFonts w:ascii="Times New Roman" w:hAnsi="Times New Roman" w:cs="Times New Roman"/>
          <w:sz w:val="24"/>
          <w:szCs w:val="24"/>
        </w:rPr>
        <w:t xml:space="preserve"> мультимедийное оборудование, ноутбуки, ватман, фломастеры, клей, ножницы, цветные карандаши.</w:t>
      </w:r>
    </w:p>
    <w:p w:rsidR="001F04AF" w:rsidRPr="001F04AF" w:rsidRDefault="001F04AF" w:rsidP="001F04AF">
      <w:pPr>
        <w:spacing w:after="0" w:line="240" w:lineRule="auto"/>
        <w:jc w:val="both"/>
        <w:rPr>
          <w:rFonts w:ascii="Times New Roman" w:hAnsi="Times New Roman" w:cs="Times New Roman"/>
          <w:sz w:val="24"/>
          <w:szCs w:val="24"/>
        </w:rPr>
      </w:pPr>
      <w:r w:rsidRPr="001F04AF">
        <w:rPr>
          <w:rFonts w:ascii="Times New Roman" w:hAnsi="Times New Roman" w:cs="Times New Roman"/>
          <w:sz w:val="24"/>
          <w:szCs w:val="24"/>
          <w:u w:val="single"/>
        </w:rPr>
        <w:t xml:space="preserve">Методы и приемы: </w:t>
      </w:r>
    </w:p>
    <w:p w:rsidR="001F04AF" w:rsidRPr="001F04AF" w:rsidRDefault="001F04AF" w:rsidP="001F04AF">
      <w:pPr>
        <w:spacing w:after="0" w:line="240" w:lineRule="auto"/>
        <w:jc w:val="both"/>
        <w:rPr>
          <w:rFonts w:ascii="Times New Roman" w:hAnsi="Times New Roman" w:cs="Times New Roman"/>
          <w:sz w:val="24"/>
          <w:szCs w:val="24"/>
        </w:rPr>
      </w:pPr>
      <w:r w:rsidRPr="001F04AF">
        <w:rPr>
          <w:rFonts w:ascii="Times New Roman" w:hAnsi="Times New Roman" w:cs="Times New Roman"/>
          <w:sz w:val="24"/>
          <w:szCs w:val="24"/>
        </w:rPr>
        <w:t>Наглядные (демонстрация изделий ремесленников ВО).</w:t>
      </w:r>
    </w:p>
    <w:p w:rsidR="001F04AF" w:rsidRPr="001F04AF" w:rsidRDefault="001F04AF" w:rsidP="001F04AF">
      <w:pPr>
        <w:spacing w:after="0" w:line="240" w:lineRule="auto"/>
        <w:jc w:val="both"/>
        <w:rPr>
          <w:rFonts w:ascii="Times New Roman" w:hAnsi="Times New Roman" w:cs="Times New Roman"/>
          <w:sz w:val="24"/>
          <w:szCs w:val="24"/>
        </w:rPr>
      </w:pPr>
      <w:r w:rsidRPr="001F04AF">
        <w:rPr>
          <w:rFonts w:ascii="Times New Roman" w:hAnsi="Times New Roman" w:cs="Times New Roman"/>
          <w:sz w:val="24"/>
          <w:szCs w:val="24"/>
        </w:rPr>
        <w:t>Практические (работа в группах по поиску, систематизации и оформлению информации).</w:t>
      </w:r>
    </w:p>
    <w:p w:rsidR="001F04AF" w:rsidRPr="001F04AF" w:rsidRDefault="001F04AF" w:rsidP="001F04AF">
      <w:pPr>
        <w:spacing w:after="0" w:line="240" w:lineRule="auto"/>
        <w:jc w:val="both"/>
        <w:rPr>
          <w:rFonts w:ascii="Times New Roman" w:hAnsi="Times New Roman" w:cs="Times New Roman"/>
          <w:sz w:val="24"/>
          <w:szCs w:val="24"/>
        </w:rPr>
      </w:pPr>
      <w:r w:rsidRPr="001F04AF">
        <w:rPr>
          <w:rFonts w:ascii="Times New Roman" w:hAnsi="Times New Roman" w:cs="Times New Roman"/>
          <w:sz w:val="24"/>
          <w:szCs w:val="24"/>
        </w:rPr>
        <w:t>Проблемные (решение проблемной ситуации).</w:t>
      </w:r>
    </w:p>
    <w:p w:rsidR="001F04AF" w:rsidRPr="001F04AF" w:rsidRDefault="001F04AF" w:rsidP="001F04AF">
      <w:pPr>
        <w:spacing w:after="0" w:line="240" w:lineRule="auto"/>
        <w:jc w:val="both"/>
        <w:rPr>
          <w:rFonts w:ascii="Times New Roman" w:hAnsi="Times New Roman" w:cs="Times New Roman"/>
          <w:sz w:val="24"/>
          <w:szCs w:val="24"/>
        </w:rPr>
      </w:pPr>
      <w:r w:rsidRPr="001F04AF">
        <w:rPr>
          <w:rFonts w:ascii="Times New Roman" w:hAnsi="Times New Roman" w:cs="Times New Roman"/>
          <w:sz w:val="24"/>
          <w:szCs w:val="24"/>
        </w:rPr>
        <w:t>Словесные (обсуждение).</w:t>
      </w:r>
    </w:p>
    <w:p w:rsidR="001F04AF" w:rsidRPr="001F04AF" w:rsidRDefault="001F04AF" w:rsidP="001F04AF">
      <w:pPr>
        <w:spacing w:after="0" w:line="240" w:lineRule="auto"/>
        <w:jc w:val="center"/>
        <w:rPr>
          <w:rFonts w:ascii="Times New Roman" w:hAnsi="Times New Roman" w:cs="Times New Roman"/>
          <w:sz w:val="24"/>
          <w:szCs w:val="24"/>
          <w:u w:val="single"/>
        </w:rPr>
      </w:pPr>
      <w:r w:rsidRPr="001F04AF">
        <w:rPr>
          <w:rFonts w:ascii="Times New Roman" w:hAnsi="Times New Roman" w:cs="Times New Roman"/>
          <w:sz w:val="24"/>
          <w:szCs w:val="24"/>
          <w:u w:val="single"/>
        </w:rPr>
        <w:t>Ход занятия: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3367"/>
        <w:gridCol w:w="3437"/>
        <w:gridCol w:w="2494"/>
      </w:tblGrid>
      <w:tr w:rsidR="001F04AF" w:rsidRPr="001F04AF" w:rsidTr="001F04AF">
        <w:tc>
          <w:tcPr>
            <w:tcW w:w="1384" w:type="dxa"/>
            <w:tcBorders>
              <w:top w:val="single" w:sz="4" w:space="0" w:color="000000"/>
              <w:left w:val="single" w:sz="4" w:space="0" w:color="000000"/>
              <w:bottom w:val="single" w:sz="4" w:space="0" w:color="000000"/>
              <w:right w:val="single" w:sz="4" w:space="0" w:color="000000"/>
            </w:tcBorders>
            <w:hideMark/>
          </w:tcPr>
          <w:p w:rsidR="001F04AF" w:rsidRPr="001F04AF" w:rsidRDefault="001F04AF" w:rsidP="001F04AF">
            <w:pPr>
              <w:spacing w:after="0" w:line="240" w:lineRule="auto"/>
              <w:jc w:val="both"/>
              <w:rPr>
                <w:rFonts w:ascii="Times New Roman" w:eastAsia="Times New Roman" w:hAnsi="Times New Roman" w:cs="Times New Roman"/>
                <w:sz w:val="24"/>
                <w:szCs w:val="24"/>
              </w:rPr>
            </w:pPr>
            <w:r w:rsidRPr="001F04AF">
              <w:rPr>
                <w:rFonts w:ascii="Times New Roman" w:hAnsi="Times New Roman" w:cs="Times New Roman"/>
                <w:sz w:val="24"/>
                <w:szCs w:val="24"/>
              </w:rPr>
              <w:t>Этап занятия и его продолжительность</w:t>
            </w:r>
          </w:p>
        </w:tc>
        <w:tc>
          <w:tcPr>
            <w:tcW w:w="3367" w:type="dxa"/>
            <w:tcBorders>
              <w:top w:val="single" w:sz="4" w:space="0" w:color="000000"/>
              <w:left w:val="single" w:sz="4" w:space="0" w:color="000000"/>
              <w:bottom w:val="single" w:sz="4" w:space="0" w:color="000000"/>
              <w:right w:val="single" w:sz="4" w:space="0" w:color="000000"/>
            </w:tcBorders>
            <w:hideMark/>
          </w:tcPr>
          <w:p w:rsidR="001F04AF" w:rsidRPr="001F04AF" w:rsidRDefault="001F04AF" w:rsidP="001F04AF">
            <w:pPr>
              <w:spacing w:after="0" w:line="240" w:lineRule="auto"/>
              <w:jc w:val="both"/>
              <w:rPr>
                <w:rFonts w:ascii="Times New Roman" w:eastAsia="Times New Roman" w:hAnsi="Times New Roman" w:cs="Times New Roman"/>
                <w:sz w:val="24"/>
                <w:szCs w:val="24"/>
              </w:rPr>
            </w:pPr>
            <w:r w:rsidRPr="001F04AF">
              <w:rPr>
                <w:rFonts w:ascii="Times New Roman" w:hAnsi="Times New Roman" w:cs="Times New Roman"/>
                <w:sz w:val="24"/>
                <w:szCs w:val="24"/>
              </w:rPr>
              <w:t>Деятельность педагога</w:t>
            </w:r>
          </w:p>
        </w:tc>
        <w:tc>
          <w:tcPr>
            <w:tcW w:w="3437" w:type="dxa"/>
            <w:tcBorders>
              <w:top w:val="single" w:sz="4" w:space="0" w:color="000000"/>
              <w:left w:val="single" w:sz="4" w:space="0" w:color="000000"/>
              <w:bottom w:val="single" w:sz="4" w:space="0" w:color="000000"/>
              <w:right w:val="single" w:sz="4" w:space="0" w:color="000000"/>
            </w:tcBorders>
            <w:hideMark/>
          </w:tcPr>
          <w:p w:rsidR="001F04AF" w:rsidRPr="001F04AF" w:rsidRDefault="001F04AF" w:rsidP="001F04AF">
            <w:pPr>
              <w:spacing w:after="0" w:line="240" w:lineRule="auto"/>
              <w:jc w:val="both"/>
              <w:rPr>
                <w:rFonts w:ascii="Times New Roman" w:eastAsia="Times New Roman" w:hAnsi="Times New Roman" w:cs="Times New Roman"/>
                <w:sz w:val="24"/>
                <w:szCs w:val="24"/>
              </w:rPr>
            </w:pPr>
            <w:r w:rsidRPr="001F04AF">
              <w:rPr>
                <w:rFonts w:ascii="Times New Roman" w:hAnsi="Times New Roman" w:cs="Times New Roman"/>
                <w:sz w:val="24"/>
                <w:szCs w:val="24"/>
              </w:rPr>
              <w:t>Деятельность учащихся</w:t>
            </w:r>
          </w:p>
        </w:tc>
        <w:tc>
          <w:tcPr>
            <w:tcW w:w="2494" w:type="dxa"/>
            <w:tcBorders>
              <w:top w:val="single" w:sz="4" w:space="0" w:color="000000"/>
              <w:left w:val="single" w:sz="4" w:space="0" w:color="000000"/>
              <w:bottom w:val="single" w:sz="4" w:space="0" w:color="000000"/>
              <w:right w:val="single" w:sz="4" w:space="0" w:color="000000"/>
            </w:tcBorders>
            <w:hideMark/>
          </w:tcPr>
          <w:p w:rsidR="001F04AF" w:rsidRPr="001F04AF" w:rsidRDefault="001F04AF" w:rsidP="001F04AF">
            <w:pPr>
              <w:spacing w:after="0" w:line="240" w:lineRule="auto"/>
              <w:jc w:val="both"/>
              <w:rPr>
                <w:rFonts w:ascii="Times New Roman" w:eastAsia="Times New Roman" w:hAnsi="Times New Roman" w:cs="Times New Roman"/>
                <w:sz w:val="24"/>
                <w:szCs w:val="24"/>
              </w:rPr>
            </w:pPr>
            <w:r w:rsidRPr="001F04AF">
              <w:rPr>
                <w:rFonts w:ascii="Times New Roman" w:hAnsi="Times New Roman" w:cs="Times New Roman"/>
                <w:sz w:val="24"/>
                <w:szCs w:val="24"/>
              </w:rPr>
              <w:t>Примечание</w:t>
            </w:r>
          </w:p>
        </w:tc>
      </w:tr>
      <w:tr w:rsidR="001F04AF" w:rsidRPr="001F04AF" w:rsidTr="001F04AF">
        <w:tc>
          <w:tcPr>
            <w:tcW w:w="1384" w:type="dxa"/>
            <w:tcBorders>
              <w:top w:val="single" w:sz="4" w:space="0" w:color="000000"/>
              <w:left w:val="single" w:sz="4" w:space="0" w:color="000000"/>
              <w:bottom w:val="single" w:sz="4" w:space="0" w:color="000000"/>
              <w:right w:val="single" w:sz="4" w:space="0" w:color="000000"/>
            </w:tcBorders>
            <w:hideMark/>
          </w:tcPr>
          <w:p w:rsidR="001F04AF" w:rsidRPr="001F04AF" w:rsidRDefault="001F04AF" w:rsidP="001F04AF">
            <w:pPr>
              <w:spacing w:after="0" w:line="240" w:lineRule="auto"/>
              <w:jc w:val="both"/>
              <w:rPr>
                <w:rFonts w:ascii="Times New Roman" w:hAnsi="Times New Roman" w:cs="Times New Roman"/>
                <w:sz w:val="24"/>
                <w:szCs w:val="24"/>
              </w:rPr>
            </w:pPr>
            <w:r w:rsidRPr="001F04AF">
              <w:rPr>
                <w:rFonts w:ascii="Times New Roman" w:hAnsi="Times New Roman" w:cs="Times New Roman"/>
                <w:sz w:val="24"/>
                <w:szCs w:val="24"/>
              </w:rPr>
              <w:t>Организационный момент (3 мин.)</w:t>
            </w:r>
          </w:p>
          <w:p w:rsidR="001F04AF" w:rsidRPr="001F04AF" w:rsidRDefault="001F04AF" w:rsidP="001F04AF">
            <w:pPr>
              <w:spacing w:after="0" w:line="240" w:lineRule="auto"/>
              <w:jc w:val="both"/>
              <w:rPr>
                <w:rFonts w:ascii="Times New Roman" w:eastAsia="Times New Roman" w:hAnsi="Times New Roman" w:cs="Times New Roman"/>
                <w:sz w:val="24"/>
                <w:szCs w:val="24"/>
              </w:rPr>
            </w:pPr>
            <w:r w:rsidRPr="001F04AF">
              <w:rPr>
                <w:rFonts w:ascii="Times New Roman" w:hAnsi="Times New Roman" w:cs="Times New Roman"/>
                <w:sz w:val="24"/>
                <w:szCs w:val="24"/>
              </w:rPr>
              <w:t>Приветствие, мотивация к деятельности</w:t>
            </w:r>
          </w:p>
        </w:tc>
        <w:tc>
          <w:tcPr>
            <w:tcW w:w="3367" w:type="dxa"/>
            <w:tcBorders>
              <w:top w:val="single" w:sz="4" w:space="0" w:color="000000"/>
              <w:left w:val="single" w:sz="4" w:space="0" w:color="000000"/>
              <w:bottom w:val="single" w:sz="4" w:space="0" w:color="000000"/>
              <w:right w:val="single" w:sz="4" w:space="0" w:color="000000"/>
            </w:tcBorders>
          </w:tcPr>
          <w:p w:rsidR="001F04AF" w:rsidRPr="001F04AF" w:rsidRDefault="001F04AF" w:rsidP="001F04AF">
            <w:pPr>
              <w:spacing w:after="0" w:line="240" w:lineRule="auto"/>
              <w:jc w:val="both"/>
              <w:rPr>
                <w:rFonts w:ascii="Times New Roman" w:eastAsia="Times New Roman" w:hAnsi="Times New Roman" w:cs="Times New Roman"/>
                <w:sz w:val="24"/>
                <w:szCs w:val="24"/>
              </w:rPr>
            </w:pPr>
            <w:r w:rsidRPr="001F04AF">
              <w:rPr>
                <w:rFonts w:ascii="Times New Roman" w:hAnsi="Times New Roman" w:cs="Times New Roman"/>
                <w:sz w:val="24"/>
                <w:szCs w:val="24"/>
              </w:rPr>
              <w:t>Приветствие педагога.</w:t>
            </w:r>
          </w:p>
          <w:p w:rsidR="001F04AF" w:rsidRPr="001F04AF" w:rsidRDefault="001F04AF" w:rsidP="001F04AF">
            <w:pPr>
              <w:spacing w:after="0" w:line="240" w:lineRule="auto"/>
              <w:jc w:val="both"/>
              <w:rPr>
                <w:rFonts w:ascii="Times New Roman" w:eastAsia="Calibri" w:hAnsi="Times New Roman" w:cs="Times New Roman"/>
                <w:i/>
                <w:sz w:val="24"/>
                <w:szCs w:val="24"/>
                <w:lang w:val="en-US"/>
              </w:rPr>
            </w:pPr>
            <w:r w:rsidRPr="00D444A2">
              <w:rPr>
                <w:rFonts w:ascii="Times New Roman" w:hAnsi="Times New Roman" w:cs="Times New Roman"/>
                <w:sz w:val="24"/>
                <w:szCs w:val="24"/>
              </w:rPr>
              <w:t>-</w:t>
            </w:r>
            <w:r w:rsidRPr="001F04AF">
              <w:rPr>
                <w:rFonts w:ascii="Times New Roman" w:hAnsi="Times New Roman" w:cs="Times New Roman"/>
                <w:sz w:val="24"/>
                <w:szCs w:val="24"/>
                <w:lang w:val="en-US"/>
              </w:rPr>
              <w:t>Hello</w:t>
            </w:r>
            <w:r w:rsidRPr="00D444A2">
              <w:rPr>
                <w:rFonts w:ascii="Times New Roman" w:hAnsi="Times New Roman" w:cs="Times New Roman"/>
                <w:sz w:val="24"/>
                <w:szCs w:val="24"/>
              </w:rPr>
              <w:t xml:space="preserve">, </w:t>
            </w:r>
            <w:r w:rsidRPr="001F04AF">
              <w:rPr>
                <w:rFonts w:ascii="Times New Roman" w:hAnsi="Times New Roman" w:cs="Times New Roman"/>
                <w:sz w:val="24"/>
                <w:szCs w:val="24"/>
                <w:lang w:val="en-US"/>
              </w:rPr>
              <w:t>boysandgirls</w:t>
            </w:r>
            <w:r w:rsidRPr="00D444A2">
              <w:rPr>
                <w:rFonts w:ascii="Times New Roman" w:hAnsi="Times New Roman" w:cs="Times New Roman"/>
                <w:sz w:val="24"/>
                <w:szCs w:val="24"/>
              </w:rPr>
              <w:t xml:space="preserve">. </w:t>
            </w:r>
            <w:r w:rsidRPr="001F04AF">
              <w:rPr>
                <w:rFonts w:ascii="Times New Roman" w:eastAsia="Calibri" w:hAnsi="Times New Roman" w:cs="Times New Roman"/>
                <w:sz w:val="24"/>
                <w:szCs w:val="24"/>
                <w:lang w:val="en-US"/>
              </w:rPr>
              <w:t>Howareyou</w:t>
            </w:r>
            <w:r w:rsidRPr="00D444A2">
              <w:rPr>
                <w:rFonts w:ascii="Times New Roman" w:eastAsia="Calibri" w:hAnsi="Times New Roman" w:cs="Times New Roman"/>
                <w:sz w:val="24"/>
                <w:szCs w:val="24"/>
              </w:rPr>
              <w:t xml:space="preserve">? </w:t>
            </w:r>
            <w:r w:rsidRPr="001F04AF">
              <w:rPr>
                <w:rFonts w:ascii="Times New Roman" w:eastAsia="Calibri" w:hAnsi="Times New Roman" w:cs="Times New Roman"/>
                <w:sz w:val="24"/>
                <w:szCs w:val="24"/>
                <w:lang w:val="en-US"/>
              </w:rPr>
              <w:t>Howareyouenjoyingtoday</w:t>
            </w:r>
            <w:r w:rsidRPr="00D444A2">
              <w:rPr>
                <w:rFonts w:ascii="Times New Roman" w:eastAsia="Calibri" w:hAnsi="Times New Roman" w:cs="Times New Roman"/>
                <w:sz w:val="24"/>
                <w:szCs w:val="24"/>
              </w:rPr>
              <w:t>’</w:t>
            </w:r>
            <w:r w:rsidRPr="001F04AF">
              <w:rPr>
                <w:rFonts w:ascii="Times New Roman" w:eastAsia="Calibri" w:hAnsi="Times New Roman" w:cs="Times New Roman"/>
                <w:sz w:val="24"/>
                <w:szCs w:val="24"/>
                <w:lang w:val="en-US"/>
              </w:rPr>
              <w:t>sweather</w:t>
            </w:r>
            <w:r w:rsidRPr="00D444A2">
              <w:rPr>
                <w:rFonts w:ascii="Times New Roman" w:eastAsia="Calibri" w:hAnsi="Times New Roman" w:cs="Times New Roman"/>
                <w:sz w:val="24"/>
                <w:szCs w:val="24"/>
              </w:rPr>
              <w:t>? (</w:t>
            </w:r>
            <w:r w:rsidRPr="001F04AF">
              <w:rPr>
                <w:rFonts w:ascii="Times New Roman" w:eastAsia="Calibri" w:hAnsi="Times New Roman" w:cs="Times New Roman"/>
                <w:i/>
                <w:sz w:val="24"/>
                <w:szCs w:val="24"/>
              </w:rPr>
              <w:t>Здравствуйте</w:t>
            </w:r>
            <w:r w:rsidRPr="00D444A2">
              <w:rPr>
                <w:rFonts w:ascii="Times New Roman" w:eastAsia="Calibri" w:hAnsi="Times New Roman" w:cs="Times New Roman"/>
                <w:i/>
                <w:sz w:val="24"/>
                <w:szCs w:val="24"/>
              </w:rPr>
              <w:t xml:space="preserve">, </w:t>
            </w:r>
            <w:r w:rsidRPr="001F04AF">
              <w:rPr>
                <w:rFonts w:ascii="Times New Roman" w:eastAsia="Calibri" w:hAnsi="Times New Roman" w:cs="Times New Roman"/>
                <w:i/>
                <w:sz w:val="24"/>
                <w:szCs w:val="24"/>
              </w:rPr>
              <w:t>ребята</w:t>
            </w:r>
            <w:r w:rsidRPr="00D444A2">
              <w:rPr>
                <w:rFonts w:ascii="Times New Roman" w:eastAsia="Calibri" w:hAnsi="Times New Roman" w:cs="Times New Roman"/>
                <w:i/>
                <w:sz w:val="24"/>
                <w:szCs w:val="24"/>
              </w:rPr>
              <w:t xml:space="preserve">. </w:t>
            </w:r>
            <w:r w:rsidRPr="001F04AF">
              <w:rPr>
                <w:rFonts w:ascii="Times New Roman" w:eastAsia="Calibri" w:hAnsi="Times New Roman" w:cs="Times New Roman"/>
                <w:i/>
                <w:sz w:val="24"/>
                <w:szCs w:val="24"/>
              </w:rPr>
              <w:t>Как</w:t>
            </w:r>
            <w:r w:rsidRPr="00D444A2">
              <w:rPr>
                <w:rFonts w:ascii="Times New Roman" w:eastAsia="Calibri" w:hAnsi="Times New Roman" w:cs="Times New Roman"/>
                <w:i/>
                <w:sz w:val="24"/>
                <w:szCs w:val="24"/>
              </w:rPr>
              <w:t xml:space="preserve"> </w:t>
            </w:r>
            <w:r w:rsidRPr="001F04AF">
              <w:rPr>
                <w:rFonts w:ascii="Times New Roman" w:eastAsia="Calibri" w:hAnsi="Times New Roman" w:cs="Times New Roman"/>
                <w:i/>
                <w:sz w:val="24"/>
                <w:szCs w:val="24"/>
              </w:rPr>
              <w:t>у</w:t>
            </w:r>
            <w:r w:rsidRPr="00D444A2">
              <w:rPr>
                <w:rFonts w:ascii="Times New Roman" w:eastAsia="Calibri" w:hAnsi="Times New Roman" w:cs="Times New Roman"/>
                <w:i/>
                <w:sz w:val="24"/>
                <w:szCs w:val="24"/>
              </w:rPr>
              <w:t xml:space="preserve"> </w:t>
            </w:r>
            <w:r w:rsidRPr="001F04AF">
              <w:rPr>
                <w:rFonts w:ascii="Times New Roman" w:eastAsia="Calibri" w:hAnsi="Times New Roman" w:cs="Times New Roman"/>
                <w:i/>
                <w:sz w:val="24"/>
                <w:szCs w:val="24"/>
              </w:rPr>
              <w:t>вас</w:t>
            </w:r>
            <w:r w:rsidRPr="00D444A2">
              <w:rPr>
                <w:rFonts w:ascii="Times New Roman" w:eastAsia="Calibri" w:hAnsi="Times New Roman" w:cs="Times New Roman"/>
                <w:i/>
                <w:sz w:val="24"/>
                <w:szCs w:val="24"/>
              </w:rPr>
              <w:t xml:space="preserve"> </w:t>
            </w:r>
            <w:r w:rsidRPr="001F04AF">
              <w:rPr>
                <w:rFonts w:ascii="Times New Roman" w:eastAsia="Calibri" w:hAnsi="Times New Roman" w:cs="Times New Roman"/>
                <w:i/>
                <w:sz w:val="24"/>
                <w:szCs w:val="24"/>
              </w:rPr>
              <w:t>дела</w:t>
            </w:r>
            <w:r w:rsidRPr="00D444A2">
              <w:rPr>
                <w:rFonts w:ascii="Times New Roman" w:eastAsia="Calibri" w:hAnsi="Times New Roman" w:cs="Times New Roman"/>
                <w:i/>
                <w:sz w:val="24"/>
                <w:szCs w:val="24"/>
              </w:rPr>
              <w:t xml:space="preserve">? </w:t>
            </w:r>
            <w:r w:rsidRPr="001F04AF">
              <w:rPr>
                <w:rFonts w:ascii="Times New Roman" w:eastAsia="Calibri" w:hAnsi="Times New Roman" w:cs="Times New Roman"/>
                <w:i/>
                <w:sz w:val="24"/>
                <w:szCs w:val="24"/>
              </w:rPr>
              <w:t>Как</w:t>
            </w:r>
            <w:r w:rsidRPr="001F04AF">
              <w:rPr>
                <w:rFonts w:ascii="Times New Roman" w:eastAsia="Calibri" w:hAnsi="Times New Roman" w:cs="Times New Roman"/>
                <w:i/>
                <w:sz w:val="24"/>
                <w:szCs w:val="24"/>
                <w:lang w:val="en-US"/>
              </w:rPr>
              <w:t xml:space="preserve"> </w:t>
            </w:r>
            <w:r w:rsidRPr="001F04AF">
              <w:rPr>
                <w:rFonts w:ascii="Times New Roman" w:eastAsia="Calibri" w:hAnsi="Times New Roman" w:cs="Times New Roman"/>
                <w:i/>
                <w:sz w:val="24"/>
                <w:szCs w:val="24"/>
              </w:rPr>
              <w:t>вам</w:t>
            </w:r>
            <w:r w:rsidRPr="001F04AF">
              <w:rPr>
                <w:rFonts w:ascii="Times New Roman" w:eastAsia="Calibri" w:hAnsi="Times New Roman" w:cs="Times New Roman"/>
                <w:i/>
                <w:sz w:val="24"/>
                <w:szCs w:val="24"/>
                <w:lang w:val="en-US"/>
              </w:rPr>
              <w:t xml:space="preserve"> </w:t>
            </w:r>
            <w:r w:rsidRPr="001F04AF">
              <w:rPr>
                <w:rFonts w:ascii="Times New Roman" w:eastAsia="Calibri" w:hAnsi="Times New Roman" w:cs="Times New Roman"/>
                <w:i/>
                <w:sz w:val="24"/>
                <w:szCs w:val="24"/>
              </w:rPr>
              <w:t>сегодняшняя</w:t>
            </w:r>
            <w:r w:rsidRPr="001F04AF">
              <w:rPr>
                <w:rFonts w:ascii="Times New Roman" w:eastAsia="Calibri" w:hAnsi="Times New Roman" w:cs="Times New Roman"/>
                <w:i/>
                <w:sz w:val="24"/>
                <w:szCs w:val="24"/>
                <w:lang w:val="en-US"/>
              </w:rPr>
              <w:t xml:space="preserve"> </w:t>
            </w:r>
            <w:r w:rsidRPr="001F04AF">
              <w:rPr>
                <w:rFonts w:ascii="Times New Roman" w:eastAsia="Calibri" w:hAnsi="Times New Roman" w:cs="Times New Roman"/>
                <w:i/>
                <w:sz w:val="24"/>
                <w:szCs w:val="24"/>
              </w:rPr>
              <w:t>погода</w:t>
            </w:r>
            <w:r w:rsidRPr="001F04AF">
              <w:rPr>
                <w:rFonts w:ascii="Times New Roman" w:eastAsia="Calibri" w:hAnsi="Times New Roman" w:cs="Times New Roman"/>
                <w:i/>
                <w:sz w:val="24"/>
                <w:szCs w:val="24"/>
                <w:lang w:val="en-US"/>
              </w:rPr>
              <w:t>?)</w:t>
            </w:r>
          </w:p>
          <w:p w:rsidR="001F04AF" w:rsidRPr="001F04AF" w:rsidRDefault="001F04AF" w:rsidP="001F04AF">
            <w:pPr>
              <w:spacing w:after="0" w:line="240" w:lineRule="auto"/>
              <w:jc w:val="both"/>
              <w:rPr>
                <w:rFonts w:ascii="Times New Roman" w:eastAsia="Calibri" w:hAnsi="Times New Roman" w:cs="Times New Roman"/>
                <w:sz w:val="24"/>
                <w:szCs w:val="24"/>
                <w:lang w:val="en-US"/>
              </w:rPr>
            </w:pPr>
          </w:p>
          <w:p w:rsidR="001F04AF" w:rsidRPr="001F04AF" w:rsidRDefault="001F04AF" w:rsidP="001F04AF">
            <w:pPr>
              <w:spacing w:after="0" w:line="240" w:lineRule="auto"/>
              <w:jc w:val="both"/>
              <w:rPr>
                <w:rFonts w:ascii="Times New Roman" w:eastAsia="Times New Roman" w:hAnsi="Times New Roman" w:cs="Times New Roman"/>
                <w:i/>
                <w:sz w:val="24"/>
                <w:szCs w:val="24"/>
              </w:rPr>
            </w:pPr>
            <w:r w:rsidRPr="001F04AF">
              <w:rPr>
                <w:rFonts w:ascii="Times New Roman" w:hAnsi="Times New Roman" w:cs="Times New Roman"/>
                <w:sz w:val="24"/>
                <w:szCs w:val="24"/>
                <w:lang w:val="en-US"/>
              </w:rPr>
              <w:t xml:space="preserve">- Lookatthesethings. What do you think we’ll deal with today? </w:t>
            </w:r>
            <w:r w:rsidRPr="001F04AF">
              <w:rPr>
                <w:rFonts w:ascii="Times New Roman" w:hAnsi="Times New Roman" w:cs="Times New Roman"/>
                <w:i/>
                <w:sz w:val="24"/>
                <w:szCs w:val="24"/>
              </w:rPr>
              <w:lastRenderedPageBreak/>
              <w:t>(Посмотрите на эти изделия. Как вы думаете, о чем на занятии пойдет речь?</w:t>
            </w:r>
            <w:r w:rsidR="005F2CBF">
              <w:rPr>
                <w:rFonts w:ascii="Times New Roman" w:hAnsi="Times New Roman" w:cs="Times New Roman"/>
                <w:i/>
                <w:sz w:val="24"/>
                <w:szCs w:val="24"/>
              </w:rPr>
              <w:t>)</w:t>
            </w:r>
            <w:r w:rsidRPr="001F04AF">
              <w:rPr>
                <w:rFonts w:ascii="Times New Roman" w:hAnsi="Times New Roman" w:cs="Times New Roman"/>
                <w:i/>
                <w:sz w:val="24"/>
                <w:szCs w:val="24"/>
              </w:rPr>
              <w:t xml:space="preserve"> </w:t>
            </w:r>
          </w:p>
        </w:tc>
        <w:tc>
          <w:tcPr>
            <w:tcW w:w="3437" w:type="dxa"/>
            <w:tcBorders>
              <w:top w:val="single" w:sz="4" w:space="0" w:color="000000"/>
              <w:left w:val="single" w:sz="4" w:space="0" w:color="000000"/>
              <w:bottom w:val="single" w:sz="4" w:space="0" w:color="000000"/>
              <w:right w:val="single" w:sz="4" w:space="0" w:color="000000"/>
            </w:tcBorders>
          </w:tcPr>
          <w:p w:rsidR="001F04AF" w:rsidRPr="001F04AF" w:rsidRDefault="001F04AF" w:rsidP="001F04AF">
            <w:pPr>
              <w:pStyle w:val="ab"/>
              <w:jc w:val="both"/>
              <w:rPr>
                <w:rFonts w:ascii="Times New Roman" w:hAnsi="Times New Roman"/>
                <w:sz w:val="24"/>
                <w:szCs w:val="24"/>
                <w:lang w:val="en-US"/>
              </w:rPr>
            </w:pPr>
            <w:r w:rsidRPr="001F04AF">
              <w:rPr>
                <w:rFonts w:ascii="Times New Roman" w:hAnsi="Times New Roman"/>
                <w:sz w:val="24"/>
                <w:szCs w:val="24"/>
              </w:rPr>
              <w:lastRenderedPageBreak/>
              <w:t>Приветствуют</w:t>
            </w:r>
            <w:r w:rsidRPr="001F04AF">
              <w:rPr>
                <w:rFonts w:ascii="Times New Roman" w:hAnsi="Times New Roman"/>
                <w:sz w:val="24"/>
                <w:szCs w:val="24"/>
                <w:lang w:val="en-US"/>
              </w:rPr>
              <w:t xml:space="preserve"> </w:t>
            </w:r>
            <w:r w:rsidRPr="001F04AF">
              <w:rPr>
                <w:rFonts w:ascii="Times New Roman" w:hAnsi="Times New Roman"/>
                <w:sz w:val="24"/>
                <w:szCs w:val="24"/>
              </w:rPr>
              <w:t>педагога</w:t>
            </w:r>
          </w:p>
          <w:p w:rsidR="001F04AF" w:rsidRPr="001F04AF" w:rsidRDefault="001F04AF" w:rsidP="001F04AF">
            <w:pPr>
              <w:pStyle w:val="ab"/>
              <w:jc w:val="both"/>
              <w:rPr>
                <w:rFonts w:ascii="Times New Roman" w:hAnsi="Times New Roman"/>
                <w:sz w:val="24"/>
                <w:szCs w:val="24"/>
              </w:rPr>
            </w:pPr>
            <w:r w:rsidRPr="001F04AF">
              <w:rPr>
                <w:rFonts w:ascii="Times New Roman" w:hAnsi="Times New Roman"/>
                <w:sz w:val="24"/>
                <w:szCs w:val="24"/>
                <w:lang w:val="en-US"/>
              </w:rPr>
              <w:t>-I’m OK/ So-so/ I’m great/ I’m good. It</w:t>
            </w:r>
            <w:r w:rsidRPr="001F04AF">
              <w:rPr>
                <w:rFonts w:ascii="Times New Roman" w:hAnsi="Times New Roman"/>
                <w:sz w:val="24"/>
                <w:szCs w:val="24"/>
              </w:rPr>
              <w:t>’</w:t>
            </w:r>
            <w:r w:rsidRPr="001F04AF">
              <w:rPr>
                <w:rFonts w:ascii="Times New Roman" w:hAnsi="Times New Roman"/>
                <w:sz w:val="24"/>
                <w:szCs w:val="24"/>
                <w:lang w:val="en-US"/>
              </w:rPr>
              <w:t>sterrible</w:t>
            </w:r>
            <w:r w:rsidRPr="001F04AF">
              <w:rPr>
                <w:rFonts w:ascii="Times New Roman" w:hAnsi="Times New Roman"/>
                <w:sz w:val="24"/>
                <w:szCs w:val="24"/>
              </w:rPr>
              <w:t>/</w:t>
            </w:r>
            <w:r w:rsidRPr="001F04AF">
              <w:rPr>
                <w:rFonts w:ascii="Times New Roman" w:hAnsi="Times New Roman"/>
                <w:sz w:val="24"/>
                <w:szCs w:val="24"/>
                <w:lang w:val="en-US"/>
              </w:rPr>
              <w:t>great</w:t>
            </w:r>
            <w:r w:rsidRPr="001F04AF">
              <w:rPr>
                <w:rFonts w:ascii="Times New Roman" w:hAnsi="Times New Roman"/>
                <w:sz w:val="24"/>
                <w:szCs w:val="24"/>
              </w:rPr>
              <w:t>…</w:t>
            </w:r>
          </w:p>
          <w:p w:rsidR="001F04AF" w:rsidRPr="001F04AF" w:rsidRDefault="001F04AF" w:rsidP="001F04AF">
            <w:pPr>
              <w:spacing w:after="0" w:line="240" w:lineRule="auto"/>
              <w:rPr>
                <w:rFonts w:ascii="Times New Roman" w:eastAsia="Times New Roman" w:hAnsi="Times New Roman" w:cs="Times New Roman"/>
                <w:color w:val="FF0000"/>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r w:rsidRPr="001F04AF">
              <w:rPr>
                <w:rFonts w:ascii="Times New Roman" w:hAnsi="Times New Roman" w:cs="Times New Roman"/>
                <w:sz w:val="24"/>
                <w:szCs w:val="24"/>
              </w:rPr>
              <w:t>Фронтальная работа.</w:t>
            </w:r>
          </w:p>
          <w:p w:rsidR="001F04AF" w:rsidRPr="001F04AF" w:rsidRDefault="001F04AF" w:rsidP="001F04AF">
            <w:pPr>
              <w:spacing w:after="0" w:line="240" w:lineRule="auto"/>
              <w:jc w:val="both"/>
              <w:rPr>
                <w:rFonts w:ascii="Times New Roman" w:hAnsi="Times New Roman" w:cs="Times New Roman"/>
                <w:sz w:val="24"/>
                <w:szCs w:val="24"/>
              </w:rPr>
            </w:pPr>
            <w:r w:rsidRPr="001F04AF">
              <w:rPr>
                <w:rFonts w:ascii="Times New Roman" w:hAnsi="Times New Roman" w:cs="Times New Roman"/>
                <w:sz w:val="24"/>
                <w:szCs w:val="24"/>
              </w:rPr>
              <w:t>Учащиеся высказывают свое мнение, предполагают:</w:t>
            </w:r>
          </w:p>
          <w:p w:rsidR="001F04AF" w:rsidRPr="001F04AF" w:rsidRDefault="001F04AF" w:rsidP="001F04AF">
            <w:pPr>
              <w:spacing w:after="0" w:line="240" w:lineRule="auto"/>
              <w:rPr>
                <w:rFonts w:ascii="Times New Roman" w:hAnsi="Times New Roman" w:cs="Times New Roman"/>
                <w:sz w:val="24"/>
                <w:szCs w:val="24"/>
              </w:rPr>
            </w:pPr>
            <w:r w:rsidRPr="001F04AF">
              <w:rPr>
                <w:rFonts w:ascii="Times New Roman" w:hAnsi="Times New Roman" w:cs="Times New Roman"/>
                <w:sz w:val="24"/>
                <w:szCs w:val="24"/>
                <w:lang w:val="en-US"/>
              </w:rPr>
              <w:lastRenderedPageBreak/>
              <w:t xml:space="preserve">-We’ll speak about hand madethings. </w:t>
            </w:r>
            <w:r w:rsidRPr="001F04AF">
              <w:rPr>
                <w:rFonts w:ascii="Times New Roman" w:hAnsi="Times New Roman" w:cs="Times New Roman"/>
                <w:i/>
                <w:sz w:val="24"/>
                <w:szCs w:val="24"/>
              </w:rPr>
              <w:t>(Мы поговорим о вещах ручной работы)</w:t>
            </w:r>
            <w:r w:rsidR="005F2CBF">
              <w:rPr>
                <w:rFonts w:ascii="Times New Roman" w:hAnsi="Times New Roman" w:cs="Times New Roman"/>
                <w:i/>
                <w:sz w:val="24"/>
                <w:szCs w:val="24"/>
              </w:rPr>
              <w:t>.</w:t>
            </w:r>
          </w:p>
          <w:p w:rsidR="001F04AF" w:rsidRPr="001F04AF" w:rsidRDefault="001F04AF" w:rsidP="001F04AF">
            <w:pPr>
              <w:spacing w:after="0" w:line="240" w:lineRule="auto"/>
              <w:rPr>
                <w:rFonts w:ascii="Times New Roman" w:hAnsi="Times New Roman" w:cs="Times New Roman"/>
                <w:sz w:val="24"/>
                <w:szCs w:val="24"/>
              </w:rPr>
            </w:pPr>
            <w:r w:rsidRPr="001F04AF">
              <w:rPr>
                <w:rFonts w:ascii="Times New Roman" w:hAnsi="Times New Roman" w:cs="Times New Roman"/>
                <w:sz w:val="24"/>
                <w:szCs w:val="24"/>
              </w:rPr>
              <w:t>-</w:t>
            </w:r>
            <w:r w:rsidRPr="001F04AF">
              <w:rPr>
                <w:rFonts w:ascii="Times New Roman" w:hAnsi="Times New Roman" w:cs="Times New Roman"/>
                <w:sz w:val="24"/>
                <w:szCs w:val="24"/>
                <w:lang w:val="en-US"/>
              </w:rPr>
              <w:t>We</w:t>
            </w:r>
            <w:r w:rsidRPr="001F04AF">
              <w:rPr>
                <w:rFonts w:ascii="Times New Roman" w:hAnsi="Times New Roman" w:cs="Times New Roman"/>
                <w:sz w:val="24"/>
                <w:szCs w:val="24"/>
              </w:rPr>
              <w:t>’</w:t>
            </w:r>
            <w:r w:rsidRPr="001F04AF">
              <w:rPr>
                <w:rFonts w:ascii="Times New Roman" w:hAnsi="Times New Roman" w:cs="Times New Roman"/>
                <w:sz w:val="24"/>
                <w:szCs w:val="24"/>
                <w:lang w:val="en-US"/>
              </w:rPr>
              <w:t>ll</w:t>
            </w:r>
            <w:r w:rsidRPr="001F04AF">
              <w:rPr>
                <w:rFonts w:ascii="Times New Roman" w:hAnsi="Times New Roman" w:cs="Times New Roman"/>
                <w:sz w:val="24"/>
                <w:szCs w:val="24"/>
              </w:rPr>
              <w:t xml:space="preserve"> </w:t>
            </w:r>
            <w:r w:rsidRPr="001F04AF">
              <w:rPr>
                <w:rFonts w:ascii="Times New Roman" w:hAnsi="Times New Roman" w:cs="Times New Roman"/>
                <w:sz w:val="24"/>
                <w:szCs w:val="24"/>
                <w:lang w:val="en-US"/>
              </w:rPr>
              <w:t>discusssome</w:t>
            </w:r>
            <w:r w:rsidRPr="001F04AF">
              <w:rPr>
                <w:rFonts w:ascii="Times New Roman" w:hAnsi="Times New Roman" w:cs="Times New Roman"/>
                <w:sz w:val="24"/>
                <w:szCs w:val="24"/>
              </w:rPr>
              <w:t xml:space="preserve"> </w:t>
            </w:r>
            <w:r w:rsidRPr="001F04AF">
              <w:rPr>
                <w:rFonts w:ascii="Times New Roman" w:hAnsi="Times New Roman" w:cs="Times New Roman"/>
                <w:sz w:val="24"/>
                <w:szCs w:val="24"/>
                <w:lang w:val="en-US"/>
              </w:rPr>
              <w:t>traditions</w:t>
            </w:r>
            <w:r w:rsidRPr="001F04AF">
              <w:rPr>
                <w:rFonts w:ascii="Times New Roman" w:hAnsi="Times New Roman" w:cs="Times New Roman"/>
                <w:sz w:val="24"/>
                <w:szCs w:val="24"/>
              </w:rPr>
              <w:t xml:space="preserve">. </w:t>
            </w:r>
            <w:r w:rsidRPr="001F04AF">
              <w:rPr>
                <w:rFonts w:ascii="Times New Roman" w:hAnsi="Times New Roman" w:cs="Times New Roman"/>
                <w:i/>
                <w:sz w:val="24"/>
                <w:szCs w:val="24"/>
              </w:rPr>
              <w:t>(Обсудим какие-то традиции)</w:t>
            </w:r>
          </w:p>
          <w:p w:rsidR="001F04AF" w:rsidRPr="001F04AF" w:rsidRDefault="001F04AF" w:rsidP="001F04AF">
            <w:pPr>
              <w:spacing w:after="0" w:line="240" w:lineRule="auto"/>
              <w:rPr>
                <w:rFonts w:ascii="Times New Roman" w:eastAsia="Times New Roman" w:hAnsi="Times New Roman" w:cs="Times New Roman"/>
                <w:sz w:val="24"/>
                <w:szCs w:val="24"/>
              </w:rPr>
            </w:pPr>
            <w:r w:rsidRPr="001F04AF">
              <w:rPr>
                <w:rFonts w:ascii="Times New Roman" w:hAnsi="Times New Roman" w:cs="Times New Roman"/>
                <w:sz w:val="24"/>
                <w:szCs w:val="24"/>
              </w:rPr>
              <w:t>(и так далее)</w:t>
            </w:r>
          </w:p>
        </w:tc>
        <w:tc>
          <w:tcPr>
            <w:tcW w:w="2494" w:type="dxa"/>
            <w:tcBorders>
              <w:top w:val="single" w:sz="4" w:space="0" w:color="000000"/>
              <w:left w:val="single" w:sz="4" w:space="0" w:color="000000"/>
              <w:bottom w:val="single" w:sz="4" w:space="0" w:color="000000"/>
              <w:right w:val="single" w:sz="4" w:space="0" w:color="000000"/>
            </w:tcBorders>
          </w:tcPr>
          <w:p w:rsidR="001F04AF" w:rsidRPr="001F04AF" w:rsidRDefault="001F04AF" w:rsidP="001F04AF">
            <w:pPr>
              <w:spacing w:after="0" w:line="240" w:lineRule="auto"/>
              <w:jc w:val="both"/>
              <w:rPr>
                <w:rFonts w:ascii="Times New Roman" w:hAnsi="Times New Roman" w:cs="Times New Roman"/>
                <w:sz w:val="24"/>
                <w:szCs w:val="24"/>
              </w:rPr>
            </w:pPr>
            <w:r w:rsidRPr="001F04AF">
              <w:rPr>
                <w:rFonts w:ascii="Times New Roman" w:hAnsi="Times New Roman" w:cs="Times New Roman"/>
                <w:sz w:val="24"/>
                <w:szCs w:val="24"/>
              </w:rPr>
              <w:lastRenderedPageBreak/>
              <w:t>Языковая разминка настраивает учащихся на работу, вводит в мир иноязычной коммуникации.</w:t>
            </w: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eastAsia="Times New Roman" w:hAnsi="Times New Roman" w:cs="Times New Roman"/>
                <w:sz w:val="24"/>
                <w:szCs w:val="24"/>
              </w:rPr>
            </w:pPr>
            <w:r w:rsidRPr="001F04AF">
              <w:rPr>
                <w:rFonts w:ascii="Times New Roman" w:hAnsi="Times New Roman" w:cs="Times New Roman"/>
                <w:sz w:val="24"/>
                <w:szCs w:val="24"/>
              </w:rPr>
              <w:t xml:space="preserve">Около доски стоят предметы: лапти, </w:t>
            </w:r>
            <w:r w:rsidRPr="001F04AF">
              <w:rPr>
                <w:rFonts w:ascii="Times New Roman" w:hAnsi="Times New Roman" w:cs="Times New Roman"/>
                <w:sz w:val="24"/>
                <w:szCs w:val="24"/>
              </w:rPr>
              <w:lastRenderedPageBreak/>
              <w:t>расписная доска, вологодское кружево, глиняные игрушки, посуда.</w:t>
            </w:r>
          </w:p>
        </w:tc>
      </w:tr>
      <w:tr w:rsidR="001F04AF" w:rsidRPr="001F04AF" w:rsidTr="001F04AF">
        <w:tc>
          <w:tcPr>
            <w:tcW w:w="1384" w:type="dxa"/>
            <w:tcBorders>
              <w:top w:val="single" w:sz="4" w:space="0" w:color="000000"/>
              <w:left w:val="single" w:sz="4" w:space="0" w:color="000000"/>
              <w:bottom w:val="single" w:sz="4" w:space="0" w:color="000000"/>
              <w:right w:val="single" w:sz="4" w:space="0" w:color="000000"/>
            </w:tcBorders>
          </w:tcPr>
          <w:p w:rsidR="001F04AF" w:rsidRPr="001F04AF" w:rsidRDefault="001F04AF" w:rsidP="001F04AF">
            <w:pPr>
              <w:spacing w:after="0" w:line="240" w:lineRule="auto"/>
              <w:jc w:val="both"/>
              <w:rPr>
                <w:rFonts w:ascii="Times New Roman" w:eastAsia="Times New Roman" w:hAnsi="Times New Roman" w:cs="Times New Roman"/>
                <w:sz w:val="24"/>
                <w:szCs w:val="24"/>
              </w:rPr>
            </w:pPr>
            <w:r w:rsidRPr="001F04AF">
              <w:rPr>
                <w:rFonts w:ascii="Times New Roman" w:hAnsi="Times New Roman" w:cs="Times New Roman"/>
                <w:sz w:val="24"/>
                <w:szCs w:val="24"/>
              </w:rPr>
              <w:lastRenderedPageBreak/>
              <w:t>Подготовительный этап. Постановка проблемы</w:t>
            </w:r>
          </w:p>
          <w:p w:rsidR="001F04AF" w:rsidRPr="001F04AF" w:rsidRDefault="001F04AF" w:rsidP="001F04AF">
            <w:pPr>
              <w:spacing w:after="0" w:line="240" w:lineRule="auto"/>
              <w:jc w:val="both"/>
              <w:rPr>
                <w:rFonts w:ascii="Times New Roman" w:hAnsi="Times New Roman" w:cs="Times New Roman"/>
                <w:sz w:val="24"/>
                <w:szCs w:val="24"/>
              </w:rPr>
            </w:pPr>
            <w:r w:rsidRPr="001F04AF">
              <w:rPr>
                <w:rFonts w:ascii="Times New Roman" w:hAnsi="Times New Roman" w:cs="Times New Roman"/>
                <w:sz w:val="24"/>
                <w:szCs w:val="24"/>
              </w:rPr>
              <w:t>3-4 мин</w:t>
            </w:r>
          </w:p>
          <w:p w:rsidR="001F04AF" w:rsidRPr="001F04AF" w:rsidRDefault="001F04AF" w:rsidP="001F04AF">
            <w:pPr>
              <w:spacing w:after="0" w:line="240" w:lineRule="auto"/>
              <w:jc w:val="both"/>
              <w:rPr>
                <w:rFonts w:ascii="Times New Roman" w:eastAsia="Times New Roman" w:hAnsi="Times New Roman" w:cs="Times New Roman"/>
                <w:sz w:val="24"/>
                <w:szCs w:val="24"/>
              </w:rPr>
            </w:pPr>
          </w:p>
        </w:tc>
        <w:tc>
          <w:tcPr>
            <w:tcW w:w="3367" w:type="dxa"/>
            <w:tcBorders>
              <w:top w:val="single" w:sz="4" w:space="0" w:color="000000"/>
              <w:left w:val="single" w:sz="4" w:space="0" w:color="000000"/>
              <w:bottom w:val="single" w:sz="4" w:space="0" w:color="000000"/>
              <w:right w:val="single" w:sz="4" w:space="0" w:color="000000"/>
            </w:tcBorders>
          </w:tcPr>
          <w:p w:rsidR="001F04AF" w:rsidRPr="001F04AF" w:rsidRDefault="001F04AF" w:rsidP="001F04AF">
            <w:pPr>
              <w:spacing w:after="0" w:line="240" w:lineRule="auto"/>
              <w:jc w:val="both"/>
              <w:rPr>
                <w:rFonts w:ascii="Times New Roman" w:hAnsi="Times New Roman" w:cs="Times New Roman"/>
                <w:sz w:val="24"/>
                <w:szCs w:val="24"/>
              </w:rPr>
            </w:pPr>
            <w:r w:rsidRPr="001F04AF">
              <w:rPr>
                <w:rFonts w:ascii="Times New Roman" w:hAnsi="Times New Roman" w:cs="Times New Roman"/>
                <w:sz w:val="24"/>
                <w:szCs w:val="24"/>
              </w:rPr>
              <w:t>Строит подводящий к теме диалог.</w:t>
            </w:r>
          </w:p>
          <w:p w:rsidR="001F04AF" w:rsidRPr="001F04AF" w:rsidRDefault="001F04AF" w:rsidP="001F04AF">
            <w:pPr>
              <w:spacing w:after="0" w:line="240" w:lineRule="auto"/>
              <w:jc w:val="both"/>
              <w:rPr>
                <w:rFonts w:ascii="Times New Roman" w:hAnsi="Times New Roman" w:cs="Times New Roman"/>
                <w:i/>
                <w:sz w:val="24"/>
                <w:szCs w:val="24"/>
              </w:rPr>
            </w:pPr>
            <w:r w:rsidRPr="001F04AF">
              <w:rPr>
                <w:rFonts w:ascii="Times New Roman" w:hAnsi="Times New Roman" w:cs="Times New Roman"/>
                <w:sz w:val="24"/>
                <w:szCs w:val="24"/>
                <w:lang w:val="en-US"/>
              </w:rPr>
              <w:t xml:space="preserve">-You are right. Today we’ll deal with the traditional craft of our region. Imagine, that guests from the English-speaking country are going to visit our club, and you are given a task to present our traditional Vologda crafts. How can you do it and what will you need? </w:t>
            </w:r>
            <w:r w:rsidRPr="001F04AF">
              <w:rPr>
                <w:rFonts w:ascii="Times New Roman" w:hAnsi="Times New Roman" w:cs="Times New Roman"/>
                <w:i/>
                <w:sz w:val="24"/>
                <w:szCs w:val="24"/>
              </w:rPr>
              <w:t xml:space="preserve">(Вы правы. Сегодня мы поговорим о ремеслах нашего края. Представьте, что к нам едут гости из англоговорящих стран и ваша задача представить традиционные народные вологодские ремесла. Как вы это сделаете? Что вам может понадобиться? </w:t>
            </w:r>
          </w:p>
          <w:p w:rsidR="001F04AF" w:rsidRPr="001F04AF" w:rsidRDefault="001F04AF" w:rsidP="001F04AF">
            <w:pPr>
              <w:spacing w:after="0" w:line="240" w:lineRule="auto"/>
              <w:jc w:val="both"/>
              <w:rPr>
                <w:rFonts w:ascii="Times New Roman" w:hAnsi="Times New Roman" w:cs="Times New Roman"/>
                <w:i/>
                <w:sz w:val="24"/>
                <w:szCs w:val="24"/>
              </w:rPr>
            </w:pPr>
            <w:r w:rsidRPr="001F04AF">
              <w:rPr>
                <w:rFonts w:ascii="Times New Roman" w:hAnsi="Times New Roman" w:cs="Times New Roman"/>
                <w:sz w:val="24"/>
                <w:szCs w:val="24"/>
              </w:rPr>
              <w:t>Обобщает предположения детей</w:t>
            </w:r>
          </w:p>
          <w:p w:rsidR="001F04AF" w:rsidRPr="001F04AF" w:rsidRDefault="001F04AF" w:rsidP="001F04AF">
            <w:pPr>
              <w:spacing w:after="0" w:line="240" w:lineRule="auto"/>
              <w:jc w:val="both"/>
              <w:rPr>
                <w:rFonts w:ascii="Times New Roman" w:hAnsi="Times New Roman" w:cs="Times New Roman"/>
                <w:i/>
                <w:sz w:val="24"/>
                <w:szCs w:val="24"/>
              </w:rPr>
            </w:pPr>
            <w:r w:rsidRPr="001F04AF">
              <w:rPr>
                <w:rFonts w:ascii="Times New Roman" w:hAnsi="Times New Roman" w:cs="Times New Roman"/>
                <w:i/>
                <w:sz w:val="24"/>
                <w:szCs w:val="24"/>
                <w:lang w:val="en-US"/>
              </w:rPr>
              <w:t xml:space="preserve">- </w:t>
            </w:r>
            <w:r w:rsidRPr="001F04AF">
              <w:rPr>
                <w:rFonts w:ascii="Times New Roman" w:hAnsi="Times New Roman" w:cs="Times New Roman"/>
                <w:sz w:val="24"/>
                <w:szCs w:val="24"/>
                <w:lang w:val="en-US"/>
              </w:rPr>
              <w:t xml:space="preserve">Youareright. Necessaryinformation wecanfindinthe Internet. One of the most interesting form can be a presentation. Butittakesalotoftime. Solet’strytomakewall papers. Every wall paper willbedevotedtoonecraft. </w:t>
            </w:r>
            <w:r w:rsidRPr="001F04AF">
              <w:rPr>
                <w:rFonts w:ascii="Times New Roman" w:hAnsi="Times New Roman" w:cs="Times New Roman"/>
                <w:i/>
                <w:sz w:val="24"/>
                <w:szCs w:val="24"/>
                <w:lang w:val="en-US"/>
              </w:rPr>
              <w:t>(</w:t>
            </w:r>
            <w:r w:rsidRPr="001F04AF">
              <w:rPr>
                <w:rFonts w:ascii="Times New Roman" w:hAnsi="Times New Roman" w:cs="Times New Roman"/>
                <w:i/>
                <w:sz w:val="24"/>
                <w:szCs w:val="24"/>
              </w:rPr>
              <w:t>Совершенно</w:t>
            </w:r>
            <w:r w:rsidRPr="001F04AF">
              <w:rPr>
                <w:rFonts w:ascii="Times New Roman" w:hAnsi="Times New Roman" w:cs="Times New Roman"/>
                <w:i/>
                <w:sz w:val="24"/>
                <w:szCs w:val="24"/>
                <w:lang w:val="en-US"/>
              </w:rPr>
              <w:t xml:space="preserve"> </w:t>
            </w:r>
            <w:r w:rsidRPr="001F04AF">
              <w:rPr>
                <w:rFonts w:ascii="Times New Roman" w:hAnsi="Times New Roman" w:cs="Times New Roman"/>
                <w:i/>
                <w:sz w:val="24"/>
                <w:szCs w:val="24"/>
              </w:rPr>
              <w:t>верно</w:t>
            </w:r>
            <w:r w:rsidRPr="001F04AF">
              <w:rPr>
                <w:rFonts w:ascii="Times New Roman" w:hAnsi="Times New Roman" w:cs="Times New Roman"/>
                <w:i/>
                <w:sz w:val="24"/>
                <w:szCs w:val="24"/>
                <w:lang w:val="en-US"/>
              </w:rPr>
              <w:t xml:space="preserve">. </w:t>
            </w:r>
            <w:r w:rsidRPr="001F04AF">
              <w:rPr>
                <w:rFonts w:ascii="Times New Roman" w:hAnsi="Times New Roman" w:cs="Times New Roman"/>
                <w:i/>
                <w:sz w:val="24"/>
                <w:szCs w:val="24"/>
              </w:rPr>
              <w:t>Необходимую</w:t>
            </w:r>
            <w:r w:rsidRPr="001F04AF">
              <w:rPr>
                <w:rFonts w:ascii="Times New Roman" w:hAnsi="Times New Roman" w:cs="Times New Roman"/>
                <w:i/>
                <w:sz w:val="24"/>
                <w:szCs w:val="24"/>
                <w:lang w:val="en-US"/>
              </w:rPr>
              <w:t xml:space="preserve"> </w:t>
            </w:r>
            <w:r w:rsidRPr="001F04AF">
              <w:rPr>
                <w:rFonts w:ascii="Times New Roman" w:hAnsi="Times New Roman" w:cs="Times New Roman"/>
                <w:i/>
                <w:sz w:val="24"/>
                <w:szCs w:val="24"/>
              </w:rPr>
              <w:t>информацию</w:t>
            </w:r>
            <w:r w:rsidRPr="001F04AF">
              <w:rPr>
                <w:rFonts w:ascii="Times New Roman" w:hAnsi="Times New Roman" w:cs="Times New Roman"/>
                <w:i/>
                <w:sz w:val="24"/>
                <w:szCs w:val="24"/>
                <w:lang w:val="en-US"/>
              </w:rPr>
              <w:t xml:space="preserve"> </w:t>
            </w:r>
            <w:r w:rsidRPr="001F04AF">
              <w:rPr>
                <w:rFonts w:ascii="Times New Roman" w:hAnsi="Times New Roman" w:cs="Times New Roman"/>
                <w:i/>
                <w:sz w:val="24"/>
                <w:szCs w:val="24"/>
              </w:rPr>
              <w:t>можно</w:t>
            </w:r>
            <w:r w:rsidRPr="001F04AF">
              <w:rPr>
                <w:rFonts w:ascii="Times New Roman" w:hAnsi="Times New Roman" w:cs="Times New Roman"/>
                <w:i/>
                <w:sz w:val="24"/>
                <w:szCs w:val="24"/>
                <w:lang w:val="en-US"/>
              </w:rPr>
              <w:t xml:space="preserve"> </w:t>
            </w:r>
            <w:r w:rsidRPr="001F04AF">
              <w:rPr>
                <w:rFonts w:ascii="Times New Roman" w:hAnsi="Times New Roman" w:cs="Times New Roman"/>
                <w:i/>
                <w:sz w:val="24"/>
                <w:szCs w:val="24"/>
              </w:rPr>
              <w:t>найти</w:t>
            </w:r>
            <w:r w:rsidRPr="001F04AF">
              <w:rPr>
                <w:rFonts w:ascii="Times New Roman" w:hAnsi="Times New Roman" w:cs="Times New Roman"/>
                <w:i/>
                <w:sz w:val="24"/>
                <w:szCs w:val="24"/>
                <w:lang w:val="en-US"/>
              </w:rPr>
              <w:t xml:space="preserve"> </w:t>
            </w:r>
            <w:r w:rsidRPr="001F04AF">
              <w:rPr>
                <w:rFonts w:ascii="Times New Roman" w:hAnsi="Times New Roman" w:cs="Times New Roman"/>
                <w:i/>
                <w:sz w:val="24"/>
                <w:szCs w:val="24"/>
              </w:rPr>
              <w:t>в</w:t>
            </w:r>
            <w:r w:rsidRPr="001F04AF">
              <w:rPr>
                <w:rFonts w:ascii="Times New Roman" w:hAnsi="Times New Roman" w:cs="Times New Roman"/>
                <w:i/>
                <w:sz w:val="24"/>
                <w:szCs w:val="24"/>
                <w:lang w:val="en-US"/>
              </w:rPr>
              <w:t xml:space="preserve"> </w:t>
            </w:r>
            <w:r w:rsidRPr="001F04AF">
              <w:rPr>
                <w:rFonts w:ascii="Times New Roman" w:hAnsi="Times New Roman" w:cs="Times New Roman"/>
                <w:i/>
                <w:sz w:val="24"/>
                <w:szCs w:val="24"/>
              </w:rPr>
              <w:t>интернете</w:t>
            </w:r>
            <w:r w:rsidRPr="001F04AF">
              <w:rPr>
                <w:rFonts w:ascii="Times New Roman" w:hAnsi="Times New Roman" w:cs="Times New Roman"/>
                <w:i/>
                <w:sz w:val="24"/>
                <w:szCs w:val="24"/>
                <w:lang w:val="en-US"/>
              </w:rPr>
              <w:t xml:space="preserve">. </w:t>
            </w:r>
            <w:r w:rsidRPr="001F04AF">
              <w:rPr>
                <w:rFonts w:ascii="Times New Roman" w:hAnsi="Times New Roman" w:cs="Times New Roman"/>
                <w:i/>
                <w:sz w:val="24"/>
                <w:szCs w:val="24"/>
              </w:rPr>
              <w:t>Одной из самых интересных форм может стать презентация, но так как мы ограничены во времени, давайте сегодня попробуем сделать коллажи. Каждый коллаж будет посвящен одному из ремесел. В конце занятия вы представите свои работы «иностранным гостям»).</w:t>
            </w:r>
          </w:p>
        </w:tc>
        <w:tc>
          <w:tcPr>
            <w:tcW w:w="3437" w:type="dxa"/>
            <w:tcBorders>
              <w:top w:val="single" w:sz="4" w:space="0" w:color="000000"/>
              <w:left w:val="single" w:sz="4" w:space="0" w:color="000000"/>
              <w:bottom w:val="single" w:sz="4" w:space="0" w:color="000000"/>
              <w:right w:val="single" w:sz="4" w:space="0" w:color="000000"/>
            </w:tcBorders>
          </w:tcPr>
          <w:p w:rsidR="001F04AF" w:rsidRDefault="001F04AF" w:rsidP="001F04AF">
            <w:pPr>
              <w:spacing w:after="0" w:line="240" w:lineRule="auto"/>
              <w:jc w:val="both"/>
              <w:rPr>
                <w:rFonts w:ascii="Times New Roman" w:hAnsi="Times New Roman" w:cs="Times New Roman"/>
                <w:sz w:val="24"/>
                <w:szCs w:val="24"/>
              </w:rPr>
            </w:pPr>
          </w:p>
          <w:p w:rsidR="001F04AF" w:rsidRDefault="001F04AF" w:rsidP="001F04AF">
            <w:pPr>
              <w:spacing w:after="0" w:line="240" w:lineRule="auto"/>
              <w:jc w:val="both"/>
              <w:rPr>
                <w:rFonts w:ascii="Times New Roman" w:hAnsi="Times New Roman" w:cs="Times New Roman"/>
                <w:sz w:val="24"/>
                <w:szCs w:val="24"/>
              </w:rPr>
            </w:pPr>
          </w:p>
          <w:p w:rsidR="001F04AF" w:rsidRDefault="001F04AF" w:rsidP="001F04AF">
            <w:pPr>
              <w:spacing w:after="0" w:line="240" w:lineRule="auto"/>
              <w:jc w:val="both"/>
              <w:rPr>
                <w:rFonts w:ascii="Times New Roman" w:hAnsi="Times New Roman" w:cs="Times New Roman"/>
                <w:sz w:val="24"/>
                <w:szCs w:val="24"/>
              </w:rPr>
            </w:pPr>
          </w:p>
          <w:p w:rsidR="001F04AF" w:rsidRDefault="001F04AF" w:rsidP="001F04AF">
            <w:pPr>
              <w:spacing w:after="0" w:line="240" w:lineRule="auto"/>
              <w:jc w:val="both"/>
              <w:rPr>
                <w:rFonts w:ascii="Times New Roman" w:hAnsi="Times New Roman" w:cs="Times New Roman"/>
                <w:sz w:val="24"/>
                <w:szCs w:val="24"/>
              </w:rPr>
            </w:pPr>
          </w:p>
          <w:p w:rsidR="001F04AF" w:rsidRDefault="001F04AF" w:rsidP="001F04AF">
            <w:pPr>
              <w:spacing w:after="0" w:line="240" w:lineRule="auto"/>
              <w:jc w:val="both"/>
              <w:rPr>
                <w:rFonts w:ascii="Times New Roman" w:hAnsi="Times New Roman" w:cs="Times New Roman"/>
                <w:sz w:val="24"/>
                <w:szCs w:val="24"/>
              </w:rPr>
            </w:pPr>
          </w:p>
          <w:p w:rsidR="001F04AF" w:rsidRDefault="001F04AF" w:rsidP="001F04AF">
            <w:pPr>
              <w:spacing w:after="0" w:line="240" w:lineRule="auto"/>
              <w:jc w:val="both"/>
              <w:rPr>
                <w:rFonts w:ascii="Times New Roman" w:hAnsi="Times New Roman" w:cs="Times New Roman"/>
                <w:sz w:val="24"/>
                <w:szCs w:val="24"/>
              </w:rPr>
            </w:pPr>
          </w:p>
          <w:p w:rsidR="001F04AF" w:rsidRDefault="001F04AF" w:rsidP="001F04AF">
            <w:pPr>
              <w:spacing w:after="0" w:line="240" w:lineRule="auto"/>
              <w:jc w:val="both"/>
              <w:rPr>
                <w:rFonts w:ascii="Times New Roman" w:hAnsi="Times New Roman" w:cs="Times New Roman"/>
                <w:sz w:val="24"/>
                <w:szCs w:val="24"/>
              </w:rPr>
            </w:pPr>
          </w:p>
          <w:p w:rsidR="001F04AF" w:rsidRDefault="001F04AF" w:rsidP="001F04AF">
            <w:pPr>
              <w:spacing w:after="0" w:line="240" w:lineRule="auto"/>
              <w:jc w:val="both"/>
              <w:rPr>
                <w:rFonts w:ascii="Times New Roman" w:hAnsi="Times New Roman" w:cs="Times New Roman"/>
                <w:sz w:val="24"/>
                <w:szCs w:val="24"/>
              </w:rPr>
            </w:pPr>
          </w:p>
          <w:p w:rsidR="001F04AF" w:rsidRDefault="001F04AF" w:rsidP="001F04AF">
            <w:pPr>
              <w:spacing w:after="0" w:line="240" w:lineRule="auto"/>
              <w:jc w:val="both"/>
              <w:rPr>
                <w:rFonts w:ascii="Times New Roman" w:hAnsi="Times New Roman" w:cs="Times New Roman"/>
                <w:sz w:val="24"/>
                <w:szCs w:val="24"/>
              </w:rPr>
            </w:pPr>
          </w:p>
          <w:p w:rsid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r w:rsidRPr="001F04AF">
              <w:rPr>
                <w:rFonts w:ascii="Times New Roman" w:hAnsi="Times New Roman" w:cs="Times New Roman"/>
                <w:sz w:val="24"/>
                <w:szCs w:val="24"/>
              </w:rPr>
              <w:t xml:space="preserve">Фронтальная работа. </w:t>
            </w:r>
          </w:p>
          <w:p w:rsidR="001F04AF" w:rsidRPr="001F04AF" w:rsidRDefault="001F04AF" w:rsidP="001F04AF">
            <w:pPr>
              <w:spacing w:after="0" w:line="240" w:lineRule="auto"/>
              <w:rPr>
                <w:rFonts w:ascii="Times New Roman" w:hAnsi="Times New Roman" w:cs="Times New Roman"/>
                <w:sz w:val="24"/>
                <w:szCs w:val="24"/>
              </w:rPr>
            </w:pPr>
            <w:r w:rsidRPr="001F04AF">
              <w:rPr>
                <w:rFonts w:ascii="Times New Roman" w:hAnsi="Times New Roman" w:cs="Times New Roman"/>
                <w:sz w:val="24"/>
                <w:szCs w:val="24"/>
              </w:rPr>
              <w:t xml:space="preserve">Слушают в активной позиции, дают предполагаемые ответы, дополняют друг друга. Учащиеся отвечают, говорят, что им понадобится интернет, так как они не владеют всей информацией, могут подготовить виртуальную экскурсию, доклад, презентацию и т.д. Дают свои варианты решения проблемы. </w:t>
            </w:r>
          </w:p>
          <w:p w:rsidR="001F04AF" w:rsidRPr="001F04AF" w:rsidRDefault="001F04AF" w:rsidP="001F04AF">
            <w:pPr>
              <w:spacing w:after="0" w:line="240" w:lineRule="auto"/>
              <w:rPr>
                <w:rFonts w:ascii="Times New Roman" w:hAnsi="Times New Roman" w:cs="Times New Roman"/>
                <w:sz w:val="24"/>
                <w:szCs w:val="24"/>
              </w:rPr>
            </w:pPr>
          </w:p>
          <w:p w:rsidR="001F04AF" w:rsidRPr="001F04AF" w:rsidRDefault="001F04AF" w:rsidP="001F04AF">
            <w:pPr>
              <w:spacing w:after="0" w:line="240" w:lineRule="auto"/>
              <w:rPr>
                <w:rFonts w:ascii="Times New Roman" w:hAnsi="Times New Roman" w:cs="Times New Roman"/>
                <w:sz w:val="24"/>
                <w:szCs w:val="24"/>
              </w:rPr>
            </w:pPr>
          </w:p>
          <w:p w:rsidR="001F04AF" w:rsidRPr="001F04AF" w:rsidRDefault="001F04AF" w:rsidP="001F04AF">
            <w:pPr>
              <w:spacing w:after="0" w:line="240" w:lineRule="auto"/>
              <w:rPr>
                <w:rFonts w:ascii="Times New Roman" w:hAnsi="Times New Roman" w:cs="Times New Roman"/>
                <w:sz w:val="24"/>
                <w:szCs w:val="24"/>
              </w:rPr>
            </w:pPr>
          </w:p>
          <w:p w:rsidR="001F04AF" w:rsidRPr="001F04AF" w:rsidRDefault="001F04AF" w:rsidP="001F04AF">
            <w:pPr>
              <w:spacing w:after="0" w:line="240" w:lineRule="auto"/>
              <w:rPr>
                <w:rFonts w:ascii="Times New Roman" w:hAnsi="Times New Roman" w:cs="Times New Roman"/>
                <w:sz w:val="24"/>
                <w:szCs w:val="24"/>
              </w:rPr>
            </w:pPr>
            <w:r w:rsidRPr="001F04AF">
              <w:rPr>
                <w:rFonts w:ascii="Times New Roman" w:hAnsi="Times New Roman" w:cs="Times New Roman"/>
                <w:sz w:val="24"/>
                <w:szCs w:val="24"/>
              </w:rPr>
              <w:t>Слушают педагога.</w:t>
            </w:r>
          </w:p>
          <w:p w:rsidR="001F04AF" w:rsidRPr="001F04AF" w:rsidRDefault="001F04AF" w:rsidP="001F04AF">
            <w:pPr>
              <w:spacing w:after="0" w:line="240" w:lineRule="auto"/>
              <w:rPr>
                <w:rFonts w:ascii="Times New Roman" w:hAnsi="Times New Roman" w:cs="Times New Roman"/>
                <w:sz w:val="24"/>
                <w:szCs w:val="24"/>
              </w:rPr>
            </w:pPr>
          </w:p>
          <w:p w:rsidR="001F04AF" w:rsidRPr="001F04AF" w:rsidRDefault="001F04AF" w:rsidP="001F04AF">
            <w:pPr>
              <w:spacing w:after="0" w:line="240" w:lineRule="auto"/>
              <w:rPr>
                <w:rFonts w:ascii="Times New Roman" w:hAnsi="Times New Roman" w:cs="Times New Roman"/>
                <w:sz w:val="24"/>
                <w:szCs w:val="24"/>
              </w:rPr>
            </w:pPr>
          </w:p>
          <w:p w:rsidR="001F04AF" w:rsidRPr="001F04AF" w:rsidRDefault="001F04AF" w:rsidP="001F04AF">
            <w:pPr>
              <w:spacing w:after="0" w:line="240" w:lineRule="auto"/>
              <w:rPr>
                <w:rFonts w:ascii="Times New Roman" w:hAnsi="Times New Roman" w:cs="Times New Roman"/>
                <w:sz w:val="24"/>
                <w:szCs w:val="24"/>
              </w:rPr>
            </w:pPr>
          </w:p>
          <w:p w:rsidR="001F04AF" w:rsidRPr="001F04AF" w:rsidRDefault="001F04AF" w:rsidP="001F04AF">
            <w:pPr>
              <w:spacing w:after="0" w:line="240" w:lineRule="auto"/>
              <w:rPr>
                <w:rFonts w:ascii="Times New Roman" w:hAnsi="Times New Roman" w:cs="Times New Roman"/>
                <w:sz w:val="24"/>
                <w:szCs w:val="24"/>
              </w:rPr>
            </w:pPr>
          </w:p>
          <w:p w:rsidR="001F04AF" w:rsidRPr="001F04AF" w:rsidRDefault="001F04AF" w:rsidP="001F04AF">
            <w:pPr>
              <w:spacing w:after="0" w:line="240" w:lineRule="auto"/>
              <w:rPr>
                <w:rFonts w:ascii="Times New Roman" w:hAnsi="Times New Roman" w:cs="Times New Roman"/>
                <w:sz w:val="24"/>
                <w:szCs w:val="24"/>
              </w:rPr>
            </w:pPr>
          </w:p>
          <w:p w:rsidR="001F04AF" w:rsidRPr="001F04AF" w:rsidRDefault="001F04AF" w:rsidP="001F04AF">
            <w:pPr>
              <w:spacing w:after="0" w:line="240" w:lineRule="auto"/>
              <w:rPr>
                <w:rFonts w:ascii="Times New Roman" w:hAnsi="Times New Roman" w:cs="Times New Roman"/>
                <w:sz w:val="24"/>
                <w:szCs w:val="24"/>
              </w:rPr>
            </w:pPr>
          </w:p>
          <w:p w:rsidR="001F04AF" w:rsidRPr="001F04AF" w:rsidRDefault="001F04AF" w:rsidP="001F04AF">
            <w:pPr>
              <w:spacing w:after="0" w:line="240" w:lineRule="auto"/>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eastAsia="Times New Roman" w:hAnsi="Times New Roman" w:cs="Times New Roman"/>
                <w:color w:val="FF0000"/>
                <w:sz w:val="24"/>
                <w:szCs w:val="24"/>
              </w:rPr>
            </w:pPr>
          </w:p>
        </w:tc>
        <w:tc>
          <w:tcPr>
            <w:tcW w:w="2494" w:type="dxa"/>
            <w:tcBorders>
              <w:top w:val="single" w:sz="4" w:space="0" w:color="000000"/>
              <w:left w:val="single" w:sz="4" w:space="0" w:color="000000"/>
              <w:bottom w:val="single" w:sz="4" w:space="0" w:color="000000"/>
              <w:right w:val="single" w:sz="4" w:space="0" w:color="000000"/>
            </w:tcBorders>
          </w:tcPr>
          <w:p w:rsidR="001F04AF" w:rsidRPr="001F04AF" w:rsidRDefault="001F04AF" w:rsidP="001F04AF">
            <w:pPr>
              <w:spacing w:after="0" w:line="240" w:lineRule="auto"/>
              <w:jc w:val="both"/>
              <w:rPr>
                <w:rFonts w:ascii="Times New Roman" w:hAnsi="Times New Roman" w:cs="Times New Roman"/>
                <w:sz w:val="24"/>
                <w:szCs w:val="24"/>
              </w:rPr>
            </w:pPr>
            <w:r w:rsidRPr="001F04AF">
              <w:rPr>
                <w:rFonts w:ascii="Times New Roman" w:hAnsi="Times New Roman" w:cs="Times New Roman"/>
                <w:sz w:val="24"/>
                <w:szCs w:val="24"/>
              </w:rPr>
              <w:t>Кабинет английского языка оснащен 10 ноутбуками, принтером и имеется сеть интернет.</w:t>
            </w: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eastAsia="Times New Roman" w:hAnsi="Times New Roman" w:cs="Times New Roman"/>
                <w:sz w:val="24"/>
                <w:szCs w:val="24"/>
              </w:rPr>
            </w:pPr>
          </w:p>
        </w:tc>
      </w:tr>
      <w:tr w:rsidR="001F04AF" w:rsidRPr="001F04AF" w:rsidTr="001F04AF">
        <w:tc>
          <w:tcPr>
            <w:tcW w:w="1384" w:type="dxa"/>
            <w:tcBorders>
              <w:top w:val="single" w:sz="4" w:space="0" w:color="000000"/>
              <w:left w:val="single" w:sz="4" w:space="0" w:color="000000"/>
              <w:bottom w:val="single" w:sz="4" w:space="0" w:color="000000"/>
              <w:right w:val="single" w:sz="4" w:space="0" w:color="000000"/>
            </w:tcBorders>
          </w:tcPr>
          <w:p w:rsidR="001F04AF" w:rsidRPr="001F04AF" w:rsidRDefault="001F04AF" w:rsidP="001F04AF">
            <w:pPr>
              <w:spacing w:after="0" w:line="240" w:lineRule="auto"/>
              <w:jc w:val="both"/>
              <w:rPr>
                <w:rFonts w:ascii="Times New Roman" w:eastAsia="Times New Roman" w:hAnsi="Times New Roman" w:cs="Times New Roman"/>
                <w:sz w:val="24"/>
                <w:szCs w:val="24"/>
              </w:rPr>
            </w:pPr>
            <w:r w:rsidRPr="001F04AF">
              <w:rPr>
                <w:rFonts w:ascii="Times New Roman" w:hAnsi="Times New Roman" w:cs="Times New Roman"/>
                <w:sz w:val="24"/>
                <w:szCs w:val="24"/>
              </w:rPr>
              <w:t xml:space="preserve">Основная </w:t>
            </w:r>
            <w:r w:rsidRPr="001F04AF">
              <w:rPr>
                <w:rFonts w:ascii="Times New Roman" w:hAnsi="Times New Roman" w:cs="Times New Roman"/>
                <w:sz w:val="24"/>
                <w:szCs w:val="24"/>
              </w:rPr>
              <w:lastRenderedPageBreak/>
              <w:t xml:space="preserve">часть </w:t>
            </w:r>
          </w:p>
          <w:p w:rsidR="001F04AF" w:rsidRPr="001F04AF" w:rsidRDefault="001F04AF" w:rsidP="001F04AF">
            <w:pPr>
              <w:spacing w:after="0" w:line="240" w:lineRule="auto"/>
              <w:jc w:val="both"/>
              <w:rPr>
                <w:rFonts w:ascii="Times New Roman" w:hAnsi="Times New Roman" w:cs="Times New Roman"/>
                <w:sz w:val="24"/>
                <w:szCs w:val="24"/>
              </w:rPr>
            </w:pPr>
            <w:r w:rsidRPr="001F04AF">
              <w:rPr>
                <w:rFonts w:ascii="Times New Roman" w:hAnsi="Times New Roman" w:cs="Times New Roman"/>
                <w:sz w:val="24"/>
                <w:szCs w:val="24"/>
              </w:rPr>
              <w:t>Открытие нового знания или построение и реализация выхода из затруднения.</w:t>
            </w:r>
          </w:p>
          <w:p w:rsidR="001F04AF" w:rsidRPr="001F04AF" w:rsidRDefault="001F04AF" w:rsidP="001F04AF">
            <w:pPr>
              <w:spacing w:after="0" w:line="240" w:lineRule="auto"/>
              <w:jc w:val="both"/>
              <w:rPr>
                <w:rFonts w:ascii="Times New Roman" w:hAnsi="Times New Roman" w:cs="Times New Roman"/>
                <w:sz w:val="24"/>
                <w:szCs w:val="24"/>
              </w:rPr>
            </w:pPr>
            <w:r w:rsidRPr="001F04AF">
              <w:rPr>
                <w:rFonts w:ascii="Times New Roman" w:hAnsi="Times New Roman" w:cs="Times New Roman"/>
                <w:sz w:val="24"/>
                <w:szCs w:val="24"/>
              </w:rPr>
              <w:t>33-35 мин.</w:t>
            </w:r>
          </w:p>
          <w:p w:rsidR="001F04AF" w:rsidRPr="001F04AF" w:rsidRDefault="001F04AF" w:rsidP="001F04AF">
            <w:pPr>
              <w:spacing w:after="0" w:line="240" w:lineRule="auto"/>
              <w:jc w:val="both"/>
              <w:rPr>
                <w:rFonts w:ascii="Times New Roman" w:hAnsi="Times New Roman" w:cs="Times New Roman"/>
                <w:sz w:val="24"/>
                <w:szCs w:val="24"/>
              </w:rPr>
            </w:pPr>
            <w:r w:rsidRPr="001F04AF">
              <w:rPr>
                <w:rFonts w:ascii="Times New Roman" w:hAnsi="Times New Roman" w:cs="Times New Roman"/>
                <w:sz w:val="24"/>
                <w:szCs w:val="24"/>
              </w:rPr>
              <w:t>5 мин.</w:t>
            </w: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eastAsia="Times New Roman" w:hAnsi="Times New Roman" w:cs="Times New Roman"/>
                <w:sz w:val="24"/>
                <w:szCs w:val="24"/>
              </w:rPr>
            </w:pPr>
          </w:p>
        </w:tc>
        <w:tc>
          <w:tcPr>
            <w:tcW w:w="3367" w:type="dxa"/>
            <w:tcBorders>
              <w:top w:val="single" w:sz="4" w:space="0" w:color="000000"/>
              <w:left w:val="single" w:sz="4" w:space="0" w:color="000000"/>
              <w:bottom w:val="single" w:sz="4" w:space="0" w:color="000000"/>
              <w:right w:val="single" w:sz="4" w:space="0" w:color="000000"/>
            </w:tcBorders>
          </w:tcPr>
          <w:p w:rsidR="001F04AF" w:rsidRPr="001F04AF" w:rsidRDefault="001F04AF" w:rsidP="001F04AF">
            <w:pPr>
              <w:spacing w:after="0" w:line="240" w:lineRule="auto"/>
              <w:jc w:val="both"/>
              <w:rPr>
                <w:rFonts w:ascii="Times New Roman" w:hAnsi="Times New Roman" w:cs="Times New Roman"/>
                <w:sz w:val="24"/>
                <w:szCs w:val="24"/>
              </w:rPr>
            </w:pPr>
            <w:r w:rsidRPr="001F04AF">
              <w:rPr>
                <w:rFonts w:ascii="Times New Roman" w:hAnsi="Times New Roman" w:cs="Times New Roman"/>
                <w:sz w:val="24"/>
                <w:szCs w:val="24"/>
                <w:lang w:val="en-US"/>
              </w:rPr>
              <w:lastRenderedPageBreak/>
              <w:t xml:space="preserve">- Before starting our work, can </w:t>
            </w:r>
            <w:r w:rsidRPr="001F04AF">
              <w:rPr>
                <w:rFonts w:ascii="Times New Roman" w:hAnsi="Times New Roman" w:cs="Times New Roman"/>
                <w:sz w:val="24"/>
                <w:szCs w:val="24"/>
                <w:lang w:val="en-US"/>
              </w:rPr>
              <w:lastRenderedPageBreak/>
              <w:t xml:space="preserve">you express thing, presented in English? </w:t>
            </w:r>
            <w:r w:rsidRPr="001F04AF">
              <w:rPr>
                <w:rFonts w:ascii="Times New Roman" w:hAnsi="Times New Roman" w:cs="Times New Roman"/>
                <w:i/>
                <w:sz w:val="24"/>
                <w:szCs w:val="24"/>
              </w:rPr>
              <w:t>(Перед тем, как мы приступим к работе, вы можете назвать на английском названия изделий, представленных в классе?)</w:t>
            </w: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eastAsia="Times New Roman" w:hAnsi="Times New Roman" w:cs="Times New Roman"/>
                <w:sz w:val="24"/>
                <w:szCs w:val="24"/>
              </w:rPr>
            </w:pPr>
            <w:r w:rsidRPr="001F04AF">
              <w:rPr>
                <w:rFonts w:ascii="Times New Roman" w:hAnsi="Times New Roman" w:cs="Times New Roman"/>
                <w:sz w:val="24"/>
                <w:szCs w:val="24"/>
              </w:rPr>
              <w:t>Предлагает перед началом поиска информации в интернете и подготовки коллажей выполнить упражнения на активизацию вокабуляра и знакомства с новой лексикой.</w:t>
            </w:r>
          </w:p>
          <w:p w:rsidR="001F04AF" w:rsidRPr="001F04AF" w:rsidRDefault="001F04AF" w:rsidP="001F04AF">
            <w:pPr>
              <w:spacing w:after="0" w:line="240" w:lineRule="auto"/>
              <w:jc w:val="both"/>
              <w:rPr>
                <w:rFonts w:ascii="Times New Roman" w:hAnsi="Times New Roman" w:cs="Times New Roman"/>
                <w:sz w:val="24"/>
                <w:szCs w:val="24"/>
              </w:rPr>
            </w:pPr>
            <w:r w:rsidRPr="001F04AF">
              <w:rPr>
                <w:rFonts w:ascii="Times New Roman" w:hAnsi="Times New Roman" w:cs="Times New Roman"/>
                <w:sz w:val="24"/>
                <w:szCs w:val="24"/>
              </w:rPr>
              <w:t xml:space="preserve">- </w:t>
            </w:r>
            <w:r w:rsidRPr="001F04AF">
              <w:rPr>
                <w:rFonts w:ascii="Times New Roman" w:hAnsi="Times New Roman" w:cs="Times New Roman"/>
                <w:sz w:val="24"/>
                <w:szCs w:val="24"/>
                <w:lang w:val="en-US"/>
              </w:rPr>
              <w:t>Let</w:t>
            </w:r>
            <w:r w:rsidRPr="001F04AF">
              <w:rPr>
                <w:rFonts w:ascii="Times New Roman" w:hAnsi="Times New Roman" w:cs="Times New Roman"/>
                <w:sz w:val="24"/>
                <w:szCs w:val="24"/>
              </w:rPr>
              <w:t>’</w:t>
            </w:r>
            <w:r w:rsidRPr="001F04AF">
              <w:rPr>
                <w:rFonts w:ascii="Times New Roman" w:hAnsi="Times New Roman" w:cs="Times New Roman"/>
                <w:sz w:val="24"/>
                <w:szCs w:val="24"/>
                <w:lang w:val="en-US"/>
              </w:rPr>
              <w:t>sdosomeexercises</w:t>
            </w:r>
            <w:r w:rsidRPr="001F04AF">
              <w:rPr>
                <w:rFonts w:ascii="Times New Roman" w:hAnsi="Times New Roman" w:cs="Times New Roman"/>
                <w:sz w:val="24"/>
                <w:szCs w:val="24"/>
              </w:rPr>
              <w:t xml:space="preserve">, </w:t>
            </w:r>
            <w:r w:rsidRPr="001F04AF">
              <w:rPr>
                <w:rFonts w:ascii="Times New Roman" w:hAnsi="Times New Roman" w:cs="Times New Roman"/>
                <w:sz w:val="24"/>
                <w:szCs w:val="24"/>
                <w:lang w:val="en-US"/>
              </w:rPr>
              <w:t>whichwillhelp</w:t>
            </w:r>
            <w:r w:rsidRPr="001F04AF">
              <w:rPr>
                <w:rFonts w:ascii="Times New Roman" w:hAnsi="Times New Roman" w:cs="Times New Roman"/>
                <w:sz w:val="24"/>
                <w:szCs w:val="24"/>
              </w:rPr>
              <w:t xml:space="preserve"> </w:t>
            </w:r>
            <w:r w:rsidRPr="001F04AF">
              <w:rPr>
                <w:rFonts w:ascii="Times New Roman" w:hAnsi="Times New Roman" w:cs="Times New Roman"/>
                <w:sz w:val="24"/>
                <w:szCs w:val="24"/>
                <w:lang w:val="en-US"/>
              </w:rPr>
              <w:t>youtoprepareyourwallpapers</w:t>
            </w:r>
          </w:p>
          <w:p w:rsidR="001F04AF" w:rsidRPr="001F04AF" w:rsidRDefault="001F04AF" w:rsidP="001F04AF">
            <w:pPr>
              <w:spacing w:after="0" w:line="240" w:lineRule="auto"/>
              <w:jc w:val="both"/>
              <w:rPr>
                <w:rFonts w:ascii="Times New Roman" w:hAnsi="Times New Roman" w:cs="Times New Roman"/>
                <w:i/>
                <w:sz w:val="24"/>
                <w:szCs w:val="24"/>
              </w:rPr>
            </w:pPr>
            <w:r w:rsidRPr="001F04AF">
              <w:rPr>
                <w:rFonts w:ascii="Times New Roman" w:hAnsi="Times New Roman" w:cs="Times New Roman"/>
                <w:i/>
                <w:sz w:val="24"/>
                <w:szCs w:val="24"/>
              </w:rPr>
              <w:t>(Перед началом работы давайте выполним ряд упражнений, которые помогут вам лучше подготовить коллажи).</w:t>
            </w:r>
          </w:p>
          <w:p w:rsidR="001F04AF" w:rsidRPr="001F04AF" w:rsidRDefault="001F04AF" w:rsidP="001F04AF">
            <w:pPr>
              <w:spacing w:after="0" w:line="240" w:lineRule="auto"/>
              <w:jc w:val="both"/>
              <w:rPr>
                <w:rFonts w:ascii="Times New Roman" w:hAnsi="Times New Roman" w:cs="Times New Roman"/>
                <w:sz w:val="24"/>
                <w:szCs w:val="24"/>
              </w:rPr>
            </w:pPr>
            <w:r w:rsidRPr="001F04AF">
              <w:rPr>
                <w:rFonts w:ascii="Times New Roman" w:hAnsi="Times New Roman" w:cs="Times New Roman"/>
                <w:sz w:val="24"/>
                <w:szCs w:val="24"/>
              </w:rPr>
              <w:t xml:space="preserve">- </w:t>
            </w:r>
            <w:r w:rsidRPr="001F04AF">
              <w:rPr>
                <w:rFonts w:ascii="Times New Roman" w:hAnsi="Times New Roman" w:cs="Times New Roman"/>
                <w:sz w:val="24"/>
                <w:szCs w:val="24"/>
                <w:lang w:val="en-US"/>
              </w:rPr>
              <w:t>Let</w:t>
            </w:r>
            <w:r w:rsidRPr="001F04AF">
              <w:rPr>
                <w:rFonts w:ascii="Times New Roman" w:hAnsi="Times New Roman" w:cs="Times New Roman"/>
                <w:sz w:val="24"/>
                <w:szCs w:val="24"/>
              </w:rPr>
              <w:t>’</w:t>
            </w:r>
            <w:r w:rsidRPr="001F04AF">
              <w:rPr>
                <w:rFonts w:ascii="Times New Roman" w:hAnsi="Times New Roman" w:cs="Times New Roman"/>
                <w:sz w:val="24"/>
                <w:szCs w:val="24"/>
                <w:lang w:val="en-US"/>
              </w:rPr>
              <w:t>schecktheexercises</w:t>
            </w:r>
            <w:r w:rsidRPr="001F04AF">
              <w:rPr>
                <w:rFonts w:ascii="Times New Roman" w:hAnsi="Times New Roman" w:cs="Times New Roman"/>
                <w:sz w:val="24"/>
                <w:szCs w:val="24"/>
              </w:rPr>
              <w:t>.</w:t>
            </w:r>
          </w:p>
          <w:p w:rsidR="001F04AF" w:rsidRPr="00886AAB" w:rsidRDefault="001F04AF" w:rsidP="001F04AF">
            <w:pPr>
              <w:spacing w:after="0" w:line="240" w:lineRule="auto"/>
              <w:jc w:val="both"/>
              <w:rPr>
                <w:rFonts w:ascii="Times New Roman" w:hAnsi="Times New Roman" w:cs="Times New Roman"/>
                <w:sz w:val="24"/>
                <w:szCs w:val="24"/>
              </w:rPr>
            </w:pPr>
            <w:r w:rsidRPr="001F04AF">
              <w:rPr>
                <w:rFonts w:ascii="Times New Roman" w:hAnsi="Times New Roman" w:cs="Times New Roman"/>
                <w:sz w:val="24"/>
                <w:szCs w:val="24"/>
              </w:rPr>
              <w:t>После выполнения упражнений предлагает учащимся сверить с образцом на доске.</w:t>
            </w:r>
          </w:p>
        </w:tc>
        <w:tc>
          <w:tcPr>
            <w:tcW w:w="3437" w:type="dxa"/>
            <w:tcBorders>
              <w:top w:val="single" w:sz="4" w:space="0" w:color="000000"/>
              <w:left w:val="single" w:sz="4" w:space="0" w:color="000000"/>
              <w:bottom w:val="single" w:sz="4" w:space="0" w:color="000000"/>
              <w:right w:val="single" w:sz="4" w:space="0" w:color="000000"/>
            </w:tcBorders>
          </w:tcPr>
          <w:p w:rsidR="00886AAB" w:rsidRDefault="00886AAB" w:rsidP="001F04AF">
            <w:pPr>
              <w:spacing w:after="0" w:line="240" w:lineRule="auto"/>
              <w:rPr>
                <w:rFonts w:ascii="Times New Roman" w:hAnsi="Times New Roman" w:cs="Times New Roman"/>
                <w:sz w:val="24"/>
                <w:szCs w:val="24"/>
              </w:rPr>
            </w:pPr>
          </w:p>
          <w:p w:rsidR="00886AAB" w:rsidRDefault="00886AAB" w:rsidP="001F04AF">
            <w:pPr>
              <w:spacing w:after="0" w:line="240" w:lineRule="auto"/>
              <w:rPr>
                <w:rFonts w:ascii="Times New Roman" w:hAnsi="Times New Roman" w:cs="Times New Roman"/>
                <w:sz w:val="24"/>
                <w:szCs w:val="24"/>
              </w:rPr>
            </w:pPr>
          </w:p>
          <w:p w:rsidR="001F04AF" w:rsidRPr="001F04AF" w:rsidRDefault="001F04AF" w:rsidP="001F04AF">
            <w:pPr>
              <w:spacing w:after="0" w:line="240" w:lineRule="auto"/>
              <w:rPr>
                <w:rFonts w:ascii="Times New Roman" w:hAnsi="Times New Roman" w:cs="Times New Roman"/>
                <w:sz w:val="24"/>
                <w:szCs w:val="24"/>
              </w:rPr>
            </w:pPr>
            <w:r w:rsidRPr="001F04AF">
              <w:rPr>
                <w:rFonts w:ascii="Times New Roman" w:hAnsi="Times New Roman" w:cs="Times New Roman"/>
                <w:sz w:val="24"/>
                <w:szCs w:val="24"/>
              </w:rPr>
              <w:t>Отвечая на вопрос педагога, внимательно слушают друг друга. Учащиеся не знают, как по-английски будут</w:t>
            </w:r>
            <w:r w:rsidR="005F2CBF">
              <w:rPr>
                <w:rFonts w:ascii="Times New Roman" w:hAnsi="Times New Roman" w:cs="Times New Roman"/>
                <w:sz w:val="24"/>
                <w:szCs w:val="24"/>
              </w:rPr>
              <w:t xml:space="preserve"> слова:</w:t>
            </w:r>
            <w:r w:rsidRPr="001F04AF">
              <w:rPr>
                <w:rFonts w:ascii="Times New Roman" w:hAnsi="Times New Roman" w:cs="Times New Roman"/>
                <w:sz w:val="24"/>
                <w:szCs w:val="24"/>
              </w:rPr>
              <w:t xml:space="preserve"> лапти, расписные доски, кружево и т.д. Предлагают какие-то синонимичные замены. Приходят к выводу, что недостаточно словарного запаса для дальнейшей работы.</w:t>
            </w: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eastAsia="Times New Roman" w:hAnsi="Times New Roman" w:cs="Times New Roman"/>
                <w:sz w:val="24"/>
                <w:szCs w:val="24"/>
              </w:rPr>
            </w:pPr>
            <w:r w:rsidRPr="001F04AF">
              <w:rPr>
                <w:rFonts w:ascii="Times New Roman" w:hAnsi="Times New Roman" w:cs="Times New Roman"/>
                <w:sz w:val="24"/>
                <w:szCs w:val="24"/>
              </w:rPr>
              <w:t>Индивидуальная самостоятельная работа учащихся, направленная на активизацию вокабуляра, снятие трудностей перевода, изучение новой лексики.</w:t>
            </w:r>
          </w:p>
          <w:p w:rsidR="001F04AF" w:rsidRPr="001F04AF" w:rsidRDefault="001F04AF" w:rsidP="001F04AF">
            <w:pPr>
              <w:spacing w:after="0" w:line="240" w:lineRule="auto"/>
              <w:jc w:val="both"/>
              <w:rPr>
                <w:rFonts w:ascii="Times New Roman" w:eastAsia="Times New Roman" w:hAnsi="Times New Roman" w:cs="Times New Roman"/>
                <w:sz w:val="24"/>
                <w:szCs w:val="24"/>
              </w:rPr>
            </w:pPr>
            <w:r w:rsidRPr="001F04AF">
              <w:rPr>
                <w:rFonts w:ascii="Times New Roman" w:hAnsi="Times New Roman" w:cs="Times New Roman"/>
                <w:sz w:val="24"/>
                <w:szCs w:val="24"/>
              </w:rPr>
              <w:t xml:space="preserve">Учащиеся выполняют первое упражнение (подобрать слова к переводу), после его самопроверки выполняют второе упражнение (вставить по смыслу слова в предложения) с дальнейшей самопроверкой. </w:t>
            </w:r>
          </w:p>
        </w:tc>
        <w:tc>
          <w:tcPr>
            <w:tcW w:w="2494" w:type="dxa"/>
            <w:tcBorders>
              <w:top w:val="single" w:sz="4" w:space="0" w:color="000000"/>
              <w:left w:val="single" w:sz="4" w:space="0" w:color="000000"/>
              <w:bottom w:val="single" w:sz="4" w:space="0" w:color="000000"/>
              <w:right w:val="single" w:sz="4" w:space="0" w:color="000000"/>
            </w:tcBorders>
          </w:tcPr>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eastAsia="Times New Roman" w:hAnsi="Times New Roman" w:cs="Times New Roman"/>
                <w:sz w:val="24"/>
                <w:szCs w:val="24"/>
              </w:rPr>
            </w:pPr>
            <w:r w:rsidRPr="001F04AF">
              <w:rPr>
                <w:rFonts w:ascii="Times New Roman" w:hAnsi="Times New Roman" w:cs="Times New Roman"/>
                <w:sz w:val="24"/>
                <w:szCs w:val="24"/>
              </w:rPr>
              <w:t>Приложение 1: упражнения для учащихся 1, 2.</w:t>
            </w:r>
          </w:p>
          <w:p w:rsidR="001F04AF" w:rsidRPr="001F04AF" w:rsidRDefault="001F04AF" w:rsidP="001F04AF">
            <w:pPr>
              <w:spacing w:after="0" w:line="240" w:lineRule="auto"/>
              <w:jc w:val="both"/>
              <w:rPr>
                <w:rFonts w:ascii="Times New Roman" w:eastAsia="Times New Roman" w:hAnsi="Times New Roman" w:cs="Times New Roman"/>
                <w:sz w:val="24"/>
                <w:szCs w:val="24"/>
              </w:rPr>
            </w:pPr>
            <w:r w:rsidRPr="001F04AF">
              <w:rPr>
                <w:rFonts w:ascii="Times New Roman" w:hAnsi="Times New Roman" w:cs="Times New Roman"/>
                <w:sz w:val="24"/>
                <w:szCs w:val="24"/>
              </w:rPr>
              <w:t xml:space="preserve">После выполнения предлагается образец выполнения упражнений для самопроверки. </w:t>
            </w:r>
          </w:p>
        </w:tc>
      </w:tr>
      <w:tr w:rsidR="001F04AF" w:rsidRPr="00457CF7" w:rsidTr="001F04AF">
        <w:tc>
          <w:tcPr>
            <w:tcW w:w="1384" w:type="dxa"/>
            <w:tcBorders>
              <w:top w:val="single" w:sz="4" w:space="0" w:color="000000"/>
              <w:left w:val="single" w:sz="4" w:space="0" w:color="000000"/>
              <w:bottom w:val="single" w:sz="4" w:space="0" w:color="000000"/>
              <w:right w:val="single" w:sz="4" w:space="0" w:color="000000"/>
            </w:tcBorders>
            <w:hideMark/>
          </w:tcPr>
          <w:p w:rsidR="001F04AF" w:rsidRPr="001F04AF" w:rsidRDefault="001F04AF" w:rsidP="001F04AF">
            <w:pPr>
              <w:spacing w:after="0" w:line="240" w:lineRule="auto"/>
              <w:jc w:val="both"/>
              <w:rPr>
                <w:rFonts w:ascii="Times New Roman" w:hAnsi="Times New Roman" w:cs="Times New Roman"/>
                <w:sz w:val="24"/>
                <w:szCs w:val="24"/>
              </w:rPr>
            </w:pPr>
            <w:r w:rsidRPr="001F04AF">
              <w:rPr>
                <w:rFonts w:ascii="Times New Roman" w:hAnsi="Times New Roman" w:cs="Times New Roman"/>
                <w:sz w:val="24"/>
                <w:szCs w:val="24"/>
              </w:rPr>
              <w:lastRenderedPageBreak/>
              <w:t>Работа в группах</w:t>
            </w:r>
          </w:p>
          <w:p w:rsidR="001F04AF" w:rsidRPr="001F04AF" w:rsidRDefault="001F04AF" w:rsidP="001F04AF">
            <w:pPr>
              <w:spacing w:after="0" w:line="240" w:lineRule="auto"/>
              <w:jc w:val="both"/>
              <w:rPr>
                <w:rFonts w:ascii="Times New Roman" w:hAnsi="Times New Roman" w:cs="Times New Roman"/>
                <w:sz w:val="24"/>
                <w:szCs w:val="24"/>
              </w:rPr>
            </w:pPr>
            <w:r w:rsidRPr="001F04AF">
              <w:rPr>
                <w:rFonts w:ascii="Times New Roman" w:hAnsi="Times New Roman" w:cs="Times New Roman"/>
                <w:sz w:val="24"/>
                <w:szCs w:val="24"/>
              </w:rPr>
              <w:t>2-3 мин</w:t>
            </w: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r w:rsidRPr="001F04AF">
              <w:rPr>
                <w:rFonts w:ascii="Times New Roman" w:hAnsi="Times New Roman" w:cs="Times New Roman"/>
                <w:sz w:val="24"/>
                <w:szCs w:val="24"/>
              </w:rPr>
              <w:lastRenderedPageBreak/>
              <w:t>25 мин</w:t>
            </w: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Default="001F04AF" w:rsidP="001F04AF">
            <w:pPr>
              <w:spacing w:after="0" w:line="240" w:lineRule="auto"/>
              <w:jc w:val="both"/>
              <w:rPr>
                <w:rFonts w:ascii="Times New Roman" w:hAnsi="Times New Roman" w:cs="Times New Roman"/>
                <w:sz w:val="24"/>
                <w:szCs w:val="24"/>
              </w:rPr>
            </w:pPr>
          </w:p>
          <w:p w:rsidR="00886AAB" w:rsidRPr="001F04AF" w:rsidRDefault="00886AAB"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r w:rsidRPr="001F04AF">
              <w:rPr>
                <w:rFonts w:ascii="Times New Roman" w:hAnsi="Times New Roman" w:cs="Times New Roman"/>
                <w:sz w:val="24"/>
                <w:szCs w:val="24"/>
              </w:rPr>
              <w:t>Перерыв 10 мин</w:t>
            </w:r>
          </w:p>
          <w:p w:rsidR="001F04AF" w:rsidRPr="001F04AF" w:rsidRDefault="001F04AF" w:rsidP="001F04AF">
            <w:pPr>
              <w:spacing w:after="0" w:line="240" w:lineRule="auto"/>
              <w:jc w:val="both"/>
              <w:rPr>
                <w:rFonts w:ascii="Times New Roman" w:hAnsi="Times New Roman" w:cs="Times New Roman"/>
                <w:sz w:val="24"/>
                <w:szCs w:val="24"/>
              </w:rPr>
            </w:pPr>
          </w:p>
          <w:p w:rsidR="001F04AF" w:rsidRDefault="001F04AF" w:rsidP="001F04AF">
            <w:pPr>
              <w:spacing w:after="0" w:line="240" w:lineRule="auto"/>
              <w:jc w:val="both"/>
              <w:rPr>
                <w:rFonts w:ascii="Times New Roman" w:eastAsia="Times New Roman" w:hAnsi="Times New Roman" w:cs="Times New Roman"/>
                <w:sz w:val="24"/>
                <w:szCs w:val="24"/>
              </w:rPr>
            </w:pPr>
          </w:p>
          <w:p w:rsidR="00886AAB" w:rsidRDefault="00886AAB" w:rsidP="001F04AF">
            <w:pPr>
              <w:spacing w:after="0" w:line="240" w:lineRule="auto"/>
              <w:jc w:val="both"/>
              <w:rPr>
                <w:rFonts w:ascii="Times New Roman" w:eastAsia="Times New Roman" w:hAnsi="Times New Roman" w:cs="Times New Roman"/>
                <w:sz w:val="24"/>
                <w:szCs w:val="24"/>
              </w:rPr>
            </w:pPr>
          </w:p>
          <w:p w:rsidR="00886AAB" w:rsidRPr="001F04AF" w:rsidRDefault="00886AAB" w:rsidP="001F04AF">
            <w:pPr>
              <w:spacing w:after="0" w:line="240" w:lineRule="auto"/>
              <w:jc w:val="both"/>
              <w:rPr>
                <w:rFonts w:ascii="Times New Roman" w:eastAsia="Times New Roman" w:hAnsi="Times New Roman" w:cs="Times New Roman"/>
                <w:sz w:val="24"/>
                <w:szCs w:val="24"/>
              </w:rPr>
            </w:pPr>
          </w:p>
          <w:p w:rsidR="001F04AF" w:rsidRPr="001F04AF" w:rsidRDefault="001F04AF" w:rsidP="001F04AF">
            <w:pPr>
              <w:spacing w:after="0" w:line="240" w:lineRule="auto"/>
              <w:jc w:val="both"/>
              <w:rPr>
                <w:rFonts w:ascii="Times New Roman" w:eastAsia="Times New Roman" w:hAnsi="Times New Roman" w:cs="Times New Roman"/>
                <w:sz w:val="24"/>
                <w:szCs w:val="24"/>
              </w:rPr>
            </w:pPr>
            <w:r w:rsidRPr="001F04AF">
              <w:rPr>
                <w:rFonts w:ascii="Times New Roman" w:eastAsia="Times New Roman" w:hAnsi="Times New Roman" w:cs="Times New Roman"/>
                <w:sz w:val="24"/>
                <w:szCs w:val="24"/>
              </w:rPr>
              <w:t>25 мин</w:t>
            </w:r>
          </w:p>
        </w:tc>
        <w:tc>
          <w:tcPr>
            <w:tcW w:w="3367" w:type="dxa"/>
            <w:tcBorders>
              <w:top w:val="single" w:sz="4" w:space="0" w:color="000000"/>
              <w:left w:val="single" w:sz="4" w:space="0" w:color="000000"/>
              <w:bottom w:val="single" w:sz="4" w:space="0" w:color="000000"/>
              <w:right w:val="single" w:sz="4" w:space="0" w:color="000000"/>
            </w:tcBorders>
          </w:tcPr>
          <w:p w:rsidR="001F04AF" w:rsidRPr="001F04AF" w:rsidRDefault="001F04AF" w:rsidP="001F04AF">
            <w:pPr>
              <w:spacing w:after="0" w:line="240" w:lineRule="auto"/>
              <w:jc w:val="both"/>
              <w:rPr>
                <w:rFonts w:ascii="Times New Roman" w:eastAsia="Times New Roman" w:hAnsi="Times New Roman" w:cs="Times New Roman"/>
                <w:sz w:val="24"/>
                <w:szCs w:val="24"/>
              </w:rPr>
            </w:pPr>
            <w:r w:rsidRPr="001F04AF">
              <w:rPr>
                <w:rFonts w:ascii="Times New Roman" w:hAnsi="Times New Roman" w:cs="Times New Roman"/>
                <w:sz w:val="24"/>
                <w:szCs w:val="24"/>
              </w:rPr>
              <w:lastRenderedPageBreak/>
              <w:t>Предлагает разделиться на 4 группы.</w:t>
            </w:r>
          </w:p>
          <w:p w:rsidR="001F04AF" w:rsidRPr="001F04AF" w:rsidRDefault="001F04AF" w:rsidP="001F04AF">
            <w:pPr>
              <w:spacing w:after="0" w:line="240" w:lineRule="auto"/>
              <w:jc w:val="both"/>
              <w:rPr>
                <w:rFonts w:ascii="Times New Roman" w:hAnsi="Times New Roman" w:cs="Times New Roman"/>
                <w:i/>
                <w:sz w:val="24"/>
                <w:szCs w:val="24"/>
              </w:rPr>
            </w:pPr>
            <w:r w:rsidRPr="00D444A2">
              <w:rPr>
                <w:rFonts w:ascii="Times New Roman" w:hAnsi="Times New Roman" w:cs="Times New Roman"/>
                <w:sz w:val="24"/>
                <w:szCs w:val="24"/>
              </w:rPr>
              <w:t xml:space="preserve">- </w:t>
            </w:r>
            <w:r w:rsidRPr="001F04AF">
              <w:rPr>
                <w:rFonts w:ascii="Times New Roman" w:hAnsi="Times New Roman" w:cs="Times New Roman"/>
                <w:sz w:val="24"/>
                <w:szCs w:val="24"/>
                <w:lang w:val="en-US"/>
              </w:rPr>
              <w:t>So</w:t>
            </w:r>
            <w:r w:rsidRPr="00D444A2">
              <w:rPr>
                <w:rFonts w:ascii="Times New Roman" w:hAnsi="Times New Roman" w:cs="Times New Roman"/>
                <w:sz w:val="24"/>
                <w:szCs w:val="24"/>
              </w:rPr>
              <w:t xml:space="preserve">, </w:t>
            </w:r>
            <w:r w:rsidRPr="001F04AF">
              <w:rPr>
                <w:rFonts w:ascii="Times New Roman" w:hAnsi="Times New Roman" w:cs="Times New Roman"/>
                <w:sz w:val="24"/>
                <w:szCs w:val="24"/>
                <w:lang w:val="en-US"/>
              </w:rPr>
              <w:t>wehave</w:t>
            </w:r>
            <w:r w:rsidRPr="00D444A2">
              <w:rPr>
                <w:rFonts w:ascii="Times New Roman" w:hAnsi="Times New Roman" w:cs="Times New Roman"/>
                <w:sz w:val="24"/>
                <w:szCs w:val="24"/>
              </w:rPr>
              <w:t xml:space="preserve"> 4 </w:t>
            </w:r>
            <w:r w:rsidRPr="001F04AF">
              <w:rPr>
                <w:rFonts w:ascii="Times New Roman" w:hAnsi="Times New Roman" w:cs="Times New Roman"/>
                <w:sz w:val="24"/>
                <w:szCs w:val="24"/>
                <w:lang w:val="en-US"/>
              </w:rPr>
              <w:t>groups</w:t>
            </w:r>
            <w:r w:rsidRPr="00D444A2">
              <w:rPr>
                <w:rFonts w:ascii="Times New Roman" w:hAnsi="Times New Roman" w:cs="Times New Roman"/>
                <w:sz w:val="24"/>
                <w:szCs w:val="24"/>
              </w:rPr>
              <w:t xml:space="preserve">. </w:t>
            </w:r>
            <w:r w:rsidRPr="001F04AF">
              <w:rPr>
                <w:rFonts w:ascii="Times New Roman" w:hAnsi="Times New Roman" w:cs="Times New Roman"/>
                <w:sz w:val="24"/>
                <w:szCs w:val="24"/>
                <w:lang w:val="en-US"/>
              </w:rPr>
              <w:t xml:space="preserve">Whatdoyouthink? What information is necessary for your wall-papers? </w:t>
            </w:r>
            <w:r w:rsidRPr="001F04AF">
              <w:rPr>
                <w:rFonts w:ascii="Times New Roman" w:hAnsi="Times New Roman" w:cs="Times New Roman"/>
                <w:i/>
                <w:sz w:val="24"/>
                <w:szCs w:val="24"/>
              </w:rPr>
              <w:t>(Группы созданы. Как вы считаете, какую информацию необходимо поместить на коллажах?)</w:t>
            </w:r>
          </w:p>
          <w:p w:rsidR="001F04AF" w:rsidRPr="001F04AF" w:rsidRDefault="001F04AF" w:rsidP="001F04AF">
            <w:pPr>
              <w:spacing w:after="0" w:line="240" w:lineRule="auto"/>
              <w:jc w:val="both"/>
              <w:rPr>
                <w:rFonts w:ascii="Times New Roman" w:hAnsi="Times New Roman" w:cs="Times New Roman"/>
                <w:i/>
                <w:sz w:val="24"/>
                <w:szCs w:val="24"/>
              </w:rPr>
            </w:pPr>
          </w:p>
          <w:p w:rsidR="001F04AF" w:rsidRPr="001F04AF" w:rsidRDefault="001F04AF" w:rsidP="001F04AF">
            <w:pPr>
              <w:spacing w:after="0" w:line="240" w:lineRule="auto"/>
              <w:jc w:val="both"/>
              <w:rPr>
                <w:rFonts w:ascii="Times New Roman" w:hAnsi="Times New Roman" w:cs="Times New Roman"/>
                <w:sz w:val="24"/>
                <w:szCs w:val="24"/>
                <w:lang w:val="en-US"/>
              </w:rPr>
            </w:pPr>
            <w:r w:rsidRPr="001F04AF">
              <w:rPr>
                <w:rFonts w:ascii="Times New Roman" w:hAnsi="Times New Roman" w:cs="Times New Roman"/>
                <w:sz w:val="24"/>
                <w:szCs w:val="24"/>
              </w:rPr>
              <w:t>Обобщает</w:t>
            </w:r>
            <w:r w:rsidRPr="001F04AF">
              <w:rPr>
                <w:rFonts w:ascii="Times New Roman" w:hAnsi="Times New Roman" w:cs="Times New Roman"/>
                <w:sz w:val="24"/>
                <w:szCs w:val="24"/>
                <w:lang w:val="en-US"/>
              </w:rPr>
              <w:t xml:space="preserve"> </w:t>
            </w:r>
            <w:r w:rsidRPr="001F04AF">
              <w:rPr>
                <w:rFonts w:ascii="Times New Roman" w:hAnsi="Times New Roman" w:cs="Times New Roman"/>
                <w:sz w:val="24"/>
                <w:szCs w:val="24"/>
              </w:rPr>
              <w:t>предположения</w:t>
            </w:r>
            <w:r w:rsidRPr="001F04AF">
              <w:rPr>
                <w:rFonts w:ascii="Times New Roman" w:hAnsi="Times New Roman" w:cs="Times New Roman"/>
                <w:sz w:val="24"/>
                <w:szCs w:val="24"/>
                <w:lang w:val="en-US"/>
              </w:rPr>
              <w:t xml:space="preserve"> </w:t>
            </w:r>
            <w:r w:rsidRPr="001F04AF">
              <w:rPr>
                <w:rFonts w:ascii="Times New Roman" w:hAnsi="Times New Roman" w:cs="Times New Roman"/>
                <w:sz w:val="24"/>
                <w:szCs w:val="24"/>
              </w:rPr>
              <w:t>детей</w:t>
            </w:r>
            <w:r w:rsidRPr="001F04AF">
              <w:rPr>
                <w:rFonts w:ascii="Times New Roman" w:hAnsi="Times New Roman" w:cs="Times New Roman"/>
                <w:sz w:val="24"/>
                <w:szCs w:val="24"/>
                <w:lang w:val="en-US"/>
              </w:rPr>
              <w:t>:</w:t>
            </w:r>
          </w:p>
          <w:p w:rsidR="001F04AF" w:rsidRPr="001F04AF" w:rsidRDefault="001F04AF" w:rsidP="001F04AF">
            <w:pPr>
              <w:spacing w:after="0" w:line="240" w:lineRule="auto"/>
              <w:jc w:val="both"/>
              <w:rPr>
                <w:rFonts w:ascii="Times New Roman" w:hAnsi="Times New Roman" w:cs="Times New Roman"/>
                <w:sz w:val="24"/>
                <w:szCs w:val="24"/>
              </w:rPr>
            </w:pPr>
            <w:r w:rsidRPr="001F04AF">
              <w:rPr>
                <w:rFonts w:ascii="Times New Roman" w:hAnsi="Times New Roman" w:cs="Times New Roman"/>
                <w:sz w:val="24"/>
                <w:szCs w:val="24"/>
                <w:lang w:val="en-US"/>
              </w:rPr>
              <w:t>- Youareright. You should find pictures with works, find the information about the history and information about the modern state of the craft you are presenting. Yourtimeislimited</w:t>
            </w:r>
            <w:r w:rsidRPr="001F04AF">
              <w:rPr>
                <w:rFonts w:ascii="Times New Roman" w:hAnsi="Times New Roman" w:cs="Times New Roman"/>
                <w:sz w:val="24"/>
                <w:szCs w:val="24"/>
              </w:rPr>
              <w:t xml:space="preserve"> – 25 </w:t>
            </w:r>
            <w:r w:rsidRPr="001F04AF">
              <w:rPr>
                <w:rFonts w:ascii="Times New Roman" w:hAnsi="Times New Roman" w:cs="Times New Roman"/>
                <w:sz w:val="24"/>
                <w:szCs w:val="24"/>
                <w:lang w:val="en-US"/>
              </w:rPr>
              <w:t>min</w:t>
            </w:r>
            <w:r w:rsidRPr="001F04AF">
              <w:rPr>
                <w:rFonts w:ascii="Times New Roman" w:hAnsi="Times New Roman" w:cs="Times New Roman"/>
                <w:sz w:val="24"/>
                <w:szCs w:val="24"/>
              </w:rPr>
              <w:t>.</w:t>
            </w:r>
          </w:p>
          <w:p w:rsidR="001F04AF" w:rsidRPr="001F04AF" w:rsidRDefault="001F04AF" w:rsidP="001F04AF">
            <w:pPr>
              <w:spacing w:after="0" w:line="240" w:lineRule="auto"/>
              <w:jc w:val="both"/>
              <w:rPr>
                <w:rFonts w:ascii="Times New Roman" w:hAnsi="Times New Roman" w:cs="Times New Roman"/>
                <w:i/>
                <w:sz w:val="24"/>
                <w:szCs w:val="24"/>
              </w:rPr>
            </w:pPr>
            <w:r w:rsidRPr="001F04AF">
              <w:rPr>
                <w:rFonts w:ascii="Times New Roman" w:hAnsi="Times New Roman" w:cs="Times New Roman"/>
                <w:i/>
                <w:sz w:val="24"/>
                <w:szCs w:val="24"/>
              </w:rPr>
              <w:t xml:space="preserve">(Все верно. Вам необходимо </w:t>
            </w:r>
            <w:r w:rsidRPr="001F04AF">
              <w:rPr>
                <w:rFonts w:ascii="Times New Roman" w:hAnsi="Times New Roman" w:cs="Times New Roman"/>
                <w:i/>
                <w:sz w:val="24"/>
                <w:szCs w:val="24"/>
              </w:rPr>
              <w:lastRenderedPageBreak/>
              <w:t>найти фотографии изделий, мастеров, найти информацию об истории возникновения ремесла и о его современном состоянии. Найденную информацию выводите на печать. Вам дается 25 минут.)</w:t>
            </w:r>
          </w:p>
          <w:p w:rsidR="001F04AF" w:rsidRPr="001F04AF" w:rsidRDefault="001F04AF" w:rsidP="001F04AF">
            <w:pPr>
              <w:spacing w:after="0" w:line="240" w:lineRule="auto"/>
              <w:jc w:val="both"/>
              <w:rPr>
                <w:rFonts w:ascii="Times New Roman" w:hAnsi="Times New Roman" w:cs="Times New Roman"/>
                <w:i/>
                <w:sz w:val="24"/>
                <w:szCs w:val="24"/>
              </w:rPr>
            </w:pPr>
          </w:p>
          <w:p w:rsidR="001F04AF" w:rsidRPr="001F04AF" w:rsidRDefault="001F04AF" w:rsidP="001F04AF">
            <w:pPr>
              <w:spacing w:after="0" w:line="240" w:lineRule="auto"/>
              <w:jc w:val="both"/>
              <w:rPr>
                <w:rFonts w:ascii="Times New Roman" w:hAnsi="Times New Roman" w:cs="Times New Roman"/>
                <w:i/>
                <w:sz w:val="24"/>
                <w:szCs w:val="24"/>
              </w:rPr>
            </w:pPr>
          </w:p>
          <w:p w:rsidR="001F04AF" w:rsidRPr="001F04AF" w:rsidRDefault="001F04AF" w:rsidP="001F04AF">
            <w:pPr>
              <w:spacing w:after="0" w:line="240" w:lineRule="auto"/>
              <w:jc w:val="both"/>
              <w:rPr>
                <w:rFonts w:ascii="Times New Roman" w:hAnsi="Times New Roman" w:cs="Times New Roman"/>
                <w:i/>
                <w:sz w:val="24"/>
                <w:szCs w:val="24"/>
              </w:rPr>
            </w:pPr>
          </w:p>
          <w:p w:rsidR="001F04AF" w:rsidRDefault="001F04AF" w:rsidP="001F04AF">
            <w:pPr>
              <w:spacing w:after="0" w:line="240" w:lineRule="auto"/>
              <w:jc w:val="both"/>
              <w:rPr>
                <w:rFonts w:ascii="Times New Roman" w:hAnsi="Times New Roman" w:cs="Times New Roman"/>
                <w:i/>
                <w:sz w:val="24"/>
                <w:szCs w:val="24"/>
              </w:rPr>
            </w:pPr>
          </w:p>
          <w:p w:rsidR="00886AAB" w:rsidRDefault="00886AAB" w:rsidP="001F04AF">
            <w:pPr>
              <w:spacing w:after="0" w:line="240" w:lineRule="auto"/>
              <w:jc w:val="both"/>
              <w:rPr>
                <w:rFonts w:ascii="Times New Roman" w:hAnsi="Times New Roman" w:cs="Times New Roman"/>
                <w:i/>
                <w:sz w:val="24"/>
                <w:szCs w:val="24"/>
              </w:rPr>
            </w:pPr>
          </w:p>
          <w:p w:rsidR="00886AAB" w:rsidRPr="001F04AF" w:rsidRDefault="00886AAB" w:rsidP="001F04AF">
            <w:pPr>
              <w:spacing w:after="0" w:line="240" w:lineRule="auto"/>
              <w:jc w:val="both"/>
              <w:rPr>
                <w:rFonts w:ascii="Times New Roman" w:hAnsi="Times New Roman" w:cs="Times New Roman"/>
                <w:i/>
                <w:sz w:val="24"/>
                <w:szCs w:val="24"/>
              </w:rPr>
            </w:pPr>
          </w:p>
          <w:p w:rsidR="001F04AF" w:rsidRPr="001F04AF" w:rsidRDefault="001F04AF" w:rsidP="001F04AF">
            <w:pPr>
              <w:spacing w:after="0" w:line="240" w:lineRule="auto"/>
              <w:jc w:val="both"/>
              <w:rPr>
                <w:rFonts w:ascii="Times New Roman" w:eastAsia="Times New Roman" w:hAnsi="Times New Roman" w:cs="Times New Roman"/>
                <w:i/>
                <w:sz w:val="24"/>
                <w:szCs w:val="24"/>
              </w:rPr>
            </w:pPr>
            <w:r w:rsidRPr="00063242">
              <w:rPr>
                <w:rFonts w:ascii="Times New Roman" w:hAnsi="Times New Roman" w:cs="Times New Roman"/>
                <w:sz w:val="24"/>
                <w:szCs w:val="24"/>
              </w:rPr>
              <w:t xml:space="preserve">- </w:t>
            </w:r>
            <w:r w:rsidRPr="001F04AF">
              <w:rPr>
                <w:rFonts w:ascii="Times New Roman" w:hAnsi="Times New Roman" w:cs="Times New Roman"/>
                <w:sz w:val="24"/>
                <w:szCs w:val="24"/>
                <w:lang w:val="en-US"/>
              </w:rPr>
              <w:t>Youhavefoundthematerial</w:t>
            </w:r>
            <w:r w:rsidRPr="00063242">
              <w:rPr>
                <w:rFonts w:ascii="Times New Roman" w:hAnsi="Times New Roman" w:cs="Times New Roman"/>
                <w:sz w:val="24"/>
                <w:szCs w:val="24"/>
              </w:rPr>
              <w:t xml:space="preserve">. </w:t>
            </w:r>
            <w:r w:rsidRPr="001F04AF">
              <w:rPr>
                <w:rFonts w:ascii="Times New Roman" w:hAnsi="Times New Roman" w:cs="Times New Roman"/>
                <w:sz w:val="24"/>
                <w:szCs w:val="24"/>
                <w:lang w:val="en-US"/>
              </w:rPr>
              <w:t>Nowlet</w:t>
            </w:r>
            <w:r w:rsidRPr="00063242">
              <w:rPr>
                <w:rFonts w:ascii="Times New Roman" w:hAnsi="Times New Roman" w:cs="Times New Roman"/>
                <w:sz w:val="24"/>
                <w:szCs w:val="24"/>
              </w:rPr>
              <w:t>’</w:t>
            </w:r>
            <w:r w:rsidRPr="001F04AF">
              <w:rPr>
                <w:rFonts w:ascii="Times New Roman" w:hAnsi="Times New Roman" w:cs="Times New Roman"/>
                <w:sz w:val="24"/>
                <w:szCs w:val="24"/>
                <w:lang w:val="en-US"/>
              </w:rPr>
              <w:t>sstarttocreateyourwall</w:t>
            </w:r>
            <w:r w:rsidRPr="00063242">
              <w:rPr>
                <w:rFonts w:ascii="Times New Roman" w:hAnsi="Times New Roman" w:cs="Times New Roman"/>
                <w:sz w:val="24"/>
                <w:szCs w:val="24"/>
              </w:rPr>
              <w:t>-</w:t>
            </w:r>
            <w:r w:rsidRPr="001F04AF">
              <w:rPr>
                <w:rFonts w:ascii="Times New Roman" w:hAnsi="Times New Roman" w:cs="Times New Roman"/>
                <w:sz w:val="24"/>
                <w:szCs w:val="24"/>
                <w:lang w:val="en-US"/>
              </w:rPr>
              <w:t>papers</w:t>
            </w:r>
            <w:r w:rsidRPr="00063242">
              <w:rPr>
                <w:rFonts w:ascii="Times New Roman" w:hAnsi="Times New Roman" w:cs="Times New Roman"/>
                <w:sz w:val="24"/>
                <w:szCs w:val="24"/>
              </w:rPr>
              <w:t xml:space="preserve">. </w:t>
            </w:r>
            <w:r w:rsidRPr="001F04AF">
              <w:rPr>
                <w:rFonts w:ascii="Times New Roman" w:hAnsi="Times New Roman" w:cs="Times New Roman"/>
                <w:sz w:val="24"/>
                <w:szCs w:val="24"/>
                <w:lang w:val="en-US"/>
              </w:rPr>
              <w:t>Don</w:t>
            </w:r>
            <w:r w:rsidRPr="00063242">
              <w:rPr>
                <w:rFonts w:ascii="Times New Roman" w:hAnsi="Times New Roman" w:cs="Times New Roman"/>
                <w:sz w:val="24"/>
                <w:szCs w:val="24"/>
              </w:rPr>
              <w:t>’</w:t>
            </w:r>
            <w:r w:rsidRPr="001F04AF">
              <w:rPr>
                <w:rFonts w:ascii="Times New Roman" w:hAnsi="Times New Roman" w:cs="Times New Roman"/>
                <w:sz w:val="24"/>
                <w:szCs w:val="24"/>
                <w:lang w:val="en-US"/>
              </w:rPr>
              <w:t>tforgettotranslatetheinformationintoEnglish</w:t>
            </w:r>
            <w:r w:rsidRPr="00063242">
              <w:rPr>
                <w:rFonts w:ascii="Times New Roman" w:hAnsi="Times New Roman" w:cs="Times New Roman"/>
                <w:sz w:val="24"/>
                <w:szCs w:val="24"/>
              </w:rPr>
              <w:t>.</w:t>
            </w:r>
            <w:r w:rsidRPr="001F04AF">
              <w:rPr>
                <w:rFonts w:ascii="Times New Roman" w:hAnsi="Times New Roman" w:cs="Times New Roman"/>
                <w:sz w:val="24"/>
                <w:szCs w:val="24"/>
                <w:lang w:val="en-US"/>
              </w:rPr>
              <w:t>Yourtimeislimited</w:t>
            </w:r>
            <w:r w:rsidRPr="00063242">
              <w:rPr>
                <w:rFonts w:ascii="Times New Roman" w:hAnsi="Times New Roman" w:cs="Times New Roman"/>
                <w:sz w:val="24"/>
                <w:szCs w:val="24"/>
              </w:rPr>
              <w:t xml:space="preserve"> – 25 </w:t>
            </w:r>
            <w:r w:rsidRPr="001F04AF">
              <w:rPr>
                <w:rFonts w:ascii="Times New Roman" w:hAnsi="Times New Roman" w:cs="Times New Roman"/>
                <w:sz w:val="24"/>
                <w:szCs w:val="24"/>
                <w:lang w:val="en-US"/>
              </w:rPr>
              <w:t>min</w:t>
            </w:r>
            <w:r w:rsidRPr="00063242">
              <w:rPr>
                <w:rFonts w:ascii="Times New Roman" w:hAnsi="Times New Roman" w:cs="Times New Roman"/>
                <w:sz w:val="24"/>
                <w:szCs w:val="24"/>
              </w:rPr>
              <w:t xml:space="preserve">. </w:t>
            </w:r>
            <w:r w:rsidRPr="001F04AF">
              <w:rPr>
                <w:rFonts w:ascii="Times New Roman" w:hAnsi="Times New Roman" w:cs="Times New Roman"/>
                <w:i/>
                <w:sz w:val="24"/>
                <w:szCs w:val="24"/>
              </w:rPr>
              <w:t>(Материал для коллажей собран. Приступайте к оформлению. Время на оформление – 25 минут)</w:t>
            </w:r>
          </w:p>
        </w:tc>
        <w:tc>
          <w:tcPr>
            <w:tcW w:w="3437" w:type="dxa"/>
            <w:tcBorders>
              <w:top w:val="single" w:sz="4" w:space="0" w:color="000000"/>
              <w:left w:val="single" w:sz="4" w:space="0" w:color="000000"/>
              <w:bottom w:val="single" w:sz="4" w:space="0" w:color="000000"/>
              <w:right w:val="single" w:sz="4" w:space="0" w:color="000000"/>
            </w:tcBorders>
          </w:tcPr>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r w:rsidRPr="001F04AF">
              <w:rPr>
                <w:rFonts w:ascii="Times New Roman" w:hAnsi="Times New Roman" w:cs="Times New Roman"/>
                <w:sz w:val="24"/>
                <w:szCs w:val="24"/>
              </w:rPr>
              <w:t xml:space="preserve">Фронтальная работа. </w:t>
            </w:r>
          </w:p>
          <w:p w:rsidR="001F04AF" w:rsidRPr="001F04AF" w:rsidRDefault="001F04AF" w:rsidP="001F04AF">
            <w:pPr>
              <w:spacing w:after="0" w:line="240" w:lineRule="auto"/>
              <w:jc w:val="both"/>
              <w:rPr>
                <w:rFonts w:ascii="Times New Roman" w:hAnsi="Times New Roman" w:cs="Times New Roman"/>
                <w:sz w:val="24"/>
                <w:szCs w:val="24"/>
              </w:rPr>
            </w:pPr>
            <w:r w:rsidRPr="001F04AF">
              <w:rPr>
                <w:rFonts w:ascii="Times New Roman" w:hAnsi="Times New Roman" w:cs="Times New Roman"/>
                <w:sz w:val="24"/>
                <w:szCs w:val="24"/>
              </w:rPr>
              <w:t xml:space="preserve">Слушают в активной позиции, дают предполагаемые ответы, дополняют друг друга: </w:t>
            </w:r>
          </w:p>
          <w:p w:rsidR="001F04AF" w:rsidRPr="001F04AF" w:rsidRDefault="001F04AF" w:rsidP="001F04AF">
            <w:pPr>
              <w:spacing w:after="0" w:line="240" w:lineRule="auto"/>
              <w:jc w:val="both"/>
              <w:rPr>
                <w:rFonts w:ascii="Times New Roman" w:hAnsi="Times New Roman" w:cs="Times New Roman"/>
                <w:sz w:val="24"/>
                <w:szCs w:val="24"/>
              </w:rPr>
            </w:pPr>
            <w:r w:rsidRPr="001F04AF">
              <w:rPr>
                <w:rFonts w:ascii="Times New Roman" w:hAnsi="Times New Roman" w:cs="Times New Roman"/>
                <w:sz w:val="24"/>
                <w:szCs w:val="24"/>
              </w:rPr>
              <w:t>- Нужны фотографии изделий, история возникновения, где сейчас это можно увидеть, кто этим занимается, фамилии мастеров-ремесленников.</w:t>
            </w: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r w:rsidRPr="001F04AF">
              <w:rPr>
                <w:rFonts w:ascii="Times New Roman" w:hAnsi="Times New Roman" w:cs="Times New Roman"/>
                <w:sz w:val="24"/>
                <w:szCs w:val="24"/>
              </w:rPr>
              <w:t>Групповая работа. Поиск информации</w:t>
            </w:r>
          </w:p>
          <w:p w:rsidR="001F04AF" w:rsidRPr="001F04AF" w:rsidRDefault="001F04AF" w:rsidP="001F04AF">
            <w:pPr>
              <w:spacing w:after="0" w:line="240" w:lineRule="auto"/>
              <w:jc w:val="both"/>
              <w:rPr>
                <w:rFonts w:ascii="Times New Roman" w:hAnsi="Times New Roman" w:cs="Times New Roman"/>
                <w:sz w:val="24"/>
                <w:szCs w:val="24"/>
              </w:rPr>
            </w:pPr>
            <w:r w:rsidRPr="001F04AF">
              <w:rPr>
                <w:rFonts w:ascii="Times New Roman" w:hAnsi="Times New Roman" w:cs="Times New Roman"/>
                <w:sz w:val="24"/>
                <w:szCs w:val="24"/>
              </w:rPr>
              <w:lastRenderedPageBreak/>
              <w:t>Учащиеся ищут информацию в интернете, выводят ее на печать (подготавливают материал для коллажа)</w:t>
            </w: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Default="001F04AF" w:rsidP="001F04AF">
            <w:pPr>
              <w:spacing w:after="0" w:line="240" w:lineRule="auto"/>
              <w:jc w:val="both"/>
              <w:rPr>
                <w:rFonts w:ascii="Times New Roman" w:hAnsi="Times New Roman" w:cs="Times New Roman"/>
                <w:sz w:val="24"/>
                <w:szCs w:val="24"/>
              </w:rPr>
            </w:pPr>
          </w:p>
          <w:p w:rsidR="00886AAB" w:rsidRDefault="00886AAB" w:rsidP="001F04AF">
            <w:pPr>
              <w:spacing w:after="0" w:line="240" w:lineRule="auto"/>
              <w:jc w:val="both"/>
              <w:rPr>
                <w:rFonts w:ascii="Times New Roman" w:hAnsi="Times New Roman" w:cs="Times New Roman"/>
                <w:sz w:val="24"/>
                <w:szCs w:val="24"/>
              </w:rPr>
            </w:pPr>
          </w:p>
          <w:p w:rsidR="00886AAB" w:rsidRDefault="00886AAB" w:rsidP="001F04AF">
            <w:pPr>
              <w:spacing w:after="0" w:line="240" w:lineRule="auto"/>
              <w:jc w:val="both"/>
              <w:rPr>
                <w:rFonts w:ascii="Times New Roman" w:hAnsi="Times New Roman" w:cs="Times New Roman"/>
                <w:sz w:val="24"/>
                <w:szCs w:val="24"/>
              </w:rPr>
            </w:pPr>
          </w:p>
          <w:p w:rsidR="00886AAB" w:rsidRPr="001F04AF" w:rsidRDefault="00886AAB"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eastAsia="Times New Roman" w:hAnsi="Times New Roman" w:cs="Times New Roman"/>
                <w:color w:val="FF0000"/>
                <w:sz w:val="24"/>
                <w:szCs w:val="24"/>
              </w:rPr>
            </w:pPr>
            <w:r w:rsidRPr="001F04AF">
              <w:rPr>
                <w:rFonts w:ascii="Times New Roman" w:hAnsi="Times New Roman" w:cs="Times New Roman"/>
                <w:sz w:val="24"/>
                <w:szCs w:val="24"/>
              </w:rPr>
              <w:t>Групповая работа. Оформление найденного материала. Перевод необходимой информации на английский язык.</w:t>
            </w:r>
          </w:p>
        </w:tc>
        <w:tc>
          <w:tcPr>
            <w:tcW w:w="2494" w:type="dxa"/>
            <w:tcBorders>
              <w:top w:val="single" w:sz="4" w:space="0" w:color="000000"/>
              <w:left w:val="single" w:sz="4" w:space="0" w:color="000000"/>
              <w:bottom w:val="single" w:sz="4" w:space="0" w:color="000000"/>
              <w:right w:val="single" w:sz="4" w:space="0" w:color="000000"/>
            </w:tcBorders>
          </w:tcPr>
          <w:p w:rsidR="001F04AF" w:rsidRPr="001F04AF" w:rsidRDefault="001F04AF" w:rsidP="001F04AF">
            <w:pPr>
              <w:spacing w:after="0" w:line="240" w:lineRule="auto"/>
              <w:jc w:val="both"/>
              <w:rPr>
                <w:rFonts w:ascii="Times New Roman" w:eastAsia="Times New Roman" w:hAnsi="Times New Roman" w:cs="Times New Roman"/>
                <w:sz w:val="24"/>
                <w:szCs w:val="24"/>
              </w:rPr>
            </w:pPr>
            <w:r w:rsidRPr="001F04AF">
              <w:rPr>
                <w:rFonts w:ascii="Times New Roman" w:hAnsi="Times New Roman" w:cs="Times New Roman"/>
                <w:sz w:val="24"/>
                <w:szCs w:val="24"/>
              </w:rPr>
              <w:lastRenderedPageBreak/>
              <w:t>Разделиться на группы (3-4 человека) можно по желанию, можно вытягивать жетоны с изображением ремесла (лапти, кружево, лошадка глиняная, расписная доска), над которым будет работать группа.</w:t>
            </w: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eastAsia="Times New Roman" w:hAnsi="Times New Roman" w:cs="Times New Roman"/>
                <w:sz w:val="24"/>
                <w:szCs w:val="24"/>
              </w:rPr>
            </w:pPr>
          </w:p>
          <w:p w:rsidR="001F04AF" w:rsidRPr="001F04AF" w:rsidRDefault="001F04AF" w:rsidP="001F04AF">
            <w:pPr>
              <w:spacing w:after="0" w:line="240" w:lineRule="auto"/>
              <w:jc w:val="both"/>
              <w:rPr>
                <w:rFonts w:ascii="Times New Roman" w:eastAsia="Times New Roman" w:hAnsi="Times New Roman" w:cs="Times New Roman"/>
                <w:sz w:val="24"/>
                <w:szCs w:val="24"/>
              </w:rPr>
            </w:pPr>
          </w:p>
          <w:p w:rsidR="001F04AF" w:rsidRPr="001F04AF" w:rsidRDefault="001F04AF" w:rsidP="001F04AF">
            <w:pPr>
              <w:spacing w:after="0" w:line="240" w:lineRule="auto"/>
              <w:jc w:val="both"/>
              <w:rPr>
                <w:rFonts w:ascii="Times New Roman" w:eastAsia="Times New Roman" w:hAnsi="Times New Roman" w:cs="Times New Roman"/>
                <w:sz w:val="24"/>
                <w:szCs w:val="24"/>
              </w:rPr>
            </w:pPr>
            <w:r w:rsidRPr="001F04AF">
              <w:rPr>
                <w:rFonts w:ascii="Times New Roman" w:eastAsia="Times New Roman" w:hAnsi="Times New Roman" w:cs="Times New Roman"/>
                <w:sz w:val="24"/>
                <w:szCs w:val="24"/>
              </w:rPr>
              <w:t xml:space="preserve">Рекомендуемые </w:t>
            </w:r>
            <w:r w:rsidRPr="001F04AF">
              <w:rPr>
                <w:rFonts w:ascii="Times New Roman" w:eastAsia="Times New Roman" w:hAnsi="Times New Roman" w:cs="Times New Roman"/>
                <w:sz w:val="24"/>
                <w:szCs w:val="24"/>
              </w:rPr>
              <w:lastRenderedPageBreak/>
              <w:t>сайты</w:t>
            </w:r>
          </w:p>
          <w:p w:rsidR="001F04AF" w:rsidRPr="001F04AF" w:rsidRDefault="008B23E7" w:rsidP="001F04AF">
            <w:pPr>
              <w:spacing w:after="0" w:line="240" w:lineRule="auto"/>
              <w:jc w:val="both"/>
              <w:rPr>
                <w:rFonts w:ascii="Times New Roman" w:eastAsia="Times New Roman" w:hAnsi="Times New Roman" w:cs="Times New Roman"/>
                <w:sz w:val="24"/>
                <w:szCs w:val="24"/>
                <w:lang w:val="en-US"/>
              </w:rPr>
            </w:pPr>
            <w:hyperlink r:id="rId27" w:tgtFrame="_blank" w:history="1">
              <w:r w:rsidR="001F04AF" w:rsidRPr="001F04AF">
                <w:rPr>
                  <w:rStyle w:val="af0"/>
                  <w:rFonts w:ascii="Times New Roman" w:hAnsi="Times New Roman" w:cs="Times New Roman"/>
                  <w:b/>
                  <w:bCs/>
                  <w:color w:val="DD0000"/>
                  <w:sz w:val="24"/>
                  <w:szCs w:val="24"/>
                  <w:shd w:val="clear" w:color="auto" w:fill="FFFFFF"/>
                  <w:lang w:val="en-US"/>
                </w:rPr>
                <w:t>vologda-portal.ru</w:t>
              </w:r>
            </w:hyperlink>
            <w:hyperlink r:id="rId28" w:tgtFrame="_blank" w:history="1">
              <w:r w:rsidR="001F04AF" w:rsidRPr="001F04AF">
                <w:rPr>
                  <w:rStyle w:val="af0"/>
                  <w:rFonts w:ascii="Times New Roman" w:hAnsi="Times New Roman" w:cs="Times New Roman"/>
                  <w:b/>
                  <w:bCs/>
                  <w:color w:val="DD0000"/>
                  <w:sz w:val="24"/>
                  <w:szCs w:val="24"/>
                  <w:shd w:val="clear" w:color="auto" w:fill="FFFFFF"/>
                  <w:lang w:val="en-US"/>
                </w:rPr>
                <w:t>visitvologda.ru</w:t>
              </w:r>
            </w:hyperlink>
            <w:hyperlink r:id="rId29" w:tgtFrame="_blank" w:history="1">
              <w:r w:rsidR="001F04AF" w:rsidRPr="001F04AF">
                <w:rPr>
                  <w:rStyle w:val="af0"/>
                  <w:rFonts w:ascii="Times New Roman" w:hAnsi="Times New Roman" w:cs="Times New Roman"/>
                  <w:b/>
                  <w:bCs/>
                  <w:color w:val="DD0000"/>
                  <w:sz w:val="24"/>
                  <w:szCs w:val="24"/>
                  <w:shd w:val="clear" w:color="auto" w:fill="FFFFFF"/>
                  <w:lang w:val="en-US"/>
                </w:rPr>
                <w:t>booksite.ru</w:t>
              </w:r>
            </w:hyperlink>
            <w:hyperlink r:id="rId30" w:tgtFrame="_blank" w:history="1">
              <w:r w:rsidR="001F04AF" w:rsidRPr="001F04AF">
                <w:rPr>
                  <w:rStyle w:val="af0"/>
                  <w:rFonts w:ascii="Times New Roman" w:hAnsi="Times New Roman" w:cs="Times New Roman"/>
                  <w:b/>
                  <w:bCs/>
                  <w:color w:val="DD0000"/>
                  <w:sz w:val="24"/>
                  <w:szCs w:val="24"/>
                  <w:shd w:val="clear" w:color="auto" w:fill="FFFFFF"/>
                  <w:lang w:val="en-US"/>
                </w:rPr>
                <w:t>vologdatourinfo.ru</w:t>
              </w:r>
            </w:hyperlink>
            <w:hyperlink r:id="rId31" w:tgtFrame="_blank" w:history="1">
              <w:r w:rsidR="001F04AF" w:rsidRPr="001F04AF">
                <w:rPr>
                  <w:rStyle w:val="af0"/>
                  <w:rFonts w:ascii="Times New Roman" w:hAnsi="Times New Roman" w:cs="Times New Roman"/>
                  <w:b/>
                  <w:bCs/>
                  <w:color w:val="DD0000"/>
                  <w:sz w:val="24"/>
                  <w:szCs w:val="24"/>
                  <w:shd w:val="clear" w:color="auto" w:fill="FFFFFF"/>
                  <w:lang w:val="en-US"/>
                </w:rPr>
                <w:t>mirznanii.com</w:t>
              </w:r>
            </w:hyperlink>
            <w:hyperlink r:id="rId32" w:tgtFrame="_blank" w:history="1">
              <w:r w:rsidR="001F04AF" w:rsidRPr="001F04AF">
                <w:rPr>
                  <w:rStyle w:val="af0"/>
                  <w:rFonts w:ascii="Times New Roman" w:hAnsi="Times New Roman" w:cs="Times New Roman"/>
                  <w:b/>
                  <w:bCs/>
                  <w:color w:val="DD0000"/>
                  <w:sz w:val="24"/>
                  <w:szCs w:val="24"/>
                  <w:shd w:val="clear" w:color="auto" w:fill="FFFFFF"/>
                  <w:lang w:val="en-US"/>
                </w:rPr>
                <w:t>cultinfo.ru</w:t>
              </w:r>
            </w:hyperlink>
          </w:p>
          <w:p w:rsidR="001F04AF" w:rsidRPr="001F04AF" w:rsidRDefault="001F04AF" w:rsidP="001F04AF">
            <w:pPr>
              <w:spacing w:after="0" w:line="240" w:lineRule="auto"/>
              <w:jc w:val="both"/>
              <w:rPr>
                <w:rFonts w:ascii="Times New Roman" w:eastAsia="Times New Roman" w:hAnsi="Times New Roman" w:cs="Times New Roman"/>
                <w:sz w:val="24"/>
                <w:szCs w:val="24"/>
                <w:lang w:val="en-US"/>
              </w:rPr>
            </w:pPr>
          </w:p>
          <w:p w:rsidR="001F04AF" w:rsidRPr="00063242" w:rsidRDefault="001F04AF" w:rsidP="001F04AF">
            <w:pPr>
              <w:spacing w:after="0" w:line="240" w:lineRule="auto"/>
              <w:jc w:val="both"/>
              <w:rPr>
                <w:rFonts w:ascii="Times New Roman" w:eastAsia="Times New Roman" w:hAnsi="Times New Roman" w:cs="Times New Roman"/>
                <w:sz w:val="24"/>
                <w:szCs w:val="24"/>
                <w:lang w:val="en-US"/>
              </w:rPr>
            </w:pPr>
          </w:p>
          <w:p w:rsidR="001F04AF" w:rsidRPr="00063242" w:rsidRDefault="001F04AF" w:rsidP="001F04AF">
            <w:pPr>
              <w:spacing w:after="0" w:line="240" w:lineRule="auto"/>
              <w:jc w:val="both"/>
              <w:rPr>
                <w:rFonts w:ascii="Times New Roman" w:eastAsia="Times New Roman" w:hAnsi="Times New Roman" w:cs="Times New Roman"/>
                <w:sz w:val="24"/>
                <w:szCs w:val="24"/>
                <w:lang w:val="en-US"/>
              </w:rPr>
            </w:pPr>
            <w:r w:rsidRPr="001F04AF">
              <w:rPr>
                <w:rFonts w:ascii="Times New Roman" w:eastAsia="Times New Roman" w:hAnsi="Times New Roman" w:cs="Times New Roman"/>
                <w:sz w:val="24"/>
                <w:szCs w:val="24"/>
              </w:rPr>
              <w:t>Во</w:t>
            </w:r>
            <w:r w:rsidRPr="00063242">
              <w:rPr>
                <w:rFonts w:ascii="Times New Roman" w:eastAsia="Times New Roman" w:hAnsi="Times New Roman" w:cs="Times New Roman"/>
                <w:sz w:val="24"/>
                <w:szCs w:val="24"/>
                <w:lang w:val="en-US"/>
              </w:rPr>
              <w:t xml:space="preserve"> </w:t>
            </w:r>
            <w:r w:rsidRPr="001F04AF">
              <w:rPr>
                <w:rFonts w:ascii="Times New Roman" w:eastAsia="Times New Roman" w:hAnsi="Times New Roman" w:cs="Times New Roman"/>
                <w:sz w:val="24"/>
                <w:szCs w:val="24"/>
              </w:rPr>
              <w:t>время</w:t>
            </w:r>
            <w:r w:rsidRPr="00063242">
              <w:rPr>
                <w:rFonts w:ascii="Times New Roman" w:eastAsia="Times New Roman" w:hAnsi="Times New Roman" w:cs="Times New Roman"/>
                <w:sz w:val="24"/>
                <w:szCs w:val="24"/>
                <w:lang w:val="en-US"/>
              </w:rPr>
              <w:t xml:space="preserve"> </w:t>
            </w:r>
            <w:r w:rsidRPr="001F04AF">
              <w:rPr>
                <w:rFonts w:ascii="Times New Roman" w:eastAsia="Times New Roman" w:hAnsi="Times New Roman" w:cs="Times New Roman"/>
                <w:sz w:val="24"/>
                <w:szCs w:val="24"/>
              </w:rPr>
              <w:t>перерыва</w:t>
            </w:r>
            <w:r w:rsidRPr="00063242">
              <w:rPr>
                <w:rFonts w:ascii="Times New Roman" w:eastAsia="Times New Roman" w:hAnsi="Times New Roman" w:cs="Times New Roman"/>
                <w:sz w:val="24"/>
                <w:szCs w:val="24"/>
                <w:lang w:val="en-US"/>
              </w:rPr>
              <w:t xml:space="preserve"> </w:t>
            </w:r>
            <w:r w:rsidRPr="001F04AF">
              <w:rPr>
                <w:rFonts w:ascii="Times New Roman" w:eastAsia="Times New Roman" w:hAnsi="Times New Roman" w:cs="Times New Roman"/>
                <w:sz w:val="24"/>
                <w:szCs w:val="24"/>
              </w:rPr>
              <w:t>учащиеся</w:t>
            </w:r>
            <w:r w:rsidRPr="00063242">
              <w:rPr>
                <w:rFonts w:ascii="Times New Roman" w:eastAsia="Times New Roman" w:hAnsi="Times New Roman" w:cs="Times New Roman"/>
                <w:sz w:val="24"/>
                <w:szCs w:val="24"/>
                <w:lang w:val="en-US"/>
              </w:rPr>
              <w:t xml:space="preserve"> </w:t>
            </w:r>
            <w:r w:rsidRPr="001F04AF">
              <w:rPr>
                <w:rFonts w:ascii="Times New Roman" w:eastAsia="Times New Roman" w:hAnsi="Times New Roman" w:cs="Times New Roman"/>
                <w:sz w:val="24"/>
                <w:szCs w:val="24"/>
              </w:rPr>
              <w:t>убирают</w:t>
            </w:r>
            <w:r w:rsidRPr="00063242">
              <w:rPr>
                <w:rFonts w:ascii="Times New Roman" w:eastAsia="Times New Roman" w:hAnsi="Times New Roman" w:cs="Times New Roman"/>
                <w:sz w:val="24"/>
                <w:szCs w:val="24"/>
                <w:lang w:val="en-US"/>
              </w:rPr>
              <w:t xml:space="preserve"> </w:t>
            </w:r>
            <w:r w:rsidRPr="001F04AF">
              <w:rPr>
                <w:rFonts w:ascii="Times New Roman" w:eastAsia="Times New Roman" w:hAnsi="Times New Roman" w:cs="Times New Roman"/>
                <w:sz w:val="24"/>
                <w:szCs w:val="24"/>
              </w:rPr>
              <w:t>со</w:t>
            </w:r>
            <w:r w:rsidRPr="00063242">
              <w:rPr>
                <w:rFonts w:ascii="Times New Roman" w:eastAsia="Times New Roman" w:hAnsi="Times New Roman" w:cs="Times New Roman"/>
                <w:sz w:val="24"/>
                <w:szCs w:val="24"/>
                <w:lang w:val="en-US"/>
              </w:rPr>
              <w:t xml:space="preserve"> </w:t>
            </w:r>
            <w:r w:rsidRPr="001F04AF">
              <w:rPr>
                <w:rFonts w:ascii="Times New Roman" w:eastAsia="Times New Roman" w:hAnsi="Times New Roman" w:cs="Times New Roman"/>
                <w:sz w:val="24"/>
                <w:szCs w:val="24"/>
              </w:rPr>
              <w:t>столов</w:t>
            </w:r>
            <w:r w:rsidRPr="00063242">
              <w:rPr>
                <w:rFonts w:ascii="Times New Roman" w:eastAsia="Times New Roman" w:hAnsi="Times New Roman" w:cs="Times New Roman"/>
                <w:sz w:val="24"/>
                <w:szCs w:val="24"/>
                <w:lang w:val="en-US"/>
              </w:rPr>
              <w:t xml:space="preserve"> </w:t>
            </w:r>
            <w:r w:rsidRPr="001F04AF">
              <w:rPr>
                <w:rFonts w:ascii="Times New Roman" w:eastAsia="Times New Roman" w:hAnsi="Times New Roman" w:cs="Times New Roman"/>
                <w:sz w:val="24"/>
                <w:szCs w:val="24"/>
              </w:rPr>
              <w:t>ноутбуки</w:t>
            </w:r>
            <w:r w:rsidRPr="00063242">
              <w:rPr>
                <w:rFonts w:ascii="Times New Roman" w:eastAsia="Times New Roman" w:hAnsi="Times New Roman" w:cs="Times New Roman"/>
                <w:sz w:val="24"/>
                <w:szCs w:val="24"/>
                <w:lang w:val="en-US"/>
              </w:rPr>
              <w:t xml:space="preserve">, </w:t>
            </w:r>
            <w:r w:rsidRPr="001F04AF">
              <w:rPr>
                <w:rFonts w:ascii="Times New Roman" w:eastAsia="Times New Roman" w:hAnsi="Times New Roman" w:cs="Times New Roman"/>
                <w:sz w:val="24"/>
                <w:szCs w:val="24"/>
              </w:rPr>
              <w:t>готовят</w:t>
            </w:r>
            <w:r w:rsidRPr="00063242">
              <w:rPr>
                <w:rFonts w:ascii="Times New Roman" w:eastAsia="Times New Roman" w:hAnsi="Times New Roman" w:cs="Times New Roman"/>
                <w:sz w:val="24"/>
                <w:szCs w:val="24"/>
                <w:lang w:val="en-US"/>
              </w:rPr>
              <w:t xml:space="preserve"> </w:t>
            </w:r>
            <w:r w:rsidRPr="001F04AF">
              <w:rPr>
                <w:rFonts w:ascii="Times New Roman" w:eastAsia="Times New Roman" w:hAnsi="Times New Roman" w:cs="Times New Roman"/>
                <w:sz w:val="24"/>
                <w:szCs w:val="24"/>
              </w:rPr>
              <w:t>канцелярские</w:t>
            </w:r>
            <w:r w:rsidRPr="00063242">
              <w:rPr>
                <w:rFonts w:ascii="Times New Roman" w:eastAsia="Times New Roman" w:hAnsi="Times New Roman" w:cs="Times New Roman"/>
                <w:sz w:val="24"/>
                <w:szCs w:val="24"/>
                <w:lang w:val="en-US"/>
              </w:rPr>
              <w:t xml:space="preserve"> </w:t>
            </w:r>
            <w:r w:rsidRPr="001F04AF">
              <w:rPr>
                <w:rFonts w:ascii="Times New Roman" w:eastAsia="Times New Roman" w:hAnsi="Times New Roman" w:cs="Times New Roman"/>
                <w:sz w:val="24"/>
                <w:szCs w:val="24"/>
              </w:rPr>
              <w:t>принадлежности</w:t>
            </w:r>
            <w:r w:rsidRPr="00063242">
              <w:rPr>
                <w:rFonts w:ascii="Times New Roman" w:eastAsia="Times New Roman" w:hAnsi="Times New Roman" w:cs="Times New Roman"/>
                <w:sz w:val="24"/>
                <w:szCs w:val="24"/>
                <w:lang w:val="en-US"/>
              </w:rPr>
              <w:t>.</w:t>
            </w:r>
          </w:p>
          <w:p w:rsidR="001F04AF" w:rsidRPr="00063242" w:rsidRDefault="001F04AF" w:rsidP="001F04AF">
            <w:pPr>
              <w:spacing w:after="0" w:line="240" w:lineRule="auto"/>
              <w:jc w:val="both"/>
              <w:rPr>
                <w:rFonts w:ascii="Times New Roman" w:eastAsia="Times New Roman" w:hAnsi="Times New Roman" w:cs="Times New Roman"/>
                <w:sz w:val="24"/>
                <w:szCs w:val="24"/>
                <w:lang w:val="en-US"/>
              </w:rPr>
            </w:pPr>
            <w:r w:rsidRPr="001F04AF">
              <w:rPr>
                <w:rFonts w:ascii="Times New Roman" w:eastAsia="Times New Roman" w:hAnsi="Times New Roman" w:cs="Times New Roman"/>
                <w:sz w:val="24"/>
                <w:szCs w:val="24"/>
              </w:rPr>
              <w:t>У</w:t>
            </w:r>
            <w:r w:rsidRPr="00063242">
              <w:rPr>
                <w:rFonts w:ascii="Times New Roman" w:eastAsia="Times New Roman" w:hAnsi="Times New Roman" w:cs="Times New Roman"/>
                <w:sz w:val="24"/>
                <w:szCs w:val="24"/>
                <w:lang w:val="en-US"/>
              </w:rPr>
              <w:t xml:space="preserve"> </w:t>
            </w:r>
            <w:r w:rsidRPr="001F04AF">
              <w:rPr>
                <w:rFonts w:ascii="Times New Roman" w:eastAsia="Times New Roman" w:hAnsi="Times New Roman" w:cs="Times New Roman"/>
                <w:sz w:val="24"/>
                <w:szCs w:val="24"/>
              </w:rPr>
              <w:t>каждой</w:t>
            </w:r>
            <w:r w:rsidRPr="00063242">
              <w:rPr>
                <w:rFonts w:ascii="Times New Roman" w:eastAsia="Times New Roman" w:hAnsi="Times New Roman" w:cs="Times New Roman"/>
                <w:sz w:val="24"/>
                <w:szCs w:val="24"/>
                <w:lang w:val="en-US"/>
              </w:rPr>
              <w:t xml:space="preserve"> </w:t>
            </w:r>
            <w:r w:rsidRPr="001F04AF">
              <w:rPr>
                <w:rFonts w:ascii="Times New Roman" w:eastAsia="Times New Roman" w:hAnsi="Times New Roman" w:cs="Times New Roman"/>
                <w:sz w:val="24"/>
                <w:szCs w:val="24"/>
              </w:rPr>
              <w:t>группы</w:t>
            </w:r>
            <w:r w:rsidRPr="00063242">
              <w:rPr>
                <w:rFonts w:ascii="Times New Roman" w:eastAsia="Times New Roman" w:hAnsi="Times New Roman" w:cs="Times New Roman"/>
                <w:sz w:val="24"/>
                <w:szCs w:val="24"/>
                <w:lang w:val="en-US"/>
              </w:rPr>
              <w:t xml:space="preserve"> </w:t>
            </w:r>
            <w:r w:rsidRPr="001F04AF">
              <w:rPr>
                <w:rFonts w:ascii="Times New Roman" w:eastAsia="Times New Roman" w:hAnsi="Times New Roman" w:cs="Times New Roman"/>
                <w:sz w:val="24"/>
                <w:szCs w:val="24"/>
              </w:rPr>
              <w:t>должны</w:t>
            </w:r>
            <w:r w:rsidRPr="00063242">
              <w:rPr>
                <w:rFonts w:ascii="Times New Roman" w:eastAsia="Times New Roman" w:hAnsi="Times New Roman" w:cs="Times New Roman"/>
                <w:sz w:val="24"/>
                <w:szCs w:val="24"/>
                <w:lang w:val="en-US"/>
              </w:rPr>
              <w:t xml:space="preserve"> </w:t>
            </w:r>
            <w:r w:rsidRPr="001F04AF">
              <w:rPr>
                <w:rFonts w:ascii="Times New Roman" w:eastAsia="Times New Roman" w:hAnsi="Times New Roman" w:cs="Times New Roman"/>
                <w:sz w:val="24"/>
                <w:szCs w:val="24"/>
              </w:rPr>
              <w:t>быть</w:t>
            </w:r>
            <w:r w:rsidRPr="00063242">
              <w:rPr>
                <w:rFonts w:ascii="Times New Roman" w:eastAsia="Times New Roman" w:hAnsi="Times New Roman" w:cs="Times New Roman"/>
                <w:sz w:val="24"/>
                <w:szCs w:val="24"/>
                <w:lang w:val="en-US"/>
              </w:rPr>
              <w:t xml:space="preserve"> </w:t>
            </w:r>
            <w:r w:rsidRPr="001F04AF">
              <w:rPr>
                <w:rFonts w:ascii="Times New Roman" w:eastAsia="Times New Roman" w:hAnsi="Times New Roman" w:cs="Times New Roman"/>
                <w:sz w:val="24"/>
                <w:szCs w:val="24"/>
              </w:rPr>
              <w:t>ножницы</w:t>
            </w:r>
            <w:r w:rsidRPr="00063242">
              <w:rPr>
                <w:rFonts w:ascii="Times New Roman" w:eastAsia="Times New Roman" w:hAnsi="Times New Roman" w:cs="Times New Roman"/>
                <w:sz w:val="24"/>
                <w:szCs w:val="24"/>
                <w:lang w:val="en-US"/>
              </w:rPr>
              <w:t xml:space="preserve">, </w:t>
            </w:r>
            <w:r w:rsidRPr="001F04AF">
              <w:rPr>
                <w:rFonts w:ascii="Times New Roman" w:eastAsia="Times New Roman" w:hAnsi="Times New Roman" w:cs="Times New Roman"/>
                <w:sz w:val="24"/>
                <w:szCs w:val="24"/>
              </w:rPr>
              <w:t>фломастеры</w:t>
            </w:r>
            <w:r w:rsidRPr="00063242">
              <w:rPr>
                <w:rFonts w:ascii="Times New Roman" w:eastAsia="Times New Roman" w:hAnsi="Times New Roman" w:cs="Times New Roman"/>
                <w:sz w:val="24"/>
                <w:szCs w:val="24"/>
                <w:lang w:val="en-US"/>
              </w:rPr>
              <w:t xml:space="preserve">, </w:t>
            </w:r>
            <w:r w:rsidRPr="001F04AF">
              <w:rPr>
                <w:rFonts w:ascii="Times New Roman" w:eastAsia="Times New Roman" w:hAnsi="Times New Roman" w:cs="Times New Roman"/>
                <w:sz w:val="24"/>
                <w:szCs w:val="24"/>
              </w:rPr>
              <w:t>текстовыделители</w:t>
            </w:r>
            <w:r w:rsidRPr="00063242">
              <w:rPr>
                <w:rFonts w:ascii="Times New Roman" w:eastAsia="Times New Roman" w:hAnsi="Times New Roman" w:cs="Times New Roman"/>
                <w:sz w:val="24"/>
                <w:szCs w:val="24"/>
                <w:lang w:val="en-US"/>
              </w:rPr>
              <w:t xml:space="preserve">, </w:t>
            </w:r>
            <w:r w:rsidRPr="001F04AF">
              <w:rPr>
                <w:rFonts w:ascii="Times New Roman" w:eastAsia="Times New Roman" w:hAnsi="Times New Roman" w:cs="Times New Roman"/>
                <w:sz w:val="24"/>
                <w:szCs w:val="24"/>
              </w:rPr>
              <w:t>клей</w:t>
            </w:r>
            <w:r w:rsidRPr="00063242">
              <w:rPr>
                <w:rFonts w:ascii="Times New Roman" w:eastAsia="Times New Roman" w:hAnsi="Times New Roman" w:cs="Times New Roman"/>
                <w:sz w:val="24"/>
                <w:szCs w:val="24"/>
                <w:lang w:val="en-US"/>
              </w:rPr>
              <w:t xml:space="preserve"> </w:t>
            </w:r>
            <w:r w:rsidRPr="001F04AF">
              <w:rPr>
                <w:rFonts w:ascii="Times New Roman" w:eastAsia="Times New Roman" w:hAnsi="Times New Roman" w:cs="Times New Roman"/>
                <w:sz w:val="24"/>
                <w:szCs w:val="24"/>
              </w:rPr>
              <w:t>и</w:t>
            </w:r>
            <w:r w:rsidRPr="00063242">
              <w:rPr>
                <w:rFonts w:ascii="Times New Roman" w:eastAsia="Times New Roman" w:hAnsi="Times New Roman" w:cs="Times New Roman"/>
                <w:sz w:val="24"/>
                <w:szCs w:val="24"/>
                <w:lang w:val="en-US"/>
              </w:rPr>
              <w:t xml:space="preserve"> </w:t>
            </w:r>
            <w:r w:rsidRPr="001F04AF">
              <w:rPr>
                <w:rFonts w:ascii="Times New Roman" w:eastAsia="Times New Roman" w:hAnsi="Times New Roman" w:cs="Times New Roman"/>
                <w:sz w:val="24"/>
                <w:szCs w:val="24"/>
              </w:rPr>
              <w:t>лист</w:t>
            </w:r>
            <w:r w:rsidRPr="00063242">
              <w:rPr>
                <w:rFonts w:ascii="Times New Roman" w:eastAsia="Times New Roman" w:hAnsi="Times New Roman" w:cs="Times New Roman"/>
                <w:sz w:val="24"/>
                <w:szCs w:val="24"/>
                <w:lang w:val="en-US"/>
              </w:rPr>
              <w:t xml:space="preserve"> </w:t>
            </w:r>
            <w:r w:rsidRPr="001F04AF">
              <w:rPr>
                <w:rFonts w:ascii="Times New Roman" w:eastAsia="Times New Roman" w:hAnsi="Times New Roman" w:cs="Times New Roman"/>
                <w:sz w:val="24"/>
                <w:szCs w:val="24"/>
              </w:rPr>
              <w:t>ватмана</w:t>
            </w:r>
            <w:r w:rsidRPr="00063242">
              <w:rPr>
                <w:rFonts w:ascii="Times New Roman" w:eastAsia="Times New Roman" w:hAnsi="Times New Roman" w:cs="Times New Roman"/>
                <w:sz w:val="24"/>
                <w:szCs w:val="24"/>
                <w:lang w:val="en-US"/>
              </w:rPr>
              <w:t xml:space="preserve"> </w:t>
            </w:r>
            <w:r w:rsidRPr="001F04AF">
              <w:rPr>
                <w:rFonts w:ascii="Times New Roman" w:eastAsia="Times New Roman" w:hAnsi="Times New Roman" w:cs="Times New Roman"/>
                <w:sz w:val="24"/>
                <w:szCs w:val="24"/>
              </w:rPr>
              <w:t>А</w:t>
            </w:r>
            <w:r w:rsidRPr="00063242">
              <w:rPr>
                <w:rFonts w:ascii="Times New Roman" w:eastAsia="Times New Roman" w:hAnsi="Times New Roman" w:cs="Times New Roman"/>
                <w:sz w:val="24"/>
                <w:szCs w:val="24"/>
                <w:lang w:val="en-US"/>
              </w:rPr>
              <w:t>2.</w:t>
            </w:r>
          </w:p>
        </w:tc>
      </w:tr>
      <w:tr w:rsidR="001F04AF" w:rsidRPr="001F04AF" w:rsidTr="001F04AF">
        <w:tc>
          <w:tcPr>
            <w:tcW w:w="1384" w:type="dxa"/>
            <w:tcBorders>
              <w:top w:val="single" w:sz="4" w:space="0" w:color="000000"/>
              <w:left w:val="single" w:sz="4" w:space="0" w:color="000000"/>
              <w:bottom w:val="single" w:sz="4" w:space="0" w:color="000000"/>
              <w:right w:val="single" w:sz="4" w:space="0" w:color="000000"/>
            </w:tcBorders>
            <w:hideMark/>
          </w:tcPr>
          <w:p w:rsidR="001F04AF" w:rsidRPr="001F04AF" w:rsidRDefault="001F04AF" w:rsidP="001F04AF">
            <w:pPr>
              <w:spacing w:after="0" w:line="240" w:lineRule="auto"/>
              <w:jc w:val="both"/>
              <w:rPr>
                <w:rFonts w:ascii="Times New Roman" w:hAnsi="Times New Roman" w:cs="Times New Roman"/>
                <w:sz w:val="24"/>
                <w:szCs w:val="24"/>
              </w:rPr>
            </w:pPr>
            <w:r w:rsidRPr="001F04AF">
              <w:rPr>
                <w:rFonts w:ascii="Times New Roman" w:hAnsi="Times New Roman" w:cs="Times New Roman"/>
                <w:sz w:val="24"/>
                <w:szCs w:val="24"/>
              </w:rPr>
              <w:lastRenderedPageBreak/>
              <w:t>Включение в систему знаний и повторение.</w:t>
            </w:r>
          </w:p>
          <w:p w:rsidR="001F04AF" w:rsidRPr="001F04AF" w:rsidRDefault="001F04AF" w:rsidP="001F04AF">
            <w:pPr>
              <w:spacing w:after="0" w:line="240" w:lineRule="auto"/>
              <w:jc w:val="both"/>
              <w:rPr>
                <w:rFonts w:ascii="Times New Roman" w:eastAsia="Times New Roman" w:hAnsi="Times New Roman" w:cs="Times New Roman"/>
                <w:sz w:val="24"/>
                <w:szCs w:val="24"/>
              </w:rPr>
            </w:pPr>
            <w:r w:rsidRPr="001F04AF">
              <w:rPr>
                <w:rFonts w:ascii="Times New Roman" w:hAnsi="Times New Roman" w:cs="Times New Roman"/>
                <w:sz w:val="24"/>
                <w:szCs w:val="24"/>
                <w:lang w:val="en-US"/>
              </w:rPr>
              <w:t xml:space="preserve">20 </w:t>
            </w:r>
            <w:r w:rsidRPr="001F04AF">
              <w:rPr>
                <w:rFonts w:ascii="Times New Roman" w:hAnsi="Times New Roman" w:cs="Times New Roman"/>
                <w:sz w:val="24"/>
                <w:szCs w:val="24"/>
              </w:rPr>
              <w:t>мин</w:t>
            </w:r>
          </w:p>
        </w:tc>
        <w:tc>
          <w:tcPr>
            <w:tcW w:w="3367" w:type="dxa"/>
            <w:tcBorders>
              <w:top w:val="single" w:sz="4" w:space="0" w:color="000000"/>
              <w:left w:val="single" w:sz="4" w:space="0" w:color="000000"/>
              <w:bottom w:val="single" w:sz="4" w:space="0" w:color="000000"/>
              <w:right w:val="single" w:sz="4" w:space="0" w:color="000000"/>
            </w:tcBorders>
            <w:hideMark/>
          </w:tcPr>
          <w:p w:rsidR="001F04AF" w:rsidRPr="001F04AF" w:rsidRDefault="001F04AF" w:rsidP="001F04AF">
            <w:pPr>
              <w:spacing w:after="0" w:line="240" w:lineRule="auto"/>
              <w:jc w:val="both"/>
              <w:rPr>
                <w:rFonts w:ascii="Times New Roman" w:eastAsia="Times New Roman" w:hAnsi="Times New Roman" w:cs="Times New Roman"/>
                <w:sz w:val="24"/>
                <w:szCs w:val="24"/>
              </w:rPr>
            </w:pPr>
            <w:r w:rsidRPr="001F04AF">
              <w:rPr>
                <w:rFonts w:ascii="Times New Roman" w:hAnsi="Times New Roman" w:cs="Times New Roman"/>
                <w:sz w:val="24"/>
                <w:szCs w:val="24"/>
              </w:rPr>
              <w:t>Для проверки применимости нового знания предлагает представить свои работы:</w:t>
            </w:r>
          </w:p>
          <w:p w:rsidR="001F04AF" w:rsidRPr="001F04AF" w:rsidRDefault="001F04AF" w:rsidP="001F04AF">
            <w:pPr>
              <w:spacing w:after="0" w:line="240" w:lineRule="auto"/>
              <w:jc w:val="both"/>
              <w:rPr>
                <w:rFonts w:ascii="Times New Roman" w:eastAsia="Times New Roman" w:hAnsi="Times New Roman" w:cs="Times New Roman"/>
                <w:i/>
                <w:sz w:val="24"/>
                <w:szCs w:val="24"/>
              </w:rPr>
            </w:pPr>
            <w:r w:rsidRPr="001F04AF">
              <w:rPr>
                <w:rFonts w:ascii="Times New Roman" w:hAnsi="Times New Roman" w:cs="Times New Roman"/>
                <w:sz w:val="24"/>
                <w:szCs w:val="24"/>
                <w:lang w:val="en-US"/>
              </w:rPr>
              <w:t xml:space="preserve">- Andnow, whenwehavefinishedyourwork, presentthemtous.Listenerswillplayrolesoftheforeigners. Youcanaskthequestionswhatyoudon’tunderstand. </w:t>
            </w:r>
            <w:r w:rsidRPr="001F04AF">
              <w:rPr>
                <w:rFonts w:ascii="Times New Roman" w:hAnsi="Times New Roman" w:cs="Times New Roman"/>
                <w:i/>
                <w:sz w:val="24"/>
                <w:szCs w:val="24"/>
              </w:rPr>
              <w:t>(Сейчас, когда коллажи готовы, представьте их нам. Пока одна группа выступает, остальные группы будут выступать в роли иностранцев. После выступления или во время его, можно задавать вопросы для уточнения или более подробного объяснения)</w:t>
            </w:r>
          </w:p>
        </w:tc>
        <w:tc>
          <w:tcPr>
            <w:tcW w:w="3437" w:type="dxa"/>
            <w:tcBorders>
              <w:top w:val="single" w:sz="4" w:space="0" w:color="000000"/>
              <w:left w:val="single" w:sz="4" w:space="0" w:color="000000"/>
              <w:bottom w:val="single" w:sz="4" w:space="0" w:color="000000"/>
              <w:right w:val="single" w:sz="4" w:space="0" w:color="000000"/>
            </w:tcBorders>
          </w:tcPr>
          <w:p w:rsidR="001F04AF" w:rsidRPr="001F04AF" w:rsidRDefault="001F04AF" w:rsidP="001F04AF">
            <w:pPr>
              <w:spacing w:after="0" w:line="240" w:lineRule="auto"/>
              <w:jc w:val="both"/>
              <w:rPr>
                <w:rFonts w:ascii="Times New Roman" w:eastAsia="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r w:rsidRPr="001F04AF">
              <w:rPr>
                <w:rFonts w:ascii="Times New Roman" w:hAnsi="Times New Roman" w:cs="Times New Roman"/>
                <w:sz w:val="24"/>
                <w:szCs w:val="24"/>
              </w:rPr>
              <w:t xml:space="preserve">Учащиеся представляют свои работы. Зрители задают вопросы. </w:t>
            </w: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hAnsi="Times New Roman" w:cs="Times New Roman"/>
                <w:sz w:val="24"/>
                <w:szCs w:val="24"/>
              </w:rPr>
            </w:pPr>
          </w:p>
          <w:p w:rsidR="001F04AF" w:rsidRPr="001F04AF" w:rsidRDefault="001F04AF" w:rsidP="001F04AF">
            <w:pPr>
              <w:spacing w:after="0" w:line="240" w:lineRule="auto"/>
              <w:jc w:val="both"/>
              <w:rPr>
                <w:rFonts w:ascii="Times New Roman" w:eastAsia="Times New Roman" w:hAnsi="Times New Roman" w:cs="Times New Roman"/>
                <w:sz w:val="24"/>
                <w:szCs w:val="24"/>
              </w:rPr>
            </w:pPr>
          </w:p>
        </w:tc>
        <w:tc>
          <w:tcPr>
            <w:tcW w:w="2494" w:type="dxa"/>
            <w:tcBorders>
              <w:top w:val="single" w:sz="4" w:space="0" w:color="000000"/>
              <w:left w:val="single" w:sz="4" w:space="0" w:color="000000"/>
              <w:bottom w:val="single" w:sz="4" w:space="0" w:color="000000"/>
              <w:right w:val="single" w:sz="4" w:space="0" w:color="000000"/>
            </w:tcBorders>
            <w:hideMark/>
          </w:tcPr>
          <w:p w:rsidR="001F04AF" w:rsidRPr="001F04AF" w:rsidRDefault="001F04AF" w:rsidP="001F04AF">
            <w:pPr>
              <w:spacing w:after="0" w:line="240" w:lineRule="auto"/>
              <w:jc w:val="both"/>
              <w:rPr>
                <w:rFonts w:ascii="Times New Roman" w:eastAsia="Times New Roman" w:hAnsi="Times New Roman" w:cs="Times New Roman"/>
                <w:sz w:val="24"/>
                <w:szCs w:val="24"/>
              </w:rPr>
            </w:pPr>
            <w:r w:rsidRPr="001F04AF">
              <w:rPr>
                <w:rFonts w:ascii="Times New Roman" w:eastAsia="Times New Roman" w:hAnsi="Times New Roman" w:cs="Times New Roman"/>
                <w:sz w:val="24"/>
                <w:szCs w:val="24"/>
              </w:rPr>
              <w:t xml:space="preserve">Если не все группы успеют представить свои работы, то они могут сделать это на следующем занятии. </w:t>
            </w:r>
          </w:p>
        </w:tc>
      </w:tr>
      <w:tr w:rsidR="001F04AF" w:rsidRPr="001F04AF" w:rsidTr="001F04AF">
        <w:tc>
          <w:tcPr>
            <w:tcW w:w="1384" w:type="dxa"/>
            <w:tcBorders>
              <w:top w:val="single" w:sz="4" w:space="0" w:color="000000"/>
              <w:left w:val="single" w:sz="4" w:space="0" w:color="000000"/>
              <w:bottom w:val="single" w:sz="4" w:space="0" w:color="000000"/>
              <w:right w:val="single" w:sz="4" w:space="0" w:color="000000"/>
            </w:tcBorders>
            <w:hideMark/>
          </w:tcPr>
          <w:p w:rsidR="001F04AF" w:rsidRPr="001F04AF" w:rsidRDefault="001F04AF" w:rsidP="001F04AF">
            <w:pPr>
              <w:spacing w:after="0" w:line="240" w:lineRule="auto"/>
              <w:jc w:val="both"/>
              <w:rPr>
                <w:rFonts w:ascii="Times New Roman" w:eastAsia="Times New Roman" w:hAnsi="Times New Roman" w:cs="Times New Roman"/>
                <w:sz w:val="24"/>
                <w:szCs w:val="24"/>
              </w:rPr>
            </w:pPr>
            <w:r w:rsidRPr="001F04AF">
              <w:rPr>
                <w:rFonts w:ascii="Times New Roman" w:hAnsi="Times New Roman" w:cs="Times New Roman"/>
                <w:sz w:val="24"/>
                <w:szCs w:val="24"/>
              </w:rPr>
              <w:t>Заключительный этап.</w:t>
            </w:r>
          </w:p>
          <w:p w:rsidR="001F04AF" w:rsidRPr="001F04AF" w:rsidRDefault="001F04AF" w:rsidP="001F04AF">
            <w:pPr>
              <w:spacing w:after="0" w:line="240" w:lineRule="auto"/>
              <w:jc w:val="both"/>
              <w:rPr>
                <w:rFonts w:ascii="Times New Roman" w:hAnsi="Times New Roman" w:cs="Times New Roman"/>
                <w:sz w:val="24"/>
                <w:szCs w:val="24"/>
              </w:rPr>
            </w:pPr>
            <w:r w:rsidRPr="001F04AF">
              <w:rPr>
                <w:rFonts w:ascii="Times New Roman" w:hAnsi="Times New Roman" w:cs="Times New Roman"/>
                <w:sz w:val="24"/>
                <w:szCs w:val="24"/>
              </w:rPr>
              <w:t>Рефлексия деятельности.</w:t>
            </w:r>
          </w:p>
          <w:p w:rsidR="001F04AF" w:rsidRPr="001F04AF" w:rsidRDefault="001F04AF" w:rsidP="001F04AF">
            <w:pPr>
              <w:spacing w:after="0" w:line="240" w:lineRule="auto"/>
              <w:jc w:val="both"/>
              <w:rPr>
                <w:rFonts w:ascii="Times New Roman" w:eastAsia="Times New Roman" w:hAnsi="Times New Roman" w:cs="Times New Roman"/>
                <w:sz w:val="24"/>
                <w:szCs w:val="24"/>
              </w:rPr>
            </w:pPr>
            <w:r w:rsidRPr="001F04AF">
              <w:rPr>
                <w:rFonts w:ascii="Times New Roman" w:hAnsi="Times New Roman" w:cs="Times New Roman"/>
                <w:sz w:val="24"/>
                <w:szCs w:val="24"/>
              </w:rPr>
              <w:t>3 мин.</w:t>
            </w:r>
          </w:p>
        </w:tc>
        <w:tc>
          <w:tcPr>
            <w:tcW w:w="3367" w:type="dxa"/>
            <w:tcBorders>
              <w:top w:val="single" w:sz="4" w:space="0" w:color="000000"/>
              <w:left w:val="single" w:sz="4" w:space="0" w:color="000000"/>
              <w:bottom w:val="single" w:sz="4" w:space="0" w:color="000000"/>
              <w:right w:val="single" w:sz="4" w:space="0" w:color="000000"/>
            </w:tcBorders>
            <w:hideMark/>
          </w:tcPr>
          <w:p w:rsidR="001F04AF" w:rsidRPr="001F04AF" w:rsidRDefault="001F04AF" w:rsidP="001F04AF">
            <w:pPr>
              <w:spacing w:after="0" w:line="240" w:lineRule="auto"/>
              <w:rPr>
                <w:rFonts w:ascii="Times New Roman" w:hAnsi="Times New Roman" w:cs="Times New Roman"/>
                <w:i/>
                <w:sz w:val="24"/>
                <w:szCs w:val="24"/>
                <w:lang w:val="en-US"/>
              </w:rPr>
            </w:pPr>
            <w:r w:rsidRPr="001F04AF">
              <w:rPr>
                <w:rFonts w:ascii="Times New Roman" w:hAnsi="Times New Roman" w:cs="Times New Roman"/>
                <w:sz w:val="24"/>
                <w:szCs w:val="24"/>
              </w:rPr>
              <w:t xml:space="preserve">- </w:t>
            </w:r>
            <w:r w:rsidRPr="001F04AF">
              <w:rPr>
                <w:rFonts w:ascii="Times New Roman" w:hAnsi="Times New Roman" w:cs="Times New Roman"/>
                <w:sz w:val="24"/>
                <w:szCs w:val="24"/>
                <w:lang w:val="en-US"/>
              </w:rPr>
              <w:t>Ourmeetingweasusually</w:t>
            </w:r>
            <w:r w:rsidRPr="001F04AF">
              <w:rPr>
                <w:rFonts w:ascii="Times New Roman" w:hAnsi="Times New Roman" w:cs="Times New Roman"/>
                <w:sz w:val="24"/>
                <w:szCs w:val="24"/>
              </w:rPr>
              <w:t xml:space="preserve"> </w:t>
            </w:r>
            <w:r w:rsidRPr="001F04AF">
              <w:rPr>
                <w:rFonts w:ascii="Times New Roman" w:hAnsi="Times New Roman" w:cs="Times New Roman"/>
                <w:sz w:val="24"/>
                <w:szCs w:val="24"/>
                <w:lang w:val="en-US"/>
              </w:rPr>
              <w:t>finish</w:t>
            </w:r>
            <w:r w:rsidRPr="001F04AF">
              <w:rPr>
                <w:rFonts w:ascii="Times New Roman" w:hAnsi="Times New Roman" w:cs="Times New Roman"/>
                <w:sz w:val="24"/>
                <w:szCs w:val="24"/>
              </w:rPr>
              <w:t xml:space="preserve"> </w:t>
            </w:r>
            <w:r w:rsidRPr="001F04AF">
              <w:rPr>
                <w:rFonts w:ascii="Times New Roman" w:hAnsi="Times New Roman" w:cs="Times New Roman"/>
                <w:sz w:val="24"/>
                <w:szCs w:val="24"/>
                <w:lang w:val="en-US"/>
              </w:rPr>
              <w:t>at</w:t>
            </w:r>
            <w:r w:rsidRPr="001F04AF">
              <w:rPr>
                <w:rFonts w:ascii="Times New Roman" w:hAnsi="Times New Roman" w:cs="Times New Roman"/>
                <w:sz w:val="24"/>
                <w:szCs w:val="24"/>
              </w:rPr>
              <w:t xml:space="preserve"> </w:t>
            </w:r>
            <w:r w:rsidRPr="001F04AF">
              <w:rPr>
                <w:rFonts w:ascii="Times New Roman" w:hAnsi="Times New Roman" w:cs="Times New Roman"/>
                <w:sz w:val="24"/>
                <w:szCs w:val="24"/>
                <w:lang w:val="en-US"/>
              </w:rPr>
              <w:t>the</w:t>
            </w:r>
            <w:r w:rsidRPr="001F04AF">
              <w:rPr>
                <w:rFonts w:ascii="Times New Roman" w:hAnsi="Times New Roman" w:cs="Times New Roman"/>
                <w:sz w:val="24"/>
                <w:szCs w:val="24"/>
              </w:rPr>
              <w:t xml:space="preserve"> </w:t>
            </w:r>
            <w:r w:rsidRPr="001F04AF">
              <w:rPr>
                <w:rFonts w:ascii="Times New Roman" w:hAnsi="Times New Roman" w:cs="Times New Roman"/>
                <w:sz w:val="24"/>
                <w:szCs w:val="24"/>
                <w:lang w:val="en-US"/>
              </w:rPr>
              <w:t>restaurant</w:t>
            </w:r>
            <w:r w:rsidRPr="001F04AF">
              <w:rPr>
                <w:rFonts w:ascii="Times New Roman" w:hAnsi="Times New Roman" w:cs="Times New Roman"/>
                <w:sz w:val="24"/>
                <w:szCs w:val="24"/>
              </w:rPr>
              <w:t xml:space="preserve"> </w:t>
            </w:r>
            <w:r w:rsidRPr="001F04AF">
              <w:rPr>
                <w:rFonts w:ascii="Times New Roman" w:hAnsi="Times New Roman" w:cs="Times New Roman"/>
                <w:i/>
                <w:sz w:val="24"/>
                <w:szCs w:val="24"/>
              </w:rPr>
              <w:t xml:space="preserve">(Нашу встречу с «иностранцами» мы по традиции заканчиваем в учебном ресторане. </w:t>
            </w:r>
            <w:r w:rsidRPr="001F04AF">
              <w:rPr>
                <w:rFonts w:ascii="Times New Roman" w:hAnsi="Times New Roman" w:cs="Times New Roman"/>
                <w:i/>
                <w:sz w:val="24"/>
                <w:szCs w:val="24"/>
                <w:lang w:val="en-US"/>
              </w:rPr>
              <w:t>(</w:t>
            </w:r>
            <w:r w:rsidRPr="001F04AF">
              <w:rPr>
                <w:rFonts w:ascii="Times New Roman" w:hAnsi="Times New Roman" w:cs="Times New Roman"/>
                <w:i/>
                <w:sz w:val="24"/>
                <w:szCs w:val="24"/>
              </w:rPr>
              <w:t>Игра</w:t>
            </w:r>
            <w:r w:rsidRPr="001F04AF">
              <w:rPr>
                <w:rFonts w:ascii="Times New Roman" w:hAnsi="Times New Roman" w:cs="Times New Roman"/>
                <w:i/>
                <w:sz w:val="24"/>
                <w:szCs w:val="24"/>
                <w:lang w:val="en-US"/>
              </w:rPr>
              <w:t xml:space="preserve"> «</w:t>
            </w:r>
            <w:r w:rsidRPr="001F04AF">
              <w:rPr>
                <w:rFonts w:ascii="Times New Roman" w:hAnsi="Times New Roman" w:cs="Times New Roman"/>
                <w:i/>
                <w:sz w:val="24"/>
                <w:szCs w:val="24"/>
              </w:rPr>
              <w:t>Ресторан</w:t>
            </w:r>
            <w:r w:rsidRPr="001F04AF">
              <w:rPr>
                <w:rFonts w:ascii="Times New Roman" w:hAnsi="Times New Roman" w:cs="Times New Roman"/>
                <w:i/>
                <w:sz w:val="24"/>
                <w:szCs w:val="24"/>
                <w:lang w:val="en-US"/>
              </w:rPr>
              <w:t xml:space="preserve">») </w:t>
            </w:r>
          </w:p>
          <w:p w:rsidR="001F04AF" w:rsidRPr="001F04AF" w:rsidRDefault="001F04AF" w:rsidP="001F04AF">
            <w:pPr>
              <w:spacing w:after="0" w:line="240" w:lineRule="auto"/>
              <w:rPr>
                <w:rFonts w:ascii="Times New Roman" w:hAnsi="Times New Roman" w:cs="Times New Roman"/>
                <w:i/>
                <w:sz w:val="24"/>
                <w:szCs w:val="24"/>
                <w:lang w:val="en-US"/>
              </w:rPr>
            </w:pPr>
          </w:p>
          <w:p w:rsidR="001F04AF" w:rsidRPr="001F04AF" w:rsidRDefault="001F04AF" w:rsidP="001F04AF">
            <w:pPr>
              <w:spacing w:after="0" w:line="240" w:lineRule="auto"/>
              <w:rPr>
                <w:rFonts w:ascii="Times New Roman" w:hAnsi="Times New Roman" w:cs="Times New Roman"/>
                <w:i/>
                <w:sz w:val="24"/>
                <w:szCs w:val="24"/>
                <w:lang w:val="en-US"/>
              </w:rPr>
            </w:pPr>
          </w:p>
          <w:p w:rsidR="001F04AF" w:rsidRPr="001F04AF" w:rsidRDefault="001F04AF" w:rsidP="001F04AF">
            <w:pPr>
              <w:spacing w:after="0" w:line="240" w:lineRule="auto"/>
              <w:rPr>
                <w:rFonts w:ascii="Times New Roman" w:hAnsi="Times New Roman" w:cs="Times New Roman"/>
                <w:i/>
                <w:sz w:val="24"/>
                <w:szCs w:val="24"/>
                <w:lang w:val="en-US"/>
              </w:rPr>
            </w:pPr>
          </w:p>
          <w:p w:rsidR="001F04AF" w:rsidRPr="001F04AF" w:rsidRDefault="001F04AF" w:rsidP="001F04AF">
            <w:pPr>
              <w:spacing w:after="0" w:line="240" w:lineRule="auto"/>
              <w:rPr>
                <w:rFonts w:ascii="Times New Roman" w:hAnsi="Times New Roman" w:cs="Times New Roman"/>
                <w:i/>
                <w:sz w:val="24"/>
                <w:szCs w:val="24"/>
                <w:lang w:val="en-US"/>
              </w:rPr>
            </w:pPr>
          </w:p>
          <w:p w:rsidR="001F04AF" w:rsidRPr="001F04AF" w:rsidRDefault="001F04AF" w:rsidP="001F04AF">
            <w:pPr>
              <w:spacing w:after="0" w:line="240" w:lineRule="auto"/>
              <w:rPr>
                <w:rFonts w:ascii="Times New Roman" w:hAnsi="Times New Roman" w:cs="Times New Roman"/>
                <w:i/>
                <w:sz w:val="24"/>
                <w:szCs w:val="24"/>
                <w:lang w:val="en-US"/>
              </w:rPr>
            </w:pPr>
          </w:p>
          <w:p w:rsidR="001F04AF" w:rsidRPr="001F04AF" w:rsidRDefault="001F04AF" w:rsidP="001F04AF">
            <w:pPr>
              <w:spacing w:after="0" w:line="240" w:lineRule="auto"/>
              <w:rPr>
                <w:rFonts w:ascii="Times New Roman" w:hAnsi="Times New Roman" w:cs="Times New Roman"/>
                <w:i/>
                <w:sz w:val="24"/>
                <w:szCs w:val="24"/>
                <w:lang w:val="en-US"/>
              </w:rPr>
            </w:pPr>
          </w:p>
          <w:p w:rsidR="001F04AF" w:rsidRPr="001F04AF" w:rsidRDefault="001F04AF" w:rsidP="001F04AF">
            <w:pPr>
              <w:spacing w:after="0" w:line="240" w:lineRule="auto"/>
              <w:rPr>
                <w:rFonts w:ascii="Times New Roman" w:hAnsi="Times New Roman" w:cs="Times New Roman"/>
                <w:i/>
                <w:sz w:val="24"/>
                <w:szCs w:val="24"/>
                <w:lang w:val="en-US"/>
              </w:rPr>
            </w:pPr>
          </w:p>
          <w:p w:rsidR="001F04AF" w:rsidRPr="001F04AF" w:rsidRDefault="001F04AF" w:rsidP="001F04AF">
            <w:pPr>
              <w:spacing w:after="0" w:line="240" w:lineRule="auto"/>
              <w:rPr>
                <w:rFonts w:ascii="Times New Roman" w:hAnsi="Times New Roman" w:cs="Times New Roman"/>
                <w:i/>
                <w:sz w:val="24"/>
                <w:szCs w:val="24"/>
                <w:lang w:val="en-US"/>
              </w:rPr>
            </w:pPr>
          </w:p>
          <w:p w:rsidR="001F04AF" w:rsidRPr="001F04AF" w:rsidRDefault="001F04AF" w:rsidP="001F04AF">
            <w:pPr>
              <w:spacing w:after="0" w:line="240" w:lineRule="auto"/>
              <w:rPr>
                <w:rFonts w:ascii="Times New Roman" w:hAnsi="Times New Roman" w:cs="Times New Roman"/>
                <w:i/>
                <w:sz w:val="24"/>
                <w:szCs w:val="24"/>
                <w:lang w:val="en-US"/>
              </w:rPr>
            </w:pPr>
          </w:p>
          <w:p w:rsidR="001F04AF" w:rsidRPr="001F04AF" w:rsidRDefault="001F04AF" w:rsidP="001F04AF">
            <w:pPr>
              <w:spacing w:after="0" w:line="240" w:lineRule="auto"/>
              <w:rPr>
                <w:rFonts w:ascii="Times New Roman" w:hAnsi="Times New Roman" w:cs="Times New Roman"/>
                <w:i/>
                <w:sz w:val="24"/>
                <w:szCs w:val="24"/>
              </w:rPr>
            </w:pPr>
            <w:r w:rsidRPr="001F04AF">
              <w:rPr>
                <w:rFonts w:ascii="Times New Roman" w:hAnsi="Times New Roman" w:cs="Times New Roman"/>
                <w:sz w:val="24"/>
                <w:szCs w:val="24"/>
                <w:lang w:val="en-US"/>
              </w:rPr>
              <w:t xml:space="preserve">- And how can we use our traditional crafts in the modern world? </w:t>
            </w:r>
            <w:r w:rsidRPr="001F04AF">
              <w:rPr>
                <w:rFonts w:ascii="Times New Roman" w:hAnsi="Times New Roman" w:cs="Times New Roman"/>
                <w:i/>
                <w:sz w:val="24"/>
                <w:szCs w:val="24"/>
              </w:rPr>
              <w:t>(Как можно использовать традиционные ремесла в современном мире?)</w:t>
            </w:r>
          </w:p>
          <w:p w:rsidR="001F04AF" w:rsidRPr="001F04AF" w:rsidRDefault="001F04AF" w:rsidP="001F04AF">
            <w:pPr>
              <w:spacing w:after="0" w:line="240" w:lineRule="auto"/>
              <w:rPr>
                <w:rFonts w:ascii="Times New Roman" w:hAnsi="Times New Roman" w:cs="Times New Roman"/>
                <w:sz w:val="24"/>
                <w:szCs w:val="24"/>
              </w:rPr>
            </w:pPr>
          </w:p>
          <w:p w:rsidR="001F04AF" w:rsidRPr="001F04AF" w:rsidRDefault="001F04AF" w:rsidP="001F04AF">
            <w:pPr>
              <w:spacing w:after="0" w:line="240" w:lineRule="auto"/>
              <w:rPr>
                <w:rFonts w:ascii="Times New Roman" w:hAnsi="Times New Roman" w:cs="Times New Roman"/>
                <w:sz w:val="24"/>
                <w:szCs w:val="24"/>
              </w:rPr>
            </w:pPr>
          </w:p>
          <w:p w:rsidR="001F04AF" w:rsidRPr="001F04AF" w:rsidRDefault="001F04AF" w:rsidP="001F04AF">
            <w:pPr>
              <w:spacing w:after="0" w:line="240" w:lineRule="auto"/>
              <w:rPr>
                <w:rFonts w:ascii="Times New Roman" w:hAnsi="Times New Roman" w:cs="Times New Roman"/>
                <w:i/>
                <w:sz w:val="24"/>
                <w:szCs w:val="24"/>
              </w:rPr>
            </w:pPr>
            <w:r w:rsidRPr="001F04AF">
              <w:rPr>
                <w:rFonts w:ascii="Times New Roman" w:hAnsi="Times New Roman" w:cs="Times New Roman"/>
                <w:i/>
                <w:sz w:val="24"/>
                <w:szCs w:val="24"/>
              </w:rPr>
              <w:t>Педагог подводит итог работы учащихся на данном занятии.</w:t>
            </w:r>
          </w:p>
          <w:p w:rsidR="001F04AF" w:rsidRPr="001F04AF" w:rsidRDefault="001F04AF" w:rsidP="001F04AF">
            <w:pPr>
              <w:spacing w:after="0" w:line="240" w:lineRule="auto"/>
              <w:rPr>
                <w:rFonts w:ascii="Times New Roman" w:eastAsia="Times New Roman" w:hAnsi="Times New Roman" w:cs="Times New Roman"/>
                <w:i/>
                <w:sz w:val="24"/>
                <w:szCs w:val="24"/>
              </w:rPr>
            </w:pPr>
            <w:r w:rsidRPr="001F04AF">
              <w:rPr>
                <w:rFonts w:ascii="Times New Roman" w:hAnsi="Times New Roman" w:cs="Times New Roman"/>
                <w:sz w:val="24"/>
                <w:szCs w:val="24"/>
              </w:rPr>
              <w:t>-До свидания</w:t>
            </w:r>
            <w:r w:rsidRPr="001F04AF">
              <w:rPr>
                <w:rFonts w:ascii="Times New Roman" w:hAnsi="Times New Roman" w:cs="Times New Roman"/>
                <w:i/>
                <w:sz w:val="24"/>
                <w:szCs w:val="24"/>
              </w:rPr>
              <w:t>.</w:t>
            </w:r>
          </w:p>
        </w:tc>
        <w:tc>
          <w:tcPr>
            <w:tcW w:w="3437" w:type="dxa"/>
            <w:tcBorders>
              <w:top w:val="single" w:sz="4" w:space="0" w:color="000000"/>
              <w:left w:val="single" w:sz="4" w:space="0" w:color="000000"/>
              <w:bottom w:val="single" w:sz="4" w:space="0" w:color="000000"/>
              <w:right w:val="single" w:sz="4" w:space="0" w:color="000000"/>
            </w:tcBorders>
          </w:tcPr>
          <w:p w:rsidR="001F04AF" w:rsidRPr="001F04AF" w:rsidRDefault="001F04AF" w:rsidP="001F04AF">
            <w:pPr>
              <w:spacing w:after="0" w:line="240" w:lineRule="auto"/>
              <w:rPr>
                <w:rFonts w:ascii="Times New Roman" w:hAnsi="Times New Roman" w:cs="Times New Roman"/>
                <w:sz w:val="24"/>
                <w:szCs w:val="24"/>
              </w:rPr>
            </w:pPr>
            <w:r w:rsidRPr="001F04AF">
              <w:rPr>
                <w:rFonts w:ascii="Times New Roman" w:hAnsi="Times New Roman" w:cs="Times New Roman"/>
                <w:sz w:val="24"/>
                <w:szCs w:val="24"/>
              </w:rPr>
              <w:lastRenderedPageBreak/>
              <w:t xml:space="preserve">Учащиеся вытягивают карточки и заканчивают предложения: </w:t>
            </w:r>
          </w:p>
          <w:p w:rsidR="001F04AF" w:rsidRPr="001F04AF" w:rsidRDefault="001F04AF" w:rsidP="001F04AF">
            <w:pPr>
              <w:spacing w:after="0" w:line="240" w:lineRule="auto"/>
              <w:rPr>
                <w:rFonts w:ascii="Times New Roman" w:hAnsi="Times New Roman" w:cs="Times New Roman"/>
                <w:sz w:val="24"/>
                <w:szCs w:val="24"/>
              </w:rPr>
            </w:pPr>
            <w:r w:rsidRPr="001F04AF">
              <w:rPr>
                <w:rFonts w:ascii="Times New Roman" w:hAnsi="Times New Roman" w:cs="Times New Roman"/>
                <w:sz w:val="24"/>
                <w:szCs w:val="24"/>
              </w:rPr>
              <w:t>Я съел бы еще</w:t>
            </w:r>
            <w:r w:rsidRPr="001F04AF">
              <w:rPr>
                <w:rFonts w:ascii="Times New Roman" w:hAnsi="Times New Roman" w:cs="Times New Roman"/>
                <w:i/>
                <w:sz w:val="24"/>
                <w:szCs w:val="24"/>
              </w:rPr>
              <w:t>…(</w:t>
            </w:r>
            <w:r w:rsidRPr="001F04AF">
              <w:rPr>
                <w:rFonts w:ascii="Times New Roman" w:hAnsi="Times New Roman" w:cs="Times New Roman"/>
                <w:i/>
                <w:sz w:val="24"/>
                <w:szCs w:val="24"/>
                <w:lang w:val="en-US"/>
              </w:rPr>
              <w:t>Iwilleatmore</w:t>
            </w:r>
            <w:r w:rsidRPr="001F04AF">
              <w:rPr>
                <w:rFonts w:ascii="Times New Roman" w:hAnsi="Times New Roman" w:cs="Times New Roman"/>
                <w:i/>
                <w:sz w:val="24"/>
                <w:szCs w:val="24"/>
              </w:rPr>
              <w:t>)</w:t>
            </w:r>
            <w:r w:rsidRPr="001F04AF">
              <w:rPr>
                <w:rFonts w:ascii="Times New Roman" w:hAnsi="Times New Roman" w:cs="Times New Roman"/>
                <w:sz w:val="24"/>
                <w:szCs w:val="24"/>
              </w:rPr>
              <w:t>, Больше всего мне понравилось..</w:t>
            </w:r>
            <w:r w:rsidRPr="001F04AF">
              <w:rPr>
                <w:rFonts w:ascii="Times New Roman" w:hAnsi="Times New Roman" w:cs="Times New Roman"/>
                <w:i/>
                <w:sz w:val="24"/>
                <w:szCs w:val="24"/>
              </w:rPr>
              <w:t>(</w:t>
            </w:r>
            <w:r w:rsidRPr="001F04AF">
              <w:rPr>
                <w:rFonts w:ascii="Times New Roman" w:hAnsi="Times New Roman" w:cs="Times New Roman"/>
                <w:i/>
                <w:sz w:val="24"/>
                <w:szCs w:val="24"/>
                <w:lang w:val="en-US"/>
              </w:rPr>
              <w:t>MostIliked</w:t>
            </w:r>
            <w:r w:rsidRPr="001F04AF">
              <w:rPr>
                <w:rFonts w:ascii="Times New Roman" w:hAnsi="Times New Roman" w:cs="Times New Roman"/>
                <w:i/>
                <w:sz w:val="24"/>
                <w:szCs w:val="24"/>
              </w:rPr>
              <w:t>..)</w:t>
            </w:r>
            <w:r w:rsidRPr="001F04AF">
              <w:rPr>
                <w:rFonts w:ascii="Times New Roman" w:hAnsi="Times New Roman" w:cs="Times New Roman"/>
                <w:sz w:val="24"/>
                <w:szCs w:val="24"/>
              </w:rPr>
              <w:t xml:space="preserve"> </w:t>
            </w:r>
          </w:p>
          <w:p w:rsidR="001F04AF" w:rsidRPr="001F04AF" w:rsidRDefault="001F04AF" w:rsidP="001F04AF">
            <w:pPr>
              <w:spacing w:after="0" w:line="240" w:lineRule="auto"/>
              <w:rPr>
                <w:rFonts w:ascii="Times New Roman" w:hAnsi="Times New Roman" w:cs="Times New Roman"/>
                <w:sz w:val="24"/>
                <w:szCs w:val="24"/>
              </w:rPr>
            </w:pPr>
            <w:r w:rsidRPr="001F04AF">
              <w:rPr>
                <w:rFonts w:ascii="Times New Roman" w:hAnsi="Times New Roman" w:cs="Times New Roman"/>
                <w:sz w:val="24"/>
                <w:szCs w:val="24"/>
              </w:rPr>
              <w:t xml:space="preserve">Я почти переварил </w:t>
            </w:r>
            <w:r w:rsidRPr="001F04AF">
              <w:rPr>
                <w:rFonts w:ascii="Times New Roman" w:hAnsi="Times New Roman" w:cs="Times New Roman"/>
                <w:i/>
                <w:sz w:val="24"/>
                <w:szCs w:val="24"/>
              </w:rPr>
              <w:t>…(</w:t>
            </w:r>
            <w:r w:rsidRPr="001F04AF">
              <w:rPr>
                <w:rFonts w:ascii="Times New Roman" w:hAnsi="Times New Roman" w:cs="Times New Roman"/>
                <w:i/>
                <w:sz w:val="24"/>
                <w:szCs w:val="24"/>
                <w:lang w:val="en-US"/>
              </w:rPr>
              <w:t>Ihavealmostdigested</w:t>
            </w:r>
            <w:r w:rsidRPr="001F04AF">
              <w:rPr>
                <w:rFonts w:ascii="Times New Roman" w:hAnsi="Times New Roman" w:cs="Times New Roman"/>
                <w:i/>
                <w:sz w:val="24"/>
                <w:szCs w:val="24"/>
              </w:rPr>
              <w:t xml:space="preserve"> …)</w:t>
            </w:r>
            <w:r w:rsidRPr="001F04AF">
              <w:rPr>
                <w:rFonts w:ascii="Times New Roman" w:hAnsi="Times New Roman" w:cs="Times New Roman"/>
                <w:sz w:val="24"/>
                <w:szCs w:val="24"/>
              </w:rPr>
              <w:t xml:space="preserve">, Пожалуйста, добавьте </w:t>
            </w:r>
            <w:r w:rsidRPr="001F04AF">
              <w:rPr>
                <w:rFonts w:ascii="Times New Roman" w:hAnsi="Times New Roman" w:cs="Times New Roman"/>
                <w:i/>
                <w:sz w:val="24"/>
                <w:szCs w:val="24"/>
              </w:rPr>
              <w:t>…(</w:t>
            </w:r>
            <w:r w:rsidRPr="001F04AF">
              <w:rPr>
                <w:rFonts w:ascii="Times New Roman" w:hAnsi="Times New Roman" w:cs="Times New Roman"/>
                <w:i/>
                <w:sz w:val="24"/>
                <w:szCs w:val="24"/>
                <w:lang w:val="en-US"/>
              </w:rPr>
              <w:t>Please</w:t>
            </w:r>
            <w:r w:rsidRPr="001F04AF">
              <w:rPr>
                <w:rFonts w:ascii="Times New Roman" w:hAnsi="Times New Roman" w:cs="Times New Roman"/>
                <w:i/>
                <w:sz w:val="24"/>
                <w:szCs w:val="24"/>
              </w:rPr>
              <w:t xml:space="preserve">, </w:t>
            </w:r>
            <w:r w:rsidRPr="001F04AF">
              <w:rPr>
                <w:rFonts w:ascii="Times New Roman" w:hAnsi="Times New Roman" w:cs="Times New Roman"/>
                <w:i/>
                <w:sz w:val="24"/>
                <w:szCs w:val="24"/>
                <w:lang w:val="en-US"/>
              </w:rPr>
              <w:t>addmore</w:t>
            </w:r>
            <w:r w:rsidRPr="001F04AF">
              <w:rPr>
                <w:rFonts w:ascii="Times New Roman" w:hAnsi="Times New Roman" w:cs="Times New Roman"/>
                <w:i/>
                <w:sz w:val="24"/>
                <w:szCs w:val="24"/>
              </w:rPr>
              <w:t>…)</w:t>
            </w:r>
            <w:r w:rsidRPr="001F04AF">
              <w:rPr>
                <w:rFonts w:ascii="Times New Roman" w:hAnsi="Times New Roman" w:cs="Times New Roman"/>
                <w:sz w:val="24"/>
                <w:szCs w:val="24"/>
              </w:rPr>
              <w:t xml:space="preserve">, </w:t>
            </w:r>
          </w:p>
          <w:p w:rsidR="001F04AF" w:rsidRPr="001F04AF" w:rsidRDefault="001F04AF" w:rsidP="001F04AF">
            <w:pPr>
              <w:spacing w:after="0" w:line="240" w:lineRule="auto"/>
              <w:rPr>
                <w:rFonts w:ascii="Times New Roman" w:hAnsi="Times New Roman" w:cs="Times New Roman"/>
                <w:i/>
                <w:sz w:val="24"/>
                <w:szCs w:val="24"/>
              </w:rPr>
            </w:pPr>
            <w:r w:rsidRPr="001F04AF">
              <w:rPr>
                <w:rFonts w:ascii="Times New Roman" w:hAnsi="Times New Roman" w:cs="Times New Roman"/>
                <w:sz w:val="24"/>
                <w:szCs w:val="24"/>
              </w:rPr>
              <w:lastRenderedPageBreak/>
              <w:t xml:space="preserve">Я переел … </w:t>
            </w:r>
            <w:r w:rsidRPr="001F04AF">
              <w:rPr>
                <w:rFonts w:ascii="Times New Roman" w:hAnsi="Times New Roman" w:cs="Times New Roman"/>
                <w:i/>
                <w:sz w:val="24"/>
                <w:szCs w:val="24"/>
              </w:rPr>
              <w:t>(</w:t>
            </w:r>
            <w:r w:rsidRPr="001F04AF">
              <w:rPr>
                <w:rFonts w:ascii="Times New Roman" w:hAnsi="Times New Roman" w:cs="Times New Roman"/>
                <w:i/>
                <w:sz w:val="24"/>
                <w:szCs w:val="24"/>
                <w:lang w:val="en-US"/>
              </w:rPr>
              <w:t>Ioverate</w:t>
            </w:r>
            <w:r w:rsidRPr="001F04AF">
              <w:rPr>
                <w:rFonts w:ascii="Times New Roman" w:hAnsi="Times New Roman" w:cs="Times New Roman"/>
                <w:i/>
                <w:sz w:val="24"/>
                <w:szCs w:val="24"/>
              </w:rPr>
              <w:t xml:space="preserve"> …)</w:t>
            </w:r>
          </w:p>
          <w:p w:rsidR="001F04AF" w:rsidRPr="001F04AF" w:rsidRDefault="001F04AF" w:rsidP="001F04AF">
            <w:pPr>
              <w:spacing w:after="0" w:line="240" w:lineRule="auto"/>
              <w:rPr>
                <w:rFonts w:ascii="Times New Roman" w:hAnsi="Times New Roman" w:cs="Times New Roman"/>
                <w:i/>
                <w:sz w:val="24"/>
                <w:szCs w:val="24"/>
              </w:rPr>
            </w:pPr>
            <w:r w:rsidRPr="001F04AF">
              <w:rPr>
                <w:rFonts w:ascii="Times New Roman" w:hAnsi="Times New Roman" w:cs="Times New Roman"/>
                <w:sz w:val="24"/>
                <w:szCs w:val="24"/>
              </w:rPr>
              <w:t xml:space="preserve">Я впервые попробовал…. </w:t>
            </w:r>
            <w:r w:rsidRPr="001F04AF">
              <w:rPr>
                <w:rFonts w:ascii="Times New Roman" w:hAnsi="Times New Roman" w:cs="Times New Roman"/>
                <w:i/>
                <w:sz w:val="24"/>
                <w:szCs w:val="24"/>
              </w:rPr>
              <w:t>(</w:t>
            </w:r>
            <w:r w:rsidRPr="001F04AF">
              <w:rPr>
                <w:rFonts w:ascii="Times New Roman" w:hAnsi="Times New Roman" w:cs="Times New Roman"/>
                <w:i/>
                <w:sz w:val="24"/>
                <w:szCs w:val="24"/>
                <w:lang w:val="en-US"/>
              </w:rPr>
              <w:t>Itriedforthefirsttime</w:t>
            </w:r>
            <w:r w:rsidRPr="001F04AF">
              <w:rPr>
                <w:rFonts w:ascii="Times New Roman" w:hAnsi="Times New Roman" w:cs="Times New Roman"/>
                <w:i/>
                <w:sz w:val="24"/>
                <w:szCs w:val="24"/>
              </w:rPr>
              <w:t xml:space="preserve"> ...)</w:t>
            </w:r>
          </w:p>
          <w:p w:rsidR="001F04AF" w:rsidRPr="001F04AF" w:rsidRDefault="001F04AF" w:rsidP="001F04AF">
            <w:pPr>
              <w:spacing w:after="0" w:line="240" w:lineRule="auto"/>
              <w:jc w:val="both"/>
              <w:rPr>
                <w:rFonts w:ascii="Times New Roman" w:hAnsi="Times New Roman" w:cs="Times New Roman"/>
                <w:sz w:val="24"/>
                <w:szCs w:val="24"/>
              </w:rPr>
            </w:pPr>
            <w:r w:rsidRPr="001F04AF">
              <w:rPr>
                <w:rFonts w:ascii="Times New Roman" w:hAnsi="Times New Roman" w:cs="Times New Roman"/>
                <w:sz w:val="24"/>
                <w:szCs w:val="24"/>
              </w:rPr>
              <w:t xml:space="preserve">Учащиеся высказывают предположения: </w:t>
            </w:r>
          </w:p>
          <w:p w:rsidR="001F04AF" w:rsidRPr="001F04AF" w:rsidRDefault="001F04AF" w:rsidP="001F04AF">
            <w:pPr>
              <w:spacing w:after="0" w:line="240" w:lineRule="auto"/>
              <w:jc w:val="both"/>
              <w:rPr>
                <w:rFonts w:ascii="Times New Roman" w:hAnsi="Times New Roman" w:cs="Times New Roman"/>
                <w:sz w:val="24"/>
                <w:szCs w:val="24"/>
              </w:rPr>
            </w:pPr>
            <w:r w:rsidRPr="001F04AF">
              <w:rPr>
                <w:rFonts w:ascii="Times New Roman" w:hAnsi="Times New Roman" w:cs="Times New Roman"/>
                <w:sz w:val="24"/>
                <w:szCs w:val="24"/>
              </w:rPr>
              <w:t>- Можно научиться это делать самому и затем изготовлять подарки ручной работы друзьям и близким. Оформить кухню, используя берестяные солонки, хлебницы, конфетницы и т.д.</w:t>
            </w:r>
          </w:p>
        </w:tc>
        <w:tc>
          <w:tcPr>
            <w:tcW w:w="2494" w:type="dxa"/>
            <w:tcBorders>
              <w:top w:val="single" w:sz="4" w:space="0" w:color="000000"/>
              <w:left w:val="single" w:sz="4" w:space="0" w:color="000000"/>
              <w:bottom w:val="single" w:sz="4" w:space="0" w:color="000000"/>
              <w:right w:val="single" w:sz="4" w:space="0" w:color="000000"/>
            </w:tcBorders>
          </w:tcPr>
          <w:p w:rsidR="001F04AF" w:rsidRPr="001F04AF" w:rsidRDefault="001F04AF" w:rsidP="001F04AF">
            <w:pPr>
              <w:spacing w:after="0" w:line="240" w:lineRule="auto"/>
              <w:rPr>
                <w:rFonts w:ascii="Times New Roman" w:eastAsia="Times New Roman" w:hAnsi="Times New Roman" w:cs="Times New Roman"/>
                <w:sz w:val="24"/>
                <w:szCs w:val="24"/>
              </w:rPr>
            </w:pPr>
            <w:r w:rsidRPr="001F04AF">
              <w:rPr>
                <w:rFonts w:ascii="Times New Roman" w:hAnsi="Times New Roman" w:cs="Times New Roman"/>
                <w:color w:val="000000"/>
                <w:sz w:val="24"/>
                <w:szCs w:val="24"/>
                <w:shd w:val="clear" w:color="auto" w:fill="FFFFFF"/>
              </w:rPr>
              <w:lastRenderedPageBreak/>
              <w:t>Рефлексия в виде игры применяется, как индивидуальная способность устанавливать границы собственных возможностей: что я знаю, умею и чего не знаю, что узнал.</w:t>
            </w:r>
          </w:p>
        </w:tc>
      </w:tr>
    </w:tbl>
    <w:p w:rsidR="001F04AF" w:rsidRPr="00886AAB" w:rsidRDefault="001F04AF" w:rsidP="00886AAB">
      <w:pPr>
        <w:spacing w:after="0" w:line="240" w:lineRule="auto"/>
        <w:jc w:val="center"/>
        <w:rPr>
          <w:rFonts w:ascii="Times New Roman" w:hAnsi="Times New Roman" w:cs="Times New Roman"/>
          <w:b/>
          <w:sz w:val="24"/>
          <w:szCs w:val="24"/>
        </w:rPr>
      </w:pPr>
      <w:r w:rsidRPr="00886AAB">
        <w:rPr>
          <w:rFonts w:ascii="Times New Roman" w:hAnsi="Times New Roman" w:cs="Times New Roman"/>
          <w:b/>
          <w:sz w:val="24"/>
          <w:szCs w:val="24"/>
        </w:rPr>
        <w:lastRenderedPageBreak/>
        <w:t>Заключение</w:t>
      </w:r>
    </w:p>
    <w:p w:rsidR="001F04AF" w:rsidRPr="00886AAB" w:rsidRDefault="001F04AF" w:rsidP="00886AAB">
      <w:pPr>
        <w:spacing w:after="0" w:line="240" w:lineRule="auto"/>
        <w:ind w:firstLine="709"/>
        <w:jc w:val="both"/>
        <w:rPr>
          <w:rFonts w:ascii="Times New Roman" w:hAnsi="Times New Roman" w:cs="Times New Roman"/>
          <w:sz w:val="24"/>
          <w:szCs w:val="24"/>
        </w:rPr>
      </w:pPr>
      <w:r w:rsidRPr="00886AAB">
        <w:rPr>
          <w:rFonts w:ascii="Times New Roman" w:hAnsi="Times New Roman" w:cs="Times New Roman"/>
          <w:sz w:val="24"/>
          <w:szCs w:val="24"/>
        </w:rPr>
        <w:t>Занятие по теме «</w:t>
      </w:r>
      <w:r w:rsidRPr="00886AAB">
        <w:rPr>
          <w:rFonts w:ascii="Times New Roman" w:hAnsi="Times New Roman" w:cs="Times New Roman"/>
          <w:b/>
          <w:sz w:val="24"/>
          <w:szCs w:val="24"/>
          <w:lang w:val="en-US"/>
        </w:rPr>
        <w:t>ThecultureoftheVologdaRegion</w:t>
      </w:r>
      <w:r w:rsidRPr="00886AAB">
        <w:rPr>
          <w:rFonts w:ascii="Times New Roman" w:hAnsi="Times New Roman" w:cs="Times New Roman"/>
          <w:b/>
          <w:sz w:val="24"/>
          <w:szCs w:val="24"/>
        </w:rPr>
        <w:t xml:space="preserve">» (Культура Вологодской области) </w:t>
      </w:r>
      <w:r w:rsidRPr="00886AAB">
        <w:rPr>
          <w:rFonts w:ascii="Times New Roman" w:hAnsi="Times New Roman" w:cs="Times New Roman"/>
          <w:sz w:val="24"/>
          <w:szCs w:val="24"/>
        </w:rPr>
        <w:t xml:space="preserve">было проведено 11 марта 2020 года. С методической точки зрения, цель занятия была достигнута, задачи выполнены. Учащимся занятие понравилось, тема, затрагивающая изучение народного творчества региона, вызвала неподдельный интерес. Детям было комфортно работать группами: они обменивались мнением, предлагали идеи, помогали друг другу. Занятия подобной структуры способствуют сплочению коллектива, повышают коммуникативную компетенцию учащихся, мотивируют на дальнейшее изучение предмета. </w:t>
      </w:r>
    </w:p>
    <w:p w:rsidR="001F04AF" w:rsidRPr="00886AAB" w:rsidRDefault="001F04AF" w:rsidP="00886AAB">
      <w:pPr>
        <w:spacing w:after="0" w:line="240" w:lineRule="auto"/>
        <w:ind w:firstLine="709"/>
        <w:jc w:val="right"/>
        <w:rPr>
          <w:rFonts w:ascii="Times New Roman" w:hAnsi="Times New Roman" w:cs="Times New Roman"/>
          <w:b/>
          <w:sz w:val="24"/>
          <w:szCs w:val="24"/>
        </w:rPr>
      </w:pPr>
      <w:r w:rsidRPr="00886AAB">
        <w:rPr>
          <w:rFonts w:ascii="Times New Roman" w:hAnsi="Times New Roman" w:cs="Times New Roman"/>
          <w:b/>
          <w:sz w:val="24"/>
          <w:szCs w:val="24"/>
        </w:rPr>
        <w:t>Приложение 1</w:t>
      </w:r>
    </w:p>
    <w:p w:rsidR="001F04AF" w:rsidRPr="00886AAB" w:rsidRDefault="001F04AF" w:rsidP="0002537E">
      <w:pPr>
        <w:pStyle w:val="a5"/>
        <w:numPr>
          <w:ilvl w:val="0"/>
          <w:numId w:val="93"/>
        </w:numPr>
        <w:spacing w:after="0" w:line="240" w:lineRule="auto"/>
        <w:ind w:left="0" w:firstLine="709"/>
        <w:jc w:val="both"/>
        <w:rPr>
          <w:rFonts w:ascii="Times New Roman" w:hAnsi="Times New Roman" w:cs="Times New Roman"/>
          <w:b/>
          <w:sz w:val="24"/>
          <w:szCs w:val="24"/>
        </w:rPr>
      </w:pPr>
      <w:r w:rsidRPr="00886AAB">
        <w:rPr>
          <w:rFonts w:ascii="Times New Roman" w:hAnsi="Times New Roman" w:cs="Times New Roman"/>
          <w:b/>
          <w:sz w:val="24"/>
          <w:szCs w:val="24"/>
          <w:lang w:val="en-US"/>
        </w:rPr>
        <w:t>Jointhewords</w:t>
      </w:r>
      <w:r w:rsidRPr="00886AAB">
        <w:rPr>
          <w:rFonts w:ascii="Times New Roman" w:hAnsi="Times New Roman" w:cs="Times New Roman"/>
          <w:b/>
          <w:sz w:val="24"/>
          <w:szCs w:val="24"/>
        </w:rPr>
        <w:t xml:space="preserve"> (соединить слово и перевод)</w:t>
      </w:r>
    </w:p>
    <w:p w:rsidR="001F04AF" w:rsidRPr="00886AAB" w:rsidRDefault="001F04AF" w:rsidP="00886AAB">
      <w:pPr>
        <w:spacing w:after="0" w:line="240" w:lineRule="auto"/>
        <w:ind w:firstLine="709"/>
        <w:jc w:val="center"/>
        <w:rPr>
          <w:rFonts w:ascii="Times New Roman" w:hAnsi="Times New Roman" w:cs="Times New Roman"/>
          <w:b/>
          <w:sz w:val="24"/>
          <w:szCs w:val="24"/>
        </w:rPr>
      </w:pPr>
      <w:r w:rsidRPr="00886AAB">
        <w:rPr>
          <w:rFonts w:ascii="Times New Roman" w:hAnsi="Times New Roman" w:cs="Times New Roman"/>
          <w:b/>
          <w:sz w:val="24"/>
          <w:szCs w:val="24"/>
          <w:lang w:val="en-US"/>
        </w:rPr>
        <w:t>WORDSOFART</w:t>
      </w:r>
    </w:p>
    <w:tbl>
      <w:tblPr>
        <w:tblStyle w:val="af"/>
        <w:tblW w:w="0" w:type="auto"/>
        <w:tblLook w:val="04A0"/>
      </w:tblPr>
      <w:tblGrid>
        <w:gridCol w:w="4785"/>
        <w:gridCol w:w="4786"/>
      </w:tblGrid>
      <w:tr w:rsidR="001F04AF" w:rsidRPr="00886AAB" w:rsidTr="00065CE9">
        <w:tc>
          <w:tcPr>
            <w:tcW w:w="4785" w:type="dxa"/>
            <w:tcBorders>
              <w:top w:val="single" w:sz="4" w:space="0" w:color="auto"/>
              <w:left w:val="single" w:sz="4" w:space="0" w:color="auto"/>
              <w:bottom w:val="single" w:sz="4" w:space="0" w:color="auto"/>
              <w:right w:val="single" w:sz="4" w:space="0" w:color="auto"/>
            </w:tcBorders>
            <w:hideMark/>
          </w:tcPr>
          <w:p w:rsidR="001F04AF" w:rsidRPr="00886AAB" w:rsidRDefault="001F04AF" w:rsidP="0002537E">
            <w:pPr>
              <w:pStyle w:val="a5"/>
              <w:numPr>
                <w:ilvl w:val="0"/>
                <w:numId w:val="94"/>
              </w:numPr>
              <w:ind w:left="0" w:firstLine="709"/>
              <w:jc w:val="both"/>
              <w:rPr>
                <w:sz w:val="24"/>
                <w:szCs w:val="24"/>
              </w:rPr>
            </w:pPr>
            <w:r w:rsidRPr="00886AAB">
              <w:rPr>
                <w:sz w:val="24"/>
                <w:szCs w:val="24"/>
              </w:rPr>
              <w:t>Ремесло</w:t>
            </w:r>
          </w:p>
        </w:tc>
        <w:tc>
          <w:tcPr>
            <w:tcW w:w="4786" w:type="dxa"/>
            <w:tcBorders>
              <w:top w:val="single" w:sz="4" w:space="0" w:color="auto"/>
              <w:left w:val="single" w:sz="4" w:space="0" w:color="auto"/>
              <w:bottom w:val="single" w:sz="4" w:space="0" w:color="auto"/>
              <w:right w:val="single" w:sz="4" w:space="0" w:color="auto"/>
            </w:tcBorders>
            <w:hideMark/>
          </w:tcPr>
          <w:p w:rsidR="001F04AF" w:rsidRPr="00886AAB" w:rsidRDefault="001F04AF" w:rsidP="0002537E">
            <w:pPr>
              <w:pStyle w:val="a5"/>
              <w:numPr>
                <w:ilvl w:val="0"/>
                <w:numId w:val="95"/>
              </w:numPr>
              <w:ind w:left="0" w:firstLine="709"/>
              <w:jc w:val="both"/>
              <w:rPr>
                <w:sz w:val="24"/>
                <w:szCs w:val="24"/>
              </w:rPr>
            </w:pPr>
            <w:r w:rsidRPr="00886AAB">
              <w:rPr>
                <w:sz w:val="24"/>
                <w:szCs w:val="24"/>
                <w:lang w:val="en-US"/>
              </w:rPr>
              <w:t>Patterns</w:t>
            </w:r>
          </w:p>
        </w:tc>
      </w:tr>
      <w:tr w:rsidR="001F04AF" w:rsidRPr="00886AAB" w:rsidTr="00065CE9">
        <w:tc>
          <w:tcPr>
            <w:tcW w:w="4785" w:type="dxa"/>
            <w:tcBorders>
              <w:top w:val="single" w:sz="4" w:space="0" w:color="auto"/>
              <w:left w:val="single" w:sz="4" w:space="0" w:color="auto"/>
              <w:bottom w:val="single" w:sz="4" w:space="0" w:color="auto"/>
              <w:right w:val="single" w:sz="4" w:space="0" w:color="auto"/>
            </w:tcBorders>
            <w:hideMark/>
          </w:tcPr>
          <w:p w:rsidR="001F04AF" w:rsidRPr="00886AAB" w:rsidRDefault="001F04AF" w:rsidP="0002537E">
            <w:pPr>
              <w:pStyle w:val="a5"/>
              <w:numPr>
                <w:ilvl w:val="0"/>
                <w:numId w:val="94"/>
              </w:numPr>
              <w:ind w:left="0" w:firstLine="709"/>
              <w:jc w:val="both"/>
              <w:rPr>
                <w:sz w:val="24"/>
                <w:szCs w:val="24"/>
              </w:rPr>
            </w:pPr>
            <w:r w:rsidRPr="00886AAB">
              <w:rPr>
                <w:sz w:val="24"/>
                <w:szCs w:val="24"/>
              </w:rPr>
              <w:t>Береста</w:t>
            </w:r>
          </w:p>
        </w:tc>
        <w:tc>
          <w:tcPr>
            <w:tcW w:w="4786" w:type="dxa"/>
            <w:tcBorders>
              <w:top w:val="single" w:sz="4" w:space="0" w:color="auto"/>
              <w:left w:val="single" w:sz="4" w:space="0" w:color="auto"/>
              <w:bottom w:val="single" w:sz="4" w:space="0" w:color="auto"/>
              <w:right w:val="single" w:sz="4" w:space="0" w:color="auto"/>
            </w:tcBorders>
            <w:hideMark/>
          </w:tcPr>
          <w:p w:rsidR="001F04AF" w:rsidRPr="00886AAB" w:rsidRDefault="001F04AF" w:rsidP="0002537E">
            <w:pPr>
              <w:pStyle w:val="a5"/>
              <w:numPr>
                <w:ilvl w:val="0"/>
                <w:numId w:val="95"/>
              </w:numPr>
              <w:ind w:left="0" w:firstLine="709"/>
              <w:jc w:val="both"/>
              <w:rPr>
                <w:sz w:val="24"/>
                <w:szCs w:val="24"/>
              </w:rPr>
            </w:pPr>
            <w:r w:rsidRPr="00886AAB">
              <w:rPr>
                <w:sz w:val="24"/>
                <w:szCs w:val="24"/>
                <w:lang w:val="en-US"/>
              </w:rPr>
              <w:t>Pottery</w:t>
            </w:r>
          </w:p>
        </w:tc>
      </w:tr>
      <w:tr w:rsidR="001F04AF" w:rsidRPr="00886AAB" w:rsidTr="00065CE9">
        <w:tc>
          <w:tcPr>
            <w:tcW w:w="4785" w:type="dxa"/>
            <w:tcBorders>
              <w:top w:val="single" w:sz="4" w:space="0" w:color="auto"/>
              <w:left w:val="single" w:sz="4" w:space="0" w:color="auto"/>
              <w:bottom w:val="single" w:sz="4" w:space="0" w:color="auto"/>
              <w:right w:val="single" w:sz="4" w:space="0" w:color="auto"/>
            </w:tcBorders>
            <w:hideMark/>
          </w:tcPr>
          <w:p w:rsidR="001F04AF" w:rsidRPr="00886AAB" w:rsidRDefault="001F04AF" w:rsidP="0002537E">
            <w:pPr>
              <w:pStyle w:val="a5"/>
              <w:numPr>
                <w:ilvl w:val="0"/>
                <w:numId w:val="94"/>
              </w:numPr>
              <w:ind w:left="0" w:firstLine="709"/>
              <w:jc w:val="both"/>
              <w:rPr>
                <w:sz w:val="24"/>
                <w:szCs w:val="24"/>
              </w:rPr>
            </w:pPr>
            <w:r w:rsidRPr="00886AAB">
              <w:rPr>
                <w:sz w:val="24"/>
                <w:szCs w:val="24"/>
              </w:rPr>
              <w:t>Роспись</w:t>
            </w:r>
          </w:p>
        </w:tc>
        <w:tc>
          <w:tcPr>
            <w:tcW w:w="4786" w:type="dxa"/>
            <w:tcBorders>
              <w:top w:val="single" w:sz="4" w:space="0" w:color="auto"/>
              <w:left w:val="single" w:sz="4" w:space="0" w:color="auto"/>
              <w:bottom w:val="single" w:sz="4" w:space="0" w:color="auto"/>
              <w:right w:val="single" w:sz="4" w:space="0" w:color="auto"/>
            </w:tcBorders>
            <w:hideMark/>
          </w:tcPr>
          <w:p w:rsidR="001F04AF" w:rsidRPr="00886AAB" w:rsidRDefault="001F04AF" w:rsidP="0002537E">
            <w:pPr>
              <w:pStyle w:val="a5"/>
              <w:numPr>
                <w:ilvl w:val="0"/>
                <w:numId w:val="95"/>
              </w:numPr>
              <w:ind w:left="0" w:firstLine="709"/>
              <w:jc w:val="both"/>
              <w:rPr>
                <w:sz w:val="24"/>
                <w:szCs w:val="24"/>
              </w:rPr>
            </w:pPr>
            <w:r w:rsidRPr="00886AAB">
              <w:rPr>
                <w:sz w:val="24"/>
                <w:szCs w:val="24"/>
                <w:lang w:val="en-US"/>
              </w:rPr>
              <w:t>Lace</w:t>
            </w:r>
          </w:p>
        </w:tc>
      </w:tr>
      <w:tr w:rsidR="001F04AF" w:rsidRPr="00886AAB" w:rsidTr="00065CE9">
        <w:tc>
          <w:tcPr>
            <w:tcW w:w="4785" w:type="dxa"/>
            <w:tcBorders>
              <w:top w:val="single" w:sz="4" w:space="0" w:color="auto"/>
              <w:left w:val="single" w:sz="4" w:space="0" w:color="auto"/>
              <w:bottom w:val="single" w:sz="4" w:space="0" w:color="auto"/>
              <w:right w:val="single" w:sz="4" w:space="0" w:color="auto"/>
            </w:tcBorders>
            <w:hideMark/>
          </w:tcPr>
          <w:p w:rsidR="001F04AF" w:rsidRPr="00886AAB" w:rsidRDefault="001F04AF" w:rsidP="0002537E">
            <w:pPr>
              <w:pStyle w:val="a5"/>
              <w:numPr>
                <w:ilvl w:val="0"/>
                <w:numId w:val="94"/>
              </w:numPr>
              <w:ind w:left="0" w:firstLine="709"/>
              <w:jc w:val="both"/>
              <w:rPr>
                <w:sz w:val="24"/>
                <w:szCs w:val="24"/>
              </w:rPr>
            </w:pPr>
            <w:r w:rsidRPr="00886AAB">
              <w:rPr>
                <w:sz w:val="24"/>
                <w:szCs w:val="24"/>
              </w:rPr>
              <w:t>Узоры</w:t>
            </w:r>
          </w:p>
        </w:tc>
        <w:tc>
          <w:tcPr>
            <w:tcW w:w="4786" w:type="dxa"/>
            <w:tcBorders>
              <w:top w:val="single" w:sz="4" w:space="0" w:color="auto"/>
              <w:left w:val="single" w:sz="4" w:space="0" w:color="auto"/>
              <w:bottom w:val="single" w:sz="4" w:space="0" w:color="auto"/>
              <w:right w:val="single" w:sz="4" w:space="0" w:color="auto"/>
            </w:tcBorders>
            <w:hideMark/>
          </w:tcPr>
          <w:p w:rsidR="001F04AF" w:rsidRPr="00886AAB" w:rsidRDefault="001F04AF" w:rsidP="0002537E">
            <w:pPr>
              <w:pStyle w:val="a5"/>
              <w:numPr>
                <w:ilvl w:val="0"/>
                <w:numId w:val="95"/>
              </w:numPr>
              <w:ind w:left="0" w:firstLine="709"/>
              <w:jc w:val="both"/>
              <w:rPr>
                <w:sz w:val="24"/>
                <w:szCs w:val="24"/>
                <w:lang w:val="en-US"/>
              </w:rPr>
            </w:pPr>
            <w:r w:rsidRPr="00886AAB">
              <w:rPr>
                <w:sz w:val="24"/>
                <w:szCs w:val="24"/>
                <w:lang w:val="en-US"/>
              </w:rPr>
              <w:t>Bobbin</w:t>
            </w:r>
          </w:p>
        </w:tc>
      </w:tr>
      <w:tr w:rsidR="001F04AF" w:rsidRPr="00886AAB" w:rsidTr="00065CE9">
        <w:tc>
          <w:tcPr>
            <w:tcW w:w="4785" w:type="dxa"/>
            <w:tcBorders>
              <w:top w:val="single" w:sz="4" w:space="0" w:color="auto"/>
              <w:left w:val="single" w:sz="4" w:space="0" w:color="auto"/>
              <w:bottom w:val="single" w:sz="4" w:space="0" w:color="auto"/>
              <w:right w:val="single" w:sz="4" w:space="0" w:color="auto"/>
            </w:tcBorders>
            <w:hideMark/>
          </w:tcPr>
          <w:p w:rsidR="001F04AF" w:rsidRPr="00886AAB" w:rsidRDefault="001F04AF" w:rsidP="0002537E">
            <w:pPr>
              <w:pStyle w:val="a5"/>
              <w:numPr>
                <w:ilvl w:val="0"/>
                <w:numId w:val="94"/>
              </w:numPr>
              <w:ind w:left="0" w:firstLine="709"/>
              <w:jc w:val="both"/>
              <w:rPr>
                <w:sz w:val="24"/>
                <w:szCs w:val="24"/>
              </w:rPr>
            </w:pPr>
            <w:r w:rsidRPr="00886AAB">
              <w:rPr>
                <w:sz w:val="24"/>
                <w:szCs w:val="24"/>
              </w:rPr>
              <w:t>Доска</w:t>
            </w:r>
          </w:p>
        </w:tc>
        <w:tc>
          <w:tcPr>
            <w:tcW w:w="4786" w:type="dxa"/>
            <w:tcBorders>
              <w:top w:val="single" w:sz="4" w:space="0" w:color="auto"/>
              <w:left w:val="single" w:sz="4" w:space="0" w:color="auto"/>
              <w:bottom w:val="single" w:sz="4" w:space="0" w:color="auto"/>
              <w:right w:val="single" w:sz="4" w:space="0" w:color="auto"/>
            </w:tcBorders>
            <w:hideMark/>
          </w:tcPr>
          <w:p w:rsidR="001F04AF" w:rsidRPr="00886AAB" w:rsidRDefault="001F04AF" w:rsidP="0002537E">
            <w:pPr>
              <w:pStyle w:val="a5"/>
              <w:numPr>
                <w:ilvl w:val="0"/>
                <w:numId w:val="95"/>
              </w:numPr>
              <w:ind w:left="0" w:firstLine="709"/>
              <w:jc w:val="both"/>
              <w:rPr>
                <w:sz w:val="24"/>
                <w:szCs w:val="24"/>
                <w:lang w:val="en-US"/>
              </w:rPr>
            </w:pPr>
            <w:r w:rsidRPr="00886AAB">
              <w:rPr>
                <w:sz w:val="24"/>
                <w:szCs w:val="24"/>
                <w:lang w:val="en-US"/>
              </w:rPr>
              <w:t>Product</w:t>
            </w:r>
          </w:p>
        </w:tc>
      </w:tr>
      <w:tr w:rsidR="001F04AF" w:rsidRPr="00886AAB" w:rsidTr="00065CE9">
        <w:tc>
          <w:tcPr>
            <w:tcW w:w="4785" w:type="dxa"/>
            <w:tcBorders>
              <w:top w:val="single" w:sz="4" w:space="0" w:color="auto"/>
              <w:left w:val="single" w:sz="4" w:space="0" w:color="auto"/>
              <w:bottom w:val="single" w:sz="4" w:space="0" w:color="auto"/>
              <w:right w:val="single" w:sz="4" w:space="0" w:color="auto"/>
            </w:tcBorders>
            <w:hideMark/>
          </w:tcPr>
          <w:p w:rsidR="001F04AF" w:rsidRPr="00886AAB" w:rsidRDefault="001F04AF" w:rsidP="0002537E">
            <w:pPr>
              <w:pStyle w:val="a5"/>
              <w:numPr>
                <w:ilvl w:val="0"/>
                <w:numId w:val="94"/>
              </w:numPr>
              <w:ind w:left="0" w:firstLine="709"/>
              <w:jc w:val="both"/>
              <w:rPr>
                <w:sz w:val="24"/>
                <w:szCs w:val="24"/>
              </w:rPr>
            </w:pPr>
            <w:r w:rsidRPr="00886AAB">
              <w:rPr>
                <w:sz w:val="24"/>
                <w:szCs w:val="24"/>
              </w:rPr>
              <w:t>Кружево</w:t>
            </w:r>
          </w:p>
        </w:tc>
        <w:tc>
          <w:tcPr>
            <w:tcW w:w="4786" w:type="dxa"/>
            <w:tcBorders>
              <w:top w:val="single" w:sz="4" w:space="0" w:color="auto"/>
              <w:left w:val="single" w:sz="4" w:space="0" w:color="auto"/>
              <w:bottom w:val="single" w:sz="4" w:space="0" w:color="auto"/>
              <w:right w:val="single" w:sz="4" w:space="0" w:color="auto"/>
            </w:tcBorders>
            <w:hideMark/>
          </w:tcPr>
          <w:p w:rsidR="001F04AF" w:rsidRPr="00886AAB" w:rsidRDefault="001F04AF" w:rsidP="0002537E">
            <w:pPr>
              <w:pStyle w:val="a5"/>
              <w:numPr>
                <w:ilvl w:val="0"/>
                <w:numId w:val="95"/>
              </w:numPr>
              <w:ind w:left="0" w:firstLine="709"/>
              <w:jc w:val="both"/>
              <w:rPr>
                <w:sz w:val="24"/>
                <w:szCs w:val="24"/>
                <w:lang w:val="en-US"/>
              </w:rPr>
            </w:pPr>
            <w:r w:rsidRPr="00886AAB">
              <w:rPr>
                <w:sz w:val="24"/>
                <w:szCs w:val="24"/>
                <w:lang w:val="en-US"/>
              </w:rPr>
              <w:t>Clay</w:t>
            </w:r>
          </w:p>
        </w:tc>
      </w:tr>
      <w:tr w:rsidR="001F04AF" w:rsidRPr="00886AAB" w:rsidTr="00065CE9">
        <w:tc>
          <w:tcPr>
            <w:tcW w:w="4785" w:type="dxa"/>
            <w:tcBorders>
              <w:top w:val="single" w:sz="4" w:space="0" w:color="auto"/>
              <w:left w:val="single" w:sz="4" w:space="0" w:color="auto"/>
              <w:bottom w:val="single" w:sz="4" w:space="0" w:color="auto"/>
              <w:right w:val="single" w:sz="4" w:space="0" w:color="auto"/>
            </w:tcBorders>
            <w:hideMark/>
          </w:tcPr>
          <w:p w:rsidR="001F04AF" w:rsidRPr="00886AAB" w:rsidRDefault="001F04AF" w:rsidP="0002537E">
            <w:pPr>
              <w:pStyle w:val="a5"/>
              <w:numPr>
                <w:ilvl w:val="0"/>
                <w:numId w:val="94"/>
              </w:numPr>
              <w:ind w:left="0" w:firstLine="709"/>
              <w:jc w:val="both"/>
              <w:rPr>
                <w:sz w:val="24"/>
                <w:szCs w:val="24"/>
              </w:rPr>
            </w:pPr>
            <w:r w:rsidRPr="00886AAB">
              <w:rPr>
                <w:sz w:val="24"/>
                <w:szCs w:val="24"/>
              </w:rPr>
              <w:t>Орнамент</w:t>
            </w:r>
          </w:p>
        </w:tc>
        <w:tc>
          <w:tcPr>
            <w:tcW w:w="4786" w:type="dxa"/>
            <w:tcBorders>
              <w:top w:val="single" w:sz="4" w:space="0" w:color="auto"/>
              <w:left w:val="single" w:sz="4" w:space="0" w:color="auto"/>
              <w:bottom w:val="single" w:sz="4" w:space="0" w:color="auto"/>
              <w:right w:val="single" w:sz="4" w:space="0" w:color="auto"/>
            </w:tcBorders>
            <w:hideMark/>
          </w:tcPr>
          <w:p w:rsidR="001F04AF" w:rsidRPr="00886AAB" w:rsidRDefault="001F04AF" w:rsidP="0002537E">
            <w:pPr>
              <w:pStyle w:val="a5"/>
              <w:numPr>
                <w:ilvl w:val="0"/>
                <w:numId w:val="95"/>
              </w:numPr>
              <w:ind w:left="0" w:firstLine="709"/>
              <w:jc w:val="both"/>
              <w:rPr>
                <w:sz w:val="24"/>
                <w:szCs w:val="24"/>
                <w:lang w:val="en-US"/>
              </w:rPr>
            </w:pPr>
            <w:r w:rsidRPr="00886AAB">
              <w:rPr>
                <w:sz w:val="24"/>
                <w:szCs w:val="24"/>
                <w:lang w:val="en-US"/>
              </w:rPr>
              <w:t>Falk</w:t>
            </w:r>
          </w:p>
        </w:tc>
      </w:tr>
      <w:tr w:rsidR="001F04AF" w:rsidRPr="00886AAB" w:rsidTr="00065CE9">
        <w:tc>
          <w:tcPr>
            <w:tcW w:w="4785" w:type="dxa"/>
            <w:tcBorders>
              <w:top w:val="single" w:sz="4" w:space="0" w:color="auto"/>
              <w:left w:val="single" w:sz="4" w:space="0" w:color="auto"/>
              <w:bottom w:val="single" w:sz="4" w:space="0" w:color="auto"/>
              <w:right w:val="single" w:sz="4" w:space="0" w:color="auto"/>
            </w:tcBorders>
            <w:hideMark/>
          </w:tcPr>
          <w:p w:rsidR="001F04AF" w:rsidRPr="00886AAB" w:rsidRDefault="001F04AF" w:rsidP="0002537E">
            <w:pPr>
              <w:pStyle w:val="a5"/>
              <w:numPr>
                <w:ilvl w:val="0"/>
                <w:numId w:val="94"/>
              </w:numPr>
              <w:ind w:left="0" w:firstLine="709"/>
              <w:jc w:val="both"/>
              <w:rPr>
                <w:sz w:val="24"/>
                <w:szCs w:val="24"/>
              </w:rPr>
            </w:pPr>
            <w:r w:rsidRPr="00886AAB">
              <w:rPr>
                <w:sz w:val="24"/>
                <w:szCs w:val="24"/>
              </w:rPr>
              <w:t>Изделие</w:t>
            </w:r>
          </w:p>
        </w:tc>
        <w:tc>
          <w:tcPr>
            <w:tcW w:w="4786" w:type="dxa"/>
            <w:tcBorders>
              <w:top w:val="single" w:sz="4" w:space="0" w:color="auto"/>
              <w:left w:val="single" w:sz="4" w:space="0" w:color="auto"/>
              <w:bottom w:val="single" w:sz="4" w:space="0" w:color="auto"/>
              <w:right w:val="single" w:sz="4" w:space="0" w:color="auto"/>
            </w:tcBorders>
            <w:hideMark/>
          </w:tcPr>
          <w:p w:rsidR="001F04AF" w:rsidRPr="00886AAB" w:rsidRDefault="001F04AF" w:rsidP="0002537E">
            <w:pPr>
              <w:pStyle w:val="a5"/>
              <w:numPr>
                <w:ilvl w:val="0"/>
                <w:numId w:val="95"/>
              </w:numPr>
              <w:ind w:left="0" w:firstLine="709"/>
              <w:jc w:val="both"/>
              <w:rPr>
                <w:sz w:val="24"/>
                <w:szCs w:val="24"/>
                <w:lang w:val="en-US"/>
              </w:rPr>
            </w:pPr>
            <w:r w:rsidRPr="00886AAB">
              <w:rPr>
                <w:sz w:val="24"/>
                <w:szCs w:val="24"/>
                <w:lang w:val="en-US"/>
              </w:rPr>
              <w:t>Birch bark</w:t>
            </w:r>
          </w:p>
        </w:tc>
      </w:tr>
      <w:tr w:rsidR="001F04AF" w:rsidRPr="00886AAB" w:rsidTr="00065CE9">
        <w:tc>
          <w:tcPr>
            <w:tcW w:w="4785" w:type="dxa"/>
            <w:tcBorders>
              <w:top w:val="single" w:sz="4" w:space="0" w:color="auto"/>
              <w:left w:val="single" w:sz="4" w:space="0" w:color="auto"/>
              <w:bottom w:val="single" w:sz="4" w:space="0" w:color="auto"/>
              <w:right w:val="single" w:sz="4" w:space="0" w:color="auto"/>
            </w:tcBorders>
            <w:hideMark/>
          </w:tcPr>
          <w:p w:rsidR="001F04AF" w:rsidRPr="00886AAB" w:rsidRDefault="001F04AF" w:rsidP="0002537E">
            <w:pPr>
              <w:pStyle w:val="a5"/>
              <w:numPr>
                <w:ilvl w:val="0"/>
                <w:numId w:val="94"/>
              </w:numPr>
              <w:ind w:left="0" w:firstLine="709"/>
              <w:jc w:val="both"/>
              <w:rPr>
                <w:sz w:val="24"/>
                <w:szCs w:val="24"/>
              </w:rPr>
            </w:pPr>
            <w:r w:rsidRPr="00886AAB">
              <w:rPr>
                <w:sz w:val="24"/>
                <w:szCs w:val="24"/>
              </w:rPr>
              <w:t>Глина</w:t>
            </w:r>
          </w:p>
        </w:tc>
        <w:tc>
          <w:tcPr>
            <w:tcW w:w="4786" w:type="dxa"/>
            <w:tcBorders>
              <w:top w:val="single" w:sz="4" w:space="0" w:color="auto"/>
              <w:left w:val="single" w:sz="4" w:space="0" w:color="auto"/>
              <w:bottom w:val="single" w:sz="4" w:space="0" w:color="auto"/>
              <w:right w:val="single" w:sz="4" w:space="0" w:color="auto"/>
            </w:tcBorders>
            <w:hideMark/>
          </w:tcPr>
          <w:p w:rsidR="001F04AF" w:rsidRPr="00886AAB" w:rsidRDefault="001F04AF" w:rsidP="0002537E">
            <w:pPr>
              <w:pStyle w:val="a5"/>
              <w:numPr>
                <w:ilvl w:val="0"/>
                <w:numId w:val="95"/>
              </w:numPr>
              <w:ind w:left="0" w:firstLine="709"/>
              <w:jc w:val="both"/>
              <w:rPr>
                <w:sz w:val="24"/>
                <w:szCs w:val="24"/>
                <w:lang w:val="en-US"/>
              </w:rPr>
            </w:pPr>
            <w:r w:rsidRPr="00886AAB">
              <w:rPr>
                <w:sz w:val="24"/>
                <w:szCs w:val="24"/>
                <w:lang w:val="en-US"/>
              </w:rPr>
              <w:t>Potter’s wheel</w:t>
            </w:r>
          </w:p>
        </w:tc>
      </w:tr>
      <w:tr w:rsidR="001F04AF" w:rsidRPr="00886AAB" w:rsidTr="00065CE9">
        <w:tc>
          <w:tcPr>
            <w:tcW w:w="4785" w:type="dxa"/>
            <w:tcBorders>
              <w:top w:val="single" w:sz="4" w:space="0" w:color="auto"/>
              <w:left w:val="single" w:sz="4" w:space="0" w:color="auto"/>
              <w:bottom w:val="single" w:sz="4" w:space="0" w:color="auto"/>
              <w:right w:val="single" w:sz="4" w:space="0" w:color="auto"/>
            </w:tcBorders>
            <w:hideMark/>
          </w:tcPr>
          <w:p w:rsidR="001F04AF" w:rsidRPr="00886AAB" w:rsidRDefault="001F04AF" w:rsidP="0002537E">
            <w:pPr>
              <w:pStyle w:val="a5"/>
              <w:numPr>
                <w:ilvl w:val="0"/>
                <w:numId w:val="94"/>
              </w:numPr>
              <w:ind w:left="0" w:firstLine="709"/>
              <w:jc w:val="both"/>
              <w:rPr>
                <w:sz w:val="24"/>
                <w:szCs w:val="24"/>
              </w:rPr>
            </w:pPr>
            <w:r w:rsidRPr="00886AAB">
              <w:rPr>
                <w:sz w:val="24"/>
                <w:szCs w:val="24"/>
              </w:rPr>
              <w:t>Керамика</w:t>
            </w:r>
          </w:p>
        </w:tc>
        <w:tc>
          <w:tcPr>
            <w:tcW w:w="4786" w:type="dxa"/>
            <w:tcBorders>
              <w:top w:val="single" w:sz="4" w:space="0" w:color="auto"/>
              <w:left w:val="single" w:sz="4" w:space="0" w:color="auto"/>
              <w:bottom w:val="single" w:sz="4" w:space="0" w:color="auto"/>
              <w:right w:val="single" w:sz="4" w:space="0" w:color="auto"/>
            </w:tcBorders>
            <w:hideMark/>
          </w:tcPr>
          <w:p w:rsidR="001F04AF" w:rsidRPr="00886AAB" w:rsidRDefault="001F04AF" w:rsidP="0002537E">
            <w:pPr>
              <w:pStyle w:val="a5"/>
              <w:numPr>
                <w:ilvl w:val="0"/>
                <w:numId w:val="95"/>
              </w:numPr>
              <w:ind w:left="0" w:firstLine="709"/>
              <w:jc w:val="both"/>
              <w:rPr>
                <w:sz w:val="24"/>
                <w:szCs w:val="24"/>
                <w:lang w:val="en-US"/>
              </w:rPr>
            </w:pPr>
            <w:r w:rsidRPr="00886AAB">
              <w:rPr>
                <w:sz w:val="24"/>
                <w:szCs w:val="24"/>
                <w:lang w:val="en-US"/>
              </w:rPr>
              <w:t>painting</w:t>
            </w:r>
          </w:p>
        </w:tc>
      </w:tr>
      <w:tr w:rsidR="001F04AF" w:rsidRPr="00886AAB" w:rsidTr="00065CE9">
        <w:tc>
          <w:tcPr>
            <w:tcW w:w="4785" w:type="dxa"/>
            <w:tcBorders>
              <w:top w:val="single" w:sz="4" w:space="0" w:color="auto"/>
              <w:left w:val="single" w:sz="4" w:space="0" w:color="auto"/>
              <w:bottom w:val="single" w:sz="4" w:space="0" w:color="auto"/>
              <w:right w:val="single" w:sz="4" w:space="0" w:color="auto"/>
            </w:tcBorders>
            <w:hideMark/>
          </w:tcPr>
          <w:p w:rsidR="001F04AF" w:rsidRPr="00886AAB" w:rsidRDefault="001F04AF" w:rsidP="0002537E">
            <w:pPr>
              <w:pStyle w:val="a5"/>
              <w:numPr>
                <w:ilvl w:val="0"/>
                <w:numId w:val="94"/>
              </w:numPr>
              <w:ind w:left="0" w:firstLine="709"/>
              <w:jc w:val="both"/>
              <w:rPr>
                <w:sz w:val="24"/>
                <w:szCs w:val="24"/>
              </w:rPr>
            </w:pPr>
            <w:r w:rsidRPr="00886AAB">
              <w:rPr>
                <w:sz w:val="24"/>
                <w:szCs w:val="24"/>
              </w:rPr>
              <w:t>Поделка</w:t>
            </w:r>
          </w:p>
        </w:tc>
        <w:tc>
          <w:tcPr>
            <w:tcW w:w="4786" w:type="dxa"/>
            <w:tcBorders>
              <w:top w:val="single" w:sz="4" w:space="0" w:color="auto"/>
              <w:left w:val="single" w:sz="4" w:space="0" w:color="auto"/>
              <w:bottom w:val="single" w:sz="4" w:space="0" w:color="auto"/>
              <w:right w:val="single" w:sz="4" w:space="0" w:color="auto"/>
            </w:tcBorders>
            <w:hideMark/>
          </w:tcPr>
          <w:p w:rsidR="001F04AF" w:rsidRPr="00886AAB" w:rsidRDefault="001F04AF" w:rsidP="0002537E">
            <w:pPr>
              <w:pStyle w:val="a5"/>
              <w:numPr>
                <w:ilvl w:val="0"/>
                <w:numId w:val="95"/>
              </w:numPr>
              <w:ind w:left="0" w:firstLine="709"/>
              <w:jc w:val="both"/>
              <w:rPr>
                <w:sz w:val="24"/>
                <w:szCs w:val="24"/>
                <w:lang w:val="en-US"/>
              </w:rPr>
            </w:pPr>
            <w:r w:rsidRPr="00886AAB">
              <w:rPr>
                <w:sz w:val="24"/>
                <w:szCs w:val="24"/>
                <w:lang w:val="en-US"/>
              </w:rPr>
              <w:t>Clips</w:t>
            </w:r>
          </w:p>
        </w:tc>
      </w:tr>
      <w:tr w:rsidR="001F04AF" w:rsidRPr="00886AAB" w:rsidTr="00065CE9">
        <w:tc>
          <w:tcPr>
            <w:tcW w:w="4785" w:type="dxa"/>
            <w:tcBorders>
              <w:top w:val="single" w:sz="4" w:space="0" w:color="auto"/>
              <w:left w:val="single" w:sz="4" w:space="0" w:color="auto"/>
              <w:bottom w:val="single" w:sz="4" w:space="0" w:color="auto"/>
              <w:right w:val="single" w:sz="4" w:space="0" w:color="auto"/>
            </w:tcBorders>
            <w:hideMark/>
          </w:tcPr>
          <w:p w:rsidR="001F04AF" w:rsidRPr="00886AAB" w:rsidRDefault="001F04AF" w:rsidP="0002537E">
            <w:pPr>
              <w:pStyle w:val="a5"/>
              <w:numPr>
                <w:ilvl w:val="0"/>
                <w:numId w:val="94"/>
              </w:numPr>
              <w:ind w:left="0" w:firstLine="709"/>
              <w:jc w:val="both"/>
              <w:rPr>
                <w:sz w:val="24"/>
                <w:szCs w:val="24"/>
              </w:rPr>
            </w:pPr>
            <w:r w:rsidRPr="00886AAB">
              <w:rPr>
                <w:sz w:val="24"/>
                <w:szCs w:val="24"/>
              </w:rPr>
              <w:t>Народный</w:t>
            </w:r>
          </w:p>
        </w:tc>
        <w:tc>
          <w:tcPr>
            <w:tcW w:w="4786" w:type="dxa"/>
            <w:tcBorders>
              <w:top w:val="single" w:sz="4" w:space="0" w:color="auto"/>
              <w:left w:val="single" w:sz="4" w:space="0" w:color="auto"/>
              <w:bottom w:val="single" w:sz="4" w:space="0" w:color="auto"/>
              <w:right w:val="single" w:sz="4" w:space="0" w:color="auto"/>
            </w:tcBorders>
            <w:hideMark/>
          </w:tcPr>
          <w:p w:rsidR="001F04AF" w:rsidRPr="00886AAB" w:rsidRDefault="001F04AF" w:rsidP="0002537E">
            <w:pPr>
              <w:pStyle w:val="a5"/>
              <w:numPr>
                <w:ilvl w:val="0"/>
                <w:numId w:val="95"/>
              </w:numPr>
              <w:ind w:left="0" w:firstLine="709"/>
              <w:jc w:val="both"/>
              <w:rPr>
                <w:sz w:val="24"/>
                <w:szCs w:val="24"/>
                <w:lang w:val="en-US"/>
              </w:rPr>
            </w:pPr>
            <w:r w:rsidRPr="00886AAB">
              <w:rPr>
                <w:sz w:val="24"/>
                <w:szCs w:val="24"/>
                <w:lang w:val="en-US"/>
              </w:rPr>
              <w:t xml:space="preserve">Craft </w:t>
            </w:r>
          </w:p>
        </w:tc>
      </w:tr>
      <w:tr w:rsidR="001F04AF" w:rsidRPr="00886AAB" w:rsidTr="00065CE9">
        <w:tc>
          <w:tcPr>
            <w:tcW w:w="4785" w:type="dxa"/>
            <w:tcBorders>
              <w:top w:val="single" w:sz="4" w:space="0" w:color="auto"/>
              <w:left w:val="single" w:sz="4" w:space="0" w:color="auto"/>
              <w:bottom w:val="single" w:sz="4" w:space="0" w:color="auto"/>
              <w:right w:val="single" w:sz="4" w:space="0" w:color="auto"/>
            </w:tcBorders>
            <w:hideMark/>
          </w:tcPr>
          <w:p w:rsidR="001F04AF" w:rsidRPr="00886AAB" w:rsidRDefault="001F04AF" w:rsidP="0002537E">
            <w:pPr>
              <w:pStyle w:val="a5"/>
              <w:numPr>
                <w:ilvl w:val="0"/>
                <w:numId w:val="94"/>
              </w:numPr>
              <w:ind w:left="0" w:firstLine="709"/>
              <w:jc w:val="both"/>
              <w:rPr>
                <w:sz w:val="24"/>
                <w:szCs w:val="24"/>
              </w:rPr>
            </w:pPr>
            <w:r w:rsidRPr="00886AAB">
              <w:rPr>
                <w:sz w:val="24"/>
                <w:szCs w:val="24"/>
              </w:rPr>
              <w:t>Коклюшки</w:t>
            </w:r>
          </w:p>
        </w:tc>
        <w:tc>
          <w:tcPr>
            <w:tcW w:w="4786" w:type="dxa"/>
            <w:tcBorders>
              <w:top w:val="single" w:sz="4" w:space="0" w:color="auto"/>
              <w:left w:val="single" w:sz="4" w:space="0" w:color="auto"/>
              <w:bottom w:val="single" w:sz="4" w:space="0" w:color="auto"/>
              <w:right w:val="single" w:sz="4" w:space="0" w:color="auto"/>
            </w:tcBorders>
            <w:hideMark/>
          </w:tcPr>
          <w:p w:rsidR="001F04AF" w:rsidRPr="00886AAB" w:rsidRDefault="001F04AF" w:rsidP="0002537E">
            <w:pPr>
              <w:pStyle w:val="a5"/>
              <w:numPr>
                <w:ilvl w:val="0"/>
                <w:numId w:val="95"/>
              </w:numPr>
              <w:ind w:left="0" w:firstLine="709"/>
              <w:jc w:val="both"/>
              <w:rPr>
                <w:sz w:val="24"/>
                <w:szCs w:val="24"/>
                <w:lang w:val="en-US"/>
              </w:rPr>
            </w:pPr>
            <w:r w:rsidRPr="00886AAB">
              <w:rPr>
                <w:sz w:val="24"/>
                <w:szCs w:val="24"/>
                <w:lang w:val="en-US"/>
              </w:rPr>
              <w:t>Ornament</w:t>
            </w:r>
          </w:p>
        </w:tc>
      </w:tr>
      <w:tr w:rsidR="001F04AF" w:rsidRPr="00886AAB" w:rsidTr="00065CE9">
        <w:tc>
          <w:tcPr>
            <w:tcW w:w="4785" w:type="dxa"/>
            <w:tcBorders>
              <w:top w:val="single" w:sz="4" w:space="0" w:color="auto"/>
              <w:left w:val="single" w:sz="4" w:space="0" w:color="auto"/>
              <w:bottom w:val="single" w:sz="4" w:space="0" w:color="auto"/>
              <w:right w:val="single" w:sz="4" w:space="0" w:color="auto"/>
            </w:tcBorders>
            <w:hideMark/>
          </w:tcPr>
          <w:p w:rsidR="001F04AF" w:rsidRPr="00886AAB" w:rsidRDefault="001F04AF" w:rsidP="0002537E">
            <w:pPr>
              <w:pStyle w:val="a5"/>
              <w:numPr>
                <w:ilvl w:val="0"/>
                <w:numId w:val="94"/>
              </w:numPr>
              <w:ind w:left="0" w:firstLine="709"/>
              <w:jc w:val="both"/>
              <w:rPr>
                <w:sz w:val="24"/>
                <w:szCs w:val="24"/>
              </w:rPr>
            </w:pPr>
            <w:r w:rsidRPr="00886AAB">
              <w:rPr>
                <w:sz w:val="24"/>
                <w:szCs w:val="24"/>
              </w:rPr>
              <w:t>Гончарный круг</w:t>
            </w:r>
          </w:p>
        </w:tc>
        <w:tc>
          <w:tcPr>
            <w:tcW w:w="4786" w:type="dxa"/>
            <w:tcBorders>
              <w:top w:val="single" w:sz="4" w:space="0" w:color="auto"/>
              <w:left w:val="single" w:sz="4" w:space="0" w:color="auto"/>
              <w:bottom w:val="single" w:sz="4" w:space="0" w:color="auto"/>
              <w:right w:val="single" w:sz="4" w:space="0" w:color="auto"/>
            </w:tcBorders>
            <w:hideMark/>
          </w:tcPr>
          <w:p w:rsidR="001F04AF" w:rsidRPr="00886AAB" w:rsidRDefault="001F04AF" w:rsidP="0002537E">
            <w:pPr>
              <w:pStyle w:val="a5"/>
              <w:numPr>
                <w:ilvl w:val="0"/>
                <w:numId w:val="95"/>
              </w:numPr>
              <w:ind w:left="0" w:firstLine="709"/>
              <w:jc w:val="both"/>
              <w:rPr>
                <w:sz w:val="24"/>
                <w:szCs w:val="24"/>
                <w:lang w:val="en-US"/>
              </w:rPr>
            </w:pPr>
            <w:r w:rsidRPr="00886AAB">
              <w:rPr>
                <w:sz w:val="24"/>
                <w:szCs w:val="24"/>
                <w:lang w:val="en-US"/>
              </w:rPr>
              <w:t>craftwork</w:t>
            </w:r>
          </w:p>
        </w:tc>
      </w:tr>
      <w:tr w:rsidR="001F04AF" w:rsidRPr="00886AAB" w:rsidTr="00065CE9">
        <w:tc>
          <w:tcPr>
            <w:tcW w:w="4785" w:type="dxa"/>
            <w:tcBorders>
              <w:top w:val="single" w:sz="4" w:space="0" w:color="auto"/>
              <w:left w:val="single" w:sz="4" w:space="0" w:color="auto"/>
              <w:bottom w:val="single" w:sz="4" w:space="0" w:color="auto"/>
              <w:right w:val="single" w:sz="4" w:space="0" w:color="auto"/>
            </w:tcBorders>
            <w:hideMark/>
          </w:tcPr>
          <w:p w:rsidR="001F04AF" w:rsidRPr="00886AAB" w:rsidRDefault="001F04AF" w:rsidP="0002537E">
            <w:pPr>
              <w:pStyle w:val="a5"/>
              <w:numPr>
                <w:ilvl w:val="0"/>
                <w:numId w:val="94"/>
              </w:numPr>
              <w:ind w:left="0" w:firstLine="709"/>
              <w:jc w:val="both"/>
              <w:rPr>
                <w:sz w:val="24"/>
                <w:szCs w:val="24"/>
              </w:rPr>
            </w:pPr>
            <w:r w:rsidRPr="00886AAB">
              <w:rPr>
                <w:sz w:val="24"/>
                <w:szCs w:val="24"/>
              </w:rPr>
              <w:t>Скрепки</w:t>
            </w:r>
          </w:p>
        </w:tc>
        <w:tc>
          <w:tcPr>
            <w:tcW w:w="4786" w:type="dxa"/>
            <w:tcBorders>
              <w:top w:val="single" w:sz="4" w:space="0" w:color="auto"/>
              <w:left w:val="single" w:sz="4" w:space="0" w:color="auto"/>
              <w:bottom w:val="single" w:sz="4" w:space="0" w:color="auto"/>
              <w:right w:val="single" w:sz="4" w:space="0" w:color="auto"/>
            </w:tcBorders>
            <w:hideMark/>
          </w:tcPr>
          <w:p w:rsidR="001F04AF" w:rsidRPr="00886AAB" w:rsidRDefault="001F04AF" w:rsidP="0002537E">
            <w:pPr>
              <w:pStyle w:val="a5"/>
              <w:numPr>
                <w:ilvl w:val="0"/>
                <w:numId w:val="95"/>
              </w:numPr>
              <w:ind w:left="0" w:firstLine="709"/>
              <w:jc w:val="both"/>
              <w:rPr>
                <w:sz w:val="24"/>
                <w:szCs w:val="24"/>
                <w:lang w:val="en-US"/>
              </w:rPr>
            </w:pPr>
            <w:r w:rsidRPr="00886AAB">
              <w:rPr>
                <w:sz w:val="24"/>
                <w:szCs w:val="24"/>
                <w:lang w:val="en-US"/>
              </w:rPr>
              <w:t>Board</w:t>
            </w:r>
          </w:p>
        </w:tc>
      </w:tr>
      <w:tr w:rsidR="001F04AF" w:rsidRPr="00886AAB" w:rsidTr="00065CE9">
        <w:tc>
          <w:tcPr>
            <w:tcW w:w="4785" w:type="dxa"/>
            <w:tcBorders>
              <w:top w:val="single" w:sz="4" w:space="0" w:color="auto"/>
              <w:left w:val="single" w:sz="4" w:space="0" w:color="auto"/>
              <w:bottom w:val="single" w:sz="4" w:space="0" w:color="auto"/>
              <w:right w:val="single" w:sz="4" w:space="0" w:color="auto"/>
            </w:tcBorders>
            <w:hideMark/>
          </w:tcPr>
          <w:p w:rsidR="001F04AF" w:rsidRPr="00886AAB" w:rsidRDefault="001F04AF" w:rsidP="0002537E">
            <w:pPr>
              <w:pStyle w:val="a5"/>
              <w:numPr>
                <w:ilvl w:val="0"/>
                <w:numId w:val="94"/>
              </w:numPr>
              <w:ind w:left="0" w:firstLine="709"/>
              <w:jc w:val="both"/>
              <w:rPr>
                <w:sz w:val="24"/>
                <w:szCs w:val="24"/>
              </w:rPr>
            </w:pPr>
            <w:r w:rsidRPr="00886AAB">
              <w:rPr>
                <w:sz w:val="24"/>
                <w:szCs w:val="24"/>
              </w:rPr>
              <w:t>Ремесленник</w:t>
            </w:r>
          </w:p>
        </w:tc>
        <w:tc>
          <w:tcPr>
            <w:tcW w:w="4786" w:type="dxa"/>
            <w:tcBorders>
              <w:top w:val="single" w:sz="4" w:space="0" w:color="auto"/>
              <w:left w:val="single" w:sz="4" w:space="0" w:color="auto"/>
              <w:bottom w:val="single" w:sz="4" w:space="0" w:color="auto"/>
              <w:right w:val="single" w:sz="4" w:space="0" w:color="auto"/>
            </w:tcBorders>
            <w:hideMark/>
          </w:tcPr>
          <w:p w:rsidR="001F04AF" w:rsidRPr="00886AAB" w:rsidRDefault="001F04AF" w:rsidP="0002537E">
            <w:pPr>
              <w:pStyle w:val="a5"/>
              <w:numPr>
                <w:ilvl w:val="0"/>
                <w:numId w:val="95"/>
              </w:numPr>
              <w:ind w:left="0" w:firstLine="709"/>
              <w:jc w:val="both"/>
              <w:rPr>
                <w:sz w:val="24"/>
                <w:szCs w:val="24"/>
                <w:lang w:val="en-US"/>
              </w:rPr>
            </w:pPr>
            <w:r w:rsidRPr="00886AAB">
              <w:rPr>
                <w:sz w:val="24"/>
                <w:szCs w:val="24"/>
                <w:lang w:val="en-US"/>
              </w:rPr>
              <w:t xml:space="preserve">Craftsman </w:t>
            </w:r>
          </w:p>
        </w:tc>
      </w:tr>
    </w:tbl>
    <w:p w:rsidR="001F04AF" w:rsidRPr="00886AAB" w:rsidRDefault="001F04AF" w:rsidP="00886AAB">
      <w:pPr>
        <w:spacing w:after="0" w:line="240" w:lineRule="auto"/>
        <w:ind w:firstLine="709"/>
        <w:jc w:val="center"/>
        <w:rPr>
          <w:rFonts w:ascii="Times New Roman" w:hAnsi="Times New Roman" w:cs="Times New Roman"/>
          <w:b/>
          <w:sz w:val="24"/>
          <w:szCs w:val="24"/>
          <w:lang w:val="en-US"/>
        </w:rPr>
      </w:pPr>
    </w:p>
    <w:tbl>
      <w:tblPr>
        <w:tblStyle w:val="af"/>
        <w:tblW w:w="0" w:type="auto"/>
        <w:tblLook w:val="04A0"/>
      </w:tblPr>
      <w:tblGrid>
        <w:gridCol w:w="598"/>
        <w:gridCol w:w="598"/>
        <w:gridCol w:w="598"/>
        <w:gridCol w:w="598"/>
        <w:gridCol w:w="598"/>
        <w:gridCol w:w="598"/>
        <w:gridCol w:w="598"/>
        <w:gridCol w:w="598"/>
        <w:gridCol w:w="598"/>
        <w:gridCol w:w="598"/>
        <w:gridCol w:w="598"/>
        <w:gridCol w:w="598"/>
        <w:gridCol w:w="598"/>
        <w:gridCol w:w="599"/>
        <w:gridCol w:w="599"/>
        <w:gridCol w:w="599"/>
      </w:tblGrid>
      <w:tr w:rsidR="001F04AF" w:rsidRPr="00886AAB" w:rsidTr="00065CE9">
        <w:tc>
          <w:tcPr>
            <w:tcW w:w="598" w:type="dxa"/>
            <w:tcBorders>
              <w:top w:val="single" w:sz="4" w:space="0" w:color="auto"/>
              <w:left w:val="single" w:sz="4" w:space="0" w:color="auto"/>
              <w:bottom w:val="single" w:sz="4" w:space="0" w:color="auto"/>
              <w:right w:val="single" w:sz="4" w:space="0" w:color="auto"/>
            </w:tcBorders>
            <w:hideMark/>
          </w:tcPr>
          <w:p w:rsidR="001F04AF" w:rsidRPr="00886AAB" w:rsidRDefault="001F04AF" w:rsidP="00886AAB">
            <w:pPr>
              <w:ind w:firstLine="709"/>
              <w:jc w:val="center"/>
              <w:rPr>
                <w:b/>
                <w:sz w:val="24"/>
                <w:szCs w:val="24"/>
                <w:lang w:val="en-US"/>
              </w:rPr>
            </w:pPr>
            <w:r w:rsidRPr="00886AAB">
              <w:rPr>
                <w:b/>
                <w:sz w:val="24"/>
                <w:szCs w:val="24"/>
                <w:lang w:val="en-US"/>
              </w:rPr>
              <w:t>1</w:t>
            </w:r>
          </w:p>
        </w:tc>
        <w:tc>
          <w:tcPr>
            <w:tcW w:w="598" w:type="dxa"/>
            <w:tcBorders>
              <w:top w:val="single" w:sz="4" w:space="0" w:color="auto"/>
              <w:left w:val="single" w:sz="4" w:space="0" w:color="auto"/>
              <w:bottom w:val="single" w:sz="4" w:space="0" w:color="auto"/>
              <w:right w:val="single" w:sz="4" w:space="0" w:color="auto"/>
            </w:tcBorders>
            <w:hideMark/>
          </w:tcPr>
          <w:p w:rsidR="001F04AF" w:rsidRPr="00886AAB" w:rsidRDefault="001F04AF" w:rsidP="00886AAB">
            <w:pPr>
              <w:ind w:firstLine="709"/>
              <w:jc w:val="center"/>
              <w:rPr>
                <w:b/>
                <w:sz w:val="24"/>
                <w:szCs w:val="24"/>
                <w:lang w:val="en-US"/>
              </w:rPr>
            </w:pPr>
            <w:r w:rsidRPr="00886AAB">
              <w:rPr>
                <w:b/>
                <w:sz w:val="24"/>
                <w:szCs w:val="24"/>
                <w:lang w:val="en-US"/>
              </w:rPr>
              <w:t>2</w:t>
            </w:r>
          </w:p>
        </w:tc>
        <w:tc>
          <w:tcPr>
            <w:tcW w:w="598" w:type="dxa"/>
            <w:tcBorders>
              <w:top w:val="single" w:sz="4" w:space="0" w:color="auto"/>
              <w:left w:val="single" w:sz="4" w:space="0" w:color="auto"/>
              <w:bottom w:val="single" w:sz="4" w:space="0" w:color="auto"/>
              <w:right w:val="single" w:sz="4" w:space="0" w:color="auto"/>
            </w:tcBorders>
            <w:hideMark/>
          </w:tcPr>
          <w:p w:rsidR="001F04AF" w:rsidRPr="00886AAB" w:rsidRDefault="001F04AF" w:rsidP="00886AAB">
            <w:pPr>
              <w:ind w:firstLine="709"/>
              <w:jc w:val="center"/>
              <w:rPr>
                <w:b/>
                <w:sz w:val="24"/>
                <w:szCs w:val="24"/>
                <w:lang w:val="en-US"/>
              </w:rPr>
            </w:pPr>
            <w:r w:rsidRPr="00886AAB">
              <w:rPr>
                <w:b/>
                <w:sz w:val="24"/>
                <w:szCs w:val="24"/>
                <w:lang w:val="en-US"/>
              </w:rPr>
              <w:t>3</w:t>
            </w:r>
          </w:p>
        </w:tc>
        <w:tc>
          <w:tcPr>
            <w:tcW w:w="598" w:type="dxa"/>
            <w:tcBorders>
              <w:top w:val="single" w:sz="4" w:space="0" w:color="auto"/>
              <w:left w:val="single" w:sz="4" w:space="0" w:color="auto"/>
              <w:bottom w:val="single" w:sz="4" w:space="0" w:color="auto"/>
              <w:right w:val="single" w:sz="4" w:space="0" w:color="auto"/>
            </w:tcBorders>
            <w:hideMark/>
          </w:tcPr>
          <w:p w:rsidR="001F04AF" w:rsidRPr="00886AAB" w:rsidRDefault="001F04AF" w:rsidP="00886AAB">
            <w:pPr>
              <w:ind w:firstLine="709"/>
              <w:jc w:val="center"/>
              <w:rPr>
                <w:b/>
                <w:sz w:val="24"/>
                <w:szCs w:val="24"/>
                <w:lang w:val="en-US"/>
              </w:rPr>
            </w:pPr>
            <w:r w:rsidRPr="00886AAB">
              <w:rPr>
                <w:b/>
                <w:sz w:val="24"/>
                <w:szCs w:val="24"/>
                <w:lang w:val="en-US"/>
              </w:rPr>
              <w:t>4</w:t>
            </w:r>
          </w:p>
        </w:tc>
        <w:tc>
          <w:tcPr>
            <w:tcW w:w="598" w:type="dxa"/>
            <w:tcBorders>
              <w:top w:val="single" w:sz="4" w:space="0" w:color="auto"/>
              <w:left w:val="single" w:sz="4" w:space="0" w:color="auto"/>
              <w:bottom w:val="single" w:sz="4" w:space="0" w:color="auto"/>
              <w:right w:val="single" w:sz="4" w:space="0" w:color="auto"/>
            </w:tcBorders>
            <w:hideMark/>
          </w:tcPr>
          <w:p w:rsidR="001F04AF" w:rsidRPr="00886AAB" w:rsidRDefault="001F04AF" w:rsidP="00886AAB">
            <w:pPr>
              <w:ind w:firstLine="709"/>
              <w:jc w:val="center"/>
              <w:rPr>
                <w:b/>
                <w:sz w:val="24"/>
                <w:szCs w:val="24"/>
                <w:lang w:val="en-US"/>
              </w:rPr>
            </w:pPr>
            <w:r w:rsidRPr="00886AAB">
              <w:rPr>
                <w:b/>
                <w:sz w:val="24"/>
                <w:szCs w:val="24"/>
                <w:lang w:val="en-US"/>
              </w:rPr>
              <w:t>5</w:t>
            </w:r>
          </w:p>
        </w:tc>
        <w:tc>
          <w:tcPr>
            <w:tcW w:w="598" w:type="dxa"/>
            <w:tcBorders>
              <w:top w:val="single" w:sz="4" w:space="0" w:color="auto"/>
              <w:left w:val="single" w:sz="4" w:space="0" w:color="auto"/>
              <w:bottom w:val="single" w:sz="4" w:space="0" w:color="auto"/>
              <w:right w:val="single" w:sz="4" w:space="0" w:color="auto"/>
            </w:tcBorders>
            <w:hideMark/>
          </w:tcPr>
          <w:p w:rsidR="001F04AF" w:rsidRPr="00886AAB" w:rsidRDefault="001F04AF" w:rsidP="00886AAB">
            <w:pPr>
              <w:ind w:firstLine="709"/>
              <w:jc w:val="center"/>
              <w:rPr>
                <w:b/>
                <w:sz w:val="24"/>
                <w:szCs w:val="24"/>
                <w:lang w:val="en-US"/>
              </w:rPr>
            </w:pPr>
            <w:r w:rsidRPr="00886AAB">
              <w:rPr>
                <w:b/>
                <w:sz w:val="24"/>
                <w:szCs w:val="24"/>
                <w:lang w:val="en-US"/>
              </w:rPr>
              <w:t>6</w:t>
            </w:r>
          </w:p>
        </w:tc>
        <w:tc>
          <w:tcPr>
            <w:tcW w:w="598" w:type="dxa"/>
            <w:tcBorders>
              <w:top w:val="single" w:sz="4" w:space="0" w:color="auto"/>
              <w:left w:val="single" w:sz="4" w:space="0" w:color="auto"/>
              <w:bottom w:val="single" w:sz="4" w:space="0" w:color="auto"/>
              <w:right w:val="single" w:sz="4" w:space="0" w:color="auto"/>
            </w:tcBorders>
            <w:hideMark/>
          </w:tcPr>
          <w:p w:rsidR="001F04AF" w:rsidRPr="00886AAB" w:rsidRDefault="001F04AF" w:rsidP="00886AAB">
            <w:pPr>
              <w:ind w:firstLine="709"/>
              <w:jc w:val="center"/>
              <w:rPr>
                <w:b/>
                <w:sz w:val="24"/>
                <w:szCs w:val="24"/>
                <w:lang w:val="en-US"/>
              </w:rPr>
            </w:pPr>
            <w:r w:rsidRPr="00886AAB">
              <w:rPr>
                <w:b/>
                <w:sz w:val="24"/>
                <w:szCs w:val="24"/>
                <w:lang w:val="en-US"/>
              </w:rPr>
              <w:t>7</w:t>
            </w:r>
          </w:p>
        </w:tc>
        <w:tc>
          <w:tcPr>
            <w:tcW w:w="598" w:type="dxa"/>
            <w:tcBorders>
              <w:top w:val="single" w:sz="4" w:space="0" w:color="auto"/>
              <w:left w:val="single" w:sz="4" w:space="0" w:color="auto"/>
              <w:bottom w:val="single" w:sz="4" w:space="0" w:color="auto"/>
              <w:right w:val="single" w:sz="4" w:space="0" w:color="auto"/>
            </w:tcBorders>
            <w:hideMark/>
          </w:tcPr>
          <w:p w:rsidR="001F04AF" w:rsidRPr="00886AAB" w:rsidRDefault="001F04AF" w:rsidP="00886AAB">
            <w:pPr>
              <w:ind w:firstLine="709"/>
              <w:jc w:val="center"/>
              <w:rPr>
                <w:b/>
                <w:sz w:val="24"/>
                <w:szCs w:val="24"/>
                <w:lang w:val="en-US"/>
              </w:rPr>
            </w:pPr>
            <w:r w:rsidRPr="00886AAB">
              <w:rPr>
                <w:b/>
                <w:sz w:val="24"/>
                <w:szCs w:val="24"/>
                <w:lang w:val="en-US"/>
              </w:rPr>
              <w:t>8</w:t>
            </w:r>
          </w:p>
        </w:tc>
        <w:tc>
          <w:tcPr>
            <w:tcW w:w="598" w:type="dxa"/>
            <w:tcBorders>
              <w:top w:val="single" w:sz="4" w:space="0" w:color="auto"/>
              <w:left w:val="single" w:sz="4" w:space="0" w:color="auto"/>
              <w:bottom w:val="single" w:sz="4" w:space="0" w:color="auto"/>
              <w:right w:val="single" w:sz="4" w:space="0" w:color="auto"/>
            </w:tcBorders>
            <w:hideMark/>
          </w:tcPr>
          <w:p w:rsidR="001F04AF" w:rsidRPr="00886AAB" w:rsidRDefault="001F04AF" w:rsidP="00886AAB">
            <w:pPr>
              <w:ind w:firstLine="709"/>
              <w:jc w:val="center"/>
              <w:rPr>
                <w:b/>
                <w:sz w:val="24"/>
                <w:szCs w:val="24"/>
                <w:lang w:val="en-US"/>
              </w:rPr>
            </w:pPr>
            <w:r w:rsidRPr="00886AAB">
              <w:rPr>
                <w:b/>
                <w:sz w:val="24"/>
                <w:szCs w:val="24"/>
                <w:lang w:val="en-US"/>
              </w:rPr>
              <w:t>9</w:t>
            </w:r>
          </w:p>
        </w:tc>
        <w:tc>
          <w:tcPr>
            <w:tcW w:w="598" w:type="dxa"/>
            <w:tcBorders>
              <w:top w:val="single" w:sz="4" w:space="0" w:color="auto"/>
              <w:left w:val="single" w:sz="4" w:space="0" w:color="auto"/>
              <w:bottom w:val="single" w:sz="4" w:space="0" w:color="auto"/>
              <w:right w:val="single" w:sz="4" w:space="0" w:color="auto"/>
            </w:tcBorders>
            <w:hideMark/>
          </w:tcPr>
          <w:p w:rsidR="001F04AF" w:rsidRPr="00886AAB" w:rsidRDefault="001F04AF" w:rsidP="00886AAB">
            <w:pPr>
              <w:ind w:firstLine="709"/>
              <w:jc w:val="center"/>
              <w:rPr>
                <w:b/>
                <w:sz w:val="24"/>
                <w:szCs w:val="24"/>
                <w:lang w:val="en-US"/>
              </w:rPr>
            </w:pPr>
            <w:r w:rsidRPr="00886AAB">
              <w:rPr>
                <w:b/>
                <w:sz w:val="24"/>
                <w:szCs w:val="24"/>
                <w:lang w:val="en-US"/>
              </w:rPr>
              <w:t>10</w:t>
            </w:r>
          </w:p>
        </w:tc>
        <w:tc>
          <w:tcPr>
            <w:tcW w:w="598" w:type="dxa"/>
            <w:tcBorders>
              <w:top w:val="single" w:sz="4" w:space="0" w:color="auto"/>
              <w:left w:val="single" w:sz="4" w:space="0" w:color="auto"/>
              <w:bottom w:val="single" w:sz="4" w:space="0" w:color="auto"/>
              <w:right w:val="single" w:sz="4" w:space="0" w:color="auto"/>
            </w:tcBorders>
            <w:hideMark/>
          </w:tcPr>
          <w:p w:rsidR="001F04AF" w:rsidRPr="00886AAB" w:rsidRDefault="001F04AF" w:rsidP="00886AAB">
            <w:pPr>
              <w:ind w:firstLine="709"/>
              <w:jc w:val="center"/>
              <w:rPr>
                <w:b/>
                <w:sz w:val="24"/>
                <w:szCs w:val="24"/>
                <w:lang w:val="en-US"/>
              </w:rPr>
            </w:pPr>
            <w:r w:rsidRPr="00886AAB">
              <w:rPr>
                <w:b/>
                <w:sz w:val="24"/>
                <w:szCs w:val="24"/>
                <w:lang w:val="en-US"/>
              </w:rPr>
              <w:t>11</w:t>
            </w:r>
          </w:p>
        </w:tc>
        <w:tc>
          <w:tcPr>
            <w:tcW w:w="598" w:type="dxa"/>
            <w:tcBorders>
              <w:top w:val="single" w:sz="4" w:space="0" w:color="auto"/>
              <w:left w:val="single" w:sz="4" w:space="0" w:color="auto"/>
              <w:bottom w:val="single" w:sz="4" w:space="0" w:color="auto"/>
              <w:right w:val="single" w:sz="4" w:space="0" w:color="auto"/>
            </w:tcBorders>
            <w:hideMark/>
          </w:tcPr>
          <w:p w:rsidR="001F04AF" w:rsidRPr="00886AAB" w:rsidRDefault="001F04AF" w:rsidP="00886AAB">
            <w:pPr>
              <w:ind w:firstLine="709"/>
              <w:jc w:val="center"/>
              <w:rPr>
                <w:b/>
                <w:sz w:val="24"/>
                <w:szCs w:val="24"/>
                <w:lang w:val="en-US"/>
              </w:rPr>
            </w:pPr>
            <w:r w:rsidRPr="00886AAB">
              <w:rPr>
                <w:b/>
                <w:sz w:val="24"/>
                <w:szCs w:val="24"/>
                <w:lang w:val="en-US"/>
              </w:rPr>
              <w:t>12</w:t>
            </w:r>
          </w:p>
        </w:tc>
        <w:tc>
          <w:tcPr>
            <w:tcW w:w="598" w:type="dxa"/>
            <w:tcBorders>
              <w:top w:val="single" w:sz="4" w:space="0" w:color="auto"/>
              <w:left w:val="single" w:sz="4" w:space="0" w:color="auto"/>
              <w:bottom w:val="single" w:sz="4" w:space="0" w:color="auto"/>
              <w:right w:val="single" w:sz="4" w:space="0" w:color="auto"/>
            </w:tcBorders>
            <w:hideMark/>
          </w:tcPr>
          <w:p w:rsidR="001F04AF" w:rsidRPr="00886AAB" w:rsidRDefault="001F04AF" w:rsidP="00886AAB">
            <w:pPr>
              <w:ind w:firstLine="709"/>
              <w:jc w:val="center"/>
              <w:rPr>
                <w:b/>
                <w:sz w:val="24"/>
                <w:szCs w:val="24"/>
                <w:lang w:val="en-US"/>
              </w:rPr>
            </w:pPr>
            <w:r w:rsidRPr="00886AAB">
              <w:rPr>
                <w:b/>
                <w:sz w:val="24"/>
                <w:szCs w:val="24"/>
                <w:lang w:val="en-US"/>
              </w:rPr>
              <w:t>13</w:t>
            </w:r>
          </w:p>
        </w:tc>
        <w:tc>
          <w:tcPr>
            <w:tcW w:w="599" w:type="dxa"/>
            <w:tcBorders>
              <w:top w:val="single" w:sz="4" w:space="0" w:color="auto"/>
              <w:left w:val="single" w:sz="4" w:space="0" w:color="auto"/>
              <w:bottom w:val="single" w:sz="4" w:space="0" w:color="auto"/>
              <w:right w:val="single" w:sz="4" w:space="0" w:color="auto"/>
            </w:tcBorders>
            <w:hideMark/>
          </w:tcPr>
          <w:p w:rsidR="001F04AF" w:rsidRPr="00886AAB" w:rsidRDefault="001F04AF" w:rsidP="00886AAB">
            <w:pPr>
              <w:ind w:firstLine="709"/>
              <w:jc w:val="center"/>
              <w:rPr>
                <w:b/>
                <w:sz w:val="24"/>
                <w:szCs w:val="24"/>
                <w:lang w:val="en-US"/>
              </w:rPr>
            </w:pPr>
            <w:r w:rsidRPr="00886AAB">
              <w:rPr>
                <w:b/>
                <w:sz w:val="24"/>
                <w:szCs w:val="24"/>
                <w:lang w:val="en-US"/>
              </w:rPr>
              <w:t>14</w:t>
            </w:r>
          </w:p>
        </w:tc>
        <w:tc>
          <w:tcPr>
            <w:tcW w:w="599" w:type="dxa"/>
            <w:tcBorders>
              <w:top w:val="single" w:sz="4" w:space="0" w:color="auto"/>
              <w:left w:val="single" w:sz="4" w:space="0" w:color="auto"/>
              <w:bottom w:val="single" w:sz="4" w:space="0" w:color="auto"/>
              <w:right w:val="single" w:sz="4" w:space="0" w:color="auto"/>
            </w:tcBorders>
            <w:hideMark/>
          </w:tcPr>
          <w:p w:rsidR="001F04AF" w:rsidRPr="00886AAB" w:rsidRDefault="001F04AF" w:rsidP="00886AAB">
            <w:pPr>
              <w:ind w:firstLine="709"/>
              <w:jc w:val="center"/>
              <w:rPr>
                <w:b/>
                <w:sz w:val="24"/>
                <w:szCs w:val="24"/>
                <w:lang w:val="en-US"/>
              </w:rPr>
            </w:pPr>
            <w:r w:rsidRPr="00886AAB">
              <w:rPr>
                <w:b/>
                <w:sz w:val="24"/>
                <w:szCs w:val="24"/>
                <w:lang w:val="en-US"/>
              </w:rPr>
              <w:t>15</w:t>
            </w:r>
          </w:p>
        </w:tc>
        <w:tc>
          <w:tcPr>
            <w:tcW w:w="599" w:type="dxa"/>
            <w:tcBorders>
              <w:top w:val="single" w:sz="4" w:space="0" w:color="auto"/>
              <w:left w:val="single" w:sz="4" w:space="0" w:color="auto"/>
              <w:bottom w:val="single" w:sz="4" w:space="0" w:color="auto"/>
              <w:right w:val="single" w:sz="4" w:space="0" w:color="auto"/>
            </w:tcBorders>
            <w:hideMark/>
          </w:tcPr>
          <w:p w:rsidR="001F04AF" w:rsidRPr="00886AAB" w:rsidRDefault="001F04AF" w:rsidP="00886AAB">
            <w:pPr>
              <w:ind w:firstLine="709"/>
              <w:jc w:val="center"/>
              <w:rPr>
                <w:b/>
                <w:sz w:val="24"/>
                <w:szCs w:val="24"/>
                <w:lang w:val="en-US"/>
              </w:rPr>
            </w:pPr>
            <w:r w:rsidRPr="00886AAB">
              <w:rPr>
                <w:b/>
                <w:sz w:val="24"/>
                <w:szCs w:val="24"/>
                <w:lang w:val="en-US"/>
              </w:rPr>
              <w:t>16</w:t>
            </w:r>
          </w:p>
        </w:tc>
      </w:tr>
      <w:tr w:rsidR="001F04AF" w:rsidRPr="00886AAB" w:rsidTr="00065CE9">
        <w:tc>
          <w:tcPr>
            <w:tcW w:w="598" w:type="dxa"/>
            <w:tcBorders>
              <w:top w:val="single" w:sz="4" w:space="0" w:color="auto"/>
              <w:left w:val="single" w:sz="4" w:space="0" w:color="auto"/>
              <w:bottom w:val="single" w:sz="4" w:space="0" w:color="auto"/>
              <w:right w:val="single" w:sz="4" w:space="0" w:color="auto"/>
            </w:tcBorders>
          </w:tcPr>
          <w:p w:rsidR="001F04AF" w:rsidRPr="00886AAB" w:rsidRDefault="001F04AF" w:rsidP="00886AAB">
            <w:pPr>
              <w:ind w:firstLine="709"/>
              <w:jc w:val="center"/>
              <w:rPr>
                <w:b/>
                <w:sz w:val="24"/>
                <w:szCs w:val="24"/>
                <w:lang w:val="en-US"/>
              </w:rPr>
            </w:pPr>
          </w:p>
        </w:tc>
        <w:tc>
          <w:tcPr>
            <w:tcW w:w="598" w:type="dxa"/>
            <w:tcBorders>
              <w:top w:val="single" w:sz="4" w:space="0" w:color="auto"/>
              <w:left w:val="single" w:sz="4" w:space="0" w:color="auto"/>
              <w:bottom w:val="single" w:sz="4" w:space="0" w:color="auto"/>
              <w:right w:val="single" w:sz="4" w:space="0" w:color="auto"/>
            </w:tcBorders>
          </w:tcPr>
          <w:p w:rsidR="001F04AF" w:rsidRPr="00886AAB" w:rsidRDefault="001F04AF" w:rsidP="00886AAB">
            <w:pPr>
              <w:ind w:firstLine="709"/>
              <w:jc w:val="center"/>
              <w:rPr>
                <w:b/>
                <w:sz w:val="24"/>
                <w:szCs w:val="24"/>
                <w:lang w:val="en-US"/>
              </w:rPr>
            </w:pPr>
          </w:p>
        </w:tc>
        <w:tc>
          <w:tcPr>
            <w:tcW w:w="598" w:type="dxa"/>
            <w:tcBorders>
              <w:top w:val="single" w:sz="4" w:space="0" w:color="auto"/>
              <w:left w:val="single" w:sz="4" w:space="0" w:color="auto"/>
              <w:bottom w:val="single" w:sz="4" w:space="0" w:color="auto"/>
              <w:right w:val="single" w:sz="4" w:space="0" w:color="auto"/>
            </w:tcBorders>
          </w:tcPr>
          <w:p w:rsidR="001F04AF" w:rsidRPr="00886AAB" w:rsidRDefault="001F04AF" w:rsidP="00886AAB">
            <w:pPr>
              <w:ind w:firstLine="709"/>
              <w:jc w:val="center"/>
              <w:rPr>
                <w:b/>
                <w:sz w:val="24"/>
                <w:szCs w:val="24"/>
                <w:lang w:val="en-US"/>
              </w:rPr>
            </w:pPr>
          </w:p>
        </w:tc>
        <w:tc>
          <w:tcPr>
            <w:tcW w:w="598" w:type="dxa"/>
            <w:tcBorders>
              <w:top w:val="single" w:sz="4" w:space="0" w:color="auto"/>
              <w:left w:val="single" w:sz="4" w:space="0" w:color="auto"/>
              <w:bottom w:val="single" w:sz="4" w:space="0" w:color="auto"/>
              <w:right w:val="single" w:sz="4" w:space="0" w:color="auto"/>
            </w:tcBorders>
          </w:tcPr>
          <w:p w:rsidR="001F04AF" w:rsidRPr="00886AAB" w:rsidRDefault="001F04AF" w:rsidP="00886AAB">
            <w:pPr>
              <w:ind w:firstLine="709"/>
              <w:jc w:val="center"/>
              <w:rPr>
                <w:b/>
                <w:sz w:val="24"/>
                <w:szCs w:val="24"/>
                <w:lang w:val="en-US"/>
              </w:rPr>
            </w:pPr>
          </w:p>
        </w:tc>
        <w:tc>
          <w:tcPr>
            <w:tcW w:w="598" w:type="dxa"/>
            <w:tcBorders>
              <w:top w:val="single" w:sz="4" w:space="0" w:color="auto"/>
              <w:left w:val="single" w:sz="4" w:space="0" w:color="auto"/>
              <w:bottom w:val="single" w:sz="4" w:space="0" w:color="auto"/>
              <w:right w:val="single" w:sz="4" w:space="0" w:color="auto"/>
            </w:tcBorders>
          </w:tcPr>
          <w:p w:rsidR="001F04AF" w:rsidRPr="00886AAB" w:rsidRDefault="001F04AF" w:rsidP="00886AAB">
            <w:pPr>
              <w:ind w:firstLine="709"/>
              <w:jc w:val="center"/>
              <w:rPr>
                <w:b/>
                <w:sz w:val="24"/>
                <w:szCs w:val="24"/>
                <w:lang w:val="en-US"/>
              </w:rPr>
            </w:pPr>
          </w:p>
        </w:tc>
        <w:tc>
          <w:tcPr>
            <w:tcW w:w="598" w:type="dxa"/>
            <w:tcBorders>
              <w:top w:val="single" w:sz="4" w:space="0" w:color="auto"/>
              <w:left w:val="single" w:sz="4" w:space="0" w:color="auto"/>
              <w:bottom w:val="single" w:sz="4" w:space="0" w:color="auto"/>
              <w:right w:val="single" w:sz="4" w:space="0" w:color="auto"/>
            </w:tcBorders>
          </w:tcPr>
          <w:p w:rsidR="001F04AF" w:rsidRPr="00886AAB" w:rsidRDefault="001F04AF" w:rsidP="00886AAB">
            <w:pPr>
              <w:ind w:firstLine="709"/>
              <w:jc w:val="center"/>
              <w:rPr>
                <w:b/>
                <w:sz w:val="24"/>
                <w:szCs w:val="24"/>
                <w:lang w:val="en-US"/>
              </w:rPr>
            </w:pPr>
          </w:p>
        </w:tc>
        <w:tc>
          <w:tcPr>
            <w:tcW w:w="598" w:type="dxa"/>
            <w:tcBorders>
              <w:top w:val="single" w:sz="4" w:space="0" w:color="auto"/>
              <w:left w:val="single" w:sz="4" w:space="0" w:color="auto"/>
              <w:bottom w:val="single" w:sz="4" w:space="0" w:color="auto"/>
              <w:right w:val="single" w:sz="4" w:space="0" w:color="auto"/>
            </w:tcBorders>
          </w:tcPr>
          <w:p w:rsidR="001F04AF" w:rsidRPr="00886AAB" w:rsidRDefault="001F04AF" w:rsidP="00886AAB">
            <w:pPr>
              <w:ind w:firstLine="709"/>
              <w:jc w:val="center"/>
              <w:rPr>
                <w:b/>
                <w:sz w:val="24"/>
                <w:szCs w:val="24"/>
                <w:lang w:val="en-US"/>
              </w:rPr>
            </w:pPr>
          </w:p>
        </w:tc>
        <w:tc>
          <w:tcPr>
            <w:tcW w:w="598" w:type="dxa"/>
            <w:tcBorders>
              <w:top w:val="single" w:sz="4" w:space="0" w:color="auto"/>
              <w:left w:val="single" w:sz="4" w:space="0" w:color="auto"/>
              <w:bottom w:val="single" w:sz="4" w:space="0" w:color="auto"/>
              <w:right w:val="single" w:sz="4" w:space="0" w:color="auto"/>
            </w:tcBorders>
          </w:tcPr>
          <w:p w:rsidR="001F04AF" w:rsidRPr="00886AAB" w:rsidRDefault="001F04AF" w:rsidP="00886AAB">
            <w:pPr>
              <w:ind w:firstLine="709"/>
              <w:jc w:val="center"/>
              <w:rPr>
                <w:b/>
                <w:sz w:val="24"/>
                <w:szCs w:val="24"/>
                <w:lang w:val="en-US"/>
              </w:rPr>
            </w:pPr>
          </w:p>
        </w:tc>
        <w:tc>
          <w:tcPr>
            <w:tcW w:w="598" w:type="dxa"/>
            <w:tcBorders>
              <w:top w:val="single" w:sz="4" w:space="0" w:color="auto"/>
              <w:left w:val="single" w:sz="4" w:space="0" w:color="auto"/>
              <w:bottom w:val="single" w:sz="4" w:space="0" w:color="auto"/>
              <w:right w:val="single" w:sz="4" w:space="0" w:color="auto"/>
            </w:tcBorders>
          </w:tcPr>
          <w:p w:rsidR="001F04AF" w:rsidRPr="00886AAB" w:rsidRDefault="001F04AF" w:rsidP="00886AAB">
            <w:pPr>
              <w:ind w:firstLine="709"/>
              <w:jc w:val="center"/>
              <w:rPr>
                <w:b/>
                <w:sz w:val="24"/>
                <w:szCs w:val="24"/>
                <w:lang w:val="en-US"/>
              </w:rPr>
            </w:pPr>
          </w:p>
        </w:tc>
        <w:tc>
          <w:tcPr>
            <w:tcW w:w="598" w:type="dxa"/>
            <w:tcBorders>
              <w:top w:val="single" w:sz="4" w:space="0" w:color="auto"/>
              <w:left w:val="single" w:sz="4" w:space="0" w:color="auto"/>
              <w:bottom w:val="single" w:sz="4" w:space="0" w:color="auto"/>
              <w:right w:val="single" w:sz="4" w:space="0" w:color="auto"/>
            </w:tcBorders>
          </w:tcPr>
          <w:p w:rsidR="001F04AF" w:rsidRPr="00886AAB" w:rsidRDefault="001F04AF" w:rsidP="00886AAB">
            <w:pPr>
              <w:ind w:firstLine="709"/>
              <w:jc w:val="center"/>
              <w:rPr>
                <w:b/>
                <w:sz w:val="24"/>
                <w:szCs w:val="24"/>
                <w:lang w:val="en-US"/>
              </w:rPr>
            </w:pPr>
          </w:p>
        </w:tc>
        <w:tc>
          <w:tcPr>
            <w:tcW w:w="598" w:type="dxa"/>
            <w:tcBorders>
              <w:top w:val="single" w:sz="4" w:space="0" w:color="auto"/>
              <w:left w:val="single" w:sz="4" w:space="0" w:color="auto"/>
              <w:bottom w:val="single" w:sz="4" w:space="0" w:color="auto"/>
              <w:right w:val="single" w:sz="4" w:space="0" w:color="auto"/>
            </w:tcBorders>
          </w:tcPr>
          <w:p w:rsidR="001F04AF" w:rsidRPr="00886AAB" w:rsidRDefault="001F04AF" w:rsidP="00886AAB">
            <w:pPr>
              <w:ind w:firstLine="709"/>
              <w:jc w:val="center"/>
              <w:rPr>
                <w:b/>
                <w:sz w:val="24"/>
                <w:szCs w:val="24"/>
                <w:lang w:val="en-US"/>
              </w:rPr>
            </w:pPr>
          </w:p>
        </w:tc>
        <w:tc>
          <w:tcPr>
            <w:tcW w:w="598" w:type="dxa"/>
            <w:tcBorders>
              <w:top w:val="single" w:sz="4" w:space="0" w:color="auto"/>
              <w:left w:val="single" w:sz="4" w:space="0" w:color="auto"/>
              <w:bottom w:val="single" w:sz="4" w:space="0" w:color="auto"/>
              <w:right w:val="single" w:sz="4" w:space="0" w:color="auto"/>
            </w:tcBorders>
          </w:tcPr>
          <w:p w:rsidR="001F04AF" w:rsidRPr="00886AAB" w:rsidRDefault="001F04AF" w:rsidP="00886AAB">
            <w:pPr>
              <w:ind w:firstLine="709"/>
              <w:jc w:val="center"/>
              <w:rPr>
                <w:b/>
                <w:sz w:val="24"/>
                <w:szCs w:val="24"/>
                <w:lang w:val="en-US"/>
              </w:rPr>
            </w:pPr>
          </w:p>
        </w:tc>
        <w:tc>
          <w:tcPr>
            <w:tcW w:w="598" w:type="dxa"/>
            <w:tcBorders>
              <w:top w:val="single" w:sz="4" w:space="0" w:color="auto"/>
              <w:left w:val="single" w:sz="4" w:space="0" w:color="auto"/>
              <w:bottom w:val="single" w:sz="4" w:space="0" w:color="auto"/>
              <w:right w:val="single" w:sz="4" w:space="0" w:color="auto"/>
            </w:tcBorders>
          </w:tcPr>
          <w:p w:rsidR="001F04AF" w:rsidRPr="00886AAB" w:rsidRDefault="001F04AF" w:rsidP="00886AAB">
            <w:pPr>
              <w:ind w:firstLine="709"/>
              <w:jc w:val="center"/>
              <w:rPr>
                <w:b/>
                <w:sz w:val="24"/>
                <w:szCs w:val="24"/>
                <w:lang w:val="en-US"/>
              </w:rPr>
            </w:pPr>
          </w:p>
        </w:tc>
        <w:tc>
          <w:tcPr>
            <w:tcW w:w="599" w:type="dxa"/>
            <w:tcBorders>
              <w:top w:val="single" w:sz="4" w:space="0" w:color="auto"/>
              <w:left w:val="single" w:sz="4" w:space="0" w:color="auto"/>
              <w:bottom w:val="single" w:sz="4" w:space="0" w:color="auto"/>
              <w:right w:val="single" w:sz="4" w:space="0" w:color="auto"/>
            </w:tcBorders>
          </w:tcPr>
          <w:p w:rsidR="001F04AF" w:rsidRPr="00886AAB" w:rsidRDefault="001F04AF" w:rsidP="00886AAB">
            <w:pPr>
              <w:ind w:firstLine="709"/>
              <w:jc w:val="center"/>
              <w:rPr>
                <w:b/>
                <w:sz w:val="24"/>
                <w:szCs w:val="24"/>
                <w:lang w:val="en-US"/>
              </w:rPr>
            </w:pPr>
          </w:p>
        </w:tc>
        <w:tc>
          <w:tcPr>
            <w:tcW w:w="599" w:type="dxa"/>
            <w:tcBorders>
              <w:top w:val="single" w:sz="4" w:space="0" w:color="auto"/>
              <w:left w:val="single" w:sz="4" w:space="0" w:color="auto"/>
              <w:bottom w:val="single" w:sz="4" w:space="0" w:color="auto"/>
              <w:right w:val="single" w:sz="4" w:space="0" w:color="auto"/>
            </w:tcBorders>
          </w:tcPr>
          <w:p w:rsidR="001F04AF" w:rsidRPr="00886AAB" w:rsidRDefault="001F04AF" w:rsidP="00886AAB">
            <w:pPr>
              <w:ind w:firstLine="709"/>
              <w:jc w:val="center"/>
              <w:rPr>
                <w:b/>
                <w:sz w:val="24"/>
                <w:szCs w:val="24"/>
                <w:lang w:val="en-US"/>
              </w:rPr>
            </w:pPr>
          </w:p>
        </w:tc>
        <w:tc>
          <w:tcPr>
            <w:tcW w:w="599" w:type="dxa"/>
            <w:tcBorders>
              <w:top w:val="single" w:sz="4" w:space="0" w:color="auto"/>
              <w:left w:val="single" w:sz="4" w:space="0" w:color="auto"/>
              <w:bottom w:val="single" w:sz="4" w:space="0" w:color="auto"/>
              <w:right w:val="single" w:sz="4" w:space="0" w:color="auto"/>
            </w:tcBorders>
          </w:tcPr>
          <w:p w:rsidR="001F04AF" w:rsidRPr="00886AAB" w:rsidRDefault="001F04AF" w:rsidP="00886AAB">
            <w:pPr>
              <w:ind w:firstLine="709"/>
              <w:jc w:val="center"/>
              <w:rPr>
                <w:b/>
                <w:sz w:val="24"/>
                <w:szCs w:val="24"/>
                <w:lang w:val="en-US"/>
              </w:rPr>
            </w:pPr>
          </w:p>
        </w:tc>
      </w:tr>
    </w:tbl>
    <w:p w:rsidR="001F04AF" w:rsidRPr="00886AAB" w:rsidRDefault="001F04AF" w:rsidP="00886AAB">
      <w:pPr>
        <w:spacing w:after="0" w:line="240" w:lineRule="auto"/>
        <w:ind w:firstLine="709"/>
        <w:jc w:val="center"/>
        <w:rPr>
          <w:rFonts w:ascii="Times New Roman" w:hAnsi="Times New Roman" w:cs="Times New Roman"/>
          <w:b/>
          <w:sz w:val="24"/>
          <w:szCs w:val="24"/>
          <w:lang w:val="en-US"/>
        </w:rPr>
      </w:pPr>
    </w:p>
    <w:p w:rsidR="001F04AF" w:rsidRPr="00886AAB" w:rsidRDefault="001F04AF" w:rsidP="0002537E">
      <w:pPr>
        <w:pStyle w:val="a5"/>
        <w:numPr>
          <w:ilvl w:val="0"/>
          <w:numId w:val="93"/>
        </w:numPr>
        <w:spacing w:after="0" w:line="240" w:lineRule="auto"/>
        <w:ind w:left="0" w:firstLine="709"/>
        <w:jc w:val="both"/>
        <w:rPr>
          <w:rFonts w:ascii="Times New Roman" w:hAnsi="Times New Roman" w:cs="Times New Roman"/>
          <w:b/>
          <w:sz w:val="24"/>
          <w:szCs w:val="24"/>
          <w:lang w:val="en-US"/>
        </w:rPr>
      </w:pPr>
      <w:r w:rsidRPr="00886AAB">
        <w:rPr>
          <w:rFonts w:ascii="Times New Roman" w:hAnsi="Times New Roman" w:cs="Times New Roman"/>
          <w:b/>
          <w:sz w:val="24"/>
          <w:szCs w:val="24"/>
          <w:lang w:val="en-US"/>
        </w:rPr>
        <w:t>Fill in the gaps with the words from Ex.1</w:t>
      </w:r>
      <w:r w:rsidRPr="00886AAB">
        <w:rPr>
          <w:rFonts w:ascii="Times New Roman" w:hAnsi="Times New Roman" w:cs="Times New Roman"/>
          <w:b/>
          <w:sz w:val="24"/>
          <w:szCs w:val="24"/>
        </w:rPr>
        <w:t xml:space="preserve"> (вставить слова из упражнения 1 в предложения)</w:t>
      </w:r>
    </w:p>
    <w:p w:rsidR="001F04AF" w:rsidRPr="00886AAB" w:rsidRDefault="001F04AF" w:rsidP="0002537E">
      <w:pPr>
        <w:pStyle w:val="a5"/>
        <w:numPr>
          <w:ilvl w:val="0"/>
          <w:numId w:val="96"/>
        </w:numPr>
        <w:spacing w:after="0" w:line="240" w:lineRule="auto"/>
        <w:ind w:left="0" w:firstLine="709"/>
        <w:jc w:val="both"/>
        <w:rPr>
          <w:rFonts w:ascii="Times New Roman" w:hAnsi="Times New Roman" w:cs="Times New Roman"/>
          <w:sz w:val="24"/>
          <w:szCs w:val="24"/>
          <w:lang w:val="en-US"/>
        </w:rPr>
      </w:pPr>
      <w:r w:rsidRPr="00886AAB">
        <w:rPr>
          <w:rFonts w:ascii="Times New Roman" w:hAnsi="Times New Roman" w:cs="Times New Roman"/>
          <w:sz w:val="24"/>
          <w:szCs w:val="24"/>
          <w:lang w:val="en-US"/>
        </w:rPr>
        <w:t>Our region is famous for its creative ____________________.</w:t>
      </w:r>
    </w:p>
    <w:p w:rsidR="001F04AF" w:rsidRPr="00886AAB" w:rsidRDefault="001F04AF" w:rsidP="0002537E">
      <w:pPr>
        <w:pStyle w:val="a5"/>
        <w:numPr>
          <w:ilvl w:val="0"/>
          <w:numId w:val="96"/>
        </w:numPr>
        <w:spacing w:after="0" w:line="240" w:lineRule="auto"/>
        <w:ind w:left="0" w:firstLine="709"/>
        <w:jc w:val="both"/>
        <w:rPr>
          <w:rFonts w:ascii="Times New Roman" w:hAnsi="Times New Roman" w:cs="Times New Roman"/>
          <w:sz w:val="24"/>
          <w:szCs w:val="24"/>
          <w:lang w:val="en-US"/>
        </w:rPr>
      </w:pPr>
      <w:r w:rsidRPr="00886AAB">
        <w:rPr>
          <w:rFonts w:ascii="Times New Roman" w:hAnsi="Times New Roman" w:cs="Times New Roman"/>
          <w:sz w:val="24"/>
          <w:szCs w:val="24"/>
          <w:lang w:val="en-US"/>
        </w:rPr>
        <w:t>To make a basket you need _______________________.</w:t>
      </w:r>
    </w:p>
    <w:p w:rsidR="001F04AF" w:rsidRPr="00886AAB" w:rsidRDefault="001F04AF" w:rsidP="0002537E">
      <w:pPr>
        <w:pStyle w:val="a5"/>
        <w:numPr>
          <w:ilvl w:val="0"/>
          <w:numId w:val="96"/>
        </w:numPr>
        <w:spacing w:after="0" w:line="240" w:lineRule="auto"/>
        <w:ind w:left="0" w:firstLine="709"/>
        <w:jc w:val="both"/>
        <w:rPr>
          <w:rFonts w:ascii="Times New Roman" w:hAnsi="Times New Roman" w:cs="Times New Roman"/>
          <w:sz w:val="24"/>
          <w:szCs w:val="24"/>
          <w:lang w:val="en-US"/>
        </w:rPr>
      </w:pPr>
      <w:r w:rsidRPr="00886AAB">
        <w:rPr>
          <w:rFonts w:ascii="Times New Roman" w:hAnsi="Times New Roman" w:cs="Times New Roman"/>
          <w:sz w:val="24"/>
          <w:szCs w:val="24"/>
          <w:lang w:val="en-US"/>
        </w:rPr>
        <w:t>The invention of the _______________ helped people to make pots.</w:t>
      </w:r>
    </w:p>
    <w:p w:rsidR="001F04AF" w:rsidRPr="00886AAB" w:rsidRDefault="001F04AF" w:rsidP="0002537E">
      <w:pPr>
        <w:pStyle w:val="a5"/>
        <w:numPr>
          <w:ilvl w:val="0"/>
          <w:numId w:val="96"/>
        </w:numPr>
        <w:spacing w:after="0" w:line="240" w:lineRule="auto"/>
        <w:ind w:left="0" w:firstLine="709"/>
        <w:jc w:val="both"/>
        <w:rPr>
          <w:rFonts w:ascii="Times New Roman" w:hAnsi="Times New Roman" w:cs="Times New Roman"/>
          <w:sz w:val="24"/>
          <w:szCs w:val="24"/>
          <w:lang w:val="en-US"/>
        </w:rPr>
      </w:pPr>
      <w:r w:rsidRPr="00886AAB">
        <w:rPr>
          <w:rFonts w:ascii="Times New Roman" w:hAnsi="Times New Roman" w:cs="Times New Roman"/>
          <w:sz w:val="24"/>
          <w:szCs w:val="24"/>
          <w:lang w:val="en-US"/>
        </w:rPr>
        <w:lastRenderedPageBreak/>
        <w:t>________________ art is a part of our culture and history.</w:t>
      </w:r>
    </w:p>
    <w:p w:rsidR="001F04AF" w:rsidRPr="00886AAB" w:rsidRDefault="001F04AF" w:rsidP="0002537E">
      <w:pPr>
        <w:pStyle w:val="a5"/>
        <w:numPr>
          <w:ilvl w:val="0"/>
          <w:numId w:val="96"/>
        </w:numPr>
        <w:spacing w:after="0" w:line="240" w:lineRule="auto"/>
        <w:ind w:left="0" w:firstLine="709"/>
        <w:jc w:val="both"/>
        <w:rPr>
          <w:rFonts w:ascii="Times New Roman" w:hAnsi="Times New Roman" w:cs="Times New Roman"/>
          <w:sz w:val="24"/>
          <w:szCs w:val="24"/>
          <w:lang w:val="en-US"/>
        </w:rPr>
      </w:pPr>
      <w:r w:rsidRPr="00886AAB">
        <w:rPr>
          <w:rFonts w:ascii="Times New Roman" w:hAnsi="Times New Roman" w:cs="Times New Roman"/>
          <w:sz w:val="24"/>
          <w:szCs w:val="24"/>
          <w:lang w:val="en-US"/>
        </w:rPr>
        <w:t>Pots, made of ______________ are used nowadays.</w:t>
      </w:r>
    </w:p>
    <w:p w:rsidR="001F04AF" w:rsidRPr="00886AAB" w:rsidRDefault="001F04AF" w:rsidP="0002537E">
      <w:pPr>
        <w:pStyle w:val="a5"/>
        <w:numPr>
          <w:ilvl w:val="0"/>
          <w:numId w:val="96"/>
        </w:numPr>
        <w:spacing w:after="0" w:line="240" w:lineRule="auto"/>
        <w:ind w:left="0" w:firstLine="709"/>
        <w:jc w:val="both"/>
        <w:rPr>
          <w:rFonts w:ascii="Times New Roman" w:hAnsi="Times New Roman" w:cs="Times New Roman"/>
          <w:sz w:val="24"/>
          <w:szCs w:val="24"/>
          <w:lang w:val="en-US"/>
        </w:rPr>
      </w:pPr>
      <w:r w:rsidRPr="00886AAB">
        <w:rPr>
          <w:rFonts w:ascii="Times New Roman" w:hAnsi="Times New Roman" w:cs="Times New Roman"/>
          <w:sz w:val="24"/>
          <w:szCs w:val="24"/>
          <w:lang w:val="en-US"/>
        </w:rPr>
        <w:t>______________ on this plate are marvelous.</w:t>
      </w:r>
    </w:p>
    <w:p w:rsidR="001F04AF" w:rsidRPr="00886AAB" w:rsidRDefault="001F04AF" w:rsidP="0002537E">
      <w:pPr>
        <w:pStyle w:val="a5"/>
        <w:numPr>
          <w:ilvl w:val="0"/>
          <w:numId w:val="96"/>
        </w:numPr>
        <w:spacing w:after="0" w:line="240" w:lineRule="auto"/>
        <w:ind w:left="0" w:firstLine="709"/>
        <w:jc w:val="both"/>
        <w:rPr>
          <w:rFonts w:ascii="Times New Roman" w:hAnsi="Times New Roman" w:cs="Times New Roman"/>
          <w:sz w:val="24"/>
          <w:szCs w:val="24"/>
          <w:lang w:val="en-US"/>
        </w:rPr>
      </w:pPr>
      <w:r w:rsidRPr="00886AAB">
        <w:rPr>
          <w:rFonts w:ascii="Times New Roman" w:hAnsi="Times New Roman" w:cs="Times New Roman"/>
          <w:sz w:val="24"/>
          <w:szCs w:val="24"/>
          <w:lang w:val="en-US"/>
        </w:rPr>
        <w:t xml:space="preserve">Girls like to wear clothes with ________________. </w:t>
      </w:r>
    </w:p>
    <w:p w:rsidR="001F04AF" w:rsidRPr="00886AAB" w:rsidRDefault="001F04AF" w:rsidP="0002537E">
      <w:pPr>
        <w:pStyle w:val="a5"/>
        <w:numPr>
          <w:ilvl w:val="0"/>
          <w:numId w:val="96"/>
        </w:numPr>
        <w:spacing w:after="0" w:line="240" w:lineRule="auto"/>
        <w:ind w:left="0" w:firstLine="709"/>
        <w:jc w:val="both"/>
        <w:rPr>
          <w:rFonts w:ascii="Times New Roman" w:hAnsi="Times New Roman" w:cs="Times New Roman"/>
          <w:sz w:val="24"/>
          <w:szCs w:val="24"/>
          <w:lang w:val="en-US"/>
        </w:rPr>
      </w:pPr>
      <w:r w:rsidRPr="00886AAB">
        <w:rPr>
          <w:rFonts w:ascii="Times New Roman" w:hAnsi="Times New Roman" w:cs="Times New Roman"/>
          <w:sz w:val="24"/>
          <w:szCs w:val="24"/>
          <w:lang w:val="en-US"/>
        </w:rPr>
        <w:t>Have you ever tried to paint the _________________?</w:t>
      </w:r>
    </w:p>
    <w:p w:rsidR="001F04AF" w:rsidRDefault="00886AAB" w:rsidP="001F04AF">
      <w:pPr>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t>Приложение 2</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7"/>
        <w:gridCol w:w="5335"/>
      </w:tblGrid>
      <w:tr w:rsidR="00886AAB" w:rsidTr="00065CE9">
        <w:tc>
          <w:tcPr>
            <w:tcW w:w="7251" w:type="dxa"/>
          </w:tcPr>
          <w:p w:rsidR="00886AAB" w:rsidRDefault="00886AAB" w:rsidP="00065CE9">
            <w:pPr>
              <w:jc w:val="center"/>
              <w:rPr>
                <w:b/>
              </w:rPr>
            </w:pPr>
            <w:r w:rsidRPr="00E43BB0">
              <w:rPr>
                <w:b/>
                <w:noProof/>
              </w:rPr>
              <w:drawing>
                <wp:inline distT="0" distB="0" distL="0" distR="0">
                  <wp:extent cx="2741403" cy="2056107"/>
                  <wp:effectExtent l="19050" t="0" r="1797"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11_172654.jp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52496" cy="2064427"/>
                          </a:xfrm>
                          <a:prstGeom prst="rect">
                            <a:avLst/>
                          </a:prstGeom>
                        </pic:spPr>
                      </pic:pic>
                    </a:graphicData>
                  </a:graphic>
                </wp:inline>
              </w:drawing>
            </w:r>
          </w:p>
        </w:tc>
        <w:tc>
          <w:tcPr>
            <w:tcW w:w="7251" w:type="dxa"/>
          </w:tcPr>
          <w:p w:rsidR="00886AAB" w:rsidRDefault="00886AAB" w:rsidP="00065CE9">
            <w:pPr>
              <w:jc w:val="center"/>
              <w:rPr>
                <w:b/>
              </w:rPr>
            </w:pPr>
            <w:r w:rsidRPr="00E43BB0">
              <w:rPr>
                <w:b/>
                <w:noProof/>
              </w:rPr>
              <w:drawing>
                <wp:inline distT="0" distB="0" distL="0" distR="0">
                  <wp:extent cx="2732777" cy="2049638"/>
                  <wp:effectExtent l="19050" t="0" r="0" b="0"/>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11_180334.jp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40483" cy="2055417"/>
                          </a:xfrm>
                          <a:prstGeom prst="rect">
                            <a:avLst/>
                          </a:prstGeom>
                        </pic:spPr>
                      </pic:pic>
                    </a:graphicData>
                  </a:graphic>
                </wp:inline>
              </w:drawing>
            </w:r>
          </w:p>
        </w:tc>
      </w:tr>
    </w:tbl>
    <w:p w:rsidR="00886AAB" w:rsidRDefault="00886AAB" w:rsidP="001F04AF">
      <w:pPr>
        <w:spacing w:after="0" w:line="240" w:lineRule="auto"/>
        <w:ind w:firstLine="709"/>
        <w:jc w:val="right"/>
        <w:rPr>
          <w:rFonts w:ascii="Times New Roman" w:hAnsi="Times New Roman" w:cs="Times New Roman"/>
          <w:b/>
          <w:sz w:val="24"/>
          <w:szCs w:val="24"/>
        </w:rPr>
      </w:pPr>
    </w:p>
    <w:p w:rsidR="00886AAB" w:rsidRDefault="00886AAB" w:rsidP="001F04AF">
      <w:pPr>
        <w:spacing w:after="0" w:line="240" w:lineRule="auto"/>
        <w:ind w:firstLine="709"/>
        <w:jc w:val="right"/>
        <w:rPr>
          <w:rFonts w:ascii="Times New Roman" w:hAnsi="Times New Roman" w:cs="Times New Roman"/>
          <w:b/>
          <w:sz w:val="24"/>
          <w:szCs w:val="24"/>
        </w:rPr>
      </w:pPr>
    </w:p>
    <w:p w:rsidR="00065CE9" w:rsidRPr="00B408CF" w:rsidRDefault="00065CE9" w:rsidP="00065CE9">
      <w:pPr>
        <w:pStyle w:val="a5"/>
        <w:spacing w:after="0" w:line="240" w:lineRule="auto"/>
        <w:ind w:left="360"/>
        <w:jc w:val="center"/>
        <w:rPr>
          <w:rFonts w:ascii="Times New Roman" w:hAnsi="Times New Roman"/>
          <w:b/>
          <w:sz w:val="24"/>
          <w:szCs w:val="24"/>
        </w:rPr>
      </w:pPr>
      <w:r w:rsidRPr="00B408CF">
        <w:rPr>
          <w:rFonts w:ascii="Times New Roman" w:hAnsi="Times New Roman"/>
          <w:b/>
          <w:sz w:val="24"/>
          <w:szCs w:val="24"/>
        </w:rPr>
        <w:t xml:space="preserve">Методическая разработка учебного занятия «Создание открытки к 8 марта в программе </w:t>
      </w:r>
      <w:r w:rsidRPr="00B408CF">
        <w:rPr>
          <w:rFonts w:ascii="Times New Roman" w:hAnsi="Times New Roman"/>
          <w:b/>
          <w:sz w:val="24"/>
          <w:szCs w:val="24"/>
          <w:lang w:val="en-US"/>
        </w:rPr>
        <w:t>Adobe</w:t>
      </w:r>
      <w:r w:rsidRPr="00B408CF">
        <w:rPr>
          <w:rFonts w:ascii="Times New Roman" w:hAnsi="Times New Roman"/>
          <w:b/>
          <w:sz w:val="24"/>
          <w:szCs w:val="24"/>
        </w:rPr>
        <w:t xml:space="preserve"> </w:t>
      </w:r>
      <w:r w:rsidRPr="00B408CF">
        <w:rPr>
          <w:rFonts w:ascii="Times New Roman" w:hAnsi="Times New Roman"/>
          <w:b/>
          <w:sz w:val="24"/>
          <w:szCs w:val="24"/>
          <w:lang w:val="en-US"/>
        </w:rPr>
        <w:t>Photoshop</w:t>
      </w:r>
      <w:r w:rsidR="005F2CBF">
        <w:rPr>
          <w:rFonts w:ascii="Times New Roman" w:hAnsi="Times New Roman"/>
          <w:b/>
          <w:sz w:val="24"/>
          <w:szCs w:val="24"/>
        </w:rPr>
        <w:t>»</w:t>
      </w:r>
      <w:r w:rsidRPr="00B408CF">
        <w:rPr>
          <w:rFonts w:ascii="Times New Roman" w:hAnsi="Times New Roman"/>
          <w:b/>
          <w:sz w:val="24"/>
          <w:szCs w:val="24"/>
        </w:rPr>
        <w:t xml:space="preserve"> (для учащихся 11-18 лет)</w:t>
      </w:r>
    </w:p>
    <w:p w:rsidR="00065CE9" w:rsidRDefault="00065CE9" w:rsidP="00065CE9">
      <w:pPr>
        <w:spacing w:after="0" w:line="240" w:lineRule="auto"/>
        <w:ind w:firstLine="709"/>
        <w:jc w:val="right"/>
        <w:rPr>
          <w:rFonts w:ascii="Times New Roman" w:hAnsi="Times New Roman"/>
          <w:i/>
          <w:sz w:val="24"/>
          <w:szCs w:val="24"/>
        </w:rPr>
      </w:pPr>
    </w:p>
    <w:p w:rsidR="005F2CBF" w:rsidRDefault="00065CE9" w:rsidP="00065CE9">
      <w:pPr>
        <w:spacing w:after="0" w:line="240" w:lineRule="auto"/>
        <w:ind w:firstLine="709"/>
        <w:jc w:val="right"/>
        <w:rPr>
          <w:rFonts w:ascii="Times New Roman" w:hAnsi="Times New Roman"/>
          <w:i/>
          <w:sz w:val="24"/>
          <w:szCs w:val="24"/>
        </w:rPr>
      </w:pPr>
      <w:r>
        <w:rPr>
          <w:rFonts w:ascii="Times New Roman" w:hAnsi="Times New Roman"/>
          <w:i/>
          <w:sz w:val="24"/>
          <w:szCs w:val="24"/>
        </w:rPr>
        <w:t xml:space="preserve">Оболенская Екатерина Анатольевна, </w:t>
      </w:r>
    </w:p>
    <w:p w:rsidR="00065CE9" w:rsidRDefault="00065CE9" w:rsidP="00065CE9">
      <w:pPr>
        <w:spacing w:after="0" w:line="240" w:lineRule="auto"/>
        <w:ind w:firstLine="709"/>
        <w:jc w:val="right"/>
        <w:rPr>
          <w:rFonts w:ascii="Times New Roman" w:hAnsi="Times New Roman"/>
          <w:i/>
          <w:sz w:val="24"/>
          <w:szCs w:val="24"/>
        </w:rPr>
      </w:pPr>
      <w:r>
        <w:rPr>
          <w:rFonts w:ascii="Times New Roman" w:hAnsi="Times New Roman"/>
          <w:i/>
          <w:sz w:val="24"/>
          <w:szCs w:val="24"/>
        </w:rPr>
        <w:t xml:space="preserve">педагог дополнительного образования, </w:t>
      </w:r>
    </w:p>
    <w:p w:rsidR="005F2CBF" w:rsidRDefault="00065CE9" w:rsidP="00065CE9">
      <w:pPr>
        <w:spacing w:after="0" w:line="240" w:lineRule="auto"/>
        <w:ind w:firstLine="709"/>
        <w:jc w:val="right"/>
        <w:rPr>
          <w:rFonts w:ascii="Times New Roman" w:hAnsi="Times New Roman"/>
          <w:i/>
          <w:sz w:val="24"/>
          <w:szCs w:val="24"/>
        </w:rPr>
      </w:pPr>
      <w:r>
        <w:rPr>
          <w:rFonts w:ascii="Times New Roman" w:hAnsi="Times New Roman"/>
          <w:i/>
          <w:sz w:val="24"/>
          <w:szCs w:val="24"/>
        </w:rPr>
        <w:t xml:space="preserve">Мартынова Ольга Николаевна, </w:t>
      </w:r>
    </w:p>
    <w:p w:rsidR="00065CE9" w:rsidRDefault="00065CE9" w:rsidP="00065CE9">
      <w:pPr>
        <w:spacing w:after="0" w:line="240" w:lineRule="auto"/>
        <w:ind w:firstLine="709"/>
        <w:jc w:val="right"/>
        <w:rPr>
          <w:rFonts w:ascii="Times New Roman" w:hAnsi="Times New Roman"/>
          <w:i/>
          <w:sz w:val="24"/>
          <w:szCs w:val="24"/>
        </w:rPr>
      </w:pPr>
      <w:r>
        <w:rPr>
          <w:rFonts w:ascii="Times New Roman" w:hAnsi="Times New Roman"/>
          <w:i/>
          <w:sz w:val="24"/>
          <w:szCs w:val="24"/>
        </w:rPr>
        <w:t xml:space="preserve">педагог дополнительного образования </w:t>
      </w:r>
    </w:p>
    <w:p w:rsidR="00886AAB" w:rsidRDefault="00065CE9" w:rsidP="00065CE9">
      <w:pPr>
        <w:spacing w:after="0" w:line="240" w:lineRule="auto"/>
        <w:ind w:firstLine="709"/>
        <w:jc w:val="right"/>
        <w:rPr>
          <w:rFonts w:ascii="Times New Roman" w:hAnsi="Times New Roman"/>
          <w:i/>
          <w:sz w:val="24"/>
          <w:szCs w:val="24"/>
        </w:rPr>
      </w:pPr>
      <w:r>
        <w:rPr>
          <w:rFonts w:ascii="Times New Roman" w:hAnsi="Times New Roman"/>
          <w:i/>
          <w:sz w:val="24"/>
          <w:szCs w:val="24"/>
        </w:rPr>
        <w:t>МАОУ ДО «Центр детского творчества и методического обеспечения»</w:t>
      </w:r>
    </w:p>
    <w:p w:rsidR="00065CE9" w:rsidRDefault="00065CE9" w:rsidP="00065CE9">
      <w:pPr>
        <w:spacing w:after="0" w:line="240" w:lineRule="auto"/>
        <w:ind w:firstLine="709"/>
        <w:jc w:val="right"/>
        <w:rPr>
          <w:rFonts w:ascii="Times New Roman" w:hAnsi="Times New Roman"/>
          <w:i/>
          <w:sz w:val="24"/>
          <w:szCs w:val="24"/>
        </w:rPr>
      </w:pPr>
    </w:p>
    <w:p w:rsidR="00065CE9" w:rsidRPr="00065CE9" w:rsidRDefault="00065CE9" w:rsidP="005F2CBF">
      <w:pPr>
        <w:spacing w:after="0" w:line="240" w:lineRule="auto"/>
        <w:ind w:firstLine="709"/>
        <w:jc w:val="center"/>
        <w:rPr>
          <w:rFonts w:ascii="Times New Roman" w:hAnsi="Times New Roman" w:cs="Times New Roman"/>
          <w:b/>
          <w:color w:val="000000" w:themeColor="text1"/>
          <w:sz w:val="24"/>
          <w:szCs w:val="24"/>
        </w:rPr>
      </w:pPr>
      <w:r w:rsidRPr="00065CE9">
        <w:rPr>
          <w:rFonts w:ascii="Times New Roman" w:hAnsi="Times New Roman" w:cs="Times New Roman"/>
          <w:b/>
          <w:color w:val="000000" w:themeColor="text1"/>
          <w:sz w:val="24"/>
          <w:szCs w:val="24"/>
        </w:rPr>
        <w:t>Методический комментарий</w:t>
      </w:r>
    </w:p>
    <w:p w:rsidR="00065CE9" w:rsidRPr="00065CE9" w:rsidRDefault="00065CE9" w:rsidP="00065CE9">
      <w:pPr>
        <w:pStyle w:val="Default"/>
        <w:ind w:firstLine="709"/>
        <w:jc w:val="both"/>
      </w:pPr>
      <w:r w:rsidRPr="00065CE9">
        <w:rPr>
          <w:color w:val="000000" w:themeColor="text1"/>
        </w:rPr>
        <w:t xml:space="preserve">Представленная методическая разработка учебного занятия «Создание открытки к 8 марта в программе </w:t>
      </w:r>
      <w:r w:rsidRPr="00065CE9">
        <w:rPr>
          <w:color w:val="000000" w:themeColor="text1"/>
          <w:lang w:val="en-US"/>
        </w:rPr>
        <w:t>AdobePhotoshop</w:t>
      </w:r>
      <w:r w:rsidRPr="00065CE9">
        <w:rPr>
          <w:color w:val="000000" w:themeColor="text1"/>
        </w:rPr>
        <w:t xml:space="preserve">» подготовлена в рамках реализации дополнительной общеобразовательной общеразвивающей программы «Рисуем с </w:t>
      </w:r>
      <w:r w:rsidRPr="00065CE9">
        <w:rPr>
          <w:color w:val="000000" w:themeColor="text1"/>
          <w:lang w:val="en-US"/>
        </w:rPr>
        <w:t>Photoshop</w:t>
      </w:r>
      <w:r w:rsidRPr="00065CE9">
        <w:rPr>
          <w:color w:val="000000" w:themeColor="text1"/>
        </w:rPr>
        <w:t xml:space="preserve">». </w:t>
      </w:r>
      <w:r w:rsidRPr="00065CE9">
        <w:t>Данная программа относится к технической направленности, так как процесс обучения изобразительному искусству организован посредством использования современных информационно – коммуникационных технологий. В программе осуществляется интеграция двух направленностей – технической и художественной. Приоритетной выступает техническая, так как окончательный вариант продукта создается с помощью компьютерных технологий, а на листе бумаги делаются только наброски. Переведенные в электронный формат получившиеся наброски, рисунки с помощью графического редактора редактируются, преобразовываются в композиции, дополняются шрифтовыми элементами. В итоге получается готовая печатная продукция. Такой актуальный формат интеграции позволяет работать над разными темами, жанрами, техниками иногда, казалось бы, не совместимыми с современными компьютерными технологиями.</w:t>
      </w:r>
    </w:p>
    <w:p w:rsidR="00065CE9" w:rsidRPr="00065CE9" w:rsidRDefault="00065CE9" w:rsidP="00065CE9">
      <w:pPr>
        <w:spacing w:after="0" w:line="240" w:lineRule="auto"/>
        <w:ind w:firstLine="709"/>
        <w:jc w:val="both"/>
        <w:rPr>
          <w:rFonts w:ascii="Times New Roman" w:eastAsia="Calibri" w:hAnsi="Times New Roman" w:cs="Times New Roman"/>
          <w:sz w:val="24"/>
          <w:szCs w:val="24"/>
        </w:rPr>
      </w:pPr>
      <w:r w:rsidRPr="00065CE9">
        <w:rPr>
          <w:rFonts w:ascii="Times New Roman" w:hAnsi="Times New Roman" w:cs="Times New Roman"/>
          <w:color w:val="000000" w:themeColor="text1"/>
          <w:sz w:val="24"/>
          <w:szCs w:val="24"/>
        </w:rPr>
        <w:t>Так, например, в разделе второго полугодия «</w:t>
      </w:r>
      <w:r>
        <w:rPr>
          <w:rFonts w:ascii="Times New Roman" w:eastAsia="Calibri" w:hAnsi="Times New Roman" w:cs="Times New Roman"/>
          <w:sz w:val="24"/>
          <w:szCs w:val="24"/>
        </w:rPr>
        <w:t xml:space="preserve">Выразительные средства </w:t>
      </w:r>
      <w:r w:rsidRPr="00065CE9">
        <w:rPr>
          <w:rFonts w:ascii="Times New Roman" w:eastAsia="Calibri" w:hAnsi="Times New Roman" w:cs="Times New Roman"/>
          <w:sz w:val="24"/>
          <w:szCs w:val="24"/>
        </w:rPr>
        <w:t xml:space="preserve">композиции, </w:t>
      </w:r>
      <w:r w:rsidRPr="00065CE9">
        <w:rPr>
          <w:rFonts w:ascii="Times New Roman" w:eastAsia="Calibri" w:hAnsi="Times New Roman" w:cs="Times New Roman"/>
          <w:sz w:val="24"/>
          <w:szCs w:val="24"/>
          <w:lang w:val="en-US"/>
        </w:rPr>
        <w:t>AdobePhotoshop</w:t>
      </w:r>
      <w:r w:rsidRPr="00065CE9">
        <w:rPr>
          <w:rFonts w:ascii="Times New Roman" w:eastAsia="Calibri" w:hAnsi="Times New Roman" w:cs="Times New Roman"/>
          <w:sz w:val="24"/>
          <w:szCs w:val="24"/>
        </w:rPr>
        <w:t xml:space="preserve">, программы пакета </w:t>
      </w:r>
      <w:r w:rsidRPr="00065CE9">
        <w:rPr>
          <w:rFonts w:ascii="Times New Roman" w:eastAsia="Calibri" w:hAnsi="Times New Roman" w:cs="Times New Roman"/>
          <w:sz w:val="24"/>
          <w:szCs w:val="24"/>
          <w:lang w:val="en-US"/>
        </w:rPr>
        <w:t>Mi</w:t>
      </w:r>
      <w:r w:rsidRPr="00065CE9">
        <w:rPr>
          <w:rFonts w:ascii="Times New Roman" w:eastAsia="Calibri" w:hAnsi="Times New Roman" w:cs="Times New Roman"/>
          <w:sz w:val="24"/>
          <w:szCs w:val="24"/>
        </w:rPr>
        <w:t>с</w:t>
      </w:r>
      <w:r w:rsidRPr="00065CE9">
        <w:rPr>
          <w:rFonts w:ascii="Times New Roman" w:eastAsia="Calibri" w:hAnsi="Times New Roman" w:cs="Times New Roman"/>
          <w:sz w:val="24"/>
          <w:szCs w:val="24"/>
          <w:lang w:val="en-US"/>
        </w:rPr>
        <w:t>rosoft</w:t>
      </w:r>
      <w:r w:rsidRPr="00065CE9">
        <w:rPr>
          <w:rFonts w:ascii="Times New Roman" w:eastAsia="Calibri" w:hAnsi="Times New Roman" w:cs="Times New Roman"/>
          <w:sz w:val="24"/>
          <w:szCs w:val="24"/>
        </w:rPr>
        <w:t xml:space="preserve">» есть тема </w:t>
      </w:r>
      <w:r w:rsidRPr="00065CE9">
        <w:rPr>
          <w:rFonts w:ascii="Times New Roman" w:eastAsia="Calibri" w:hAnsi="Times New Roman" w:cs="Times New Roman"/>
          <w:b/>
          <w:bCs/>
          <w:iCs/>
          <w:sz w:val="24"/>
          <w:szCs w:val="24"/>
        </w:rPr>
        <w:t>«</w:t>
      </w:r>
      <w:r w:rsidRPr="00065CE9">
        <w:rPr>
          <w:rFonts w:ascii="Times New Roman" w:eastAsia="Calibri" w:hAnsi="Times New Roman" w:cs="Times New Roman"/>
          <w:bCs/>
          <w:iCs/>
          <w:sz w:val="24"/>
          <w:szCs w:val="24"/>
        </w:rPr>
        <w:t>Декоративное рисование и эффекты  Photoshop»</w:t>
      </w:r>
      <w:r w:rsidRPr="00065CE9">
        <w:rPr>
          <w:rFonts w:ascii="Times New Roman" w:hAnsi="Times New Roman" w:cs="Times New Roman"/>
          <w:color w:val="000000" w:themeColor="text1"/>
          <w:sz w:val="24"/>
          <w:szCs w:val="24"/>
        </w:rPr>
        <w:t xml:space="preserve">, в которой </w:t>
      </w:r>
      <w:r w:rsidRPr="00065CE9">
        <w:rPr>
          <w:rFonts w:ascii="Times New Roman" w:eastAsia="Calibri" w:hAnsi="Times New Roman" w:cs="Times New Roman"/>
          <w:sz w:val="24"/>
          <w:szCs w:val="24"/>
        </w:rPr>
        <w:t xml:space="preserve"> изучаются декоративные узоры, орнамент. Данная тема позволяет совместить знания учащихся о традиционных народных росписях, орнаментах с возможностями компьютерных программ. Такая интеграция традиционного и современного расширяет границы обучения детей истокам народной культуры, делает этот процесс более увлекательным, интересным, прививает любовь и уважение к своей истории.</w:t>
      </w:r>
    </w:p>
    <w:p w:rsidR="00065CE9" w:rsidRPr="00065CE9" w:rsidRDefault="00065CE9" w:rsidP="00065CE9">
      <w:pPr>
        <w:spacing w:after="0" w:line="240" w:lineRule="auto"/>
        <w:ind w:firstLine="709"/>
        <w:jc w:val="both"/>
        <w:rPr>
          <w:rFonts w:ascii="Times New Roman" w:hAnsi="Times New Roman" w:cs="Times New Roman"/>
          <w:color w:val="000000" w:themeColor="text1"/>
          <w:sz w:val="24"/>
          <w:szCs w:val="24"/>
        </w:rPr>
      </w:pPr>
      <w:r w:rsidRPr="00065CE9">
        <w:rPr>
          <w:rFonts w:ascii="Times New Roman" w:hAnsi="Times New Roman" w:cs="Times New Roman"/>
          <w:color w:val="000000" w:themeColor="text1"/>
          <w:sz w:val="24"/>
          <w:szCs w:val="24"/>
        </w:rPr>
        <w:t xml:space="preserve">Учебное занятие «Создание открытки к 8 марта в программе </w:t>
      </w:r>
      <w:r w:rsidRPr="00065CE9">
        <w:rPr>
          <w:rFonts w:ascii="Times New Roman" w:eastAsia="Times New Roman" w:hAnsi="Times New Roman" w:cs="Times New Roman"/>
          <w:color w:val="000000" w:themeColor="text1"/>
          <w:sz w:val="24"/>
          <w:szCs w:val="24"/>
          <w:lang w:val="en-US"/>
        </w:rPr>
        <w:t>Adobe</w:t>
      </w:r>
      <w:r w:rsidRPr="00065CE9">
        <w:rPr>
          <w:rFonts w:ascii="Times New Roman" w:hAnsi="Times New Roman" w:cs="Times New Roman"/>
          <w:color w:val="000000" w:themeColor="text1"/>
          <w:sz w:val="24"/>
          <w:szCs w:val="24"/>
          <w:lang w:val="en-US"/>
        </w:rPr>
        <w:t>Photoshop</w:t>
      </w:r>
      <w:r w:rsidRPr="00065CE9">
        <w:rPr>
          <w:rFonts w:ascii="Times New Roman" w:hAnsi="Times New Roman" w:cs="Times New Roman"/>
          <w:color w:val="000000" w:themeColor="text1"/>
          <w:sz w:val="24"/>
          <w:szCs w:val="24"/>
        </w:rPr>
        <w:t>» является вторым в теме. На первом</w:t>
      </w:r>
      <w:r w:rsidRPr="00065CE9">
        <w:rPr>
          <w:rFonts w:ascii="Times New Roman" w:hAnsi="Times New Roman" w:cs="Times New Roman"/>
          <w:color w:val="333333"/>
          <w:sz w:val="24"/>
          <w:szCs w:val="24"/>
          <w:shd w:val="clear" w:color="auto" w:fill="FFFFFF"/>
        </w:rPr>
        <w:t xml:space="preserve"> </w:t>
      </w:r>
      <w:r w:rsidRPr="00065CE9">
        <w:rPr>
          <w:rFonts w:ascii="Times New Roman" w:hAnsi="Times New Roman" w:cs="Times New Roman"/>
          <w:sz w:val="24"/>
          <w:szCs w:val="24"/>
          <w:shd w:val="clear" w:color="auto" w:fill="FFFFFF"/>
        </w:rPr>
        <w:t xml:space="preserve">занятии, </w:t>
      </w:r>
      <w:r w:rsidRPr="00065CE9">
        <w:rPr>
          <w:rFonts w:ascii="Times New Roman" w:hAnsi="Times New Roman" w:cs="Times New Roman"/>
          <w:sz w:val="24"/>
          <w:szCs w:val="24"/>
        </w:rPr>
        <w:t>дети знакомятся с техникой выполнения Вологодской росписи и отрабатывают основные элементы. На втором</w:t>
      </w:r>
      <w:r w:rsidRPr="00065CE9">
        <w:rPr>
          <w:rFonts w:ascii="Times New Roman" w:hAnsi="Times New Roman" w:cs="Times New Roman"/>
          <w:color w:val="000000" w:themeColor="text1"/>
          <w:sz w:val="24"/>
          <w:szCs w:val="24"/>
        </w:rPr>
        <w:t xml:space="preserve"> занятии уже используются элементы Вологодской росписи в создании открытки к предстоящему празднику 8 марта </w:t>
      </w:r>
      <w:r>
        <w:rPr>
          <w:rFonts w:ascii="Times New Roman" w:hAnsi="Times New Roman" w:cs="Times New Roman"/>
          <w:color w:val="000000" w:themeColor="text1"/>
          <w:sz w:val="24"/>
          <w:szCs w:val="24"/>
        </w:rPr>
        <w:t xml:space="preserve">в программе </w:t>
      </w:r>
      <w:r w:rsidRPr="00065CE9">
        <w:rPr>
          <w:rFonts w:ascii="Times New Roman" w:hAnsi="Times New Roman" w:cs="Times New Roman"/>
          <w:color w:val="000000" w:themeColor="text1"/>
          <w:sz w:val="24"/>
          <w:szCs w:val="24"/>
        </w:rPr>
        <w:t xml:space="preserve">фотошоп. Знание </w:t>
      </w:r>
      <w:r w:rsidRPr="00065CE9">
        <w:rPr>
          <w:rFonts w:ascii="Times New Roman" w:hAnsi="Times New Roman" w:cs="Times New Roman"/>
          <w:color w:val="000000" w:themeColor="text1"/>
          <w:sz w:val="24"/>
          <w:szCs w:val="24"/>
        </w:rPr>
        <w:lastRenderedPageBreak/>
        <w:t>основ работы со слоями, умение составлять многослойную композицию, изменять цвет и фактуру предметов в программе фотошоп, позволяет выполнить данное задание, расширить сферу применения полученного результата.</w:t>
      </w:r>
    </w:p>
    <w:p w:rsidR="00065CE9" w:rsidRPr="00065CE9" w:rsidRDefault="00065CE9" w:rsidP="00065CE9">
      <w:pPr>
        <w:spacing w:after="0" w:line="240" w:lineRule="auto"/>
        <w:ind w:firstLine="709"/>
        <w:jc w:val="both"/>
        <w:rPr>
          <w:rFonts w:ascii="Times New Roman" w:hAnsi="Times New Roman" w:cs="Times New Roman"/>
          <w:color w:val="000000" w:themeColor="text1"/>
          <w:sz w:val="24"/>
          <w:szCs w:val="24"/>
        </w:rPr>
      </w:pPr>
      <w:r w:rsidRPr="00065CE9">
        <w:rPr>
          <w:rFonts w:ascii="Times New Roman" w:hAnsi="Times New Roman" w:cs="Times New Roman"/>
          <w:color w:val="000000" w:themeColor="text1"/>
          <w:sz w:val="24"/>
          <w:szCs w:val="24"/>
        </w:rPr>
        <w:t xml:space="preserve">Вологодская земля богата культурным наследием. Изобилие материала по изучению этой темы, позволяет включать в процесс обучения и применения на практике учащимися и другие элементы народного творчества, все это будет работать на повышение интереса детей к народной культуре, сохранение и возрождение народных традиций. </w:t>
      </w:r>
    </w:p>
    <w:p w:rsidR="00065CE9" w:rsidRPr="00065CE9" w:rsidRDefault="00065CE9" w:rsidP="00065CE9">
      <w:pPr>
        <w:spacing w:after="0" w:line="240" w:lineRule="auto"/>
        <w:ind w:firstLine="709"/>
        <w:jc w:val="both"/>
        <w:rPr>
          <w:rFonts w:ascii="Times New Roman" w:eastAsia="Calibri" w:hAnsi="Times New Roman" w:cs="Times New Roman"/>
          <w:sz w:val="24"/>
          <w:szCs w:val="24"/>
        </w:rPr>
      </w:pPr>
      <w:r w:rsidRPr="00065CE9">
        <w:rPr>
          <w:rFonts w:ascii="Times New Roman" w:hAnsi="Times New Roman" w:cs="Times New Roman"/>
          <w:bCs/>
          <w:color w:val="000000"/>
          <w:sz w:val="24"/>
          <w:szCs w:val="24"/>
          <w:shd w:val="clear" w:color="auto" w:fill="FFFFFF"/>
        </w:rPr>
        <w:t>Целесообразность проведения занятий в рамках программы</w:t>
      </w:r>
      <w:r w:rsidRPr="00065CE9">
        <w:rPr>
          <w:rFonts w:ascii="Times New Roman" w:hAnsi="Times New Roman" w:cs="Times New Roman"/>
          <w:color w:val="000000"/>
          <w:sz w:val="24"/>
          <w:szCs w:val="24"/>
          <w:shd w:val="clear" w:color="auto" w:fill="FFFFFF"/>
        </w:rPr>
        <w:t xml:space="preserve"> очевидна, так как обучающиеся по ней дети получат дополнительные знания по таким общеобразовательным предметам, как история, литература, изобразительное искусство, повысят свой образовательный уровень по информатике. Наряду с этим они приобретут практические навыки при работе с различными художественными материалами и инструментами. </w:t>
      </w:r>
    </w:p>
    <w:p w:rsidR="00065CE9" w:rsidRPr="00065CE9" w:rsidRDefault="00065CE9" w:rsidP="00065CE9">
      <w:pPr>
        <w:spacing w:after="0" w:line="240" w:lineRule="auto"/>
        <w:ind w:firstLine="709"/>
        <w:jc w:val="both"/>
        <w:rPr>
          <w:rFonts w:ascii="Times New Roman" w:hAnsi="Times New Roman" w:cs="Times New Roman"/>
          <w:color w:val="000000" w:themeColor="text1"/>
          <w:sz w:val="24"/>
          <w:szCs w:val="24"/>
        </w:rPr>
      </w:pPr>
      <w:r w:rsidRPr="00065CE9">
        <w:rPr>
          <w:rFonts w:ascii="Times New Roman" w:eastAsia="Times New Roman" w:hAnsi="Times New Roman" w:cs="Times New Roman"/>
          <w:color w:val="000000" w:themeColor="text1"/>
          <w:sz w:val="24"/>
          <w:szCs w:val="24"/>
        </w:rPr>
        <w:t xml:space="preserve">Представленный материал может быть полезен и использован в работе педагогами дополнительного образования, учителями изобразительного искусства и информатики в общеобразовательных учреждениях при изучении тем, связанных с народным творчеством, в частности Вологодского края. Построенное таким образом занятие или мероприятие, позволяет получить практический результат в виде сувенира, подарка к определенному празднику.  </w:t>
      </w:r>
    </w:p>
    <w:p w:rsidR="00065CE9" w:rsidRPr="00065CE9" w:rsidRDefault="00065CE9" w:rsidP="00065CE9">
      <w:pPr>
        <w:spacing w:after="0" w:line="240" w:lineRule="auto"/>
        <w:ind w:firstLine="709"/>
        <w:jc w:val="center"/>
        <w:rPr>
          <w:rFonts w:ascii="Times New Roman" w:eastAsia="Times New Roman" w:hAnsi="Times New Roman" w:cs="Times New Roman"/>
          <w:b/>
          <w:color w:val="000000" w:themeColor="text1"/>
          <w:sz w:val="24"/>
          <w:szCs w:val="24"/>
        </w:rPr>
      </w:pPr>
      <w:r w:rsidRPr="00065CE9">
        <w:rPr>
          <w:rFonts w:ascii="Times New Roman" w:eastAsia="Times New Roman" w:hAnsi="Times New Roman" w:cs="Times New Roman"/>
          <w:b/>
          <w:color w:val="000000" w:themeColor="text1"/>
          <w:sz w:val="24"/>
          <w:szCs w:val="24"/>
        </w:rPr>
        <w:t>Конспект учебного занятия</w:t>
      </w:r>
    </w:p>
    <w:p w:rsidR="00065CE9" w:rsidRPr="00065CE9" w:rsidRDefault="00065CE9" w:rsidP="00065CE9">
      <w:pPr>
        <w:spacing w:after="0" w:line="240" w:lineRule="auto"/>
        <w:ind w:firstLine="709"/>
        <w:jc w:val="both"/>
        <w:rPr>
          <w:rFonts w:ascii="Times New Roman" w:hAnsi="Times New Roman" w:cs="Times New Roman"/>
          <w:b/>
          <w:color w:val="FF0000"/>
          <w:sz w:val="24"/>
          <w:szCs w:val="24"/>
        </w:rPr>
      </w:pPr>
      <w:r w:rsidRPr="00065CE9">
        <w:rPr>
          <w:rFonts w:ascii="Times New Roman" w:hAnsi="Times New Roman" w:cs="Times New Roman"/>
          <w:b/>
          <w:color w:val="000000" w:themeColor="text1"/>
          <w:sz w:val="24"/>
          <w:szCs w:val="24"/>
        </w:rPr>
        <w:t>Тема:</w:t>
      </w:r>
      <w:r w:rsidRPr="00065CE9">
        <w:rPr>
          <w:rFonts w:ascii="Times New Roman" w:hAnsi="Times New Roman" w:cs="Times New Roman"/>
          <w:color w:val="000000" w:themeColor="text1"/>
          <w:sz w:val="24"/>
          <w:szCs w:val="24"/>
        </w:rPr>
        <w:t xml:space="preserve"> «Создание открытки к 8 марта в программе </w:t>
      </w:r>
      <w:r w:rsidRPr="00065CE9">
        <w:rPr>
          <w:rFonts w:ascii="Times New Roman" w:eastAsia="Times New Roman" w:hAnsi="Times New Roman" w:cs="Times New Roman"/>
          <w:color w:val="000000" w:themeColor="text1"/>
          <w:sz w:val="24"/>
          <w:szCs w:val="24"/>
          <w:lang w:val="en-US"/>
        </w:rPr>
        <w:t>Adobe</w:t>
      </w:r>
      <w:r w:rsidRPr="00065CE9">
        <w:rPr>
          <w:rFonts w:ascii="Times New Roman" w:hAnsi="Times New Roman" w:cs="Times New Roman"/>
          <w:color w:val="000000" w:themeColor="text1"/>
          <w:sz w:val="24"/>
          <w:szCs w:val="24"/>
          <w:lang w:val="en-US"/>
        </w:rPr>
        <w:t>Photoshop</w:t>
      </w:r>
      <w:r w:rsidRPr="00065CE9">
        <w:rPr>
          <w:rFonts w:ascii="Times New Roman" w:hAnsi="Times New Roman" w:cs="Times New Roman"/>
          <w:color w:val="000000" w:themeColor="text1"/>
          <w:sz w:val="24"/>
          <w:szCs w:val="24"/>
        </w:rPr>
        <w:t>»</w:t>
      </w:r>
    </w:p>
    <w:p w:rsidR="00065CE9" w:rsidRPr="00065CE9" w:rsidRDefault="00065CE9" w:rsidP="00065CE9">
      <w:pPr>
        <w:spacing w:after="0" w:line="240" w:lineRule="auto"/>
        <w:ind w:firstLine="709"/>
        <w:jc w:val="both"/>
        <w:rPr>
          <w:rFonts w:ascii="Times New Roman" w:eastAsia="Times New Roman" w:hAnsi="Times New Roman" w:cs="Times New Roman"/>
          <w:color w:val="000000" w:themeColor="text1"/>
          <w:sz w:val="24"/>
          <w:szCs w:val="24"/>
        </w:rPr>
      </w:pPr>
      <w:r w:rsidRPr="00065CE9">
        <w:rPr>
          <w:rFonts w:ascii="Times New Roman" w:eastAsia="Times New Roman" w:hAnsi="Times New Roman" w:cs="Times New Roman"/>
          <w:b/>
          <w:color w:val="000000" w:themeColor="text1"/>
          <w:sz w:val="24"/>
          <w:szCs w:val="24"/>
        </w:rPr>
        <w:t>Допо</w:t>
      </w:r>
      <w:r>
        <w:rPr>
          <w:rFonts w:ascii="Times New Roman" w:eastAsia="Times New Roman" w:hAnsi="Times New Roman" w:cs="Times New Roman"/>
          <w:b/>
          <w:color w:val="000000" w:themeColor="text1"/>
          <w:sz w:val="24"/>
          <w:szCs w:val="24"/>
        </w:rPr>
        <w:t xml:space="preserve">лнительная общеобразовательная </w:t>
      </w:r>
      <w:r w:rsidRPr="00065CE9">
        <w:rPr>
          <w:rFonts w:ascii="Times New Roman" w:eastAsia="Times New Roman" w:hAnsi="Times New Roman" w:cs="Times New Roman"/>
          <w:b/>
          <w:color w:val="000000" w:themeColor="text1"/>
          <w:sz w:val="24"/>
          <w:szCs w:val="24"/>
        </w:rPr>
        <w:t>общеразвивающая программа</w:t>
      </w:r>
      <w:r w:rsidRPr="00065CE9">
        <w:rPr>
          <w:rFonts w:ascii="Times New Roman" w:eastAsia="Times New Roman" w:hAnsi="Times New Roman" w:cs="Times New Roman"/>
          <w:color w:val="000000" w:themeColor="text1"/>
          <w:sz w:val="24"/>
          <w:szCs w:val="24"/>
        </w:rPr>
        <w:t xml:space="preserve"> «Рисуем с </w:t>
      </w:r>
      <w:r w:rsidRPr="00065CE9">
        <w:rPr>
          <w:rFonts w:ascii="Times New Roman" w:eastAsia="Times New Roman" w:hAnsi="Times New Roman" w:cs="Times New Roman"/>
          <w:color w:val="000000" w:themeColor="text1"/>
          <w:sz w:val="24"/>
          <w:szCs w:val="24"/>
          <w:lang w:val="en-US"/>
        </w:rPr>
        <w:t>Photoshop</w:t>
      </w:r>
      <w:r w:rsidRPr="00065CE9">
        <w:rPr>
          <w:rFonts w:ascii="Times New Roman" w:eastAsia="Times New Roman" w:hAnsi="Times New Roman" w:cs="Times New Roman"/>
          <w:color w:val="000000" w:themeColor="text1"/>
          <w:sz w:val="24"/>
          <w:szCs w:val="24"/>
        </w:rPr>
        <w:t>».</w:t>
      </w:r>
    </w:p>
    <w:p w:rsidR="00065CE9" w:rsidRPr="00065CE9" w:rsidRDefault="00065CE9" w:rsidP="00065CE9">
      <w:pPr>
        <w:spacing w:after="0" w:line="240" w:lineRule="auto"/>
        <w:ind w:firstLine="709"/>
        <w:jc w:val="both"/>
        <w:rPr>
          <w:rFonts w:ascii="Times New Roman" w:eastAsia="Times New Roman" w:hAnsi="Times New Roman" w:cs="Times New Roman"/>
          <w:color w:val="000000" w:themeColor="text1"/>
          <w:sz w:val="24"/>
          <w:szCs w:val="24"/>
        </w:rPr>
      </w:pPr>
      <w:r w:rsidRPr="00065CE9">
        <w:rPr>
          <w:rFonts w:ascii="Times New Roman" w:eastAsia="Times New Roman" w:hAnsi="Times New Roman" w:cs="Times New Roman"/>
          <w:b/>
          <w:color w:val="000000" w:themeColor="text1"/>
          <w:sz w:val="24"/>
          <w:szCs w:val="24"/>
        </w:rPr>
        <w:t>Тема раздела:</w:t>
      </w:r>
      <w:r w:rsidRPr="00065CE9">
        <w:rPr>
          <w:rFonts w:ascii="Times New Roman" w:eastAsia="Times New Roman" w:hAnsi="Times New Roman" w:cs="Times New Roman"/>
          <w:color w:val="000000" w:themeColor="text1"/>
          <w:sz w:val="24"/>
          <w:szCs w:val="24"/>
        </w:rPr>
        <w:t xml:space="preserve"> </w:t>
      </w:r>
      <w:r w:rsidRPr="00065CE9">
        <w:rPr>
          <w:rFonts w:ascii="Times New Roman" w:hAnsi="Times New Roman" w:cs="Times New Roman"/>
          <w:color w:val="000000" w:themeColor="text1"/>
          <w:sz w:val="24"/>
          <w:szCs w:val="24"/>
        </w:rPr>
        <w:t>«</w:t>
      </w:r>
      <w:r w:rsidRPr="00065CE9">
        <w:rPr>
          <w:rFonts w:ascii="Times New Roman" w:eastAsia="Calibri" w:hAnsi="Times New Roman" w:cs="Times New Roman"/>
          <w:sz w:val="24"/>
          <w:szCs w:val="24"/>
        </w:rPr>
        <w:t xml:space="preserve">Выразительные средства  композиции, </w:t>
      </w:r>
      <w:r w:rsidRPr="00065CE9">
        <w:rPr>
          <w:rFonts w:ascii="Times New Roman" w:eastAsia="Calibri" w:hAnsi="Times New Roman" w:cs="Times New Roman"/>
          <w:sz w:val="24"/>
          <w:szCs w:val="24"/>
          <w:lang w:val="en-US"/>
        </w:rPr>
        <w:t>AdobePhotoshop</w:t>
      </w:r>
      <w:r w:rsidRPr="00065CE9">
        <w:rPr>
          <w:rFonts w:ascii="Times New Roman" w:eastAsia="Calibri" w:hAnsi="Times New Roman" w:cs="Times New Roman"/>
          <w:sz w:val="24"/>
          <w:szCs w:val="24"/>
        </w:rPr>
        <w:t xml:space="preserve">, программы пакета </w:t>
      </w:r>
      <w:r w:rsidRPr="00065CE9">
        <w:rPr>
          <w:rFonts w:ascii="Times New Roman" w:eastAsia="Calibri" w:hAnsi="Times New Roman" w:cs="Times New Roman"/>
          <w:sz w:val="24"/>
          <w:szCs w:val="24"/>
          <w:lang w:val="en-US"/>
        </w:rPr>
        <w:t>Mi</w:t>
      </w:r>
      <w:r w:rsidRPr="00065CE9">
        <w:rPr>
          <w:rFonts w:ascii="Times New Roman" w:eastAsia="Calibri" w:hAnsi="Times New Roman" w:cs="Times New Roman"/>
          <w:sz w:val="24"/>
          <w:szCs w:val="24"/>
        </w:rPr>
        <w:t>с</w:t>
      </w:r>
      <w:r w:rsidRPr="00065CE9">
        <w:rPr>
          <w:rFonts w:ascii="Times New Roman" w:eastAsia="Calibri" w:hAnsi="Times New Roman" w:cs="Times New Roman"/>
          <w:sz w:val="24"/>
          <w:szCs w:val="24"/>
          <w:lang w:val="en-US"/>
        </w:rPr>
        <w:t>rosoft</w:t>
      </w:r>
      <w:r w:rsidRPr="00065CE9">
        <w:rPr>
          <w:rFonts w:ascii="Times New Roman" w:eastAsia="Calibri" w:hAnsi="Times New Roman" w:cs="Times New Roman"/>
          <w:sz w:val="24"/>
          <w:szCs w:val="24"/>
        </w:rPr>
        <w:t>»</w:t>
      </w:r>
      <w:r w:rsidRPr="00065CE9">
        <w:rPr>
          <w:rFonts w:ascii="Times New Roman" w:eastAsia="Times New Roman" w:hAnsi="Times New Roman" w:cs="Times New Roman"/>
          <w:color w:val="000000" w:themeColor="text1"/>
          <w:sz w:val="24"/>
          <w:szCs w:val="24"/>
        </w:rPr>
        <w:t xml:space="preserve">. Подтема </w:t>
      </w:r>
      <w:r w:rsidRPr="00065CE9">
        <w:rPr>
          <w:rFonts w:ascii="Times New Roman" w:eastAsia="Calibri" w:hAnsi="Times New Roman" w:cs="Times New Roman"/>
          <w:b/>
          <w:bCs/>
          <w:iCs/>
          <w:sz w:val="24"/>
          <w:szCs w:val="24"/>
        </w:rPr>
        <w:t>«</w:t>
      </w:r>
      <w:r w:rsidRPr="00065CE9">
        <w:rPr>
          <w:rFonts w:ascii="Times New Roman" w:eastAsia="Calibri" w:hAnsi="Times New Roman" w:cs="Times New Roman"/>
          <w:bCs/>
          <w:iCs/>
          <w:sz w:val="24"/>
          <w:szCs w:val="24"/>
        </w:rPr>
        <w:t>Декоративное рисование и эффекты  Photoshop».</w:t>
      </w:r>
    </w:p>
    <w:p w:rsidR="00065CE9" w:rsidRPr="00065CE9" w:rsidRDefault="00065CE9" w:rsidP="00065CE9">
      <w:pPr>
        <w:spacing w:after="0" w:line="240" w:lineRule="auto"/>
        <w:ind w:firstLine="709"/>
        <w:jc w:val="both"/>
        <w:rPr>
          <w:rFonts w:ascii="Times New Roman" w:eastAsia="Times New Roman" w:hAnsi="Times New Roman" w:cs="Times New Roman"/>
          <w:color w:val="FF0000"/>
          <w:sz w:val="24"/>
          <w:szCs w:val="24"/>
        </w:rPr>
      </w:pPr>
      <w:r w:rsidRPr="00065CE9">
        <w:rPr>
          <w:rFonts w:ascii="Times New Roman" w:eastAsia="Times New Roman" w:hAnsi="Times New Roman" w:cs="Times New Roman"/>
          <w:b/>
          <w:sz w:val="24"/>
          <w:szCs w:val="24"/>
        </w:rPr>
        <w:t>Место учебного занятия в системе занятий</w:t>
      </w:r>
      <w:r w:rsidRPr="00065CE9">
        <w:rPr>
          <w:rFonts w:ascii="Times New Roman" w:eastAsia="Times New Roman" w:hAnsi="Times New Roman" w:cs="Times New Roman"/>
          <w:sz w:val="24"/>
          <w:szCs w:val="24"/>
        </w:rPr>
        <w:t xml:space="preserve"> - второе занятие по теме «</w:t>
      </w:r>
      <w:r w:rsidRPr="00065CE9">
        <w:rPr>
          <w:rFonts w:ascii="Times New Roman" w:eastAsia="Calibri" w:hAnsi="Times New Roman" w:cs="Times New Roman"/>
          <w:bCs/>
          <w:sz w:val="24"/>
          <w:szCs w:val="24"/>
        </w:rPr>
        <w:t>Декоративные узоры. Орнамент»</w:t>
      </w:r>
    </w:p>
    <w:p w:rsidR="00065CE9" w:rsidRPr="00065CE9" w:rsidRDefault="00065CE9" w:rsidP="00065CE9">
      <w:pPr>
        <w:spacing w:after="0" w:line="240" w:lineRule="auto"/>
        <w:ind w:firstLine="709"/>
        <w:jc w:val="both"/>
        <w:rPr>
          <w:rFonts w:ascii="Times New Roman" w:eastAsia="Times New Roman" w:hAnsi="Times New Roman" w:cs="Times New Roman"/>
          <w:color w:val="000000" w:themeColor="text1"/>
          <w:sz w:val="24"/>
          <w:szCs w:val="24"/>
        </w:rPr>
      </w:pPr>
      <w:r w:rsidRPr="00065CE9">
        <w:rPr>
          <w:rFonts w:ascii="Times New Roman" w:eastAsia="Times New Roman" w:hAnsi="Times New Roman" w:cs="Times New Roman"/>
          <w:b/>
          <w:color w:val="000000" w:themeColor="text1"/>
          <w:sz w:val="24"/>
          <w:szCs w:val="24"/>
        </w:rPr>
        <w:t>Год обучения:</w:t>
      </w:r>
      <w:r w:rsidRPr="00065CE9">
        <w:rPr>
          <w:rFonts w:ascii="Times New Roman" w:eastAsia="Times New Roman" w:hAnsi="Times New Roman" w:cs="Times New Roman"/>
          <w:color w:val="000000" w:themeColor="text1"/>
          <w:sz w:val="24"/>
          <w:szCs w:val="24"/>
        </w:rPr>
        <w:t xml:space="preserve"> 1 год.</w:t>
      </w:r>
    </w:p>
    <w:p w:rsidR="00065CE9" w:rsidRPr="00065CE9" w:rsidRDefault="00065CE9" w:rsidP="00065CE9">
      <w:pPr>
        <w:spacing w:after="0" w:line="240" w:lineRule="auto"/>
        <w:ind w:firstLine="709"/>
        <w:jc w:val="both"/>
        <w:rPr>
          <w:rFonts w:ascii="Times New Roman" w:eastAsia="Times New Roman" w:hAnsi="Times New Roman" w:cs="Times New Roman"/>
          <w:color w:val="000000" w:themeColor="text1"/>
          <w:sz w:val="24"/>
          <w:szCs w:val="24"/>
        </w:rPr>
      </w:pPr>
      <w:r w:rsidRPr="00065CE9">
        <w:rPr>
          <w:rFonts w:ascii="Times New Roman" w:eastAsia="Times New Roman" w:hAnsi="Times New Roman" w:cs="Times New Roman"/>
          <w:b/>
          <w:color w:val="000000" w:themeColor="text1"/>
          <w:sz w:val="24"/>
          <w:szCs w:val="24"/>
        </w:rPr>
        <w:t>Возраст учащихся:</w:t>
      </w:r>
      <w:r w:rsidRPr="00065CE9">
        <w:rPr>
          <w:rFonts w:ascii="Times New Roman" w:eastAsia="Times New Roman" w:hAnsi="Times New Roman" w:cs="Times New Roman"/>
          <w:color w:val="000000" w:themeColor="text1"/>
          <w:sz w:val="24"/>
          <w:szCs w:val="24"/>
        </w:rPr>
        <w:t xml:space="preserve"> 11-18 лет.</w:t>
      </w:r>
    </w:p>
    <w:p w:rsidR="00065CE9" w:rsidRPr="00065CE9" w:rsidRDefault="00065CE9" w:rsidP="00065CE9">
      <w:pPr>
        <w:spacing w:after="0" w:line="240" w:lineRule="auto"/>
        <w:ind w:firstLine="709"/>
        <w:jc w:val="both"/>
        <w:rPr>
          <w:rFonts w:ascii="Times New Roman" w:eastAsia="Times New Roman" w:hAnsi="Times New Roman" w:cs="Times New Roman"/>
          <w:color w:val="000000" w:themeColor="text1"/>
          <w:sz w:val="24"/>
          <w:szCs w:val="24"/>
        </w:rPr>
      </w:pPr>
      <w:r w:rsidRPr="00065CE9">
        <w:rPr>
          <w:rFonts w:ascii="Times New Roman" w:eastAsia="Times New Roman" w:hAnsi="Times New Roman" w:cs="Times New Roman"/>
          <w:b/>
          <w:color w:val="000000" w:themeColor="text1"/>
          <w:sz w:val="24"/>
          <w:szCs w:val="24"/>
        </w:rPr>
        <w:t>Тип занятия:</w:t>
      </w:r>
      <w:r w:rsidRPr="00065CE9">
        <w:rPr>
          <w:rFonts w:ascii="Times New Roman" w:eastAsia="Times New Roman" w:hAnsi="Times New Roman" w:cs="Times New Roman"/>
          <w:color w:val="000000" w:themeColor="text1"/>
          <w:sz w:val="24"/>
          <w:szCs w:val="24"/>
        </w:rPr>
        <w:t xml:space="preserve"> комбинированный.</w:t>
      </w:r>
    </w:p>
    <w:p w:rsidR="00065CE9" w:rsidRPr="00065CE9" w:rsidRDefault="00065CE9" w:rsidP="00065CE9">
      <w:pPr>
        <w:spacing w:after="0" w:line="240" w:lineRule="auto"/>
        <w:ind w:firstLine="709"/>
        <w:jc w:val="both"/>
        <w:rPr>
          <w:rFonts w:ascii="Times New Roman" w:eastAsia="Times New Roman" w:hAnsi="Times New Roman" w:cs="Times New Roman"/>
          <w:color w:val="FF0000"/>
          <w:sz w:val="24"/>
          <w:szCs w:val="24"/>
        </w:rPr>
      </w:pPr>
      <w:r w:rsidRPr="00065CE9">
        <w:rPr>
          <w:rFonts w:ascii="Times New Roman" w:eastAsia="Times New Roman" w:hAnsi="Times New Roman" w:cs="Times New Roman"/>
          <w:b/>
          <w:color w:val="000000" w:themeColor="text1"/>
          <w:sz w:val="24"/>
          <w:szCs w:val="24"/>
        </w:rPr>
        <w:t>Цель:</w:t>
      </w:r>
      <w:r w:rsidRPr="00065CE9">
        <w:rPr>
          <w:rFonts w:ascii="Times New Roman" w:eastAsia="Times New Roman" w:hAnsi="Times New Roman" w:cs="Times New Roman"/>
          <w:color w:val="000000" w:themeColor="text1"/>
          <w:sz w:val="24"/>
          <w:szCs w:val="24"/>
        </w:rPr>
        <w:t xml:space="preserve"> создание</w:t>
      </w:r>
      <w:r>
        <w:rPr>
          <w:rFonts w:ascii="Times New Roman" w:eastAsia="Times New Roman" w:hAnsi="Times New Roman" w:cs="Times New Roman"/>
          <w:color w:val="000000" w:themeColor="text1"/>
          <w:sz w:val="24"/>
          <w:szCs w:val="24"/>
        </w:rPr>
        <w:t xml:space="preserve"> открытки</w:t>
      </w:r>
      <w:r w:rsidRPr="00065CE9">
        <w:rPr>
          <w:rFonts w:ascii="Times New Roman" w:eastAsia="Times New Roman" w:hAnsi="Times New Roman" w:cs="Times New Roman"/>
          <w:color w:val="000000" w:themeColor="text1"/>
          <w:sz w:val="24"/>
          <w:szCs w:val="24"/>
        </w:rPr>
        <w:t xml:space="preserve"> к 8 марта в программе </w:t>
      </w:r>
      <w:r w:rsidRPr="00065CE9">
        <w:rPr>
          <w:rFonts w:ascii="Times New Roman" w:eastAsia="Times New Roman" w:hAnsi="Times New Roman" w:cs="Times New Roman"/>
          <w:color w:val="000000" w:themeColor="text1"/>
          <w:sz w:val="24"/>
          <w:szCs w:val="24"/>
          <w:lang w:val="en-US"/>
        </w:rPr>
        <w:t>Photoshop</w:t>
      </w:r>
      <w:r w:rsidRPr="00065CE9">
        <w:rPr>
          <w:rFonts w:ascii="Times New Roman" w:eastAsia="Times New Roman" w:hAnsi="Times New Roman" w:cs="Times New Roman"/>
          <w:color w:val="000000" w:themeColor="text1"/>
          <w:sz w:val="24"/>
          <w:szCs w:val="24"/>
        </w:rPr>
        <w:t xml:space="preserve">, используя элементы Вологодской росписи. </w:t>
      </w:r>
    </w:p>
    <w:p w:rsidR="00065CE9" w:rsidRPr="00065CE9" w:rsidRDefault="00065CE9" w:rsidP="00065CE9">
      <w:pPr>
        <w:spacing w:after="0" w:line="240" w:lineRule="auto"/>
        <w:ind w:firstLine="709"/>
        <w:jc w:val="both"/>
        <w:rPr>
          <w:rFonts w:ascii="Times New Roman" w:eastAsia="Times New Roman" w:hAnsi="Times New Roman" w:cs="Times New Roman"/>
          <w:b/>
          <w:color w:val="000000" w:themeColor="text1"/>
          <w:sz w:val="24"/>
          <w:szCs w:val="24"/>
        </w:rPr>
      </w:pPr>
      <w:r w:rsidRPr="00065CE9">
        <w:rPr>
          <w:rFonts w:ascii="Times New Roman" w:eastAsia="Times New Roman" w:hAnsi="Times New Roman" w:cs="Times New Roman"/>
          <w:b/>
          <w:color w:val="000000" w:themeColor="text1"/>
          <w:sz w:val="24"/>
          <w:szCs w:val="24"/>
        </w:rPr>
        <w:t>Задачи:</w:t>
      </w:r>
    </w:p>
    <w:p w:rsidR="00065CE9" w:rsidRPr="00065CE9" w:rsidRDefault="00065CE9" w:rsidP="00065CE9">
      <w:pPr>
        <w:spacing w:after="0" w:line="240" w:lineRule="auto"/>
        <w:ind w:firstLine="709"/>
        <w:jc w:val="both"/>
        <w:rPr>
          <w:rFonts w:ascii="Times New Roman" w:hAnsi="Times New Roman" w:cs="Times New Roman"/>
          <w:color w:val="000000" w:themeColor="text1"/>
          <w:sz w:val="24"/>
          <w:szCs w:val="24"/>
          <w:shd w:val="clear" w:color="auto" w:fill="FFFFFF"/>
        </w:rPr>
      </w:pPr>
      <w:r w:rsidRPr="00065CE9">
        <w:rPr>
          <w:rFonts w:ascii="Times New Roman" w:eastAsia="Times New Roman" w:hAnsi="Times New Roman" w:cs="Times New Roman"/>
          <w:i/>
          <w:color w:val="000000" w:themeColor="text1"/>
          <w:sz w:val="24"/>
          <w:szCs w:val="24"/>
        </w:rPr>
        <w:t>обучающие:</w:t>
      </w:r>
    </w:p>
    <w:p w:rsidR="00065CE9" w:rsidRPr="00065CE9" w:rsidRDefault="00065CE9" w:rsidP="00065CE9">
      <w:pPr>
        <w:spacing w:after="0" w:line="240" w:lineRule="auto"/>
        <w:ind w:firstLine="709"/>
        <w:jc w:val="both"/>
        <w:rPr>
          <w:rFonts w:ascii="Times New Roman" w:eastAsia="Times New Roman" w:hAnsi="Times New Roman" w:cs="Times New Roman"/>
          <w:color w:val="000000" w:themeColor="text1"/>
          <w:sz w:val="24"/>
          <w:szCs w:val="24"/>
        </w:rPr>
      </w:pPr>
      <w:r w:rsidRPr="00065CE9">
        <w:rPr>
          <w:rFonts w:ascii="Times New Roman" w:hAnsi="Times New Roman" w:cs="Times New Roman"/>
          <w:color w:val="000000" w:themeColor="text1"/>
          <w:sz w:val="24"/>
          <w:szCs w:val="24"/>
          <w:shd w:val="clear" w:color="auto" w:fill="FFFFFF"/>
        </w:rPr>
        <w:t xml:space="preserve">- </w:t>
      </w:r>
      <w:r w:rsidRPr="00065CE9">
        <w:rPr>
          <w:rFonts w:ascii="Times New Roman" w:eastAsia="Times New Roman" w:hAnsi="Times New Roman" w:cs="Times New Roman"/>
          <w:color w:val="000000" w:themeColor="text1"/>
          <w:sz w:val="24"/>
          <w:szCs w:val="24"/>
        </w:rPr>
        <w:t xml:space="preserve">закрепить знания элементов декоративных росписей, элементов Вологодской свободно-кистевой росписи, правил составления вариантов композиций в программе </w:t>
      </w:r>
      <w:r w:rsidRPr="00065CE9">
        <w:rPr>
          <w:rFonts w:ascii="Times New Roman" w:eastAsia="Times New Roman" w:hAnsi="Times New Roman" w:cs="Times New Roman"/>
          <w:color w:val="000000" w:themeColor="text1"/>
          <w:sz w:val="24"/>
          <w:szCs w:val="24"/>
          <w:lang w:val="en-US"/>
        </w:rPr>
        <w:t>Photoshop</w:t>
      </w:r>
      <w:r w:rsidRPr="00065CE9">
        <w:rPr>
          <w:rFonts w:ascii="Times New Roman" w:eastAsia="Times New Roman" w:hAnsi="Times New Roman" w:cs="Times New Roman"/>
          <w:color w:val="000000" w:themeColor="text1"/>
          <w:sz w:val="24"/>
          <w:szCs w:val="24"/>
        </w:rPr>
        <w:t xml:space="preserve"> на основе Вологодских росписей;</w:t>
      </w:r>
    </w:p>
    <w:p w:rsidR="00065CE9" w:rsidRPr="00065CE9" w:rsidRDefault="00065CE9" w:rsidP="00065CE9">
      <w:pPr>
        <w:spacing w:after="0" w:line="240" w:lineRule="auto"/>
        <w:ind w:firstLine="709"/>
        <w:jc w:val="both"/>
        <w:rPr>
          <w:rFonts w:ascii="Times New Roman" w:eastAsia="Times New Roman" w:hAnsi="Times New Roman" w:cs="Times New Roman"/>
          <w:color w:val="000000" w:themeColor="text1"/>
          <w:sz w:val="24"/>
          <w:szCs w:val="24"/>
        </w:rPr>
      </w:pPr>
      <w:r w:rsidRPr="00065CE9">
        <w:rPr>
          <w:rFonts w:ascii="Times New Roman" w:eastAsia="Times New Roman" w:hAnsi="Times New Roman" w:cs="Times New Roman"/>
          <w:color w:val="000000" w:themeColor="text1"/>
          <w:sz w:val="24"/>
          <w:szCs w:val="24"/>
        </w:rPr>
        <w:t xml:space="preserve">- закрепить навыки работы в программе </w:t>
      </w:r>
      <w:r w:rsidRPr="00065CE9">
        <w:rPr>
          <w:rFonts w:ascii="Times New Roman" w:eastAsia="Times New Roman" w:hAnsi="Times New Roman" w:cs="Times New Roman"/>
          <w:color w:val="000000" w:themeColor="text1"/>
          <w:sz w:val="24"/>
          <w:szCs w:val="24"/>
          <w:lang w:val="en-US"/>
        </w:rPr>
        <w:t>Photoshop</w:t>
      </w:r>
      <w:r w:rsidRPr="00065CE9">
        <w:rPr>
          <w:rFonts w:ascii="Times New Roman" w:eastAsia="Times New Roman" w:hAnsi="Times New Roman" w:cs="Times New Roman"/>
          <w:color w:val="000000" w:themeColor="text1"/>
          <w:sz w:val="24"/>
          <w:szCs w:val="24"/>
        </w:rPr>
        <w:t xml:space="preserve"> (слои, кадрирование, цвет) в процессе создания  поздравительной открытки;</w:t>
      </w:r>
    </w:p>
    <w:p w:rsidR="00065CE9" w:rsidRPr="00065CE9" w:rsidRDefault="00065CE9" w:rsidP="00065CE9">
      <w:pPr>
        <w:spacing w:after="0" w:line="240" w:lineRule="auto"/>
        <w:ind w:firstLine="709"/>
        <w:jc w:val="both"/>
        <w:rPr>
          <w:rFonts w:ascii="Times New Roman" w:eastAsia="Times New Roman" w:hAnsi="Times New Roman" w:cs="Times New Roman"/>
          <w:color w:val="000000" w:themeColor="text1"/>
          <w:sz w:val="24"/>
          <w:szCs w:val="24"/>
        </w:rPr>
      </w:pPr>
      <w:r w:rsidRPr="00065CE9">
        <w:rPr>
          <w:rFonts w:ascii="Times New Roman" w:eastAsia="Times New Roman" w:hAnsi="Times New Roman" w:cs="Times New Roman"/>
          <w:color w:val="000000" w:themeColor="text1"/>
          <w:sz w:val="24"/>
          <w:szCs w:val="24"/>
        </w:rPr>
        <w:t>- познакомить с инструментом «Текст»;</w:t>
      </w:r>
    </w:p>
    <w:p w:rsidR="00065CE9" w:rsidRPr="00065CE9" w:rsidRDefault="00065CE9" w:rsidP="00065CE9">
      <w:pPr>
        <w:spacing w:after="0" w:line="240" w:lineRule="auto"/>
        <w:ind w:firstLine="709"/>
        <w:jc w:val="both"/>
        <w:rPr>
          <w:rFonts w:ascii="Times New Roman" w:eastAsia="Times New Roman" w:hAnsi="Times New Roman" w:cs="Times New Roman"/>
          <w:i/>
          <w:color w:val="000000" w:themeColor="text1"/>
          <w:sz w:val="24"/>
          <w:szCs w:val="24"/>
        </w:rPr>
      </w:pPr>
      <w:r w:rsidRPr="00065CE9">
        <w:rPr>
          <w:rFonts w:ascii="Times New Roman" w:eastAsia="Times New Roman" w:hAnsi="Times New Roman" w:cs="Times New Roman"/>
          <w:i/>
          <w:color w:val="000000" w:themeColor="text1"/>
          <w:sz w:val="24"/>
          <w:szCs w:val="24"/>
        </w:rPr>
        <w:t>развивающие:</w:t>
      </w:r>
    </w:p>
    <w:p w:rsidR="00065CE9" w:rsidRPr="00065CE9" w:rsidRDefault="00065CE9" w:rsidP="00065CE9">
      <w:pPr>
        <w:spacing w:after="0" w:line="240" w:lineRule="auto"/>
        <w:ind w:firstLine="709"/>
        <w:jc w:val="both"/>
        <w:rPr>
          <w:rFonts w:ascii="Times New Roman" w:eastAsia="Times New Roman" w:hAnsi="Times New Roman" w:cs="Times New Roman"/>
          <w:color w:val="000000" w:themeColor="text1"/>
          <w:sz w:val="24"/>
          <w:szCs w:val="24"/>
        </w:rPr>
      </w:pPr>
      <w:r w:rsidRPr="00065CE9">
        <w:rPr>
          <w:rFonts w:ascii="Times New Roman" w:eastAsia="Times New Roman" w:hAnsi="Times New Roman" w:cs="Times New Roman"/>
          <w:color w:val="000000" w:themeColor="text1"/>
          <w:sz w:val="24"/>
          <w:szCs w:val="24"/>
        </w:rPr>
        <w:t>- развивать творческие способности  через создание поздравительной открытки;</w:t>
      </w:r>
    </w:p>
    <w:p w:rsidR="00065CE9" w:rsidRPr="00065CE9" w:rsidRDefault="00065CE9" w:rsidP="00065CE9">
      <w:pPr>
        <w:spacing w:after="0" w:line="240" w:lineRule="auto"/>
        <w:ind w:firstLine="709"/>
        <w:jc w:val="both"/>
        <w:rPr>
          <w:rFonts w:ascii="Times New Roman" w:eastAsia="Times New Roman" w:hAnsi="Times New Roman" w:cs="Times New Roman"/>
          <w:color w:val="000000" w:themeColor="text1"/>
          <w:sz w:val="24"/>
          <w:szCs w:val="24"/>
        </w:rPr>
      </w:pPr>
      <w:r w:rsidRPr="00065CE9">
        <w:rPr>
          <w:rFonts w:ascii="Times New Roman" w:eastAsia="Times New Roman" w:hAnsi="Times New Roman" w:cs="Times New Roman"/>
          <w:color w:val="000000" w:themeColor="text1"/>
          <w:sz w:val="24"/>
          <w:szCs w:val="24"/>
        </w:rPr>
        <w:t>- развивать коммуникативные способности;</w:t>
      </w:r>
    </w:p>
    <w:p w:rsidR="00065CE9" w:rsidRPr="00065CE9" w:rsidRDefault="00065CE9" w:rsidP="00065CE9">
      <w:pPr>
        <w:spacing w:after="0" w:line="240" w:lineRule="auto"/>
        <w:ind w:firstLine="709"/>
        <w:jc w:val="both"/>
        <w:rPr>
          <w:rFonts w:ascii="Times New Roman" w:eastAsia="Times New Roman" w:hAnsi="Times New Roman" w:cs="Times New Roman"/>
          <w:i/>
          <w:color w:val="000000" w:themeColor="text1"/>
          <w:sz w:val="24"/>
          <w:szCs w:val="24"/>
        </w:rPr>
      </w:pPr>
      <w:r w:rsidRPr="00065CE9">
        <w:rPr>
          <w:rFonts w:ascii="Times New Roman" w:eastAsia="Times New Roman" w:hAnsi="Times New Roman" w:cs="Times New Roman"/>
          <w:i/>
          <w:color w:val="000000" w:themeColor="text1"/>
          <w:sz w:val="24"/>
          <w:szCs w:val="24"/>
        </w:rPr>
        <w:t>воспитательные:</w:t>
      </w:r>
    </w:p>
    <w:p w:rsidR="00065CE9" w:rsidRPr="00065CE9" w:rsidRDefault="00065CE9" w:rsidP="00065CE9">
      <w:pPr>
        <w:spacing w:after="0" w:line="240" w:lineRule="auto"/>
        <w:ind w:firstLine="709"/>
        <w:jc w:val="both"/>
        <w:rPr>
          <w:rFonts w:ascii="Times New Roman" w:eastAsia="Times New Roman" w:hAnsi="Times New Roman" w:cs="Times New Roman"/>
          <w:color w:val="000000" w:themeColor="text1"/>
          <w:sz w:val="24"/>
          <w:szCs w:val="24"/>
        </w:rPr>
      </w:pPr>
      <w:r w:rsidRPr="00065CE9">
        <w:rPr>
          <w:rFonts w:ascii="Times New Roman" w:eastAsia="Times New Roman" w:hAnsi="Times New Roman" w:cs="Times New Roman"/>
          <w:color w:val="000000" w:themeColor="text1"/>
          <w:sz w:val="24"/>
          <w:szCs w:val="24"/>
        </w:rPr>
        <w:t>- воспитывать организационно-волевые, нравственные качества;</w:t>
      </w:r>
    </w:p>
    <w:p w:rsidR="00065CE9" w:rsidRPr="00065CE9" w:rsidRDefault="00065CE9" w:rsidP="00065CE9">
      <w:pPr>
        <w:spacing w:after="0" w:line="240" w:lineRule="auto"/>
        <w:ind w:firstLine="709"/>
        <w:jc w:val="both"/>
        <w:rPr>
          <w:rStyle w:val="c6"/>
          <w:rFonts w:ascii="Times New Roman" w:eastAsia="Times New Roman" w:hAnsi="Times New Roman" w:cs="Times New Roman"/>
          <w:color w:val="000000"/>
          <w:sz w:val="24"/>
          <w:szCs w:val="24"/>
          <w:bdr w:val="none" w:sz="0" w:space="0" w:color="auto" w:frame="1"/>
        </w:rPr>
      </w:pPr>
      <w:r w:rsidRPr="00065CE9">
        <w:rPr>
          <w:rFonts w:ascii="Times New Roman" w:eastAsia="Times New Roman" w:hAnsi="Times New Roman" w:cs="Times New Roman"/>
          <w:color w:val="000000" w:themeColor="text1"/>
          <w:sz w:val="24"/>
          <w:szCs w:val="24"/>
        </w:rPr>
        <w:t>- воспитывать уважение к народному творчеству.</w:t>
      </w:r>
    </w:p>
    <w:p w:rsidR="00065CE9" w:rsidRPr="00065CE9" w:rsidRDefault="00065CE9" w:rsidP="00065CE9">
      <w:pPr>
        <w:pStyle w:val="c12"/>
        <w:tabs>
          <w:tab w:val="left" w:pos="-284"/>
        </w:tabs>
        <w:spacing w:before="0" w:beforeAutospacing="0" w:after="0" w:afterAutospacing="0"/>
        <w:ind w:firstLine="709"/>
        <w:jc w:val="both"/>
        <w:rPr>
          <w:rStyle w:val="c16"/>
          <w:color w:val="000000" w:themeColor="text1"/>
        </w:rPr>
      </w:pPr>
      <w:r w:rsidRPr="00065CE9">
        <w:rPr>
          <w:rStyle w:val="c6"/>
          <w:b/>
          <w:color w:val="000000" w:themeColor="text1"/>
        </w:rPr>
        <w:t xml:space="preserve">Методы и приемы: </w:t>
      </w:r>
      <w:r w:rsidRPr="00065CE9">
        <w:rPr>
          <w:rStyle w:val="c6"/>
          <w:color w:val="000000" w:themeColor="text1"/>
        </w:rPr>
        <w:t xml:space="preserve">словесные – беседа, объяснение, рассказ; </w:t>
      </w:r>
      <w:r w:rsidRPr="00065CE9">
        <w:rPr>
          <w:color w:val="000000" w:themeColor="text1"/>
        </w:rPr>
        <w:t>наглядные – демонстрация, показ; практические – упражнения, решение кроссворда, самостоятельная работа; стимулирования и мотивации – похвала, создание ситуации успеха; проблемно-поисковый - побуждающий диалог, проблемные вопросы; контроля – самопроверка, взаимопроверка; рефлексивные</w:t>
      </w:r>
      <w:r w:rsidRPr="00065CE9">
        <w:rPr>
          <w:rStyle w:val="c16"/>
          <w:color w:val="000000" w:themeColor="text1"/>
        </w:rPr>
        <w:t>.</w:t>
      </w:r>
    </w:p>
    <w:p w:rsidR="00065CE9" w:rsidRPr="00065CE9" w:rsidRDefault="00065CE9" w:rsidP="00065CE9">
      <w:pPr>
        <w:pStyle w:val="c12"/>
        <w:tabs>
          <w:tab w:val="left" w:pos="-284"/>
        </w:tabs>
        <w:spacing w:before="0" w:beforeAutospacing="0" w:after="0" w:afterAutospacing="0"/>
        <w:ind w:firstLine="709"/>
        <w:jc w:val="both"/>
        <w:rPr>
          <w:color w:val="000000" w:themeColor="text1"/>
        </w:rPr>
      </w:pPr>
      <w:r w:rsidRPr="00065CE9">
        <w:rPr>
          <w:rStyle w:val="c16"/>
          <w:b/>
          <w:color w:val="000000" w:themeColor="text1"/>
        </w:rPr>
        <w:t>Педагогические технологии</w:t>
      </w:r>
      <w:r w:rsidRPr="00065CE9">
        <w:rPr>
          <w:rStyle w:val="c16"/>
          <w:color w:val="000000" w:themeColor="text1"/>
        </w:rPr>
        <w:t>: здоровьесберегающая, игровая, информационно-коммуникативная, проблемного обучения, педагогической поддержки.</w:t>
      </w:r>
    </w:p>
    <w:p w:rsidR="00065CE9" w:rsidRPr="00065CE9" w:rsidRDefault="00065CE9" w:rsidP="00065CE9">
      <w:pPr>
        <w:spacing w:after="0" w:line="240" w:lineRule="auto"/>
        <w:ind w:firstLine="709"/>
        <w:jc w:val="both"/>
        <w:rPr>
          <w:rFonts w:ascii="Times New Roman" w:eastAsia="Times New Roman" w:hAnsi="Times New Roman" w:cs="Times New Roman"/>
          <w:color w:val="000000" w:themeColor="text1"/>
          <w:sz w:val="24"/>
          <w:szCs w:val="24"/>
        </w:rPr>
      </w:pPr>
      <w:r w:rsidRPr="00065CE9">
        <w:rPr>
          <w:rFonts w:ascii="Times New Roman" w:eastAsia="Times New Roman" w:hAnsi="Times New Roman" w:cs="Times New Roman"/>
          <w:b/>
          <w:color w:val="000000" w:themeColor="text1"/>
          <w:sz w:val="24"/>
          <w:szCs w:val="24"/>
        </w:rPr>
        <w:t xml:space="preserve">Ключевые понятия: </w:t>
      </w:r>
      <w:r w:rsidRPr="00065CE9">
        <w:rPr>
          <w:rFonts w:ascii="Times New Roman" w:eastAsia="Times New Roman" w:hAnsi="Times New Roman" w:cs="Times New Roman"/>
          <w:color w:val="000000" w:themeColor="text1"/>
          <w:sz w:val="24"/>
          <w:szCs w:val="24"/>
        </w:rPr>
        <w:t>роспись, программное обеспечение, горизонтальный и вертикальный шрифт.</w:t>
      </w:r>
    </w:p>
    <w:p w:rsidR="00065CE9" w:rsidRPr="00065CE9" w:rsidRDefault="00065CE9" w:rsidP="00065CE9">
      <w:pPr>
        <w:spacing w:after="0" w:line="240" w:lineRule="auto"/>
        <w:ind w:firstLine="709"/>
        <w:jc w:val="both"/>
        <w:rPr>
          <w:rFonts w:ascii="Times New Roman" w:eastAsia="Times New Roman" w:hAnsi="Times New Roman" w:cs="Times New Roman"/>
          <w:color w:val="000000" w:themeColor="text1"/>
          <w:sz w:val="24"/>
          <w:szCs w:val="24"/>
        </w:rPr>
      </w:pPr>
      <w:r w:rsidRPr="00065CE9">
        <w:rPr>
          <w:rFonts w:ascii="Times New Roman" w:eastAsia="Times New Roman" w:hAnsi="Times New Roman" w:cs="Times New Roman"/>
          <w:b/>
          <w:color w:val="000000" w:themeColor="text1"/>
          <w:sz w:val="24"/>
          <w:szCs w:val="24"/>
        </w:rPr>
        <w:lastRenderedPageBreak/>
        <w:t>Материально-техническое обеспечение:</w:t>
      </w:r>
      <w:r w:rsidRPr="00065CE9">
        <w:rPr>
          <w:rFonts w:ascii="Times New Roman" w:eastAsia="Times New Roman" w:hAnsi="Times New Roman" w:cs="Times New Roman"/>
          <w:color w:val="000000" w:themeColor="text1"/>
          <w:sz w:val="24"/>
          <w:szCs w:val="24"/>
        </w:rPr>
        <w:t xml:space="preserve"> мультимедийное оборудование, экран, компьютеры - ноутбуки, раздаточный материал (карточки для физминутки, пазлы для выполнения упражнений, набор карточек с кроссвордами); стихотворение «Вологодская роспись» автор Оболенская Е.А., кроссворды, составленные Оболенской Е.А.</w:t>
      </w:r>
    </w:p>
    <w:p w:rsidR="00065CE9" w:rsidRPr="00065CE9" w:rsidRDefault="00065CE9" w:rsidP="00065CE9">
      <w:pPr>
        <w:spacing w:after="0" w:line="240" w:lineRule="auto"/>
        <w:ind w:firstLine="709"/>
        <w:jc w:val="both"/>
        <w:rPr>
          <w:rFonts w:ascii="Times New Roman" w:eastAsia="Times New Roman" w:hAnsi="Times New Roman" w:cs="Times New Roman"/>
          <w:color w:val="000000" w:themeColor="text1"/>
          <w:sz w:val="24"/>
          <w:szCs w:val="24"/>
        </w:rPr>
      </w:pPr>
      <w:r w:rsidRPr="00065CE9">
        <w:rPr>
          <w:rFonts w:ascii="Times New Roman" w:eastAsia="Times New Roman" w:hAnsi="Times New Roman" w:cs="Times New Roman"/>
          <w:color w:val="000000" w:themeColor="text1"/>
          <w:sz w:val="24"/>
          <w:szCs w:val="24"/>
        </w:rPr>
        <w:t>Личностные результаты – понимание значения компьютерной обработки в изобразительном искусстве, готовность к сотрудничеству, принятие норм и правил поведения.</w:t>
      </w:r>
    </w:p>
    <w:p w:rsidR="00065CE9" w:rsidRPr="00065CE9" w:rsidRDefault="00065CE9" w:rsidP="00065CE9">
      <w:pPr>
        <w:spacing w:after="0" w:line="240" w:lineRule="auto"/>
        <w:ind w:firstLine="709"/>
        <w:jc w:val="both"/>
        <w:rPr>
          <w:rFonts w:ascii="Times New Roman" w:eastAsia="Times New Roman" w:hAnsi="Times New Roman" w:cs="Times New Roman"/>
          <w:b/>
          <w:color w:val="000000" w:themeColor="text1"/>
          <w:sz w:val="24"/>
          <w:szCs w:val="24"/>
        </w:rPr>
      </w:pPr>
      <w:r w:rsidRPr="00065CE9">
        <w:rPr>
          <w:rFonts w:ascii="Times New Roman" w:eastAsia="Times New Roman" w:hAnsi="Times New Roman" w:cs="Times New Roman"/>
          <w:b/>
          <w:color w:val="000000" w:themeColor="text1"/>
          <w:sz w:val="24"/>
          <w:szCs w:val="24"/>
        </w:rPr>
        <w:t>УУД:</w:t>
      </w:r>
    </w:p>
    <w:p w:rsidR="00065CE9" w:rsidRPr="00065CE9" w:rsidRDefault="00065CE9" w:rsidP="00065CE9">
      <w:pPr>
        <w:spacing w:after="0" w:line="240" w:lineRule="auto"/>
        <w:ind w:firstLine="709"/>
        <w:jc w:val="both"/>
        <w:rPr>
          <w:rFonts w:ascii="Times New Roman" w:eastAsia="Times New Roman" w:hAnsi="Times New Roman" w:cs="Times New Roman"/>
          <w:color w:val="000000" w:themeColor="text1"/>
          <w:sz w:val="24"/>
          <w:szCs w:val="24"/>
        </w:rPr>
      </w:pPr>
      <w:r w:rsidRPr="00065CE9">
        <w:rPr>
          <w:rFonts w:ascii="Times New Roman" w:eastAsia="Times New Roman" w:hAnsi="Times New Roman" w:cs="Times New Roman"/>
          <w:color w:val="000000" w:themeColor="text1"/>
          <w:sz w:val="24"/>
          <w:szCs w:val="24"/>
        </w:rPr>
        <w:t>Познавательные – умение работать в информационной среде в соответствии с содержанием занятия.</w:t>
      </w:r>
    </w:p>
    <w:p w:rsidR="00065CE9" w:rsidRPr="00065CE9" w:rsidRDefault="00065CE9" w:rsidP="00065CE9">
      <w:pPr>
        <w:spacing w:after="0" w:line="240" w:lineRule="auto"/>
        <w:ind w:firstLine="709"/>
        <w:jc w:val="both"/>
        <w:rPr>
          <w:rFonts w:ascii="Times New Roman" w:eastAsia="Times New Roman" w:hAnsi="Times New Roman" w:cs="Times New Roman"/>
          <w:color w:val="000000" w:themeColor="text1"/>
          <w:sz w:val="24"/>
          <w:szCs w:val="24"/>
        </w:rPr>
      </w:pPr>
      <w:r w:rsidRPr="00065CE9">
        <w:rPr>
          <w:rFonts w:ascii="Times New Roman" w:eastAsia="Times New Roman" w:hAnsi="Times New Roman" w:cs="Times New Roman"/>
          <w:color w:val="000000" w:themeColor="text1"/>
          <w:sz w:val="24"/>
          <w:szCs w:val="24"/>
        </w:rPr>
        <w:t>Коммуникативные – умение взаимодействовать в группе, в паре.</w:t>
      </w:r>
    </w:p>
    <w:p w:rsidR="00065CE9" w:rsidRPr="00065CE9" w:rsidRDefault="00065CE9" w:rsidP="00065CE9">
      <w:pPr>
        <w:spacing w:after="0" w:line="240" w:lineRule="auto"/>
        <w:ind w:firstLine="709"/>
        <w:jc w:val="both"/>
        <w:rPr>
          <w:rFonts w:ascii="Times New Roman" w:eastAsia="Times New Roman" w:hAnsi="Times New Roman" w:cs="Times New Roman"/>
          <w:color w:val="000000" w:themeColor="text1"/>
          <w:sz w:val="24"/>
          <w:szCs w:val="24"/>
        </w:rPr>
      </w:pPr>
      <w:r w:rsidRPr="00065CE9">
        <w:rPr>
          <w:rFonts w:ascii="Times New Roman" w:eastAsia="Times New Roman" w:hAnsi="Times New Roman" w:cs="Times New Roman"/>
          <w:color w:val="000000" w:themeColor="text1"/>
          <w:sz w:val="24"/>
          <w:szCs w:val="24"/>
        </w:rPr>
        <w:t>Регулятивные – формирование умения сотрудничать с другими при выполнении учебной задачи; умения адекватно воспринимать оценку своей работы педагогом и сверстниками.</w:t>
      </w:r>
    </w:p>
    <w:p w:rsidR="00065CE9" w:rsidRPr="00065CE9" w:rsidRDefault="00065CE9" w:rsidP="00065CE9">
      <w:pPr>
        <w:spacing w:after="0" w:line="240" w:lineRule="auto"/>
        <w:jc w:val="center"/>
        <w:rPr>
          <w:rFonts w:ascii="Times New Roman" w:eastAsia="Times New Roman" w:hAnsi="Times New Roman" w:cs="Times New Roman"/>
          <w:b/>
          <w:color w:val="000000" w:themeColor="text1"/>
          <w:sz w:val="24"/>
          <w:szCs w:val="24"/>
        </w:rPr>
      </w:pPr>
      <w:r w:rsidRPr="000738C9">
        <w:rPr>
          <w:rFonts w:ascii="Times New Roman" w:eastAsia="Times New Roman" w:hAnsi="Times New Roman" w:cs="Times New Roman"/>
          <w:b/>
          <w:color w:val="000000" w:themeColor="text1"/>
          <w:sz w:val="24"/>
          <w:szCs w:val="24"/>
        </w:rPr>
        <w:t>Ход занятия</w:t>
      </w:r>
    </w:p>
    <w:tbl>
      <w:tblPr>
        <w:tblStyle w:val="af"/>
        <w:tblW w:w="0" w:type="auto"/>
        <w:tblLook w:val="04A0"/>
      </w:tblPr>
      <w:tblGrid>
        <w:gridCol w:w="2346"/>
        <w:gridCol w:w="2610"/>
        <w:gridCol w:w="2560"/>
        <w:gridCol w:w="3166"/>
      </w:tblGrid>
      <w:tr w:rsidR="00065CE9" w:rsidRPr="0032762F" w:rsidTr="0032762F">
        <w:tc>
          <w:tcPr>
            <w:tcW w:w="0" w:type="auto"/>
          </w:tcPr>
          <w:p w:rsidR="00065CE9" w:rsidRPr="0032762F" w:rsidRDefault="00065CE9" w:rsidP="0032762F">
            <w:pPr>
              <w:rPr>
                <w:b/>
                <w:color w:val="000000" w:themeColor="text1"/>
                <w:sz w:val="24"/>
                <w:szCs w:val="24"/>
              </w:rPr>
            </w:pPr>
            <w:r w:rsidRPr="0032762F">
              <w:rPr>
                <w:b/>
                <w:color w:val="000000" w:themeColor="text1"/>
                <w:sz w:val="24"/>
                <w:szCs w:val="24"/>
              </w:rPr>
              <w:t>Этапы занятия</w:t>
            </w:r>
          </w:p>
        </w:tc>
        <w:tc>
          <w:tcPr>
            <w:tcW w:w="0" w:type="auto"/>
          </w:tcPr>
          <w:p w:rsidR="00065CE9" w:rsidRPr="0032762F" w:rsidRDefault="00065CE9" w:rsidP="0032762F">
            <w:pPr>
              <w:rPr>
                <w:b/>
                <w:color w:val="000000" w:themeColor="text1"/>
                <w:sz w:val="24"/>
                <w:szCs w:val="24"/>
              </w:rPr>
            </w:pPr>
            <w:r w:rsidRPr="0032762F">
              <w:rPr>
                <w:b/>
                <w:color w:val="000000" w:themeColor="text1"/>
                <w:sz w:val="24"/>
                <w:szCs w:val="24"/>
              </w:rPr>
              <w:t>Деятельность педагога</w:t>
            </w:r>
          </w:p>
        </w:tc>
        <w:tc>
          <w:tcPr>
            <w:tcW w:w="0" w:type="auto"/>
          </w:tcPr>
          <w:p w:rsidR="00065CE9" w:rsidRPr="0032762F" w:rsidRDefault="00065CE9" w:rsidP="0032762F">
            <w:pPr>
              <w:rPr>
                <w:b/>
                <w:color w:val="000000" w:themeColor="text1"/>
                <w:sz w:val="24"/>
                <w:szCs w:val="24"/>
              </w:rPr>
            </w:pPr>
            <w:r w:rsidRPr="0032762F">
              <w:rPr>
                <w:b/>
                <w:color w:val="000000" w:themeColor="text1"/>
                <w:sz w:val="24"/>
                <w:szCs w:val="24"/>
              </w:rPr>
              <w:t>Деятельность учащихся</w:t>
            </w:r>
          </w:p>
        </w:tc>
        <w:tc>
          <w:tcPr>
            <w:tcW w:w="0" w:type="auto"/>
          </w:tcPr>
          <w:p w:rsidR="00065CE9" w:rsidRPr="0032762F" w:rsidRDefault="00065CE9" w:rsidP="0032762F">
            <w:pPr>
              <w:rPr>
                <w:b/>
                <w:color w:val="000000" w:themeColor="text1"/>
                <w:sz w:val="24"/>
                <w:szCs w:val="24"/>
              </w:rPr>
            </w:pPr>
            <w:r w:rsidRPr="0032762F">
              <w:rPr>
                <w:b/>
                <w:color w:val="000000" w:themeColor="text1"/>
                <w:sz w:val="24"/>
                <w:szCs w:val="24"/>
              </w:rPr>
              <w:t>Примечание</w:t>
            </w:r>
          </w:p>
        </w:tc>
      </w:tr>
      <w:tr w:rsidR="00065CE9" w:rsidRPr="0032762F" w:rsidTr="0032762F">
        <w:tc>
          <w:tcPr>
            <w:tcW w:w="0" w:type="auto"/>
          </w:tcPr>
          <w:p w:rsidR="00065CE9" w:rsidRPr="0032762F" w:rsidRDefault="00065CE9" w:rsidP="0032762F">
            <w:pPr>
              <w:rPr>
                <w:color w:val="000000" w:themeColor="text1"/>
                <w:sz w:val="24"/>
                <w:szCs w:val="24"/>
              </w:rPr>
            </w:pPr>
            <w:r w:rsidRPr="0032762F">
              <w:rPr>
                <w:color w:val="000000" w:themeColor="text1"/>
                <w:sz w:val="24"/>
                <w:szCs w:val="24"/>
              </w:rPr>
              <w:t>1.Организационный</w:t>
            </w:r>
          </w:p>
          <w:p w:rsidR="00065CE9" w:rsidRPr="0032762F" w:rsidRDefault="00065CE9" w:rsidP="0032762F">
            <w:pPr>
              <w:rPr>
                <w:color w:val="000000" w:themeColor="text1"/>
                <w:sz w:val="24"/>
                <w:szCs w:val="24"/>
              </w:rPr>
            </w:pPr>
            <w:r w:rsidRPr="0032762F">
              <w:rPr>
                <w:color w:val="000000" w:themeColor="text1"/>
                <w:sz w:val="24"/>
                <w:szCs w:val="24"/>
              </w:rPr>
              <w:t>этап.</w:t>
            </w:r>
          </w:p>
          <w:p w:rsidR="00065CE9" w:rsidRPr="0032762F" w:rsidRDefault="00065CE9" w:rsidP="0032762F">
            <w:pPr>
              <w:rPr>
                <w:color w:val="000000" w:themeColor="text1"/>
                <w:sz w:val="24"/>
                <w:szCs w:val="24"/>
              </w:rPr>
            </w:pPr>
            <w:r w:rsidRPr="0032762F">
              <w:rPr>
                <w:color w:val="000000" w:themeColor="text1"/>
                <w:sz w:val="24"/>
                <w:szCs w:val="24"/>
              </w:rPr>
              <w:t>Приветствие.</w:t>
            </w:r>
          </w:p>
          <w:p w:rsidR="00065CE9" w:rsidRPr="0032762F" w:rsidRDefault="00065CE9" w:rsidP="0032762F">
            <w:pPr>
              <w:rPr>
                <w:color w:val="000000" w:themeColor="text1"/>
                <w:sz w:val="24"/>
                <w:szCs w:val="24"/>
              </w:rPr>
            </w:pPr>
            <w:r w:rsidRPr="0032762F">
              <w:rPr>
                <w:color w:val="000000" w:themeColor="text1"/>
                <w:sz w:val="24"/>
                <w:szCs w:val="24"/>
              </w:rPr>
              <w:t>Мотивация на</w:t>
            </w:r>
          </w:p>
          <w:p w:rsidR="00065CE9" w:rsidRPr="0032762F" w:rsidRDefault="00065CE9" w:rsidP="0032762F">
            <w:pPr>
              <w:rPr>
                <w:color w:val="000000" w:themeColor="text1"/>
                <w:sz w:val="24"/>
                <w:szCs w:val="24"/>
              </w:rPr>
            </w:pPr>
            <w:r w:rsidRPr="0032762F">
              <w:rPr>
                <w:color w:val="000000" w:themeColor="text1"/>
                <w:sz w:val="24"/>
                <w:szCs w:val="24"/>
              </w:rPr>
              <w:t>учебную</w:t>
            </w:r>
          </w:p>
          <w:p w:rsidR="00065CE9" w:rsidRPr="0032762F" w:rsidRDefault="00065CE9" w:rsidP="0032762F">
            <w:pPr>
              <w:rPr>
                <w:color w:val="000000" w:themeColor="text1"/>
                <w:sz w:val="24"/>
                <w:szCs w:val="24"/>
              </w:rPr>
            </w:pPr>
            <w:r w:rsidRPr="0032762F">
              <w:rPr>
                <w:color w:val="000000" w:themeColor="text1"/>
                <w:sz w:val="24"/>
                <w:szCs w:val="24"/>
              </w:rPr>
              <w:t>деятельность.</w:t>
            </w:r>
          </w:p>
        </w:tc>
        <w:tc>
          <w:tcPr>
            <w:tcW w:w="0" w:type="auto"/>
          </w:tcPr>
          <w:p w:rsidR="00065CE9" w:rsidRPr="0032762F" w:rsidRDefault="00065CE9" w:rsidP="0032762F">
            <w:pPr>
              <w:rPr>
                <w:color w:val="000000" w:themeColor="text1"/>
                <w:sz w:val="24"/>
                <w:szCs w:val="24"/>
                <w:shd w:val="clear" w:color="auto" w:fill="FFFFFF"/>
              </w:rPr>
            </w:pPr>
            <w:r w:rsidRPr="0032762F">
              <w:rPr>
                <w:color w:val="000000" w:themeColor="text1"/>
                <w:sz w:val="24"/>
                <w:szCs w:val="24"/>
              </w:rPr>
              <w:t xml:space="preserve">- Здравствуйте, ребята! </w:t>
            </w:r>
            <w:r w:rsidRPr="0032762F">
              <w:rPr>
                <w:color w:val="000000" w:themeColor="text1"/>
                <w:sz w:val="24"/>
                <w:szCs w:val="24"/>
                <w:shd w:val="clear" w:color="auto" w:fill="FFFFFF"/>
              </w:rPr>
              <w:t>Давайте посмотрим в окно. Какая сегодня погода?</w:t>
            </w:r>
          </w:p>
          <w:p w:rsidR="00065CE9" w:rsidRPr="0032762F" w:rsidRDefault="00065CE9" w:rsidP="0032762F">
            <w:pPr>
              <w:rPr>
                <w:color w:val="000000" w:themeColor="text1"/>
                <w:sz w:val="24"/>
                <w:szCs w:val="24"/>
                <w:shd w:val="clear" w:color="auto" w:fill="FFFFFF"/>
              </w:rPr>
            </w:pPr>
            <w:r w:rsidRPr="0032762F">
              <w:rPr>
                <w:color w:val="000000" w:themeColor="text1"/>
                <w:sz w:val="24"/>
                <w:szCs w:val="24"/>
                <w:shd w:val="clear" w:color="auto" w:fill="FFFFFF"/>
              </w:rPr>
              <w:t xml:space="preserve">- Все больше </w:t>
            </w:r>
            <w:r w:rsidRPr="0032762F">
              <w:rPr>
                <w:bCs/>
                <w:color w:val="000000" w:themeColor="text1"/>
                <w:sz w:val="24"/>
                <w:szCs w:val="24"/>
                <w:shd w:val="clear" w:color="auto" w:fill="FFFFFF"/>
              </w:rPr>
              <w:t>чувствуется приближение весны</w:t>
            </w:r>
            <w:r w:rsidRPr="0032762F">
              <w:rPr>
                <w:color w:val="000000" w:themeColor="text1"/>
                <w:sz w:val="24"/>
                <w:szCs w:val="24"/>
                <w:shd w:val="clear" w:color="auto" w:fill="FFFFFF"/>
              </w:rPr>
              <w:t>, праздника, тепла, хорошего настроения.</w:t>
            </w:r>
          </w:p>
          <w:p w:rsidR="00065CE9" w:rsidRPr="0032762F" w:rsidRDefault="00065CE9" w:rsidP="0032762F">
            <w:pPr>
              <w:rPr>
                <w:color w:val="000000" w:themeColor="text1"/>
                <w:sz w:val="24"/>
                <w:szCs w:val="24"/>
                <w:shd w:val="clear" w:color="auto" w:fill="FFFFFF"/>
              </w:rPr>
            </w:pPr>
            <w:r w:rsidRPr="0032762F">
              <w:rPr>
                <w:color w:val="000000" w:themeColor="text1"/>
                <w:sz w:val="24"/>
                <w:szCs w:val="24"/>
                <w:shd w:val="clear" w:color="auto" w:fill="FFFFFF"/>
              </w:rPr>
              <w:t>-Давайте встретим весну улыбками, вдохновением и отличным настроением.</w:t>
            </w:r>
          </w:p>
          <w:p w:rsidR="00065CE9" w:rsidRPr="0032762F" w:rsidRDefault="00065CE9" w:rsidP="0032762F">
            <w:pPr>
              <w:rPr>
                <w:color w:val="000000" w:themeColor="text1"/>
                <w:sz w:val="24"/>
                <w:szCs w:val="24"/>
              </w:rPr>
            </w:pPr>
            <w:r w:rsidRPr="0032762F">
              <w:rPr>
                <w:color w:val="000000" w:themeColor="text1"/>
                <w:sz w:val="24"/>
                <w:szCs w:val="24"/>
                <w:shd w:val="clear" w:color="auto" w:fill="FFFFFF"/>
              </w:rPr>
              <w:t>А с хорошим настроением любая работа по плечу!</w:t>
            </w:r>
          </w:p>
        </w:tc>
        <w:tc>
          <w:tcPr>
            <w:tcW w:w="0" w:type="auto"/>
          </w:tcPr>
          <w:p w:rsidR="00065CE9" w:rsidRPr="0032762F" w:rsidRDefault="00065CE9" w:rsidP="0032762F">
            <w:pPr>
              <w:rPr>
                <w:i/>
                <w:color w:val="000000" w:themeColor="text1"/>
                <w:sz w:val="24"/>
                <w:szCs w:val="24"/>
              </w:rPr>
            </w:pPr>
            <w:r w:rsidRPr="0032762F">
              <w:rPr>
                <w:i/>
                <w:color w:val="000000" w:themeColor="text1"/>
                <w:sz w:val="24"/>
                <w:szCs w:val="24"/>
              </w:rPr>
              <w:t>Приветствуют педагога.</w:t>
            </w:r>
          </w:p>
          <w:p w:rsidR="0032762F" w:rsidRDefault="0032762F" w:rsidP="0032762F">
            <w:pPr>
              <w:rPr>
                <w:i/>
                <w:color w:val="000000" w:themeColor="text1"/>
                <w:sz w:val="24"/>
                <w:szCs w:val="24"/>
              </w:rPr>
            </w:pPr>
          </w:p>
          <w:p w:rsidR="00065CE9" w:rsidRPr="0032762F" w:rsidRDefault="00065CE9" w:rsidP="0032762F">
            <w:pPr>
              <w:rPr>
                <w:i/>
                <w:color w:val="000000" w:themeColor="text1"/>
                <w:sz w:val="24"/>
                <w:szCs w:val="24"/>
              </w:rPr>
            </w:pPr>
            <w:r w:rsidRPr="0032762F">
              <w:rPr>
                <w:i/>
                <w:color w:val="000000" w:themeColor="text1"/>
                <w:sz w:val="24"/>
                <w:szCs w:val="24"/>
              </w:rPr>
              <w:t>Отвечают на вопрос в зависимости от состояния погоды.</w:t>
            </w:r>
          </w:p>
          <w:p w:rsidR="00065CE9" w:rsidRPr="0032762F" w:rsidRDefault="00065CE9" w:rsidP="0032762F">
            <w:pPr>
              <w:rPr>
                <w:color w:val="000000" w:themeColor="text1"/>
                <w:sz w:val="24"/>
                <w:szCs w:val="24"/>
              </w:rPr>
            </w:pPr>
          </w:p>
          <w:p w:rsidR="00065CE9" w:rsidRPr="0032762F" w:rsidRDefault="00065CE9" w:rsidP="0032762F">
            <w:pPr>
              <w:rPr>
                <w:i/>
                <w:color w:val="000000" w:themeColor="text1"/>
                <w:sz w:val="24"/>
                <w:szCs w:val="24"/>
              </w:rPr>
            </w:pPr>
            <w:r w:rsidRPr="0032762F">
              <w:rPr>
                <w:i/>
                <w:color w:val="000000" w:themeColor="text1"/>
                <w:sz w:val="24"/>
                <w:szCs w:val="24"/>
              </w:rPr>
              <w:t>Приветствуют улыбками друг друга.</w:t>
            </w:r>
          </w:p>
          <w:p w:rsidR="00065CE9" w:rsidRPr="0032762F" w:rsidRDefault="00065CE9" w:rsidP="0032762F">
            <w:pPr>
              <w:rPr>
                <w:i/>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tc>
        <w:tc>
          <w:tcPr>
            <w:tcW w:w="0" w:type="auto"/>
          </w:tcPr>
          <w:p w:rsidR="00065CE9" w:rsidRPr="0032762F" w:rsidRDefault="00065CE9" w:rsidP="0032762F">
            <w:pPr>
              <w:rPr>
                <w:color w:val="000000" w:themeColor="text1"/>
                <w:sz w:val="24"/>
                <w:szCs w:val="24"/>
              </w:rPr>
            </w:pPr>
            <w:r w:rsidRPr="0032762F">
              <w:rPr>
                <w:color w:val="000000" w:themeColor="text1"/>
                <w:sz w:val="24"/>
                <w:szCs w:val="24"/>
              </w:rPr>
              <w:t>Цель этапа – привлечь внимание учащихся, настроить на предстоящую деятельность.</w:t>
            </w:r>
          </w:p>
          <w:p w:rsidR="00065CE9" w:rsidRPr="0032762F" w:rsidRDefault="00065CE9" w:rsidP="0032762F">
            <w:pPr>
              <w:rPr>
                <w:color w:val="000000" w:themeColor="text1"/>
                <w:sz w:val="24"/>
                <w:szCs w:val="24"/>
              </w:rPr>
            </w:pPr>
            <w:r w:rsidRPr="0032762F">
              <w:rPr>
                <w:color w:val="000000" w:themeColor="text1"/>
                <w:sz w:val="24"/>
                <w:szCs w:val="24"/>
              </w:rPr>
              <w:t>Эмоциональный настрой на работу.</w:t>
            </w:r>
          </w:p>
        </w:tc>
      </w:tr>
      <w:tr w:rsidR="00065CE9" w:rsidRPr="0032762F" w:rsidTr="0032762F">
        <w:tc>
          <w:tcPr>
            <w:tcW w:w="0" w:type="auto"/>
          </w:tcPr>
          <w:p w:rsidR="00065CE9" w:rsidRPr="0032762F" w:rsidRDefault="00065CE9" w:rsidP="0032762F">
            <w:pPr>
              <w:rPr>
                <w:color w:val="000000" w:themeColor="text1"/>
                <w:sz w:val="24"/>
                <w:szCs w:val="24"/>
              </w:rPr>
            </w:pPr>
            <w:r w:rsidRPr="0032762F">
              <w:rPr>
                <w:color w:val="000000" w:themeColor="text1"/>
                <w:sz w:val="24"/>
                <w:szCs w:val="24"/>
              </w:rPr>
              <w:t>2. Основной этап.</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r w:rsidRPr="0032762F">
              <w:rPr>
                <w:color w:val="000000" w:themeColor="text1"/>
                <w:sz w:val="24"/>
                <w:szCs w:val="24"/>
              </w:rPr>
              <w:t>Повторение изученного</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Default="00065CE9"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Pr="0032762F" w:rsidRDefault="0032762F" w:rsidP="0032762F">
            <w:pPr>
              <w:rPr>
                <w:color w:val="000000" w:themeColor="text1"/>
                <w:sz w:val="24"/>
                <w:szCs w:val="24"/>
              </w:rPr>
            </w:pPr>
          </w:p>
          <w:p w:rsidR="00065CE9" w:rsidRPr="0032762F" w:rsidRDefault="00065CE9" w:rsidP="0032762F">
            <w:pPr>
              <w:rPr>
                <w:color w:val="000000" w:themeColor="text1"/>
                <w:sz w:val="24"/>
                <w:szCs w:val="24"/>
              </w:rPr>
            </w:pPr>
            <w:r w:rsidRPr="0032762F">
              <w:rPr>
                <w:color w:val="000000" w:themeColor="text1"/>
                <w:sz w:val="24"/>
                <w:szCs w:val="24"/>
              </w:rPr>
              <w:t>Актуализация знаний.</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Default="00065CE9"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P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065CE9" w:rsidRPr="0032762F" w:rsidRDefault="00065CE9" w:rsidP="0032762F">
            <w:pPr>
              <w:rPr>
                <w:color w:val="000000" w:themeColor="text1"/>
                <w:sz w:val="24"/>
                <w:szCs w:val="24"/>
              </w:rPr>
            </w:pPr>
            <w:r w:rsidRPr="0032762F">
              <w:rPr>
                <w:color w:val="000000" w:themeColor="text1"/>
                <w:sz w:val="24"/>
                <w:szCs w:val="24"/>
              </w:rPr>
              <w:t>Целеполагание</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Default="00065CE9"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Pr="0032762F" w:rsidRDefault="0032762F" w:rsidP="0032762F">
            <w:pPr>
              <w:rPr>
                <w:color w:val="000000" w:themeColor="text1"/>
                <w:sz w:val="24"/>
                <w:szCs w:val="24"/>
              </w:rPr>
            </w:pPr>
          </w:p>
          <w:p w:rsidR="00065CE9" w:rsidRPr="0032762F" w:rsidRDefault="00065CE9" w:rsidP="0032762F">
            <w:pPr>
              <w:rPr>
                <w:color w:val="000000" w:themeColor="text1"/>
                <w:sz w:val="24"/>
                <w:szCs w:val="24"/>
              </w:rPr>
            </w:pPr>
            <w:r w:rsidRPr="0032762F">
              <w:rPr>
                <w:color w:val="000000" w:themeColor="text1"/>
                <w:sz w:val="24"/>
                <w:szCs w:val="24"/>
              </w:rPr>
              <w:t>Актуализация знаний</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Default="00065CE9"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Pr="0032762F" w:rsidRDefault="0032762F" w:rsidP="0032762F">
            <w:pPr>
              <w:rPr>
                <w:color w:val="000000" w:themeColor="text1"/>
                <w:sz w:val="24"/>
                <w:szCs w:val="24"/>
              </w:rPr>
            </w:pPr>
          </w:p>
          <w:p w:rsidR="00065CE9" w:rsidRPr="0032762F" w:rsidRDefault="00065CE9" w:rsidP="0032762F">
            <w:pPr>
              <w:rPr>
                <w:color w:val="000000" w:themeColor="text1"/>
                <w:sz w:val="24"/>
                <w:szCs w:val="24"/>
              </w:rPr>
            </w:pPr>
            <w:r w:rsidRPr="0032762F">
              <w:rPr>
                <w:color w:val="000000" w:themeColor="text1"/>
                <w:sz w:val="24"/>
                <w:szCs w:val="24"/>
              </w:rPr>
              <w:t>Индивидуальная самостоятельная работа.</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tc>
        <w:tc>
          <w:tcPr>
            <w:tcW w:w="0" w:type="auto"/>
            <w:shd w:val="clear" w:color="auto" w:fill="auto"/>
          </w:tcPr>
          <w:p w:rsidR="00065CE9" w:rsidRPr="0032762F" w:rsidRDefault="00065CE9" w:rsidP="0032762F">
            <w:pPr>
              <w:rPr>
                <w:bCs/>
                <w:color w:val="000000" w:themeColor="text1"/>
                <w:sz w:val="24"/>
                <w:szCs w:val="24"/>
              </w:rPr>
            </w:pPr>
            <w:r w:rsidRPr="0032762F">
              <w:rPr>
                <w:bCs/>
                <w:color w:val="000000" w:themeColor="text1"/>
                <w:sz w:val="24"/>
                <w:szCs w:val="24"/>
              </w:rPr>
              <w:lastRenderedPageBreak/>
              <w:t xml:space="preserve">- У вас у каждого на столах лежат цветные стикеры, ваша задача найти своих товарищей по цвету и объединиться. </w:t>
            </w:r>
          </w:p>
          <w:p w:rsidR="00065CE9" w:rsidRPr="0032762F" w:rsidRDefault="00065CE9" w:rsidP="0032762F">
            <w:pPr>
              <w:rPr>
                <w:color w:val="000000" w:themeColor="text1"/>
                <w:sz w:val="24"/>
                <w:szCs w:val="24"/>
              </w:rPr>
            </w:pPr>
            <w:r w:rsidRPr="0032762F">
              <w:rPr>
                <w:color w:val="000000" w:themeColor="text1"/>
                <w:sz w:val="24"/>
                <w:szCs w:val="24"/>
              </w:rPr>
              <w:t>- Перед каждой группой лежат пазлы, соберите картинки и определите, что на них изображено.</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r w:rsidRPr="0032762F">
              <w:rPr>
                <w:color w:val="000000" w:themeColor="text1"/>
                <w:sz w:val="24"/>
                <w:szCs w:val="24"/>
              </w:rPr>
              <w:t xml:space="preserve">- Правильно. Вы видите образцы народных росписей. </w:t>
            </w:r>
          </w:p>
          <w:p w:rsidR="00065CE9" w:rsidRPr="0032762F" w:rsidRDefault="00065CE9" w:rsidP="0032762F">
            <w:pPr>
              <w:rPr>
                <w:color w:val="000000" w:themeColor="text1"/>
                <w:sz w:val="24"/>
                <w:szCs w:val="24"/>
              </w:rPr>
            </w:pPr>
            <w:r w:rsidRPr="0032762F">
              <w:rPr>
                <w:color w:val="000000" w:themeColor="text1"/>
                <w:sz w:val="24"/>
                <w:szCs w:val="24"/>
              </w:rPr>
              <w:t xml:space="preserve">- Скажите, какую из </w:t>
            </w:r>
            <w:r w:rsidRPr="0032762F">
              <w:rPr>
                <w:color w:val="000000" w:themeColor="text1"/>
                <w:sz w:val="24"/>
                <w:szCs w:val="24"/>
              </w:rPr>
              <w:lastRenderedPageBreak/>
              <w:t xml:space="preserve">них мы изучали на прошлом занятии? </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r w:rsidRPr="0032762F">
              <w:rPr>
                <w:color w:val="000000" w:themeColor="text1"/>
                <w:sz w:val="24"/>
                <w:szCs w:val="24"/>
              </w:rPr>
              <w:t>- Молодцы, ребята.</w:t>
            </w:r>
          </w:p>
          <w:p w:rsidR="00065CE9" w:rsidRPr="0032762F" w:rsidRDefault="00065CE9" w:rsidP="0032762F">
            <w:pPr>
              <w:rPr>
                <w:i/>
                <w:color w:val="000000" w:themeColor="text1"/>
                <w:sz w:val="24"/>
                <w:szCs w:val="24"/>
                <w:shd w:val="clear" w:color="auto" w:fill="FFFFFF"/>
              </w:rPr>
            </w:pPr>
            <w:r w:rsidRPr="0032762F">
              <w:rPr>
                <w:i/>
                <w:color w:val="000000" w:themeColor="text1"/>
                <w:sz w:val="24"/>
                <w:szCs w:val="24"/>
                <w:shd w:val="clear" w:color="auto" w:fill="FFFFFF"/>
              </w:rPr>
              <w:t>Читает стихотворение собственного сочинения:</w:t>
            </w:r>
          </w:p>
          <w:p w:rsidR="00065CE9" w:rsidRPr="0032762F" w:rsidRDefault="00065CE9" w:rsidP="0032762F">
            <w:pPr>
              <w:rPr>
                <w:color w:val="000000" w:themeColor="text1"/>
                <w:sz w:val="24"/>
                <w:szCs w:val="24"/>
                <w:shd w:val="clear" w:color="auto" w:fill="FFFFFF"/>
              </w:rPr>
            </w:pPr>
            <w:r w:rsidRPr="0032762F">
              <w:rPr>
                <w:color w:val="000000" w:themeColor="text1"/>
                <w:sz w:val="24"/>
                <w:szCs w:val="24"/>
                <w:shd w:val="clear" w:color="auto" w:fill="FFFFFF"/>
              </w:rPr>
              <w:t>- Нам досталась в наследство от прадедов наших</w:t>
            </w:r>
          </w:p>
          <w:p w:rsidR="00065CE9" w:rsidRPr="0032762F" w:rsidRDefault="00065CE9" w:rsidP="0032762F">
            <w:pPr>
              <w:rPr>
                <w:color w:val="000000" w:themeColor="text1"/>
                <w:sz w:val="24"/>
                <w:szCs w:val="24"/>
                <w:shd w:val="clear" w:color="auto" w:fill="FFFFFF"/>
              </w:rPr>
            </w:pPr>
            <w:r w:rsidRPr="0032762F">
              <w:rPr>
                <w:color w:val="000000" w:themeColor="text1"/>
                <w:sz w:val="24"/>
                <w:szCs w:val="24"/>
                <w:shd w:val="clear" w:color="auto" w:fill="FFFFFF"/>
              </w:rPr>
              <w:t>Вологодская роспись, и нет ее краше.</w:t>
            </w:r>
          </w:p>
          <w:p w:rsidR="00065CE9" w:rsidRPr="0032762F" w:rsidRDefault="00065CE9" w:rsidP="0032762F">
            <w:pPr>
              <w:rPr>
                <w:color w:val="000000" w:themeColor="text1"/>
                <w:sz w:val="24"/>
                <w:szCs w:val="24"/>
                <w:shd w:val="clear" w:color="auto" w:fill="FFFFFF"/>
              </w:rPr>
            </w:pPr>
            <w:r w:rsidRPr="0032762F">
              <w:rPr>
                <w:color w:val="000000" w:themeColor="text1"/>
                <w:sz w:val="24"/>
                <w:szCs w:val="24"/>
                <w:shd w:val="clear" w:color="auto" w:fill="FFFFFF"/>
              </w:rPr>
              <w:t>В повседневном быту наши предки хранили</w:t>
            </w:r>
          </w:p>
          <w:p w:rsidR="00065CE9" w:rsidRPr="0032762F" w:rsidRDefault="00065CE9" w:rsidP="0032762F">
            <w:pPr>
              <w:rPr>
                <w:color w:val="000000" w:themeColor="text1"/>
                <w:sz w:val="24"/>
                <w:szCs w:val="24"/>
                <w:shd w:val="clear" w:color="auto" w:fill="FFFFFF"/>
              </w:rPr>
            </w:pPr>
            <w:r w:rsidRPr="0032762F">
              <w:rPr>
                <w:color w:val="000000" w:themeColor="text1"/>
                <w:sz w:val="24"/>
                <w:szCs w:val="24"/>
                <w:shd w:val="clear" w:color="auto" w:fill="FFFFFF"/>
              </w:rPr>
              <w:t>Тихих мест красоту, где родились и жили.</w:t>
            </w:r>
          </w:p>
          <w:p w:rsidR="00065CE9" w:rsidRPr="0032762F" w:rsidRDefault="00065CE9" w:rsidP="0032762F">
            <w:pPr>
              <w:rPr>
                <w:color w:val="000000" w:themeColor="text1"/>
                <w:sz w:val="24"/>
                <w:szCs w:val="24"/>
                <w:shd w:val="clear" w:color="auto" w:fill="FFFFFF"/>
              </w:rPr>
            </w:pPr>
            <w:r w:rsidRPr="0032762F">
              <w:rPr>
                <w:color w:val="000000" w:themeColor="text1"/>
                <w:sz w:val="24"/>
                <w:szCs w:val="24"/>
                <w:shd w:val="clear" w:color="auto" w:fill="FFFFFF"/>
              </w:rPr>
              <w:t>Будем роспись беречь и нести через годы</w:t>
            </w:r>
          </w:p>
          <w:p w:rsidR="00065CE9" w:rsidRPr="0032762F" w:rsidRDefault="00065CE9" w:rsidP="0032762F">
            <w:pPr>
              <w:rPr>
                <w:color w:val="000000" w:themeColor="text1"/>
                <w:sz w:val="24"/>
                <w:szCs w:val="24"/>
                <w:shd w:val="clear" w:color="auto" w:fill="FFFFFF"/>
              </w:rPr>
            </w:pPr>
            <w:r w:rsidRPr="0032762F">
              <w:rPr>
                <w:color w:val="000000" w:themeColor="text1"/>
                <w:sz w:val="24"/>
                <w:szCs w:val="24"/>
                <w:shd w:val="clear" w:color="auto" w:fill="FFFFFF"/>
              </w:rPr>
              <w:t>Отражение северной скромной природы.</w:t>
            </w:r>
          </w:p>
          <w:p w:rsidR="00065CE9" w:rsidRPr="0032762F" w:rsidRDefault="00065CE9" w:rsidP="0032762F">
            <w:pPr>
              <w:rPr>
                <w:color w:val="000000" w:themeColor="text1"/>
                <w:sz w:val="24"/>
                <w:szCs w:val="24"/>
                <w:shd w:val="clear" w:color="auto" w:fill="FFFFFF"/>
              </w:rPr>
            </w:pPr>
          </w:p>
          <w:p w:rsidR="00065CE9" w:rsidRPr="0032762F" w:rsidRDefault="00065CE9" w:rsidP="0032762F">
            <w:pPr>
              <w:rPr>
                <w:color w:val="000000" w:themeColor="text1"/>
                <w:sz w:val="24"/>
                <w:szCs w:val="24"/>
                <w:shd w:val="clear" w:color="auto" w:fill="FFFFFF"/>
              </w:rPr>
            </w:pPr>
            <w:r w:rsidRPr="0032762F">
              <w:rPr>
                <w:color w:val="000000" w:themeColor="text1"/>
                <w:sz w:val="24"/>
                <w:szCs w:val="24"/>
                <w:shd w:val="clear" w:color="auto" w:fill="FFFFFF"/>
              </w:rPr>
              <w:t>- Глядя на рисунок и вспоминая слова из стихотворения, давайте назовем, из каких элементов состоит Вологодская роспись?</w:t>
            </w:r>
          </w:p>
          <w:p w:rsidR="00065CE9" w:rsidRPr="0032762F" w:rsidRDefault="00065CE9" w:rsidP="0032762F">
            <w:pPr>
              <w:rPr>
                <w:color w:val="000000" w:themeColor="text1"/>
                <w:sz w:val="24"/>
                <w:szCs w:val="24"/>
                <w:shd w:val="clear" w:color="auto" w:fill="FFFFFF"/>
              </w:rPr>
            </w:pPr>
            <w:r w:rsidRPr="0032762F">
              <w:rPr>
                <w:color w:val="000000" w:themeColor="text1"/>
                <w:sz w:val="24"/>
                <w:szCs w:val="24"/>
                <w:shd w:val="clear" w:color="auto" w:fill="FFFFFF"/>
              </w:rPr>
              <w:t>-А с чем можно сравнить эти рисунки? Умельцы сами выдумывают их или где-то заимствуют?</w:t>
            </w:r>
          </w:p>
          <w:p w:rsidR="00065CE9" w:rsidRPr="0032762F" w:rsidRDefault="00065CE9" w:rsidP="0032762F">
            <w:pPr>
              <w:rPr>
                <w:color w:val="000000" w:themeColor="text1"/>
                <w:sz w:val="24"/>
                <w:szCs w:val="24"/>
                <w:shd w:val="clear" w:color="auto" w:fill="FFFFFF"/>
              </w:rPr>
            </w:pPr>
          </w:p>
          <w:p w:rsidR="00065CE9" w:rsidRPr="0032762F" w:rsidRDefault="00065CE9" w:rsidP="0032762F">
            <w:pPr>
              <w:rPr>
                <w:color w:val="000000" w:themeColor="text1"/>
                <w:sz w:val="24"/>
                <w:szCs w:val="24"/>
                <w:shd w:val="clear" w:color="auto" w:fill="FFFFFF"/>
              </w:rPr>
            </w:pPr>
          </w:p>
          <w:p w:rsidR="00065CE9" w:rsidRPr="0032762F" w:rsidRDefault="00065CE9" w:rsidP="0032762F">
            <w:pPr>
              <w:rPr>
                <w:color w:val="000000" w:themeColor="text1"/>
                <w:sz w:val="24"/>
                <w:szCs w:val="24"/>
                <w:shd w:val="clear" w:color="auto" w:fill="FFFFFF"/>
              </w:rPr>
            </w:pPr>
            <w:r w:rsidRPr="0032762F">
              <w:rPr>
                <w:color w:val="000000" w:themeColor="text1"/>
                <w:sz w:val="24"/>
                <w:szCs w:val="24"/>
                <w:shd w:val="clear" w:color="auto" w:fill="FFFFFF"/>
              </w:rPr>
              <w:t>- Действительно, Вологодская роспись - это гордость нашей культуры. Затейливые узоры Вологодской росписи вобрали в себя всю красоту русской земли.</w:t>
            </w:r>
          </w:p>
          <w:p w:rsidR="00065CE9" w:rsidRPr="0032762F" w:rsidRDefault="00065CE9" w:rsidP="0032762F">
            <w:pPr>
              <w:rPr>
                <w:color w:val="000000" w:themeColor="text1"/>
                <w:sz w:val="24"/>
                <w:szCs w:val="24"/>
                <w:shd w:val="clear" w:color="auto" w:fill="FFFFFF"/>
              </w:rPr>
            </w:pPr>
            <w:r w:rsidRPr="0032762F">
              <w:rPr>
                <w:color w:val="000000" w:themeColor="text1"/>
                <w:sz w:val="24"/>
                <w:szCs w:val="24"/>
                <w:shd w:val="clear" w:color="auto" w:fill="FFFFFF"/>
              </w:rPr>
              <w:t xml:space="preserve">Люди Вологодского края всегда славились дружелюбием, гостеприимством, открытостью, щедростью. Было много традиций и одной из них является – это одаривание </w:t>
            </w:r>
            <w:r w:rsidRPr="0032762F">
              <w:rPr>
                <w:color w:val="000000" w:themeColor="text1"/>
                <w:sz w:val="24"/>
                <w:szCs w:val="24"/>
                <w:shd w:val="clear" w:color="auto" w:fill="FFFFFF"/>
              </w:rPr>
              <w:lastRenderedPageBreak/>
              <w:t>подарками на праздники.</w:t>
            </w:r>
          </w:p>
          <w:p w:rsidR="00065CE9" w:rsidRPr="0032762F" w:rsidRDefault="00065CE9" w:rsidP="0032762F">
            <w:pPr>
              <w:rPr>
                <w:color w:val="000000" w:themeColor="text1"/>
                <w:sz w:val="24"/>
                <w:szCs w:val="24"/>
                <w:shd w:val="clear" w:color="auto" w:fill="FFFFFF"/>
              </w:rPr>
            </w:pPr>
            <w:r w:rsidRPr="0032762F">
              <w:rPr>
                <w:color w:val="000000" w:themeColor="text1"/>
                <w:sz w:val="24"/>
                <w:szCs w:val="24"/>
                <w:shd w:val="clear" w:color="auto" w:fill="FFFFFF"/>
              </w:rPr>
              <w:t>Повод для того, чтобы порадовать близких, а заодно и самого себя, всегда найдется, тем более, весной.</w:t>
            </w:r>
          </w:p>
          <w:p w:rsidR="00065CE9" w:rsidRPr="0032762F" w:rsidRDefault="00065CE9" w:rsidP="0032762F">
            <w:pPr>
              <w:rPr>
                <w:color w:val="000000" w:themeColor="text1"/>
                <w:sz w:val="24"/>
                <w:szCs w:val="24"/>
                <w:shd w:val="clear" w:color="auto" w:fill="FFFFFF"/>
              </w:rPr>
            </w:pPr>
            <w:r w:rsidRPr="0032762F">
              <w:rPr>
                <w:color w:val="000000" w:themeColor="text1"/>
                <w:sz w:val="24"/>
                <w:szCs w:val="24"/>
                <w:shd w:val="clear" w:color="auto" w:fill="FFFFFF"/>
              </w:rPr>
              <w:t>– Ребята, какой приближается праздник?</w:t>
            </w:r>
          </w:p>
          <w:p w:rsidR="00065CE9" w:rsidRPr="0032762F" w:rsidRDefault="00065CE9" w:rsidP="0032762F">
            <w:pPr>
              <w:rPr>
                <w:color w:val="000000" w:themeColor="text1"/>
                <w:sz w:val="24"/>
                <w:szCs w:val="24"/>
                <w:shd w:val="clear" w:color="auto" w:fill="FFFFFF"/>
              </w:rPr>
            </w:pPr>
            <w:r w:rsidRPr="0032762F">
              <w:rPr>
                <w:color w:val="000000" w:themeColor="text1"/>
                <w:sz w:val="24"/>
                <w:szCs w:val="24"/>
              </w:rPr>
              <w:t>- Вы уже подумали о подарках к нему?</w:t>
            </w:r>
          </w:p>
          <w:p w:rsidR="00065CE9" w:rsidRPr="0032762F" w:rsidRDefault="00065CE9" w:rsidP="0032762F">
            <w:pPr>
              <w:rPr>
                <w:color w:val="000000" w:themeColor="text1"/>
                <w:sz w:val="24"/>
                <w:szCs w:val="24"/>
              </w:rPr>
            </w:pPr>
            <w:r w:rsidRPr="0032762F">
              <w:rPr>
                <w:color w:val="000000" w:themeColor="text1"/>
                <w:sz w:val="24"/>
                <w:szCs w:val="24"/>
              </w:rPr>
              <w:t>- А что принято дарить в этот праздник?</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r w:rsidRPr="0032762F">
              <w:rPr>
                <w:color w:val="000000" w:themeColor="text1"/>
                <w:sz w:val="24"/>
                <w:szCs w:val="24"/>
              </w:rPr>
              <w:t>- Можно ли все эти подарки объединить в один набор? Каким образом?</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r w:rsidRPr="0032762F">
              <w:rPr>
                <w:color w:val="000000" w:themeColor="text1"/>
                <w:sz w:val="24"/>
                <w:szCs w:val="24"/>
              </w:rPr>
              <w:t>- Что обычно принято изображать на подарках к 8 марта?</w:t>
            </w:r>
          </w:p>
          <w:p w:rsidR="00065CE9" w:rsidRPr="0032762F" w:rsidRDefault="00065CE9" w:rsidP="0032762F">
            <w:pPr>
              <w:rPr>
                <w:color w:val="000000" w:themeColor="text1"/>
                <w:sz w:val="24"/>
                <w:szCs w:val="24"/>
              </w:rPr>
            </w:pPr>
            <w:r w:rsidRPr="0032762F">
              <w:rPr>
                <w:color w:val="000000" w:themeColor="text1"/>
                <w:sz w:val="24"/>
                <w:szCs w:val="24"/>
              </w:rPr>
              <w:t>- Как вы думаете, Вологодская роспись, которую мы с вами изучали, могла бы украсить наши подарки?</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shd w:val="clear" w:color="auto" w:fill="FFFFFF"/>
              </w:rPr>
            </w:pPr>
            <w:r w:rsidRPr="0032762F">
              <w:rPr>
                <w:color w:val="000000" w:themeColor="text1"/>
                <w:sz w:val="24"/>
                <w:szCs w:val="24"/>
                <w:shd w:val="clear" w:color="auto" w:fill="FFFFFF"/>
              </w:rPr>
              <w:t>- Чтобы узнать, какой подарок будем делать мы на занятии, предлагаю разгадать кроссворд.</w:t>
            </w:r>
          </w:p>
          <w:p w:rsidR="00065CE9" w:rsidRPr="0032762F" w:rsidRDefault="00065CE9" w:rsidP="0032762F">
            <w:pPr>
              <w:rPr>
                <w:color w:val="000000" w:themeColor="text1"/>
                <w:sz w:val="24"/>
                <w:szCs w:val="24"/>
                <w:shd w:val="clear" w:color="auto" w:fill="FFFFFF"/>
              </w:rPr>
            </w:pPr>
            <w:r w:rsidRPr="0032762F">
              <w:rPr>
                <w:color w:val="000000" w:themeColor="text1"/>
                <w:sz w:val="24"/>
                <w:szCs w:val="24"/>
                <w:shd w:val="clear" w:color="auto" w:fill="FFFFFF"/>
              </w:rPr>
              <w:t xml:space="preserve">- Я раздам каждой группе листочки с кроссвордами, ваша задача разгадать ключевое слово. На решение кроссворда дается 5 минут. </w:t>
            </w:r>
          </w:p>
          <w:p w:rsidR="00065CE9" w:rsidRPr="0032762F" w:rsidRDefault="00065CE9" w:rsidP="0032762F">
            <w:pPr>
              <w:rPr>
                <w:color w:val="FF0000"/>
                <w:sz w:val="24"/>
                <w:szCs w:val="24"/>
                <w:shd w:val="clear" w:color="auto" w:fill="FFFFFF"/>
              </w:rPr>
            </w:pPr>
          </w:p>
          <w:p w:rsidR="00065CE9" w:rsidRPr="0032762F" w:rsidRDefault="00065CE9" w:rsidP="0032762F">
            <w:pPr>
              <w:rPr>
                <w:color w:val="000000" w:themeColor="text1"/>
                <w:sz w:val="24"/>
                <w:szCs w:val="24"/>
                <w:shd w:val="clear" w:color="auto" w:fill="FFFFFF"/>
              </w:rPr>
            </w:pPr>
            <w:r w:rsidRPr="0032762F">
              <w:rPr>
                <w:sz w:val="24"/>
                <w:szCs w:val="24"/>
                <w:shd w:val="clear" w:color="auto" w:fill="FFFFFF"/>
              </w:rPr>
              <w:t>- Какое</w:t>
            </w:r>
            <w:r w:rsidRPr="0032762F">
              <w:rPr>
                <w:color w:val="000000" w:themeColor="text1"/>
                <w:sz w:val="24"/>
                <w:szCs w:val="24"/>
                <w:shd w:val="clear" w:color="auto" w:fill="FFFFFF"/>
              </w:rPr>
              <w:t xml:space="preserve"> ключевое слово у вас получилось?</w:t>
            </w:r>
          </w:p>
          <w:p w:rsidR="00065CE9" w:rsidRPr="0032762F" w:rsidRDefault="00065CE9" w:rsidP="0032762F">
            <w:pPr>
              <w:pStyle w:val="c2"/>
              <w:spacing w:before="0" w:beforeAutospacing="0" w:after="0" w:afterAutospacing="0"/>
              <w:rPr>
                <w:color w:val="000000" w:themeColor="text1"/>
              </w:rPr>
            </w:pPr>
          </w:p>
          <w:p w:rsidR="00065CE9" w:rsidRDefault="00065CE9" w:rsidP="0032762F">
            <w:pPr>
              <w:pStyle w:val="c2"/>
              <w:spacing w:before="0" w:beforeAutospacing="0" w:after="0" w:afterAutospacing="0"/>
              <w:rPr>
                <w:rStyle w:val="c3"/>
                <w:color w:val="000000" w:themeColor="text1"/>
              </w:rPr>
            </w:pPr>
            <w:r w:rsidRPr="0032762F">
              <w:rPr>
                <w:color w:val="000000" w:themeColor="text1"/>
              </w:rPr>
              <w:t>- Вы правы. Итак, вспомните все то, о чем мы сейчас говорили и скажите, что же предстоит сегодня нам сделать?</w:t>
            </w:r>
          </w:p>
          <w:p w:rsidR="0032762F" w:rsidRPr="0032762F" w:rsidRDefault="0032762F" w:rsidP="0032762F">
            <w:pPr>
              <w:pStyle w:val="c2"/>
              <w:spacing w:before="0" w:beforeAutospacing="0" w:after="0" w:afterAutospacing="0"/>
              <w:rPr>
                <w:rStyle w:val="c3"/>
                <w:color w:val="000000" w:themeColor="text1"/>
              </w:rPr>
            </w:pPr>
          </w:p>
          <w:p w:rsidR="00065CE9" w:rsidRPr="0032762F" w:rsidRDefault="00065CE9" w:rsidP="0032762F">
            <w:pPr>
              <w:pStyle w:val="c2"/>
              <w:spacing w:before="0" w:beforeAutospacing="0" w:after="0" w:afterAutospacing="0"/>
              <w:rPr>
                <w:rStyle w:val="c3"/>
                <w:color w:val="000000" w:themeColor="text1"/>
              </w:rPr>
            </w:pPr>
            <w:r w:rsidRPr="0032762F">
              <w:rPr>
                <w:rStyle w:val="c3"/>
                <w:color w:val="000000" w:themeColor="text1"/>
              </w:rPr>
              <w:t>- Не забываем, что эта открытка должна отражать в себе частичку нашей Вологодской области.</w:t>
            </w:r>
          </w:p>
          <w:p w:rsidR="00065CE9" w:rsidRPr="0032762F" w:rsidRDefault="00065CE9" w:rsidP="0032762F">
            <w:pPr>
              <w:pStyle w:val="c2"/>
              <w:spacing w:before="0" w:beforeAutospacing="0" w:after="0" w:afterAutospacing="0"/>
              <w:rPr>
                <w:rStyle w:val="c3"/>
                <w:color w:val="000000" w:themeColor="text1"/>
              </w:rPr>
            </w:pPr>
          </w:p>
          <w:p w:rsidR="00065CE9" w:rsidRPr="0032762F" w:rsidRDefault="00065CE9" w:rsidP="0032762F">
            <w:pPr>
              <w:pStyle w:val="c2"/>
              <w:spacing w:before="0" w:beforeAutospacing="0" w:after="0" w:afterAutospacing="0"/>
              <w:rPr>
                <w:rStyle w:val="c3"/>
                <w:color w:val="000000" w:themeColor="text1"/>
              </w:rPr>
            </w:pPr>
            <w:r w:rsidRPr="0032762F">
              <w:rPr>
                <w:rStyle w:val="c3"/>
                <w:color w:val="000000" w:themeColor="text1"/>
              </w:rPr>
              <w:t>- Что же такое открытка?</w:t>
            </w:r>
          </w:p>
          <w:p w:rsidR="00065CE9" w:rsidRPr="0032762F" w:rsidRDefault="00065CE9" w:rsidP="0032762F">
            <w:pPr>
              <w:pStyle w:val="c2"/>
              <w:spacing w:before="0" w:beforeAutospacing="0" w:after="0" w:afterAutospacing="0"/>
              <w:rPr>
                <w:color w:val="000000" w:themeColor="text1"/>
              </w:rPr>
            </w:pPr>
          </w:p>
          <w:p w:rsidR="00065CE9" w:rsidRPr="0032762F" w:rsidRDefault="00065CE9" w:rsidP="0032762F">
            <w:pPr>
              <w:pStyle w:val="c2"/>
              <w:spacing w:before="0" w:beforeAutospacing="0" w:after="0" w:afterAutospacing="0"/>
              <w:rPr>
                <w:color w:val="000000" w:themeColor="text1"/>
              </w:rPr>
            </w:pPr>
          </w:p>
          <w:p w:rsidR="00065CE9" w:rsidRDefault="00065CE9" w:rsidP="0032762F">
            <w:pPr>
              <w:rPr>
                <w:color w:val="000000" w:themeColor="text1"/>
                <w:sz w:val="24"/>
                <w:szCs w:val="24"/>
              </w:rPr>
            </w:pPr>
          </w:p>
          <w:p w:rsidR="0032762F" w:rsidRDefault="0032762F" w:rsidP="0032762F">
            <w:pPr>
              <w:rPr>
                <w:color w:val="000000" w:themeColor="text1"/>
                <w:sz w:val="24"/>
                <w:szCs w:val="24"/>
              </w:rPr>
            </w:pPr>
          </w:p>
          <w:p w:rsidR="0032762F" w:rsidRPr="0032762F" w:rsidRDefault="0032762F" w:rsidP="0032762F">
            <w:pPr>
              <w:rPr>
                <w:color w:val="000000" w:themeColor="text1"/>
                <w:sz w:val="24"/>
                <w:szCs w:val="24"/>
              </w:rPr>
            </w:pPr>
          </w:p>
          <w:p w:rsidR="00065CE9" w:rsidRPr="0032762F" w:rsidRDefault="00065CE9" w:rsidP="0032762F">
            <w:pPr>
              <w:rPr>
                <w:color w:val="000000" w:themeColor="text1"/>
                <w:sz w:val="24"/>
                <w:szCs w:val="24"/>
              </w:rPr>
            </w:pPr>
            <w:r w:rsidRPr="0032762F">
              <w:rPr>
                <w:color w:val="000000" w:themeColor="text1"/>
                <w:sz w:val="24"/>
                <w:szCs w:val="24"/>
              </w:rPr>
              <w:t>- При оформлении открытки должны учитываться определённые правила, что обязательно должно быть на ней? Что мы должны учесть?</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shd w:val="clear" w:color="auto" w:fill="FFE1D7"/>
              </w:rPr>
            </w:pPr>
          </w:p>
          <w:p w:rsidR="00065CE9" w:rsidRPr="0032762F" w:rsidRDefault="00065CE9" w:rsidP="0032762F">
            <w:pPr>
              <w:rPr>
                <w:color w:val="000000" w:themeColor="text1"/>
                <w:sz w:val="24"/>
                <w:szCs w:val="24"/>
              </w:rPr>
            </w:pPr>
          </w:p>
          <w:p w:rsidR="00065CE9" w:rsidRDefault="00065CE9"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Pr="0032762F" w:rsidRDefault="0032762F" w:rsidP="0032762F">
            <w:pPr>
              <w:rPr>
                <w:color w:val="000000" w:themeColor="text1"/>
                <w:sz w:val="24"/>
                <w:szCs w:val="24"/>
              </w:rPr>
            </w:pPr>
          </w:p>
          <w:p w:rsidR="00065CE9" w:rsidRPr="0032762F" w:rsidRDefault="00065CE9" w:rsidP="0032762F">
            <w:pPr>
              <w:rPr>
                <w:color w:val="000000" w:themeColor="text1"/>
                <w:sz w:val="24"/>
                <w:szCs w:val="24"/>
              </w:rPr>
            </w:pPr>
            <w:r w:rsidRPr="0032762F">
              <w:rPr>
                <w:color w:val="000000" w:themeColor="text1"/>
                <w:sz w:val="24"/>
                <w:szCs w:val="24"/>
              </w:rPr>
              <w:t>- Молодцы, вы все правильно сказали. Сей</w:t>
            </w:r>
            <w:r w:rsidR="000A63F6">
              <w:rPr>
                <w:color w:val="000000" w:themeColor="text1"/>
                <w:sz w:val="24"/>
                <w:szCs w:val="24"/>
              </w:rPr>
              <w:t xml:space="preserve">час каждому из вас я предлагаю </w:t>
            </w:r>
            <w:r w:rsidRPr="0032762F">
              <w:rPr>
                <w:color w:val="000000" w:themeColor="text1"/>
                <w:sz w:val="24"/>
                <w:szCs w:val="24"/>
              </w:rPr>
              <w:t>несколько картинок- открыток. Ваша задача найти в них ошибки в оформлении. На работу 1 минута.</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r w:rsidRPr="0032762F">
              <w:rPr>
                <w:color w:val="000000" w:themeColor="text1"/>
                <w:sz w:val="24"/>
                <w:szCs w:val="24"/>
              </w:rPr>
              <w:t>- А теперь проверьте, правильно ли вы проанализировали то, что сделали?</w:t>
            </w:r>
          </w:p>
          <w:p w:rsidR="00065CE9" w:rsidRPr="0032762F" w:rsidRDefault="00065CE9" w:rsidP="0032762F">
            <w:pPr>
              <w:rPr>
                <w:bCs/>
                <w:color w:val="000000" w:themeColor="text1"/>
                <w:sz w:val="24"/>
                <w:szCs w:val="24"/>
              </w:rPr>
            </w:pPr>
            <w:r w:rsidRPr="0032762F">
              <w:rPr>
                <w:bCs/>
                <w:color w:val="000000" w:themeColor="text1"/>
                <w:sz w:val="24"/>
                <w:szCs w:val="24"/>
              </w:rPr>
              <w:t xml:space="preserve">- Поднимите руку, у </w:t>
            </w:r>
            <w:r w:rsidRPr="0032762F">
              <w:rPr>
                <w:bCs/>
                <w:color w:val="000000" w:themeColor="text1"/>
                <w:sz w:val="24"/>
                <w:szCs w:val="24"/>
              </w:rPr>
              <w:lastRenderedPageBreak/>
              <w:t>кого сделано правильно.</w:t>
            </w:r>
          </w:p>
          <w:p w:rsidR="00065CE9" w:rsidRPr="0032762F" w:rsidRDefault="00065CE9" w:rsidP="0032762F">
            <w:pPr>
              <w:rPr>
                <w:bCs/>
                <w:i/>
                <w:color w:val="000000" w:themeColor="text1"/>
                <w:sz w:val="24"/>
                <w:szCs w:val="24"/>
              </w:rPr>
            </w:pPr>
          </w:p>
          <w:p w:rsidR="00065CE9" w:rsidRPr="0032762F" w:rsidRDefault="00065CE9" w:rsidP="0032762F">
            <w:pPr>
              <w:rPr>
                <w:color w:val="000000" w:themeColor="text1"/>
                <w:sz w:val="24"/>
                <w:szCs w:val="24"/>
              </w:rPr>
            </w:pPr>
            <w:r w:rsidRPr="0032762F">
              <w:rPr>
                <w:bCs/>
                <w:color w:val="000000" w:themeColor="text1"/>
                <w:sz w:val="24"/>
                <w:szCs w:val="24"/>
              </w:rPr>
              <w:t>- Молодцы, теперь, я думаю, вы не допустите ошибки, создавая свои открытки.</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r w:rsidRPr="0032762F">
              <w:rPr>
                <w:color w:val="000000" w:themeColor="text1"/>
                <w:sz w:val="24"/>
                <w:szCs w:val="24"/>
              </w:rPr>
              <w:t>- Ребята, все ваши работы с росписью с прошлого зан</w:t>
            </w:r>
            <w:r w:rsidR="000A63F6">
              <w:rPr>
                <w:color w:val="000000" w:themeColor="text1"/>
                <w:sz w:val="24"/>
                <w:szCs w:val="24"/>
              </w:rPr>
              <w:t xml:space="preserve">ятия уже переведены в цифровой </w:t>
            </w:r>
            <w:r w:rsidRPr="0032762F">
              <w:rPr>
                <w:color w:val="000000" w:themeColor="text1"/>
                <w:sz w:val="24"/>
                <w:szCs w:val="24"/>
              </w:rPr>
              <w:t>формат и загружены в нашу папку - копилку на рабочем столе.</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r w:rsidRPr="0032762F">
              <w:rPr>
                <w:color w:val="000000" w:themeColor="text1"/>
                <w:sz w:val="24"/>
                <w:szCs w:val="24"/>
              </w:rPr>
              <w:t>- Сейчас мы с вами делимся на 3 группы и занимаем свои места за компьютерами.</w:t>
            </w:r>
          </w:p>
          <w:p w:rsidR="00065CE9" w:rsidRPr="0032762F" w:rsidRDefault="00065CE9" w:rsidP="0032762F">
            <w:pPr>
              <w:rPr>
                <w:i/>
                <w:color w:val="000000" w:themeColor="text1"/>
                <w:sz w:val="24"/>
                <w:szCs w:val="24"/>
              </w:rPr>
            </w:pPr>
            <w:r w:rsidRPr="0032762F">
              <w:rPr>
                <w:i/>
                <w:color w:val="000000" w:themeColor="text1"/>
                <w:sz w:val="24"/>
                <w:szCs w:val="24"/>
              </w:rPr>
              <w:t>(В каждой группе по возможности должны присутствовать дети разного возраста, старшие окажут техническую поддержку, а более младшие, поделятся оригинальной идеей и видением).</w:t>
            </w:r>
          </w:p>
        </w:tc>
        <w:tc>
          <w:tcPr>
            <w:tcW w:w="0" w:type="auto"/>
          </w:tcPr>
          <w:p w:rsidR="00065CE9" w:rsidRPr="0032762F" w:rsidRDefault="00065CE9" w:rsidP="0032762F">
            <w:pPr>
              <w:rPr>
                <w:i/>
                <w:color w:val="000000" w:themeColor="text1"/>
                <w:sz w:val="24"/>
                <w:szCs w:val="24"/>
                <w:shd w:val="clear" w:color="auto" w:fill="FFFFFF"/>
              </w:rPr>
            </w:pPr>
            <w:r w:rsidRPr="0032762F">
              <w:rPr>
                <w:i/>
                <w:color w:val="000000" w:themeColor="text1"/>
                <w:sz w:val="24"/>
                <w:szCs w:val="24"/>
                <w:shd w:val="clear" w:color="auto" w:fill="FFFFFF"/>
              </w:rPr>
              <w:lastRenderedPageBreak/>
              <w:t>Делятся на 2 группы по цвету для выполнения задания на повторение изученного материала.</w:t>
            </w:r>
          </w:p>
          <w:p w:rsidR="00065CE9" w:rsidRPr="0032762F" w:rsidRDefault="00065CE9" w:rsidP="0032762F">
            <w:pPr>
              <w:rPr>
                <w:i/>
                <w:color w:val="000000" w:themeColor="text1"/>
                <w:sz w:val="24"/>
                <w:szCs w:val="24"/>
                <w:shd w:val="clear" w:color="auto" w:fill="FFFFFF"/>
              </w:rPr>
            </w:pPr>
          </w:p>
          <w:p w:rsidR="00065CE9" w:rsidRPr="0032762F" w:rsidRDefault="00065CE9" w:rsidP="0032762F">
            <w:pPr>
              <w:rPr>
                <w:i/>
                <w:color w:val="000000" w:themeColor="text1"/>
                <w:sz w:val="24"/>
                <w:szCs w:val="24"/>
                <w:shd w:val="clear" w:color="auto" w:fill="FFFFFF"/>
              </w:rPr>
            </w:pPr>
            <w:r w:rsidRPr="0032762F">
              <w:rPr>
                <w:i/>
                <w:color w:val="000000" w:themeColor="text1"/>
                <w:sz w:val="24"/>
                <w:szCs w:val="24"/>
                <w:shd w:val="clear" w:color="auto" w:fill="FFFFFF"/>
              </w:rPr>
              <w:t>Учащиеся в группах собирают пазлы. Приходят к выводу, что изображены разные виды росписей.</w:t>
            </w:r>
          </w:p>
          <w:p w:rsidR="00065CE9" w:rsidRPr="0032762F" w:rsidRDefault="00065CE9" w:rsidP="0032762F">
            <w:pPr>
              <w:rPr>
                <w:i/>
                <w:color w:val="000000" w:themeColor="text1"/>
                <w:sz w:val="24"/>
                <w:szCs w:val="24"/>
                <w:shd w:val="clear" w:color="auto" w:fill="FFFFFF"/>
              </w:rPr>
            </w:pPr>
            <w:r w:rsidRPr="0032762F">
              <w:rPr>
                <w:i/>
                <w:color w:val="000000" w:themeColor="text1"/>
                <w:sz w:val="24"/>
                <w:szCs w:val="24"/>
              </w:rPr>
              <w:t>Рассматривают росписи, перечисляют знакомые: Хохломская, Городецкая, Вологодская, Жостовская.</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r w:rsidRPr="0032762F">
              <w:rPr>
                <w:color w:val="000000" w:themeColor="text1"/>
                <w:sz w:val="24"/>
                <w:szCs w:val="24"/>
              </w:rPr>
              <w:lastRenderedPageBreak/>
              <w:t>- На прошлом занятии изучали Вологодскую роспись.</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i/>
                <w:color w:val="000000" w:themeColor="text1"/>
                <w:sz w:val="24"/>
                <w:szCs w:val="24"/>
              </w:rPr>
            </w:pPr>
            <w:r w:rsidRPr="0032762F">
              <w:rPr>
                <w:i/>
                <w:color w:val="000000" w:themeColor="text1"/>
                <w:sz w:val="24"/>
                <w:szCs w:val="24"/>
              </w:rPr>
              <w:t>Слушают педагога.</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Default="00065CE9"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Pr="0032762F" w:rsidRDefault="0032762F" w:rsidP="0032762F">
            <w:pPr>
              <w:rPr>
                <w:color w:val="000000" w:themeColor="text1"/>
                <w:sz w:val="24"/>
                <w:szCs w:val="24"/>
              </w:rPr>
            </w:pPr>
          </w:p>
          <w:p w:rsidR="00065CE9" w:rsidRPr="0032762F" w:rsidRDefault="00065CE9" w:rsidP="0032762F">
            <w:pPr>
              <w:rPr>
                <w:i/>
                <w:color w:val="000000" w:themeColor="text1"/>
                <w:sz w:val="24"/>
                <w:szCs w:val="24"/>
              </w:rPr>
            </w:pPr>
            <w:r w:rsidRPr="0032762F">
              <w:rPr>
                <w:color w:val="000000" w:themeColor="text1"/>
                <w:sz w:val="24"/>
                <w:szCs w:val="24"/>
              </w:rPr>
              <w:t>- Цветы, листики, точки, травка.</w:t>
            </w:r>
          </w:p>
          <w:p w:rsidR="00065CE9" w:rsidRPr="0032762F" w:rsidRDefault="00065CE9" w:rsidP="0032762F">
            <w:pPr>
              <w:rPr>
                <w:i/>
                <w:color w:val="000000" w:themeColor="text1"/>
                <w:sz w:val="24"/>
                <w:szCs w:val="24"/>
              </w:rPr>
            </w:pPr>
          </w:p>
          <w:p w:rsidR="00065CE9" w:rsidRPr="0032762F" w:rsidRDefault="00065CE9" w:rsidP="0032762F">
            <w:pPr>
              <w:rPr>
                <w:color w:val="000000" w:themeColor="text1"/>
                <w:sz w:val="24"/>
                <w:szCs w:val="24"/>
              </w:rPr>
            </w:pPr>
            <w:r w:rsidRPr="0032762F">
              <w:rPr>
                <w:color w:val="000000" w:themeColor="text1"/>
                <w:sz w:val="24"/>
                <w:szCs w:val="24"/>
              </w:rPr>
              <w:t>- Можно сравнить с лесными ягодами, цветами и т.д. Заимствуют у природы - веточки, листики, травка, ягоды.</w:t>
            </w:r>
          </w:p>
          <w:p w:rsidR="00065CE9" w:rsidRPr="0032762F" w:rsidRDefault="00065CE9" w:rsidP="0032762F">
            <w:pPr>
              <w:rPr>
                <w:i/>
                <w:color w:val="000000" w:themeColor="text1"/>
                <w:sz w:val="24"/>
                <w:szCs w:val="24"/>
              </w:rPr>
            </w:pPr>
          </w:p>
          <w:p w:rsidR="00065CE9" w:rsidRPr="0032762F" w:rsidRDefault="00065CE9" w:rsidP="0032762F">
            <w:pPr>
              <w:rPr>
                <w:i/>
                <w:color w:val="000000" w:themeColor="text1"/>
                <w:sz w:val="24"/>
                <w:szCs w:val="24"/>
              </w:rPr>
            </w:pPr>
          </w:p>
          <w:p w:rsidR="00065CE9" w:rsidRPr="0032762F" w:rsidRDefault="00065CE9" w:rsidP="0032762F">
            <w:pPr>
              <w:rPr>
                <w:i/>
                <w:color w:val="000000" w:themeColor="text1"/>
                <w:sz w:val="24"/>
                <w:szCs w:val="24"/>
              </w:rPr>
            </w:pPr>
          </w:p>
          <w:p w:rsidR="00065CE9" w:rsidRPr="0032762F" w:rsidRDefault="00065CE9" w:rsidP="0032762F">
            <w:pPr>
              <w:rPr>
                <w:i/>
                <w:color w:val="000000" w:themeColor="text1"/>
                <w:sz w:val="24"/>
                <w:szCs w:val="24"/>
              </w:rPr>
            </w:pPr>
          </w:p>
          <w:p w:rsidR="00065CE9" w:rsidRPr="0032762F" w:rsidRDefault="00065CE9" w:rsidP="0032762F">
            <w:pPr>
              <w:rPr>
                <w:i/>
                <w:color w:val="000000" w:themeColor="text1"/>
                <w:sz w:val="24"/>
                <w:szCs w:val="24"/>
              </w:rPr>
            </w:pPr>
          </w:p>
          <w:p w:rsidR="00065CE9" w:rsidRPr="0032762F" w:rsidRDefault="00065CE9" w:rsidP="0032762F">
            <w:pPr>
              <w:rPr>
                <w:i/>
                <w:color w:val="000000" w:themeColor="text1"/>
                <w:sz w:val="24"/>
                <w:szCs w:val="24"/>
              </w:rPr>
            </w:pPr>
          </w:p>
          <w:p w:rsidR="00065CE9" w:rsidRPr="0032762F" w:rsidRDefault="00065CE9" w:rsidP="0032762F">
            <w:pPr>
              <w:rPr>
                <w:i/>
                <w:color w:val="000000" w:themeColor="text1"/>
                <w:sz w:val="24"/>
                <w:szCs w:val="24"/>
              </w:rPr>
            </w:pPr>
          </w:p>
          <w:p w:rsidR="00065CE9" w:rsidRPr="0032762F" w:rsidRDefault="00065CE9" w:rsidP="0032762F">
            <w:pPr>
              <w:rPr>
                <w:i/>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Default="00065CE9"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Pr="0032762F" w:rsidRDefault="0032762F" w:rsidP="0032762F">
            <w:pPr>
              <w:rPr>
                <w:color w:val="000000" w:themeColor="text1"/>
                <w:sz w:val="24"/>
                <w:szCs w:val="24"/>
              </w:rPr>
            </w:pPr>
          </w:p>
          <w:p w:rsidR="00065CE9" w:rsidRPr="0032762F" w:rsidRDefault="00065CE9" w:rsidP="0032762F">
            <w:pPr>
              <w:rPr>
                <w:i/>
                <w:color w:val="000000" w:themeColor="text1"/>
                <w:sz w:val="24"/>
                <w:szCs w:val="24"/>
              </w:rPr>
            </w:pPr>
            <w:r w:rsidRPr="0032762F">
              <w:rPr>
                <w:i/>
                <w:color w:val="000000" w:themeColor="text1"/>
                <w:sz w:val="24"/>
                <w:szCs w:val="24"/>
              </w:rPr>
              <w:t>Фронтальная беседа.</w:t>
            </w:r>
          </w:p>
          <w:p w:rsidR="00065CE9" w:rsidRPr="0032762F" w:rsidRDefault="00065CE9" w:rsidP="0032762F">
            <w:pPr>
              <w:rPr>
                <w:color w:val="000000" w:themeColor="text1"/>
                <w:sz w:val="24"/>
                <w:szCs w:val="24"/>
              </w:rPr>
            </w:pPr>
            <w:r w:rsidRPr="0032762F">
              <w:rPr>
                <w:color w:val="000000" w:themeColor="text1"/>
                <w:sz w:val="24"/>
                <w:szCs w:val="24"/>
              </w:rPr>
              <w:t>- Праздник 8 марта.</w:t>
            </w:r>
          </w:p>
          <w:p w:rsidR="00065CE9" w:rsidRPr="0032762F" w:rsidRDefault="00065CE9" w:rsidP="0032762F">
            <w:pPr>
              <w:rPr>
                <w:color w:val="000000" w:themeColor="text1"/>
                <w:sz w:val="24"/>
                <w:szCs w:val="24"/>
              </w:rPr>
            </w:pPr>
            <w:r w:rsidRPr="0032762F">
              <w:rPr>
                <w:color w:val="000000" w:themeColor="text1"/>
                <w:sz w:val="24"/>
                <w:szCs w:val="24"/>
              </w:rPr>
              <w:t>- Да, думаем.</w:t>
            </w:r>
          </w:p>
          <w:p w:rsidR="0032762F" w:rsidRDefault="00065CE9" w:rsidP="0032762F">
            <w:pPr>
              <w:rPr>
                <w:color w:val="000000" w:themeColor="text1"/>
                <w:sz w:val="24"/>
                <w:szCs w:val="24"/>
              </w:rPr>
            </w:pPr>
            <w:r w:rsidRPr="0032762F">
              <w:rPr>
                <w:color w:val="000000" w:themeColor="text1"/>
                <w:sz w:val="24"/>
                <w:szCs w:val="24"/>
              </w:rPr>
              <w:t>-</w:t>
            </w:r>
          </w:p>
          <w:p w:rsidR="00065CE9" w:rsidRPr="0032762F" w:rsidRDefault="00065CE9" w:rsidP="0032762F">
            <w:pPr>
              <w:rPr>
                <w:color w:val="000000" w:themeColor="text1"/>
                <w:sz w:val="24"/>
                <w:szCs w:val="24"/>
              </w:rPr>
            </w:pPr>
            <w:r w:rsidRPr="0032762F">
              <w:rPr>
                <w:color w:val="000000" w:themeColor="text1"/>
                <w:sz w:val="24"/>
                <w:szCs w:val="24"/>
              </w:rPr>
              <w:t xml:space="preserve"> Цветы, конфеты, сувениры, прихватки, шоколад и т.д.</w:t>
            </w:r>
          </w:p>
          <w:p w:rsidR="00065CE9" w:rsidRDefault="00065CE9" w:rsidP="0032762F">
            <w:pPr>
              <w:rPr>
                <w:color w:val="000000" w:themeColor="text1"/>
                <w:sz w:val="24"/>
                <w:szCs w:val="24"/>
              </w:rPr>
            </w:pPr>
          </w:p>
          <w:p w:rsidR="0032762F" w:rsidRPr="0032762F" w:rsidRDefault="0032762F" w:rsidP="0032762F">
            <w:pPr>
              <w:rPr>
                <w:color w:val="000000" w:themeColor="text1"/>
                <w:sz w:val="24"/>
                <w:szCs w:val="24"/>
              </w:rPr>
            </w:pPr>
          </w:p>
          <w:p w:rsidR="00065CE9" w:rsidRPr="0032762F" w:rsidRDefault="00065CE9" w:rsidP="0032762F">
            <w:pPr>
              <w:rPr>
                <w:color w:val="000000" w:themeColor="text1"/>
                <w:sz w:val="24"/>
                <w:szCs w:val="24"/>
              </w:rPr>
            </w:pPr>
            <w:r w:rsidRPr="0032762F">
              <w:rPr>
                <w:color w:val="000000" w:themeColor="text1"/>
                <w:sz w:val="24"/>
                <w:szCs w:val="24"/>
              </w:rPr>
              <w:t>- Можно создать общий рисунок, который будет их украшать.</w:t>
            </w:r>
          </w:p>
          <w:p w:rsidR="0032762F" w:rsidRDefault="0032762F" w:rsidP="0032762F">
            <w:pPr>
              <w:rPr>
                <w:color w:val="000000" w:themeColor="text1"/>
                <w:sz w:val="24"/>
                <w:szCs w:val="24"/>
              </w:rPr>
            </w:pPr>
          </w:p>
          <w:p w:rsidR="00065CE9" w:rsidRPr="0032762F" w:rsidRDefault="00065CE9" w:rsidP="0032762F">
            <w:pPr>
              <w:rPr>
                <w:color w:val="000000" w:themeColor="text1"/>
                <w:sz w:val="24"/>
                <w:szCs w:val="24"/>
              </w:rPr>
            </w:pPr>
            <w:r w:rsidRPr="0032762F">
              <w:rPr>
                <w:color w:val="000000" w:themeColor="text1"/>
                <w:sz w:val="24"/>
                <w:szCs w:val="24"/>
              </w:rPr>
              <w:t>- Цветы.</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r w:rsidRPr="0032762F">
              <w:rPr>
                <w:color w:val="000000" w:themeColor="text1"/>
                <w:sz w:val="24"/>
                <w:szCs w:val="24"/>
              </w:rPr>
              <w:t>- Конечно, это же растительный орнамент, в котором есть и цветы и букеты.</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i/>
                <w:color w:val="000000" w:themeColor="text1"/>
                <w:sz w:val="24"/>
                <w:szCs w:val="24"/>
              </w:rPr>
            </w:pPr>
            <w:r w:rsidRPr="0032762F">
              <w:rPr>
                <w:i/>
                <w:color w:val="000000" w:themeColor="text1"/>
                <w:sz w:val="24"/>
                <w:szCs w:val="24"/>
              </w:rPr>
              <w:t>Отгадывают кроссворды в группах, совместно определяют ключевое слово.</w:t>
            </w:r>
          </w:p>
          <w:p w:rsidR="00065CE9" w:rsidRDefault="00065CE9"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Pr="0032762F" w:rsidRDefault="0032762F" w:rsidP="0032762F">
            <w:pPr>
              <w:rPr>
                <w:color w:val="000000" w:themeColor="text1"/>
                <w:sz w:val="24"/>
                <w:szCs w:val="24"/>
              </w:rPr>
            </w:pPr>
          </w:p>
          <w:p w:rsidR="00065CE9" w:rsidRPr="0032762F" w:rsidRDefault="00065CE9" w:rsidP="0032762F">
            <w:pPr>
              <w:rPr>
                <w:i/>
                <w:color w:val="000000" w:themeColor="text1"/>
                <w:sz w:val="24"/>
                <w:szCs w:val="24"/>
              </w:rPr>
            </w:pPr>
            <w:r w:rsidRPr="0032762F">
              <w:rPr>
                <w:i/>
                <w:color w:val="000000" w:themeColor="text1"/>
                <w:sz w:val="24"/>
                <w:szCs w:val="24"/>
              </w:rPr>
              <w:t>Каждая группа называет получившееся слово:</w:t>
            </w:r>
          </w:p>
          <w:p w:rsidR="00065CE9" w:rsidRPr="0032762F" w:rsidRDefault="00065CE9" w:rsidP="0032762F">
            <w:pPr>
              <w:rPr>
                <w:rStyle w:val="c3"/>
                <w:color w:val="000000" w:themeColor="text1"/>
                <w:sz w:val="24"/>
                <w:szCs w:val="24"/>
              </w:rPr>
            </w:pPr>
            <w:r w:rsidRPr="0032762F">
              <w:rPr>
                <w:color w:val="000000" w:themeColor="text1"/>
                <w:sz w:val="24"/>
                <w:szCs w:val="24"/>
              </w:rPr>
              <w:t xml:space="preserve">- Это </w:t>
            </w:r>
            <w:r w:rsidRPr="0032762F">
              <w:rPr>
                <w:rStyle w:val="c3"/>
                <w:color w:val="000000" w:themeColor="text1"/>
                <w:sz w:val="24"/>
                <w:szCs w:val="24"/>
              </w:rPr>
              <w:t>слово «открытка».</w:t>
            </w:r>
          </w:p>
          <w:p w:rsidR="00065CE9" w:rsidRPr="0032762F" w:rsidRDefault="00065CE9" w:rsidP="0032762F">
            <w:pPr>
              <w:rPr>
                <w:rStyle w:val="c3"/>
                <w:color w:val="000000" w:themeColor="text1"/>
                <w:sz w:val="24"/>
                <w:szCs w:val="24"/>
              </w:rPr>
            </w:pPr>
          </w:p>
          <w:p w:rsidR="0032762F" w:rsidRPr="0032762F" w:rsidRDefault="0032762F" w:rsidP="0032762F">
            <w:pPr>
              <w:rPr>
                <w:rStyle w:val="c3"/>
                <w:color w:val="000000" w:themeColor="text1"/>
                <w:sz w:val="24"/>
                <w:szCs w:val="24"/>
              </w:rPr>
            </w:pPr>
          </w:p>
          <w:p w:rsidR="00065CE9" w:rsidRPr="0032762F" w:rsidRDefault="00065CE9" w:rsidP="0032762F">
            <w:pPr>
              <w:rPr>
                <w:rStyle w:val="c3"/>
                <w:color w:val="000000" w:themeColor="text1"/>
                <w:sz w:val="24"/>
                <w:szCs w:val="24"/>
              </w:rPr>
            </w:pPr>
            <w:r w:rsidRPr="0032762F">
              <w:rPr>
                <w:rStyle w:val="c3"/>
                <w:color w:val="000000" w:themeColor="text1"/>
                <w:sz w:val="24"/>
                <w:szCs w:val="24"/>
              </w:rPr>
              <w:t xml:space="preserve">- Создать открытку к 8 марта, используя наши заготовленные рисунки и программу </w:t>
            </w:r>
            <w:r w:rsidRPr="0032762F">
              <w:rPr>
                <w:rStyle w:val="c3"/>
                <w:color w:val="000000" w:themeColor="text1"/>
                <w:sz w:val="24"/>
                <w:szCs w:val="24"/>
                <w:lang w:val="en-US"/>
              </w:rPr>
              <w:t>Photoshop</w:t>
            </w:r>
            <w:r w:rsidRPr="0032762F">
              <w:rPr>
                <w:rStyle w:val="c3"/>
                <w:color w:val="000000" w:themeColor="text1"/>
                <w:sz w:val="24"/>
                <w:szCs w:val="24"/>
              </w:rPr>
              <w:t>.</w:t>
            </w:r>
          </w:p>
          <w:p w:rsidR="00065CE9" w:rsidRPr="0032762F" w:rsidRDefault="00065CE9" w:rsidP="0032762F">
            <w:pPr>
              <w:rPr>
                <w:rStyle w:val="c3"/>
                <w:color w:val="000000" w:themeColor="text1"/>
                <w:sz w:val="24"/>
                <w:szCs w:val="24"/>
              </w:rPr>
            </w:pPr>
          </w:p>
          <w:p w:rsidR="00065CE9" w:rsidRPr="0032762F" w:rsidRDefault="00065CE9" w:rsidP="0032762F">
            <w:pPr>
              <w:rPr>
                <w:rStyle w:val="c3"/>
                <w:color w:val="000000" w:themeColor="text1"/>
                <w:sz w:val="24"/>
                <w:szCs w:val="24"/>
              </w:rPr>
            </w:pPr>
            <w:r w:rsidRPr="0032762F">
              <w:rPr>
                <w:rStyle w:val="c3"/>
                <w:color w:val="000000" w:themeColor="text1"/>
                <w:sz w:val="24"/>
                <w:szCs w:val="24"/>
              </w:rPr>
              <w:t>- Рисунком для неё станет цветочная композиция из элементов Вологодской росписи.</w:t>
            </w:r>
          </w:p>
          <w:p w:rsidR="00065CE9" w:rsidRPr="0032762F" w:rsidRDefault="00065CE9" w:rsidP="0032762F">
            <w:pPr>
              <w:rPr>
                <w:rStyle w:val="c3"/>
                <w:color w:val="000000" w:themeColor="text1"/>
                <w:sz w:val="24"/>
                <w:szCs w:val="24"/>
              </w:rPr>
            </w:pPr>
          </w:p>
          <w:p w:rsidR="00065CE9" w:rsidRPr="0032762F" w:rsidRDefault="00065CE9" w:rsidP="0032762F">
            <w:pPr>
              <w:rPr>
                <w:color w:val="000000" w:themeColor="text1"/>
                <w:sz w:val="24"/>
                <w:szCs w:val="24"/>
              </w:rPr>
            </w:pPr>
            <w:r w:rsidRPr="0032762F">
              <w:rPr>
                <w:rStyle w:val="c3"/>
                <w:color w:val="000000" w:themeColor="text1"/>
                <w:sz w:val="24"/>
                <w:szCs w:val="24"/>
              </w:rPr>
              <w:t>- Открытка – это яркая, живописная картинка, «открытое письмо», которое необязательно упаковывать в конверт.</w:t>
            </w:r>
          </w:p>
          <w:p w:rsidR="00065CE9" w:rsidRPr="0032762F" w:rsidRDefault="00065CE9" w:rsidP="0032762F">
            <w:pPr>
              <w:pStyle w:val="c2"/>
              <w:spacing w:before="0" w:beforeAutospacing="0" w:after="0" w:afterAutospacing="0"/>
              <w:rPr>
                <w:rStyle w:val="c3"/>
                <w:color w:val="000000" w:themeColor="text1"/>
              </w:rPr>
            </w:pPr>
          </w:p>
          <w:p w:rsidR="00065CE9" w:rsidRPr="0032762F" w:rsidRDefault="00065CE9" w:rsidP="0032762F">
            <w:pPr>
              <w:pStyle w:val="c2"/>
              <w:spacing w:before="0" w:beforeAutospacing="0" w:after="0" w:afterAutospacing="0"/>
              <w:rPr>
                <w:rStyle w:val="c3"/>
                <w:color w:val="000000" w:themeColor="text1"/>
              </w:rPr>
            </w:pPr>
          </w:p>
          <w:p w:rsidR="00065CE9" w:rsidRPr="0032762F" w:rsidRDefault="00065CE9" w:rsidP="0032762F">
            <w:pPr>
              <w:rPr>
                <w:i/>
                <w:color w:val="000000" w:themeColor="text1"/>
                <w:sz w:val="24"/>
                <w:szCs w:val="24"/>
              </w:rPr>
            </w:pPr>
            <w:r w:rsidRPr="0032762F">
              <w:rPr>
                <w:i/>
                <w:color w:val="000000" w:themeColor="text1"/>
                <w:sz w:val="24"/>
                <w:szCs w:val="24"/>
              </w:rPr>
              <w:t>Перечисляют, на что надо обратить внимание:</w:t>
            </w:r>
          </w:p>
          <w:p w:rsidR="00065CE9" w:rsidRPr="0032762F" w:rsidRDefault="00065CE9" w:rsidP="0032762F">
            <w:pPr>
              <w:rPr>
                <w:color w:val="000000" w:themeColor="text1"/>
                <w:sz w:val="24"/>
                <w:szCs w:val="24"/>
              </w:rPr>
            </w:pPr>
            <w:r w:rsidRPr="0032762F">
              <w:rPr>
                <w:color w:val="000000" w:themeColor="text1"/>
                <w:sz w:val="24"/>
                <w:szCs w:val="24"/>
              </w:rPr>
              <w:t>- Она должна максимально отражать тематику праздника и характер поздравительного текста.</w:t>
            </w:r>
          </w:p>
          <w:p w:rsidR="00065CE9" w:rsidRPr="0032762F" w:rsidRDefault="00065CE9" w:rsidP="0032762F">
            <w:pPr>
              <w:rPr>
                <w:color w:val="000000" w:themeColor="text1"/>
                <w:sz w:val="24"/>
                <w:szCs w:val="24"/>
              </w:rPr>
            </w:pPr>
            <w:r w:rsidRPr="0032762F">
              <w:rPr>
                <w:color w:val="000000" w:themeColor="text1"/>
                <w:sz w:val="24"/>
                <w:szCs w:val="24"/>
              </w:rPr>
              <w:t>- Рисунок на ней должен подходить к празднику и к адресату.</w:t>
            </w:r>
          </w:p>
          <w:p w:rsidR="00065CE9" w:rsidRPr="0032762F" w:rsidRDefault="00065CE9" w:rsidP="0032762F">
            <w:pPr>
              <w:rPr>
                <w:color w:val="000000" w:themeColor="text1"/>
                <w:sz w:val="24"/>
                <w:szCs w:val="24"/>
              </w:rPr>
            </w:pPr>
            <w:r w:rsidRPr="0032762F">
              <w:rPr>
                <w:color w:val="000000" w:themeColor="text1"/>
                <w:sz w:val="24"/>
                <w:szCs w:val="24"/>
              </w:rPr>
              <w:t>- Надпись должна быть правильно и красиво написана, то есть, продумываем шрифт и обращаем внимание на орфограммы.</w:t>
            </w:r>
          </w:p>
          <w:p w:rsidR="00065CE9" w:rsidRPr="0032762F" w:rsidRDefault="00065CE9" w:rsidP="0032762F">
            <w:pPr>
              <w:rPr>
                <w:color w:val="000000" w:themeColor="text1"/>
                <w:sz w:val="24"/>
                <w:szCs w:val="24"/>
              </w:rPr>
            </w:pPr>
          </w:p>
          <w:p w:rsidR="00065CE9" w:rsidRPr="0032762F" w:rsidRDefault="00065CE9" w:rsidP="0032762F">
            <w:pPr>
              <w:rPr>
                <w:i/>
                <w:color w:val="000000" w:themeColor="text1"/>
                <w:sz w:val="24"/>
                <w:szCs w:val="24"/>
              </w:rPr>
            </w:pPr>
          </w:p>
          <w:p w:rsidR="00065CE9" w:rsidRPr="0032762F" w:rsidRDefault="00065CE9" w:rsidP="0032762F">
            <w:pPr>
              <w:rPr>
                <w:i/>
                <w:color w:val="000000" w:themeColor="text1"/>
                <w:sz w:val="24"/>
                <w:szCs w:val="24"/>
              </w:rPr>
            </w:pPr>
            <w:r w:rsidRPr="0032762F">
              <w:rPr>
                <w:i/>
                <w:color w:val="000000" w:themeColor="text1"/>
                <w:sz w:val="24"/>
                <w:szCs w:val="24"/>
              </w:rPr>
              <w:t>Индивидуальная работа.</w:t>
            </w:r>
          </w:p>
          <w:p w:rsidR="00065CE9" w:rsidRPr="0032762F" w:rsidRDefault="00065CE9" w:rsidP="0032762F">
            <w:pPr>
              <w:rPr>
                <w:i/>
                <w:color w:val="000000" w:themeColor="text1"/>
                <w:sz w:val="24"/>
                <w:szCs w:val="24"/>
              </w:rPr>
            </w:pPr>
            <w:r w:rsidRPr="0032762F">
              <w:rPr>
                <w:i/>
                <w:color w:val="000000" w:themeColor="text1"/>
                <w:sz w:val="24"/>
                <w:szCs w:val="24"/>
              </w:rPr>
              <w:t xml:space="preserve">Дети получают открытки и проводят их анализ, выявляя композиционные и оформительские ошибки. </w:t>
            </w:r>
            <w:r w:rsidRPr="0032762F">
              <w:rPr>
                <w:b/>
                <w:i/>
                <w:color w:val="000000" w:themeColor="text1"/>
                <w:sz w:val="24"/>
                <w:szCs w:val="24"/>
              </w:rPr>
              <w:t>Приложение 3</w:t>
            </w:r>
            <w:r w:rsidR="000A63F6">
              <w:rPr>
                <w:b/>
                <w:i/>
                <w:color w:val="000000" w:themeColor="text1"/>
                <w:sz w:val="24"/>
                <w:szCs w:val="24"/>
              </w:rPr>
              <w:t>.</w:t>
            </w:r>
          </w:p>
          <w:p w:rsidR="00065CE9" w:rsidRPr="0032762F" w:rsidRDefault="00065CE9" w:rsidP="0032762F">
            <w:pPr>
              <w:rPr>
                <w:i/>
                <w:color w:val="000000" w:themeColor="text1"/>
                <w:sz w:val="24"/>
                <w:szCs w:val="24"/>
              </w:rPr>
            </w:pPr>
          </w:p>
          <w:p w:rsidR="00065CE9" w:rsidRPr="0032762F" w:rsidRDefault="00065CE9" w:rsidP="0032762F">
            <w:pPr>
              <w:rPr>
                <w:i/>
                <w:color w:val="000000" w:themeColor="text1"/>
                <w:sz w:val="24"/>
                <w:szCs w:val="24"/>
              </w:rPr>
            </w:pPr>
            <w:r w:rsidRPr="0032762F">
              <w:rPr>
                <w:i/>
                <w:color w:val="000000" w:themeColor="text1"/>
                <w:sz w:val="24"/>
                <w:szCs w:val="24"/>
              </w:rPr>
              <w:t>Самопроверка по образцу.</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i/>
                <w:color w:val="000000" w:themeColor="text1"/>
                <w:sz w:val="24"/>
                <w:szCs w:val="24"/>
              </w:rPr>
            </w:pPr>
          </w:p>
          <w:p w:rsidR="00065CE9" w:rsidRPr="0032762F" w:rsidRDefault="00065CE9" w:rsidP="0032762F">
            <w:pPr>
              <w:rPr>
                <w:i/>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Default="00065CE9"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Pr="0032762F" w:rsidRDefault="0032762F" w:rsidP="0032762F">
            <w:pPr>
              <w:rPr>
                <w:color w:val="000000" w:themeColor="text1"/>
                <w:sz w:val="24"/>
                <w:szCs w:val="24"/>
              </w:rPr>
            </w:pPr>
          </w:p>
          <w:p w:rsidR="00065CE9" w:rsidRPr="0032762F" w:rsidRDefault="00065CE9" w:rsidP="0032762F">
            <w:pPr>
              <w:rPr>
                <w:i/>
                <w:color w:val="000000" w:themeColor="text1"/>
                <w:sz w:val="24"/>
                <w:szCs w:val="24"/>
              </w:rPr>
            </w:pPr>
            <w:r w:rsidRPr="0032762F">
              <w:rPr>
                <w:i/>
                <w:color w:val="000000" w:themeColor="text1"/>
                <w:sz w:val="24"/>
                <w:szCs w:val="24"/>
              </w:rPr>
              <w:t>Учащиеся делятся на 3 группы и занимают места за компьютерами.</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tc>
        <w:tc>
          <w:tcPr>
            <w:tcW w:w="0" w:type="auto"/>
          </w:tcPr>
          <w:p w:rsidR="00065CE9" w:rsidRPr="0032762F" w:rsidRDefault="00065CE9" w:rsidP="0032762F">
            <w:pPr>
              <w:rPr>
                <w:color w:val="000000" w:themeColor="text1"/>
                <w:sz w:val="24"/>
                <w:szCs w:val="24"/>
              </w:rPr>
            </w:pPr>
          </w:p>
          <w:p w:rsidR="00065CE9" w:rsidRPr="0032762F" w:rsidRDefault="00065CE9" w:rsidP="0032762F">
            <w:pPr>
              <w:rPr>
                <w:b/>
                <w:i/>
                <w:color w:val="000000" w:themeColor="text1"/>
                <w:sz w:val="24"/>
                <w:szCs w:val="24"/>
              </w:rPr>
            </w:pPr>
            <w:r w:rsidRPr="0032762F">
              <w:rPr>
                <w:b/>
                <w:i/>
                <w:color w:val="000000" w:themeColor="text1"/>
                <w:sz w:val="24"/>
                <w:szCs w:val="24"/>
              </w:rPr>
              <w:t>Приложение 1 (пазлы)</w:t>
            </w:r>
          </w:p>
          <w:p w:rsidR="00065CE9" w:rsidRPr="0032762F" w:rsidRDefault="00065CE9" w:rsidP="0032762F">
            <w:pPr>
              <w:rPr>
                <w:i/>
                <w:color w:val="000000" w:themeColor="text1"/>
                <w:sz w:val="24"/>
                <w:szCs w:val="24"/>
                <w:shd w:val="clear" w:color="auto" w:fill="FFFFFF"/>
              </w:rPr>
            </w:pPr>
            <w:r w:rsidRPr="0032762F">
              <w:rPr>
                <w:i/>
                <w:color w:val="000000" w:themeColor="text1"/>
                <w:sz w:val="24"/>
                <w:szCs w:val="24"/>
                <w:shd w:val="clear" w:color="auto" w:fill="FFFFFF"/>
              </w:rPr>
              <w:t>Раздаются карточки – пазлы, с лицевой стороны – виды росписи.</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shd w:val="clear" w:color="auto" w:fill="FFFFFF"/>
              </w:rPr>
            </w:pPr>
          </w:p>
          <w:p w:rsidR="00065CE9" w:rsidRPr="0032762F" w:rsidRDefault="00065CE9" w:rsidP="0032762F">
            <w:pPr>
              <w:rPr>
                <w:color w:val="000000" w:themeColor="text1"/>
                <w:sz w:val="24"/>
                <w:szCs w:val="24"/>
                <w:shd w:val="clear" w:color="auto" w:fill="FFFFFF"/>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Default="00065CE9"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Pr="0032762F" w:rsidRDefault="0032762F" w:rsidP="0032762F">
            <w:pPr>
              <w:rPr>
                <w:color w:val="000000" w:themeColor="text1"/>
                <w:sz w:val="24"/>
                <w:szCs w:val="24"/>
              </w:rPr>
            </w:pPr>
          </w:p>
          <w:p w:rsidR="00065CE9" w:rsidRPr="0032762F" w:rsidRDefault="00065CE9" w:rsidP="0032762F">
            <w:pPr>
              <w:rPr>
                <w:color w:val="000000" w:themeColor="text1"/>
                <w:sz w:val="24"/>
                <w:szCs w:val="24"/>
                <w:shd w:val="clear" w:color="auto" w:fill="FFFFFF"/>
              </w:rPr>
            </w:pPr>
            <w:r w:rsidRPr="0032762F">
              <w:rPr>
                <w:color w:val="000000" w:themeColor="text1"/>
                <w:sz w:val="24"/>
                <w:szCs w:val="24"/>
              </w:rPr>
              <w:t>Мотивация учащихся на изготовление подарка своими руками, для того, чтобы сделать окружающим приятное.</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r w:rsidRPr="0032762F">
              <w:rPr>
                <w:color w:val="000000" w:themeColor="text1"/>
                <w:sz w:val="24"/>
                <w:szCs w:val="24"/>
              </w:rPr>
              <w:t>Педагог выдает каждой группе листочки с кроссвордами.</w:t>
            </w:r>
          </w:p>
          <w:p w:rsidR="00065CE9" w:rsidRPr="0032762F" w:rsidRDefault="00065CE9" w:rsidP="0032762F">
            <w:pPr>
              <w:rPr>
                <w:b/>
                <w:i/>
                <w:color w:val="000000" w:themeColor="text1"/>
                <w:sz w:val="24"/>
                <w:szCs w:val="24"/>
              </w:rPr>
            </w:pPr>
            <w:r w:rsidRPr="0032762F">
              <w:rPr>
                <w:b/>
                <w:i/>
                <w:color w:val="000000" w:themeColor="text1"/>
                <w:sz w:val="24"/>
                <w:szCs w:val="24"/>
              </w:rPr>
              <w:t>Приложение 2</w:t>
            </w:r>
          </w:p>
          <w:p w:rsidR="00065CE9" w:rsidRPr="0032762F" w:rsidRDefault="00065CE9" w:rsidP="0032762F">
            <w:pPr>
              <w:rPr>
                <w:b/>
                <w:i/>
                <w:color w:val="000000" w:themeColor="text1"/>
                <w:sz w:val="24"/>
                <w:szCs w:val="24"/>
              </w:rPr>
            </w:pPr>
            <w:r w:rsidRPr="0032762F">
              <w:rPr>
                <w:b/>
                <w:i/>
                <w:color w:val="000000" w:themeColor="text1"/>
                <w:sz w:val="24"/>
                <w:szCs w:val="24"/>
              </w:rPr>
              <w:t>(кроссворды)</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Default="00065CE9"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Pr="0032762F" w:rsidRDefault="0032762F" w:rsidP="0032762F">
            <w:pPr>
              <w:rPr>
                <w:color w:val="000000" w:themeColor="text1"/>
                <w:sz w:val="24"/>
                <w:szCs w:val="24"/>
              </w:rPr>
            </w:pPr>
          </w:p>
          <w:p w:rsidR="00065CE9" w:rsidRPr="0032762F" w:rsidRDefault="00065CE9" w:rsidP="0032762F">
            <w:pPr>
              <w:rPr>
                <w:color w:val="000000" w:themeColor="text1"/>
                <w:sz w:val="24"/>
                <w:szCs w:val="24"/>
              </w:rPr>
            </w:pPr>
            <w:r w:rsidRPr="0032762F">
              <w:rPr>
                <w:color w:val="000000" w:themeColor="text1"/>
                <w:sz w:val="24"/>
                <w:szCs w:val="24"/>
              </w:rPr>
              <w:t>Для проверки предлагается правильный вариант.</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32762F" w:rsidRDefault="0032762F" w:rsidP="0032762F">
            <w:pPr>
              <w:rPr>
                <w:color w:val="000000" w:themeColor="text1"/>
                <w:sz w:val="24"/>
                <w:szCs w:val="24"/>
              </w:rPr>
            </w:pPr>
          </w:p>
          <w:p w:rsidR="00065CE9" w:rsidRPr="0032762F" w:rsidRDefault="00065CE9" w:rsidP="0032762F">
            <w:pPr>
              <w:rPr>
                <w:color w:val="000000" w:themeColor="text1"/>
                <w:sz w:val="24"/>
                <w:szCs w:val="24"/>
              </w:rPr>
            </w:pPr>
            <w:r w:rsidRPr="0032762F">
              <w:rPr>
                <w:color w:val="000000" w:themeColor="text1"/>
                <w:sz w:val="24"/>
                <w:szCs w:val="24"/>
              </w:rPr>
              <w:t>Учащиеся делятся на три группы, занимают места за компьютерами, включают их.</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tc>
      </w:tr>
      <w:tr w:rsidR="00065CE9" w:rsidRPr="0032762F" w:rsidTr="0032762F">
        <w:tc>
          <w:tcPr>
            <w:tcW w:w="0" w:type="auto"/>
          </w:tcPr>
          <w:p w:rsidR="00065CE9" w:rsidRPr="0032762F" w:rsidRDefault="00065CE9" w:rsidP="0032762F">
            <w:pPr>
              <w:rPr>
                <w:color w:val="000000" w:themeColor="text1"/>
                <w:sz w:val="24"/>
                <w:szCs w:val="24"/>
              </w:rPr>
            </w:pPr>
            <w:r w:rsidRPr="0032762F">
              <w:rPr>
                <w:color w:val="000000" w:themeColor="text1"/>
                <w:sz w:val="24"/>
                <w:szCs w:val="24"/>
              </w:rPr>
              <w:lastRenderedPageBreak/>
              <w:t>Физминутка</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Default="00065CE9"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Pr="0032762F" w:rsidRDefault="00F21590" w:rsidP="0032762F">
            <w:pPr>
              <w:rPr>
                <w:color w:val="000000" w:themeColor="text1"/>
                <w:sz w:val="24"/>
                <w:szCs w:val="24"/>
              </w:rPr>
            </w:pPr>
          </w:p>
          <w:p w:rsidR="00065CE9" w:rsidRPr="0032762F" w:rsidRDefault="00065CE9" w:rsidP="0032762F">
            <w:pPr>
              <w:rPr>
                <w:color w:val="000000" w:themeColor="text1"/>
                <w:sz w:val="24"/>
                <w:szCs w:val="24"/>
              </w:rPr>
            </w:pPr>
            <w:r w:rsidRPr="0032762F">
              <w:rPr>
                <w:color w:val="000000" w:themeColor="text1"/>
                <w:sz w:val="24"/>
                <w:szCs w:val="24"/>
              </w:rPr>
              <w:t xml:space="preserve">Знакомство с новым инструментом программы </w:t>
            </w:r>
            <w:r w:rsidRPr="0032762F">
              <w:rPr>
                <w:color w:val="000000" w:themeColor="text1"/>
                <w:sz w:val="24"/>
                <w:szCs w:val="24"/>
                <w:lang w:val="en-US"/>
              </w:rPr>
              <w:t>Photoshop</w:t>
            </w:r>
            <w:r w:rsidRPr="0032762F">
              <w:rPr>
                <w:color w:val="000000" w:themeColor="text1"/>
                <w:sz w:val="24"/>
                <w:szCs w:val="24"/>
              </w:rPr>
              <w:t xml:space="preserve"> </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tc>
        <w:tc>
          <w:tcPr>
            <w:tcW w:w="0" w:type="auto"/>
          </w:tcPr>
          <w:p w:rsidR="00065CE9" w:rsidRPr="0032762F" w:rsidRDefault="00065CE9" w:rsidP="0032762F">
            <w:pPr>
              <w:rPr>
                <w:color w:val="000000" w:themeColor="text1"/>
                <w:sz w:val="24"/>
                <w:szCs w:val="24"/>
              </w:rPr>
            </w:pPr>
            <w:r w:rsidRPr="0032762F">
              <w:rPr>
                <w:color w:val="000000" w:themeColor="text1"/>
                <w:sz w:val="24"/>
                <w:szCs w:val="24"/>
              </w:rPr>
              <w:lastRenderedPageBreak/>
              <w:t>- Прежде чем приступить к дальнейшей работе, предлагаю провести минутку здоровья, так как нам предстоит работать на компьютере.</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r w:rsidRPr="0032762F">
              <w:rPr>
                <w:color w:val="000000" w:themeColor="text1"/>
                <w:sz w:val="24"/>
                <w:szCs w:val="24"/>
              </w:rPr>
              <w:t>- Перед работой давайте вспомним, что мы будем использовать для создания открытки в программе фотошоп.</w:t>
            </w:r>
          </w:p>
          <w:p w:rsidR="00065CE9" w:rsidRPr="0032762F" w:rsidRDefault="00065CE9" w:rsidP="0032762F">
            <w:pPr>
              <w:rPr>
                <w:color w:val="000000" w:themeColor="text1"/>
                <w:sz w:val="24"/>
                <w:szCs w:val="24"/>
              </w:rPr>
            </w:pPr>
            <w:r w:rsidRPr="0032762F">
              <w:rPr>
                <w:color w:val="000000" w:themeColor="text1"/>
                <w:sz w:val="24"/>
                <w:szCs w:val="24"/>
              </w:rPr>
              <w:t xml:space="preserve">- Я вам выдам </w:t>
            </w:r>
            <w:r w:rsidRPr="0032762F">
              <w:rPr>
                <w:color w:val="000000" w:themeColor="text1"/>
                <w:sz w:val="24"/>
                <w:szCs w:val="24"/>
              </w:rPr>
              <w:lastRenderedPageBreak/>
              <w:t xml:space="preserve">карточки с вопросами и вариантами ответов. Вы должны определить последовательность выполнения, отметить правильный ответ. </w:t>
            </w:r>
          </w:p>
          <w:p w:rsidR="00065CE9" w:rsidRPr="0032762F" w:rsidRDefault="00065CE9" w:rsidP="0032762F">
            <w:pPr>
              <w:rPr>
                <w:color w:val="000000" w:themeColor="text1"/>
                <w:sz w:val="24"/>
                <w:szCs w:val="24"/>
              </w:rPr>
            </w:pPr>
            <w:r w:rsidRPr="0032762F">
              <w:rPr>
                <w:color w:val="000000" w:themeColor="text1"/>
                <w:sz w:val="24"/>
                <w:szCs w:val="24"/>
              </w:rPr>
              <w:t>Далее, каждая команд</w:t>
            </w:r>
            <w:r w:rsidR="000A63F6">
              <w:rPr>
                <w:color w:val="000000" w:themeColor="text1"/>
                <w:sz w:val="24"/>
                <w:szCs w:val="24"/>
              </w:rPr>
              <w:t>а по очереди отвечает на вопросы:</w:t>
            </w:r>
            <w:r w:rsidRPr="0032762F">
              <w:rPr>
                <w:color w:val="000000" w:themeColor="text1"/>
                <w:sz w:val="24"/>
                <w:szCs w:val="24"/>
              </w:rPr>
              <w:t xml:space="preserve"> 1) Как добавить новый файл в программу photoshop? 2) Как создать новый слой? 3) Как можно изменить размеры изображения? 4) Где находится свободная трансформация? 5) Как снять выделение? 6) Как можно скопировать и вставить выделенный фрагмент? 7) Как сохранить готовую работу с расширением .jpg?</w:t>
            </w:r>
          </w:p>
          <w:p w:rsidR="00065CE9" w:rsidRPr="0032762F" w:rsidRDefault="00065CE9" w:rsidP="0032762F">
            <w:pPr>
              <w:rPr>
                <w:color w:val="000000" w:themeColor="text1"/>
                <w:sz w:val="24"/>
                <w:szCs w:val="24"/>
              </w:rPr>
            </w:pPr>
            <w:r w:rsidRPr="0032762F">
              <w:rPr>
                <w:color w:val="000000" w:themeColor="text1"/>
                <w:sz w:val="24"/>
                <w:szCs w:val="24"/>
              </w:rPr>
              <w:t xml:space="preserve">- Молодцы, справились с заданием. </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r w:rsidRPr="0032762F">
              <w:rPr>
                <w:color w:val="000000" w:themeColor="text1"/>
                <w:sz w:val="24"/>
                <w:szCs w:val="24"/>
              </w:rPr>
              <w:t>- Помимо уже знакомого вам рисунка, в открытку предстоит вставлять текст, используя инструмент «Горизонтальный текст» и «Вертикальный текст».</w:t>
            </w:r>
          </w:p>
          <w:p w:rsidR="00065CE9" w:rsidRPr="0032762F" w:rsidRDefault="00065CE9" w:rsidP="0032762F">
            <w:pPr>
              <w:rPr>
                <w:color w:val="000000" w:themeColor="text1"/>
                <w:sz w:val="24"/>
                <w:szCs w:val="24"/>
              </w:rPr>
            </w:pPr>
            <w:r w:rsidRPr="0032762F">
              <w:rPr>
                <w:color w:val="000000" w:themeColor="text1"/>
                <w:sz w:val="24"/>
                <w:szCs w:val="24"/>
              </w:rPr>
              <w:t>Левой кнопкой выбираете этот инструмент [</w:t>
            </w:r>
            <w:r w:rsidRPr="0032762F">
              <w:rPr>
                <w:color w:val="000000" w:themeColor="text1"/>
                <w:sz w:val="24"/>
                <w:szCs w:val="24"/>
                <w:lang w:val="en-US"/>
              </w:rPr>
              <w:t>T</w:t>
            </w:r>
            <w:r w:rsidRPr="0032762F">
              <w:rPr>
                <w:color w:val="000000" w:themeColor="text1"/>
                <w:sz w:val="24"/>
                <w:szCs w:val="24"/>
              </w:rPr>
              <w:t>]</w:t>
            </w:r>
          </w:p>
          <w:p w:rsidR="00065CE9" w:rsidRPr="0032762F" w:rsidRDefault="00065CE9" w:rsidP="0032762F">
            <w:pPr>
              <w:rPr>
                <w:color w:val="000000" w:themeColor="text1"/>
                <w:sz w:val="24"/>
                <w:szCs w:val="24"/>
              </w:rPr>
            </w:pPr>
            <w:r w:rsidRPr="0032762F">
              <w:rPr>
                <w:color w:val="000000" w:themeColor="text1"/>
                <w:sz w:val="24"/>
                <w:szCs w:val="24"/>
              </w:rPr>
              <w:t>Затем на рабочем поле выделяем область, в которую необходимо вставить текст, и щёлкаем кнопкой.</w:t>
            </w:r>
          </w:p>
          <w:p w:rsidR="00065CE9" w:rsidRPr="0032762F" w:rsidRDefault="00065CE9" w:rsidP="0032762F">
            <w:pPr>
              <w:rPr>
                <w:color w:val="000000" w:themeColor="text1"/>
                <w:sz w:val="24"/>
                <w:szCs w:val="24"/>
              </w:rPr>
            </w:pPr>
            <w:r w:rsidRPr="0032762F">
              <w:rPr>
                <w:color w:val="000000" w:themeColor="text1"/>
                <w:sz w:val="24"/>
                <w:szCs w:val="24"/>
              </w:rPr>
              <w:t xml:space="preserve">Два способа введения текста: скопировать из вордовского документа или впечатать текст непосредственно в </w:t>
            </w:r>
            <w:r w:rsidRPr="0032762F">
              <w:rPr>
                <w:color w:val="000000" w:themeColor="text1"/>
                <w:sz w:val="24"/>
                <w:szCs w:val="24"/>
              </w:rPr>
              <w:lastRenderedPageBreak/>
              <w:t>выделенную область.</w:t>
            </w:r>
          </w:p>
          <w:p w:rsidR="00065CE9" w:rsidRPr="0032762F" w:rsidRDefault="00065CE9" w:rsidP="0032762F">
            <w:pPr>
              <w:rPr>
                <w:color w:val="000000" w:themeColor="text1"/>
                <w:sz w:val="24"/>
                <w:szCs w:val="24"/>
              </w:rPr>
            </w:pPr>
            <w:r w:rsidRPr="0032762F">
              <w:rPr>
                <w:color w:val="000000" w:themeColor="text1"/>
                <w:sz w:val="24"/>
                <w:szCs w:val="24"/>
              </w:rPr>
              <w:t>Вверху на панели задач можно редактировать текст как в ворде, меняя шрифт, цвет, расположение.</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r w:rsidRPr="0032762F">
              <w:rPr>
                <w:color w:val="000000" w:themeColor="text1"/>
                <w:sz w:val="24"/>
                <w:szCs w:val="24"/>
              </w:rPr>
              <w:t>- Табличку помощник в работе с этим инструментом я вам выдаю.</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r w:rsidRPr="0032762F">
              <w:rPr>
                <w:color w:val="000000" w:themeColor="text1"/>
                <w:sz w:val="24"/>
                <w:szCs w:val="24"/>
              </w:rPr>
              <w:t>- Итак, какой новый инструмент мы еще можем использовать в работе?</w:t>
            </w:r>
          </w:p>
        </w:tc>
        <w:tc>
          <w:tcPr>
            <w:tcW w:w="0" w:type="auto"/>
          </w:tcPr>
          <w:p w:rsidR="00065CE9" w:rsidRPr="0032762F" w:rsidRDefault="00065CE9" w:rsidP="0032762F">
            <w:pPr>
              <w:rPr>
                <w:color w:val="000000" w:themeColor="text1"/>
                <w:sz w:val="24"/>
                <w:szCs w:val="24"/>
              </w:rPr>
            </w:pPr>
          </w:p>
          <w:p w:rsidR="00065CE9" w:rsidRPr="0032762F" w:rsidRDefault="00065CE9" w:rsidP="0032762F">
            <w:pPr>
              <w:rPr>
                <w:i/>
                <w:color w:val="000000" w:themeColor="text1"/>
                <w:sz w:val="24"/>
                <w:szCs w:val="24"/>
              </w:rPr>
            </w:pPr>
            <w:r w:rsidRPr="0032762F">
              <w:rPr>
                <w:i/>
                <w:color w:val="000000" w:themeColor="text1"/>
                <w:sz w:val="24"/>
                <w:szCs w:val="24"/>
              </w:rPr>
              <w:t>Выполняют гимнастику по индивидуальным карточкам.</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i/>
                <w:color w:val="000000" w:themeColor="text1"/>
                <w:sz w:val="24"/>
                <w:szCs w:val="24"/>
              </w:rPr>
            </w:pPr>
          </w:p>
          <w:p w:rsidR="00065CE9" w:rsidRPr="0032762F" w:rsidRDefault="00065CE9" w:rsidP="0032762F">
            <w:pPr>
              <w:rPr>
                <w:i/>
                <w:color w:val="000000" w:themeColor="text1"/>
                <w:sz w:val="24"/>
                <w:szCs w:val="24"/>
              </w:rPr>
            </w:pPr>
          </w:p>
          <w:p w:rsidR="00065CE9" w:rsidRPr="0032762F" w:rsidRDefault="00065CE9" w:rsidP="0032762F">
            <w:pPr>
              <w:rPr>
                <w:i/>
                <w:color w:val="000000" w:themeColor="text1"/>
                <w:sz w:val="24"/>
                <w:szCs w:val="24"/>
              </w:rPr>
            </w:pPr>
          </w:p>
          <w:p w:rsidR="00065CE9" w:rsidRPr="0032762F" w:rsidRDefault="00065CE9" w:rsidP="0032762F">
            <w:pPr>
              <w:rPr>
                <w:i/>
                <w:color w:val="000000" w:themeColor="text1"/>
                <w:sz w:val="24"/>
                <w:szCs w:val="24"/>
              </w:rPr>
            </w:pPr>
          </w:p>
          <w:p w:rsidR="00065CE9" w:rsidRPr="0032762F" w:rsidRDefault="00065CE9" w:rsidP="0032762F">
            <w:pPr>
              <w:rPr>
                <w:i/>
                <w:color w:val="000000" w:themeColor="text1"/>
                <w:sz w:val="24"/>
                <w:szCs w:val="24"/>
              </w:rPr>
            </w:pPr>
            <w:r w:rsidRPr="0032762F">
              <w:rPr>
                <w:i/>
                <w:color w:val="000000" w:themeColor="text1"/>
                <w:sz w:val="24"/>
                <w:szCs w:val="24"/>
              </w:rPr>
              <w:t>Отвечают на вопросы, определяют последовательность выполнения по этапам.</w:t>
            </w:r>
          </w:p>
          <w:p w:rsidR="00065CE9" w:rsidRPr="0032762F" w:rsidRDefault="00065CE9" w:rsidP="0032762F">
            <w:pPr>
              <w:rPr>
                <w:color w:val="000000" w:themeColor="text1"/>
                <w:sz w:val="24"/>
                <w:szCs w:val="24"/>
              </w:rPr>
            </w:pPr>
          </w:p>
          <w:p w:rsidR="00065CE9" w:rsidRPr="0032762F" w:rsidRDefault="00065CE9" w:rsidP="0032762F">
            <w:pPr>
              <w:rPr>
                <w:i/>
                <w:color w:val="000000" w:themeColor="text1"/>
                <w:sz w:val="24"/>
                <w:szCs w:val="24"/>
              </w:rPr>
            </w:pPr>
          </w:p>
          <w:p w:rsidR="00065CE9" w:rsidRPr="0032762F" w:rsidRDefault="00065CE9" w:rsidP="0032762F">
            <w:pPr>
              <w:rPr>
                <w:i/>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i/>
                <w:color w:val="000000" w:themeColor="text1"/>
                <w:sz w:val="24"/>
                <w:szCs w:val="24"/>
              </w:rPr>
            </w:pPr>
          </w:p>
          <w:p w:rsidR="00065CE9" w:rsidRPr="0032762F" w:rsidRDefault="00065CE9" w:rsidP="0032762F">
            <w:pPr>
              <w:rPr>
                <w:i/>
                <w:color w:val="000000" w:themeColor="text1"/>
                <w:sz w:val="24"/>
                <w:szCs w:val="24"/>
              </w:rPr>
            </w:pPr>
          </w:p>
          <w:p w:rsidR="00065CE9" w:rsidRPr="0032762F" w:rsidRDefault="00065CE9" w:rsidP="0032762F">
            <w:pPr>
              <w:rPr>
                <w:i/>
                <w:color w:val="000000" w:themeColor="text1"/>
                <w:sz w:val="24"/>
                <w:szCs w:val="24"/>
              </w:rPr>
            </w:pPr>
          </w:p>
          <w:p w:rsidR="00065CE9" w:rsidRPr="0032762F" w:rsidRDefault="00065CE9" w:rsidP="0032762F">
            <w:pPr>
              <w:rPr>
                <w:i/>
                <w:color w:val="000000" w:themeColor="text1"/>
                <w:sz w:val="24"/>
                <w:szCs w:val="24"/>
              </w:rPr>
            </w:pPr>
          </w:p>
          <w:p w:rsidR="00065CE9" w:rsidRPr="0032762F" w:rsidRDefault="00065CE9" w:rsidP="0032762F">
            <w:pPr>
              <w:rPr>
                <w:i/>
                <w:color w:val="000000" w:themeColor="text1"/>
                <w:sz w:val="24"/>
                <w:szCs w:val="24"/>
              </w:rPr>
            </w:pPr>
          </w:p>
          <w:p w:rsidR="00065CE9" w:rsidRPr="0032762F" w:rsidRDefault="00065CE9" w:rsidP="0032762F">
            <w:pPr>
              <w:rPr>
                <w:i/>
                <w:color w:val="000000" w:themeColor="text1"/>
                <w:sz w:val="24"/>
                <w:szCs w:val="24"/>
              </w:rPr>
            </w:pPr>
          </w:p>
          <w:p w:rsidR="00065CE9" w:rsidRPr="0032762F" w:rsidRDefault="00065CE9" w:rsidP="0032762F">
            <w:pPr>
              <w:rPr>
                <w:i/>
                <w:color w:val="000000" w:themeColor="text1"/>
                <w:sz w:val="24"/>
                <w:szCs w:val="24"/>
              </w:rPr>
            </w:pPr>
          </w:p>
          <w:p w:rsidR="00065CE9" w:rsidRDefault="00065CE9" w:rsidP="0032762F">
            <w:pPr>
              <w:rPr>
                <w:i/>
                <w:color w:val="000000" w:themeColor="text1"/>
                <w:sz w:val="24"/>
                <w:szCs w:val="24"/>
              </w:rPr>
            </w:pPr>
          </w:p>
          <w:p w:rsidR="00F21590" w:rsidRDefault="00F21590" w:rsidP="0032762F">
            <w:pPr>
              <w:rPr>
                <w:i/>
                <w:color w:val="000000" w:themeColor="text1"/>
                <w:sz w:val="24"/>
                <w:szCs w:val="24"/>
              </w:rPr>
            </w:pPr>
          </w:p>
          <w:p w:rsidR="00F21590" w:rsidRDefault="00F21590" w:rsidP="0032762F">
            <w:pPr>
              <w:rPr>
                <w:i/>
                <w:color w:val="000000" w:themeColor="text1"/>
                <w:sz w:val="24"/>
                <w:szCs w:val="24"/>
              </w:rPr>
            </w:pPr>
          </w:p>
          <w:p w:rsidR="00F21590" w:rsidRDefault="00F21590" w:rsidP="0032762F">
            <w:pPr>
              <w:rPr>
                <w:i/>
                <w:color w:val="000000" w:themeColor="text1"/>
                <w:sz w:val="24"/>
                <w:szCs w:val="24"/>
              </w:rPr>
            </w:pPr>
          </w:p>
          <w:p w:rsidR="00F21590" w:rsidRDefault="00F21590" w:rsidP="0032762F">
            <w:pPr>
              <w:rPr>
                <w:i/>
                <w:color w:val="000000" w:themeColor="text1"/>
                <w:sz w:val="24"/>
                <w:szCs w:val="24"/>
              </w:rPr>
            </w:pPr>
          </w:p>
          <w:p w:rsidR="00F21590" w:rsidRDefault="00F21590" w:rsidP="0032762F">
            <w:pPr>
              <w:rPr>
                <w:i/>
                <w:color w:val="000000" w:themeColor="text1"/>
                <w:sz w:val="24"/>
                <w:szCs w:val="24"/>
              </w:rPr>
            </w:pPr>
          </w:p>
          <w:p w:rsidR="00F21590" w:rsidRDefault="00F21590" w:rsidP="0032762F">
            <w:pPr>
              <w:rPr>
                <w:i/>
                <w:color w:val="000000" w:themeColor="text1"/>
                <w:sz w:val="24"/>
                <w:szCs w:val="24"/>
              </w:rPr>
            </w:pPr>
          </w:p>
          <w:p w:rsidR="00F21590" w:rsidRDefault="00F21590" w:rsidP="0032762F">
            <w:pPr>
              <w:rPr>
                <w:i/>
                <w:color w:val="000000" w:themeColor="text1"/>
                <w:sz w:val="24"/>
                <w:szCs w:val="24"/>
              </w:rPr>
            </w:pPr>
          </w:p>
          <w:p w:rsidR="00F21590" w:rsidRDefault="00F21590" w:rsidP="0032762F">
            <w:pPr>
              <w:rPr>
                <w:i/>
                <w:color w:val="000000" w:themeColor="text1"/>
                <w:sz w:val="24"/>
                <w:szCs w:val="24"/>
              </w:rPr>
            </w:pPr>
          </w:p>
          <w:p w:rsidR="00F21590" w:rsidRDefault="00F21590" w:rsidP="0032762F">
            <w:pPr>
              <w:rPr>
                <w:i/>
                <w:color w:val="000000" w:themeColor="text1"/>
                <w:sz w:val="24"/>
                <w:szCs w:val="24"/>
              </w:rPr>
            </w:pPr>
          </w:p>
          <w:p w:rsidR="00F21590" w:rsidRDefault="00F21590" w:rsidP="0032762F">
            <w:pPr>
              <w:rPr>
                <w:i/>
                <w:color w:val="000000" w:themeColor="text1"/>
                <w:sz w:val="24"/>
                <w:szCs w:val="24"/>
              </w:rPr>
            </w:pPr>
          </w:p>
          <w:p w:rsidR="00F21590" w:rsidRDefault="00F21590" w:rsidP="0032762F">
            <w:pPr>
              <w:rPr>
                <w:i/>
                <w:color w:val="000000" w:themeColor="text1"/>
                <w:sz w:val="24"/>
                <w:szCs w:val="24"/>
              </w:rPr>
            </w:pPr>
          </w:p>
          <w:p w:rsidR="00F21590" w:rsidRDefault="00F21590" w:rsidP="0032762F">
            <w:pPr>
              <w:rPr>
                <w:i/>
                <w:color w:val="000000" w:themeColor="text1"/>
                <w:sz w:val="24"/>
                <w:szCs w:val="24"/>
              </w:rPr>
            </w:pPr>
          </w:p>
          <w:p w:rsidR="00F21590" w:rsidRDefault="00F21590" w:rsidP="0032762F">
            <w:pPr>
              <w:rPr>
                <w:i/>
                <w:color w:val="000000" w:themeColor="text1"/>
                <w:sz w:val="24"/>
                <w:szCs w:val="24"/>
              </w:rPr>
            </w:pPr>
          </w:p>
          <w:p w:rsidR="00F21590" w:rsidRDefault="00F21590" w:rsidP="0032762F">
            <w:pPr>
              <w:rPr>
                <w:i/>
                <w:color w:val="000000" w:themeColor="text1"/>
                <w:sz w:val="24"/>
                <w:szCs w:val="24"/>
              </w:rPr>
            </w:pPr>
          </w:p>
          <w:p w:rsidR="00F21590" w:rsidRDefault="00F21590" w:rsidP="0032762F">
            <w:pPr>
              <w:rPr>
                <w:i/>
                <w:color w:val="000000" w:themeColor="text1"/>
                <w:sz w:val="24"/>
                <w:szCs w:val="24"/>
              </w:rPr>
            </w:pPr>
          </w:p>
          <w:p w:rsidR="00F21590" w:rsidRDefault="00F21590" w:rsidP="0032762F">
            <w:pPr>
              <w:rPr>
                <w:i/>
                <w:color w:val="000000" w:themeColor="text1"/>
                <w:sz w:val="24"/>
                <w:szCs w:val="24"/>
              </w:rPr>
            </w:pPr>
          </w:p>
          <w:p w:rsidR="00F21590" w:rsidRDefault="00F21590" w:rsidP="0032762F">
            <w:pPr>
              <w:rPr>
                <w:i/>
                <w:color w:val="000000" w:themeColor="text1"/>
                <w:sz w:val="24"/>
                <w:szCs w:val="24"/>
              </w:rPr>
            </w:pPr>
          </w:p>
          <w:p w:rsidR="00F21590" w:rsidRPr="0032762F" w:rsidRDefault="00F21590" w:rsidP="0032762F">
            <w:pPr>
              <w:rPr>
                <w:i/>
                <w:color w:val="000000" w:themeColor="text1"/>
                <w:sz w:val="24"/>
                <w:szCs w:val="24"/>
              </w:rPr>
            </w:pPr>
          </w:p>
          <w:p w:rsidR="00065CE9" w:rsidRPr="0032762F" w:rsidRDefault="00065CE9" w:rsidP="0032762F">
            <w:pPr>
              <w:rPr>
                <w:i/>
                <w:color w:val="000000" w:themeColor="text1"/>
                <w:sz w:val="24"/>
                <w:szCs w:val="24"/>
              </w:rPr>
            </w:pPr>
            <w:r w:rsidRPr="0032762F">
              <w:rPr>
                <w:i/>
                <w:color w:val="000000" w:themeColor="text1"/>
                <w:sz w:val="24"/>
                <w:szCs w:val="24"/>
              </w:rPr>
              <w:t>Смотрят презентацию, внимательно слушают объяснение.</w:t>
            </w:r>
          </w:p>
          <w:p w:rsidR="00065CE9" w:rsidRPr="0032762F" w:rsidRDefault="00065CE9" w:rsidP="0032762F">
            <w:pPr>
              <w:rPr>
                <w:i/>
                <w:color w:val="000000" w:themeColor="text1"/>
                <w:sz w:val="24"/>
                <w:szCs w:val="24"/>
              </w:rPr>
            </w:pPr>
          </w:p>
          <w:p w:rsidR="00065CE9" w:rsidRPr="0032762F" w:rsidRDefault="00065CE9" w:rsidP="0032762F">
            <w:pPr>
              <w:rPr>
                <w:i/>
                <w:color w:val="000000" w:themeColor="text1"/>
                <w:sz w:val="24"/>
                <w:szCs w:val="24"/>
              </w:rPr>
            </w:pPr>
          </w:p>
          <w:p w:rsidR="00065CE9" w:rsidRPr="0032762F" w:rsidRDefault="00065CE9" w:rsidP="0032762F">
            <w:pPr>
              <w:rPr>
                <w:i/>
                <w:color w:val="000000" w:themeColor="text1"/>
                <w:sz w:val="24"/>
                <w:szCs w:val="24"/>
              </w:rPr>
            </w:pPr>
          </w:p>
          <w:p w:rsidR="00065CE9" w:rsidRPr="0032762F" w:rsidRDefault="00065CE9" w:rsidP="0032762F">
            <w:pPr>
              <w:rPr>
                <w:i/>
                <w:color w:val="000000" w:themeColor="text1"/>
                <w:sz w:val="24"/>
                <w:szCs w:val="24"/>
              </w:rPr>
            </w:pPr>
          </w:p>
          <w:p w:rsidR="00065CE9" w:rsidRPr="0032762F" w:rsidRDefault="00065CE9" w:rsidP="0032762F">
            <w:pPr>
              <w:rPr>
                <w:i/>
                <w:color w:val="000000" w:themeColor="text1"/>
                <w:sz w:val="24"/>
                <w:szCs w:val="24"/>
              </w:rPr>
            </w:pPr>
          </w:p>
          <w:p w:rsidR="00065CE9" w:rsidRPr="0032762F" w:rsidRDefault="00065CE9" w:rsidP="0032762F">
            <w:pPr>
              <w:rPr>
                <w:i/>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Default="00065CE9"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Pr="0032762F" w:rsidRDefault="00F21590"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r w:rsidRPr="0032762F">
              <w:rPr>
                <w:color w:val="000000" w:themeColor="text1"/>
                <w:sz w:val="24"/>
                <w:szCs w:val="24"/>
              </w:rPr>
              <w:t>- Инструмент «Горизонтальный текст» и «Вертикальный текст».</w:t>
            </w:r>
          </w:p>
        </w:tc>
        <w:tc>
          <w:tcPr>
            <w:tcW w:w="0" w:type="auto"/>
          </w:tcPr>
          <w:p w:rsidR="00065CE9" w:rsidRPr="0032762F" w:rsidRDefault="00065CE9" w:rsidP="0032762F">
            <w:pPr>
              <w:rPr>
                <w:color w:val="000000" w:themeColor="text1"/>
                <w:sz w:val="24"/>
                <w:szCs w:val="24"/>
              </w:rPr>
            </w:pPr>
            <w:r w:rsidRPr="0032762F">
              <w:rPr>
                <w:noProof/>
                <w:color w:val="000000" w:themeColor="text1"/>
                <w:sz w:val="24"/>
                <w:szCs w:val="24"/>
              </w:rPr>
              <w:lastRenderedPageBreak/>
              <w:drawing>
                <wp:inline distT="0" distB="0" distL="0" distR="0">
                  <wp:extent cx="1738686" cy="1304014"/>
                  <wp:effectExtent l="19050" t="0" r="0" b="0"/>
                  <wp:docPr id="2" name="Рисунок 1" descr="https://ds04.infourok.ru/uploads/ex/0ea8/000c6ab7-57fd9298/hello_html_m15c15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ea8/000c6ab7-57fd9298/hello_html_m15c15480.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0273" cy="1305204"/>
                          </a:xfrm>
                          <a:prstGeom prst="rect">
                            <a:avLst/>
                          </a:prstGeom>
                          <a:noFill/>
                          <a:ln>
                            <a:noFill/>
                          </a:ln>
                        </pic:spPr>
                      </pic:pic>
                    </a:graphicData>
                  </a:graphic>
                </wp:inline>
              </w:drawing>
            </w:r>
            <w:r w:rsidRPr="0032762F">
              <w:rPr>
                <w:color w:val="000000" w:themeColor="text1"/>
                <w:sz w:val="24"/>
                <w:szCs w:val="24"/>
              </w:rPr>
              <w:t>Карточки используются на данном этапе, а также при необходимости, дети могут их применять в индивидуальном порядке в течение занятия.</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r w:rsidRPr="0032762F">
              <w:rPr>
                <w:color w:val="000000" w:themeColor="text1"/>
                <w:sz w:val="24"/>
                <w:szCs w:val="24"/>
                <w:shd w:val="clear" w:color="auto" w:fill="FFFFFF"/>
              </w:rPr>
              <w:t>Знание учащимися правильной последовательности этапов выполнения работы позволяет оперативно решать конкретные задачи.</w:t>
            </w:r>
          </w:p>
          <w:p w:rsidR="00065CE9" w:rsidRPr="0032762F" w:rsidRDefault="00065CE9" w:rsidP="0032762F">
            <w:pPr>
              <w:ind w:firstLine="708"/>
              <w:rPr>
                <w:color w:val="000000" w:themeColor="text1"/>
                <w:sz w:val="24"/>
                <w:szCs w:val="24"/>
              </w:rPr>
            </w:pPr>
          </w:p>
          <w:p w:rsidR="00065CE9" w:rsidRPr="0032762F" w:rsidRDefault="00065CE9" w:rsidP="0032762F">
            <w:pPr>
              <w:ind w:firstLine="708"/>
              <w:rPr>
                <w:color w:val="000000" w:themeColor="text1"/>
                <w:sz w:val="24"/>
                <w:szCs w:val="24"/>
              </w:rPr>
            </w:pPr>
          </w:p>
          <w:p w:rsidR="00065CE9" w:rsidRPr="0032762F" w:rsidRDefault="00065CE9" w:rsidP="0032762F">
            <w:pPr>
              <w:ind w:firstLine="708"/>
              <w:rPr>
                <w:color w:val="000000" w:themeColor="text1"/>
                <w:sz w:val="24"/>
                <w:szCs w:val="24"/>
              </w:rPr>
            </w:pPr>
          </w:p>
          <w:p w:rsidR="00065CE9" w:rsidRPr="0032762F" w:rsidRDefault="00065CE9" w:rsidP="0032762F">
            <w:pPr>
              <w:ind w:firstLine="708"/>
              <w:rPr>
                <w:color w:val="000000" w:themeColor="text1"/>
                <w:sz w:val="24"/>
                <w:szCs w:val="24"/>
              </w:rPr>
            </w:pPr>
          </w:p>
          <w:p w:rsidR="00065CE9" w:rsidRPr="0032762F" w:rsidRDefault="00065CE9" w:rsidP="0032762F">
            <w:pPr>
              <w:ind w:firstLine="708"/>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Default="00065CE9"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Pr="0032762F" w:rsidRDefault="00F21590" w:rsidP="0032762F">
            <w:pPr>
              <w:rPr>
                <w:color w:val="000000" w:themeColor="text1"/>
                <w:sz w:val="24"/>
                <w:szCs w:val="24"/>
              </w:rPr>
            </w:pPr>
          </w:p>
          <w:p w:rsidR="00065CE9" w:rsidRPr="0032762F" w:rsidRDefault="00065CE9" w:rsidP="0032762F">
            <w:pPr>
              <w:rPr>
                <w:color w:val="000000" w:themeColor="text1"/>
                <w:sz w:val="24"/>
                <w:szCs w:val="24"/>
              </w:rPr>
            </w:pPr>
            <w:r w:rsidRPr="0032762F">
              <w:rPr>
                <w:color w:val="000000" w:themeColor="text1"/>
                <w:sz w:val="24"/>
                <w:szCs w:val="24"/>
              </w:rPr>
              <w:t>Объяснение нового материала педагог</w:t>
            </w:r>
            <w:r w:rsidR="000A63F6">
              <w:rPr>
                <w:color w:val="000000" w:themeColor="text1"/>
                <w:sz w:val="24"/>
                <w:szCs w:val="24"/>
              </w:rPr>
              <w:t>ом.</w:t>
            </w:r>
            <w:r w:rsidRPr="0032762F">
              <w:rPr>
                <w:color w:val="000000" w:themeColor="text1"/>
                <w:sz w:val="24"/>
                <w:szCs w:val="24"/>
              </w:rPr>
              <w:t xml:space="preserve"> сопровождает показом презентации.</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Default="00065CE9"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Pr="0032762F" w:rsidRDefault="00F21590" w:rsidP="0032762F">
            <w:pPr>
              <w:rPr>
                <w:color w:val="000000" w:themeColor="text1"/>
                <w:sz w:val="24"/>
                <w:szCs w:val="24"/>
              </w:rPr>
            </w:pPr>
          </w:p>
          <w:p w:rsidR="00065CE9" w:rsidRPr="0032762F" w:rsidRDefault="00065CE9" w:rsidP="0032762F">
            <w:pPr>
              <w:rPr>
                <w:color w:val="000000" w:themeColor="text1"/>
                <w:sz w:val="24"/>
                <w:szCs w:val="24"/>
              </w:rPr>
            </w:pPr>
            <w:r w:rsidRPr="0032762F">
              <w:rPr>
                <w:color w:val="000000" w:themeColor="text1"/>
                <w:sz w:val="24"/>
                <w:szCs w:val="24"/>
              </w:rPr>
              <w:t>Учитывая разные возможности учащихся, уровень восприятия, предлагается дополнительно табличка-помощник.</w:t>
            </w:r>
          </w:p>
        </w:tc>
      </w:tr>
      <w:tr w:rsidR="00065CE9" w:rsidRPr="0032762F" w:rsidTr="0032762F">
        <w:tc>
          <w:tcPr>
            <w:tcW w:w="0" w:type="auto"/>
          </w:tcPr>
          <w:p w:rsidR="00065CE9" w:rsidRPr="0032762F" w:rsidRDefault="00065CE9" w:rsidP="0032762F">
            <w:pPr>
              <w:rPr>
                <w:color w:val="000000" w:themeColor="text1"/>
                <w:sz w:val="24"/>
                <w:szCs w:val="24"/>
              </w:rPr>
            </w:pPr>
            <w:r w:rsidRPr="0032762F">
              <w:rPr>
                <w:color w:val="000000" w:themeColor="text1"/>
                <w:sz w:val="24"/>
                <w:szCs w:val="24"/>
              </w:rPr>
              <w:lastRenderedPageBreak/>
              <w:t>Практическая часть – самостоятельная работа с графической программой</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tc>
        <w:tc>
          <w:tcPr>
            <w:tcW w:w="0" w:type="auto"/>
          </w:tcPr>
          <w:p w:rsidR="00065CE9" w:rsidRPr="0032762F" w:rsidRDefault="00065CE9" w:rsidP="0032762F">
            <w:pPr>
              <w:rPr>
                <w:color w:val="000000" w:themeColor="text1"/>
                <w:sz w:val="24"/>
                <w:szCs w:val="24"/>
              </w:rPr>
            </w:pPr>
            <w:r w:rsidRPr="0032762F">
              <w:rPr>
                <w:color w:val="000000" w:themeColor="text1"/>
                <w:sz w:val="24"/>
                <w:szCs w:val="24"/>
              </w:rPr>
              <w:t>- Теперь вы владеете всей необходимой информацией для создания открытки. Напоминаю вам, что вы можете активно использовать нашу папку - копилку на рабочем столе.</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r w:rsidRPr="0032762F">
              <w:rPr>
                <w:color w:val="000000" w:themeColor="text1"/>
                <w:sz w:val="24"/>
                <w:szCs w:val="24"/>
              </w:rPr>
              <w:t>- Определим тему задания для каждой группы с помощью карточек.</w:t>
            </w:r>
          </w:p>
          <w:p w:rsidR="00065CE9" w:rsidRPr="0032762F" w:rsidRDefault="00065CE9" w:rsidP="0032762F">
            <w:pPr>
              <w:rPr>
                <w:i/>
                <w:color w:val="000000" w:themeColor="text1"/>
                <w:sz w:val="24"/>
                <w:szCs w:val="24"/>
              </w:rPr>
            </w:pPr>
            <w:r w:rsidRPr="0032762F">
              <w:rPr>
                <w:i/>
                <w:color w:val="000000" w:themeColor="text1"/>
                <w:sz w:val="24"/>
                <w:szCs w:val="24"/>
              </w:rPr>
              <w:t>Например, одна группа берёт вертикальный формат, другая горизонтальный, третья создаёт композицию в овале.</w:t>
            </w:r>
          </w:p>
          <w:p w:rsidR="00065CE9" w:rsidRPr="0032762F" w:rsidRDefault="00065CE9" w:rsidP="0032762F">
            <w:pPr>
              <w:rPr>
                <w:color w:val="000000" w:themeColor="text1"/>
                <w:sz w:val="24"/>
                <w:szCs w:val="24"/>
              </w:rPr>
            </w:pPr>
            <w:r w:rsidRPr="0032762F">
              <w:rPr>
                <w:color w:val="000000" w:themeColor="text1"/>
                <w:sz w:val="24"/>
                <w:szCs w:val="24"/>
              </w:rPr>
              <w:t>-Для кого вы будете делать открытку, выберите сами.</w:t>
            </w:r>
          </w:p>
          <w:p w:rsidR="00065CE9" w:rsidRPr="0032762F" w:rsidRDefault="00065CE9" w:rsidP="0032762F">
            <w:pPr>
              <w:rPr>
                <w:color w:val="000000" w:themeColor="text1"/>
                <w:sz w:val="24"/>
                <w:szCs w:val="24"/>
              </w:rPr>
            </w:pPr>
            <w:r w:rsidRPr="0032762F">
              <w:rPr>
                <w:color w:val="000000" w:themeColor="text1"/>
                <w:sz w:val="24"/>
                <w:szCs w:val="24"/>
              </w:rPr>
              <w:t>- Приступаем к работе. На выполнение вам 15минут.</w:t>
            </w:r>
          </w:p>
        </w:tc>
        <w:tc>
          <w:tcPr>
            <w:tcW w:w="0" w:type="auto"/>
          </w:tcPr>
          <w:p w:rsidR="00065CE9" w:rsidRPr="0032762F" w:rsidRDefault="00065CE9" w:rsidP="0032762F">
            <w:pPr>
              <w:rPr>
                <w:i/>
                <w:color w:val="000000" w:themeColor="text1"/>
                <w:sz w:val="24"/>
                <w:szCs w:val="24"/>
              </w:rPr>
            </w:pPr>
            <w:r w:rsidRPr="0032762F">
              <w:rPr>
                <w:i/>
                <w:color w:val="000000" w:themeColor="text1"/>
                <w:sz w:val="24"/>
                <w:szCs w:val="24"/>
              </w:rPr>
              <w:t>Открывают компьютер, знакомятся с папками.</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i/>
                <w:color w:val="000000" w:themeColor="text1"/>
                <w:sz w:val="24"/>
                <w:szCs w:val="24"/>
              </w:rPr>
            </w:pPr>
          </w:p>
          <w:p w:rsidR="00065CE9" w:rsidRDefault="00065CE9" w:rsidP="0032762F">
            <w:pPr>
              <w:rPr>
                <w:i/>
                <w:color w:val="000000" w:themeColor="text1"/>
                <w:sz w:val="24"/>
                <w:szCs w:val="24"/>
              </w:rPr>
            </w:pPr>
          </w:p>
          <w:p w:rsidR="00F21590" w:rsidRDefault="00F21590" w:rsidP="0032762F">
            <w:pPr>
              <w:rPr>
                <w:i/>
                <w:color w:val="000000" w:themeColor="text1"/>
                <w:sz w:val="24"/>
                <w:szCs w:val="24"/>
              </w:rPr>
            </w:pPr>
          </w:p>
          <w:p w:rsidR="00F21590" w:rsidRPr="0032762F" w:rsidRDefault="00F21590" w:rsidP="0032762F">
            <w:pPr>
              <w:rPr>
                <w:i/>
                <w:color w:val="000000" w:themeColor="text1"/>
                <w:sz w:val="24"/>
                <w:szCs w:val="24"/>
              </w:rPr>
            </w:pPr>
          </w:p>
          <w:p w:rsidR="00065CE9" w:rsidRPr="0032762F" w:rsidRDefault="00065CE9" w:rsidP="0032762F">
            <w:pPr>
              <w:rPr>
                <w:i/>
                <w:color w:val="000000" w:themeColor="text1"/>
                <w:sz w:val="24"/>
                <w:szCs w:val="24"/>
              </w:rPr>
            </w:pPr>
            <w:r w:rsidRPr="0032762F">
              <w:rPr>
                <w:i/>
                <w:color w:val="000000" w:themeColor="text1"/>
                <w:sz w:val="24"/>
                <w:szCs w:val="24"/>
              </w:rPr>
              <w:t>Представитель от каждой группы вытаскивает карточку с изображением темы.</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i/>
                <w:color w:val="000000" w:themeColor="text1"/>
                <w:sz w:val="24"/>
                <w:szCs w:val="24"/>
              </w:rPr>
            </w:pPr>
            <w:r w:rsidRPr="0032762F">
              <w:rPr>
                <w:i/>
                <w:color w:val="000000" w:themeColor="text1"/>
                <w:sz w:val="24"/>
                <w:szCs w:val="24"/>
              </w:rPr>
              <w:t>Самостоятельно в группах распределяют роли, выполняют открытку. Каждый учащийся участвует в обсуждении идеи, советуются друг с другом, можно набросать быстрые эскизы.</w:t>
            </w:r>
          </w:p>
        </w:tc>
        <w:tc>
          <w:tcPr>
            <w:tcW w:w="0" w:type="auto"/>
          </w:tcPr>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r w:rsidRPr="0032762F">
              <w:rPr>
                <w:color w:val="000000" w:themeColor="text1"/>
                <w:sz w:val="24"/>
                <w:szCs w:val="24"/>
              </w:rPr>
              <w:t>Если позволяет время и возможности группы можно выполнить не один вариант открытки.</w:t>
            </w:r>
          </w:p>
        </w:tc>
      </w:tr>
      <w:tr w:rsidR="00065CE9" w:rsidRPr="0032762F" w:rsidTr="0032762F">
        <w:tc>
          <w:tcPr>
            <w:tcW w:w="0" w:type="auto"/>
          </w:tcPr>
          <w:p w:rsidR="00065CE9" w:rsidRPr="0032762F" w:rsidRDefault="00065CE9" w:rsidP="0032762F">
            <w:pPr>
              <w:rPr>
                <w:color w:val="000000" w:themeColor="text1"/>
                <w:sz w:val="24"/>
                <w:szCs w:val="24"/>
              </w:rPr>
            </w:pPr>
            <w:r w:rsidRPr="0032762F">
              <w:rPr>
                <w:color w:val="000000" w:themeColor="text1"/>
                <w:sz w:val="24"/>
                <w:szCs w:val="24"/>
              </w:rPr>
              <w:t>3. Подведение итогов. Рефлексия (деятельности, содержания, эмоциональная)</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tc>
        <w:tc>
          <w:tcPr>
            <w:tcW w:w="0" w:type="auto"/>
          </w:tcPr>
          <w:p w:rsidR="00065CE9" w:rsidRPr="0032762F" w:rsidRDefault="00065CE9" w:rsidP="0032762F">
            <w:pPr>
              <w:rPr>
                <w:color w:val="000000" w:themeColor="text1"/>
                <w:sz w:val="24"/>
                <w:szCs w:val="24"/>
              </w:rPr>
            </w:pPr>
            <w:r w:rsidRPr="0032762F">
              <w:rPr>
                <w:color w:val="000000" w:themeColor="text1"/>
                <w:sz w:val="24"/>
                <w:szCs w:val="24"/>
              </w:rPr>
              <w:lastRenderedPageBreak/>
              <w:t>- Посмотрим, как вы справились с поставленной задачей!</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r w:rsidRPr="0032762F">
              <w:rPr>
                <w:color w:val="000000" w:themeColor="text1"/>
                <w:sz w:val="24"/>
                <w:szCs w:val="24"/>
              </w:rPr>
              <w:t>- Давайте проанализируем ваши работы по плану:</w:t>
            </w:r>
          </w:p>
          <w:p w:rsidR="00065CE9" w:rsidRPr="0032762F" w:rsidRDefault="00065CE9" w:rsidP="0032762F">
            <w:pPr>
              <w:rPr>
                <w:color w:val="000000" w:themeColor="text1"/>
                <w:sz w:val="24"/>
                <w:szCs w:val="24"/>
              </w:rPr>
            </w:pPr>
            <w:r w:rsidRPr="0032762F">
              <w:rPr>
                <w:color w:val="000000" w:themeColor="text1"/>
                <w:sz w:val="24"/>
                <w:szCs w:val="24"/>
              </w:rPr>
              <w:t>Цветовое решение?</w:t>
            </w:r>
          </w:p>
          <w:p w:rsidR="00065CE9" w:rsidRPr="0032762F" w:rsidRDefault="00065CE9" w:rsidP="0032762F">
            <w:pPr>
              <w:rPr>
                <w:color w:val="000000" w:themeColor="text1"/>
                <w:sz w:val="24"/>
                <w:szCs w:val="24"/>
              </w:rPr>
            </w:pPr>
            <w:r w:rsidRPr="0032762F">
              <w:rPr>
                <w:color w:val="000000" w:themeColor="text1"/>
                <w:sz w:val="24"/>
                <w:szCs w:val="24"/>
              </w:rPr>
              <w:lastRenderedPageBreak/>
              <w:t>Как удалось показать для кого эта открытка?</w:t>
            </w:r>
          </w:p>
          <w:p w:rsidR="00065CE9" w:rsidRPr="0032762F" w:rsidRDefault="00065CE9" w:rsidP="0032762F">
            <w:pPr>
              <w:rPr>
                <w:color w:val="000000" w:themeColor="text1"/>
                <w:sz w:val="24"/>
                <w:szCs w:val="24"/>
              </w:rPr>
            </w:pPr>
            <w:r w:rsidRPr="0032762F">
              <w:rPr>
                <w:color w:val="000000" w:themeColor="text1"/>
                <w:sz w:val="24"/>
                <w:szCs w:val="24"/>
              </w:rPr>
              <w:t>Удалось ли реализовать задуманное?</w:t>
            </w:r>
          </w:p>
          <w:p w:rsidR="00065CE9" w:rsidRPr="0032762F" w:rsidRDefault="00065CE9" w:rsidP="0032762F">
            <w:pPr>
              <w:rPr>
                <w:color w:val="000000" w:themeColor="text1"/>
                <w:sz w:val="24"/>
                <w:szCs w:val="24"/>
              </w:rPr>
            </w:pPr>
            <w:r w:rsidRPr="0032762F">
              <w:rPr>
                <w:color w:val="000000" w:themeColor="text1"/>
                <w:sz w:val="24"/>
                <w:szCs w:val="24"/>
              </w:rPr>
              <w:t>Что бы хотелось изменить?</w:t>
            </w:r>
          </w:p>
          <w:p w:rsidR="00065CE9" w:rsidRPr="0032762F" w:rsidRDefault="00065CE9" w:rsidP="0032762F">
            <w:pPr>
              <w:rPr>
                <w:i/>
                <w:color w:val="000000" w:themeColor="text1"/>
                <w:sz w:val="24"/>
                <w:szCs w:val="24"/>
              </w:rPr>
            </w:pPr>
            <w:r w:rsidRPr="0032762F">
              <w:rPr>
                <w:i/>
                <w:color w:val="000000" w:themeColor="text1"/>
                <w:sz w:val="24"/>
                <w:szCs w:val="24"/>
              </w:rPr>
              <w:t>Предлагает другим группам дать оценку работы  товарищей.</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r w:rsidRPr="0032762F">
              <w:rPr>
                <w:color w:val="000000" w:themeColor="text1"/>
                <w:sz w:val="24"/>
                <w:szCs w:val="24"/>
              </w:rPr>
              <w:t>- Вспомним цель нашего занятия и подумаем, выполнили ли мы ее? Докажите.</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r w:rsidRPr="0032762F">
              <w:rPr>
                <w:color w:val="000000" w:themeColor="text1"/>
                <w:sz w:val="24"/>
                <w:szCs w:val="24"/>
              </w:rPr>
              <w:t>- Что нового вы узнали сегодня на занятии?</w:t>
            </w:r>
          </w:p>
          <w:p w:rsidR="00065CE9" w:rsidRPr="0032762F" w:rsidRDefault="00065CE9" w:rsidP="0032762F">
            <w:pPr>
              <w:rPr>
                <w:color w:val="000000" w:themeColor="text1"/>
                <w:sz w:val="24"/>
                <w:szCs w:val="24"/>
              </w:rPr>
            </w:pPr>
            <w:r w:rsidRPr="0032762F">
              <w:rPr>
                <w:color w:val="000000" w:themeColor="text1"/>
                <w:sz w:val="24"/>
                <w:szCs w:val="24"/>
              </w:rPr>
              <w:t>Всё ли у вас получилось?</w:t>
            </w:r>
          </w:p>
          <w:p w:rsidR="00065CE9" w:rsidRPr="0032762F" w:rsidRDefault="00065CE9" w:rsidP="0032762F">
            <w:pPr>
              <w:rPr>
                <w:color w:val="000000" w:themeColor="text1"/>
                <w:sz w:val="24"/>
                <w:szCs w:val="24"/>
              </w:rPr>
            </w:pPr>
            <w:r w:rsidRPr="0032762F">
              <w:rPr>
                <w:color w:val="000000" w:themeColor="text1"/>
                <w:sz w:val="24"/>
                <w:szCs w:val="24"/>
              </w:rPr>
              <w:t>Какие трудности встретились?</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r w:rsidRPr="0032762F">
              <w:rPr>
                <w:color w:val="000000" w:themeColor="text1"/>
                <w:sz w:val="24"/>
                <w:szCs w:val="24"/>
              </w:rPr>
              <w:t>- Ещё раз взгляните на свои работы. Давайте подумаем, а только ли для открытки мы можем использовать данные композиции?</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r w:rsidRPr="0032762F">
              <w:rPr>
                <w:color w:val="000000" w:themeColor="text1"/>
                <w:sz w:val="24"/>
                <w:szCs w:val="24"/>
              </w:rPr>
              <w:t>- Таким образом, можно создать целую серию работ в едином стиле, и расширить круг практического применения ваших работ.</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r w:rsidRPr="0032762F">
              <w:rPr>
                <w:color w:val="000000" w:themeColor="text1"/>
                <w:sz w:val="24"/>
                <w:szCs w:val="24"/>
              </w:rPr>
              <w:t xml:space="preserve">- Я довольна вашей работой на занятии. Мы создали открытку к 8 марта с использованием Вологодской росписи в программе </w:t>
            </w:r>
            <w:r w:rsidRPr="0032762F">
              <w:rPr>
                <w:color w:val="000000" w:themeColor="text1"/>
                <w:sz w:val="24"/>
                <w:szCs w:val="24"/>
                <w:lang w:val="en-US"/>
              </w:rPr>
              <w:t>Photoshop</w:t>
            </w:r>
            <w:r w:rsidRPr="0032762F">
              <w:rPr>
                <w:color w:val="000000" w:themeColor="text1"/>
                <w:sz w:val="24"/>
                <w:szCs w:val="24"/>
              </w:rPr>
              <w:t xml:space="preserve">, вспомнили одно из направлений народного творчества Вологодской области, </w:t>
            </w:r>
            <w:r w:rsidRPr="0032762F">
              <w:rPr>
                <w:color w:val="000000" w:themeColor="text1"/>
                <w:sz w:val="24"/>
                <w:szCs w:val="24"/>
              </w:rPr>
              <w:lastRenderedPageBreak/>
              <w:t xml:space="preserve">разнообразие ее природных богатств. </w:t>
            </w:r>
          </w:p>
          <w:p w:rsidR="00065CE9" w:rsidRPr="0032762F" w:rsidRDefault="00065CE9" w:rsidP="0032762F">
            <w:pPr>
              <w:rPr>
                <w:i/>
                <w:color w:val="000000" w:themeColor="text1"/>
                <w:sz w:val="24"/>
                <w:szCs w:val="24"/>
              </w:rPr>
            </w:pPr>
            <w:r w:rsidRPr="0032762F">
              <w:rPr>
                <w:color w:val="000000" w:themeColor="text1"/>
                <w:sz w:val="24"/>
                <w:szCs w:val="24"/>
              </w:rPr>
              <w:t xml:space="preserve">- Кто остался доволен полученным результатом совместной работы на занятии – поднимите палец вверх, кого, что-то не устроило – палец вниз. </w:t>
            </w:r>
            <w:r w:rsidRPr="0032762F">
              <w:rPr>
                <w:i/>
                <w:color w:val="000000" w:themeColor="text1"/>
                <w:sz w:val="24"/>
                <w:szCs w:val="24"/>
              </w:rPr>
              <w:t>(Если такие есть, уточнить, что именно, предложить варианты)</w:t>
            </w:r>
          </w:p>
          <w:p w:rsidR="00065CE9" w:rsidRPr="0032762F" w:rsidRDefault="00065CE9" w:rsidP="0032762F">
            <w:pPr>
              <w:rPr>
                <w:color w:val="000000" w:themeColor="text1"/>
                <w:sz w:val="24"/>
                <w:szCs w:val="24"/>
              </w:rPr>
            </w:pPr>
            <w:r w:rsidRPr="0032762F">
              <w:rPr>
                <w:color w:val="000000" w:themeColor="text1"/>
                <w:sz w:val="24"/>
                <w:szCs w:val="24"/>
              </w:rPr>
              <w:t>- Желаю вам, чтобы следующие ваши работы были столь же творческие и масштабные, имели практическое значение. И помните: «Вологодское - значит настоящее!»</w:t>
            </w:r>
          </w:p>
          <w:p w:rsidR="00065CE9" w:rsidRPr="0032762F" w:rsidRDefault="00065CE9" w:rsidP="0032762F">
            <w:pPr>
              <w:rPr>
                <w:color w:val="000000" w:themeColor="text1"/>
                <w:sz w:val="24"/>
                <w:szCs w:val="24"/>
              </w:rPr>
            </w:pPr>
            <w:r w:rsidRPr="0032762F">
              <w:rPr>
                <w:color w:val="000000" w:themeColor="text1"/>
                <w:sz w:val="24"/>
                <w:szCs w:val="24"/>
              </w:rPr>
              <w:t>- Всем спасибо за работу!</w:t>
            </w:r>
          </w:p>
        </w:tc>
        <w:tc>
          <w:tcPr>
            <w:tcW w:w="0" w:type="auto"/>
          </w:tcPr>
          <w:p w:rsidR="00065CE9" w:rsidRPr="0032762F" w:rsidRDefault="00065CE9" w:rsidP="0032762F">
            <w:pPr>
              <w:rPr>
                <w:i/>
                <w:color w:val="000000" w:themeColor="text1"/>
                <w:sz w:val="24"/>
                <w:szCs w:val="24"/>
              </w:rPr>
            </w:pPr>
            <w:r w:rsidRPr="0032762F">
              <w:rPr>
                <w:i/>
                <w:color w:val="000000" w:themeColor="text1"/>
                <w:sz w:val="24"/>
                <w:szCs w:val="24"/>
              </w:rPr>
              <w:lastRenderedPageBreak/>
              <w:t>Работы выводятся на экран.</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i/>
                <w:color w:val="000000" w:themeColor="text1"/>
                <w:sz w:val="24"/>
                <w:szCs w:val="24"/>
              </w:rPr>
            </w:pPr>
            <w:r w:rsidRPr="0032762F">
              <w:rPr>
                <w:i/>
                <w:color w:val="000000" w:themeColor="text1"/>
                <w:sz w:val="24"/>
                <w:szCs w:val="24"/>
              </w:rPr>
              <w:t xml:space="preserve">Анализируют свои работы по заранее заготовленному плану, отвечают на </w:t>
            </w:r>
            <w:r w:rsidRPr="0032762F">
              <w:rPr>
                <w:i/>
                <w:color w:val="000000" w:themeColor="text1"/>
                <w:sz w:val="24"/>
                <w:szCs w:val="24"/>
              </w:rPr>
              <w:lastRenderedPageBreak/>
              <w:t>вопросы.</w:t>
            </w:r>
          </w:p>
          <w:p w:rsidR="00065CE9" w:rsidRPr="0032762F" w:rsidRDefault="00065CE9" w:rsidP="0032762F">
            <w:pPr>
              <w:rPr>
                <w:i/>
                <w:color w:val="000000" w:themeColor="text1"/>
                <w:sz w:val="24"/>
                <w:szCs w:val="24"/>
              </w:rPr>
            </w:pPr>
            <w:r w:rsidRPr="0032762F">
              <w:rPr>
                <w:i/>
                <w:color w:val="000000" w:themeColor="text1"/>
                <w:sz w:val="24"/>
                <w:szCs w:val="24"/>
              </w:rPr>
              <w:t>Выделяют плюсы и минусы каждой работы.</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Default="00065CE9"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Pr="0032762F" w:rsidRDefault="00F21590" w:rsidP="0032762F">
            <w:pPr>
              <w:rPr>
                <w:color w:val="000000" w:themeColor="text1"/>
                <w:sz w:val="24"/>
                <w:szCs w:val="24"/>
              </w:rPr>
            </w:pPr>
          </w:p>
          <w:p w:rsidR="00065CE9" w:rsidRPr="0032762F" w:rsidRDefault="00065CE9" w:rsidP="0032762F">
            <w:pPr>
              <w:rPr>
                <w:color w:val="000000" w:themeColor="text1"/>
                <w:sz w:val="24"/>
                <w:szCs w:val="24"/>
              </w:rPr>
            </w:pPr>
            <w:r w:rsidRPr="0032762F">
              <w:rPr>
                <w:color w:val="000000" w:themeColor="text1"/>
                <w:sz w:val="24"/>
                <w:szCs w:val="24"/>
              </w:rPr>
              <w:t>- Мы должны были сделать поздравительную открытку с помощью возможностей графической программы и используя элементы Вологодской росписи. Это нам удалось.</w:t>
            </w:r>
          </w:p>
          <w:p w:rsidR="00065CE9" w:rsidRPr="0032762F" w:rsidRDefault="00065CE9" w:rsidP="0032762F">
            <w:pPr>
              <w:ind w:firstLine="708"/>
              <w:rPr>
                <w:color w:val="000000" w:themeColor="text1"/>
                <w:sz w:val="24"/>
                <w:szCs w:val="24"/>
              </w:rPr>
            </w:pPr>
          </w:p>
          <w:p w:rsidR="00065CE9" w:rsidRPr="0032762F" w:rsidRDefault="00065CE9" w:rsidP="0032762F">
            <w:pPr>
              <w:rPr>
                <w:i/>
                <w:color w:val="000000" w:themeColor="text1"/>
                <w:sz w:val="24"/>
                <w:szCs w:val="24"/>
              </w:rPr>
            </w:pPr>
            <w:r w:rsidRPr="0032762F">
              <w:rPr>
                <w:i/>
                <w:color w:val="000000" w:themeColor="text1"/>
                <w:sz w:val="24"/>
                <w:szCs w:val="24"/>
              </w:rPr>
              <w:t>Отвечают на вопросы педагога.</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r w:rsidRPr="0032762F">
              <w:rPr>
                <w:color w:val="000000" w:themeColor="text1"/>
                <w:sz w:val="24"/>
                <w:szCs w:val="24"/>
              </w:rPr>
              <w:t>- Нет не только. Можно сделать обложку для альбома, наклейку на чашку, на футболку и т.д. Наш цифровой вариант подойдёт для печати.</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ind w:firstLine="708"/>
              <w:rPr>
                <w:color w:val="000000" w:themeColor="text1"/>
                <w:sz w:val="24"/>
                <w:szCs w:val="24"/>
              </w:rPr>
            </w:pPr>
          </w:p>
          <w:p w:rsidR="00065CE9" w:rsidRPr="0032762F" w:rsidRDefault="00065CE9" w:rsidP="0032762F">
            <w:pPr>
              <w:ind w:firstLine="708"/>
              <w:rPr>
                <w:color w:val="000000" w:themeColor="text1"/>
                <w:sz w:val="24"/>
                <w:szCs w:val="24"/>
              </w:rPr>
            </w:pPr>
          </w:p>
          <w:p w:rsidR="00065CE9" w:rsidRPr="0032762F" w:rsidRDefault="00065CE9" w:rsidP="0032762F">
            <w:pPr>
              <w:rPr>
                <w:i/>
                <w:color w:val="000000" w:themeColor="text1"/>
                <w:sz w:val="24"/>
                <w:szCs w:val="24"/>
              </w:rPr>
            </w:pPr>
          </w:p>
          <w:p w:rsidR="00065CE9" w:rsidRPr="0032762F" w:rsidRDefault="00065CE9" w:rsidP="0032762F">
            <w:pPr>
              <w:rPr>
                <w:i/>
                <w:color w:val="000000" w:themeColor="text1"/>
                <w:sz w:val="24"/>
                <w:szCs w:val="24"/>
              </w:rPr>
            </w:pPr>
          </w:p>
          <w:p w:rsidR="00065CE9" w:rsidRPr="0032762F" w:rsidRDefault="00065CE9" w:rsidP="0032762F">
            <w:pPr>
              <w:rPr>
                <w:i/>
                <w:color w:val="000000" w:themeColor="text1"/>
                <w:sz w:val="24"/>
                <w:szCs w:val="24"/>
              </w:rPr>
            </w:pPr>
          </w:p>
          <w:p w:rsidR="00065CE9" w:rsidRPr="0032762F" w:rsidRDefault="00065CE9" w:rsidP="0032762F">
            <w:pPr>
              <w:rPr>
                <w:i/>
                <w:color w:val="000000" w:themeColor="text1"/>
                <w:sz w:val="24"/>
                <w:szCs w:val="24"/>
              </w:rPr>
            </w:pPr>
          </w:p>
          <w:p w:rsidR="00065CE9" w:rsidRDefault="00065CE9" w:rsidP="0032762F">
            <w:pPr>
              <w:rPr>
                <w:i/>
                <w:color w:val="000000" w:themeColor="text1"/>
                <w:sz w:val="24"/>
                <w:szCs w:val="24"/>
              </w:rPr>
            </w:pPr>
          </w:p>
          <w:p w:rsidR="00F21590" w:rsidRDefault="00F21590" w:rsidP="0032762F">
            <w:pPr>
              <w:rPr>
                <w:i/>
                <w:color w:val="000000" w:themeColor="text1"/>
                <w:sz w:val="24"/>
                <w:szCs w:val="24"/>
              </w:rPr>
            </w:pPr>
          </w:p>
          <w:p w:rsidR="00F21590" w:rsidRDefault="00F21590" w:rsidP="0032762F">
            <w:pPr>
              <w:rPr>
                <w:i/>
                <w:color w:val="000000" w:themeColor="text1"/>
                <w:sz w:val="24"/>
                <w:szCs w:val="24"/>
              </w:rPr>
            </w:pPr>
          </w:p>
          <w:p w:rsidR="00F21590" w:rsidRDefault="00F21590" w:rsidP="0032762F">
            <w:pPr>
              <w:rPr>
                <w:i/>
                <w:color w:val="000000" w:themeColor="text1"/>
                <w:sz w:val="24"/>
                <w:szCs w:val="24"/>
              </w:rPr>
            </w:pPr>
          </w:p>
          <w:p w:rsidR="00F21590" w:rsidRDefault="00F21590" w:rsidP="0032762F">
            <w:pPr>
              <w:rPr>
                <w:i/>
                <w:color w:val="000000" w:themeColor="text1"/>
                <w:sz w:val="24"/>
                <w:szCs w:val="24"/>
              </w:rPr>
            </w:pPr>
          </w:p>
          <w:p w:rsidR="00F21590" w:rsidRDefault="00F21590" w:rsidP="0032762F">
            <w:pPr>
              <w:rPr>
                <w:i/>
                <w:color w:val="000000" w:themeColor="text1"/>
                <w:sz w:val="24"/>
                <w:szCs w:val="24"/>
              </w:rPr>
            </w:pPr>
          </w:p>
          <w:p w:rsidR="00F21590" w:rsidRDefault="00F21590" w:rsidP="0032762F">
            <w:pPr>
              <w:rPr>
                <w:i/>
                <w:color w:val="000000" w:themeColor="text1"/>
                <w:sz w:val="24"/>
                <w:szCs w:val="24"/>
              </w:rPr>
            </w:pPr>
          </w:p>
          <w:p w:rsidR="00F21590" w:rsidRDefault="00F21590" w:rsidP="0032762F">
            <w:pPr>
              <w:rPr>
                <w:i/>
                <w:color w:val="000000" w:themeColor="text1"/>
                <w:sz w:val="24"/>
                <w:szCs w:val="24"/>
              </w:rPr>
            </w:pPr>
          </w:p>
          <w:p w:rsidR="00F21590" w:rsidRDefault="00F21590" w:rsidP="0032762F">
            <w:pPr>
              <w:rPr>
                <w:i/>
                <w:color w:val="000000" w:themeColor="text1"/>
                <w:sz w:val="24"/>
                <w:szCs w:val="24"/>
              </w:rPr>
            </w:pPr>
          </w:p>
          <w:p w:rsidR="00F21590" w:rsidRDefault="00F21590" w:rsidP="0032762F">
            <w:pPr>
              <w:rPr>
                <w:i/>
                <w:color w:val="000000" w:themeColor="text1"/>
                <w:sz w:val="24"/>
                <w:szCs w:val="24"/>
              </w:rPr>
            </w:pPr>
          </w:p>
          <w:p w:rsidR="00F21590" w:rsidRDefault="00F21590" w:rsidP="0032762F">
            <w:pPr>
              <w:rPr>
                <w:i/>
                <w:color w:val="000000" w:themeColor="text1"/>
                <w:sz w:val="24"/>
                <w:szCs w:val="24"/>
              </w:rPr>
            </w:pPr>
          </w:p>
          <w:p w:rsidR="00F21590" w:rsidRPr="0032762F" w:rsidRDefault="00F21590" w:rsidP="0032762F">
            <w:pPr>
              <w:rPr>
                <w:i/>
                <w:color w:val="000000" w:themeColor="text1"/>
                <w:sz w:val="24"/>
                <w:szCs w:val="24"/>
              </w:rPr>
            </w:pPr>
          </w:p>
          <w:p w:rsidR="00065CE9" w:rsidRPr="0032762F" w:rsidRDefault="00065CE9" w:rsidP="0032762F">
            <w:pPr>
              <w:rPr>
                <w:i/>
                <w:color w:val="000000" w:themeColor="text1"/>
                <w:sz w:val="24"/>
                <w:szCs w:val="24"/>
              </w:rPr>
            </w:pPr>
            <w:r w:rsidRPr="0032762F">
              <w:rPr>
                <w:i/>
                <w:color w:val="000000" w:themeColor="text1"/>
                <w:sz w:val="24"/>
                <w:szCs w:val="24"/>
              </w:rPr>
              <w:t>В ходе эмоциональной рефлексии отвечают на вопрос педагога.</w:t>
            </w:r>
          </w:p>
          <w:p w:rsidR="00065CE9" w:rsidRPr="0032762F" w:rsidRDefault="00065CE9" w:rsidP="0032762F">
            <w:pPr>
              <w:ind w:firstLine="708"/>
              <w:rPr>
                <w:color w:val="000000" w:themeColor="text1"/>
                <w:sz w:val="24"/>
                <w:szCs w:val="24"/>
              </w:rPr>
            </w:pPr>
          </w:p>
          <w:p w:rsidR="00065CE9" w:rsidRPr="0032762F" w:rsidRDefault="00065CE9" w:rsidP="0032762F">
            <w:pPr>
              <w:ind w:firstLine="708"/>
              <w:rPr>
                <w:color w:val="000000" w:themeColor="text1"/>
                <w:sz w:val="24"/>
                <w:szCs w:val="24"/>
              </w:rPr>
            </w:pPr>
          </w:p>
          <w:p w:rsidR="00065CE9" w:rsidRPr="0032762F" w:rsidRDefault="00065CE9" w:rsidP="0032762F">
            <w:pPr>
              <w:rPr>
                <w:i/>
                <w:color w:val="000000" w:themeColor="text1"/>
                <w:sz w:val="24"/>
                <w:szCs w:val="24"/>
              </w:rPr>
            </w:pPr>
          </w:p>
          <w:p w:rsidR="00065CE9" w:rsidRDefault="00065CE9" w:rsidP="0032762F">
            <w:pPr>
              <w:rPr>
                <w:i/>
                <w:color w:val="000000" w:themeColor="text1"/>
                <w:sz w:val="24"/>
                <w:szCs w:val="24"/>
              </w:rPr>
            </w:pPr>
          </w:p>
          <w:p w:rsidR="00F21590" w:rsidRDefault="00F21590" w:rsidP="0032762F">
            <w:pPr>
              <w:rPr>
                <w:i/>
                <w:color w:val="000000" w:themeColor="text1"/>
                <w:sz w:val="24"/>
                <w:szCs w:val="24"/>
              </w:rPr>
            </w:pPr>
          </w:p>
          <w:p w:rsidR="00F21590" w:rsidRDefault="00F21590" w:rsidP="0032762F">
            <w:pPr>
              <w:rPr>
                <w:i/>
                <w:color w:val="000000" w:themeColor="text1"/>
                <w:sz w:val="24"/>
                <w:szCs w:val="24"/>
              </w:rPr>
            </w:pPr>
          </w:p>
          <w:p w:rsidR="00F21590" w:rsidRDefault="00F21590" w:rsidP="0032762F">
            <w:pPr>
              <w:rPr>
                <w:i/>
                <w:color w:val="000000" w:themeColor="text1"/>
                <w:sz w:val="24"/>
                <w:szCs w:val="24"/>
              </w:rPr>
            </w:pPr>
          </w:p>
          <w:p w:rsidR="00F21590" w:rsidRDefault="00F21590" w:rsidP="0032762F">
            <w:pPr>
              <w:rPr>
                <w:i/>
                <w:color w:val="000000" w:themeColor="text1"/>
                <w:sz w:val="24"/>
                <w:szCs w:val="24"/>
              </w:rPr>
            </w:pPr>
          </w:p>
          <w:p w:rsidR="00F21590" w:rsidRDefault="00F21590" w:rsidP="0032762F">
            <w:pPr>
              <w:rPr>
                <w:i/>
                <w:color w:val="000000" w:themeColor="text1"/>
                <w:sz w:val="24"/>
                <w:szCs w:val="24"/>
              </w:rPr>
            </w:pPr>
          </w:p>
          <w:p w:rsidR="00F21590" w:rsidRDefault="00F21590" w:rsidP="0032762F">
            <w:pPr>
              <w:rPr>
                <w:i/>
                <w:color w:val="000000" w:themeColor="text1"/>
                <w:sz w:val="24"/>
                <w:szCs w:val="24"/>
              </w:rPr>
            </w:pPr>
          </w:p>
          <w:p w:rsidR="00F21590" w:rsidRDefault="00F21590" w:rsidP="0032762F">
            <w:pPr>
              <w:rPr>
                <w:i/>
                <w:color w:val="000000" w:themeColor="text1"/>
                <w:sz w:val="24"/>
                <w:szCs w:val="24"/>
              </w:rPr>
            </w:pPr>
          </w:p>
          <w:p w:rsidR="00F21590" w:rsidRDefault="00F21590" w:rsidP="0032762F">
            <w:pPr>
              <w:rPr>
                <w:i/>
                <w:color w:val="000000" w:themeColor="text1"/>
                <w:sz w:val="24"/>
                <w:szCs w:val="24"/>
              </w:rPr>
            </w:pPr>
          </w:p>
          <w:p w:rsidR="00F21590" w:rsidRDefault="00F21590" w:rsidP="0032762F">
            <w:pPr>
              <w:rPr>
                <w:i/>
                <w:color w:val="000000" w:themeColor="text1"/>
                <w:sz w:val="24"/>
                <w:szCs w:val="24"/>
              </w:rPr>
            </w:pPr>
          </w:p>
          <w:p w:rsidR="00F21590" w:rsidRDefault="00F21590" w:rsidP="0032762F">
            <w:pPr>
              <w:rPr>
                <w:i/>
                <w:color w:val="000000" w:themeColor="text1"/>
                <w:sz w:val="24"/>
                <w:szCs w:val="24"/>
              </w:rPr>
            </w:pPr>
          </w:p>
          <w:p w:rsidR="00F21590" w:rsidRPr="0032762F" w:rsidRDefault="00F21590" w:rsidP="0032762F">
            <w:pPr>
              <w:rPr>
                <w:i/>
                <w:color w:val="000000" w:themeColor="text1"/>
                <w:sz w:val="24"/>
                <w:szCs w:val="24"/>
              </w:rPr>
            </w:pPr>
          </w:p>
          <w:p w:rsidR="00065CE9" w:rsidRPr="0032762F" w:rsidRDefault="00065CE9" w:rsidP="0032762F">
            <w:pPr>
              <w:rPr>
                <w:i/>
                <w:color w:val="000000" w:themeColor="text1"/>
                <w:sz w:val="24"/>
                <w:szCs w:val="24"/>
              </w:rPr>
            </w:pPr>
            <w:r w:rsidRPr="0032762F">
              <w:rPr>
                <w:i/>
                <w:color w:val="000000" w:themeColor="text1"/>
                <w:sz w:val="24"/>
                <w:szCs w:val="24"/>
              </w:rPr>
              <w:t>Прощаются, прибирают рабочее место.</w:t>
            </w:r>
          </w:p>
        </w:tc>
        <w:tc>
          <w:tcPr>
            <w:tcW w:w="0" w:type="auto"/>
          </w:tcPr>
          <w:p w:rsidR="00065CE9" w:rsidRPr="0032762F" w:rsidRDefault="00065CE9" w:rsidP="0032762F">
            <w:pPr>
              <w:rPr>
                <w:color w:val="000000" w:themeColor="text1"/>
                <w:sz w:val="24"/>
                <w:szCs w:val="24"/>
              </w:rPr>
            </w:pPr>
            <w:r w:rsidRPr="0032762F">
              <w:rPr>
                <w:color w:val="000000" w:themeColor="text1"/>
                <w:sz w:val="24"/>
                <w:szCs w:val="24"/>
              </w:rPr>
              <w:lastRenderedPageBreak/>
              <w:t>Рефлексия помогает учащимся систематизировать знания, полученные на занятии, способствует развитию критического мышления, осознанного отношения к своей деятельности.</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Default="00065CE9"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Default="00F21590" w:rsidP="0032762F">
            <w:pPr>
              <w:rPr>
                <w:color w:val="000000" w:themeColor="text1"/>
                <w:sz w:val="24"/>
                <w:szCs w:val="24"/>
              </w:rPr>
            </w:pPr>
          </w:p>
          <w:p w:rsidR="00F21590" w:rsidRPr="0032762F" w:rsidRDefault="00F21590" w:rsidP="0032762F">
            <w:pPr>
              <w:rPr>
                <w:color w:val="000000" w:themeColor="text1"/>
                <w:sz w:val="24"/>
                <w:szCs w:val="24"/>
              </w:rPr>
            </w:pPr>
          </w:p>
          <w:p w:rsidR="00065CE9" w:rsidRPr="0032762F" w:rsidRDefault="00065CE9" w:rsidP="0032762F">
            <w:pPr>
              <w:rPr>
                <w:color w:val="000000" w:themeColor="text1"/>
                <w:sz w:val="24"/>
                <w:szCs w:val="24"/>
              </w:rPr>
            </w:pPr>
            <w:r w:rsidRPr="0032762F">
              <w:rPr>
                <w:color w:val="000000" w:themeColor="text1"/>
                <w:sz w:val="24"/>
                <w:szCs w:val="24"/>
              </w:rPr>
              <w:t>Отмечаются широкие возможности применения полученных знаний и умений в жизни.</w:t>
            </w: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p w:rsidR="00065CE9" w:rsidRPr="0032762F" w:rsidRDefault="00065CE9" w:rsidP="0032762F">
            <w:pPr>
              <w:rPr>
                <w:color w:val="000000" w:themeColor="text1"/>
                <w:sz w:val="24"/>
                <w:szCs w:val="24"/>
              </w:rPr>
            </w:pPr>
          </w:p>
        </w:tc>
      </w:tr>
    </w:tbl>
    <w:p w:rsidR="00065CE9" w:rsidRPr="00F21590" w:rsidRDefault="00065CE9" w:rsidP="00F21590">
      <w:pPr>
        <w:spacing w:after="0" w:line="240" w:lineRule="auto"/>
        <w:jc w:val="center"/>
        <w:rPr>
          <w:rFonts w:ascii="Times New Roman" w:hAnsi="Times New Roman" w:cs="Times New Roman"/>
          <w:b/>
          <w:bCs/>
          <w:color w:val="000000" w:themeColor="text1"/>
          <w:sz w:val="24"/>
          <w:szCs w:val="24"/>
        </w:rPr>
      </w:pPr>
      <w:r w:rsidRPr="00F21590">
        <w:rPr>
          <w:rFonts w:ascii="Times New Roman" w:hAnsi="Times New Roman" w:cs="Times New Roman"/>
          <w:b/>
          <w:bCs/>
          <w:color w:val="000000" w:themeColor="text1"/>
          <w:sz w:val="24"/>
          <w:szCs w:val="24"/>
        </w:rPr>
        <w:lastRenderedPageBreak/>
        <w:t>Список литературы</w:t>
      </w:r>
    </w:p>
    <w:p w:rsidR="00065CE9" w:rsidRPr="00F21590" w:rsidRDefault="00065CE9" w:rsidP="0002537E">
      <w:pPr>
        <w:numPr>
          <w:ilvl w:val="0"/>
          <w:numId w:val="97"/>
        </w:numPr>
        <w:spacing w:after="0" w:line="240" w:lineRule="auto"/>
        <w:ind w:left="0" w:firstLine="709"/>
        <w:jc w:val="both"/>
        <w:rPr>
          <w:rFonts w:ascii="Times New Roman" w:hAnsi="Times New Roman" w:cs="Times New Roman"/>
          <w:color w:val="000000" w:themeColor="text1"/>
          <w:sz w:val="24"/>
          <w:szCs w:val="24"/>
        </w:rPr>
      </w:pPr>
      <w:r w:rsidRPr="00F21590">
        <w:rPr>
          <w:rFonts w:ascii="Times New Roman" w:hAnsi="Times New Roman" w:cs="Times New Roman"/>
          <w:color w:val="000000" w:themeColor="text1"/>
          <w:sz w:val="24"/>
          <w:szCs w:val="24"/>
        </w:rPr>
        <w:t>В. А. Барадулин "Основы художественного ремесла". Москва "Просвещение" 1987 стр.222.</w:t>
      </w:r>
    </w:p>
    <w:p w:rsidR="00065CE9" w:rsidRPr="00F21590" w:rsidRDefault="00065CE9" w:rsidP="0002537E">
      <w:pPr>
        <w:numPr>
          <w:ilvl w:val="0"/>
          <w:numId w:val="97"/>
        </w:numPr>
        <w:spacing w:after="0" w:line="240" w:lineRule="auto"/>
        <w:ind w:left="0" w:firstLine="709"/>
        <w:jc w:val="both"/>
        <w:rPr>
          <w:rFonts w:ascii="Times New Roman" w:hAnsi="Times New Roman" w:cs="Times New Roman"/>
          <w:color w:val="000000" w:themeColor="text1"/>
          <w:sz w:val="24"/>
          <w:szCs w:val="24"/>
        </w:rPr>
      </w:pPr>
      <w:r w:rsidRPr="00F21590">
        <w:rPr>
          <w:rFonts w:ascii="Times New Roman" w:hAnsi="Times New Roman" w:cs="Times New Roman"/>
          <w:color w:val="000000" w:themeColor="text1"/>
          <w:sz w:val="24"/>
          <w:szCs w:val="24"/>
        </w:rPr>
        <w:t>Н. М. Сокольникова "Основы композиции" 5 — 8 класс. Издательство "Титул" Обнинск 2001 стр. 12.</w:t>
      </w:r>
    </w:p>
    <w:p w:rsidR="00065CE9" w:rsidRPr="00F21590" w:rsidRDefault="00065CE9" w:rsidP="0002537E">
      <w:pPr>
        <w:numPr>
          <w:ilvl w:val="0"/>
          <w:numId w:val="97"/>
        </w:numPr>
        <w:spacing w:after="0" w:line="240" w:lineRule="auto"/>
        <w:ind w:left="0" w:firstLine="709"/>
        <w:jc w:val="both"/>
        <w:rPr>
          <w:rFonts w:ascii="Times New Roman" w:hAnsi="Times New Roman" w:cs="Times New Roman"/>
          <w:color w:val="000000" w:themeColor="text1"/>
          <w:sz w:val="24"/>
          <w:szCs w:val="24"/>
        </w:rPr>
      </w:pPr>
      <w:r w:rsidRPr="00F21590">
        <w:rPr>
          <w:rFonts w:ascii="Times New Roman" w:hAnsi="Times New Roman" w:cs="Times New Roman"/>
          <w:color w:val="000000" w:themeColor="text1"/>
          <w:sz w:val="24"/>
          <w:szCs w:val="24"/>
        </w:rPr>
        <w:t>Т. Я. Шпикалова "Народное искусство на уроках декоративного рисования". Москва "Просвещение" 1979 стр. 90</w:t>
      </w:r>
    </w:p>
    <w:p w:rsidR="00F21590" w:rsidRPr="00F21590" w:rsidRDefault="00F21590" w:rsidP="00F21590">
      <w:pPr>
        <w:pStyle w:val="a5"/>
        <w:jc w:val="right"/>
        <w:rPr>
          <w:rFonts w:ascii="Times New Roman" w:hAnsi="Times New Roman" w:cs="Times New Roman"/>
          <w:color w:val="000000" w:themeColor="text1"/>
          <w:sz w:val="24"/>
          <w:szCs w:val="24"/>
        </w:rPr>
      </w:pPr>
      <w:r w:rsidRPr="00F21590">
        <w:rPr>
          <w:rFonts w:ascii="Times New Roman" w:hAnsi="Times New Roman" w:cs="Times New Roman"/>
          <w:color w:val="000000" w:themeColor="text1"/>
          <w:sz w:val="24"/>
          <w:szCs w:val="24"/>
        </w:rPr>
        <w:t>Приложение 1</w:t>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52"/>
        <w:gridCol w:w="220"/>
        <w:gridCol w:w="2435"/>
        <w:gridCol w:w="220"/>
        <w:gridCol w:w="2480"/>
        <w:gridCol w:w="220"/>
        <w:gridCol w:w="2455"/>
      </w:tblGrid>
      <w:tr w:rsidR="00F21590" w:rsidTr="00F21590">
        <w:trPr>
          <w:jc w:val="center"/>
        </w:trPr>
        <w:tc>
          <w:tcPr>
            <w:tcW w:w="2652" w:type="dxa"/>
          </w:tcPr>
          <w:p w:rsidR="00F21590" w:rsidRDefault="00F21590" w:rsidP="00063242">
            <w:pPr>
              <w:rPr>
                <w:color w:val="000000" w:themeColor="text1"/>
                <w:sz w:val="24"/>
                <w:szCs w:val="24"/>
              </w:rPr>
            </w:pPr>
            <w:r w:rsidRPr="00923DD2">
              <w:rPr>
                <w:noProof/>
                <w:color w:val="000000" w:themeColor="text1"/>
                <w:sz w:val="24"/>
                <w:szCs w:val="24"/>
              </w:rPr>
              <w:drawing>
                <wp:inline distT="0" distB="0" distL="0" distR="0">
                  <wp:extent cx="2323041" cy="3067050"/>
                  <wp:effectExtent l="19050" t="0" r="1059"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Vk4ociM2bU.jpg"/>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56141" cy="3110751"/>
                          </a:xfrm>
                          <a:prstGeom prst="rect">
                            <a:avLst/>
                          </a:prstGeom>
                        </pic:spPr>
                      </pic:pic>
                    </a:graphicData>
                  </a:graphic>
                </wp:inline>
              </w:drawing>
            </w:r>
          </w:p>
        </w:tc>
        <w:tc>
          <w:tcPr>
            <w:tcW w:w="220" w:type="dxa"/>
          </w:tcPr>
          <w:p w:rsidR="00F21590" w:rsidRPr="00923DD2" w:rsidRDefault="00F21590" w:rsidP="00063242">
            <w:pPr>
              <w:rPr>
                <w:color w:val="000000" w:themeColor="text1"/>
                <w:sz w:val="24"/>
                <w:szCs w:val="24"/>
              </w:rPr>
            </w:pPr>
          </w:p>
        </w:tc>
        <w:tc>
          <w:tcPr>
            <w:tcW w:w="2435" w:type="dxa"/>
          </w:tcPr>
          <w:p w:rsidR="00F21590" w:rsidRDefault="00F21590" w:rsidP="00063242">
            <w:pPr>
              <w:rPr>
                <w:color w:val="000000" w:themeColor="text1"/>
                <w:sz w:val="24"/>
                <w:szCs w:val="24"/>
              </w:rPr>
            </w:pPr>
            <w:r w:rsidRPr="00923DD2">
              <w:rPr>
                <w:noProof/>
                <w:color w:val="000000" w:themeColor="text1"/>
                <w:sz w:val="24"/>
                <w:szCs w:val="24"/>
              </w:rPr>
              <w:drawing>
                <wp:inline distT="0" distB="0" distL="0" distR="0">
                  <wp:extent cx="2105025" cy="3071182"/>
                  <wp:effectExtent l="19050" t="0" r="9525" b="0"/>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dq5jkBmLDg.jpg"/>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25080" cy="3100442"/>
                          </a:xfrm>
                          <a:prstGeom prst="rect">
                            <a:avLst/>
                          </a:prstGeom>
                        </pic:spPr>
                      </pic:pic>
                    </a:graphicData>
                  </a:graphic>
                </wp:inline>
              </w:drawing>
            </w:r>
          </w:p>
        </w:tc>
        <w:tc>
          <w:tcPr>
            <w:tcW w:w="220" w:type="dxa"/>
          </w:tcPr>
          <w:p w:rsidR="00F21590" w:rsidRPr="00923DD2" w:rsidRDefault="00F21590" w:rsidP="00063242">
            <w:pPr>
              <w:rPr>
                <w:color w:val="000000" w:themeColor="text1"/>
                <w:sz w:val="24"/>
                <w:szCs w:val="24"/>
              </w:rPr>
            </w:pPr>
          </w:p>
        </w:tc>
        <w:tc>
          <w:tcPr>
            <w:tcW w:w="2480" w:type="dxa"/>
          </w:tcPr>
          <w:p w:rsidR="00F21590" w:rsidRDefault="00F21590" w:rsidP="00063242">
            <w:pPr>
              <w:rPr>
                <w:color w:val="000000" w:themeColor="text1"/>
                <w:sz w:val="24"/>
                <w:szCs w:val="24"/>
              </w:rPr>
            </w:pPr>
            <w:r w:rsidRPr="00923DD2">
              <w:rPr>
                <w:noProof/>
                <w:color w:val="000000" w:themeColor="text1"/>
                <w:sz w:val="24"/>
                <w:szCs w:val="24"/>
              </w:rPr>
              <w:drawing>
                <wp:inline distT="0" distB="0" distL="0" distR="0">
                  <wp:extent cx="2158197" cy="3067050"/>
                  <wp:effectExtent l="19050" t="0" r="0" b="0"/>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EyEyoy3CM.jp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79520" cy="3097353"/>
                          </a:xfrm>
                          <a:prstGeom prst="rect">
                            <a:avLst/>
                          </a:prstGeom>
                        </pic:spPr>
                      </pic:pic>
                    </a:graphicData>
                  </a:graphic>
                </wp:inline>
              </w:drawing>
            </w:r>
          </w:p>
        </w:tc>
        <w:tc>
          <w:tcPr>
            <w:tcW w:w="220" w:type="dxa"/>
          </w:tcPr>
          <w:p w:rsidR="00F21590" w:rsidRPr="00923DD2" w:rsidRDefault="00F21590" w:rsidP="00063242">
            <w:pPr>
              <w:rPr>
                <w:color w:val="000000" w:themeColor="text1"/>
                <w:sz w:val="24"/>
                <w:szCs w:val="24"/>
              </w:rPr>
            </w:pPr>
          </w:p>
        </w:tc>
        <w:tc>
          <w:tcPr>
            <w:tcW w:w="2455" w:type="dxa"/>
          </w:tcPr>
          <w:p w:rsidR="00F21590" w:rsidRDefault="00F21590" w:rsidP="00063242">
            <w:pPr>
              <w:rPr>
                <w:color w:val="000000" w:themeColor="text1"/>
                <w:sz w:val="24"/>
                <w:szCs w:val="24"/>
              </w:rPr>
            </w:pPr>
            <w:r w:rsidRPr="00923DD2">
              <w:rPr>
                <w:noProof/>
                <w:color w:val="000000" w:themeColor="text1"/>
                <w:sz w:val="24"/>
                <w:szCs w:val="24"/>
              </w:rPr>
              <w:drawing>
                <wp:inline distT="0" distB="0" distL="0" distR="0">
                  <wp:extent cx="2124075" cy="3069246"/>
                  <wp:effectExtent l="19050" t="0" r="9525" b="0"/>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YjfRN84VRcE.jpg"/>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46253" cy="3101293"/>
                          </a:xfrm>
                          <a:prstGeom prst="rect">
                            <a:avLst/>
                          </a:prstGeom>
                        </pic:spPr>
                      </pic:pic>
                    </a:graphicData>
                  </a:graphic>
                </wp:inline>
              </w:drawing>
            </w:r>
          </w:p>
        </w:tc>
      </w:tr>
    </w:tbl>
    <w:p w:rsidR="00F21590" w:rsidRDefault="00F21590" w:rsidP="00F21590">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Приложение 2</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53"/>
        <w:gridCol w:w="851"/>
        <w:gridCol w:w="850"/>
        <w:gridCol w:w="3628"/>
      </w:tblGrid>
      <w:tr w:rsidR="00F21590" w:rsidRPr="00F21590" w:rsidTr="00F21590">
        <w:tc>
          <w:tcPr>
            <w:tcW w:w="6204" w:type="dxa"/>
            <w:gridSpan w:val="2"/>
          </w:tcPr>
          <w:p w:rsidR="00F21590" w:rsidRPr="00F21590" w:rsidRDefault="00F21590" w:rsidP="00063242">
            <w:pPr>
              <w:rPr>
                <w:color w:val="000000" w:themeColor="text1"/>
                <w:sz w:val="24"/>
                <w:szCs w:val="24"/>
              </w:rPr>
            </w:pPr>
            <w:r w:rsidRPr="00F21590">
              <w:rPr>
                <w:noProof/>
                <w:color w:val="000000" w:themeColor="text1"/>
                <w:sz w:val="24"/>
                <w:szCs w:val="24"/>
              </w:rPr>
              <w:lastRenderedPageBreak/>
              <w:drawing>
                <wp:inline distT="0" distB="0" distL="0" distR="0">
                  <wp:extent cx="2027708" cy="2834830"/>
                  <wp:effectExtent l="19050" t="0" r="0" b="0"/>
                  <wp:docPr id="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7807" cy="2848948"/>
                          </a:xfrm>
                          <a:prstGeom prst="rect">
                            <a:avLst/>
                          </a:prstGeom>
                          <a:noFill/>
                        </pic:spPr>
                      </pic:pic>
                    </a:graphicData>
                  </a:graphic>
                </wp:inline>
              </w:drawing>
            </w:r>
          </w:p>
        </w:tc>
        <w:tc>
          <w:tcPr>
            <w:tcW w:w="4478" w:type="dxa"/>
            <w:gridSpan w:val="2"/>
          </w:tcPr>
          <w:p w:rsidR="00F21590" w:rsidRPr="00F21590" w:rsidRDefault="00F21590" w:rsidP="00063242">
            <w:pPr>
              <w:rPr>
                <w:b/>
                <w:color w:val="000000" w:themeColor="text1"/>
                <w:sz w:val="24"/>
                <w:szCs w:val="24"/>
              </w:rPr>
            </w:pPr>
            <w:r w:rsidRPr="00F21590">
              <w:rPr>
                <w:b/>
                <w:color w:val="000000" w:themeColor="text1"/>
                <w:sz w:val="24"/>
                <w:szCs w:val="24"/>
              </w:rPr>
              <w:t>1 Кроссворд.</w:t>
            </w:r>
          </w:p>
          <w:p w:rsidR="00F21590" w:rsidRPr="00F21590" w:rsidRDefault="00F21590" w:rsidP="00063242">
            <w:pPr>
              <w:rPr>
                <w:b/>
                <w:color w:val="000000" w:themeColor="text1"/>
                <w:sz w:val="24"/>
                <w:szCs w:val="24"/>
              </w:rPr>
            </w:pPr>
          </w:p>
          <w:p w:rsidR="00F21590" w:rsidRPr="00F21590" w:rsidRDefault="00F21590" w:rsidP="00063242">
            <w:pPr>
              <w:rPr>
                <w:color w:val="000000" w:themeColor="text1"/>
                <w:sz w:val="24"/>
                <w:szCs w:val="24"/>
              </w:rPr>
            </w:pPr>
            <w:r w:rsidRPr="00F21590">
              <w:rPr>
                <w:color w:val="000000" w:themeColor="text1"/>
                <w:sz w:val="24"/>
                <w:szCs w:val="24"/>
              </w:rPr>
              <w:t>1) 7 букв. Столица губернии на северо–западе России. (Вологда)</w:t>
            </w:r>
          </w:p>
          <w:p w:rsidR="00F21590" w:rsidRPr="00F21590" w:rsidRDefault="00F21590" w:rsidP="00063242">
            <w:pPr>
              <w:rPr>
                <w:color w:val="000000" w:themeColor="text1"/>
                <w:sz w:val="24"/>
                <w:szCs w:val="24"/>
              </w:rPr>
            </w:pPr>
            <w:r w:rsidRPr="00F21590">
              <w:rPr>
                <w:color w:val="000000" w:themeColor="text1"/>
                <w:sz w:val="24"/>
                <w:szCs w:val="24"/>
              </w:rPr>
              <w:t>2) 11 букв. Кисло-молочный продукт (простокваша)</w:t>
            </w:r>
          </w:p>
          <w:p w:rsidR="00F21590" w:rsidRPr="00F21590" w:rsidRDefault="00F21590" w:rsidP="00063242">
            <w:pPr>
              <w:rPr>
                <w:color w:val="000000" w:themeColor="text1"/>
                <w:sz w:val="24"/>
                <w:szCs w:val="24"/>
              </w:rPr>
            </w:pPr>
            <w:r w:rsidRPr="00F21590">
              <w:rPr>
                <w:color w:val="000000" w:themeColor="text1"/>
                <w:sz w:val="24"/>
                <w:szCs w:val="24"/>
              </w:rPr>
              <w:t>3) 8 букв. Изготовление изделий из простых подручных материалов (промысел)</w:t>
            </w:r>
          </w:p>
          <w:p w:rsidR="00F21590" w:rsidRPr="00F21590" w:rsidRDefault="00F21590" w:rsidP="00063242">
            <w:pPr>
              <w:rPr>
                <w:color w:val="000000" w:themeColor="text1"/>
                <w:sz w:val="24"/>
                <w:szCs w:val="24"/>
              </w:rPr>
            </w:pPr>
            <w:r w:rsidRPr="00F21590">
              <w:rPr>
                <w:color w:val="000000" w:themeColor="text1"/>
                <w:sz w:val="24"/>
                <w:szCs w:val="24"/>
              </w:rPr>
              <w:t>4) 6 букв. Северная ягода (клюква)</w:t>
            </w:r>
          </w:p>
          <w:p w:rsidR="00F21590" w:rsidRPr="00F21590" w:rsidRDefault="00F21590" w:rsidP="00063242">
            <w:pPr>
              <w:rPr>
                <w:color w:val="000000" w:themeColor="text1"/>
                <w:sz w:val="24"/>
                <w:szCs w:val="24"/>
              </w:rPr>
            </w:pPr>
            <w:r w:rsidRPr="00F21590">
              <w:rPr>
                <w:color w:val="000000" w:themeColor="text1"/>
                <w:sz w:val="24"/>
                <w:szCs w:val="24"/>
              </w:rPr>
              <w:t>5) 8 букв. Почтовая карточка для открытого письма (открытка)</w:t>
            </w:r>
          </w:p>
          <w:p w:rsidR="00F21590" w:rsidRPr="00F21590" w:rsidRDefault="00F21590" w:rsidP="00063242">
            <w:pPr>
              <w:jc w:val="right"/>
              <w:rPr>
                <w:color w:val="000000" w:themeColor="text1"/>
                <w:sz w:val="24"/>
                <w:szCs w:val="24"/>
              </w:rPr>
            </w:pPr>
          </w:p>
        </w:tc>
      </w:tr>
      <w:tr w:rsidR="00F21590" w:rsidRPr="00F21590" w:rsidTr="00F21590">
        <w:tc>
          <w:tcPr>
            <w:tcW w:w="7054" w:type="dxa"/>
            <w:gridSpan w:val="3"/>
          </w:tcPr>
          <w:p w:rsidR="00F21590" w:rsidRPr="00F21590" w:rsidRDefault="00F21590" w:rsidP="00063242">
            <w:pPr>
              <w:rPr>
                <w:noProof/>
                <w:color w:val="000000" w:themeColor="text1"/>
                <w:sz w:val="24"/>
                <w:szCs w:val="24"/>
              </w:rPr>
            </w:pPr>
          </w:p>
        </w:tc>
        <w:tc>
          <w:tcPr>
            <w:tcW w:w="3628" w:type="dxa"/>
          </w:tcPr>
          <w:p w:rsidR="00F21590" w:rsidRPr="00F21590" w:rsidRDefault="00F21590" w:rsidP="00063242">
            <w:pPr>
              <w:rPr>
                <w:b/>
                <w:color w:val="000000" w:themeColor="text1"/>
                <w:sz w:val="24"/>
                <w:szCs w:val="24"/>
              </w:rPr>
            </w:pPr>
          </w:p>
        </w:tc>
      </w:tr>
      <w:tr w:rsidR="00F21590" w:rsidRPr="00F21590" w:rsidTr="00F215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53" w:type="dxa"/>
            <w:tcBorders>
              <w:top w:val="nil"/>
              <w:left w:val="nil"/>
              <w:bottom w:val="nil"/>
              <w:right w:val="nil"/>
            </w:tcBorders>
          </w:tcPr>
          <w:p w:rsidR="00F21590" w:rsidRPr="00F21590" w:rsidRDefault="00F21590" w:rsidP="00063242">
            <w:pPr>
              <w:rPr>
                <w:color w:val="000000" w:themeColor="text1"/>
                <w:sz w:val="24"/>
                <w:szCs w:val="24"/>
              </w:rPr>
            </w:pPr>
            <w:r w:rsidRPr="00F21590">
              <w:rPr>
                <w:noProof/>
                <w:color w:val="000000" w:themeColor="text1"/>
                <w:sz w:val="24"/>
                <w:szCs w:val="24"/>
              </w:rPr>
              <w:drawing>
                <wp:inline distT="0" distB="0" distL="0" distR="0">
                  <wp:extent cx="1913159" cy="1836011"/>
                  <wp:effectExtent l="19050" t="0" r="0" b="0"/>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 вариант.jpg"/>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31349" cy="1853467"/>
                          </a:xfrm>
                          <a:prstGeom prst="rect">
                            <a:avLst/>
                          </a:prstGeom>
                        </pic:spPr>
                      </pic:pic>
                    </a:graphicData>
                  </a:graphic>
                </wp:inline>
              </w:drawing>
            </w:r>
          </w:p>
        </w:tc>
        <w:tc>
          <w:tcPr>
            <w:tcW w:w="5329" w:type="dxa"/>
            <w:gridSpan w:val="3"/>
            <w:tcBorders>
              <w:top w:val="nil"/>
              <w:left w:val="nil"/>
              <w:bottom w:val="nil"/>
              <w:right w:val="nil"/>
            </w:tcBorders>
          </w:tcPr>
          <w:p w:rsidR="00F21590" w:rsidRPr="00F21590" w:rsidRDefault="00F21590" w:rsidP="00063242">
            <w:pPr>
              <w:rPr>
                <w:color w:val="000000" w:themeColor="text1"/>
                <w:sz w:val="24"/>
                <w:szCs w:val="24"/>
              </w:rPr>
            </w:pPr>
            <w:r w:rsidRPr="00F21590">
              <w:rPr>
                <w:b/>
                <w:color w:val="000000" w:themeColor="text1"/>
                <w:sz w:val="24"/>
                <w:szCs w:val="24"/>
              </w:rPr>
              <w:t>2 Кроссворд</w:t>
            </w:r>
            <w:r w:rsidRPr="00F21590">
              <w:rPr>
                <w:color w:val="000000" w:themeColor="text1"/>
                <w:sz w:val="24"/>
                <w:szCs w:val="24"/>
              </w:rPr>
              <w:t>.</w:t>
            </w:r>
          </w:p>
          <w:p w:rsidR="00F21590" w:rsidRPr="00F21590" w:rsidRDefault="00F21590" w:rsidP="00063242">
            <w:pPr>
              <w:rPr>
                <w:color w:val="000000" w:themeColor="text1"/>
                <w:sz w:val="24"/>
                <w:szCs w:val="24"/>
              </w:rPr>
            </w:pPr>
          </w:p>
          <w:p w:rsidR="00F21590" w:rsidRPr="00F21590" w:rsidRDefault="00F21590" w:rsidP="00063242">
            <w:pPr>
              <w:rPr>
                <w:color w:val="000000" w:themeColor="text1"/>
                <w:sz w:val="24"/>
                <w:szCs w:val="24"/>
              </w:rPr>
            </w:pPr>
            <w:r w:rsidRPr="00F21590">
              <w:rPr>
                <w:color w:val="000000" w:themeColor="text1"/>
                <w:sz w:val="24"/>
                <w:szCs w:val="24"/>
              </w:rPr>
              <w:t>1) 7 букв. Орнамент на различных изделиях декоративно прикладного искусства (роспись)</w:t>
            </w:r>
          </w:p>
          <w:p w:rsidR="00F21590" w:rsidRPr="00F21590" w:rsidRDefault="00F21590" w:rsidP="00063242">
            <w:pPr>
              <w:rPr>
                <w:color w:val="000000" w:themeColor="text1"/>
                <w:sz w:val="24"/>
                <w:szCs w:val="24"/>
              </w:rPr>
            </w:pPr>
            <w:r w:rsidRPr="00F21590">
              <w:rPr>
                <w:color w:val="000000" w:themeColor="text1"/>
                <w:sz w:val="24"/>
                <w:szCs w:val="24"/>
              </w:rPr>
              <w:t>2) 5 букв. Он состоит из цветов (букет)</w:t>
            </w:r>
          </w:p>
          <w:p w:rsidR="00F21590" w:rsidRPr="00F21590" w:rsidRDefault="00F21590" w:rsidP="00063242">
            <w:pPr>
              <w:rPr>
                <w:color w:val="000000" w:themeColor="text1"/>
                <w:sz w:val="24"/>
                <w:szCs w:val="24"/>
              </w:rPr>
            </w:pPr>
            <w:r w:rsidRPr="00F21590">
              <w:rPr>
                <w:color w:val="000000" w:themeColor="text1"/>
                <w:sz w:val="24"/>
                <w:szCs w:val="24"/>
              </w:rPr>
              <w:t>3) 7 букв. Источник вдохновения народных мастеров (природа)</w:t>
            </w:r>
          </w:p>
          <w:p w:rsidR="00F21590" w:rsidRPr="00F21590" w:rsidRDefault="00F21590" w:rsidP="00063242">
            <w:pPr>
              <w:rPr>
                <w:color w:val="000000" w:themeColor="text1"/>
                <w:sz w:val="24"/>
                <w:szCs w:val="24"/>
              </w:rPr>
            </w:pPr>
            <w:r w:rsidRPr="00F21590">
              <w:rPr>
                <w:color w:val="000000" w:themeColor="text1"/>
                <w:sz w:val="24"/>
                <w:szCs w:val="24"/>
              </w:rPr>
              <w:t>4) 5 букв. Именно они преобладают в Вологодской росписи (цветы)</w:t>
            </w:r>
          </w:p>
          <w:p w:rsidR="00F21590" w:rsidRPr="00F21590" w:rsidRDefault="00F21590" w:rsidP="00063242">
            <w:pPr>
              <w:rPr>
                <w:color w:val="000000" w:themeColor="text1"/>
                <w:sz w:val="24"/>
                <w:szCs w:val="24"/>
              </w:rPr>
            </w:pPr>
            <w:r w:rsidRPr="00F21590">
              <w:rPr>
                <w:color w:val="000000" w:themeColor="text1"/>
                <w:sz w:val="24"/>
                <w:szCs w:val="24"/>
              </w:rPr>
              <w:t>5) 8 букв. Это мы с вами можем выполнить непосредственно на занятии, работая с программой фотошоп.</w:t>
            </w:r>
          </w:p>
          <w:p w:rsidR="00F21590" w:rsidRPr="00F21590" w:rsidRDefault="00F21590" w:rsidP="00063242">
            <w:pPr>
              <w:rPr>
                <w:color w:val="000000" w:themeColor="text1"/>
                <w:sz w:val="24"/>
                <w:szCs w:val="24"/>
              </w:rPr>
            </w:pPr>
          </w:p>
        </w:tc>
      </w:tr>
    </w:tbl>
    <w:p w:rsidR="00F21590" w:rsidRPr="00F21590" w:rsidRDefault="00F21590" w:rsidP="00F21590">
      <w:pPr>
        <w:spacing w:after="0" w:line="240" w:lineRule="auto"/>
        <w:ind w:firstLine="709"/>
        <w:jc w:val="center"/>
        <w:rPr>
          <w:rFonts w:ascii="Times New Roman" w:hAnsi="Times New Roman" w:cs="Times New Roman"/>
          <w:b/>
          <w:sz w:val="24"/>
          <w:szCs w:val="24"/>
        </w:rPr>
      </w:pPr>
      <w:r w:rsidRPr="00F21590">
        <w:rPr>
          <w:rFonts w:ascii="Times New Roman" w:hAnsi="Times New Roman" w:cs="Times New Roman"/>
          <w:b/>
          <w:sz w:val="24"/>
          <w:szCs w:val="24"/>
        </w:rPr>
        <w:t>Заключение</w:t>
      </w:r>
    </w:p>
    <w:p w:rsidR="00F21590" w:rsidRPr="00F21590" w:rsidRDefault="00F21590" w:rsidP="00F21590">
      <w:pPr>
        <w:spacing w:after="0" w:line="240" w:lineRule="auto"/>
        <w:ind w:firstLine="709"/>
        <w:jc w:val="both"/>
        <w:rPr>
          <w:rFonts w:ascii="Times New Roman" w:hAnsi="Times New Roman" w:cs="Times New Roman"/>
          <w:sz w:val="24"/>
          <w:szCs w:val="24"/>
        </w:rPr>
      </w:pPr>
      <w:r w:rsidRPr="00F21590">
        <w:rPr>
          <w:rFonts w:ascii="Times New Roman" w:hAnsi="Times New Roman" w:cs="Times New Roman"/>
          <w:sz w:val="24"/>
          <w:szCs w:val="24"/>
        </w:rPr>
        <w:t xml:space="preserve">Практическая значимость занятия заключается в том, что оно проводилось в преддверии праздника 8 марта, и могло стать для учащихся решением выбора и подготовки подарка для близких и друзей. Занятие получилось динамичным, познавательным и плодотворным. Были учтены особенности дифференцированного подхода в обучении: в группе находились дети разных возрастов и в соответствии с этим задания между ними делились по сложности; для индивидуального выполнения предлагались простые задания, более сложные – для работы в группах и парах (например, работа непосредственно в программе </w:t>
      </w:r>
      <w:r w:rsidRPr="00F21590">
        <w:rPr>
          <w:rFonts w:ascii="Times New Roman" w:hAnsi="Times New Roman" w:cs="Times New Roman"/>
          <w:sz w:val="24"/>
          <w:szCs w:val="24"/>
          <w:lang w:val="en-US"/>
        </w:rPr>
        <w:t>Photoshop</w:t>
      </w:r>
      <w:r w:rsidRPr="00F21590">
        <w:rPr>
          <w:rFonts w:ascii="Times New Roman" w:hAnsi="Times New Roman" w:cs="Times New Roman"/>
          <w:sz w:val="24"/>
          <w:szCs w:val="24"/>
        </w:rPr>
        <w:t xml:space="preserve">, где младшие ещё не так уверены, но под шефством более старших ребят были способны выполнить задание). В ходе занятия прослеживалась межпредметная связь с русским языком, информатикой, литературой. </w:t>
      </w:r>
    </w:p>
    <w:p w:rsidR="00F21590" w:rsidRPr="00F21590" w:rsidRDefault="00F21590" w:rsidP="00F21590">
      <w:pPr>
        <w:spacing w:after="0" w:line="240" w:lineRule="auto"/>
        <w:ind w:firstLine="709"/>
        <w:jc w:val="both"/>
        <w:rPr>
          <w:rFonts w:ascii="Times New Roman" w:hAnsi="Times New Roman" w:cs="Times New Roman"/>
          <w:sz w:val="24"/>
          <w:szCs w:val="24"/>
        </w:rPr>
      </w:pPr>
      <w:r w:rsidRPr="00F21590">
        <w:rPr>
          <w:rFonts w:ascii="Times New Roman" w:hAnsi="Times New Roman" w:cs="Times New Roman"/>
          <w:sz w:val="24"/>
          <w:szCs w:val="24"/>
        </w:rPr>
        <w:t xml:space="preserve">Обращение к теме народного творчества на данном этапе развития общества становится все более актуальным, совмещение его с современными компьютерными технологиями делает этот процесс для учащихся более привлекательным, интересным с практической точки зрения. Возможности представленного конспекта могут быть использованы для изучения и других народных промыслов нашей области (Вологодское кружево, Вологодская береста, Северная чернь и т.д.) Результатом такой работы могут быть не только открытки, но и логотип, рекламный буклет, визитка и т.п. Всё это позволит популяризировать и развивать у учащихся интерес к истории, традициям и красоте промыслов родного края. </w:t>
      </w:r>
    </w:p>
    <w:p w:rsidR="00065CE9" w:rsidRDefault="00065CE9" w:rsidP="00065CE9">
      <w:pPr>
        <w:spacing w:after="0" w:line="240" w:lineRule="auto"/>
        <w:ind w:firstLine="709"/>
        <w:jc w:val="right"/>
        <w:rPr>
          <w:rFonts w:ascii="Times New Roman" w:hAnsi="Times New Roman" w:cs="Times New Roman"/>
          <w:b/>
          <w:sz w:val="24"/>
          <w:szCs w:val="24"/>
        </w:rPr>
      </w:pPr>
    </w:p>
    <w:p w:rsidR="00063242" w:rsidRDefault="00063242" w:rsidP="00065CE9">
      <w:pPr>
        <w:spacing w:after="0" w:line="240" w:lineRule="auto"/>
        <w:ind w:firstLine="709"/>
        <w:jc w:val="right"/>
        <w:rPr>
          <w:rFonts w:ascii="Times New Roman" w:hAnsi="Times New Roman" w:cs="Times New Roman"/>
          <w:b/>
          <w:sz w:val="24"/>
          <w:szCs w:val="24"/>
        </w:rPr>
      </w:pPr>
    </w:p>
    <w:p w:rsidR="000A63F6" w:rsidRDefault="000A63F6" w:rsidP="00063242">
      <w:pPr>
        <w:pStyle w:val="a5"/>
        <w:spacing w:after="0" w:line="240" w:lineRule="auto"/>
        <w:ind w:left="709"/>
        <w:jc w:val="center"/>
        <w:rPr>
          <w:rFonts w:ascii="Times New Roman" w:hAnsi="Times New Roman"/>
          <w:b/>
          <w:sz w:val="24"/>
          <w:szCs w:val="24"/>
        </w:rPr>
      </w:pPr>
    </w:p>
    <w:p w:rsidR="000A63F6" w:rsidRDefault="000A63F6" w:rsidP="00063242">
      <w:pPr>
        <w:pStyle w:val="a5"/>
        <w:spacing w:after="0" w:line="240" w:lineRule="auto"/>
        <w:ind w:left="709"/>
        <w:jc w:val="center"/>
        <w:rPr>
          <w:rFonts w:ascii="Times New Roman" w:hAnsi="Times New Roman"/>
          <w:b/>
          <w:sz w:val="24"/>
          <w:szCs w:val="24"/>
        </w:rPr>
      </w:pPr>
    </w:p>
    <w:p w:rsidR="00EC2A72" w:rsidRPr="00C81ACB" w:rsidRDefault="00EC2A72" w:rsidP="00EC2A72">
      <w:pPr>
        <w:widowControl w:val="0"/>
        <w:suppressAutoHyphens/>
        <w:spacing w:after="0" w:line="240" w:lineRule="auto"/>
        <w:jc w:val="right"/>
        <w:rPr>
          <w:rFonts w:ascii="Times New Roman" w:hAnsi="Times New Roman" w:cs="Times New Roman"/>
          <w:sz w:val="24"/>
          <w:szCs w:val="24"/>
        </w:rPr>
      </w:pPr>
    </w:p>
    <w:sectPr w:rsidR="00EC2A72" w:rsidRPr="00C81ACB" w:rsidSect="00A31565">
      <w:footerReference w:type="default" r:id="rId42"/>
      <w:pgSz w:w="11906" w:h="16838"/>
      <w:pgMar w:top="720" w:right="720"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00CE" w:rsidRDefault="00AE00CE" w:rsidP="00A31565">
      <w:pPr>
        <w:spacing w:after="0" w:line="240" w:lineRule="auto"/>
      </w:pPr>
      <w:r>
        <w:separator/>
      </w:r>
    </w:p>
  </w:endnote>
  <w:endnote w:type="continuationSeparator" w:id="0">
    <w:p w:rsidR="00AE00CE" w:rsidRDefault="00AE00CE" w:rsidP="00A315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Droid Sans Fallback">
    <w:altName w:val="MS Mincho"/>
    <w:charset w:val="80"/>
    <w:family w:val="auto"/>
    <w:pitch w:val="variable"/>
    <w:sig w:usb0="00000000" w:usb1="00000000" w:usb2="00000000" w:usb3="00000000" w:csb0="00000000"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Andale Sans UI">
    <w:altName w:val="Arial Unicode MS"/>
    <w:charset w:val="00"/>
    <w:family w:val="auto"/>
    <w:pitch w:val="variable"/>
    <w:sig w:usb0="00000000" w:usb1="00000000" w:usb2="00000000" w:usb3="00000000" w:csb0="00000000" w:csb1="00000000"/>
  </w:font>
  <w:font w:name="Microsoft Sans Serif">
    <w:panose1 w:val="020B0604020202020204"/>
    <w:charset w:val="CC"/>
    <w:family w:val="swiss"/>
    <w:pitch w:val="variable"/>
    <w:sig w:usb0="61002BDF" w:usb1="80000000" w:usb2="00000008" w:usb3="00000000" w:csb0="000101FF" w:csb1="00000000"/>
  </w:font>
  <w:font w:name="NSimSun">
    <w:charset w:val="86"/>
    <w:family w:val="modern"/>
    <w:pitch w:val="fixed"/>
    <w:sig w:usb0="00000003" w:usb1="288F0000" w:usb2="00000016" w:usb3="00000000" w:csb0="00040001" w:csb1="00000000"/>
  </w:font>
  <w:font w:name="Segoe UI">
    <w:panose1 w:val="020B0502040204020203"/>
    <w:charset w:val="CC"/>
    <w:family w:val="swiss"/>
    <w:pitch w:val="variable"/>
    <w:sig w:usb0="E00022FF" w:usb1="C000205B" w:usb2="00000009" w:usb3="00000000" w:csb0="000001DF" w:csb1="00000000"/>
  </w:font>
  <w:font w:name="Cambria Math">
    <w:panose1 w:val="02040503050406030204"/>
    <w:charset w:val="CC"/>
    <w:family w:val="roman"/>
    <w:pitch w:val="variable"/>
    <w:sig w:usb0="E00002FF" w:usb1="42002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766047"/>
      <w:docPartObj>
        <w:docPartGallery w:val="Page Numbers (Bottom of Page)"/>
        <w:docPartUnique/>
      </w:docPartObj>
    </w:sdtPr>
    <w:sdtContent>
      <w:p w:rsidR="00457CF7" w:rsidRDefault="008B23E7">
        <w:pPr>
          <w:pStyle w:val="a8"/>
          <w:jc w:val="right"/>
        </w:pPr>
        <w:fldSimple w:instr=" PAGE   \* MERGEFORMAT ">
          <w:r w:rsidR="00F47861">
            <w:rPr>
              <w:noProof/>
            </w:rPr>
            <w:t>188</w:t>
          </w:r>
        </w:fldSimple>
      </w:p>
    </w:sdtContent>
  </w:sdt>
  <w:p w:rsidR="00457CF7" w:rsidRDefault="00457CF7">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00CE" w:rsidRDefault="00AE00CE" w:rsidP="00A31565">
      <w:pPr>
        <w:spacing w:after="0" w:line="240" w:lineRule="auto"/>
      </w:pPr>
      <w:r>
        <w:separator/>
      </w:r>
    </w:p>
  </w:footnote>
  <w:footnote w:type="continuationSeparator" w:id="0">
    <w:p w:rsidR="00AE00CE" w:rsidRDefault="00AE00CE" w:rsidP="00A315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A705216"/>
    <w:multiLevelType w:val="hybridMultilevel"/>
    <w:tmpl w:val="67305A8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3E21DFE"/>
    <w:multiLevelType w:val="hybridMultilevel"/>
    <w:tmpl w:val="6DA870F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1"/>
    <w:multiLevelType w:val="multilevel"/>
    <w:tmpl w:val="00000001"/>
    <w:name w:val="WW8Num1"/>
    <w:lvl w:ilvl="0">
      <w:start w:val="1"/>
      <w:numFmt w:val="bullet"/>
      <w:lvlText w:val="•"/>
      <w:lvlJc w:val="left"/>
      <w:pPr>
        <w:tabs>
          <w:tab w:val="num" w:pos="720"/>
        </w:tabs>
        <w:ind w:left="720" w:hanging="360"/>
      </w:pPr>
      <w:rPr>
        <w:rFonts w:ascii="Arial" w:hAnsi="Arial" w:cs="Arial" w:hint="default"/>
        <w:sz w:val="28"/>
        <w:szCs w:val="28"/>
      </w:rPr>
    </w:lvl>
    <w:lvl w:ilvl="1">
      <w:start w:val="1"/>
      <w:numFmt w:val="bullet"/>
      <w:lvlText w:val=""/>
      <w:lvlJc w:val="left"/>
      <w:pPr>
        <w:tabs>
          <w:tab w:val="num" w:pos="1440"/>
        </w:tabs>
        <w:ind w:left="1440" w:hanging="360"/>
      </w:pPr>
      <w:rPr>
        <w:rFonts w:ascii="Symbol" w:hAnsi="Symbol" w:cs="Symbol" w:hint="default"/>
        <w:sz w:val="28"/>
        <w:szCs w:val="28"/>
      </w:rPr>
    </w:lvl>
    <w:lvl w:ilvl="2">
      <w:start w:val="1"/>
      <w:numFmt w:val="bullet"/>
      <w:lvlText w:val="•"/>
      <w:lvlJc w:val="left"/>
      <w:pPr>
        <w:tabs>
          <w:tab w:val="num" w:pos="2160"/>
        </w:tabs>
        <w:ind w:left="2160" w:hanging="360"/>
      </w:pPr>
      <w:rPr>
        <w:rFonts w:ascii="Arial" w:hAnsi="Arial" w:cs="Arial" w:hint="default"/>
        <w:sz w:val="28"/>
        <w:szCs w:val="28"/>
      </w:rPr>
    </w:lvl>
    <w:lvl w:ilvl="3">
      <w:start w:val="1"/>
      <w:numFmt w:val="bullet"/>
      <w:lvlText w:val="•"/>
      <w:lvlJc w:val="left"/>
      <w:pPr>
        <w:tabs>
          <w:tab w:val="num" w:pos="2880"/>
        </w:tabs>
        <w:ind w:left="2880" w:hanging="360"/>
      </w:pPr>
      <w:rPr>
        <w:rFonts w:ascii="Arial" w:hAnsi="Arial" w:cs="Arial" w:hint="default"/>
        <w:sz w:val="28"/>
        <w:szCs w:val="28"/>
      </w:rPr>
    </w:lvl>
    <w:lvl w:ilvl="4">
      <w:start w:val="1"/>
      <w:numFmt w:val="bullet"/>
      <w:lvlText w:val="•"/>
      <w:lvlJc w:val="left"/>
      <w:pPr>
        <w:tabs>
          <w:tab w:val="num" w:pos="3600"/>
        </w:tabs>
        <w:ind w:left="3600" w:hanging="360"/>
      </w:pPr>
      <w:rPr>
        <w:rFonts w:ascii="Arial" w:hAnsi="Arial" w:cs="Arial" w:hint="default"/>
        <w:sz w:val="28"/>
        <w:szCs w:val="28"/>
      </w:rPr>
    </w:lvl>
    <w:lvl w:ilvl="5">
      <w:start w:val="1"/>
      <w:numFmt w:val="bullet"/>
      <w:lvlText w:val="•"/>
      <w:lvlJc w:val="left"/>
      <w:pPr>
        <w:tabs>
          <w:tab w:val="num" w:pos="4320"/>
        </w:tabs>
        <w:ind w:left="4320" w:hanging="360"/>
      </w:pPr>
      <w:rPr>
        <w:rFonts w:ascii="Arial" w:hAnsi="Arial" w:cs="Arial" w:hint="default"/>
        <w:sz w:val="28"/>
        <w:szCs w:val="28"/>
      </w:rPr>
    </w:lvl>
    <w:lvl w:ilvl="6">
      <w:start w:val="1"/>
      <w:numFmt w:val="bullet"/>
      <w:lvlText w:val="•"/>
      <w:lvlJc w:val="left"/>
      <w:pPr>
        <w:tabs>
          <w:tab w:val="num" w:pos="5040"/>
        </w:tabs>
        <w:ind w:left="5040" w:hanging="360"/>
      </w:pPr>
      <w:rPr>
        <w:rFonts w:ascii="Arial" w:hAnsi="Arial" w:cs="Arial" w:hint="default"/>
        <w:sz w:val="28"/>
        <w:szCs w:val="28"/>
      </w:rPr>
    </w:lvl>
    <w:lvl w:ilvl="7">
      <w:start w:val="1"/>
      <w:numFmt w:val="bullet"/>
      <w:lvlText w:val="•"/>
      <w:lvlJc w:val="left"/>
      <w:pPr>
        <w:tabs>
          <w:tab w:val="num" w:pos="5760"/>
        </w:tabs>
        <w:ind w:left="5760" w:hanging="360"/>
      </w:pPr>
      <w:rPr>
        <w:rFonts w:ascii="Arial" w:hAnsi="Arial" w:cs="Arial" w:hint="default"/>
        <w:sz w:val="28"/>
        <w:szCs w:val="28"/>
      </w:rPr>
    </w:lvl>
    <w:lvl w:ilvl="8">
      <w:start w:val="1"/>
      <w:numFmt w:val="bullet"/>
      <w:lvlText w:val="•"/>
      <w:lvlJc w:val="left"/>
      <w:pPr>
        <w:tabs>
          <w:tab w:val="num" w:pos="6480"/>
        </w:tabs>
        <w:ind w:left="6480" w:hanging="360"/>
      </w:pPr>
      <w:rPr>
        <w:rFonts w:ascii="Arial" w:hAnsi="Arial" w:cs="Arial" w:hint="default"/>
        <w:sz w:val="28"/>
        <w:szCs w:val="28"/>
      </w:rPr>
    </w:lvl>
  </w:abstractNum>
  <w:abstractNum w:abstractNumId="3">
    <w:nsid w:val="00000004"/>
    <w:multiLevelType w:val="multilevel"/>
    <w:tmpl w:val="00000004"/>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7"/>
    <w:multiLevelType w:val="singleLevel"/>
    <w:tmpl w:val="00000007"/>
    <w:name w:val="WW8Num17"/>
    <w:lvl w:ilvl="0">
      <w:start w:val="1"/>
      <w:numFmt w:val="bullet"/>
      <w:lvlText w:val=""/>
      <w:lvlJc w:val="left"/>
      <w:pPr>
        <w:tabs>
          <w:tab w:val="num" w:pos="720"/>
        </w:tabs>
        <w:ind w:left="720" w:hanging="360"/>
      </w:pPr>
      <w:rPr>
        <w:rFonts w:ascii="Symbol" w:hAnsi="Symbol" w:cs="Symbol" w:hint="default"/>
        <w:sz w:val="28"/>
        <w:szCs w:val="28"/>
      </w:rPr>
    </w:lvl>
  </w:abstractNum>
  <w:abstractNum w:abstractNumId="5">
    <w:nsid w:val="0000000A"/>
    <w:multiLevelType w:val="singleLevel"/>
    <w:tmpl w:val="0000000A"/>
    <w:name w:val="WW8Num21"/>
    <w:lvl w:ilvl="0">
      <w:start w:val="1"/>
      <w:numFmt w:val="bullet"/>
      <w:lvlText w:val=""/>
      <w:lvlJc w:val="left"/>
      <w:pPr>
        <w:tabs>
          <w:tab w:val="num" w:pos="720"/>
        </w:tabs>
        <w:ind w:left="720" w:hanging="360"/>
      </w:pPr>
      <w:rPr>
        <w:rFonts w:ascii="Symbol" w:hAnsi="Symbol" w:cs="Symbol" w:hint="default"/>
        <w:sz w:val="28"/>
        <w:szCs w:val="28"/>
      </w:rPr>
    </w:lvl>
  </w:abstractNum>
  <w:abstractNum w:abstractNumId="6">
    <w:nsid w:val="001F46BA"/>
    <w:multiLevelType w:val="hybridMultilevel"/>
    <w:tmpl w:val="A2B8FB1A"/>
    <w:lvl w:ilvl="0" w:tplc="9DBE2D64">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1000421"/>
    <w:multiLevelType w:val="hybridMultilevel"/>
    <w:tmpl w:val="3C10B6FE"/>
    <w:lvl w:ilvl="0" w:tplc="E438E8CE">
      <w:start w:val="1"/>
      <w:numFmt w:val="bullet"/>
      <w:lvlText w:val="•"/>
      <w:lvlJc w:val="left"/>
      <w:pPr>
        <w:tabs>
          <w:tab w:val="num" w:pos="720"/>
        </w:tabs>
        <w:ind w:left="720" w:hanging="360"/>
      </w:pPr>
      <w:rPr>
        <w:rFonts w:ascii="Arial" w:hAnsi="Arial" w:cs="Times New Roman" w:hint="default"/>
      </w:rPr>
    </w:lvl>
    <w:lvl w:ilvl="1" w:tplc="C54A1F5E">
      <w:start w:val="1"/>
      <w:numFmt w:val="bullet"/>
      <w:lvlText w:val="•"/>
      <w:lvlJc w:val="left"/>
      <w:pPr>
        <w:tabs>
          <w:tab w:val="num" w:pos="1440"/>
        </w:tabs>
        <w:ind w:left="1440" w:hanging="360"/>
      </w:pPr>
      <w:rPr>
        <w:rFonts w:ascii="Arial" w:hAnsi="Arial" w:cs="Times New Roman" w:hint="default"/>
      </w:rPr>
    </w:lvl>
    <w:lvl w:ilvl="2" w:tplc="DDB637C0">
      <w:start w:val="1"/>
      <w:numFmt w:val="bullet"/>
      <w:lvlText w:val="•"/>
      <w:lvlJc w:val="left"/>
      <w:pPr>
        <w:tabs>
          <w:tab w:val="num" w:pos="2160"/>
        </w:tabs>
        <w:ind w:left="2160" w:hanging="360"/>
      </w:pPr>
      <w:rPr>
        <w:rFonts w:ascii="Arial" w:hAnsi="Arial" w:cs="Times New Roman" w:hint="default"/>
      </w:rPr>
    </w:lvl>
    <w:lvl w:ilvl="3" w:tplc="42D446A2">
      <w:start w:val="1"/>
      <w:numFmt w:val="bullet"/>
      <w:lvlText w:val="•"/>
      <w:lvlJc w:val="left"/>
      <w:pPr>
        <w:tabs>
          <w:tab w:val="num" w:pos="2880"/>
        </w:tabs>
        <w:ind w:left="2880" w:hanging="360"/>
      </w:pPr>
      <w:rPr>
        <w:rFonts w:ascii="Arial" w:hAnsi="Arial" w:cs="Times New Roman" w:hint="default"/>
      </w:rPr>
    </w:lvl>
    <w:lvl w:ilvl="4" w:tplc="48E6160C">
      <w:start w:val="1"/>
      <w:numFmt w:val="bullet"/>
      <w:lvlText w:val="•"/>
      <w:lvlJc w:val="left"/>
      <w:pPr>
        <w:tabs>
          <w:tab w:val="num" w:pos="3600"/>
        </w:tabs>
        <w:ind w:left="3600" w:hanging="360"/>
      </w:pPr>
      <w:rPr>
        <w:rFonts w:ascii="Arial" w:hAnsi="Arial" w:cs="Times New Roman" w:hint="default"/>
      </w:rPr>
    </w:lvl>
    <w:lvl w:ilvl="5" w:tplc="2C3C8442">
      <w:start w:val="1"/>
      <w:numFmt w:val="bullet"/>
      <w:lvlText w:val="•"/>
      <w:lvlJc w:val="left"/>
      <w:pPr>
        <w:tabs>
          <w:tab w:val="num" w:pos="4320"/>
        </w:tabs>
        <w:ind w:left="4320" w:hanging="360"/>
      </w:pPr>
      <w:rPr>
        <w:rFonts w:ascii="Arial" w:hAnsi="Arial" w:cs="Times New Roman" w:hint="default"/>
      </w:rPr>
    </w:lvl>
    <w:lvl w:ilvl="6" w:tplc="6B2867C0">
      <w:start w:val="1"/>
      <w:numFmt w:val="bullet"/>
      <w:lvlText w:val="•"/>
      <w:lvlJc w:val="left"/>
      <w:pPr>
        <w:tabs>
          <w:tab w:val="num" w:pos="5040"/>
        </w:tabs>
        <w:ind w:left="5040" w:hanging="360"/>
      </w:pPr>
      <w:rPr>
        <w:rFonts w:ascii="Arial" w:hAnsi="Arial" w:cs="Times New Roman" w:hint="default"/>
      </w:rPr>
    </w:lvl>
    <w:lvl w:ilvl="7" w:tplc="C3DA202E">
      <w:start w:val="1"/>
      <w:numFmt w:val="bullet"/>
      <w:lvlText w:val="•"/>
      <w:lvlJc w:val="left"/>
      <w:pPr>
        <w:tabs>
          <w:tab w:val="num" w:pos="5760"/>
        </w:tabs>
        <w:ind w:left="5760" w:hanging="360"/>
      </w:pPr>
      <w:rPr>
        <w:rFonts w:ascii="Arial" w:hAnsi="Arial" w:cs="Times New Roman" w:hint="default"/>
      </w:rPr>
    </w:lvl>
    <w:lvl w:ilvl="8" w:tplc="F678E302">
      <w:start w:val="1"/>
      <w:numFmt w:val="bullet"/>
      <w:lvlText w:val="•"/>
      <w:lvlJc w:val="left"/>
      <w:pPr>
        <w:tabs>
          <w:tab w:val="num" w:pos="6480"/>
        </w:tabs>
        <w:ind w:left="6480" w:hanging="360"/>
      </w:pPr>
      <w:rPr>
        <w:rFonts w:ascii="Arial" w:hAnsi="Arial" w:cs="Times New Roman" w:hint="default"/>
      </w:rPr>
    </w:lvl>
  </w:abstractNum>
  <w:abstractNum w:abstractNumId="8">
    <w:nsid w:val="012753AD"/>
    <w:multiLevelType w:val="hybridMultilevel"/>
    <w:tmpl w:val="2334E470"/>
    <w:lvl w:ilvl="0" w:tplc="44246430">
      <w:numFmt w:val="bullet"/>
      <w:lvlText w:val="-"/>
      <w:lvlJc w:val="left"/>
      <w:pPr>
        <w:tabs>
          <w:tab w:val="num" w:pos="720"/>
        </w:tabs>
        <w:ind w:left="720" w:hanging="360"/>
      </w:pPr>
      <w:rPr>
        <w:rFonts w:ascii="Times New Roman" w:eastAsia="Times New Roman" w:hAnsi="Times New Roman" w:cs="Times New Roman" w:hint="default"/>
      </w:rPr>
    </w:lvl>
    <w:lvl w:ilvl="1" w:tplc="0419000F">
      <w:start w:val="1"/>
      <w:numFmt w:val="decimal"/>
      <w:lvlText w:val="%2."/>
      <w:lvlJc w:val="left"/>
      <w:pPr>
        <w:tabs>
          <w:tab w:val="num" w:pos="1440"/>
        </w:tabs>
        <w:ind w:left="1440" w:hanging="360"/>
      </w:p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1B65694"/>
    <w:multiLevelType w:val="hybridMultilevel"/>
    <w:tmpl w:val="5C360C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1CE6802"/>
    <w:multiLevelType w:val="hybridMultilevel"/>
    <w:tmpl w:val="DA14C2F8"/>
    <w:lvl w:ilvl="0" w:tplc="42564AFC">
      <w:start w:val="1"/>
      <w:numFmt w:val="decimal"/>
      <w:lvlText w:val="%1."/>
      <w:lvlJc w:val="left"/>
      <w:pPr>
        <w:tabs>
          <w:tab w:val="num" w:pos="720"/>
        </w:tabs>
        <w:ind w:left="720" w:hanging="360"/>
      </w:pPr>
    </w:lvl>
    <w:lvl w:ilvl="1" w:tplc="2F8A48B4" w:tentative="1">
      <w:start w:val="1"/>
      <w:numFmt w:val="decimal"/>
      <w:lvlText w:val="%2."/>
      <w:lvlJc w:val="left"/>
      <w:pPr>
        <w:tabs>
          <w:tab w:val="num" w:pos="1440"/>
        </w:tabs>
        <w:ind w:left="1440" w:hanging="360"/>
      </w:pPr>
    </w:lvl>
    <w:lvl w:ilvl="2" w:tplc="A776CA3E" w:tentative="1">
      <w:start w:val="1"/>
      <w:numFmt w:val="decimal"/>
      <w:lvlText w:val="%3."/>
      <w:lvlJc w:val="left"/>
      <w:pPr>
        <w:tabs>
          <w:tab w:val="num" w:pos="2160"/>
        </w:tabs>
        <w:ind w:left="2160" w:hanging="360"/>
      </w:pPr>
    </w:lvl>
    <w:lvl w:ilvl="3" w:tplc="69F08B6E" w:tentative="1">
      <w:start w:val="1"/>
      <w:numFmt w:val="decimal"/>
      <w:lvlText w:val="%4."/>
      <w:lvlJc w:val="left"/>
      <w:pPr>
        <w:tabs>
          <w:tab w:val="num" w:pos="2880"/>
        </w:tabs>
        <w:ind w:left="2880" w:hanging="360"/>
      </w:pPr>
    </w:lvl>
    <w:lvl w:ilvl="4" w:tplc="5E36B082" w:tentative="1">
      <w:start w:val="1"/>
      <w:numFmt w:val="decimal"/>
      <w:lvlText w:val="%5."/>
      <w:lvlJc w:val="left"/>
      <w:pPr>
        <w:tabs>
          <w:tab w:val="num" w:pos="3600"/>
        </w:tabs>
        <w:ind w:left="3600" w:hanging="360"/>
      </w:pPr>
    </w:lvl>
    <w:lvl w:ilvl="5" w:tplc="EB9C837C" w:tentative="1">
      <w:start w:val="1"/>
      <w:numFmt w:val="decimal"/>
      <w:lvlText w:val="%6."/>
      <w:lvlJc w:val="left"/>
      <w:pPr>
        <w:tabs>
          <w:tab w:val="num" w:pos="4320"/>
        </w:tabs>
        <w:ind w:left="4320" w:hanging="360"/>
      </w:pPr>
    </w:lvl>
    <w:lvl w:ilvl="6" w:tplc="94E48632" w:tentative="1">
      <w:start w:val="1"/>
      <w:numFmt w:val="decimal"/>
      <w:lvlText w:val="%7."/>
      <w:lvlJc w:val="left"/>
      <w:pPr>
        <w:tabs>
          <w:tab w:val="num" w:pos="5040"/>
        </w:tabs>
        <w:ind w:left="5040" w:hanging="360"/>
      </w:pPr>
    </w:lvl>
    <w:lvl w:ilvl="7" w:tplc="8F287AF6" w:tentative="1">
      <w:start w:val="1"/>
      <w:numFmt w:val="decimal"/>
      <w:lvlText w:val="%8."/>
      <w:lvlJc w:val="left"/>
      <w:pPr>
        <w:tabs>
          <w:tab w:val="num" w:pos="5760"/>
        </w:tabs>
        <w:ind w:left="5760" w:hanging="360"/>
      </w:pPr>
    </w:lvl>
    <w:lvl w:ilvl="8" w:tplc="D256DBFE" w:tentative="1">
      <w:start w:val="1"/>
      <w:numFmt w:val="decimal"/>
      <w:lvlText w:val="%9."/>
      <w:lvlJc w:val="left"/>
      <w:pPr>
        <w:tabs>
          <w:tab w:val="num" w:pos="6480"/>
        </w:tabs>
        <w:ind w:left="6480" w:hanging="360"/>
      </w:pPr>
    </w:lvl>
  </w:abstractNum>
  <w:abstractNum w:abstractNumId="11">
    <w:nsid w:val="061742C7"/>
    <w:multiLevelType w:val="hybridMultilevel"/>
    <w:tmpl w:val="8FB81DD6"/>
    <w:lvl w:ilvl="0" w:tplc="E8E41A20">
      <w:start w:val="1"/>
      <w:numFmt w:val="decimal"/>
      <w:lvlText w:val="%1."/>
      <w:lvlJc w:val="left"/>
      <w:pPr>
        <w:ind w:left="360" w:hanging="360"/>
      </w:pPr>
      <w:rPr>
        <w:rFonts w:ascii="Times New Roman" w:eastAsiaTheme="minorHAns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36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08670224"/>
    <w:multiLevelType w:val="hybridMultilevel"/>
    <w:tmpl w:val="7AF20706"/>
    <w:lvl w:ilvl="0" w:tplc="D174C6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9DB501C"/>
    <w:multiLevelType w:val="multilevel"/>
    <w:tmpl w:val="7916A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AA803A7"/>
    <w:multiLevelType w:val="hybridMultilevel"/>
    <w:tmpl w:val="92EE4068"/>
    <w:lvl w:ilvl="0" w:tplc="04190001">
      <w:start w:val="1"/>
      <w:numFmt w:val="bullet"/>
      <w:lvlText w:val=""/>
      <w:lvlJc w:val="left"/>
      <w:pPr>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0B881B19"/>
    <w:multiLevelType w:val="hybridMultilevel"/>
    <w:tmpl w:val="9754E69A"/>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0BBF4A87"/>
    <w:multiLevelType w:val="hybridMultilevel"/>
    <w:tmpl w:val="D50A8DD6"/>
    <w:lvl w:ilvl="0" w:tplc="6194D8FC">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0BEB7679"/>
    <w:multiLevelType w:val="hybridMultilevel"/>
    <w:tmpl w:val="1B18D27C"/>
    <w:lvl w:ilvl="0" w:tplc="AE7EB5C0">
      <w:start w:val="1"/>
      <w:numFmt w:val="decimal"/>
      <w:lvlText w:val="%1."/>
      <w:lvlJc w:val="left"/>
      <w:pPr>
        <w:ind w:left="502" w:hanging="360"/>
      </w:pPr>
      <w:rPr>
        <w:rFonts w:ascii="Times New Roman" w:hAnsi="Times New Roman"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nsid w:val="0C64169B"/>
    <w:multiLevelType w:val="hybridMultilevel"/>
    <w:tmpl w:val="41302DC8"/>
    <w:lvl w:ilvl="0" w:tplc="D496F632">
      <w:start w:val="1"/>
      <w:numFmt w:val="bullet"/>
      <w:lvlText w:val=""/>
      <w:lvlJc w:val="left"/>
      <w:pPr>
        <w:ind w:left="644" w:hanging="360"/>
      </w:pPr>
      <w:rPr>
        <w:rFonts w:ascii="Wingdings" w:hAnsi="Wingdings" w:hint="default"/>
        <w:color w:val="auto"/>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9">
    <w:nsid w:val="0E9A5E7D"/>
    <w:multiLevelType w:val="hybridMultilevel"/>
    <w:tmpl w:val="6680A6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FBF3999"/>
    <w:multiLevelType w:val="hybridMultilevel"/>
    <w:tmpl w:val="2BFA851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11203E6D"/>
    <w:multiLevelType w:val="hybridMultilevel"/>
    <w:tmpl w:val="13D29B68"/>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22">
    <w:nsid w:val="11425379"/>
    <w:multiLevelType w:val="hybridMultilevel"/>
    <w:tmpl w:val="14C62CC2"/>
    <w:lvl w:ilvl="0" w:tplc="04190001">
      <w:start w:val="1"/>
      <w:numFmt w:val="bullet"/>
      <w:lvlText w:val=""/>
      <w:lvlJc w:val="left"/>
      <w:pPr>
        <w:ind w:left="120" w:hanging="122"/>
      </w:pPr>
      <w:rPr>
        <w:rFonts w:ascii="Symbol" w:hAnsi="Symbol" w:hint="default"/>
        <w:w w:val="100"/>
        <w:sz w:val="20"/>
        <w:szCs w:val="20"/>
        <w:lang w:val="ru-RU" w:eastAsia="ru-RU" w:bidi="ru-RU"/>
      </w:rPr>
    </w:lvl>
    <w:lvl w:ilvl="1" w:tplc="5EECE93E">
      <w:numFmt w:val="bullet"/>
      <w:lvlText w:val="•"/>
      <w:lvlJc w:val="left"/>
      <w:pPr>
        <w:ind w:left="1196" w:hanging="122"/>
      </w:pPr>
      <w:rPr>
        <w:rFonts w:hint="default"/>
        <w:lang w:val="ru-RU" w:eastAsia="ru-RU" w:bidi="ru-RU"/>
      </w:rPr>
    </w:lvl>
    <w:lvl w:ilvl="2" w:tplc="9A460748">
      <w:numFmt w:val="bullet"/>
      <w:lvlText w:val="•"/>
      <w:lvlJc w:val="left"/>
      <w:pPr>
        <w:ind w:left="2273" w:hanging="122"/>
      </w:pPr>
      <w:rPr>
        <w:rFonts w:hint="default"/>
        <w:lang w:val="ru-RU" w:eastAsia="ru-RU" w:bidi="ru-RU"/>
      </w:rPr>
    </w:lvl>
    <w:lvl w:ilvl="3" w:tplc="A46E7766">
      <w:numFmt w:val="bullet"/>
      <w:lvlText w:val="•"/>
      <w:lvlJc w:val="left"/>
      <w:pPr>
        <w:ind w:left="3349" w:hanging="122"/>
      </w:pPr>
      <w:rPr>
        <w:rFonts w:hint="default"/>
        <w:lang w:val="ru-RU" w:eastAsia="ru-RU" w:bidi="ru-RU"/>
      </w:rPr>
    </w:lvl>
    <w:lvl w:ilvl="4" w:tplc="17D496F4">
      <w:numFmt w:val="bullet"/>
      <w:lvlText w:val="•"/>
      <w:lvlJc w:val="left"/>
      <w:pPr>
        <w:ind w:left="4426" w:hanging="122"/>
      </w:pPr>
      <w:rPr>
        <w:rFonts w:hint="default"/>
        <w:lang w:val="ru-RU" w:eastAsia="ru-RU" w:bidi="ru-RU"/>
      </w:rPr>
    </w:lvl>
    <w:lvl w:ilvl="5" w:tplc="98C6884C">
      <w:numFmt w:val="bullet"/>
      <w:lvlText w:val="•"/>
      <w:lvlJc w:val="left"/>
      <w:pPr>
        <w:ind w:left="5502" w:hanging="122"/>
      </w:pPr>
      <w:rPr>
        <w:rFonts w:hint="default"/>
        <w:lang w:val="ru-RU" w:eastAsia="ru-RU" w:bidi="ru-RU"/>
      </w:rPr>
    </w:lvl>
    <w:lvl w:ilvl="6" w:tplc="378A3B9A">
      <w:numFmt w:val="bullet"/>
      <w:lvlText w:val="•"/>
      <w:lvlJc w:val="left"/>
      <w:pPr>
        <w:ind w:left="6579" w:hanging="122"/>
      </w:pPr>
      <w:rPr>
        <w:rFonts w:hint="default"/>
        <w:lang w:val="ru-RU" w:eastAsia="ru-RU" w:bidi="ru-RU"/>
      </w:rPr>
    </w:lvl>
    <w:lvl w:ilvl="7" w:tplc="E368B370">
      <w:numFmt w:val="bullet"/>
      <w:lvlText w:val="•"/>
      <w:lvlJc w:val="left"/>
      <w:pPr>
        <w:ind w:left="7655" w:hanging="122"/>
      </w:pPr>
      <w:rPr>
        <w:rFonts w:hint="default"/>
        <w:lang w:val="ru-RU" w:eastAsia="ru-RU" w:bidi="ru-RU"/>
      </w:rPr>
    </w:lvl>
    <w:lvl w:ilvl="8" w:tplc="813C7DF4">
      <w:numFmt w:val="bullet"/>
      <w:lvlText w:val="•"/>
      <w:lvlJc w:val="left"/>
      <w:pPr>
        <w:ind w:left="8732" w:hanging="122"/>
      </w:pPr>
      <w:rPr>
        <w:rFonts w:hint="default"/>
        <w:lang w:val="ru-RU" w:eastAsia="ru-RU" w:bidi="ru-RU"/>
      </w:rPr>
    </w:lvl>
  </w:abstractNum>
  <w:abstractNum w:abstractNumId="23">
    <w:nsid w:val="11B032AB"/>
    <w:multiLevelType w:val="hybridMultilevel"/>
    <w:tmpl w:val="166458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2FA2C63"/>
    <w:multiLevelType w:val="hybridMultilevel"/>
    <w:tmpl w:val="040ED8FE"/>
    <w:lvl w:ilvl="0" w:tplc="1DC471D8">
      <w:start w:val="1"/>
      <w:numFmt w:val="bullet"/>
      <w:lvlText w:val="•"/>
      <w:lvlJc w:val="left"/>
      <w:pPr>
        <w:tabs>
          <w:tab w:val="num" w:pos="720"/>
        </w:tabs>
        <w:ind w:left="720" w:hanging="360"/>
      </w:pPr>
      <w:rPr>
        <w:rFonts w:ascii="Arial" w:hAnsi="Arial" w:cs="Times New Roman" w:hint="default"/>
      </w:rPr>
    </w:lvl>
    <w:lvl w:ilvl="1" w:tplc="0E8EAE04">
      <w:start w:val="1"/>
      <w:numFmt w:val="bullet"/>
      <w:lvlText w:val="•"/>
      <w:lvlJc w:val="left"/>
      <w:pPr>
        <w:tabs>
          <w:tab w:val="num" w:pos="1440"/>
        </w:tabs>
        <w:ind w:left="1440" w:hanging="360"/>
      </w:pPr>
      <w:rPr>
        <w:rFonts w:ascii="Arial" w:hAnsi="Arial" w:cs="Times New Roman" w:hint="default"/>
      </w:rPr>
    </w:lvl>
    <w:lvl w:ilvl="2" w:tplc="66484E22">
      <w:start w:val="1"/>
      <w:numFmt w:val="bullet"/>
      <w:lvlText w:val="•"/>
      <w:lvlJc w:val="left"/>
      <w:pPr>
        <w:tabs>
          <w:tab w:val="num" w:pos="2160"/>
        </w:tabs>
        <w:ind w:left="2160" w:hanging="360"/>
      </w:pPr>
      <w:rPr>
        <w:rFonts w:ascii="Arial" w:hAnsi="Arial" w:cs="Times New Roman" w:hint="default"/>
      </w:rPr>
    </w:lvl>
    <w:lvl w:ilvl="3" w:tplc="0492AEA6">
      <w:start w:val="1"/>
      <w:numFmt w:val="bullet"/>
      <w:lvlText w:val="•"/>
      <w:lvlJc w:val="left"/>
      <w:pPr>
        <w:tabs>
          <w:tab w:val="num" w:pos="2880"/>
        </w:tabs>
        <w:ind w:left="2880" w:hanging="360"/>
      </w:pPr>
      <w:rPr>
        <w:rFonts w:ascii="Arial" w:hAnsi="Arial" w:cs="Times New Roman" w:hint="default"/>
      </w:rPr>
    </w:lvl>
    <w:lvl w:ilvl="4" w:tplc="ADBA5078">
      <w:start w:val="1"/>
      <w:numFmt w:val="bullet"/>
      <w:lvlText w:val="•"/>
      <w:lvlJc w:val="left"/>
      <w:pPr>
        <w:tabs>
          <w:tab w:val="num" w:pos="3600"/>
        </w:tabs>
        <w:ind w:left="3600" w:hanging="360"/>
      </w:pPr>
      <w:rPr>
        <w:rFonts w:ascii="Arial" w:hAnsi="Arial" w:cs="Times New Roman" w:hint="default"/>
      </w:rPr>
    </w:lvl>
    <w:lvl w:ilvl="5" w:tplc="870C53EA">
      <w:start w:val="1"/>
      <w:numFmt w:val="bullet"/>
      <w:lvlText w:val="•"/>
      <w:lvlJc w:val="left"/>
      <w:pPr>
        <w:tabs>
          <w:tab w:val="num" w:pos="4320"/>
        </w:tabs>
        <w:ind w:left="4320" w:hanging="360"/>
      </w:pPr>
      <w:rPr>
        <w:rFonts w:ascii="Arial" w:hAnsi="Arial" w:cs="Times New Roman" w:hint="default"/>
      </w:rPr>
    </w:lvl>
    <w:lvl w:ilvl="6" w:tplc="8A4E34C4">
      <w:start w:val="1"/>
      <w:numFmt w:val="bullet"/>
      <w:lvlText w:val="•"/>
      <w:lvlJc w:val="left"/>
      <w:pPr>
        <w:tabs>
          <w:tab w:val="num" w:pos="5040"/>
        </w:tabs>
        <w:ind w:left="5040" w:hanging="360"/>
      </w:pPr>
      <w:rPr>
        <w:rFonts w:ascii="Arial" w:hAnsi="Arial" w:cs="Times New Roman" w:hint="default"/>
      </w:rPr>
    </w:lvl>
    <w:lvl w:ilvl="7" w:tplc="8C5E8906">
      <w:start w:val="1"/>
      <w:numFmt w:val="bullet"/>
      <w:lvlText w:val="•"/>
      <w:lvlJc w:val="left"/>
      <w:pPr>
        <w:tabs>
          <w:tab w:val="num" w:pos="5760"/>
        </w:tabs>
        <w:ind w:left="5760" w:hanging="360"/>
      </w:pPr>
      <w:rPr>
        <w:rFonts w:ascii="Arial" w:hAnsi="Arial" w:cs="Times New Roman" w:hint="default"/>
      </w:rPr>
    </w:lvl>
    <w:lvl w:ilvl="8" w:tplc="54E8DCF4">
      <w:start w:val="1"/>
      <w:numFmt w:val="bullet"/>
      <w:lvlText w:val="•"/>
      <w:lvlJc w:val="left"/>
      <w:pPr>
        <w:tabs>
          <w:tab w:val="num" w:pos="6480"/>
        </w:tabs>
        <w:ind w:left="6480" w:hanging="360"/>
      </w:pPr>
      <w:rPr>
        <w:rFonts w:ascii="Arial" w:hAnsi="Arial" w:cs="Times New Roman" w:hint="default"/>
      </w:rPr>
    </w:lvl>
  </w:abstractNum>
  <w:abstractNum w:abstractNumId="25">
    <w:nsid w:val="13C80F61"/>
    <w:multiLevelType w:val="hybridMultilevel"/>
    <w:tmpl w:val="5622C66E"/>
    <w:lvl w:ilvl="0" w:tplc="FD9864B6">
      <w:start w:val="1"/>
      <w:numFmt w:val="bullet"/>
      <w:lvlText w:val="•"/>
      <w:lvlJc w:val="left"/>
      <w:pPr>
        <w:tabs>
          <w:tab w:val="num" w:pos="720"/>
        </w:tabs>
        <w:ind w:left="720" w:hanging="360"/>
      </w:pPr>
      <w:rPr>
        <w:rFonts w:ascii="Arial" w:hAnsi="Arial" w:hint="default"/>
      </w:rPr>
    </w:lvl>
    <w:lvl w:ilvl="1" w:tplc="F8C64A78" w:tentative="1">
      <w:start w:val="1"/>
      <w:numFmt w:val="bullet"/>
      <w:lvlText w:val="•"/>
      <w:lvlJc w:val="left"/>
      <w:pPr>
        <w:tabs>
          <w:tab w:val="num" w:pos="1440"/>
        </w:tabs>
        <w:ind w:left="1440" w:hanging="360"/>
      </w:pPr>
      <w:rPr>
        <w:rFonts w:ascii="Arial" w:hAnsi="Arial" w:hint="default"/>
      </w:rPr>
    </w:lvl>
    <w:lvl w:ilvl="2" w:tplc="6CCEBB44" w:tentative="1">
      <w:start w:val="1"/>
      <w:numFmt w:val="bullet"/>
      <w:lvlText w:val="•"/>
      <w:lvlJc w:val="left"/>
      <w:pPr>
        <w:tabs>
          <w:tab w:val="num" w:pos="2160"/>
        </w:tabs>
        <w:ind w:left="2160" w:hanging="360"/>
      </w:pPr>
      <w:rPr>
        <w:rFonts w:ascii="Arial" w:hAnsi="Arial" w:hint="default"/>
      </w:rPr>
    </w:lvl>
    <w:lvl w:ilvl="3" w:tplc="A3EC25B0" w:tentative="1">
      <w:start w:val="1"/>
      <w:numFmt w:val="bullet"/>
      <w:lvlText w:val="•"/>
      <w:lvlJc w:val="left"/>
      <w:pPr>
        <w:tabs>
          <w:tab w:val="num" w:pos="2880"/>
        </w:tabs>
        <w:ind w:left="2880" w:hanging="360"/>
      </w:pPr>
      <w:rPr>
        <w:rFonts w:ascii="Arial" w:hAnsi="Arial" w:hint="default"/>
      </w:rPr>
    </w:lvl>
    <w:lvl w:ilvl="4" w:tplc="34727204" w:tentative="1">
      <w:start w:val="1"/>
      <w:numFmt w:val="bullet"/>
      <w:lvlText w:val="•"/>
      <w:lvlJc w:val="left"/>
      <w:pPr>
        <w:tabs>
          <w:tab w:val="num" w:pos="3600"/>
        </w:tabs>
        <w:ind w:left="3600" w:hanging="360"/>
      </w:pPr>
      <w:rPr>
        <w:rFonts w:ascii="Arial" w:hAnsi="Arial" w:hint="default"/>
      </w:rPr>
    </w:lvl>
    <w:lvl w:ilvl="5" w:tplc="6A0CA8E2" w:tentative="1">
      <w:start w:val="1"/>
      <w:numFmt w:val="bullet"/>
      <w:lvlText w:val="•"/>
      <w:lvlJc w:val="left"/>
      <w:pPr>
        <w:tabs>
          <w:tab w:val="num" w:pos="4320"/>
        </w:tabs>
        <w:ind w:left="4320" w:hanging="360"/>
      </w:pPr>
      <w:rPr>
        <w:rFonts w:ascii="Arial" w:hAnsi="Arial" w:hint="default"/>
      </w:rPr>
    </w:lvl>
    <w:lvl w:ilvl="6" w:tplc="7F347DCA" w:tentative="1">
      <w:start w:val="1"/>
      <w:numFmt w:val="bullet"/>
      <w:lvlText w:val="•"/>
      <w:lvlJc w:val="left"/>
      <w:pPr>
        <w:tabs>
          <w:tab w:val="num" w:pos="5040"/>
        </w:tabs>
        <w:ind w:left="5040" w:hanging="360"/>
      </w:pPr>
      <w:rPr>
        <w:rFonts w:ascii="Arial" w:hAnsi="Arial" w:hint="default"/>
      </w:rPr>
    </w:lvl>
    <w:lvl w:ilvl="7" w:tplc="46B04C0A" w:tentative="1">
      <w:start w:val="1"/>
      <w:numFmt w:val="bullet"/>
      <w:lvlText w:val="•"/>
      <w:lvlJc w:val="left"/>
      <w:pPr>
        <w:tabs>
          <w:tab w:val="num" w:pos="5760"/>
        </w:tabs>
        <w:ind w:left="5760" w:hanging="360"/>
      </w:pPr>
      <w:rPr>
        <w:rFonts w:ascii="Arial" w:hAnsi="Arial" w:hint="default"/>
      </w:rPr>
    </w:lvl>
    <w:lvl w:ilvl="8" w:tplc="76B69DF8" w:tentative="1">
      <w:start w:val="1"/>
      <w:numFmt w:val="bullet"/>
      <w:lvlText w:val="•"/>
      <w:lvlJc w:val="left"/>
      <w:pPr>
        <w:tabs>
          <w:tab w:val="num" w:pos="6480"/>
        </w:tabs>
        <w:ind w:left="6480" w:hanging="360"/>
      </w:pPr>
      <w:rPr>
        <w:rFonts w:ascii="Arial" w:hAnsi="Arial" w:hint="default"/>
      </w:rPr>
    </w:lvl>
  </w:abstractNum>
  <w:abstractNum w:abstractNumId="26">
    <w:nsid w:val="13CB0502"/>
    <w:multiLevelType w:val="hybridMultilevel"/>
    <w:tmpl w:val="BFC690E8"/>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3CC2B49"/>
    <w:multiLevelType w:val="hybridMultilevel"/>
    <w:tmpl w:val="61BAACDE"/>
    <w:lvl w:ilvl="0" w:tplc="011C09AC">
      <w:start w:val="1"/>
      <w:numFmt w:val="decimal"/>
      <w:lvlText w:val="%1."/>
      <w:lvlJc w:val="left"/>
      <w:pPr>
        <w:ind w:left="1637"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8">
    <w:nsid w:val="15367ACD"/>
    <w:multiLevelType w:val="hybridMultilevel"/>
    <w:tmpl w:val="AE768C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56463A8"/>
    <w:multiLevelType w:val="hybridMultilevel"/>
    <w:tmpl w:val="D8D29B18"/>
    <w:lvl w:ilvl="0" w:tplc="D174C6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5E70670"/>
    <w:multiLevelType w:val="hybridMultilevel"/>
    <w:tmpl w:val="D916B700"/>
    <w:lvl w:ilvl="0" w:tplc="AF72454C">
      <w:start w:val="1"/>
      <w:numFmt w:val="decimal"/>
      <w:lvlText w:val="%1)"/>
      <w:lvlJc w:val="left"/>
      <w:pPr>
        <w:ind w:left="1305" w:hanging="360"/>
      </w:pPr>
      <w:rPr>
        <w:rFonts w:hint="default"/>
      </w:rPr>
    </w:lvl>
    <w:lvl w:ilvl="1" w:tplc="04190019" w:tentative="1">
      <w:start w:val="1"/>
      <w:numFmt w:val="lowerLetter"/>
      <w:lvlText w:val="%2."/>
      <w:lvlJc w:val="left"/>
      <w:pPr>
        <w:ind w:left="2025" w:hanging="360"/>
      </w:pPr>
    </w:lvl>
    <w:lvl w:ilvl="2" w:tplc="0419001B" w:tentative="1">
      <w:start w:val="1"/>
      <w:numFmt w:val="lowerRoman"/>
      <w:lvlText w:val="%3."/>
      <w:lvlJc w:val="right"/>
      <w:pPr>
        <w:ind w:left="2745" w:hanging="180"/>
      </w:pPr>
    </w:lvl>
    <w:lvl w:ilvl="3" w:tplc="0419000F" w:tentative="1">
      <w:start w:val="1"/>
      <w:numFmt w:val="decimal"/>
      <w:lvlText w:val="%4."/>
      <w:lvlJc w:val="left"/>
      <w:pPr>
        <w:ind w:left="3465" w:hanging="360"/>
      </w:pPr>
    </w:lvl>
    <w:lvl w:ilvl="4" w:tplc="04190019" w:tentative="1">
      <w:start w:val="1"/>
      <w:numFmt w:val="lowerLetter"/>
      <w:lvlText w:val="%5."/>
      <w:lvlJc w:val="left"/>
      <w:pPr>
        <w:ind w:left="4185" w:hanging="360"/>
      </w:pPr>
    </w:lvl>
    <w:lvl w:ilvl="5" w:tplc="0419001B" w:tentative="1">
      <w:start w:val="1"/>
      <w:numFmt w:val="lowerRoman"/>
      <w:lvlText w:val="%6."/>
      <w:lvlJc w:val="right"/>
      <w:pPr>
        <w:ind w:left="4905" w:hanging="180"/>
      </w:pPr>
    </w:lvl>
    <w:lvl w:ilvl="6" w:tplc="0419000F" w:tentative="1">
      <w:start w:val="1"/>
      <w:numFmt w:val="decimal"/>
      <w:lvlText w:val="%7."/>
      <w:lvlJc w:val="left"/>
      <w:pPr>
        <w:ind w:left="5625" w:hanging="360"/>
      </w:pPr>
    </w:lvl>
    <w:lvl w:ilvl="7" w:tplc="04190019" w:tentative="1">
      <w:start w:val="1"/>
      <w:numFmt w:val="lowerLetter"/>
      <w:lvlText w:val="%8."/>
      <w:lvlJc w:val="left"/>
      <w:pPr>
        <w:ind w:left="6345" w:hanging="360"/>
      </w:pPr>
    </w:lvl>
    <w:lvl w:ilvl="8" w:tplc="0419001B" w:tentative="1">
      <w:start w:val="1"/>
      <w:numFmt w:val="lowerRoman"/>
      <w:lvlText w:val="%9."/>
      <w:lvlJc w:val="right"/>
      <w:pPr>
        <w:ind w:left="7065" w:hanging="180"/>
      </w:pPr>
    </w:lvl>
  </w:abstractNum>
  <w:abstractNum w:abstractNumId="31">
    <w:nsid w:val="17000861"/>
    <w:multiLevelType w:val="multilevel"/>
    <w:tmpl w:val="81CC16A2"/>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17C5265C"/>
    <w:multiLevelType w:val="hybridMultilevel"/>
    <w:tmpl w:val="E38AB450"/>
    <w:lvl w:ilvl="0" w:tplc="ABFA3B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BFE19DC"/>
    <w:multiLevelType w:val="hybridMultilevel"/>
    <w:tmpl w:val="A9C451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DFD2F7C"/>
    <w:multiLevelType w:val="multilevel"/>
    <w:tmpl w:val="5A4EBC68"/>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1E392898"/>
    <w:multiLevelType w:val="hybridMultilevel"/>
    <w:tmpl w:val="17BE5AF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EB06F10"/>
    <w:multiLevelType w:val="multilevel"/>
    <w:tmpl w:val="C8588FE8"/>
    <w:lvl w:ilvl="0">
      <w:start w:val="1"/>
      <w:numFmt w:val="decimal"/>
      <w:lvlText w:val="%1."/>
      <w:lvlJc w:val="left"/>
      <w:pPr>
        <w:ind w:left="3905" w:hanging="360"/>
      </w:pPr>
      <w:rPr>
        <w:rFonts w:hint="default"/>
        <w:b/>
        <w:color w:val="auto"/>
      </w:rPr>
    </w:lvl>
    <w:lvl w:ilvl="1">
      <w:start w:val="1"/>
      <w:numFmt w:val="decimal"/>
      <w:isLgl/>
      <w:lvlText w:val="%1.%2."/>
      <w:lvlJc w:val="left"/>
      <w:pPr>
        <w:ind w:left="4265" w:hanging="360"/>
      </w:pPr>
      <w:rPr>
        <w:rFonts w:hint="default"/>
        <w:b/>
        <w:color w:val="auto"/>
      </w:rPr>
    </w:lvl>
    <w:lvl w:ilvl="2">
      <w:start w:val="1"/>
      <w:numFmt w:val="decimal"/>
      <w:isLgl/>
      <w:lvlText w:val="%1.%2.%3."/>
      <w:lvlJc w:val="left"/>
      <w:pPr>
        <w:ind w:left="4985" w:hanging="720"/>
      </w:pPr>
      <w:rPr>
        <w:rFonts w:hint="default"/>
        <w:b/>
        <w:color w:val="C00000"/>
      </w:rPr>
    </w:lvl>
    <w:lvl w:ilvl="3">
      <w:start w:val="1"/>
      <w:numFmt w:val="decimal"/>
      <w:isLgl/>
      <w:lvlText w:val="%1.%2.%3.%4."/>
      <w:lvlJc w:val="left"/>
      <w:pPr>
        <w:ind w:left="5345" w:hanging="720"/>
      </w:pPr>
      <w:rPr>
        <w:rFonts w:hint="default"/>
        <w:b/>
        <w:color w:val="C00000"/>
      </w:rPr>
    </w:lvl>
    <w:lvl w:ilvl="4">
      <w:start w:val="1"/>
      <w:numFmt w:val="decimal"/>
      <w:isLgl/>
      <w:lvlText w:val="%1.%2.%3.%4.%5."/>
      <w:lvlJc w:val="left"/>
      <w:pPr>
        <w:ind w:left="6065" w:hanging="1080"/>
      </w:pPr>
      <w:rPr>
        <w:rFonts w:hint="default"/>
        <w:b/>
        <w:color w:val="C00000"/>
      </w:rPr>
    </w:lvl>
    <w:lvl w:ilvl="5">
      <w:start w:val="1"/>
      <w:numFmt w:val="decimal"/>
      <w:isLgl/>
      <w:lvlText w:val="%1.%2.%3.%4.%5.%6."/>
      <w:lvlJc w:val="left"/>
      <w:pPr>
        <w:ind w:left="6425" w:hanging="1080"/>
      </w:pPr>
      <w:rPr>
        <w:rFonts w:hint="default"/>
        <w:b/>
        <w:color w:val="C00000"/>
      </w:rPr>
    </w:lvl>
    <w:lvl w:ilvl="6">
      <w:start w:val="1"/>
      <w:numFmt w:val="decimal"/>
      <w:isLgl/>
      <w:lvlText w:val="%1.%2.%3.%4.%5.%6.%7."/>
      <w:lvlJc w:val="left"/>
      <w:pPr>
        <w:ind w:left="7145" w:hanging="1440"/>
      </w:pPr>
      <w:rPr>
        <w:rFonts w:hint="default"/>
        <w:b/>
        <w:color w:val="C00000"/>
      </w:rPr>
    </w:lvl>
    <w:lvl w:ilvl="7">
      <w:start w:val="1"/>
      <w:numFmt w:val="decimal"/>
      <w:isLgl/>
      <w:lvlText w:val="%1.%2.%3.%4.%5.%6.%7.%8."/>
      <w:lvlJc w:val="left"/>
      <w:pPr>
        <w:ind w:left="7505" w:hanging="1440"/>
      </w:pPr>
      <w:rPr>
        <w:rFonts w:hint="default"/>
        <w:b/>
        <w:color w:val="C00000"/>
      </w:rPr>
    </w:lvl>
    <w:lvl w:ilvl="8">
      <w:start w:val="1"/>
      <w:numFmt w:val="decimal"/>
      <w:isLgl/>
      <w:lvlText w:val="%1.%2.%3.%4.%5.%6.%7.%8.%9."/>
      <w:lvlJc w:val="left"/>
      <w:pPr>
        <w:ind w:left="8225" w:hanging="1800"/>
      </w:pPr>
      <w:rPr>
        <w:rFonts w:hint="default"/>
        <w:b/>
        <w:color w:val="C00000"/>
      </w:rPr>
    </w:lvl>
  </w:abstractNum>
  <w:abstractNum w:abstractNumId="37">
    <w:nsid w:val="1EFB4B65"/>
    <w:multiLevelType w:val="hybridMultilevel"/>
    <w:tmpl w:val="27902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F4A0DCC"/>
    <w:multiLevelType w:val="hybridMultilevel"/>
    <w:tmpl w:val="F376A0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FC32E88"/>
    <w:multiLevelType w:val="hybridMultilevel"/>
    <w:tmpl w:val="268055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09F291E"/>
    <w:multiLevelType w:val="hybridMultilevel"/>
    <w:tmpl w:val="3ED6049A"/>
    <w:lvl w:ilvl="0" w:tplc="1D78F380">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210919B4"/>
    <w:multiLevelType w:val="hybridMultilevel"/>
    <w:tmpl w:val="92FAE386"/>
    <w:lvl w:ilvl="0" w:tplc="0846DA6A">
      <w:start w:val="1"/>
      <w:numFmt w:val="bullet"/>
      <w:lvlText w:val="•"/>
      <w:lvlJc w:val="left"/>
      <w:pPr>
        <w:tabs>
          <w:tab w:val="num" w:pos="720"/>
        </w:tabs>
        <w:ind w:left="720" w:hanging="360"/>
      </w:pPr>
      <w:rPr>
        <w:rFonts w:ascii="Arial" w:hAnsi="Arial" w:cs="Times New Roman" w:hint="default"/>
      </w:rPr>
    </w:lvl>
    <w:lvl w:ilvl="1" w:tplc="CA92D50A">
      <w:start w:val="1"/>
      <w:numFmt w:val="bullet"/>
      <w:lvlText w:val="•"/>
      <w:lvlJc w:val="left"/>
      <w:pPr>
        <w:tabs>
          <w:tab w:val="num" w:pos="1440"/>
        </w:tabs>
        <w:ind w:left="1440" w:hanging="360"/>
      </w:pPr>
      <w:rPr>
        <w:rFonts w:ascii="Arial" w:hAnsi="Arial" w:cs="Times New Roman" w:hint="default"/>
      </w:rPr>
    </w:lvl>
    <w:lvl w:ilvl="2" w:tplc="6AA4B2A8">
      <w:start w:val="1"/>
      <w:numFmt w:val="bullet"/>
      <w:lvlText w:val="•"/>
      <w:lvlJc w:val="left"/>
      <w:pPr>
        <w:tabs>
          <w:tab w:val="num" w:pos="2160"/>
        </w:tabs>
        <w:ind w:left="2160" w:hanging="360"/>
      </w:pPr>
      <w:rPr>
        <w:rFonts w:ascii="Arial" w:hAnsi="Arial" w:cs="Times New Roman" w:hint="default"/>
      </w:rPr>
    </w:lvl>
    <w:lvl w:ilvl="3" w:tplc="6B9CE0A6">
      <w:start w:val="1"/>
      <w:numFmt w:val="bullet"/>
      <w:lvlText w:val="•"/>
      <w:lvlJc w:val="left"/>
      <w:pPr>
        <w:tabs>
          <w:tab w:val="num" w:pos="2880"/>
        </w:tabs>
        <w:ind w:left="2880" w:hanging="360"/>
      </w:pPr>
      <w:rPr>
        <w:rFonts w:ascii="Arial" w:hAnsi="Arial" w:cs="Times New Roman" w:hint="default"/>
      </w:rPr>
    </w:lvl>
    <w:lvl w:ilvl="4" w:tplc="F2DA2728">
      <w:start w:val="1"/>
      <w:numFmt w:val="bullet"/>
      <w:lvlText w:val="•"/>
      <w:lvlJc w:val="left"/>
      <w:pPr>
        <w:tabs>
          <w:tab w:val="num" w:pos="3600"/>
        </w:tabs>
        <w:ind w:left="3600" w:hanging="360"/>
      </w:pPr>
      <w:rPr>
        <w:rFonts w:ascii="Arial" w:hAnsi="Arial" w:cs="Times New Roman" w:hint="default"/>
      </w:rPr>
    </w:lvl>
    <w:lvl w:ilvl="5" w:tplc="9C6ED08E">
      <w:start w:val="1"/>
      <w:numFmt w:val="bullet"/>
      <w:lvlText w:val="•"/>
      <w:lvlJc w:val="left"/>
      <w:pPr>
        <w:tabs>
          <w:tab w:val="num" w:pos="4320"/>
        </w:tabs>
        <w:ind w:left="4320" w:hanging="360"/>
      </w:pPr>
      <w:rPr>
        <w:rFonts w:ascii="Arial" w:hAnsi="Arial" w:cs="Times New Roman" w:hint="default"/>
      </w:rPr>
    </w:lvl>
    <w:lvl w:ilvl="6" w:tplc="749E2ADE">
      <w:start w:val="1"/>
      <w:numFmt w:val="bullet"/>
      <w:lvlText w:val="•"/>
      <w:lvlJc w:val="left"/>
      <w:pPr>
        <w:tabs>
          <w:tab w:val="num" w:pos="5040"/>
        </w:tabs>
        <w:ind w:left="5040" w:hanging="360"/>
      </w:pPr>
      <w:rPr>
        <w:rFonts w:ascii="Arial" w:hAnsi="Arial" w:cs="Times New Roman" w:hint="default"/>
      </w:rPr>
    </w:lvl>
    <w:lvl w:ilvl="7" w:tplc="E92845A6">
      <w:start w:val="1"/>
      <w:numFmt w:val="bullet"/>
      <w:lvlText w:val="•"/>
      <w:lvlJc w:val="left"/>
      <w:pPr>
        <w:tabs>
          <w:tab w:val="num" w:pos="5760"/>
        </w:tabs>
        <w:ind w:left="5760" w:hanging="360"/>
      </w:pPr>
      <w:rPr>
        <w:rFonts w:ascii="Arial" w:hAnsi="Arial" w:cs="Times New Roman" w:hint="default"/>
      </w:rPr>
    </w:lvl>
    <w:lvl w:ilvl="8" w:tplc="7DC0BFBE">
      <w:start w:val="1"/>
      <w:numFmt w:val="bullet"/>
      <w:lvlText w:val="•"/>
      <w:lvlJc w:val="left"/>
      <w:pPr>
        <w:tabs>
          <w:tab w:val="num" w:pos="6480"/>
        </w:tabs>
        <w:ind w:left="6480" w:hanging="360"/>
      </w:pPr>
      <w:rPr>
        <w:rFonts w:ascii="Arial" w:hAnsi="Arial" w:cs="Times New Roman" w:hint="default"/>
      </w:rPr>
    </w:lvl>
  </w:abstractNum>
  <w:abstractNum w:abstractNumId="42">
    <w:nsid w:val="21FB6014"/>
    <w:multiLevelType w:val="hybridMultilevel"/>
    <w:tmpl w:val="649E97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24B587A"/>
    <w:multiLevelType w:val="multilevel"/>
    <w:tmpl w:val="1012D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3065CFC"/>
    <w:multiLevelType w:val="multilevel"/>
    <w:tmpl w:val="F2065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23BE5BBE"/>
    <w:multiLevelType w:val="multilevel"/>
    <w:tmpl w:val="91ECB87C"/>
    <w:lvl w:ilvl="0">
      <w:start w:val="1"/>
      <w:numFmt w:val="upperRoman"/>
      <w:lvlText w:val="%1."/>
      <w:lvlJc w:val="left"/>
      <w:pPr>
        <w:ind w:left="928" w:hanging="360"/>
      </w:pPr>
      <w:rPr>
        <w:rFonts w:ascii="Times New Roman" w:eastAsia="Times New Roman" w:hAnsi="Times New Roman" w:cs="Times New Roman"/>
      </w:rPr>
    </w:lvl>
    <w:lvl w:ilvl="1">
      <w:start w:val="1"/>
      <w:numFmt w:val="decimal"/>
      <w:isLgl/>
      <w:lvlText w:val="%2."/>
      <w:lvlJc w:val="left"/>
      <w:pPr>
        <w:ind w:left="1080" w:hanging="360"/>
      </w:pPr>
      <w:rPr>
        <w:rFonts w:ascii="Times New Roman" w:eastAsia="Times New Roman" w:hAnsi="Times New Roman" w:cs="Times New Roman"/>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6">
    <w:nsid w:val="253170C1"/>
    <w:multiLevelType w:val="hybridMultilevel"/>
    <w:tmpl w:val="8F9E3F1E"/>
    <w:lvl w:ilvl="0" w:tplc="0A5A9E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57ABE4E"/>
    <w:multiLevelType w:val="hybridMultilevel"/>
    <w:tmpl w:val="AF2B722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26664434"/>
    <w:multiLevelType w:val="hybridMultilevel"/>
    <w:tmpl w:val="5E2634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8172EDE"/>
    <w:multiLevelType w:val="hybridMultilevel"/>
    <w:tmpl w:val="E36A1BA6"/>
    <w:lvl w:ilvl="0" w:tplc="D8F6D6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28741E00"/>
    <w:multiLevelType w:val="multilevel"/>
    <w:tmpl w:val="E5962FF6"/>
    <w:lvl w:ilvl="0">
      <w:start w:val="1"/>
      <w:numFmt w:val="decimal"/>
      <w:lvlText w:val="%1."/>
      <w:lvlJc w:val="left"/>
      <w:pPr>
        <w:ind w:left="1429" w:hanging="360"/>
      </w:pPr>
      <w:rPr>
        <w:rFonts w:hint="default"/>
      </w:rPr>
    </w:lvl>
    <w:lvl w:ilvl="1">
      <w:start w:val="1"/>
      <w:numFmt w:val="decimal"/>
      <w:isLgl/>
      <w:lvlText w:val="%2."/>
      <w:lvlJc w:val="left"/>
      <w:pPr>
        <w:ind w:left="1789" w:hanging="360"/>
      </w:pPr>
      <w:rPr>
        <w:rFonts w:ascii="Times New Roman" w:eastAsiaTheme="minorEastAsia" w:hAnsi="Times New Roman" w:cs="Times New Roman"/>
      </w:rPr>
    </w:lvl>
    <w:lvl w:ilvl="2">
      <w:start w:val="1"/>
      <w:numFmt w:val="decimal"/>
      <w:isLgl/>
      <w:lvlText w:val="%1.%2.%3."/>
      <w:lvlJc w:val="left"/>
      <w:pPr>
        <w:ind w:left="2509" w:hanging="720"/>
      </w:pPr>
      <w:rPr>
        <w:rFonts w:hint="default"/>
      </w:rPr>
    </w:lvl>
    <w:lvl w:ilvl="3">
      <w:start w:val="1"/>
      <w:numFmt w:val="decimal"/>
      <w:isLgl/>
      <w:lvlText w:val="%1.%2.%3.%4."/>
      <w:lvlJc w:val="left"/>
      <w:pPr>
        <w:ind w:left="2869" w:hanging="72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3949" w:hanging="1080"/>
      </w:pPr>
      <w:rPr>
        <w:rFonts w:hint="default"/>
      </w:rPr>
    </w:lvl>
    <w:lvl w:ilvl="6">
      <w:start w:val="1"/>
      <w:numFmt w:val="decimal"/>
      <w:isLgl/>
      <w:lvlText w:val="%1.%2.%3.%4.%5.%6.%7."/>
      <w:lvlJc w:val="left"/>
      <w:pPr>
        <w:ind w:left="4669" w:hanging="1440"/>
      </w:pPr>
      <w:rPr>
        <w:rFonts w:hint="default"/>
      </w:rPr>
    </w:lvl>
    <w:lvl w:ilvl="7">
      <w:start w:val="1"/>
      <w:numFmt w:val="decimal"/>
      <w:isLgl/>
      <w:lvlText w:val="%1.%2.%3.%4.%5.%6.%7.%8."/>
      <w:lvlJc w:val="left"/>
      <w:pPr>
        <w:ind w:left="5029" w:hanging="1440"/>
      </w:pPr>
      <w:rPr>
        <w:rFonts w:hint="default"/>
      </w:rPr>
    </w:lvl>
    <w:lvl w:ilvl="8">
      <w:start w:val="1"/>
      <w:numFmt w:val="decimal"/>
      <w:isLgl/>
      <w:lvlText w:val="%1.%2.%3.%4.%5.%6.%7.%8.%9."/>
      <w:lvlJc w:val="left"/>
      <w:pPr>
        <w:ind w:left="5749" w:hanging="1800"/>
      </w:pPr>
      <w:rPr>
        <w:rFonts w:hint="default"/>
      </w:rPr>
    </w:lvl>
  </w:abstractNum>
  <w:abstractNum w:abstractNumId="51">
    <w:nsid w:val="2C9C0A39"/>
    <w:multiLevelType w:val="multilevel"/>
    <w:tmpl w:val="CD4C5C76"/>
    <w:lvl w:ilvl="0">
      <w:start w:val="6"/>
      <w:numFmt w:val="decimal"/>
      <w:lvlText w:val="%1."/>
      <w:lvlJc w:val="left"/>
      <w:pPr>
        <w:ind w:left="720" w:hanging="360"/>
      </w:pPr>
      <w:rPr>
        <w:b/>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2">
    <w:nsid w:val="2E076FFF"/>
    <w:multiLevelType w:val="hybridMultilevel"/>
    <w:tmpl w:val="ABE02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18505CB"/>
    <w:multiLevelType w:val="hybridMultilevel"/>
    <w:tmpl w:val="605062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31FB2DAB"/>
    <w:multiLevelType w:val="hybridMultilevel"/>
    <w:tmpl w:val="7A7EC8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28B2B50"/>
    <w:multiLevelType w:val="hybridMultilevel"/>
    <w:tmpl w:val="AC2452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2BE4FAB"/>
    <w:multiLevelType w:val="hybridMultilevel"/>
    <w:tmpl w:val="5ECE8E40"/>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nsid w:val="337F5F70"/>
    <w:multiLevelType w:val="multilevel"/>
    <w:tmpl w:val="0CDA7068"/>
    <w:lvl w:ilvl="0">
      <w:start w:val="2"/>
      <w:numFmt w:val="decimal"/>
      <w:lvlText w:val="%1."/>
      <w:lvlJc w:val="left"/>
      <w:pPr>
        <w:ind w:left="360" w:hanging="360"/>
      </w:pPr>
      <w:rPr>
        <w:rFonts w:hint="default"/>
      </w:rPr>
    </w:lvl>
    <w:lvl w:ilvl="1">
      <w:start w:val="3"/>
      <w:numFmt w:val="decimal"/>
      <w:lvlText w:val="%1.%2."/>
      <w:lvlJc w:val="left"/>
      <w:pPr>
        <w:ind w:left="1152" w:hanging="360"/>
      </w:pPr>
      <w:rPr>
        <w:rFonts w:hint="default"/>
        <w:b/>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58">
    <w:nsid w:val="338704F1"/>
    <w:multiLevelType w:val="hybridMultilevel"/>
    <w:tmpl w:val="6562BA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4526C70"/>
    <w:multiLevelType w:val="hybridMultilevel"/>
    <w:tmpl w:val="655255C8"/>
    <w:lvl w:ilvl="0" w:tplc="0419000F">
      <w:start w:val="1"/>
      <w:numFmt w:val="decimal"/>
      <w:lvlText w:val="%1."/>
      <w:lvlJc w:val="left"/>
      <w:pPr>
        <w:tabs>
          <w:tab w:val="num" w:pos="720"/>
        </w:tabs>
        <w:ind w:left="720" w:hanging="360"/>
      </w:pPr>
      <w:rPr>
        <w:rFonts w:hint="default"/>
      </w:rPr>
    </w:lvl>
    <w:lvl w:ilvl="1" w:tplc="4D3C6C92">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34642A1C"/>
    <w:multiLevelType w:val="hybridMultilevel"/>
    <w:tmpl w:val="2098D28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53A364A"/>
    <w:multiLevelType w:val="hybridMultilevel"/>
    <w:tmpl w:val="E7AA0CA2"/>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2">
    <w:nsid w:val="367E361F"/>
    <w:multiLevelType w:val="hybridMultilevel"/>
    <w:tmpl w:val="70B06D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37D1127D"/>
    <w:multiLevelType w:val="hybridMultilevel"/>
    <w:tmpl w:val="F39ADB20"/>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4">
    <w:nsid w:val="3E283503"/>
    <w:multiLevelType w:val="multilevel"/>
    <w:tmpl w:val="07386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3EA863AA"/>
    <w:multiLevelType w:val="multilevel"/>
    <w:tmpl w:val="708E8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3EBF5F64"/>
    <w:multiLevelType w:val="multilevel"/>
    <w:tmpl w:val="242E6B7E"/>
    <w:lvl w:ilvl="0">
      <w:start w:val="1"/>
      <w:numFmt w:val="decimal"/>
      <w:lvlText w:val="%1."/>
      <w:lvlJc w:val="left"/>
      <w:pPr>
        <w:ind w:left="720" w:hanging="360"/>
      </w:pPr>
      <w:rPr>
        <w:b/>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7">
    <w:nsid w:val="3F333913"/>
    <w:multiLevelType w:val="hybridMultilevel"/>
    <w:tmpl w:val="49940556"/>
    <w:lvl w:ilvl="0" w:tplc="A8EACC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F3E7E8C"/>
    <w:multiLevelType w:val="hybridMultilevel"/>
    <w:tmpl w:val="F5A41A7E"/>
    <w:lvl w:ilvl="0" w:tplc="7EEEDA8E">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9">
    <w:nsid w:val="402C182B"/>
    <w:multiLevelType w:val="hybridMultilevel"/>
    <w:tmpl w:val="AA74B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033254F"/>
    <w:multiLevelType w:val="hybridMultilevel"/>
    <w:tmpl w:val="13F60A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40622629"/>
    <w:multiLevelType w:val="hybridMultilevel"/>
    <w:tmpl w:val="D5B07C04"/>
    <w:lvl w:ilvl="0" w:tplc="3C5859EC">
      <w:start w:val="1"/>
      <w:numFmt w:val="decimal"/>
      <w:lvlText w:val="%1."/>
      <w:lvlJc w:val="left"/>
      <w:pPr>
        <w:ind w:left="720" w:hanging="360"/>
      </w:pPr>
      <w:rPr>
        <w:b w:val="0"/>
        <w:sz w:val="28"/>
        <w:szCs w:val="28"/>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0716C3E"/>
    <w:multiLevelType w:val="hybridMultilevel"/>
    <w:tmpl w:val="221618CA"/>
    <w:lvl w:ilvl="0" w:tplc="48A65B7E">
      <w:start w:val="1"/>
      <w:numFmt w:val="decimal"/>
      <w:lvlText w:val="%1."/>
      <w:lvlJc w:val="left"/>
      <w:pPr>
        <w:ind w:left="780" w:hanging="360"/>
      </w:pPr>
      <w:rPr>
        <w:rFonts w:ascii="Times New Roman" w:eastAsia="Droid Sans Fallback" w:hAnsi="Times New Roman" w:cs="Times New Roman"/>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3">
    <w:nsid w:val="41005401"/>
    <w:multiLevelType w:val="hybridMultilevel"/>
    <w:tmpl w:val="A5FC67FE"/>
    <w:lvl w:ilvl="0" w:tplc="7046B01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426E2878"/>
    <w:multiLevelType w:val="hybridMultilevel"/>
    <w:tmpl w:val="7AAC7E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43973B02"/>
    <w:multiLevelType w:val="multilevel"/>
    <w:tmpl w:val="8C0655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76">
    <w:nsid w:val="444138BD"/>
    <w:multiLevelType w:val="hybridMultilevel"/>
    <w:tmpl w:val="DF380C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
    <w:nsid w:val="46AE3993"/>
    <w:multiLevelType w:val="hybridMultilevel"/>
    <w:tmpl w:val="2606F8CE"/>
    <w:lvl w:ilvl="0" w:tplc="0040030C">
      <w:start w:val="1"/>
      <w:numFmt w:val="decimal"/>
      <w:lvlText w:val="%1."/>
      <w:lvlJc w:val="left"/>
      <w:pPr>
        <w:ind w:left="36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8">
    <w:nsid w:val="46C83436"/>
    <w:multiLevelType w:val="hybridMultilevel"/>
    <w:tmpl w:val="7730CD58"/>
    <w:lvl w:ilvl="0" w:tplc="0419000F">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nsid w:val="46DC3041"/>
    <w:multiLevelType w:val="hybridMultilevel"/>
    <w:tmpl w:val="D6D2F0E4"/>
    <w:lvl w:ilvl="0" w:tplc="04190009">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80">
    <w:nsid w:val="473E65BC"/>
    <w:multiLevelType w:val="hybridMultilevel"/>
    <w:tmpl w:val="1FAC54F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1">
    <w:nsid w:val="486D436A"/>
    <w:multiLevelType w:val="multilevel"/>
    <w:tmpl w:val="0E4E2D86"/>
    <w:lvl w:ilvl="0">
      <w:start w:val="6"/>
      <w:numFmt w:val="decimal"/>
      <w:lvlText w:val="%1"/>
      <w:lvlJc w:val="left"/>
      <w:pPr>
        <w:ind w:left="360" w:hanging="360"/>
      </w:pPr>
      <w:rPr>
        <w:rFonts w:hint="default"/>
      </w:rPr>
    </w:lvl>
    <w:lvl w:ilvl="1">
      <w:start w:val="6"/>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82">
    <w:nsid w:val="4895658F"/>
    <w:multiLevelType w:val="hybridMultilevel"/>
    <w:tmpl w:val="BCE9045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nsid w:val="48F81A6E"/>
    <w:multiLevelType w:val="hybridMultilevel"/>
    <w:tmpl w:val="07B4F056"/>
    <w:lvl w:ilvl="0" w:tplc="5A747D6C">
      <w:start w:val="3"/>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4">
    <w:nsid w:val="493415B7"/>
    <w:multiLevelType w:val="hybridMultilevel"/>
    <w:tmpl w:val="8F80CF3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5">
    <w:nsid w:val="49870A3D"/>
    <w:multiLevelType w:val="hybridMultilevel"/>
    <w:tmpl w:val="F03494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9C304BC"/>
    <w:multiLevelType w:val="hybridMultilevel"/>
    <w:tmpl w:val="87E0217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7">
    <w:nsid w:val="4A72344F"/>
    <w:multiLevelType w:val="hybridMultilevel"/>
    <w:tmpl w:val="4A2A942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4B7C1D6C"/>
    <w:multiLevelType w:val="multilevel"/>
    <w:tmpl w:val="DD00DA00"/>
    <w:lvl w:ilvl="0">
      <w:start w:val="1"/>
      <w:numFmt w:val="decimal"/>
      <w:lvlText w:val="%1."/>
      <w:lvlJc w:val="left"/>
      <w:pPr>
        <w:tabs>
          <w:tab w:val="num" w:pos="720"/>
        </w:tabs>
        <w:ind w:left="720" w:hanging="360"/>
      </w:pPr>
      <w:rPr>
        <w:rFonts w:ascii="Times New Roman" w:eastAsia="Droid Sans Fallback"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9">
    <w:nsid w:val="4DA31A24"/>
    <w:multiLevelType w:val="multilevel"/>
    <w:tmpl w:val="072A4AD6"/>
    <w:lvl w:ilvl="0">
      <w:start w:val="1"/>
      <w:numFmt w:val="decimal"/>
      <w:lvlText w:val="%1."/>
      <w:lvlJc w:val="left"/>
      <w:pPr>
        <w:ind w:left="540" w:hanging="540"/>
      </w:pPr>
      <w:rPr>
        <w:rFonts w:eastAsia="Calibri" w:hint="default"/>
        <w:color w:val="auto"/>
      </w:rPr>
    </w:lvl>
    <w:lvl w:ilvl="1">
      <w:start w:val="4"/>
      <w:numFmt w:val="decimal"/>
      <w:lvlText w:val="%1.%2."/>
      <w:lvlJc w:val="left"/>
      <w:pPr>
        <w:ind w:left="1254" w:hanging="540"/>
      </w:pPr>
      <w:rPr>
        <w:rFonts w:eastAsia="Calibri" w:hint="default"/>
        <w:color w:val="auto"/>
      </w:rPr>
    </w:lvl>
    <w:lvl w:ilvl="2">
      <w:start w:val="1"/>
      <w:numFmt w:val="decimal"/>
      <w:lvlText w:val="%1.%2.%3."/>
      <w:lvlJc w:val="left"/>
      <w:pPr>
        <w:ind w:left="2148" w:hanging="720"/>
      </w:pPr>
      <w:rPr>
        <w:rFonts w:eastAsia="Calibri" w:hint="default"/>
        <w:color w:val="auto"/>
      </w:rPr>
    </w:lvl>
    <w:lvl w:ilvl="3">
      <w:start w:val="1"/>
      <w:numFmt w:val="decimal"/>
      <w:lvlText w:val="%1.%2.%3.%4."/>
      <w:lvlJc w:val="left"/>
      <w:pPr>
        <w:ind w:left="2862" w:hanging="720"/>
      </w:pPr>
      <w:rPr>
        <w:rFonts w:eastAsia="Calibri" w:hint="default"/>
        <w:color w:val="auto"/>
      </w:rPr>
    </w:lvl>
    <w:lvl w:ilvl="4">
      <w:start w:val="1"/>
      <w:numFmt w:val="decimal"/>
      <w:lvlText w:val="%1.%2.%3.%4.%5."/>
      <w:lvlJc w:val="left"/>
      <w:pPr>
        <w:ind w:left="3936" w:hanging="1080"/>
      </w:pPr>
      <w:rPr>
        <w:rFonts w:eastAsia="Calibri" w:hint="default"/>
        <w:color w:val="auto"/>
      </w:rPr>
    </w:lvl>
    <w:lvl w:ilvl="5">
      <w:start w:val="1"/>
      <w:numFmt w:val="decimal"/>
      <w:lvlText w:val="%1.%2.%3.%4.%5.%6."/>
      <w:lvlJc w:val="left"/>
      <w:pPr>
        <w:ind w:left="4650" w:hanging="1080"/>
      </w:pPr>
      <w:rPr>
        <w:rFonts w:eastAsia="Calibri" w:hint="default"/>
        <w:color w:val="auto"/>
      </w:rPr>
    </w:lvl>
    <w:lvl w:ilvl="6">
      <w:start w:val="1"/>
      <w:numFmt w:val="decimal"/>
      <w:lvlText w:val="%1.%2.%3.%4.%5.%6.%7."/>
      <w:lvlJc w:val="left"/>
      <w:pPr>
        <w:ind w:left="5724" w:hanging="1440"/>
      </w:pPr>
      <w:rPr>
        <w:rFonts w:eastAsia="Calibri" w:hint="default"/>
        <w:color w:val="auto"/>
      </w:rPr>
    </w:lvl>
    <w:lvl w:ilvl="7">
      <w:start w:val="1"/>
      <w:numFmt w:val="decimal"/>
      <w:lvlText w:val="%1.%2.%3.%4.%5.%6.%7.%8."/>
      <w:lvlJc w:val="left"/>
      <w:pPr>
        <w:ind w:left="6438" w:hanging="1440"/>
      </w:pPr>
      <w:rPr>
        <w:rFonts w:eastAsia="Calibri" w:hint="default"/>
        <w:color w:val="auto"/>
      </w:rPr>
    </w:lvl>
    <w:lvl w:ilvl="8">
      <w:start w:val="1"/>
      <w:numFmt w:val="decimal"/>
      <w:lvlText w:val="%1.%2.%3.%4.%5.%6.%7.%8.%9."/>
      <w:lvlJc w:val="left"/>
      <w:pPr>
        <w:ind w:left="7512" w:hanging="1800"/>
      </w:pPr>
      <w:rPr>
        <w:rFonts w:eastAsia="Calibri" w:hint="default"/>
        <w:color w:val="auto"/>
      </w:rPr>
    </w:lvl>
  </w:abstractNum>
  <w:abstractNum w:abstractNumId="90">
    <w:nsid w:val="4E550185"/>
    <w:multiLevelType w:val="hybridMultilevel"/>
    <w:tmpl w:val="6014DD0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1">
    <w:nsid w:val="4EDE5CDF"/>
    <w:multiLevelType w:val="hybridMultilevel"/>
    <w:tmpl w:val="352075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4F930772"/>
    <w:multiLevelType w:val="hybridMultilevel"/>
    <w:tmpl w:val="610C9C20"/>
    <w:lvl w:ilvl="0" w:tplc="5D3E731C">
      <w:start w:val="1"/>
      <w:numFmt w:val="decimal"/>
      <w:lvlText w:val="%1."/>
      <w:lvlJc w:val="left"/>
      <w:pPr>
        <w:tabs>
          <w:tab w:val="num" w:pos="459"/>
        </w:tabs>
        <w:ind w:left="45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nsid w:val="50615EC4"/>
    <w:multiLevelType w:val="hybridMultilevel"/>
    <w:tmpl w:val="3C3E7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0922513"/>
    <w:multiLevelType w:val="hybridMultilevel"/>
    <w:tmpl w:val="CEBC80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51F43790"/>
    <w:multiLevelType w:val="hybridMultilevel"/>
    <w:tmpl w:val="9A344064"/>
    <w:lvl w:ilvl="0" w:tplc="0A5A9E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36063BD"/>
    <w:multiLevelType w:val="hybridMultilevel"/>
    <w:tmpl w:val="061E2F28"/>
    <w:lvl w:ilvl="0" w:tplc="04190001">
      <w:start w:val="1"/>
      <w:numFmt w:val="bullet"/>
      <w:lvlText w:val=""/>
      <w:lvlJc w:val="left"/>
      <w:pPr>
        <w:ind w:left="1516" w:hanging="360"/>
      </w:pPr>
      <w:rPr>
        <w:rFonts w:ascii="Symbol" w:hAnsi="Symbol" w:hint="default"/>
      </w:rPr>
    </w:lvl>
    <w:lvl w:ilvl="1" w:tplc="04190003" w:tentative="1">
      <w:start w:val="1"/>
      <w:numFmt w:val="bullet"/>
      <w:lvlText w:val="o"/>
      <w:lvlJc w:val="left"/>
      <w:pPr>
        <w:ind w:left="2236" w:hanging="360"/>
      </w:pPr>
      <w:rPr>
        <w:rFonts w:ascii="Courier New" w:hAnsi="Courier New" w:cs="Courier New" w:hint="default"/>
      </w:rPr>
    </w:lvl>
    <w:lvl w:ilvl="2" w:tplc="04190005" w:tentative="1">
      <w:start w:val="1"/>
      <w:numFmt w:val="bullet"/>
      <w:lvlText w:val=""/>
      <w:lvlJc w:val="left"/>
      <w:pPr>
        <w:ind w:left="2956" w:hanging="360"/>
      </w:pPr>
      <w:rPr>
        <w:rFonts w:ascii="Wingdings" w:hAnsi="Wingdings" w:hint="default"/>
      </w:rPr>
    </w:lvl>
    <w:lvl w:ilvl="3" w:tplc="04190001" w:tentative="1">
      <w:start w:val="1"/>
      <w:numFmt w:val="bullet"/>
      <w:lvlText w:val=""/>
      <w:lvlJc w:val="left"/>
      <w:pPr>
        <w:ind w:left="3676" w:hanging="360"/>
      </w:pPr>
      <w:rPr>
        <w:rFonts w:ascii="Symbol" w:hAnsi="Symbol" w:hint="default"/>
      </w:rPr>
    </w:lvl>
    <w:lvl w:ilvl="4" w:tplc="04190003" w:tentative="1">
      <w:start w:val="1"/>
      <w:numFmt w:val="bullet"/>
      <w:lvlText w:val="o"/>
      <w:lvlJc w:val="left"/>
      <w:pPr>
        <w:ind w:left="4396" w:hanging="360"/>
      </w:pPr>
      <w:rPr>
        <w:rFonts w:ascii="Courier New" w:hAnsi="Courier New" w:cs="Courier New" w:hint="default"/>
      </w:rPr>
    </w:lvl>
    <w:lvl w:ilvl="5" w:tplc="04190005" w:tentative="1">
      <w:start w:val="1"/>
      <w:numFmt w:val="bullet"/>
      <w:lvlText w:val=""/>
      <w:lvlJc w:val="left"/>
      <w:pPr>
        <w:ind w:left="5116" w:hanging="360"/>
      </w:pPr>
      <w:rPr>
        <w:rFonts w:ascii="Wingdings" w:hAnsi="Wingdings" w:hint="default"/>
      </w:rPr>
    </w:lvl>
    <w:lvl w:ilvl="6" w:tplc="04190001" w:tentative="1">
      <w:start w:val="1"/>
      <w:numFmt w:val="bullet"/>
      <w:lvlText w:val=""/>
      <w:lvlJc w:val="left"/>
      <w:pPr>
        <w:ind w:left="5836" w:hanging="360"/>
      </w:pPr>
      <w:rPr>
        <w:rFonts w:ascii="Symbol" w:hAnsi="Symbol" w:hint="default"/>
      </w:rPr>
    </w:lvl>
    <w:lvl w:ilvl="7" w:tplc="04190003" w:tentative="1">
      <w:start w:val="1"/>
      <w:numFmt w:val="bullet"/>
      <w:lvlText w:val="o"/>
      <w:lvlJc w:val="left"/>
      <w:pPr>
        <w:ind w:left="6556" w:hanging="360"/>
      </w:pPr>
      <w:rPr>
        <w:rFonts w:ascii="Courier New" w:hAnsi="Courier New" w:cs="Courier New" w:hint="default"/>
      </w:rPr>
    </w:lvl>
    <w:lvl w:ilvl="8" w:tplc="04190005" w:tentative="1">
      <w:start w:val="1"/>
      <w:numFmt w:val="bullet"/>
      <w:lvlText w:val=""/>
      <w:lvlJc w:val="left"/>
      <w:pPr>
        <w:ind w:left="7276" w:hanging="360"/>
      </w:pPr>
      <w:rPr>
        <w:rFonts w:ascii="Wingdings" w:hAnsi="Wingdings" w:hint="default"/>
      </w:rPr>
    </w:lvl>
  </w:abstractNum>
  <w:abstractNum w:abstractNumId="97">
    <w:nsid w:val="536A4129"/>
    <w:multiLevelType w:val="hybridMultilevel"/>
    <w:tmpl w:val="C16C084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553F17B6"/>
    <w:multiLevelType w:val="multilevel"/>
    <w:tmpl w:val="9D0A2940"/>
    <w:lvl w:ilvl="0">
      <w:start w:val="1"/>
      <w:numFmt w:val="bullet"/>
      <w:lvlText w:val="—"/>
      <w:lvlJc w:val="left"/>
      <w:rPr>
        <w:rFonts w:ascii="Constantia" w:eastAsia="Constantia" w:hAnsi="Constantia" w:cs="Constantia"/>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56B763CB"/>
    <w:multiLevelType w:val="hybridMultilevel"/>
    <w:tmpl w:val="382C5C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58B32011"/>
    <w:multiLevelType w:val="hybridMultilevel"/>
    <w:tmpl w:val="A86A8A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5A6D5450"/>
    <w:multiLevelType w:val="hybridMultilevel"/>
    <w:tmpl w:val="A02062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5AA53DD6"/>
    <w:multiLevelType w:val="hybridMultilevel"/>
    <w:tmpl w:val="CF7C5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5B1B69EC"/>
    <w:multiLevelType w:val="multilevel"/>
    <w:tmpl w:val="BD76C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5B510B66"/>
    <w:multiLevelType w:val="hybridMultilevel"/>
    <w:tmpl w:val="8DA6ACA6"/>
    <w:lvl w:ilvl="0" w:tplc="0419000F">
      <w:start w:val="1"/>
      <w:numFmt w:val="decimal"/>
      <w:lvlText w:val="%1."/>
      <w:lvlJc w:val="left"/>
      <w:pPr>
        <w:tabs>
          <w:tab w:val="num" w:pos="3054"/>
        </w:tabs>
        <w:ind w:left="305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nsid w:val="5CDC35CE"/>
    <w:multiLevelType w:val="hybridMultilevel"/>
    <w:tmpl w:val="1840B49A"/>
    <w:lvl w:ilvl="0" w:tplc="04190001">
      <w:start w:val="1"/>
      <w:numFmt w:val="bullet"/>
      <w:lvlText w:val=""/>
      <w:lvlJc w:val="left"/>
      <w:pPr>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6">
    <w:nsid w:val="5D943C63"/>
    <w:multiLevelType w:val="hybridMultilevel"/>
    <w:tmpl w:val="DBF00A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5D9E4C2A"/>
    <w:multiLevelType w:val="hybridMultilevel"/>
    <w:tmpl w:val="61C8AB8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8">
    <w:nsid w:val="5F515FC2"/>
    <w:multiLevelType w:val="hybridMultilevel"/>
    <w:tmpl w:val="BFCA1D16"/>
    <w:lvl w:ilvl="0" w:tplc="D174C6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F823710"/>
    <w:multiLevelType w:val="hybridMultilevel"/>
    <w:tmpl w:val="5CC2D16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0">
    <w:nsid w:val="600D2A75"/>
    <w:multiLevelType w:val="hybridMultilevel"/>
    <w:tmpl w:val="208A9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392328B"/>
    <w:multiLevelType w:val="hybridMultilevel"/>
    <w:tmpl w:val="68867036"/>
    <w:lvl w:ilvl="0" w:tplc="0419000F">
      <w:start w:val="1"/>
      <w:numFmt w:val="decimal"/>
      <w:lvlText w:val="%1."/>
      <w:lvlJc w:val="left"/>
      <w:pPr>
        <w:ind w:left="-131" w:hanging="360"/>
      </w:p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112">
    <w:nsid w:val="646E114B"/>
    <w:multiLevelType w:val="hybridMultilevel"/>
    <w:tmpl w:val="3DC064C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nsid w:val="65E2499D"/>
    <w:multiLevelType w:val="hybridMultilevel"/>
    <w:tmpl w:val="C1F68DD0"/>
    <w:lvl w:ilvl="0" w:tplc="04190001">
      <w:start w:val="1"/>
      <w:numFmt w:val="bullet"/>
      <w:lvlText w:val=""/>
      <w:lvlJc w:val="left"/>
      <w:pPr>
        <w:ind w:left="644"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689C091D"/>
    <w:multiLevelType w:val="hybridMultilevel"/>
    <w:tmpl w:val="77B4A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68B9548A"/>
    <w:multiLevelType w:val="hybridMultilevel"/>
    <w:tmpl w:val="E24E71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nsid w:val="6B4928F7"/>
    <w:multiLevelType w:val="hybridMultilevel"/>
    <w:tmpl w:val="BB3C88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7">
    <w:nsid w:val="6CF416E5"/>
    <w:multiLevelType w:val="multilevel"/>
    <w:tmpl w:val="31FC1CB2"/>
    <w:lvl w:ilvl="0">
      <w:start w:val="1"/>
      <w:numFmt w:val="decimal"/>
      <w:lvlText w:val="%1."/>
      <w:lvlJc w:val="left"/>
      <w:pPr>
        <w:ind w:left="1065" w:hanging="360"/>
      </w:pPr>
      <w:rPr>
        <w:rFonts w:hint="default"/>
      </w:rPr>
    </w:lvl>
    <w:lvl w:ilvl="1">
      <w:start w:val="4"/>
      <w:numFmt w:val="decimal"/>
      <w:isLgl/>
      <w:lvlText w:val="%1.%2"/>
      <w:lvlJc w:val="left"/>
      <w:pPr>
        <w:ind w:left="360" w:hanging="360"/>
      </w:pPr>
      <w:rPr>
        <w:rFonts w:hint="default"/>
        <w:b/>
      </w:rPr>
    </w:lvl>
    <w:lvl w:ilvl="2">
      <w:start w:val="1"/>
      <w:numFmt w:val="decimal"/>
      <w:isLgl/>
      <w:lvlText w:val="%1.%2.%3"/>
      <w:lvlJc w:val="left"/>
      <w:pPr>
        <w:ind w:left="1433" w:hanging="720"/>
      </w:pPr>
      <w:rPr>
        <w:rFonts w:hint="default"/>
        <w:b w:val="0"/>
      </w:rPr>
    </w:lvl>
    <w:lvl w:ilvl="3">
      <w:start w:val="1"/>
      <w:numFmt w:val="decimal"/>
      <w:isLgl/>
      <w:lvlText w:val="%1.%2.%3.%4"/>
      <w:lvlJc w:val="left"/>
      <w:pPr>
        <w:ind w:left="1437" w:hanging="720"/>
      </w:pPr>
      <w:rPr>
        <w:rFonts w:hint="default"/>
        <w:b w:val="0"/>
      </w:rPr>
    </w:lvl>
    <w:lvl w:ilvl="4">
      <w:start w:val="1"/>
      <w:numFmt w:val="decimal"/>
      <w:isLgl/>
      <w:lvlText w:val="%1.%2.%3.%4.%5"/>
      <w:lvlJc w:val="left"/>
      <w:pPr>
        <w:ind w:left="1801" w:hanging="1080"/>
      </w:pPr>
      <w:rPr>
        <w:rFonts w:hint="default"/>
        <w:b w:val="0"/>
      </w:rPr>
    </w:lvl>
    <w:lvl w:ilvl="5">
      <w:start w:val="1"/>
      <w:numFmt w:val="decimal"/>
      <w:isLgl/>
      <w:lvlText w:val="%1.%2.%3.%4.%5.%6"/>
      <w:lvlJc w:val="left"/>
      <w:pPr>
        <w:ind w:left="1805" w:hanging="1080"/>
      </w:pPr>
      <w:rPr>
        <w:rFonts w:hint="default"/>
        <w:b w:val="0"/>
      </w:rPr>
    </w:lvl>
    <w:lvl w:ilvl="6">
      <w:start w:val="1"/>
      <w:numFmt w:val="decimal"/>
      <w:isLgl/>
      <w:lvlText w:val="%1.%2.%3.%4.%5.%6.%7"/>
      <w:lvlJc w:val="left"/>
      <w:pPr>
        <w:ind w:left="2169" w:hanging="1440"/>
      </w:pPr>
      <w:rPr>
        <w:rFonts w:hint="default"/>
        <w:b w:val="0"/>
      </w:rPr>
    </w:lvl>
    <w:lvl w:ilvl="7">
      <w:start w:val="1"/>
      <w:numFmt w:val="decimal"/>
      <w:isLgl/>
      <w:lvlText w:val="%1.%2.%3.%4.%5.%6.%7.%8"/>
      <w:lvlJc w:val="left"/>
      <w:pPr>
        <w:ind w:left="2173" w:hanging="1440"/>
      </w:pPr>
      <w:rPr>
        <w:rFonts w:hint="default"/>
        <w:b w:val="0"/>
      </w:rPr>
    </w:lvl>
    <w:lvl w:ilvl="8">
      <w:start w:val="1"/>
      <w:numFmt w:val="decimal"/>
      <w:isLgl/>
      <w:lvlText w:val="%1.%2.%3.%4.%5.%6.%7.%8.%9"/>
      <w:lvlJc w:val="left"/>
      <w:pPr>
        <w:ind w:left="2537" w:hanging="1800"/>
      </w:pPr>
      <w:rPr>
        <w:rFonts w:hint="default"/>
        <w:b w:val="0"/>
      </w:rPr>
    </w:lvl>
  </w:abstractNum>
  <w:abstractNum w:abstractNumId="118">
    <w:nsid w:val="6D66200B"/>
    <w:multiLevelType w:val="hybridMultilevel"/>
    <w:tmpl w:val="15BE976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6F3243C0"/>
    <w:multiLevelType w:val="hybridMultilevel"/>
    <w:tmpl w:val="6C7B4A2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0">
    <w:nsid w:val="6FD20EA2"/>
    <w:multiLevelType w:val="hybridMultilevel"/>
    <w:tmpl w:val="D6BC7AEE"/>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nsid w:val="70106C14"/>
    <w:multiLevelType w:val="multilevel"/>
    <w:tmpl w:val="204EAE88"/>
    <w:lvl w:ilvl="0">
      <w:start w:val="4"/>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2">
    <w:nsid w:val="70BA68AE"/>
    <w:multiLevelType w:val="hybridMultilevel"/>
    <w:tmpl w:val="626AFB5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70F40C75"/>
    <w:multiLevelType w:val="hybridMultilevel"/>
    <w:tmpl w:val="59266632"/>
    <w:lvl w:ilvl="0" w:tplc="0419000F">
      <w:start w:val="6"/>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4">
    <w:nsid w:val="71872272"/>
    <w:multiLevelType w:val="hybridMultilevel"/>
    <w:tmpl w:val="AFEC5D2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5">
    <w:nsid w:val="71A50E2C"/>
    <w:multiLevelType w:val="hybridMultilevel"/>
    <w:tmpl w:val="BF98E34A"/>
    <w:lvl w:ilvl="0" w:tplc="F05C8F3A">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6">
    <w:nsid w:val="74CD1CAC"/>
    <w:multiLevelType w:val="hybridMultilevel"/>
    <w:tmpl w:val="C052C07A"/>
    <w:lvl w:ilvl="0" w:tplc="0419000F">
      <w:start w:val="1"/>
      <w:numFmt w:val="decimal"/>
      <w:lvlText w:val="%1."/>
      <w:lvlJc w:val="left"/>
      <w:pPr>
        <w:ind w:left="644"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27">
    <w:nsid w:val="77095D34"/>
    <w:multiLevelType w:val="hybridMultilevel"/>
    <w:tmpl w:val="D0E692D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77C45DF6"/>
    <w:multiLevelType w:val="multilevel"/>
    <w:tmpl w:val="F9840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77E9066B"/>
    <w:multiLevelType w:val="hybridMultilevel"/>
    <w:tmpl w:val="A41653E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0">
    <w:nsid w:val="789702F7"/>
    <w:multiLevelType w:val="multilevel"/>
    <w:tmpl w:val="5C906622"/>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4298" w:hanging="720"/>
      </w:pPr>
      <w:rPr>
        <w:rFonts w:hint="default"/>
      </w:rPr>
    </w:lvl>
    <w:lvl w:ilvl="3">
      <w:start w:val="1"/>
      <w:numFmt w:val="decimal"/>
      <w:lvlText w:val="%1.%2.%3.%4."/>
      <w:lvlJc w:val="left"/>
      <w:pPr>
        <w:ind w:left="6447" w:hanging="1080"/>
      </w:pPr>
      <w:rPr>
        <w:rFonts w:hint="default"/>
      </w:rPr>
    </w:lvl>
    <w:lvl w:ilvl="4">
      <w:start w:val="1"/>
      <w:numFmt w:val="decimal"/>
      <w:lvlText w:val="%1.%2.%3.%4.%5."/>
      <w:lvlJc w:val="left"/>
      <w:pPr>
        <w:ind w:left="8236" w:hanging="1080"/>
      </w:pPr>
      <w:rPr>
        <w:rFonts w:hint="default"/>
      </w:rPr>
    </w:lvl>
    <w:lvl w:ilvl="5">
      <w:start w:val="1"/>
      <w:numFmt w:val="decimal"/>
      <w:lvlText w:val="%1.%2.%3.%4.%5.%6."/>
      <w:lvlJc w:val="left"/>
      <w:pPr>
        <w:ind w:left="10385" w:hanging="1440"/>
      </w:pPr>
      <w:rPr>
        <w:rFonts w:hint="default"/>
      </w:rPr>
    </w:lvl>
    <w:lvl w:ilvl="6">
      <w:start w:val="1"/>
      <w:numFmt w:val="decimal"/>
      <w:lvlText w:val="%1.%2.%3.%4.%5.%6.%7."/>
      <w:lvlJc w:val="left"/>
      <w:pPr>
        <w:ind w:left="12534" w:hanging="1800"/>
      </w:pPr>
      <w:rPr>
        <w:rFonts w:hint="default"/>
      </w:rPr>
    </w:lvl>
    <w:lvl w:ilvl="7">
      <w:start w:val="1"/>
      <w:numFmt w:val="decimal"/>
      <w:lvlText w:val="%1.%2.%3.%4.%5.%6.%7.%8."/>
      <w:lvlJc w:val="left"/>
      <w:pPr>
        <w:ind w:left="14323" w:hanging="1800"/>
      </w:pPr>
      <w:rPr>
        <w:rFonts w:hint="default"/>
      </w:rPr>
    </w:lvl>
    <w:lvl w:ilvl="8">
      <w:start w:val="1"/>
      <w:numFmt w:val="decimal"/>
      <w:lvlText w:val="%1.%2.%3.%4.%5.%6.%7.%8.%9."/>
      <w:lvlJc w:val="left"/>
      <w:pPr>
        <w:ind w:left="16472" w:hanging="2160"/>
      </w:pPr>
      <w:rPr>
        <w:rFonts w:hint="default"/>
      </w:rPr>
    </w:lvl>
  </w:abstractNum>
  <w:abstractNum w:abstractNumId="131">
    <w:nsid w:val="79A7474A"/>
    <w:multiLevelType w:val="hybridMultilevel"/>
    <w:tmpl w:val="29142DEA"/>
    <w:lvl w:ilvl="0" w:tplc="8C843C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2">
    <w:nsid w:val="7A5147E4"/>
    <w:multiLevelType w:val="hybridMultilevel"/>
    <w:tmpl w:val="187CA69C"/>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7AEE6109"/>
    <w:multiLevelType w:val="hybridMultilevel"/>
    <w:tmpl w:val="ADE8289A"/>
    <w:lvl w:ilvl="0" w:tplc="F51832FA">
      <w:start w:val="1"/>
      <w:numFmt w:val="bullet"/>
      <w:lvlText w:val="•"/>
      <w:lvlJc w:val="left"/>
      <w:pPr>
        <w:tabs>
          <w:tab w:val="num" w:pos="720"/>
        </w:tabs>
        <w:ind w:left="720" w:hanging="360"/>
      </w:pPr>
      <w:rPr>
        <w:rFonts w:ascii="Arial" w:hAnsi="Arial" w:cs="Times New Roman" w:hint="default"/>
      </w:rPr>
    </w:lvl>
    <w:lvl w:ilvl="1" w:tplc="EF424210">
      <w:start w:val="1"/>
      <w:numFmt w:val="bullet"/>
      <w:lvlText w:val="•"/>
      <w:lvlJc w:val="left"/>
      <w:pPr>
        <w:tabs>
          <w:tab w:val="num" w:pos="1440"/>
        </w:tabs>
        <w:ind w:left="1440" w:hanging="360"/>
      </w:pPr>
      <w:rPr>
        <w:rFonts w:ascii="Arial" w:hAnsi="Arial" w:cs="Times New Roman" w:hint="default"/>
      </w:rPr>
    </w:lvl>
    <w:lvl w:ilvl="2" w:tplc="CD9431F4">
      <w:start w:val="1"/>
      <w:numFmt w:val="bullet"/>
      <w:lvlText w:val="•"/>
      <w:lvlJc w:val="left"/>
      <w:pPr>
        <w:tabs>
          <w:tab w:val="num" w:pos="2160"/>
        </w:tabs>
        <w:ind w:left="2160" w:hanging="360"/>
      </w:pPr>
      <w:rPr>
        <w:rFonts w:ascii="Arial" w:hAnsi="Arial" w:cs="Times New Roman" w:hint="default"/>
      </w:rPr>
    </w:lvl>
    <w:lvl w:ilvl="3" w:tplc="DF14BCEE">
      <w:start w:val="1"/>
      <w:numFmt w:val="bullet"/>
      <w:lvlText w:val="•"/>
      <w:lvlJc w:val="left"/>
      <w:pPr>
        <w:tabs>
          <w:tab w:val="num" w:pos="2880"/>
        </w:tabs>
        <w:ind w:left="2880" w:hanging="360"/>
      </w:pPr>
      <w:rPr>
        <w:rFonts w:ascii="Arial" w:hAnsi="Arial" w:cs="Times New Roman" w:hint="default"/>
      </w:rPr>
    </w:lvl>
    <w:lvl w:ilvl="4" w:tplc="A7E81A58">
      <w:start w:val="1"/>
      <w:numFmt w:val="bullet"/>
      <w:lvlText w:val="•"/>
      <w:lvlJc w:val="left"/>
      <w:pPr>
        <w:tabs>
          <w:tab w:val="num" w:pos="3600"/>
        </w:tabs>
        <w:ind w:left="3600" w:hanging="360"/>
      </w:pPr>
      <w:rPr>
        <w:rFonts w:ascii="Arial" w:hAnsi="Arial" w:cs="Times New Roman" w:hint="default"/>
      </w:rPr>
    </w:lvl>
    <w:lvl w:ilvl="5" w:tplc="FBF2F9F0">
      <w:start w:val="1"/>
      <w:numFmt w:val="bullet"/>
      <w:lvlText w:val="•"/>
      <w:lvlJc w:val="left"/>
      <w:pPr>
        <w:tabs>
          <w:tab w:val="num" w:pos="4320"/>
        </w:tabs>
        <w:ind w:left="4320" w:hanging="360"/>
      </w:pPr>
      <w:rPr>
        <w:rFonts w:ascii="Arial" w:hAnsi="Arial" w:cs="Times New Roman" w:hint="default"/>
      </w:rPr>
    </w:lvl>
    <w:lvl w:ilvl="6" w:tplc="03DEB2FC">
      <w:start w:val="1"/>
      <w:numFmt w:val="bullet"/>
      <w:lvlText w:val="•"/>
      <w:lvlJc w:val="left"/>
      <w:pPr>
        <w:tabs>
          <w:tab w:val="num" w:pos="5040"/>
        </w:tabs>
        <w:ind w:left="5040" w:hanging="360"/>
      </w:pPr>
      <w:rPr>
        <w:rFonts w:ascii="Arial" w:hAnsi="Arial" w:cs="Times New Roman" w:hint="default"/>
      </w:rPr>
    </w:lvl>
    <w:lvl w:ilvl="7" w:tplc="FE78F902">
      <w:start w:val="1"/>
      <w:numFmt w:val="bullet"/>
      <w:lvlText w:val="•"/>
      <w:lvlJc w:val="left"/>
      <w:pPr>
        <w:tabs>
          <w:tab w:val="num" w:pos="5760"/>
        </w:tabs>
        <w:ind w:left="5760" w:hanging="360"/>
      </w:pPr>
      <w:rPr>
        <w:rFonts w:ascii="Arial" w:hAnsi="Arial" w:cs="Times New Roman" w:hint="default"/>
      </w:rPr>
    </w:lvl>
    <w:lvl w:ilvl="8" w:tplc="55AAC6BE">
      <w:start w:val="1"/>
      <w:numFmt w:val="bullet"/>
      <w:lvlText w:val="•"/>
      <w:lvlJc w:val="left"/>
      <w:pPr>
        <w:tabs>
          <w:tab w:val="num" w:pos="6480"/>
        </w:tabs>
        <w:ind w:left="6480" w:hanging="360"/>
      </w:pPr>
      <w:rPr>
        <w:rFonts w:ascii="Arial" w:hAnsi="Arial" w:cs="Times New Roman" w:hint="default"/>
      </w:rPr>
    </w:lvl>
  </w:abstractNum>
  <w:abstractNum w:abstractNumId="134">
    <w:nsid w:val="7B0B2FCF"/>
    <w:multiLevelType w:val="hybridMultilevel"/>
    <w:tmpl w:val="9E0E07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7B0E0C9F"/>
    <w:multiLevelType w:val="hybridMultilevel"/>
    <w:tmpl w:val="E1F87944"/>
    <w:lvl w:ilvl="0" w:tplc="8B048D94">
      <w:start w:val="1"/>
      <w:numFmt w:val="decimal"/>
      <w:lvlText w:val="%1."/>
      <w:lvlJc w:val="left"/>
      <w:pPr>
        <w:tabs>
          <w:tab w:val="num" w:pos="720"/>
        </w:tabs>
        <w:ind w:left="720" w:hanging="360"/>
      </w:pPr>
    </w:lvl>
    <w:lvl w:ilvl="1" w:tplc="E9FC3050" w:tentative="1">
      <w:start w:val="1"/>
      <w:numFmt w:val="decimal"/>
      <w:lvlText w:val="%2."/>
      <w:lvlJc w:val="left"/>
      <w:pPr>
        <w:tabs>
          <w:tab w:val="num" w:pos="1440"/>
        </w:tabs>
        <w:ind w:left="1440" w:hanging="360"/>
      </w:pPr>
    </w:lvl>
    <w:lvl w:ilvl="2" w:tplc="DF7AF086" w:tentative="1">
      <w:start w:val="1"/>
      <w:numFmt w:val="decimal"/>
      <w:lvlText w:val="%3."/>
      <w:lvlJc w:val="left"/>
      <w:pPr>
        <w:tabs>
          <w:tab w:val="num" w:pos="2160"/>
        </w:tabs>
        <w:ind w:left="2160" w:hanging="360"/>
      </w:pPr>
    </w:lvl>
    <w:lvl w:ilvl="3" w:tplc="0ED0C698" w:tentative="1">
      <w:start w:val="1"/>
      <w:numFmt w:val="decimal"/>
      <w:lvlText w:val="%4."/>
      <w:lvlJc w:val="left"/>
      <w:pPr>
        <w:tabs>
          <w:tab w:val="num" w:pos="2880"/>
        </w:tabs>
        <w:ind w:left="2880" w:hanging="360"/>
      </w:pPr>
    </w:lvl>
    <w:lvl w:ilvl="4" w:tplc="6C1249EA" w:tentative="1">
      <w:start w:val="1"/>
      <w:numFmt w:val="decimal"/>
      <w:lvlText w:val="%5."/>
      <w:lvlJc w:val="left"/>
      <w:pPr>
        <w:tabs>
          <w:tab w:val="num" w:pos="3600"/>
        </w:tabs>
        <w:ind w:left="3600" w:hanging="360"/>
      </w:pPr>
    </w:lvl>
    <w:lvl w:ilvl="5" w:tplc="F23200A6" w:tentative="1">
      <w:start w:val="1"/>
      <w:numFmt w:val="decimal"/>
      <w:lvlText w:val="%6."/>
      <w:lvlJc w:val="left"/>
      <w:pPr>
        <w:tabs>
          <w:tab w:val="num" w:pos="4320"/>
        </w:tabs>
        <w:ind w:left="4320" w:hanging="360"/>
      </w:pPr>
    </w:lvl>
    <w:lvl w:ilvl="6" w:tplc="1A0CC6B6" w:tentative="1">
      <w:start w:val="1"/>
      <w:numFmt w:val="decimal"/>
      <w:lvlText w:val="%7."/>
      <w:lvlJc w:val="left"/>
      <w:pPr>
        <w:tabs>
          <w:tab w:val="num" w:pos="5040"/>
        </w:tabs>
        <w:ind w:left="5040" w:hanging="360"/>
      </w:pPr>
    </w:lvl>
    <w:lvl w:ilvl="7" w:tplc="B3008076" w:tentative="1">
      <w:start w:val="1"/>
      <w:numFmt w:val="decimal"/>
      <w:lvlText w:val="%8."/>
      <w:lvlJc w:val="left"/>
      <w:pPr>
        <w:tabs>
          <w:tab w:val="num" w:pos="5760"/>
        </w:tabs>
        <w:ind w:left="5760" w:hanging="360"/>
      </w:pPr>
    </w:lvl>
    <w:lvl w:ilvl="8" w:tplc="9432E330" w:tentative="1">
      <w:start w:val="1"/>
      <w:numFmt w:val="decimal"/>
      <w:lvlText w:val="%9."/>
      <w:lvlJc w:val="left"/>
      <w:pPr>
        <w:tabs>
          <w:tab w:val="num" w:pos="6480"/>
        </w:tabs>
        <w:ind w:left="6480" w:hanging="360"/>
      </w:pPr>
    </w:lvl>
  </w:abstractNum>
  <w:abstractNum w:abstractNumId="136">
    <w:nsid w:val="7DE16BAC"/>
    <w:multiLevelType w:val="hybridMultilevel"/>
    <w:tmpl w:val="9B406B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7">
    <w:nsid w:val="7E0B425B"/>
    <w:multiLevelType w:val="multilevel"/>
    <w:tmpl w:val="0000000D"/>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8">
    <w:nsid w:val="7E7700FC"/>
    <w:multiLevelType w:val="hybridMultilevel"/>
    <w:tmpl w:val="CD24962E"/>
    <w:lvl w:ilvl="0" w:tplc="A8EACC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7ED8053E"/>
    <w:multiLevelType w:val="hybridMultilevel"/>
    <w:tmpl w:val="73AE44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7F884D0A"/>
    <w:multiLevelType w:val="hybridMultilevel"/>
    <w:tmpl w:val="D41A92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4"/>
  </w:num>
  <w:num w:numId="2">
    <w:abstractNumId w:val="57"/>
  </w:num>
  <w:num w:numId="3">
    <w:abstractNumId w:val="31"/>
  </w:num>
  <w:num w:numId="4">
    <w:abstractNumId w:val="89"/>
  </w:num>
  <w:num w:numId="5">
    <w:abstractNumId w:val="49"/>
  </w:num>
  <w:num w:numId="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08"/>
  </w:num>
  <w:num w:numId="14">
    <w:abstractNumId w:val="29"/>
  </w:num>
  <w:num w:numId="15">
    <w:abstractNumId w:val="115"/>
  </w:num>
  <w:num w:numId="16">
    <w:abstractNumId w:val="136"/>
  </w:num>
  <w:num w:numId="17">
    <w:abstractNumId w:val="102"/>
  </w:num>
  <w:num w:numId="18">
    <w:abstractNumId w:val="113"/>
  </w:num>
  <w:num w:numId="19">
    <w:abstractNumId w:val="120"/>
  </w:num>
  <w:num w:numId="20">
    <w:abstractNumId w:val="21"/>
  </w:num>
  <w:num w:numId="21">
    <w:abstractNumId w:val="139"/>
  </w:num>
  <w:num w:numId="22">
    <w:abstractNumId w:val="53"/>
  </w:num>
  <w:num w:numId="23">
    <w:abstractNumId w:val="28"/>
  </w:num>
  <w:num w:numId="24">
    <w:abstractNumId w:val="106"/>
  </w:num>
  <w:num w:numId="25">
    <w:abstractNumId w:val="91"/>
  </w:num>
  <w:num w:numId="26">
    <w:abstractNumId w:val="137"/>
  </w:num>
  <w:num w:numId="27">
    <w:abstractNumId w:val="71"/>
  </w:num>
  <w:num w:numId="28">
    <w:abstractNumId w:val="22"/>
  </w:num>
  <w:num w:numId="29">
    <w:abstractNumId w:val="134"/>
  </w:num>
  <w:num w:numId="30">
    <w:abstractNumId w:val="18"/>
  </w:num>
  <w:num w:numId="31">
    <w:abstractNumId w:val="19"/>
  </w:num>
  <w:num w:numId="32">
    <w:abstractNumId w:val="52"/>
  </w:num>
  <w:num w:numId="33">
    <w:abstractNumId w:val="109"/>
  </w:num>
  <w:num w:numId="34">
    <w:abstractNumId w:val="61"/>
  </w:num>
  <w:num w:numId="35">
    <w:abstractNumId w:val="84"/>
  </w:num>
  <w:num w:numId="36">
    <w:abstractNumId w:val="107"/>
  </w:num>
  <w:num w:numId="37">
    <w:abstractNumId w:val="35"/>
  </w:num>
  <w:num w:numId="38">
    <w:abstractNumId w:val="127"/>
  </w:num>
  <w:num w:numId="39">
    <w:abstractNumId w:val="117"/>
  </w:num>
  <w:num w:numId="40">
    <w:abstractNumId w:val="75"/>
  </w:num>
  <w:num w:numId="41">
    <w:abstractNumId w:val="121"/>
  </w:num>
  <w:num w:numId="4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8"/>
  </w:num>
  <w:num w:numId="45">
    <w:abstractNumId w:val="37"/>
  </w:num>
  <w:num w:numId="46">
    <w:abstractNumId w:val="48"/>
  </w:num>
  <w:num w:numId="47">
    <w:abstractNumId w:val="122"/>
  </w:num>
  <w:num w:numId="48">
    <w:abstractNumId w:val="65"/>
  </w:num>
  <w:num w:numId="49">
    <w:abstractNumId w:val="103"/>
  </w:num>
  <w:num w:numId="50">
    <w:abstractNumId w:val="128"/>
  </w:num>
  <w:num w:numId="51">
    <w:abstractNumId w:val="43"/>
  </w:num>
  <w:num w:numId="52">
    <w:abstractNumId w:val="36"/>
  </w:num>
  <w:num w:numId="53">
    <w:abstractNumId w:val="24"/>
  </w:num>
  <w:num w:numId="54">
    <w:abstractNumId w:val="7"/>
  </w:num>
  <w:num w:numId="55">
    <w:abstractNumId w:val="41"/>
  </w:num>
  <w:num w:numId="56">
    <w:abstractNumId w:val="133"/>
  </w:num>
  <w:num w:numId="5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0"/>
  </w:num>
  <w:num w:numId="59">
    <w:abstractNumId w:val="130"/>
  </w:num>
  <w:num w:numId="60">
    <w:abstractNumId w:val="5"/>
  </w:num>
  <w:num w:numId="61">
    <w:abstractNumId w:val="2"/>
  </w:num>
  <w:num w:numId="62">
    <w:abstractNumId w:val="4"/>
  </w:num>
  <w:num w:numId="63">
    <w:abstractNumId w:val="45"/>
  </w:num>
  <w:num w:numId="64">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3"/>
  </w:num>
  <w:num w:numId="66">
    <w:abstractNumId w:val="38"/>
  </w:num>
  <w:num w:numId="67">
    <w:abstractNumId w:val="85"/>
  </w:num>
  <w:num w:numId="68">
    <w:abstractNumId w:val="42"/>
  </w:num>
  <w:num w:numId="69">
    <w:abstractNumId w:val="55"/>
  </w:num>
  <w:num w:numId="70">
    <w:abstractNumId w:val="118"/>
  </w:num>
  <w:num w:numId="7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8"/>
  </w:num>
  <w:num w:numId="73">
    <w:abstractNumId w:val="90"/>
  </w:num>
  <w:num w:numId="74">
    <w:abstractNumId w:val="82"/>
  </w:num>
  <w:num w:numId="75">
    <w:abstractNumId w:val="119"/>
  </w:num>
  <w:num w:numId="76">
    <w:abstractNumId w:val="0"/>
  </w:num>
  <w:num w:numId="77">
    <w:abstractNumId w:val="47"/>
  </w:num>
  <w:num w:numId="78">
    <w:abstractNumId w:val="1"/>
  </w:num>
  <w:num w:numId="79">
    <w:abstractNumId w:val="70"/>
  </w:num>
  <w:num w:numId="80">
    <w:abstractNumId w:val="99"/>
  </w:num>
  <w:num w:numId="81">
    <w:abstractNumId w:val="101"/>
  </w:num>
  <w:num w:numId="82">
    <w:abstractNumId w:val="68"/>
  </w:num>
  <w:num w:numId="83">
    <w:abstractNumId w:val="131"/>
  </w:num>
  <w:num w:numId="84">
    <w:abstractNumId w:val="79"/>
  </w:num>
  <w:num w:numId="85">
    <w:abstractNumId w:val="111"/>
  </w:num>
  <w:num w:numId="86">
    <w:abstractNumId w:val="64"/>
  </w:num>
  <w:num w:numId="87">
    <w:abstractNumId w:val="8"/>
  </w:num>
  <w:num w:numId="88">
    <w:abstractNumId w:val="23"/>
  </w:num>
  <w:num w:numId="89">
    <w:abstractNumId w:val="97"/>
  </w:num>
  <w:num w:numId="90">
    <w:abstractNumId w:val="26"/>
  </w:num>
  <w:num w:numId="91">
    <w:abstractNumId w:val="96"/>
  </w:num>
  <w:num w:numId="92">
    <w:abstractNumId w:val="77"/>
  </w:num>
  <w:num w:numId="9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4"/>
  </w:num>
  <w:num w:numId="98">
    <w:abstractNumId w:val="25"/>
  </w:num>
  <w:num w:numId="99">
    <w:abstractNumId w:val="10"/>
  </w:num>
  <w:num w:numId="100">
    <w:abstractNumId w:val="93"/>
  </w:num>
  <w:num w:numId="101">
    <w:abstractNumId w:val="20"/>
  </w:num>
  <w:num w:numId="102">
    <w:abstractNumId w:val="72"/>
  </w:num>
  <w:num w:numId="103">
    <w:abstractNumId w:val="63"/>
  </w:num>
  <w:num w:numId="104">
    <w:abstractNumId w:val="100"/>
  </w:num>
  <w:num w:numId="105">
    <w:abstractNumId w:val="94"/>
  </w:num>
  <w:num w:numId="106">
    <w:abstractNumId w:val="88"/>
  </w:num>
  <w:num w:numId="107">
    <w:abstractNumId w:val="3"/>
  </w:num>
  <w:num w:numId="108">
    <w:abstractNumId w:val="73"/>
  </w:num>
  <w:num w:numId="109">
    <w:abstractNumId w:val="116"/>
  </w:num>
  <w:num w:numId="110">
    <w:abstractNumId w:val="30"/>
  </w:num>
  <w:num w:numId="111">
    <w:abstractNumId w:val="124"/>
  </w:num>
  <w:num w:numId="112">
    <w:abstractNumId w:val="56"/>
  </w:num>
  <w:num w:numId="113">
    <w:abstractNumId w:val="27"/>
  </w:num>
  <w:num w:numId="114">
    <w:abstractNumId w:val="13"/>
  </w:num>
  <w:num w:numId="115">
    <w:abstractNumId w:val="110"/>
  </w:num>
  <w:num w:numId="116">
    <w:abstractNumId w:val="69"/>
  </w:num>
  <w:num w:numId="117">
    <w:abstractNumId w:val="135"/>
  </w:num>
  <w:num w:numId="118">
    <w:abstractNumId w:val="74"/>
  </w:num>
  <w:num w:numId="11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2"/>
  </w:num>
  <w:num w:numId="12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32"/>
  </w:num>
  <w:num w:numId="123">
    <w:abstractNumId w:val="9"/>
  </w:num>
  <w:num w:numId="124">
    <w:abstractNumId w:val="5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
  </w:num>
  <w:num w:numId="127">
    <w:abstractNumId w:val="12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81"/>
  </w:num>
  <w:num w:numId="129">
    <w:abstractNumId w:val="60"/>
  </w:num>
  <w:num w:numId="130">
    <w:abstractNumId w:val="140"/>
  </w:num>
  <w:num w:numId="131">
    <w:abstractNumId w:val="87"/>
  </w:num>
  <w:num w:numId="132">
    <w:abstractNumId w:val="67"/>
  </w:num>
  <w:num w:numId="133">
    <w:abstractNumId w:val="138"/>
  </w:num>
  <w:num w:numId="1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33"/>
  </w:num>
  <w:num w:numId="136">
    <w:abstractNumId w:val="46"/>
  </w:num>
  <w:num w:numId="137">
    <w:abstractNumId w:val="95"/>
  </w:num>
  <w:num w:numId="138">
    <w:abstractNumId w:val="39"/>
  </w:num>
  <w:num w:numId="139">
    <w:abstractNumId w:val="54"/>
  </w:num>
  <w:num w:numId="140">
    <w:abstractNumId w:val="40"/>
  </w:num>
  <w:num w:numId="141">
    <w:abstractNumId w:val="114"/>
  </w:num>
  <w:num w:numId="142">
    <w:abstractNumId w:val="80"/>
  </w:num>
  <w:num w:numId="143">
    <w:abstractNumId w:val="59"/>
  </w:num>
  <w:numIdMacAtCleanup w:val="1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8003E8"/>
    <w:rsid w:val="000026FE"/>
    <w:rsid w:val="00005693"/>
    <w:rsid w:val="0002537E"/>
    <w:rsid w:val="0002622C"/>
    <w:rsid w:val="00050DD9"/>
    <w:rsid w:val="00050E8D"/>
    <w:rsid w:val="00063242"/>
    <w:rsid w:val="00065B6A"/>
    <w:rsid w:val="00065CE9"/>
    <w:rsid w:val="000718E6"/>
    <w:rsid w:val="000A53BA"/>
    <w:rsid w:val="000A63F6"/>
    <w:rsid w:val="000D4D5B"/>
    <w:rsid w:val="000F45A8"/>
    <w:rsid w:val="00114A7E"/>
    <w:rsid w:val="001C1376"/>
    <w:rsid w:val="001C5667"/>
    <w:rsid w:val="001D66D0"/>
    <w:rsid w:val="001F04AF"/>
    <w:rsid w:val="002074FB"/>
    <w:rsid w:val="0020775E"/>
    <w:rsid w:val="00235A28"/>
    <w:rsid w:val="002504BB"/>
    <w:rsid w:val="00282BD4"/>
    <w:rsid w:val="00297751"/>
    <w:rsid w:val="002A4C5B"/>
    <w:rsid w:val="002A6EA9"/>
    <w:rsid w:val="002C48FC"/>
    <w:rsid w:val="002D0394"/>
    <w:rsid w:val="002F0D85"/>
    <w:rsid w:val="003070C1"/>
    <w:rsid w:val="0032762F"/>
    <w:rsid w:val="003F4F8D"/>
    <w:rsid w:val="004006A5"/>
    <w:rsid w:val="00414EB7"/>
    <w:rsid w:val="00440C5C"/>
    <w:rsid w:val="00454E4B"/>
    <w:rsid w:val="00457CF7"/>
    <w:rsid w:val="0046188E"/>
    <w:rsid w:val="00467CEC"/>
    <w:rsid w:val="004917F3"/>
    <w:rsid w:val="004D75DC"/>
    <w:rsid w:val="004E1AFC"/>
    <w:rsid w:val="004E66A8"/>
    <w:rsid w:val="00530920"/>
    <w:rsid w:val="0054031D"/>
    <w:rsid w:val="00542562"/>
    <w:rsid w:val="00557F28"/>
    <w:rsid w:val="0057497F"/>
    <w:rsid w:val="00582B7F"/>
    <w:rsid w:val="005A5B8B"/>
    <w:rsid w:val="005A5CF0"/>
    <w:rsid w:val="005C6235"/>
    <w:rsid w:val="005E63BC"/>
    <w:rsid w:val="005F2CBF"/>
    <w:rsid w:val="00615B4A"/>
    <w:rsid w:val="00615C20"/>
    <w:rsid w:val="00634102"/>
    <w:rsid w:val="00641E58"/>
    <w:rsid w:val="00642809"/>
    <w:rsid w:val="00646B96"/>
    <w:rsid w:val="0065159D"/>
    <w:rsid w:val="006A4FA9"/>
    <w:rsid w:val="006A510F"/>
    <w:rsid w:val="006E164B"/>
    <w:rsid w:val="006E7304"/>
    <w:rsid w:val="006F029C"/>
    <w:rsid w:val="00701161"/>
    <w:rsid w:val="00721964"/>
    <w:rsid w:val="00753688"/>
    <w:rsid w:val="00762C74"/>
    <w:rsid w:val="00764843"/>
    <w:rsid w:val="00795A33"/>
    <w:rsid w:val="007A0DCA"/>
    <w:rsid w:val="007A3D91"/>
    <w:rsid w:val="007C2D63"/>
    <w:rsid w:val="007D1CE7"/>
    <w:rsid w:val="007D32B3"/>
    <w:rsid w:val="007F5E3F"/>
    <w:rsid w:val="008003E8"/>
    <w:rsid w:val="0080405B"/>
    <w:rsid w:val="00816A0B"/>
    <w:rsid w:val="00825EBE"/>
    <w:rsid w:val="0082727B"/>
    <w:rsid w:val="00832FB8"/>
    <w:rsid w:val="0083741C"/>
    <w:rsid w:val="0085137E"/>
    <w:rsid w:val="00886AAB"/>
    <w:rsid w:val="008943FB"/>
    <w:rsid w:val="008B23E7"/>
    <w:rsid w:val="008C45B7"/>
    <w:rsid w:val="008C48F8"/>
    <w:rsid w:val="008C7913"/>
    <w:rsid w:val="008D3C86"/>
    <w:rsid w:val="008E18DD"/>
    <w:rsid w:val="008F0CC3"/>
    <w:rsid w:val="008F74C7"/>
    <w:rsid w:val="00983958"/>
    <w:rsid w:val="009A6C02"/>
    <w:rsid w:val="009C2B6C"/>
    <w:rsid w:val="009D1721"/>
    <w:rsid w:val="009E48D7"/>
    <w:rsid w:val="009F0F44"/>
    <w:rsid w:val="00A028EA"/>
    <w:rsid w:val="00A31565"/>
    <w:rsid w:val="00A54284"/>
    <w:rsid w:val="00A60EC6"/>
    <w:rsid w:val="00A734A9"/>
    <w:rsid w:val="00A85F7C"/>
    <w:rsid w:val="00A94C2E"/>
    <w:rsid w:val="00AB2B18"/>
    <w:rsid w:val="00AE00CE"/>
    <w:rsid w:val="00AE1200"/>
    <w:rsid w:val="00B408CF"/>
    <w:rsid w:val="00B623FD"/>
    <w:rsid w:val="00B7145D"/>
    <w:rsid w:val="00B8431F"/>
    <w:rsid w:val="00B91423"/>
    <w:rsid w:val="00B955D0"/>
    <w:rsid w:val="00B95F10"/>
    <w:rsid w:val="00BA0DA2"/>
    <w:rsid w:val="00BA5D00"/>
    <w:rsid w:val="00BC0AEB"/>
    <w:rsid w:val="00BE017F"/>
    <w:rsid w:val="00BE7F89"/>
    <w:rsid w:val="00BF315B"/>
    <w:rsid w:val="00C038A6"/>
    <w:rsid w:val="00C06092"/>
    <w:rsid w:val="00C12425"/>
    <w:rsid w:val="00C16F09"/>
    <w:rsid w:val="00C22AEA"/>
    <w:rsid w:val="00C44488"/>
    <w:rsid w:val="00C44AA9"/>
    <w:rsid w:val="00C52A14"/>
    <w:rsid w:val="00C64DC3"/>
    <w:rsid w:val="00C81ACB"/>
    <w:rsid w:val="00C82327"/>
    <w:rsid w:val="00C878B8"/>
    <w:rsid w:val="00C96181"/>
    <w:rsid w:val="00CA5780"/>
    <w:rsid w:val="00CA72F8"/>
    <w:rsid w:val="00D025FF"/>
    <w:rsid w:val="00D20C11"/>
    <w:rsid w:val="00D444A2"/>
    <w:rsid w:val="00D47F70"/>
    <w:rsid w:val="00D53895"/>
    <w:rsid w:val="00D80720"/>
    <w:rsid w:val="00D9606E"/>
    <w:rsid w:val="00D97868"/>
    <w:rsid w:val="00DB5F65"/>
    <w:rsid w:val="00DC0E1C"/>
    <w:rsid w:val="00DD67AB"/>
    <w:rsid w:val="00DE007F"/>
    <w:rsid w:val="00DF7CDC"/>
    <w:rsid w:val="00E172B7"/>
    <w:rsid w:val="00E3011B"/>
    <w:rsid w:val="00E56F48"/>
    <w:rsid w:val="00EB5401"/>
    <w:rsid w:val="00EC2A72"/>
    <w:rsid w:val="00EC4704"/>
    <w:rsid w:val="00F21590"/>
    <w:rsid w:val="00F269AA"/>
    <w:rsid w:val="00F3483F"/>
    <w:rsid w:val="00F43E40"/>
    <w:rsid w:val="00F47861"/>
    <w:rsid w:val="00F56E0A"/>
    <w:rsid w:val="00F80F97"/>
    <w:rsid w:val="00F86699"/>
    <w:rsid w:val="00F9629C"/>
    <w:rsid w:val="00FC6BA7"/>
    <w:rsid w:val="00FE05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6235"/>
  </w:style>
  <w:style w:type="paragraph" w:styleId="1">
    <w:name w:val="heading 1"/>
    <w:basedOn w:val="a"/>
    <w:next w:val="a"/>
    <w:link w:val="10"/>
    <w:uiPriority w:val="9"/>
    <w:qFormat/>
    <w:rsid w:val="003070C1"/>
    <w:pPr>
      <w:spacing w:before="480" w:after="0"/>
      <w:contextualSpacing/>
      <w:outlineLvl w:val="0"/>
    </w:pPr>
    <w:rPr>
      <w:rFonts w:ascii="Cambria" w:eastAsia="Times New Roman" w:hAnsi="Cambria" w:cs="Times New Roman"/>
      <w:b/>
      <w:bCs/>
      <w:sz w:val="28"/>
      <w:szCs w:val="28"/>
    </w:rPr>
  </w:style>
  <w:style w:type="paragraph" w:styleId="2">
    <w:name w:val="heading 2"/>
    <w:basedOn w:val="a"/>
    <w:next w:val="a"/>
    <w:link w:val="20"/>
    <w:uiPriority w:val="9"/>
    <w:unhideWhenUsed/>
    <w:qFormat/>
    <w:rsid w:val="003070C1"/>
    <w:pPr>
      <w:spacing w:before="200" w:after="0"/>
      <w:outlineLvl w:val="1"/>
    </w:pPr>
    <w:rPr>
      <w:rFonts w:ascii="Cambria" w:eastAsiaTheme="majorEastAsia" w:hAnsi="Cambria" w:cstheme="majorBidi"/>
      <w:b/>
      <w:bCs/>
      <w:sz w:val="26"/>
      <w:szCs w:val="26"/>
    </w:rPr>
  </w:style>
  <w:style w:type="paragraph" w:styleId="3">
    <w:name w:val="heading 3"/>
    <w:basedOn w:val="a"/>
    <w:next w:val="a"/>
    <w:link w:val="30"/>
    <w:uiPriority w:val="9"/>
    <w:unhideWhenUsed/>
    <w:qFormat/>
    <w:rsid w:val="003070C1"/>
    <w:pPr>
      <w:spacing w:before="200" w:after="0" w:line="271" w:lineRule="auto"/>
      <w:outlineLvl w:val="2"/>
    </w:pPr>
    <w:rPr>
      <w:rFonts w:ascii="Cambria" w:eastAsiaTheme="majorEastAsia" w:hAnsi="Cambria" w:cstheme="majorBidi"/>
      <w:b/>
      <w:bCs/>
    </w:rPr>
  </w:style>
  <w:style w:type="paragraph" w:styleId="4">
    <w:name w:val="heading 4"/>
    <w:basedOn w:val="a"/>
    <w:next w:val="a"/>
    <w:link w:val="40"/>
    <w:uiPriority w:val="9"/>
    <w:semiHidden/>
    <w:unhideWhenUsed/>
    <w:qFormat/>
    <w:rsid w:val="003070C1"/>
    <w:pPr>
      <w:spacing w:before="200" w:after="0"/>
      <w:outlineLvl w:val="3"/>
    </w:pPr>
    <w:rPr>
      <w:rFonts w:ascii="Cambria" w:eastAsiaTheme="majorEastAsia" w:hAnsi="Cambria" w:cstheme="majorBidi"/>
      <w:b/>
      <w:bCs/>
      <w:i/>
      <w:iCs/>
    </w:rPr>
  </w:style>
  <w:style w:type="paragraph" w:styleId="5">
    <w:name w:val="heading 5"/>
    <w:basedOn w:val="a"/>
    <w:next w:val="a"/>
    <w:link w:val="50"/>
    <w:uiPriority w:val="9"/>
    <w:semiHidden/>
    <w:unhideWhenUsed/>
    <w:qFormat/>
    <w:rsid w:val="003070C1"/>
    <w:pPr>
      <w:spacing w:before="200" w:after="0"/>
      <w:outlineLvl w:val="4"/>
    </w:pPr>
    <w:rPr>
      <w:rFonts w:ascii="Cambria" w:eastAsiaTheme="majorEastAsia" w:hAnsi="Cambria" w:cstheme="majorBidi"/>
      <w:b/>
      <w:bCs/>
      <w:color w:val="7F7F7F"/>
    </w:rPr>
  </w:style>
  <w:style w:type="paragraph" w:styleId="6">
    <w:name w:val="heading 6"/>
    <w:basedOn w:val="a"/>
    <w:next w:val="a"/>
    <w:link w:val="60"/>
    <w:unhideWhenUsed/>
    <w:qFormat/>
    <w:rsid w:val="003070C1"/>
    <w:pPr>
      <w:spacing w:after="0" w:line="271" w:lineRule="auto"/>
      <w:outlineLvl w:val="5"/>
    </w:pPr>
    <w:rPr>
      <w:rFonts w:ascii="Cambria" w:eastAsiaTheme="majorEastAsia" w:hAnsi="Cambria" w:cstheme="majorBidi"/>
      <w:b/>
      <w:bCs/>
      <w:i/>
      <w:iCs/>
      <w:color w:val="7F7F7F"/>
    </w:rPr>
  </w:style>
  <w:style w:type="paragraph" w:styleId="7">
    <w:name w:val="heading 7"/>
    <w:basedOn w:val="a"/>
    <w:next w:val="a"/>
    <w:link w:val="70"/>
    <w:uiPriority w:val="9"/>
    <w:semiHidden/>
    <w:unhideWhenUsed/>
    <w:qFormat/>
    <w:rsid w:val="003070C1"/>
    <w:pPr>
      <w:spacing w:after="0"/>
      <w:outlineLvl w:val="6"/>
    </w:pPr>
    <w:rPr>
      <w:rFonts w:ascii="Cambria" w:eastAsiaTheme="majorEastAsia" w:hAnsi="Cambria" w:cstheme="majorBidi"/>
      <w:i/>
      <w:iCs/>
    </w:rPr>
  </w:style>
  <w:style w:type="paragraph" w:styleId="8">
    <w:name w:val="heading 8"/>
    <w:basedOn w:val="a"/>
    <w:next w:val="a"/>
    <w:link w:val="80"/>
    <w:uiPriority w:val="9"/>
    <w:semiHidden/>
    <w:unhideWhenUsed/>
    <w:qFormat/>
    <w:rsid w:val="003070C1"/>
    <w:pPr>
      <w:spacing w:after="0"/>
      <w:outlineLvl w:val="7"/>
    </w:pPr>
    <w:rPr>
      <w:rFonts w:ascii="Cambria" w:eastAsiaTheme="majorEastAsia" w:hAnsi="Cambria" w:cstheme="majorBidi"/>
      <w:sz w:val="20"/>
      <w:szCs w:val="20"/>
    </w:rPr>
  </w:style>
  <w:style w:type="paragraph" w:styleId="9">
    <w:name w:val="heading 9"/>
    <w:basedOn w:val="a"/>
    <w:next w:val="a"/>
    <w:link w:val="90"/>
    <w:uiPriority w:val="9"/>
    <w:semiHidden/>
    <w:unhideWhenUsed/>
    <w:qFormat/>
    <w:rsid w:val="003070C1"/>
    <w:pPr>
      <w:spacing w:after="0"/>
      <w:outlineLvl w:val="8"/>
    </w:pPr>
    <w:rPr>
      <w:rFonts w:ascii="Cambria" w:eastAsiaTheme="majorEastAsia" w:hAnsi="Cambria"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E164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E164B"/>
    <w:rPr>
      <w:rFonts w:ascii="Tahoma" w:hAnsi="Tahoma" w:cs="Tahoma"/>
      <w:sz w:val="16"/>
      <w:szCs w:val="16"/>
    </w:rPr>
  </w:style>
  <w:style w:type="paragraph" w:styleId="a5">
    <w:name w:val="List Paragraph"/>
    <w:basedOn w:val="a"/>
    <w:uiPriority w:val="34"/>
    <w:qFormat/>
    <w:rsid w:val="006E164B"/>
    <w:pPr>
      <w:ind w:left="720"/>
      <w:contextualSpacing/>
    </w:pPr>
  </w:style>
  <w:style w:type="paragraph" w:customStyle="1" w:styleId="c8">
    <w:name w:val="c8"/>
    <w:basedOn w:val="a"/>
    <w:rsid w:val="00E172B7"/>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header"/>
    <w:basedOn w:val="a"/>
    <w:link w:val="a7"/>
    <w:uiPriority w:val="99"/>
    <w:unhideWhenUsed/>
    <w:rsid w:val="00A3156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31565"/>
  </w:style>
  <w:style w:type="paragraph" w:styleId="a8">
    <w:name w:val="footer"/>
    <w:basedOn w:val="a"/>
    <w:link w:val="a9"/>
    <w:uiPriority w:val="99"/>
    <w:unhideWhenUsed/>
    <w:rsid w:val="00A3156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31565"/>
  </w:style>
  <w:style w:type="paragraph" w:customStyle="1" w:styleId="p13">
    <w:name w:val="p13"/>
    <w:basedOn w:val="a"/>
    <w:rsid w:val="00A542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a0"/>
    <w:rsid w:val="00A54284"/>
  </w:style>
  <w:style w:type="paragraph" w:styleId="aa">
    <w:name w:val="Normal (Web)"/>
    <w:basedOn w:val="a"/>
    <w:unhideWhenUsed/>
    <w:rsid w:val="00A54284"/>
    <w:pPr>
      <w:spacing w:before="100" w:beforeAutospacing="1" w:after="100" w:afterAutospacing="1" w:line="360" w:lineRule="auto"/>
    </w:pPr>
    <w:rPr>
      <w:rFonts w:ascii="Times New Roman" w:eastAsia="Times New Roman" w:hAnsi="Times New Roman" w:cs="Times New Roman"/>
      <w:sz w:val="18"/>
      <w:szCs w:val="18"/>
    </w:rPr>
  </w:style>
  <w:style w:type="paragraph" w:customStyle="1" w:styleId="p12">
    <w:name w:val="p12"/>
    <w:basedOn w:val="a"/>
    <w:rsid w:val="00A54284"/>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No Spacing"/>
    <w:link w:val="ac"/>
    <w:uiPriority w:val="99"/>
    <w:qFormat/>
    <w:rsid w:val="00A54284"/>
    <w:pPr>
      <w:spacing w:after="0" w:line="240" w:lineRule="auto"/>
    </w:pPr>
    <w:rPr>
      <w:rFonts w:ascii="Calibri" w:eastAsia="Calibri" w:hAnsi="Calibri" w:cs="Times New Roman"/>
      <w:lang w:eastAsia="en-US"/>
    </w:rPr>
  </w:style>
  <w:style w:type="character" w:customStyle="1" w:styleId="ac">
    <w:name w:val="Без интервала Знак"/>
    <w:link w:val="ab"/>
    <w:locked/>
    <w:rsid w:val="00A54284"/>
    <w:rPr>
      <w:rFonts w:ascii="Calibri" w:eastAsia="Calibri" w:hAnsi="Calibri" w:cs="Times New Roman"/>
      <w:lang w:eastAsia="en-US"/>
    </w:rPr>
  </w:style>
  <w:style w:type="paragraph" w:customStyle="1" w:styleId="Default">
    <w:name w:val="Default"/>
    <w:rsid w:val="00A54284"/>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d">
    <w:name w:val="Основной текст Знак"/>
    <w:basedOn w:val="a0"/>
    <w:link w:val="ae"/>
    <w:rsid w:val="006E7304"/>
    <w:rPr>
      <w:rFonts w:ascii="Times New Roman" w:eastAsia="Times New Roman" w:hAnsi="Times New Roman" w:cs="Times New Roman"/>
      <w:sz w:val="24"/>
      <w:szCs w:val="24"/>
    </w:rPr>
  </w:style>
  <w:style w:type="paragraph" w:styleId="ae">
    <w:name w:val="Body Text"/>
    <w:basedOn w:val="a"/>
    <w:link w:val="ad"/>
    <w:unhideWhenUsed/>
    <w:rsid w:val="006E7304"/>
    <w:pPr>
      <w:spacing w:after="0" w:line="240" w:lineRule="auto"/>
      <w:jc w:val="both"/>
    </w:pPr>
    <w:rPr>
      <w:rFonts w:ascii="Times New Roman" w:eastAsia="Times New Roman" w:hAnsi="Times New Roman" w:cs="Times New Roman"/>
      <w:sz w:val="24"/>
      <w:szCs w:val="24"/>
    </w:rPr>
  </w:style>
  <w:style w:type="character" w:customStyle="1" w:styleId="badge">
    <w:name w:val="badge"/>
    <w:basedOn w:val="a0"/>
    <w:rsid w:val="006E7304"/>
  </w:style>
  <w:style w:type="table" w:styleId="af">
    <w:name w:val="Table Grid"/>
    <w:basedOn w:val="a1"/>
    <w:uiPriority w:val="59"/>
    <w:rsid w:val="0054256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f"/>
    <w:uiPriority w:val="59"/>
    <w:rsid w:val="0054256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
    <w:uiPriority w:val="59"/>
    <w:rsid w:val="0054256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
    <w:rsid w:val="00557F28"/>
    <w:pPr>
      <w:spacing w:before="100" w:beforeAutospacing="1" w:after="100" w:afterAutospacing="1" w:line="240" w:lineRule="auto"/>
    </w:pPr>
    <w:rPr>
      <w:rFonts w:ascii="Times New Roman" w:eastAsia="Times New Roman" w:hAnsi="Times New Roman" w:cs="Times New Roman"/>
      <w:sz w:val="24"/>
      <w:szCs w:val="24"/>
    </w:rPr>
  </w:style>
  <w:style w:type="paragraph" w:styleId="31">
    <w:name w:val="Body Text Indent 3"/>
    <w:basedOn w:val="a"/>
    <w:link w:val="32"/>
    <w:uiPriority w:val="99"/>
    <w:unhideWhenUsed/>
    <w:rsid w:val="00BA5D00"/>
    <w:pPr>
      <w:spacing w:after="120"/>
      <w:ind w:left="283"/>
    </w:pPr>
    <w:rPr>
      <w:rFonts w:eastAsiaTheme="minorHAnsi"/>
      <w:sz w:val="16"/>
      <w:szCs w:val="16"/>
      <w:lang w:eastAsia="en-US"/>
    </w:rPr>
  </w:style>
  <w:style w:type="character" w:customStyle="1" w:styleId="32">
    <w:name w:val="Основной текст с отступом 3 Знак"/>
    <w:basedOn w:val="a0"/>
    <w:link w:val="31"/>
    <w:uiPriority w:val="99"/>
    <w:rsid w:val="00BA5D00"/>
    <w:rPr>
      <w:rFonts w:eastAsiaTheme="minorHAnsi"/>
      <w:sz w:val="16"/>
      <w:szCs w:val="16"/>
      <w:lang w:eastAsia="en-US"/>
    </w:rPr>
  </w:style>
  <w:style w:type="character" w:customStyle="1" w:styleId="10">
    <w:name w:val="Заголовок 1 Знак"/>
    <w:basedOn w:val="a0"/>
    <w:link w:val="1"/>
    <w:uiPriority w:val="9"/>
    <w:rsid w:val="003070C1"/>
    <w:rPr>
      <w:rFonts w:ascii="Cambria" w:eastAsia="Times New Roman" w:hAnsi="Cambria" w:cs="Times New Roman"/>
      <w:b/>
      <w:bCs/>
      <w:sz w:val="28"/>
      <w:szCs w:val="28"/>
    </w:rPr>
  </w:style>
  <w:style w:type="character" w:customStyle="1" w:styleId="20">
    <w:name w:val="Заголовок 2 Знак"/>
    <w:basedOn w:val="a0"/>
    <w:link w:val="2"/>
    <w:uiPriority w:val="9"/>
    <w:rsid w:val="003070C1"/>
    <w:rPr>
      <w:rFonts w:ascii="Cambria" w:eastAsiaTheme="majorEastAsia" w:hAnsi="Cambria" w:cstheme="majorBidi"/>
      <w:b/>
      <w:bCs/>
      <w:sz w:val="26"/>
      <w:szCs w:val="26"/>
    </w:rPr>
  </w:style>
  <w:style w:type="character" w:customStyle="1" w:styleId="30">
    <w:name w:val="Заголовок 3 Знак"/>
    <w:basedOn w:val="a0"/>
    <w:link w:val="3"/>
    <w:uiPriority w:val="9"/>
    <w:rsid w:val="003070C1"/>
    <w:rPr>
      <w:rFonts w:ascii="Cambria" w:eastAsiaTheme="majorEastAsia" w:hAnsi="Cambria" w:cstheme="majorBidi"/>
      <w:b/>
      <w:bCs/>
    </w:rPr>
  </w:style>
  <w:style w:type="character" w:customStyle="1" w:styleId="40">
    <w:name w:val="Заголовок 4 Знак"/>
    <w:basedOn w:val="a0"/>
    <w:link w:val="4"/>
    <w:uiPriority w:val="9"/>
    <w:semiHidden/>
    <w:rsid w:val="003070C1"/>
    <w:rPr>
      <w:rFonts w:ascii="Cambria" w:eastAsiaTheme="majorEastAsia" w:hAnsi="Cambria" w:cstheme="majorBidi"/>
      <w:b/>
      <w:bCs/>
      <w:i/>
      <w:iCs/>
    </w:rPr>
  </w:style>
  <w:style w:type="character" w:customStyle="1" w:styleId="50">
    <w:name w:val="Заголовок 5 Знак"/>
    <w:basedOn w:val="a0"/>
    <w:link w:val="5"/>
    <w:uiPriority w:val="9"/>
    <w:semiHidden/>
    <w:rsid w:val="003070C1"/>
    <w:rPr>
      <w:rFonts w:ascii="Cambria" w:eastAsiaTheme="majorEastAsia" w:hAnsi="Cambria" w:cstheme="majorBidi"/>
      <w:b/>
      <w:bCs/>
      <w:color w:val="7F7F7F"/>
    </w:rPr>
  </w:style>
  <w:style w:type="character" w:customStyle="1" w:styleId="60">
    <w:name w:val="Заголовок 6 Знак"/>
    <w:basedOn w:val="a0"/>
    <w:link w:val="6"/>
    <w:rsid w:val="003070C1"/>
    <w:rPr>
      <w:rFonts w:ascii="Cambria" w:eastAsiaTheme="majorEastAsia" w:hAnsi="Cambria" w:cstheme="majorBidi"/>
      <w:b/>
      <w:bCs/>
      <w:i/>
      <w:iCs/>
      <w:color w:val="7F7F7F"/>
    </w:rPr>
  </w:style>
  <w:style w:type="character" w:customStyle="1" w:styleId="70">
    <w:name w:val="Заголовок 7 Знак"/>
    <w:basedOn w:val="a0"/>
    <w:link w:val="7"/>
    <w:uiPriority w:val="9"/>
    <w:semiHidden/>
    <w:rsid w:val="003070C1"/>
    <w:rPr>
      <w:rFonts w:ascii="Cambria" w:eastAsiaTheme="majorEastAsia" w:hAnsi="Cambria" w:cstheme="majorBidi"/>
      <w:i/>
      <w:iCs/>
    </w:rPr>
  </w:style>
  <w:style w:type="character" w:customStyle="1" w:styleId="80">
    <w:name w:val="Заголовок 8 Знак"/>
    <w:basedOn w:val="a0"/>
    <w:link w:val="8"/>
    <w:uiPriority w:val="9"/>
    <w:semiHidden/>
    <w:rsid w:val="003070C1"/>
    <w:rPr>
      <w:rFonts w:ascii="Cambria" w:eastAsiaTheme="majorEastAsia" w:hAnsi="Cambria" w:cstheme="majorBidi"/>
      <w:sz w:val="20"/>
      <w:szCs w:val="20"/>
    </w:rPr>
  </w:style>
  <w:style w:type="character" w:customStyle="1" w:styleId="90">
    <w:name w:val="Заголовок 9 Знак"/>
    <w:basedOn w:val="a0"/>
    <w:link w:val="9"/>
    <w:uiPriority w:val="9"/>
    <w:semiHidden/>
    <w:rsid w:val="003070C1"/>
    <w:rPr>
      <w:rFonts w:ascii="Cambria" w:eastAsiaTheme="majorEastAsia" w:hAnsi="Cambria" w:cstheme="majorBidi"/>
      <w:i/>
      <w:iCs/>
      <w:spacing w:val="5"/>
      <w:sz w:val="20"/>
      <w:szCs w:val="20"/>
    </w:rPr>
  </w:style>
  <w:style w:type="character" w:styleId="af0">
    <w:name w:val="Hyperlink"/>
    <w:basedOn w:val="a0"/>
    <w:uiPriority w:val="99"/>
    <w:unhideWhenUsed/>
    <w:rsid w:val="003070C1"/>
    <w:rPr>
      <w:color w:val="0000FF"/>
      <w:u w:val="single"/>
    </w:rPr>
  </w:style>
  <w:style w:type="character" w:styleId="af1">
    <w:name w:val="Strong"/>
    <w:uiPriority w:val="22"/>
    <w:qFormat/>
    <w:rsid w:val="003070C1"/>
    <w:rPr>
      <w:b/>
      <w:bCs/>
    </w:rPr>
  </w:style>
  <w:style w:type="paragraph" w:styleId="af2">
    <w:name w:val="Title"/>
    <w:basedOn w:val="a"/>
    <w:next w:val="a"/>
    <w:link w:val="af3"/>
    <w:qFormat/>
    <w:rsid w:val="003070C1"/>
    <w:pPr>
      <w:pBdr>
        <w:bottom w:val="single" w:sz="4" w:space="1" w:color="auto"/>
      </w:pBdr>
      <w:spacing w:line="240" w:lineRule="auto"/>
      <w:contextualSpacing/>
    </w:pPr>
    <w:rPr>
      <w:rFonts w:ascii="Cambria" w:eastAsiaTheme="majorEastAsia" w:hAnsi="Cambria" w:cstheme="majorBidi"/>
      <w:spacing w:val="5"/>
      <w:sz w:val="52"/>
      <w:szCs w:val="52"/>
    </w:rPr>
  </w:style>
  <w:style w:type="character" w:customStyle="1" w:styleId="af3">
    <w:name w:val="Название Знак"/>
    <w:basedOn w:val="a0"/>
    <w:link w:val="af2"/>
    <w:rsid w:val="003070C1"/>
    <w:rPr>
      <w:rFonts w:ascii="Cambria" w:eastAsiaTheme="majorEastAsia" w:hAnsi="Cambria" w:cstheme="majorBidi"/>
      <w:spacing w:val="5"/>
      <w:sz w:val="52"/>
      <w:szCs w:val="52"/>
    </w:rPr>
  </w:style>
  <w:style w:type="paragraph" w:styleId="af4">
    <w:name w:val="Subtitle"/>
    <w:basedOn w:val="a"/>
    <w:next w:val="a"/>
    <w:link w:val="af5"/>
    <w:uiPriority w:val="11"/>
    <w:qFormat/>
    <w:rsid w:val="003070C1"/>
    <w:pPr>
      <w:spacing w:after="600"/>
    </w:pPr>
    <w:rPr>
      <w:rFonts w:ascii="Cambria" w:eastAsiaTheme="majorEastAsia" w:hAnsi="Cambria" w:cstheme="majorBidi"/>
      <w:i/>
      <w:iCs/>
      <w:spacing w:val="13"/>
      <w:sz w:val="24"/>
      <w:szCs w:val="24"/>
    </w:rPr>
  </w:style>
  <w:style w:type="character" w:customStyle="1" w:styleId="af5">
    <w:name w:val="Подзаголовок Знак"/>
    <w:basedOn w:val="a0"/>
    <w:link w:val="af4"/>
    <w:uiPriority w:val="11"/>
    <w:rsid w:val="003070C1"/>
    <w:rPr>
      <w:rFonts w:ascii="Cambria" w:eastAsiaTheme="majorEastAsia" w:hAnsi="Cambria" w:cstheme="majorBidi"/>
      <w:i/>
      <w:iCs/>
      <w:spacing w:val="13"/>
      <w:sz w:val="24"/>
      <w:szCs w:val="24"/>
    </w:rPr>
  </w:style>
  <w:style w:type="character" w:styleId="af6">
    <w:name w:val="Emphasis"/>
    <w:uiPriority w:val="20"/>
    <w:qFormat/>
    <w:rsid w:val="003070C1"/>
    <w:rPr>
      <w:b/>
      <w:bCs/>
      <w:i/>
      <w:iCs/>
      <w:spacing w:val="10"/>
      <w:bdr w:val="none" w:sz="0" w:space="0" w:color="auto"/>
      <w:shd w:val="clear" w:color="auto" w:fill="auto"/>
    </w:rPr>
  </w:style>
  <w:style w:type="paragraph" w:styleId="21">
    <w:name w:val="Quote"/>
    <w:basedOn w:val="a"/>
    <w:next w:val="a"/>
    <w:link w:val="22"/>
    <w:uiPriority w:val="29"/>
    <w:qFormat/>
    <w:rsid w:val="003070C1"/>
    <w:pPr>
      <w:spacing w:before="200" w:after="0"/>
      <w:ind w:left="360" w:right="360"/>
    </w:pPr>
    <w:rPr>
      <w:rFonts w:ascii="Calibri" w:eastAsia="Times New Roman" w:hAnsi="Calibri" w:cs="Times New Roman"/>
      <w:i/>
      <w:iCs/>
    </w:rPr>
  </w:style>
  <w:style w:type="character" w:customStyle="1" w:styleId="22">
    <w:name w:val="Цитата 2 Знак"/>
    <w:basedOn w:val="a0"/>
    <w:link w:val="21"/>
    <w:uiPriority w:val="29"/>
    <w:rsid w:val="003070C1"/>
    <w:rPr>
      <w:rFonts w:ascii="Calibri" w:eastAsia="Times New Roman" w:hAnsi="Calibri" w:cs="Times New Roman"/>
      <w:i/>
      <w:iCs/>
    </w:rPr>
  </w:style>
  <w:style w:type="paragraph" w:styleId="af7">
    <w:name w:val="Intense Quote"/>
    <w:basedOn w:val="a"/>
    <w:next w:val="a"/>
    <w:link w:val="af8"/>
    <w:uiPriority w:val="30"/>
    <w:qFormat/>
    <w:rsid w:val="003070C1"/>
    <w:pPr>
      <w:pBdr>
        <w:bottom w:val="single" w:sz="4" w:space="1" w:color="auto"/>
      </w:pBdr>
      <w:spacing w:before="200" w:after="280"/>
      <w:ind w:left="1008" w:right="1152"/>
      <w:jc w:val="both"/>
    </w:pPr>
    <w:rPr>
      <w:rFonts w:ascii="Calibri" w:eastAsia="Times New Roman" w:hAnsi="Calibri" w:cs="Times New Roman"/>
      <w:b/>
      <w:bCs/>
      <w:i/>
      <w:iCs/>
    </w:rPr>
  </w:style>
  <w:style w:type="character" w:customStyle="1" w:styleId="af8">
    <w:name w:val="Выделенная цитата Знак"/>
    <w:basedOn w:val="a0"/>
    <w:link w:val="af7"/>
    <w:uiPriority w:val="30"/>
    <w:rsid w:val="003070C1"/>
    <w:rPr>
      <w:rFonts w:ascii="Calibri" w:eastAsia="Times New Roman" w:hAnsi="Calibri" w:cs="Times New Roman"/>
      <w:b/>
      <w:bCs/>
      <w:i/>
      <w:iCs/>
    </w:rPr>
  </w:style>
  <w:style w:type="character" w:styleId="af9">
    <w:name w:val="Subtle Emphasis"/>
    <w:uiPriority w:val="19"/>
    <w:qFormat/>
    <w:rsid w:val="003070C1"/>
    <w:rPr>
      <w:i/>
      <w:iCs/>
    </w:rPr>
  </w:style>
  <w:style w:type="character" w:styleId="afa">
    <w:name w:val="Intense Emphasis"/>
    <w:uiPriority w:val="21"/>
    <w:qFormat/>
    <w:rsid w:val="003070C1"/>
    <w:rPr>
      <w:b/>
      <w:bCs/>
    </w:rPr>
  </w:style>
  <w:style w:type="character" w:styleId="afb">
    <w:name w:val="Subtle Reference"/>
    <w:uiPriority w:val="31"/>
    <w:qFormat/>
    <w:rsid w:val="003070C1"/>
    <w:rPr>
      <w:smallCaps/>
    </w:rPr>
  </w:style>
  <w:style w:type="character" w:styleId="afc">
    <w:name w:val="Intense Reference"/>
    <w:uiPriority w:val="32"/>
    <w:qFormat/>
    <w:rsid w:val="003070C1"/>
    <w:rPr>
      <w:smallCaps/>
      <w:spacing w:val="5"/>
      <w:u w:val="single"/>
    </w:rPr>
  </w:style>
  <w:style w:type="character" w:styleId="afd">
    <w:name w:val="Book Title"/>
    <w:uiPriority w:val="33"/>
    <w:qFormat/>
    <w:rsid w:val="003070C1"/>
    <w:rPr>
      <w:i/>
      <w:iCs/>
      <w:smallCaps/>
      <w:spacing w:val="5"/>
    </w:rPr>
  </w:style>
  <w:style w:type="paragraph" w:styleId="afe">
    <w:name w:val="TOC Heading"/>
    <w:basedOn w:val="1"/>
    <w:next w:val="a"/>
    <w:uiPriority w:val="39"/>
    <w:semiHidden/>
    <w:unhideWhenUsed/>
    <w:qFormat/>
    <w:rsid w:val="003070C1"/>
    <w:pPr>
      <w:outlineLvl w:val="9"/>
    </w:pPr>
    <w:rPr>
      <w:lang w:bidi="en-US"/>
    </w:rPr>
  </w:style>
  <w:style w:type="paragraph" w:styleId="aff">
    <w:name w:val="Body Text Indent"/>
    <w:basedOn w:val="a"/>
    <w:link w:val="aff0"/>
    <w:uiPriority w:val="99"/>
    <w:unhideWhenUsed/>
    <w:rsid w:val="003070C1"/>
    <w:pPr>
      <w:spacing w:after="120"/>
      <w:ind w:left="283"/>
    </w:pPr>
    <w:rPr>
      <w:rFonts w:ascii="Calibri" w:eastAsia="Times New Roman" w:hAnsi="Calibri" w:cs="Times New Roman"/>
    </w:rPr>
  </w:style>
  <w:style w:type="character" w:customStyle="1" w:styleId="aff0">
    <w:name w:val="Основной текст с отступом Знак"/>
    <w:basedOn w:val="a0"/>
    <w:link w:val="aff"/>
    <w:uiPriority w:val="99"/>
    <w:rsid w:val="003070C1"/>
    <w:rPr>
      <w:rFonts w:ascii="Calibri" w:eastAsia="Times New Roman" w:hAnsi="Calibri" w:cs="Times New Roman"/>
    </w:rPr>
  </w:style>
  <w:style w:type="character" w:customStyle="1" w:styleId="mw-headline">
    <w:name w:val="mw-headline"/>
    <w:basedOn w:val="a0"/>
    <w:rsid w:val="003070C1"/>
  </w:style>
  <w:style w:type="character" w:customStyle="1" w:styleId="gltxtsm">
    <w:name w:val="gl_txtsm"/>
    <w:basedOn w:val="a0"/>
    <w:rsid w:val="003070C1"/>
  </w:style>
  <w:style w:type="character" w:customStyle="1" w:styleId="13">
    <w:name w:val="Заголовок №1 (3)"/>
    <w:rsid w:val="003070C1"/>
    <w:rPr>
      <w:rFonts w:ascii="Times New Roman" w:eastAsia="Times New Roman" w:hAnsi="Times New Roman" w:cs="Times New Roman"/>
      <w:b w:val="0"/>
      <w:bCs w:val="0"/>
      <w:i w:val="0"/>
      <w:iCs w:val="0"/>
      <w:caps w:val="0"/>
      <w:smallCaps w:val="0"/>
      <w:strike w:val="0"/>
      <w:dstrike w:val="0"/>
      <w:spacing w:val="0"/>
      <w:sz w:val="26"/>
      <w:szCs w:val="26"/>
    </w:rPr>
  </w:style>
  <w:style w:type="character" w:customStyle="1" w:styleId="3135pt">
    <w:name w:val="Основной текст (3) + 13;5 pt;Курсив"/>
    <w:rsid w:val="003070C1"/>
    <w:rPr>
      <w:rFonts w:ascii="Times New Roman" w:eastAsia="Times New Roman" w:hAnsi="Times New Roman" w:cs="Times New Roman"/>
      <w:b w:val="0"/>
      <w:bCs w:val="0"/>
      <w:i/>
      <w:iCs/>
      <w:caps w:val="0"/>
      <w:smallCaps w:val="0"/>
      <w:strike w:val="0"/>
      <w:dstrike w:val="0"/>
      <w:spacing w:val="0"/>
      <w:sz w:val="27"/>
      <w:szCs w:val="27"/>
    </w:rPr>
  </w:style>
  <w:style w:type="character" w:customStyle="1" w:styleId="33">
    <w:name w:val="Основной текст (3)"/>
    <w:rsid w:val="003070C1"/>
    <w:rPr>
      <w:rFonts w:ascii="Times New Roman" w:eastAsia="Times New Roman" w:hAnsi="Times New Roman" w:cs="Times New Roman"/>
      <w:b w:val="0"/>
      <w:bCs w:val="0"/>
      <w:i w:val="0"/>
      <w:iCs w:val="0"/>
      <w:caps w:val="0"/>
      <w:smallCaps w:val="0"/>
      <w:strike w:val="0"/>
      <w:dstrike w:val="0"/>
      <w:spacing w:val="0"/>
      <w:sz w:val="26"/>
      <w:szCs w:val="26"/>
    </w:rPr>
  </w:style>
  <w:style w:type="character" w:customStyle="1" w:styleId="s2">
    <w:name w:val="s2"/>
    <w:basedOn w:val="a0"/>
    <w:rsid w:val="003070C1"/>
  </w:style>
  <w:style w:type="paragraph" w:customStyle="1" w:styleId="210">
    <w:name w:val="Основной текст 21"/>
    <w:basedOn w:val="a"/>
    <w:rsid w:val="003070C1"/>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0"/>
    </w:rPr>
  </w:style>
  <w:style w:type="paragraph" w:customStyle="1" w:styleId="aff1">
    <w:name w:val="Заголовок"/>
    <w:basedOn w:val="a"/>
    <w:next w:val="ae"/>
    <w:rsid w:val="003070C1"/>
    <w:pPr>
      <w:keepNext/>
      <w:suppressAutoHyphens/>
      <w:spacing w:before="240" w:after="120" w:line="240" w:lineRule="auto"/>
    </w:pPr>
    <w:rPr>
      <w:rFonts w:ascii="Arial" w:eastAsia="Arial Unicode MS" w:hAnsi="Arial" w:cs="Mangal"/>
      <w:sz w:val="28"/>
      <w:szCs w:val="28"/>
      <w:lang w:eastAsia="ar-SA"/>
    </w:rPr>
  </w:style>
  <w:style w:type="paragraph" w:customStyle="1" w:styleId="12">
    <w:name w:val="Название1"/>
    <w:basedOn w:val="a"/>
    <w:rsid w:val="003070C1"/>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4">
    <w:name w:val="Указатель1"/>
    <w:basedOn w:val="a"/>
    <w:rsid w:val="003070C1"/>
    <w:pPr>
      <w:suppressLineNumbers/>
      <w:suppressAutoHyphens/>
      <w:spacing w:after="0" w:line="240" w:lineRule="auto"/>
    </w:pPr>
    <w:rPr>
      <w:rFonts w:ascii="Times New Roman" w:eastAsia="Times New Roman" w:hAnsi="Times New Roman" w:cs="Mangal"/>
      <w:sz w:val="24"/>
      <w:szCs w:val="20"/>
      <w:lang w:eastAsia="ar-SA"/>
    </w:rPr>
  </w:style>
  <w:style w:type="paragraph" w:customStyle="1" w:styleId="aff2">
    <w:name w:val="Содержимое таблицы"/>
    <w:basedOn w:val="a"/>
    <w:rsid w:val="003070C1"/>
    <w:pPr>
      <w:suppressLineNumbers/>
      <w:suppressAutoHyphens/>
      <w:spacing w:after="0" w:line="240" w:lineRule="auto"/>
    </w:pPr>
    <w:rPr>
      <w:rFonts w:ascii="Times New Roman" w:eastAsia="Times New Roman" w:hAnsi="Times New Roman" w:cs="Times New Roman"/>
      <w:sz w:val="24"/>
      <w:szCs w:val="20"/>
      <w:lang w:eastAsia="ar-SA"/>
    </w:rPr>
  </w:style>
  <w:style w:type="paragraph" w:customStyle="1" w:styleId="aff3">
    <w:name w:val="Заголовок таблицы"/>
    <w:basedOn w:val="aff2"/>
    <w:rsid w:val="003070C1"/>
    <w:pPr>
      <w:jc w:val="center"/>
    </w:pPr>
    <w:rPr>
      <w:b/>
      <w:bCs/>
    </w:rPr>
  </w:style>
  <w:style w:type="paragraph" w:customStyle="1" w:styleId="aff4">
    <w:name w:val="Содержимое врезки"/>
    <w:basedOn w:val="ae"/>
    <w:rsid w:val="003070C1"/>
    <w:pPr>
      <w:suppressAutoHyphens/>
      <w:spacing w:after="120"/>
      <w:jc w:val="left"/>
    </w:pPr>
    <w:rPr>
      <w:szCs w:val="20"/>
      <w:lang w:eastAsia="ar-SA"/>
    </w:rPr>
  </w:style>
  <w:style w:type="character" w:customStyle="1" w:styleId="WW8Num1z0">
    <w:name w:val="WW8Num1z0"/>
    <w:rsid w:val="003070C1"/>
    <w:rPr>
      <w:rFonts w:ascii="Arial" w:hAnsi="Arial" w:cs="Arial" w:hint="default"/>
      <w:sz w:val="28"/>
      <w:szCs w:val="28"/>
    </w:rPr>
  </w:style>
  <w:style w:type="character" w:customStyle="1" w:styleId="WW8Num1z1">
    <w:name w:val="WW8Num1z1"/>
    <w:rsid w:val="003070C1"/>
    <w:rPr>
      <w:rFonts w:ascii="Symbol" w:hAnsi="Symbol" w:cs="Symbol" w:hint="default"/>
      <w:sz w:val="28"/>
      <w:szCs w:val="28"/>
    </w:rPr>
  </w:style>
  <w:style w:type="character" w:customStyle="1" w:styleId="WW8Num2z0">
    <w:name w:val="WW8Num2z0"/>
    <w:rsid w:val="003070C1"/>
    <w:rPr>
      <w:rFonts w:ascii="Arial" w:hAnsi="Arial" w:cs="Arial" w:hint="default"/>
    </w:rPr>
  </w:style>
  <w:style w:type="character" w:customStyle="1" w:styleId="WW8Num3z0">
    <w:name w:val="WW8Num3z0"/>
    <w:rsid w:val="003070C1"/>
    <w:rPr>
      <w:rFonts w:ascii="Arial" w:hAnsi="Arial" w:cs="Arial" w:hint="default"/>
      <w:b w:val="0"/>
      <w:bCs w:val="0"/>
      <w:i w:val="0"/>
      <w:iCs w:val="0"/>
      <w:color w:val="FF0000"/>
      <w:sz w:val="28"/>
      <w:szCs w:val="28"/>
    </w:rPr>
  </w:style>
  <w:style w:type="character" w:customStyle="1" w:styleId="WW8Num3z1">
    <w:name w:val="WW8Num3z1"/>
    <w:rsid w:val="003070C1"/>
  </w:style>
  <w:style w:type="character" w:customStyle="1" w:styleId="WW8Num3z2">
    <w:name w:val="WW8Num3z2"/>
    <w:rsid w:val="003070C1"/>
  </w:style>
  <w:style w:type="character" w:customStyle="1" w:styleId="WW8Num3z3">
    <w:name w:val="WW8Num3z3"/>
    <w:rsid w:val="003070C1"/>
  </w:style>
  <w:style w:type="character" w:customStyle="1" w:styleId="WW8Num3z4">
    <w:name w:val="WW8Num3z4"/>
    <w:rsid w:val="003070C1"/>
  </w:style>
  <w:style w:type="character" w:customStyle="1" w:styleId="WW8Num3z5">
    <w:name w:val="WW8Num3z5"/>
    <w:rsid w:val="003070C1"/>
  </w:style>
  <w:style w:type="character" w:customStyle="1" w:styleId="WW8Num3z6">
    <w:name w:val="WW8Num3z6"/>
    <w:rsid w:val="003070C1"/>
  </w:style>
  <w:style w:type="character" w:customStyle="1" w:styleId="WW8Num3z7">
    <w:name w:val="WW8Num3z7"/>
    <w:rsid w:val="003070C1"/>
  </w:style>
  <w:style w:type="character" w:customStyle="1" w:styleId="WW8Num3z8">
    <w:name w:val="WW8Num3z8"/>
    <w:rsid w:val="003070C1"/>
  </w:style>
  <w:style w:type="character" w:customStyle="1" w:styleId="WW8Num4z0">
    <w:name w:val="WW8Num4z0"/>
    <w:rsid w:val="003070C1"/>
    <w:rPr>
      <w:rFonts w:ascii="Arial" w:hAnsi="Arial" w:cs="Arial" w:hint="default"/>
    </w:rPr>
  </w:style>
  <w:style w:type="character" w:customStyle="1" w:styleId="WW8Num4z1">
    <w:name w:val="WW8Num4z1"/>
    <w:rsid w:val="003070C1"/>
    <w:rPr>
      <w:i w:val="0"/>
      <w:iCs w:val="0"/>
      <w:strike w:val="0"/>
      <w:dstrike w:val="0"/>
      <w:szCs w:val="24"/>
      <w:u w:val="none"/>
      <w:effect w:val="none"/>
    </w:rPr>
  </w:style>
  <w:style w:type="character" w:customStyle="1" w:styleId="WW8Num4z2">
    <w:name w:val="WW8Num4z2"/>
    <w:rsid w:val="003070C1"/>
  </w:style>
  <w:style w:type="character" w:customStyle="1" w:styleId="WW8Num4z3">
    <w:name w:val="WW8Num4z3"/>
    <w:rsid w:val="003070C1"/>
  </w:style>
  <w:style w:type="character" w:customStyle="1" w:styleId="WW8Num4z4">
    <w:name w:val="WW8Num4z4"/>
    <w:rsid w:val="003070C1"/>
  </w:style>
  <w:style w:type="character" w:customStyle="1" w:styleId="WW8Num4z5">
    <w:name w:val="WW8Num4z5"/>
    <w:rsid w:val="003070C1"/>
  </w:style>
  <w:style w:type="character" w:customStyle="1" w:styleId="WW8Num4z6">
    <w:name w:val="WW8Num4z6"/>
    <w:rsid w:val="003070C1"/>
  </w:style>
  <w:style w:type="character" w:customStyle="1" w:styleId="WW8Num4z7">
    <w:name w:val="WW8Num4z7"/>
    <w:rsid w:val="003070C1"/>
  </w:style>
  <w:style w:type="character" w:customStyle="1" w:styleId="WW8Num4z8">
    <w:name w:val="WW8Num4z8"/>
    <w:rsid w:val="003070C1"/>
  </w:style>
  <w:style w:type="character" w:customStyle="1" w:styleId="WW8Num5z0">
    <w:name w:val="WW8Num5z0"/>
    <w:rsid w:val="003070C1"/>
    <w:rPr>
      <w:rFonts w:ascii="Arial" w:hAnsi="Arial" w:cs="Arial" w:hint="default"/>
      <w:sz w:val="28"/>
      <w:szCs w:val="28"/>
    </w:rPr>
  </w:style>
  <w:style w:type="character" w:customStyle="1" w:styleId="WW8Num5z1">
    <w:name w:val="WW8Num5z1"/>
    <w:rsid w:val="003070C1"/>
    <w:rPr>
      <w:rFonts w:ascii="Courier New" w:hAnsi="Courier New" w:cs="Courier New" w:hint="default"/>
    </w:rPr>
  </w:style>
  <w:style w:type="character" w:customStyle="1" w:styleId="WW8Num5z2">
    <w:name w:val="WW8Num5z2"/>
    <w:rsid w:val="003070C1"/>
    <w:rPr>
      <w:rFonts w:ascii="Wingdings" w:hAnsi="Wingdings" w:cs="Wingdings" w:hint="default"/>
    </w:rPr>
  </w:style>
  <w:style w:type="character" w:customStyle="1" w:styleId="WW8Num5z3">
    <w:name w:val="WW8Num5z3"/>
    <w:rsid w:val="003070C1"/>
    <w:rPr>
      <w:rFonts w:ascii="Symbol" w:hAnsi="Symbol" w:cs="Symbol" w:hint="default"/>
    </w:rPr>
  </w:style>
  <w:style w:type="character" w:customStyle="1" w:styleId="WW8Num6z0">
    <w:name w:val="WW8Num6z0"/>
    <w:rsid w:val="003070C1"/>
    <w:rPr>
      <w:b/>
      <w:bCs w:val="0"/>
      <w:color w:val="auto"/>
    </w:rPr>
  </w:style>
  <w:style w:type="character" w:customStyle="1" w:styleId="WW8Num6z1">
    <w:name w:val="WW8Num6z1"/>
    <w:rsid w:val="003070C1"/>
  </w:style>
  <w:style w:type="character" w:customStyle="1" w:styleId="WW8Num6z2">
    <w:name w:val="WW8Num6z2"/>
    <w:rsid w:val="003070C1"/>
  </w:style>
  <w:style w:type="character" w:customStyle="1" w:styleId="WW8Num6z3">
    <w:name w:val="WW8Num6z3"/>
    <w:rsid w:val="003070C1"/>
  </w:style>
  <w:style w:type="character" w:customStyle="1" w:styleId="WW8Num6z4">
    <w:name w:val="WW8Num6z4"/>
    <w:rsid w:val="003070C1"/>
  </w:style>
  <w:style w:type="character" w:customStyle="1" w:styleId="WW8Num6z5">
    <w:name w:val="WW8Num6z5"/>
    <w:rsid w:val="003070C1"/>
  </w:style>
  <w:style w:type="character" w:customStyle="1" w:styleId="WW8Num6z6">
    <w:name w:val="WW8Num6z6"/>
    <w:rsid w:val="003070C1"/>
  </w:style>
  <w:style w:type="character" w:customStyle="1" w:styleId="WW8Num6z7">
    <w:name w:val="WW8Num6z7"/>
    <w:rsid w:val="003070C1"/>
  </w:style>
  <w:style w:type="character" w:customStyle="1" w:styleId="WW8Num6z8">
    <w:name w:val="WW8Num6z8"/>
    <w:rsid w:val="003070C1"/>
  </w:style>
  <w:style w:type="character" w:customStyle="1" w:styleId="WW8Num7z0">
    <w:name w:val="WW8Num7z0"/>
    <w:rsid w:val="003070C1"/>
    <w:rPr>
      <w:rFonts w:ascii="Arial" w:hAnsi="Arial" w:cs="Arial" w:hint="default"/>
      <w:color w:val="000000"/>
      <w:sz w:val="28"/>
      <w:szCs w:val="28"/>
    </w:rPr>
  </w:style>
  <w:style w:type="character" w:customStyle="1" w:styleId="WW8Num7z1">
    <w:name w:val="WW8Num7z1"/>
    <w:rsid w:val="003070C1"/>
  </w:style>
  <w:style w:type="character" w:customStyle="1" w:styleId="WW8Num7z2">
    <w:name w:val="WW8Num7z2"/>
    <w:rsid w:val="003070C1"/>
  </w:style>
  <w:style w:type="character" w:customStyle="1" w:styleId="WW8Num7z3">
    <w:name w:val="WW8Num7z3"/>
    <w:rsid w:val="003070C1"/>
  </w:style>
  <w:style w:type="character" w:customStyle="1" w:styleId="WW8Num7z4">
    <w:name w:val="WW8Num7z4"/>
    <w:rsid w:val="003070C1"/>
  </w:style>
  <w:style w:type="character" w:customStyle="1" w:styleId="WW8Num7z5">
    <w:name w:val="WW8Num7z5"/>
    <w:rsid w:val="003070C1"/>
  </w:style>
  <w:style w:type="character" w:customStyle="1" w:styleId="WW8Num7z6">
    <w:name w:val="WW8Num7z6"/>
    <w:rsid w:val="003070C1"/>
  </w:style>
  <w:style w:type="character" w:customStyle="1" w:styleId="WW8Num7z7">
    <w:name w:val="WW8Num7z7"/>
    <w:rsid w:val="003070C1"/>
  </w:style>
  <w:style w:type="character" w:customStyle="1" w:styleId="WW8Num7z8">
    <w:name w:val="WW8Num7z8"/>
    <w:rsid w:val="003070C1"/>
  </w:style>
  <w:style w:type="character" w:customStyle="1" w:styleId="WW8Num8z0">
    <w:name w:val="WW8Num8z0"/>
    <w:rsid w:val="003070C1"/>
    <w:rPr>
      <w:rFonts w:ascii="Arial" w:hAnsi="Arial" w:cs="Arial" w:hint="default"/>
    </w:rPr>
  </w:style>
  <w:style w:type="character" w:customStyle="1" w:styleId="WW8Num9z0">
    <w:name w:val="WW8Num9z0"/>
    <w:rsid w:val="003070C1"/>
    <w:rPr>
      <w:rFonts w:ascii="Arial" w:hAnsi="Arial" w:cs="Arial" w:hint="default"/>
    </w:rPr>
  </w:style>
  <w:style w:type="character" w:customStyle="1" w:styleId="WW8Num10z0">
    <w:name w:val="WW8Num10z0"/>
    <w:rsid w:val="003070C1"/>
    <w:rPr>
      <w:rFonts w:ascii="Wingdings" w:hAnsi="Wingdings" w:cs="Wingdings" w:hint="default"/>
    </w:rPr>
  </w:style>
  <w:style w:type="character" w:customStyle="1" w:styleId="WW8Num10z1">
    <w:name w:val="WW8Num10z1"/>
    <w:rsid w:val="003070C1"/>
    <w:rPr>
      <w:rFonts w:ascii="Courier New" w:hAnsi="Courier New" w:cs="Courier New" w:hint="default"/>
    </w:rPr>
  </w:style>
  <w:style w:type="character" w:customStyle="1" w:styleId="WW8Num10z3">
    <w:name w:val="WW8Num10z3"/>
    <w:rsid w:val="003070C1"/>
    <w:rPr>
      <w:rFonts w:ascii="Symbol" w:hAnsi="Symbol" w:cs="Symbol" w:hint="default"/>
    </w:rPr>
  </w:style>
  <w:style w:type="character" w:customStyle="1" w:styleId="WW8Num11z0">
    <w:name w:val="WW8Num11z0"/>
    <w:rsid w:val="003070C1"/>
    <w:rPr>
      <w:rFonts w:ascii="Wingdings" w:hAnsi="Wingdings" w:cs="Wingdings" w:hint="default"/>
    </w:rPr>
  </w:style>
  <w:style w:type="character" w:customStyle="1" w:styleId="WW8Num11z1">
    <w:name w:val="WW8Num11z1"/>
    <w:rsid w:val="003070C1"/>
    <w:rPr>
      <w:rFonts w:ascii="Courier New" w:hAnsi="Courier New" w:cs="Courier New" w:hint="default"/>
    </w:rPr>
  </w:style>
  <w:style w:type="character" w:customStyle="1" w:styleId="WW8Num11z3">
    <w:name w:val="WW8Num11z3"/>
    <w:rsid w:val="003070C1"/>
    <w:rPr>
      <w:rFonts w:ascii="Symbol" w:hAnsi="Symbol" w:cs="Symbol" w:hint="default"/>
    </w:rPr>
  </w:style>
  <w:style w:type="character" w:customStyle="1" w:styleId="WW8Num12z0">
    <w:name w:val="WW8Num12z0"/>
    <w:rsid w:val="003070C1"/>
    <w:rPr>
      <w:b/>
      <w:bCs w:val="0"/>
      <w:sz w:val="28"/>
      <w:szCs w:val="28"/>
    </w:rPr>
  </w:style>
  <w:style w:type="character" w:customStyle="1" w:styleId="WW8Num12z1">
    <w:name w:val="WW8Num12z1"/>
    <w:rsid w:val="003070C1"/>
  </w:style>
  <w:style w:type="character" w:customStyle="1" w:styleId="WW8Num12z2">
    <w:name w:val="WW8Num12z2"/>
    <w:rsid w:val="003070C1"/>
  </w:style>
  <w:style w:type="character" w:customStyle="1" w:styleId="WW8Num12z3">
    <w:name w:val="WW8Num12z3"/>
    <w:rsid w:val="003070C1"/>
  </w:style>
  <w:style w:type="character" w:customStyle="1" w:styleId="WW8Num12z4">
    <w:name w:val="WW8Num12z4"/>
    <w:rsid w:val="003070C1"/>
  </w:style>
  <w:style w:type="character" w:customStyle="1" w:styleId="WW8Num12z5">
    <w:name w:val="WW8Num12z5"/>
    <w:rsid w:val="003070C1"/>
  </w:style>
  <w:style w:type="character" w:customStyle="1" w:styleId="WW8Num12z6">
    <w:name w:val="WW8Num12z6"/>
    <w:rsid w:val="003070C1"/>
  </w:style>
  <w:style w:type="character" w:customStyle="1" w:styleId="WW8Num12z7">
    <w:name w:val="WW8Num12z7"/>
    <w:rsid w:val="003070C1"/>
  </w:style>
  <w:style w:type="character" w:customStyle="1" w:styleId="WW8Num12z8">
    <w:name w:val="WW8Num12z8"/>
    <w:rsid w:val="003070C1"/>
  </w:style>
  <w:style w:type="character" w:customStyle="1" w:styleId="WW8Num13z0">
    <w:name w:val="WW8Num13z0"/>
    <w:rsid w:val="003070C1"/>
    <w:rPr>
      <w:rFonts w:ascii="Arial" w:hAnsi="Arial" w:cs="Arial" w:hint="default"/>
    </w:rPr>
  </w:style>
  <w:style w:type="character" w:customStyle="1" w:styleId="WW8Num14z0">
    <w:name w:val="WW8Num14z0"/>
    <w:rsid w:val="003070C1"/>
    <w:rPr>
      <w:rFonts w:ascii="Arial" w:hAnsi="Arial" w:cs="Arial" w:hint="default"/>
    </w:rPr>
  </w:style>
  <w:style w:type="character" w:customStyle="1" w:styleId="WW8Num15z0">
    <w:name w:val="WW8Num15z0"/>
    <w:rsid w:val="003070C1"/>
    <w:rPr>
      <w:rFonts w:ascii="Wingdings" w:hAnsi="Wingdings" w:cs="Wingdings" w:hint="default"/>
    </w:rPr>
  </w:style>
  <w:style w:type="character" w:customStyle="1" w:styleId="WW8Num15z1">
    <w:name w:val="WW8Num15z1"/>
    <w:rsid w:val="003070C1"/>
    <w:rPr>
      <w:rFonts w:ascii="Courier New" w:hAnsi="Courier New" w:cs="Courier New" w:hint="default"/>
    </w:rPr>
  </w:style>
  <w:style w:type="character" w:customStyle="1" w:styleId="WW8Num15z3">
    <w:name w:val="WW8Num15z3"/>
    <w:rsid w:val="003070C1"/>
    <w:rPr>
      <w:rFonts w:ascii="Symbol" w:hAnsi="Symbol" w:cs="Symbol" w:hint="default"/>
    </w:rPr>
  </w:style>
  <w:style w:type="character" w:customStyle="1" w:styleId="WW8Num16z0">
    <w:name w:val="WW8Num16z0"/>
    <w:rsid w:val="003070C1"/>
    <w:rPr>
      <w:rFonts w:ascii="Wingdings" w:hAnsi="Wingdings" w:cs="Wingdings" w:hint="default"/>
    </w:rPr>
  </w:style>
  <w:style w:type="character" w:customStyle="1" w:styleId="WW8Num16z1">
    <w:name w:val="WW8Num16z1"/>
    <w:rsid w:val="003070C1"/>
    <w:rPr>
      <w:rFonts w:ascii="Courier New" w:hAnsi="Courier New" w:cs="Courier New" w:hint="default"/>
    </w:rPr>
  </w:style>
  <w:style w:type="character" w:customStyle="1" w:styleId="WW8Num16z3">
    <w:name w:val="WW8Num16z3"/>
    <w:rsid w:val="003070C1"/>
    <w:rPr>
      <w:rFonts w:ascii="Symbol" w:hAnsi="Symbol" w:cs="Symbol" w:hint="default"/>
    </w:rPr>
  </w:style>
  <w:style w:type="character" w:customStyle="1" w:styleId="WW8Num17z0">
    <w:name w:val="WW8Num17z0"/>
    <w:rsid w:val="003070C1"/>
    <w:rPr>
      <w:rFonts w:ascii="Symbol" w:hAnsi="Symbol" w:cs="Symbol" w:hint="default"/>
      <w:sz w:val="28"/>
      <w:szCs w:val="28"/>
    </w:rPr>
  </w:style>
  <w:style w:type="character" w:customStyle="1" w:styleId="WW8Num17z1">
    <w:name w:val="WW8Num17z1"/>
    <w:rsid w:val="003070C1"/>
    <w:rPr>
      <w:rFonts w:ascii="Courier New" w:hAnsi="Courier New" w:cs="Courier New" w:hint="default"/>
    </w:rPr>
  </w:style>
  <w:style w:type="character" w:customStyle="1" w:styleId="WW8Num17z2">
    <w:name w:val="WW8Num17z2"/>
    <w:rsid w:val="003070C1"/>
    <w:rPr>
      <w:rFonts w:ascii="Wingdings" w:hAnsi="Wingdings" w:cs="Wingdings" w:hint="default"/>
    </w:rPr>
  </w:style>
  <w:style w:type="character" w:customStyle="1" w:styleId="WW8Num18z0">
    <w:name w:val="WW8Num18z0"/>
    <w:rsid w:val="003070C1"/>
    <w:rPr>
      <w:rFonts w:ascii="Wingdings" w:hAnsi="Wingdings" w:cs="Wingdings" w:hint="default"/>
    </w:rPr>
  </w:style>
  <w:style w:type="character" w:customStyle="1" w:styleId="WW8Num18z1">
    <w:name w:val="WW8Num18z1"/>
    <w:rsid w:val="003070C1"/>
    <w:rPr>
      <w:rFonts w:ascii="Courier New" w:hAnsi="Courier New" w:cs="Courier New" w:hint="default"/>
    </w:rPr>
  </w:style>
  <w:style w:type="character" w:customStyle="1" w:styleId="WW8Num18z3">
    <w:name w:val="WW8Num18z3"/>
    <w:rsid w:val="003070C1"/>
    <w:rPr>
      <w:rFonts w:ascii="Symbol" w:hAnsi="Symbol" w:cs="Symbol" w:hint="default"/>
    </w:rPr>
  </w:style>
  <w:style w:type="character" w:customStyle="1" w:styleId="WW8Num19z0">
    <w:name w:val="WW8Num19z0"/>
    <w:rsid w:val="003070C1"/>
  </w:style>
  <w:style w:type="character" w:customStyle="1" w:styleId="WW8Num19z1">
    <w:name w:val="WW8Num19z1"/>
    <w:rsid w:val="003070C1"/>
  </w:style>
  <w:style w:type="character" w:customStyle="1" w:styleId="WW8Num19z2">
    <w:name w:val="WW8Num19z2"/>
    <w:rsid w:val="003070C1"/>
  </w:style>
  <w:style w:type="character" w:customStyle="1" w:styleId="WW8Num19z3">
    <w:name w:val="WW8Num19z3"/>
    <w:rsid w:val="003070C1"/>
  </w:style>
  <w:style w:type="character" w:customStyle="1" w:styleId="WW8Num19z4">
    <w:name w:val="WW8Num19z4"/>
    <w:rsid w:val="003070C1"/>
  </w:style>
  <w:style w:type="character" w:customStyle="1" w:styleId="WW8Num19z5">
    <w:name w:val="WW8Num19z5"/>
    <w:rsid w:val="003070C1"/>
  </w:style>
  <w:style w:type="character" w:customStyle="1" w:styleId="WW8Num19z6">
    <w:name w:val="WW8Num19z6"/>
    <w:rsid w:val="003070C1"/>
  </w:style>
  <w:style w:type="character" w:customStyle="1" w:styleId="WW8Num19z7">
    <w:name w:val="WW8Num19z7"/>
    <w:rsid w:val="003070C1"/>
  </w:style>
  <w:style w:type="character" w:customStyle="1" w:styleId="WW8Num19z8">
    <w:name w:val="WW8Num19z8"/>
    <w:rsid w:val="003070C1"/>
  </w:style>
  <w:style w:type="character" w:customStyle="1" w:styleId="WW8Num20z0">
    <w:name w:val="WW8Num20z0"/>
    <w:rsid w:val="003070C1"/>
  </w:style>
  <w:style w:type="character" w:customStyle="1" w:styleId="WW8Num20z1">
    <w:name w:val="WW8Num20z1"/>
    <w:rsid w:val="003070C1"/>
  </w:style>
  <w:style w:type="character" w:customStyle="1" w:styleId="WW8Num20z2">
    <w:name w:val="WW8Num20z2"/>
    <w:rsid w:val="003070C1"/>
  </w:style>
  <w:style w:type="character" w:customStyle="1" w:styleId="WW8Num20z3">
    <w:name w:val="WW8Num20z3"/>
    <w:rsid w:val="003070C1"/>
  </w:style>
  <w:style w:type="character" w:customStyle="1" w:styleId="WW8Num20z4">
    <w:name w:val="WW8Num20z4"/>
    <w:rsid w:val="003070C1"/>
  </w:style>
  <w:style w:type="character" w:customStyle="1" w:styleId="WW8Num20z5">
    <w:name w:val="WW8Num20z5"/>
    <w:rsid w:val="003070C1"/>
  </w:style>
  <w:style w:type="character" w:customStyle="1" w:styleId="WW8Num20z6">
    <w:name w:val="WW8Num20z6"/>
    <w:rsid w:val="003070C1"/>
  </w:style>
  <w:style w:type="character" w:customStyle="1" w:styleId="WW8Num20z7">
    <w:name w:val="WW8Num20z7"/>
    <w:rsid w:val="003070C1"/>
  </w:style>
  <w:style w:type="character" w:customStyle="1" w:styleId="WW8Num20z8">
    <w:name w:val="WW8Num20z8"/>
    <w:rsid w:val="003070C1"/>
  </w:style>
  <w:style w:type="character" w:customStyle="1" w:styleId="WW8Num21z0">
    <w:name w:val="WW8Num21z0"/>
    <w:rsid w:val="003070C1"/>
    <w:rPr>
      <w:rFonts w:ascii="Symbol" w:hAnsi="Symbol" w:cs="Symbol" w:hint="default"/>
      <w:sz w:val="28"/>
      <w:szCs w:val="28"/>
    </w:rPr>
  </w:style>
  <w:style w:type="character" w:customStyle="1" w:styleId="WW8Num21z1">
    <w:name w:val="WW8Num21z1"/>
    <w:rsid w:val="003070C1"/>
    <w:rPr>
      <w:rFonts w:ascii="Courier New" w:hAnsi="Courier New" w:cs="Courier New" w:hint="default"/>
    </w:rPr>
  </w:style>
  <w:style w:type="character" w:customStyle="1" w:styleId="WW8Num21z2">
    <w:name w:val="WW8Num21z2"/>
    <w:rsid w:val="003070C1"/>
    <w:rPr>
      <w:rFonts w:ascii="Wingdings" w:hAnsi="Wingdings" w:cs="Wingdings" w:hint="default"/>
    </w:rPr>
  </w:style>
  <w:style w:type="character" w:customStyle="1" w:styleId="WW8Num22z0">
    <w:name w:val="WW8Num22z0"/>
    <w:rsid w:val="003070C1"/>
    <w:rPr>
      <w:rFonts w:ascii="Wingdings" w:hAnsi="Wingdings" w:cs="Wingdings" w:hint="default"/>
    </w:rPr>
  </w:style>
  <w:style w:type="character" w:customStyle="1" w:styleId="WW8Num22z1">
    <w:name w:val="WW8Num22z1"/>
    <w:rsid w:val="003070C1"/>
    <w:rPr>
      <w:rFonts w:ascii="Courier New" w:hAnsi="Courier New" w:cs="Courier New" w:hint="default"/>
    </w:rPr>
  </w:style>
  <w:style w:type="character" w:customStyle="1" w:styleId="WW8Num22z3">
    <w:name w:val="WW8Num22z3"/>
    <w:rsid w:val="003070C1"/>
    <w:rPr>
      <w:rFonts w:ascii="Symbol" w:hAnsi="Symbol" w:cs="Symbol" w:hint="default"/>
    </w:rPr>
  </w:style>
  <w:style w:type="character" w:customStyle="1" w:styleId="WW8Num23z0">
    <w:name w:val="WW8Num23z0"/>
    <w:rsid w:val="003070C1"/>
  </w:style>
  <w:style w:type="character" w:customStyle="1" w:styleId="WW8Num24z0">
    <w:name w:val="WW8Num24z0"/>
    <w:rsid w:val="003070C1"/>
    <w:rPr>
      <w:rFonts w:ascii="Arial" w:hAnsi="Arial" w:cs="Arial" w:hint="default"/>
      <w:sz w:val="28"/>
      <w:szCs w:val="28"/>
    </w:rPr>
  </w:style>
  <w:style w:type="character" w:customStyle="1" w:styleId="WW8Num24z1">
    <w:name w:val="WW8Num24z1"/>
    <w:rsid w:val="003070C1"/>
    <w:rPr>
      <w:rFonts w:ascii="Courier New" w:hAnsi="Courier New" w:cs="Courier New" w:hint="default"/>
    </w:rPr>
  </w:style>
  <w:style w:type="character" w:customStyle="1" w:styleId="WW8Num24z2">
    <w:name w:val="WW8Num24z2"/>
    <w:rsid w:val="003070C1"/>
    <w:rPr>
      <w:rFonts w:ascii="Wingdings" w:hAnsi="Wingdings" w:cs="Wingdings" w:hint="default"/>
    </w:rPr>
  </w:style>
  <w:style w:type="character" w:customStyle="1" w:styleId="WW8Num24z3">
    <w:name w:val="WW8Num24z3"/>
    <w:rsid w:val="003070C1"/>
    <w:rPr>
      <w:rFonts w:ascii="Symbol" w:hAnsi="Symbol" w:cs="Symbol" w:hint="default"/>
    </w:rPr>
  </w:style>
  <w:style w:type="character" w:customStyle="1" w:styleId="WW8Num25z0">
    <w:name w:val="WW8Num25z0"/>
    <w:rsid w:val="003070C1"/>
    <w:rPr>
      <w:sz w:val="28"/>
      <w:szCs w:val="28"/>
    </w:rPr>
  </w:style>
  <w:style w:type="character" w:customStyle="1" w:styleId="WW8Num25z1">
    <w:name w:val="WW8Num25z1"/>
    <w:rsid w:val="003070C1"/>
  </w:style>
  <w:style w:type="character" w:customStyle="1" w:styleId="WW8Num25z2">
    <w:name w:val="WW8Num25z2"/>
    <w:rsid w:val="003070C1"/>
  </w:style>
  <w:style w:type="character" w:customStyle="1" w:styleId="WW8Num25z3">
    <w:name w:val="WW8Num25z3"/>
    <w:rsid w:val="003070C1"/>
  </w:style>
  <w:style w:type="character" w:customStyle="1" w:styleId="WW8Num25z4">
    <w:name w:val="WW8Num25z4"/>
    <w:rsid w:val="003070C1"/>
  </w:style>
  <w:style w:type="character" w:customStyle="1" w:styleId="WW8Num25z5">
    <w:name w:val="WW8Num25z5"/>
    <w:rsid w:val="003070C1"/>
  </w:style>
  <w:style w:type="character" w:customStyle="1" w:styleId="WW8Num25z6">
    <w:name w:val="WW8Num25z6"/>
    <w:rsid w:val="003070C1"/>
  </w:style>
  <w:style w:type="character" w:customStyle="1" w:styleId="WW8Num25z7">
    <w:name w:val="WW8Num25z7"/>
    <w:rsid w:val="003070C1"/>
  </w:style>
  <w:style w:type="character" w:customStyle="1" w:styleId="WW8Num25z8">
    <w:name w:val="WW8Num25z8"/>
    <w:rsid w:val="003070C1"/>
  </w:style>
  <w:style w:type="character" w:customStyle="1" w:styleId="WW8Num26z0">
    <w:name w:val="WW8Num26z0"/>
    <w:rsid w:val="003070C1"/>
  </w:style>
  <w:style w:type="character" w:customStyle="1" w:styleId="WW8Num26z1">
    <w:name w:val="WW8Num26z1"/>
    <w:rsid w:val="003070C1"/>
  </w:style>
  <w:style w:type="character" w:customStyle="1" w:styleId="WW8Num26z2">
    <w:name w:val="WW8Num26z2"/>
    <w:rsid w:val="003070C1"/>
  </w:style>
  <w:style w:type="character" w:customStyle="1" w:styleId="WW8Num26z3">
    <w:name w:val="WW8Num26z3"/>
    <w:rsid w:val="003070C1"/>
  </w:style>
  <w:style w:type="character" w:customStyle="1" w:styleId="WW8Num26z4">
    <w:name w:val="WW8Num26z4"/>
    <w:rsid w:val="003070C1"/>
  </w:style>
  <w:style w:type="character" w:customStyle="1" w:styleId="WW8Num26z5">
    <w:name w:val="WW8Num26z5"/>
    <w:rsid w:val="003070C1"/>
  </w:style>
  <w:style w:type="character" w:customStyle="1" w:styleId="WW8Num26z6">
    <w:name w:val="WW8Num26z6"/>
    <w:rsid w:val="003070C1"/>
  </w:style>
  <w:style w:type="character" w:customStyle="1" w:styleId="WW8Num26z7">
    <w:name w:val="WW8Num26z7"/>
    <w:rsid w:val="003070C1"/>
  </w:style>
  <w:style w:type="character" w:customStyle="1" w:styleId="WW8Num26z8">
    <w:name w:val="WW8Num26z8"/>
    <w:rsid w:val="003070C1"/>
  </w:style>
  <w:style w:type="character" w:customStyle="1" w:styleId="WW8Num27z0">
    <w:name w:val="WW8Num27z0"/>
    <w:rsid w:val="003070C1"/>
    <w:rPr>
      <w:rFonts w:ascii="Arial" w:hAnsi="Arial" w:cs="Arial" w:hint="default"/>
      <w:sz w:val="28"/>
      <w:szCs w:val="28"/>
    </w:rPr>
  </w:style>
  <w:style w:type="character" w:customStyle="1" w:styleId="WW8Num27z1">
    <w:name w:val="WW8Num27z1"/>
    <w:rsid w:val="003070C1"/>
    <w:rPr>
      <w:rFonts w:ascii="Courier New" w:hAnsi="Courier New" w:cs="Courier New" w:hint="default"/>
    </w:rPr>
  </w:style>
  <w:style w:type="character" w:customStyle="1" w:styleId="WW8Num27z2">
    <w:name w:val="WW8Num27z2"/>
    <w:rsid w:val="003070C1"/>
    <w:rPr>
      <w:rFonts w:ascii="Wingdings" w:hAnsi="Wingdings" w:cs="Wingdings" w:hint="default"/>
    </w:rPr>
  </w:style>
  <w:style w:type="character" w:customStyle="1" w:styleId="WW8Num27z3">
    <w:name w:val="WW8Num27z3"/>
    <w:rsid w:val="003070C1"/>
    <w:rPr>
      <w:rFonts w:ascii="Symbol" w:hAnsi="Symbol" w:cs="Symbol" w:hint="default"/>
    </w:rPr>
  </w:style>
  <w:style w:type="character" w:customStyle="1" w:styleId="WW8Num28z0">
    <w:name w:val="WW8Num28z0"/>
    <w:rsid w:val="003070C1"/>
    <w:rPr>
      <w:rFonts w:ascii="Wingdings" w:hAnsi="Wingdings" w:cs="Wingdings" w:hint="default"/>
      <w:sz w:val="20"/>
    </w:rPr>
  </w:style>
  <w:style w:type="character" w:customStyle="1" w:styleId="WW8Num29z0">
    <w:name w:val="WW8Num29z0"/>
    <w:rsid w:val="003070C1"/>
    <w:rPr>
      <w:rFonts w:ascii="Symbol" w:hAnsi="Symbol" w:cs="Symbol" w:hint="default"/>
    </w:rPr>
  </w:style>
  <w:style w:type="character" w:customStyle="1" w:styleId="WW8Num29z1">
    <w:name w:val="WW8Num29z1"/>
    <w:rsid w:val="003070C1"/>
  </w:style>
  <w:style w:type="character" w:customStyle="1" w:styleId="WW8Num29z2">
    <w:name w:val="WW8Num29z2"/>
    <w:rsid w:val="003070C1"/>
  </w:style>
  <w:style w:type="character" w:customStyle="1" w:styleId="WW8Num29z3">
    <w:name w:val="WW8Num29z3"/>
    <w:rsid w:val="003070C1"/>
  </w:style>
  <w:style w:type="character" w:customStyle="1" w:styleId="WW8Num29z4">
    <w:name w:val="WW8Num29z4"/>
    <w:rsid w:val="003070C1"/>
  </w:style>
  <w:style w:type="character" w:customStyle="1" w:styleId="WW8Num29z5">
    <w:name w:val="WW8Num29z5"/>
    <w:rsid w:val="003070C1"/>
  </w:style>
  <w:style w:type="character" w:customStyle="1" w:styleId="WW8Num29z6">
    <w:name w:val="WW8Num29z6"/>
    <w:rsid w:val="003070C1"/>
  </w:style>
  <w:style w:type="character" w:customStyle="1" w:styleId="WW8Num29z7">
    <w:name w:val="WW8Num29z7"/>
    <w:rsid w:val="003070C1"/>
  </w:style>
  <w:style w:type="character" w:customStyle="1" w:styleId="WW8Num29z8">
    <w:name w:val="WW8Num29z8"/>
    <w:rsid w:val="003070C1"/>
  </w:style>
  <w:style w:type="character" w:customStyle="1" w:styleId="WW8Num30z0">
    <w:name w:val="WW8Num30z0"/>
    <w:rsid w:val="003070C1"/>
    <w:rPr>
      <w:rFonts w:ascii="Arial" w:hAnsi="Arial" w:cs="Arial" w:hint="default"/>
    </w:rPr>
  </w:style>
  <w:style w:type="character" w:customStyle="1" w:styleId="15">
    <w:name w:val="Основной шрифт абзаца1"/>
    <w:rsid w:val="003070C1"/>
  </w:style>
  <w:style w:type="character" w:customStyle="1" w:styleId="aff5">
    <w:name w:val="Знак Знак"/>
    <w:basedOn w:val="15"/>
    <w:rsid w:val="003070C1"/>
    <w:rPr>
      <w:sz w:val="24"/>
      <w:lang w:val="ru-RU" w:eastAsia="ar-SA" w:bidi="ar-SA"/>
    </w:rPr>
  </w:style>
  <w:style w:type="paragraph" w:customStyle="1" w:styleId="aff6">
    <w:name w:val="Стандарт"/>
    <w:basedOn w:val="a"/>
    <w:rsid w:val="003070C1"/>
    <w:pPr>
      <w:spacing w:after="0" w:line="360" w:lineRule="auto"/>
      <w:ind w:firstLine="709"/>
      <w:jc w:val="both"/>
    </w:pPr>
    <w:rPr>
      <w:rFonts w:ascii="Times New Roman" w:eastAsia="Times New Roman" w:hAnsi="Times New Roman" w:cs="Times New Roman"/>
      <w:sz w:val="24"/>
      <w:szCs w:val="24"/>
    </w:rPr>
  </w:style>
  <w:style w:type="character" w:customStyle="1" w:styleId="apple-converted-space">
    <w:name w:val="apple-converted-space"/>
    <w:basedOn w:val="a0"/>
    <w:rsid w:val="003070C1"/>
  </w:style>
  <w:style w:type="character" w:customStyle="1" w:styleId="120">
    <w:name w:val="Заголовок №1 (2)_"/>
    <w:link w:val="121"/>
    <w:locked/>
    <w:rsid w:val="003070C1"/>
    <w:rPr>
      <w:b/>
      <w:bCs/>
      <w:shd w:val="clear" w:color="auto" w:fill="FFFFFF"/>
    </w:rPr>
  </w:style>
  <w:style w:type="paragraph" w:customStyle="1" w:styleId="121">
    <w:name w:val="Заголовок №1 (2)1"/>
    <w:basedOn w:val="a"/>
    <w:link w:val="120"/>
    <w:rsid w:val="003070C1"/>
    <w:pPr>
      <w:shd w:val="clear" w:color="auto" w:fill="FFFFFF"/>
      <w:spacing w:after="360" w:line="240" w:lineRule="atLeast"/>
      <w:outlineLvl w:val="0"/>
    </w:pPr>
    <w:rPr>
      <w:b/>
      <w:bCs/>
      <w:shd w:val="clear" w:color="auto" w:fill="FFFFFF"/>
    </w:rPr>
  </w:style>
  <w:style w:type="paragraph" w:styleId="34">
    <w:name w:val="Body Text 3"/>
    <w:basedOn w:val="a"/>
    <w:link w:val="35"/>
    <w:uiPriority w:val="99"/>
    <w:semiHidden/>
    <w:unhideWhenUsed/>
    <w:rsid w:val="003070C1"/>
    <w:pPr>
      <w:spacing w:after="120"/>
    </w:pPr>
    <w:rPr>
      <w:rFonts w:eastAsiaTheme="minorHAnsi"/>
      <w:sz w:val="16"/>
      <w:szCs w:val="16"/>
      <w:lang w:eastAsia="en-US"/>
    </w:rPr>
  </w:style>
  <w:style w:type="character" w:customStyle="1" w:styleId="35">
    <w:name w:val="Основной текст 3 Знак"/>
    <w:basedOn w:val="a0"/>
    <w:link w:val="34"/>
    <w:uiPriority w:val="99"/>
    <w:semiHidden/>
    <w:rsid w:val="003070C1"/>
    <w:rPr>
      <w:rFonts w:eastAsiaTheme="minorHAnsi"/>
      <w:sz w:val="16"/>
      <w:szCs w:val="16"/>
      <w:lang w:eastAsia="en-US"/>
    </w:rPr>
  </w:style>
  <w:style w:type="character" w:customStyle="1" w:styleId="23">
    <w:name w:val="Заголовок №2"/>
    <w:basedOn w:val="a0"/>
    <w:uiPriority w:val="99"/>
    <w:rsid w:val="003070C1"/>
    <w:rPr>
      <w:rFonts w:ascii="Times New Roman" w:hAnsi="Times New Roman" w:cs="Times New Roman" w:hint="default"/>
      <w:b/>
      <w:bCs/>
      <w:spacing w:val="0"/>
      <w:sz w:val="30"/>
      <w:szCs w:val="30"/>
    </w:rPr>
  </w:style>
  <w:style w:type="paragraph" w:customStyle="1" w:styleId="headertext">
    <w:name w:val="headertext"/>
    <w:basedOn w:val="a"/>
    <w:rsid w:val="003070C1"/>
    <w:pPr>
      <w:spacing w:before="100" w:beforeAutospacing="1" w:after="100" w:afterAutospacing="1" w:line="240" w:lineRule="auto"/>
    </w:pPr>
    <w:rPr>
      <w:rFonts w:ascii="Times New Roman" w:eastAsia="Times New Roman" w:hAnsi="Times New Roman" w:cs="Times New Roman"/>
      <w:sz w:val="24"/>
      <w:szCs w:val="24"/>
    </w:rPr>
  </w:style>
  <w:style w:type="paragraph" w:styleId="24">
    <w:name w:val="Body Text Indent 2"/>
    <w:basedOn w:val="a"/>
    <w:link w:val="25"/>
    <w:uiPriority w:val="99"/>
    <w:unhideWhenUsed/>
    <w:rsid w:val="003070C1"/>
    <w:pPr>
      <w:spacing w:after="120" w:line="480" w:lineRule="auto"/>
      <w:ind w:left="283"/>
    </w:pPr>
    <w:rPr>
      <w:rFonts w:ascii="Calibri" w:eastAsia="Times New Roman" w:hAnsi="Calibri" w:cs="Times New Roman"/>
    </w:rPr>
  </w:style>
  <w:style w:type="character" w:customStyle="1" w:styleId="25">
    <w:name w:val="Основной текст с отступом 2 Знак"/>
    <w:basedOn w:val="a0"/>
    <w:link w:val="24"/>
    <w:uiPriority w:val="99"/>
    <w:rsid w:val="003070C1"/>
    <w:rPr>
      <w:rFonts w:ascii="Calibri" w:eastAsia="Times New Roman" w:hAnsi="Calibri" w:cs="Times New Roman"/>
    </w:rPr>
  </w:style>
  <w:style w:type="paragraph" w:customStyle="1" w:styleId="3dc971299c6d7d44f682d32645a73361msobodytext">
    <w:name w:val="3dc971299c6d7d44f682d32645a73361msobodytext"/>
    <w:basedOn w:val="a"/>
    <w:rsid w:val="00307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95ee3c79fe949698a06d6af1723babamsobodytextindent3">
    <w:name w:val="e95ee3c79fe949698a06d6af1723babamsobodytextindent3"/>
    <w:basedOn w:val="a"/>
    <w:rsid w:val="00307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rsid w:val="003070C1"/>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itle">
    <w:name w:val="ConsPlusTitle"/>
    <w:uiPriority w:val="99"/>
    <w:rsid w:val="003070C1"/>
    <w:pPr>
      <w:widowControl w:val="0"/>
      <w:autoSpaceDE w:val="0"/>
      <w:autoSpaceDN w:val="0"/>
      <w:adjustRightInd w:val="0"/>
      <w:spacing w:after="0" w:line="240" w:lineRule="auto"/>
    </w:pPr>
    <w:rPr>
      <w:rFonts w:ascii="Arial" w:hAnsi="Arial" w:cs="Arial"/>
      <w:b/>
      <w:bCs/>
      <w:sz w:val="24"/>
      <w:szCs w:val="24"/>
    </w:rPr>
  </w:style>
  <w:style w:type="table" w:styleId="2-3">
    <w:name w:val="Medium Shading 2 Accent 3"/>
    <w:basedOn w:val="a1"/>
    <w:uiPriority w:val="64"/>
    <w:rsid w:val="008F74C7"/>
    <w:pPr>
      <w:spacing w:after="0" w:line="240" w:lineRule="auto"/>
      <w:ind w:firstLine="709"/>
    </w:pPr>
    <w:rPr>
      <w:rFonts w:ascii="Times New Roman" w:eastAsiaTheme="minorHAnsi" w:hAnsi="Times New Roman" w:cs="Times New Roman"/>
      <w:sz w:val="24"/>
      <w:szCs w:val="24"/>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ff7">
    <w:name w:val="Основной текст_"/>
    <w:basedOn w:val="a0"/>
    <w:link w:val="16"/>
    <w:rsid w:val="00832FB8"/>
    <w:rPr>
      <w:rFonts w:eastAsia="Times New Roman"/>
      <w:sz w:val="20"/>
      <w:szCs w:val="20"/>
      <w:shd w:val="clear" w:color="auto" w:fill="FFFFFF"/>
    </w:rPr>
  </w:style>
  <w:style w:type="character" w:customStyle="1" w:styleId="17">
    <w:name w:val="Основной текст1"/>
    <w:basedOn w:val="aff7"/>
    <w:rsid w:val="00832FB8"/>
  </w:style>
  <w:style w:type="character" w:customStyle="1" w:styleId="36">
    <w:name w:val="Основной текст3"/>
    <w:basedOn w:val="aff7"/>
    <w:rsid w:val="00832FB8"/>
  </w:style>
  <w:style w:type="character" w:customStyle="1" w:styleId="105pt">
    <w:name w:val="Основной текст + 10;5 pt;Курсив"/>
    <w:basedOn w:val="aff7"/>
    <w:rsid w:val="00832FB8"/>
    <w:rPr>
      <w:i/>
      <w:iCs/>
      <w:sz w:val="21"/>
      <w:szCs w:val="21"/>
    </w:rPr>
  </w:style>
  <w:style w:type="character" w:customStyle="1" w:styleId="aff8">
    <w:name w:val="Основной текст + Курсив"/>
    <w:basedOn w:val="aff7"/>
    <w:rsid w:val="00832FB8"/>
    <w:rPr>
      <w:i/>
      <w:iCs/>
    </w:rPr>
  </w:style>
  <w:style w:type="character" w:customStyle="1" w:styleId="105pt-1pt">
    <w:name w:val="Основной текст + 10;5 pt;Курсив;Интервал -1 pt"/>
    <w:basedOn w:val="aff7"/>
    <w:rsid w:val="00832FB8"/>
    <w:rPr>
      <w:i/>
      <w:iCs/>
      <w:spacing w:val="-20"/>
      <w:sz w:val="21"/>
      <w:szCs w:val="21"/>
    </w:rPr>
  </w:style>
  <w:style w:type="character" w:customStyle="1" w:styleId="41">
    <w:name w:val="Основной текст4"/>
    <w:basedOn w:val="aff7"/>
    <w:rsid w:val="00832FB8"/>
  </w:style>
  <w:style w:type="character" w:customStyle="1" w:styleId="95pt2pt">
    <w:name w:val="Основной текст + 9;5 pt;Курсив;Интервал 2 pt"/>
    <w:basedOn w:val="aff7"/>
    <w:rsid w:val="00832FB8"/>
    <w:rPr>
      <w:i/>
      <w:iCs/>
      <w:spacing w:val="40"/>
      <w:sz w:val="19"/>
      <w:szCs w:val="19"/>
    </w:rPr>
  </w:style>
  <w:style w:type="paragraph" w:customStyle="1" w:styleId="16">
    <w:name w:val="Основной текст16"/>
    <w:basedOn w:val="a"/>
    <w:link w:val="aff7"/>
    <w:rsid w:val="00832FB8"/>
    <w:pPr>
      <w:shd w:val="clear" w:color="auto" w:fill="FFFFFF"/>
      <w:spacing w:after="0" w:line="269" w:lineRule="exact"/>
      <w:ind w:hanging="220"/>
      <w:jc w:val="both"/>
    </w:pPr>
    <w:rPr>
      <w:rFonts w:eastAsia="Times New Roman"/>
      <w:sz w:val="20"/>
      <w:szCs w:val="20"/>
    </w:rPr>
  </w:style>
  <w:style w:type="character" w:customStyle="1" w:styleId="37">
    <w:name w:val="Основной текст (3)_"/>
    <w:basedOn w:val="a0"/>
    <w:rsid w:val="00832FB8"/>
    <w:rPr>
      <w:rFonts w:eastAsia="Times New Roman"/>
      <w:sz w:val="21"/>
      <w:szCs w:val="21"/>
      <w:shd w:val="clear" w:color="auto" w:fill="FFFFFF"/>
    </w:rPr>
  </w:style>
  <w:style w:type="character" w:customStyle="1" w:styleId="26">
    <w:name w:val="Основной текст2"/>
    <w:basedOn w:val="aff7"/>
    <w:rsid w:val="008C48F8"/>
    <w:rPr>
      <w:rFonts w:ascii="Constantia" w:eastAsia="Constantia" w:hAnsi="Constantia" w:cs="Constantia"/>
    </w:rPr>
  </w:style>
  <w:style w:type="paragraph" w:customStyle="1" w:styleId="18">
    <w:name w:val="Основной текст18"/>
    <w:basedOn w:val="a"/>
    <w:rsid w:val="008C48F8"/>
    <w:pPr>
      <w:shd w:val="clear" w:color="auto" w:fill="FFFFFF"/>
      <w:spacing w:before="360" w:after="0" w:line="259" w:lineRule="exact"/>
      <w:jc w:val="both"/>
    </w:pPr>
    <w:rPr>
      <w:rFonts w:ascii="Constantia" w:eastAsia="Constantia" w:hAnsi="Constantia" w:cs="Constantia"/>
      <w:sz w:val="20"/>
      <w:szCs w:val="20"/>
      <w:lang w:eastAsia="en-US"/>
    </w:rPr>
  </w:style>
  <w:style w:type="character" w:customStyle="1" w:styleId="111">
    <w:name w:val="Основной текст11"/>
    <w:basedOn w:val="aff7"/>
    <w:rsid w:val="008C48F8"/>
    <w:rPr>
      <w:rFonts w:ascii="Constantia" w:eastAsia="Constantia" w:hAnsi="Constantia" w:cs="Constantia"/>
      <w:b w:val="0"/>
      <w:bCs w:val="0"/>
      <w:i w:val="0"/>
      <w:iCs w:val="0"/>
      <w:smallCaps w:val="0"/>
      <w:strike w:val="0"/>
      <w:spacing w:val="0"/>
    </w:rPr>
  </w:style>
  <w:style w:type="character" w:customStyle="1" w:styleId="130">
    <w:name w:val="Основной текст13"/>
    <w:basedOn w:val="aff7"/>
    <w:rsid w:val="008C48F8"/>
    <w:rPr>
      <w:rFonts w:ascii="Constantia" w:eastAsia="Constantia" w:hAnsi="Constantia" w:cs="Constantia"/>
      <w:b w:val="0"/>
      <w:bCs w:val="0"/>
      <w:i w:val="0"/>
      <w:iCs w:val="0"/>
      <w:smallCaps w:val="0"/>
      <w:strike w:val="0"/>
      <w:spacing w:val="0"/>
    </w:rPr>
  </w:style>
  <w:style w:type="character" w:customStyle="1" w:styleId="170">
    <w:name w:val="Основной текст17"/>
    <w:basedOn w:val="aff7"/>
    <w:rsid w:val="008C48F8"/>
    <w:rPr>
      <w:rFonts w:ascii="Constantia" w:eastAsia="Constantia" w:hAnsi="Constantia" w:cs="Constantia"/>
      <w:b w:val="0"/>
      <w:bCs w:val="0"/>
      <w:i w:val="0"/>
      <w:iCs w:val="0"/>
      <w:smallCaps w:val="0"/>
      <w:strike w:val="0"/>
      <w:spacing w:val="0"/>
    </w:rPr>
  </w:style>
  <w:style w:type="paragraph" w:customStyle="1" w:styleId="19">
    <w:name w:val="Абзац списка1"/>
    <w:basedOn w:val="a"/>
    <w:rsid w:val="00C64DC3"/>
    <w:pPr>
      <w:ind w:left="720"/>
    </w:pPr>
    <w:rPr>
      <w:rFonts w:ascii="Calibri" w:eastAsia="Times New Roman" w:hAnsi="Calibri" w:cs="Calibri"/>
    </w:rPr>
  </w:style>
  <w:style w:type="paragraph" w:customStyle="1" w:styleId="1a">
    <w:name w:val="Абзац списка1"/>
    <w:basedOn w:val="a"/>
    <w:rsid w:val="00C64DC3"/>
    <w:pPr>
      <w:ind w:left="720"/>
    </w:pPr>
    <w:rPr>
      <w:rFonts w:ascii="Calibri" w:eastAsia="Times New Roman" w:hAnsi="Calibri" w:cs="Calibri"/>
    </w:rPr>
  </w:style>
  <w:style w:type="paragraph" w:styleId="aff9">
    <w:name w:val="Plain Text"/>
    <w:basedOn w:val="a"/>
    <w:link w:val="affa"/>
    <w:rsid w:val="00C64DC3"/>
    <w:pPr>
      <w:spacing w:after="0" w:line="240" w:lineRule="auto"/>
    </w:pPr>
    <w:rPr>
      <w:rFonts w:ascii="Courier New" w:eastAsia="Times New Roman" w:hAnsi="Courier New" w:cs="Courier New"/>
      <w:sz w:val="20"/>
      <w:szCs w:val="20"/>
    </w:rPr>
  </w:style>
  <w:style w:type="character" w:customStyle="1" w:styleId="affa">
    <w:name w:val="Текст Знак"/>
    <w:basedOn w:val="a0"/>
    <w:link w:val="aff9"/>
    <w:rsid w:val="00C64DC3"/>
    <w:rPr>
      <w:rFonts w:ascii="Courier New" w:eastAsia="Times New Roman" w:hAnsi="Courier New" w:cs="Courier New"/>
      <w:sz w:val="20"/>
      <w:szCs w:val="20"/>
    </w:rPr>
  </w:style>
  <w:style w:type="paragraph" w:styleId="affb">
    <w:name w:val="footnote text"/>
    <w:basedOn w:val="a"/>
    <w:link w:val="affc"/>
    <w:uiPriority w:val="99"/>
    <w:rsid w:val="00C64DC3"/>
    <w:pPr>
      <w:spacing w:after="0" w:line="240" w:lineRule="auto"/>
    </w:pPr>
    <w:rPr>
      <w:rFonts w:ascii="Times New Roman" w:eastAsia="Times New Roman" w:hAnsi="Times New Roman" w:cs="Times New Roman"/>
      <w:sz w:val="20"/>
      <w:szCs w:val="20"/>
    </w:rPr>
  </w:style>
  <w:style w:type="character" w:customStyle="1" w:styleId="affc">
    <w:name w:val="Текст сноски Знак"/>
    <w:basedOn w:val="a0"/>
    <w:link w:val="affb"/>
    <w:uiPriority w:val="99"/>
    <w:rsid w:val="00C64DC3"/>
    <w:rPr>
      <w:rFonts w:ascii="Times New Roman" w:eastAsia="Times New Roman" w:hAnsi="Times New Roman" w:cs="Times New Roman"/>
      <w:sz w:val="20"/>
      <w:szCs w:val="20"/>
    </w:rPr>
  </w:style>
  <w:style w:type="character" w:styleId="affd">
    <w:name w:val="footnote reference"/>
    <w:basedOn w:val="a0"/>
    <w:uiPriority w:val="99"/>
    <w:semiHidden/>
    <w:rsid w:val="00C64DC3"/>
    <w:rPr>
      <w:vertAlign w:val="superscript"/>
    </w:rPr>
  </w:style>
  <w:style w:type="paragraph" w:customStyle="1" w:styleId="27">
    <w:name w:val="Абзац списка2"/>
    <w:basedOn w:val="a"/>
    <w:rsid w:val="005E63BC"/>
    <w:pPr>
      <w:ind w:left="720"/>
    </w:pPr>
    <w:rPr>
      <w:rFonts w:ascii="Calibri" w:eastAsia="Times New Roman" w:hAnsi="Calibri" w:cs="Calibri"/>
    </w:rPr>
  </w:style>
  <w:style w:type="character" w:customStyle="1" w:styleId="c1">
    <w:name w:val="c1"/>
    <w:basedOn w:val="a0"/>
    <w:rsid w:val="00F80F97"/>
  </w:style>
  <w:style w:type="character" w:customStyle="1" w:styleId="c6">
    <w:name w:val="c6"/>
    <w:basedOn w:val="a0"/>
    <w:rsid w:val="00065CE9"/>
  </w:style>
  <w:style w:type="character" w:customStyle="1" w:styleId="c16">
    <w:name w:val="c16"/>
    <w:basedOn w:val="a0"/>
    <w:rsid w:val="00065CE9"/>
  </w:style>
  <w:style w:type="paragraph" w:customStyle="1" w:styleId="c12">
    <w:name w:val="c12"/>
    <w:basedOn w:val="a"/>
    <w:rsid w:val="00065C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rsid w:val="00065C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065CE9"/>
  </w:style>
  <w:style w:type="character" w:customStyle="1" w:styleId="c4">
    <w:name w:val="c4"/>
    <w:basedOn w:val="a0"/>
    <w:rsid w:val="00DE007F"/>
  </w:style>
  <w:style w:type="character" w:customStyle="1" w:styleId="c5">
    <w:name w:val="c5"/>
    <w:basedOn w:val="a0"/>
    <w:rsid w:val="00DE007F"/>
  </w:style>
  <w:style w:type="paragraph" w:customStyle="1" w:styleId="1b">
    <w:name w:val="Без интервала1"/>
    <w:rsid w:val="00C038A6"/>
    <w:pPr>
      <w:spacing w:after="0" w:line="240" w:lineRule="auto"/>
    </w:pPr>
    <w:rPr>
      <w:rFonts w:ascii="Calibri" w:eastAsia="Calibri" w:hAnsi="Calibri" w:cs="Times New Roman"/>
    </w:rPr>
  </w:style>
  <w:style w:type="character" w:customStyle="1" w:styleId="c0">
    <w:name w:val="c0"/>
    <w:basedOn w:val="a0"/>
    <w:rsid w:val="00C038A6"/>
  </w:style>
  <w:style w:type="paragraph" w:customStyle="1" w:styleId="headline">
    <w:name w:val="headline"/>
    <w:basedOn w:val="a"/>
    <w:rsid w:val="007C2D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a0"/>
    <w:rsid w:val="007C2D63"/>
  </w:style>
  <w:style w:type="paragraph" w:customStyle="1" w:styleId="c15">
    <w:name w:val="c15"/>
    <w:basedOn w:val="a"/>
    <w:rsid w:val="007C2D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
    <w:name w:val="c13"/>
    <w:basedOn w:val="a"/>
    <w:rsid w:val="007C2D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
    <w:rsid w:val="007C2D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xtended-textfull">
    <w:name w:val="extended-text__full"/>
    <w:basedOn w:val="a0"/>
    <w:rsid w:val="007C2D63"/>
  </w:style>
  <w:style w:type="paragraph" w:customStyle="1" w:styleId="paragraph">
    <w:name w:val="paragraph"/>
    <w:basedOn w:val="a"/>
    <w:rsid w:val="007C2D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0"/>
    <w:rsid w:val="007C2D63"/>
  </w:style>
  <w:style w:type="paragraph" w:customStyle="1" w:styleId="38">
    <w:name w:val="Абзац списка3"/>
    <w:basedOn w:val="a"/>
    <w:rsid w:val="007C2D63"/>
    <w:pPr>
      <w:widowControl w:val="0"/>
      <w:suppressAutoHyphens/>
      <w:spacing w:after="0" w:line="240" w:lineRule="auto"/>
      <w:ind w:left="720"/>
    </w:pPr>
    <w:rPr>
      <w:rFonts w:ascii="Times New Roman" w:eastAsia="Andale Sans UI" w:hAnsi="Times New Roman" w:cs="Times New Roman"/>
      <w:kern w:val="2"/>
      <w:sz w:val="24"/>
      <w:szCs w:val="24"/>
      <w:lang w:eastAsia="ar-SA"/>
    </w:rPr>
  </w:style>
  <w:style w:type="paragraph" w:customStyle="1" w:styleId="bss">
    <w:name w:val="bss"/>
    <w:basedOn w:val="a"/>
    <w:rsid w:val="005A5CF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tsSB89B3Rno&amp;list=PLC5D5EE03C39012DA&amp;index=1&amp;feature=plpp_video" TargetMode="Externa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hyperlink" Target="https://www.maam.ru/detskijsad/konspekt-od-v-podgotovitelnoi-grupe-vologodskie-kruzheva.html" TargetMode="External"/><Relationship Id="rId39"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14.jpeg"/><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hyperlink" Target="https://www.maam.ru/detskijsad/narodnye-promysly-podborka-stihov-olgi-sharko.html" TargetMode="External"/><Relationship Id="rId33" Type="http://schemas.openxmlformats.org/officeDocument/2006/relationships/image" Target="media/image13.jpeg"/><Relationship Id="rId38"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jpeg"/><Relationship Id="rId29" Type="http://schemas.openxmlformats.org/officeDocument/2006/relationships/hyperlink" Target="http://yandex.ru/clck/jsredir?bu=ewrt4c&amp;from=yandex.ru%3Bsearch%2F%3Bweb%3B%3B&amp;text=&amp;etext=2202.1hn9rbueedwkYSRVMl-VxnXwgjnHh2pfN8fFROl9vD_Q41j8x_SupHh546YU3tsFyN9iyGvNQMqLw42_ItbC7HF2dGNscGVneGpyd2FpbHE.11797c0386f8e38c81aaa01caed0bef1fc331dcd&amp;uuid=&amp;state=jLT9ScZ_wbo,&amp;&amp;cst=AiuY0DBWFJ4RhQyBNHa0i2U-AQPgbElzp8c9vLhCRxS8jRfS6O-pgnzGJOMUR8rFkRmFhiDt-odWTerhF5cQmVAuayn3P6jG_rlSjv3Sg9IWu99jpjMudSZSnTBjfwq3InuyloklqdeSgjPPCY5ahEg_el436AM3NLWmdYQwY4nyu_Nre4LrreCqsr3UPAwW4mGnIrl8LlNNHp-QnZv2i_b0Fipse40uDeukFwn2xQK28yRNhmUDvySyEPIqF-co2hxaE2uMugtZyp8jFO5yG-C5W0UlG8YUv2VyxSwo5UT55kju7X9gDvp2eDoqk6E2waopmfh0UPyW66c8ZZNSrMcZw8fajT5LUZ3uZekxAtL5ksOcJpWeEmzGsnv2cHZmPDExTT1U0utmYyXkXzuvsKnZFrgvRxCvHoy9QGvUHCrQp62rlZP4tPOIAGchcPD5AB1O_z59vtdHF8PEMJSHe3Jva2jSOr-eZI8zfgdw3fYK8LSi_ZquEs98nBAuHgdACTtf8e1DAVyJnUQhFRP461MHyTsmryP4CR1AkrbP3YWcMKI-7bDeSAiFy1A0lBJ2M0gZSeqalWnyFNL0g3QDA5br4mPwq7oAIXs45X0ozv9hZmTONVKvUaxYwmUuG98W7nCogAianCMMe6QLEs5ObZ5arkxAEtkq_ElAytwiS34o9GS_rIqy63FjYehmVZ4f_w0em_jZoGqxStejfQq9mSmU9eaaNL59xtJUDTKdH89pWYz9fbXhTyZdR1eJIoaFPGYyNRpdvfmnNF7m2YZrLkeePGj8a0DhNprNzTMaoFLsCm3k2jI3DlqyFAi-hzAS5xjYtdDxFdR7chFGzMPKt4AM_88sveszvFy2VoA836W1EX4dfZW08NfAtjuWstGoqX63agp7GERQd2EvVykfJPsBsdz5ua1HrGwW2jZ31n06TT5LMZryxTI2K4mPXafMTe6jcrwWnHYw8nILpDF_VA7OjOyyU33AGAnMfFCEkA-WBqKtQXVmPmqIDlW8vDZ3OPw0UmseCM9umsKIiTCrbVpq8KPyBFSaU0lRBNTHD67vNOzu5vtkvB6bFX2uZqCYZ285sk-qtps,&amp;data=UlNrNmk5WktYejY4cHFySjRXSWhXQkxKV2xKNG80Wjd4VU9zYWlfM3VxMzFjNG5wMng3Z0FGdHJxbTZVTXVWemp5N2IxYlZWSjQ1bWczemhiay1YdDZVTU8xcTdHcXNra0tEY1BwV0huVEUs&amp;sign=84b958108a05694109c1e561b2c40b9c&amp;keyno=0&amp;b64e=2&amp;ref=orjY4mGPRjk5boDnW0uvlrrd71vZw9kpfmwSlf_6ZUZrWB0aMO4LJlRueWf_krcxVaglSTF2cQ1vRIuahS9DcmvbNMKKq5ChXJtVldpoauAvzUO_EnQLa13ahqCOhPuM0vpPkK9H-om3VzrClmCFM6jUnODSCOVnqJoaex87Gd25iGYP3X1YIjTAPl-hOw5m-eaos1pZ2Ks0eQELBM1fJH9Gnwzpvyu1U4LvIIyCeRcr3XHFDSttFvlBQm3abh5XI4C4sb15-RXAi89ePnZzhrgJKVnc_r7VsPgCExbYxzdnfAbl20fvCQ,,&amp;l10n=ru&amp;rp=1&amp;cts=1583387630481%40%40events%3D%5B%7B%22event%22%3A%22click%22%2C%22id%22%3A%22ewrt4c%22%2C%22cts%22%3A1583387630481%2C%22fast%22%3A%7B%22organic%22%3A1%7D%2C%22service%22%3A" TargetMode="External"/><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ultinfo.ru/" TargetMode="External"/><Relationship Id="rId24" Type="http://schemas.openxmlformats.org/officeDocument/2006/relationships/hyperlink" Target="http://veravverav.blogspot.com/2015/10/blog-post_68.html?m=1" TargetMode="External"/><Relationship Id="rId32" Type="http://schemas.openxmlformats.org/officeDocument/2006/relationships/hyperlink" Target="http://yandex.ru/clck/jsredir?bu=ewrt5e&amp;from=yandex.ru%3Bsearch%2F%3Bweb%3B%3B&amp;text=&amp;etext=2202.1hn9rbueedwkYSRVMl-VxnXwgjnHh2pfN8fFROl9vD_Q41j8x_SupHh546YU3tsFyN9iyGvNQMqLw42_ItbC7HF2dGNscGVneGpyd2FpbHE.11797c0386f8e38c81aaa01caed0bef1fc331dcd&amp;uuid=&amp;state=jLT9ScZ_wbo,&amp;&amp;cst=AiuY0DBWFJ4RhQyBNHa0i2U-AQPgbElzp8c9vLhCRxS8jRfS6O-pgnzGJOMUR8rFkRmFhiDt-odWTerhF5cQmVAuayn3P6jG_rlSjv3Sg9IWu99jpjMudSZSnTBjfwq3InuyloklqdeSgjPPCY5ahEg_el436AM3NLWmdYQwY4nyu_Nre4LrreCqsr3UPAwW4mGnIrl8LlNNHp-QnZv2i_b0Fipse40uDeukFwn2xQK28yRNhmUDvySyEPIqF-co2hxaE2uMugtZyp8jFO5yG-C5W0UlG8YUv2VyxSwo5UT55kju7X9gDvp2eDoqk6E2waopmfh0UPyW66c8ZZNSrMcZw8fajT5LUZ3uZekxAtL5ksOcJpWeEmzGsnv2cHZmPDExTT1U0utmYyXkXzuvsKnZFrgvRxCvHoy9QGvUHCrQp62rlZP4tPOIAGchcPD5AB1O_z59vtdHF8PEMJSHe3Jva2jSOr-eZI8zfgdw3fYK8LSi_ZquEs98nBAuHgdACTtf8e1DAVyJnUQhFRP461MHyTsmryP4CR1AkrbP3YWcMKI-7bDeSAiFy1A0lBJ2M0gZSeqalWnyFNL0g3QDA5br4mPwq7oAIXs45X0ozv9hZmTONVKvUaxYwmUuG98W7nCogAianCMMe6QLEs5ObZ5arkxAEtkq_ElAytwiS34o9GS_rIqy63FjYehmVZ4f_w0em_jZoGqxStejfQq9mSmU9eaaNL59xtJUDTKdH89pWYz9fbXhTyZdR1eJIoaFPGYyNRpdvfmnNF7m2YZrLkeePGj8a0DhNprNzTMaoFLsCm3k2jI3DlqyFAi-hzAS5xjYtdDxFdR7chFGzMPKt4AM_88sveszvFy2VoA836W1EX4dfZW08NfAtjuWstGoqX63agp7GERQd2EvVykfJPsBsdz5ua1HrGwW2jZ31n06TT5LMZryxTI2K4mPXafMTe6jcrwWnHYw8nILpDF_VA7OjOyyU33AGAnMfFCEkA-WBqKtQXVmPmqIDlW8vDZ3OPw0UmseCM9umsKIiTCrbVpq8KPyBFSaU0lRBNTHD67vNOzu5vtkvB6bFX2uZqCYZ285sk-qtps,&amp;data=UlNrNmk5WktYejR0eWJFYk1LdmtxZ2R0NXFHV2V6ck5mdzlYRk4wREVMS0VJMllVOWNmYnpLR0Yyb3VxSzZldlJXY0FjaS1FUkUtQm40SnZHNTZxMGpnOUNWbEwzdTNP&amp;sign=3bf1508fedbcb7c6290162ddfe3b8f82&amp;keyno=0&amp;b64e=2&amp;ref=orjY4mGPRjk5boDnW0uvlrrd71vZw9kpfmwSlf_6ZUZrWB0aMO4LJlRueWf_krcxVaglSTF2cQ1vRIuahS9DcmvbNMKKq5ChXJtVldpoauAvzUO_EnQLa13ahqCOhPuM0vpPkK9H-om3VzrClmCFM6jUnODSCOVnqJoaex87Gd25iGYP3X1YIjTAPl-hOw5m-eaos1pZ2Ks0eQELBM1fJH9Gnwzpvyu1U4LvIIyCeRcr3XHFDSttFvlBQm3abh5XI4C4sb15-RXAi89ePnZzhrgJKVnc_r7VsPgCExbYxzdnfAbl20fvCQ,,&amp;l10n=ru&amp;rp=1&amp;cts=1583387658315%40%40events%3D%5B%7B%22event%22%3A%22click%22%2C%22id%22%3A%22ewrt5e%22%2C%22cts%22%3A1583387658315%2C%22fast%22%3A%7B%22organic%22%3A1%7D%2C%22service%22%3A%22web%22%2C%22e" TargetMode="External"/><Relationship Id="rId37" Type="http://schemas.openxmlformats.org/officeDocument/2006/relationships/image" Target="media/image17.jpeg"/><Relationship Id="rId40"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yperlink" Target="http://chto-takoe-lyubov.net/stixi-o-vologde/" TargetMode="External"/><Relationship Id="rId28" Type="http://schemas.openxmlformats.org/officeDocument/2006/relationships/hyperlink" Target="http://yandex.ru/clck/jsredir?bu=ewrt3i&amp;from=yandex.ru%3Bsearch%2F%3Bweb%3B%3B&amp;text=&amp;etext=2202.1hn9rbueedwkYSRVMl-VxnXwgjnHh2pfN8fFROl9vD_Q41j8x_SupHh546YU3tsFyN9iyGvNQMqLw42_ItbC7HF2dGNscGVneGpyd2FpbHE.11797c0386f8e38c81aaa01caed0bef1fc331dcd&amp;uuid=&amp;state=jLT9ScZ_wbo,&amp;&amp;cst=AiuY0DBWFJ4RhQyBNHa0i2U-AQPgbElzp8c9vLhCRxS8jRfS6O-pgnzGJOMUR8rFkRmFhiDt-odWTerhF5cQmVAuayn3P6jG_rlSjv3Sg9IWu99jpjMudSZSnTBjfwq3InuyloklqdeSgjPPCY5ahEg_el436AM3NLWmdYQwY4nyu_Nre4LrreCqsr3UPAwW4mGnIrl8LlNNHp-QnZv2i_b0Fipse40uDeukFwn2xQK28yRNhmUDvySyEPIqF-co2hxaE2uMugtZyp8jFO5yG-C5W0UlG8YUv2VyxSwo5UT55kju7X9gDvp2eDoqk6E2waopmfh0UPyW66c8ZZNSrMcZw8fajT5LUZ3uZekxAtL5ksOcJpWeEmzGsnv2cHZmPDExTT1U0utmYyXkXzuvsKnZFrgvRxCvHoy9QGvUHCrQp62rlZP4tPOIAGchcPD5AB1O_z59vtdHF8PEMJSHe3Jva2jSOr-eZI8zfgdw3fYK8LSi_ZquEs98nBAuHgdACTtf8e1DAVyJnUQhFRP461MHyTsmryP4CR1AkrbP3YWcMKI-7bDeSAiFy1A0lBJ2M0gZSeqalWnyFNL0g3QDA5br4mPwq7oAIXs45X0ozv9hZmTONVKvUaxYwmUuG98W7nCogAianCMMe6QLEs5ObZ5arkxAEtkq_ElAytwiS34o9GS_rIqy63FjYehmVZ4f_w0em_jZoGqxStejfQq9mSmU9eaaNL59xtJUDTKdH89pWYz9fbXhTyZdR1eJIoaFPGYyNRpdvfmnNF7m2YZrLkeePGj8a0DhNprNzTMaoFLsCm3k2jI3DlqyFAi-hzAS5xjYtdDxFdR7chFGzMPKt4AM_88sveszvFy2VoA836W1EX4dfZW08NfAtjuWstGoqX63agp7GERQd2EvVykfJPsBsdz5ua1HrGwW2jZ31n06TT5LMZryxTI2K4mPXafMTe6jcrwWnHYw8nILpDF_VA7OjOyyU33AGAnMfFCEkA-WBqKtQXVmPmqIDlW8vDZ3OPw0UmseCM9umsKIiTCrbVpq8KPyBFSaU0lRBNTHD67vNOzu5vtkvB6bFX2uZqCYZ285sk-qtps,&amp;data=UlNrNmk5WktYejR0eWJFYk1LdmtxbWU5ME9zY3dfSjFScGdCTnVfYnY0UUY4U1hXalpKbUpUckVzZGcwRW85NmlPckZUdlFBaXJ3Z2FkTUxTdjZzUkN4MzRjcUNtWDZI&amp;sign=63a36b411fe849d68960bc10044423a3&amp;keyno=0&amp;b64e=2&amp;ref=orjY4mGPRjk5boDnW0uvlrrd71vZw9kpfmwSlf_6ZUZrWB0aMO4LJlRueWf_krcxVaglSTF2cQ1vRIuahS9DcmvbNMKKq5ChXJtVldpoauAvzUO_EnQLa13ahqCOhPuM0vpPkK9H-om3VzrClmCFM6jUnODSCOVnqJoaex87Gd25iGYP3X1YIjTAPl-hOw5m-eaos1pZ2Ks0eQELBM1fJH9Gnwzpvyu1U4LvIIyCeRcr3XHFDSttFvlBQm3abh5XI4C4sb15-RXAi89ePnZzhrgJKVnc_r7VsPgCExbYxzdnfAbl20fvCQ,,&amp;l10n=ru&amp;rp=1&amp;cts=1583387618395%40%40events%3D%5B%7B%22event%22%3A%22click%22%2C%22id%22%3A%22ewrt3i%22%2C%22cts%22%3A1583387618395%2C%22fast%22%3A%7B%22organic%22%3A1%7D%2C%22service%22%3A%22web%22%2C%22e" TargetMode="External"/><Relationship Id="rId36" Type="http://schemas.openxmlformats.org/officeDocument/2006/relationships/image" Target="media/image16.jpeg"/><Relationship Id="rId10" Type="http://schemas.openxmlformats.org/officeDocument/2006/relationships/hyperlink" Target="http://www.youtube.com/watch?v=vCSpqSPqv4s&amp;feature=player_embedded" TargetMode="External"/><Relationship Id="rId19" Type="http://schemas.openxmlformats.org/officeDocument/2006/relationships/image" Target="media/image9.emf"/><Relationship Id="rId31" Type="http://schemas.openxmlformats.org/officeDocument/2006/relationships/hyperlink" Target="http://yandex.ru/clck/jsredir?bu=ewrt50&amp;from=yandex.ru%3Bsearch%2F%3Bweb%3B%3B&amp;text=&amp;etext=2202.1hn9rbueedwkYSRVMl-VxnXwgjnHh2pfN8fFROl9vD_Q41j8x_SupHh546YU3tsFyN9iyGvNQMqLw42_ItbC7HF2dGNscGVneGpyd2FpbHE.11797c0386f8e38c81aaa01caed0bef1fc331dcd&amp;uuid=&amp;state=jLT9ScZ_wbo,&amp;&amp;cst=AiuY0DBWFJ4RhQyBNHa0i2U-AQPgbElzp8c9vLhCRxS8jRfS6O-pgnzGJOMUR8rFkRmFhiDt-odWTerhF5cQmVAuayn3P6jG_rlSjv3Sg9IWu99jpjMudSZSnTBjfwq3InuyloklqdeSgjPPCY5ahEg_el436AM3NLWmdYQwY4nyu_Nre4LrreCqsr3UPAwW4mGnIrl8LlNNHp-QnZv2i_b0Fipse40uDeukFwn2xQK28yRNhmUDvySyEPIqF-co2hxaE2uMugtZyp8jFO5yG-C5W0UlG8YUv2VyxSwo5UT55kju7X9gDvp2eDoqk6E2waopmfh0UPyW66c8ZZNSrMcZw8fajT5LUZ3uZekxAtL5ksOcJpWeEmzGsnv2cHZmPDExTT1U0utmYyXkXzuvsKnZFrgvRxCvHoy9QGvUHCrQp62rlZP4tPOIAGchcPD5AB1O_z59vtdHF8PEMJSHe3Jva2jSOr-eZI8zfgdw3fYK8LSi_ZquEs98nBAuHgdACTtf8e1DAVyJnUQhFRP461MHyTsmryP4CR1AkrbP3YWcMKI-7bDeSAiFy1A0lBJ2M0gZSeqalWnyFNL0g3QDA5br4mPwq7oAIXs45X0ozv9hZmTONVKvUaxYwmUuG98W7nCogAianCMMe6QLEs5ObZ5arkxAEtkq_ElAytwiS34o9GS_rIqy63FjYehmVZ4f_w0em_jZoGqxStejfQq9mSmU9eaaNL59xtJUDTKdH89pWYz9fbXhTyZdR1eJIoaFPGYyNRpdvfmnNF7m2YZrLkeePGj8a0DhNprNzTMaoFLsCm3k2jI3DlqyFAi-hzAS5xjYtdDxFdR7chFGzMPKt4AM_88sveszvFy2VoA836W1EX4dfZW08NfAtjuWstGoqX63agp7GERQd2EvVykfJPsBsdz5ua1HrGwW2jZ31n06TT5LMZryxTI2K4mPXafMTe6jcrwWnHYw8nILpDF_VA7OjOyyU33AGAnMfFCEkA-WBqKtQXVmPmqIDlW8vDZ3OPw0UmseCM9umsKIiTCrbVpq8KPyBFSaU0lRBNTHD67vNOzu5vtkvB6bFX2uZqCYZ285sk-qtps,&amp;data=UlNrNmk5WktYejY4cHFySjRXSWhXTnBGTkV2MURtZVVQZWJzMUtOUE1DY01SSDhFZ0loQVk4Z04xcms3ZVJQLW5kd3pYNXpHbnM2R3lhNVplNHlma1Z1UEZFM1VKZVpj&amp;sign=0e8587a7ada445cf5bd3b17586238b9d&amp;keyno=0&amp;b64e=2&amp;ref=orjY4mGPRjk5boDnW0uvlrrd71vZw9kpfmwSlf_6ZUZrWB0aMO4LJlRueWf_krcxVaglSTF2cQ1vRIuahS9DcmvbNMKKq5ChXJtVldpoauAvzUO_EnQLa13ahqCOhPuM0vpPkK9H-om3VzrClmCFM6jUnODSCOVnqJoaex87Gd25iGYP3X1YIjTAPl-hOw5m-eaos1pZ2Ks0eQELBM1fJH9Gnwzpvyu1U4LvIIyCeRcr3XHFDSttFvlBQm3abh5XI4C4sb15-RXAi89ePnZzhrgJKVnc_r7VsPgCExbYxzdnfAbl20fvCQ,,&amp;l10n=ru&amp;rp=1&amp;cts=1583387650139%40%40events%3D%5B%7B%22event%22%3A%22click%22%2C%22id%22%3A%22ewrt50%22%2C%22cts%22%3A1583387650139%2C%22fast%22%3A%7B%22organic%22%3A1%7D%2C%22service%22%3A%22web%22%2C%22e"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youtube.com/watch?v=kl0CfRPQ47s&amp;feature=autoplay&amp;list=PLC5D5EE03C39012DA&amp;playnext=1" TargetMode="External"/><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hyperlink" Target="http://yandex.ru/clck/jsredir?bu=ewrt35&amp;from=yandex.ru%3Bsearch%2F%3Bweb%3B%3B&amp;text=&amp;etext=2202.1hn9rbueedwkYSRVMl-VxnXwgjnHh2pfN8fFROl9vD_Q41j8x_SupHh546YU3tsFyN9iyGvNQMqLw42_ItbC7HF2dGNscGVneGpyd2FpbHE.11797c0386f8e38c81aaa01caed0bef1fc331dcd&amp;uuid=&amp;state=jLT9ScZ_wbo,&amp;&amp;cst=AiuY0DBWFJ4RhQyBNHa0i2U-AQPgbElzp8c9vLhCRxS8jRfS6O-pgnzGJOMUR8rFkRmFhiDt-odWTerhF5cQmVAuayn3P6jG_rlSjv3Sg9IWu99jpjMudSZSnTBjfwq3InuyloklqdeSgjPPCY5ahEg_el436AM3NLWmdYQwY4nyu_Nre4LrreCqsr3UPAwW4mGnIrl8LlNNHp-QnZv2i_b0Fipse40uDeukFwn2xQK28yRNhmUDvySyEPIqF-co2hxaE2uMugtZyp8jFO5yG-C5W0UlG8YUv2VyxSwo5UT55kju7X9gDvp2eDoqk6E2waopmfh0UPyW66c8ZZNSrMcZw8fajT5LUZ3uZekxAtL5ksOcJpWeEmzGsnv2cHZmPDExTT1U0utmYyXkXzuvsKnZFrgvRxCvHoy9QGvUHCrQp62rlZP4tPOIAGchcPD5AB1O_z59vtdHF8PEMJSHe3Jva2jSOr-eZI8zfgdw3fYK8LSi_ZquEs98nBAuHgdACTtf8e1DAVyJnUQhFRP461MHyTsmryP4CR1AkrbP3YWcMKI-7bDeSAiFy1A0lBJ2M0gZSeqalWnyFNL0g3QDA5br4mPwq7oAIXs45X0ozv9hZmTONVKvUaxYwmUuG98W7nCogAianCMMe6QLEs5ObZ5arkxAEtkq_ElAytwiS34o9GS_rIqy63FjYehmVZ4f_w0em_jZoGqxStejfQq9mSmU9eaaNL59xtJUDTKdH89pWYz9fbXhTyZdR1eJIoaFPGYyNRpdvfmnNF7m2YZrLkeePGj8a0DhNprNzTMaoFLsCm3k2jI3DlqyFAi-hzAS5xjYtdDxFdR7chFGzMPKt4AM_88sveszvFy2VoA836W1EX4dfZW08NfAtjuWstGoqX63agp7GERQd2EvVykfJPsBsdz5ua1HrGwW2jZ31n06TT5LMZryxTI2K4mPXafMTe6jcrwWnHYw8nILpDF_VA7OjOyyU33AGAnMfFCEkA-WBqKtQXVmPmqIDlW8vDZ3OPw0UmseCM9umsKIiTCrbVpq8KPyBFSaU0lRBNTHD67vNOzu5vtkvB6bFX2uZqCYZ285sk-qtps,&amp;data=UlNrNmk5WktYejY4cHFySjRXSWhXR3F2SWVVdnZ0LXlNdmc5aDBUMHRRcUNzS2NjR1FGOWpUd0t1dXpFUWt2dnZQbGxBRzVNWHp2NEdTcFRQaDZ3T2ZPeTFUaXE3ajFTR1lSNjJ0ejVLWjQs&amp;sign=05a0937ce0d3c7b4e0cb0695e4f8b219&amp;keyno=0&amp;b64e=2&amp;ref=orjY4mGPRjk5boDnW0uvlrrd71vZw9kpfmwSlf_6ZUZrWB0aMO4LJlRueWf_krcxVaglSTF2cQ1vRIuahS9DcmvbNMKKq5ChXJtVldpoauAvzUO_EnQLa13ahqCOhPuM0vpPkK9H-om3VzrClmCFM6jUnODSCOVnqJoaex87Gd25iGYP3X1YIjTAPl-hOw5m-eaos1pZ2Ks0eQELBM1fJH9Gnwzpvyu1U4LvIIyCeRcr3XHFDSttFvlBQm3abh5XI4C4sb15-RXAi89ePnZzhrgJKVnc_r7VsPgCExbYxzdnfAbl20fvCQ,,&amp;l10n=ru&amp;rp=1&amp;cts=1583387608246%40%40events%3D%5B%7B%22event%22%3A%22click%22%2C%22id%22%3A%22ewrt35%22%2C%22cts%22%3A1583387608246%2C%22fast%22%3A%7B%22organic%22%3A1%7D%2C%22service%22%3A" TargetMode="External"/><Relationship Id="rId30" Type="http://schemas.openxmlformats.org/officeDocument/2006/relationships/hyperlink" Target="http://yandex.ru/clck/jsredir?bu=ewrt4n&amp;from=yandex.ru%3Bsearch%2F%3Bweb%3B%3B&amp;text=&amp;etext=2202.1hn9rbueedwkYSRVMl-VxnXwgjnHh2pfN8fFROl9vD_Q41j8x_SupHh546YU3tsFyN9iyGvNQMqLw42_ItbC7HF2dGNscGVneGpyd2FpbHE.11797c0386f8e38c81aaa01caed0bef1fc331dcd&amp;uuid=&amp;state=jLT9ScZ_wbo,&amp;&amp;cst=AiuY0DBWFJ4RhQyBNHa0i2U-AQPgbElzp8c9vLhCRxS8jRfS6O-pgnzGJOMUR8rFkRmFhiDt-odWTerhF5cQmVAuayn3P6jG_rlSjv3Sg9IWu99jpjMudSZSnTBjfwq3InuyloklqdeSgjPPCY5ahEg_el436AM3NLWmdYQwY4nyu_Nre4LrreCqsr3UPAwW4mGnIrl8LlNNHp-QnZv2i_b0Fipse40uDeukFwn2xQK28yRNhmUDvySyEPIqF-co2hxaE2uMugtZyp8jFO5yG-C5W0UlG8YUv2VyxSwo5UT55kju7X9gDvp2eDoqk6E2waopmfh0UPyW66c8ZZNSrMcZw8fajT5LUZ3uZekxAtL5ksOcJpWeEmzGsnv2cHZmPDExTT1U0utmYyXkXzuvsKnZFrgvRxCvHoy9QGvUHCrQp62rlZP4tPOIAGchcPD5AB1O_z59vtdHF8PEMJSHe3Jva2jSOr-eZI8zfgdw3fYK8LSi_ZquEs98nBAuHgdACTtf8e1DAVyJnUQhFRP461MHyTsmryP4CR1AkrbP3YWcMKI-7bDeSAiFy1A0lBJ2M0gZSeqalWnyFNL0g3QDA5br4mPwq7oAIXs45X0ozv9hZmTONVKvUaxYwmUuG98W7nCogAianCMMe6QLEs5ObZ5arkxAEtkq_ElAytwiS34o9GS_rIqy63FjYehmVZ4f_w0em_jZoGqxStejfQq9mSmU9eaaNL59xtJUDTKdH89pWYz9fbXhTyZdR1eJIoaFPGYyNRpdvfmnNF7m2YZrLkeePGj8a0DhNprNzTMaoFLsCm3k2jI3DlqyFAi-hzAS5xjYtdDxFdR7chFGzMPKt4AM_88sveszvFy2VoA836W1EX4dfZW08NfAtjuWstGoqX63agp7GERQd2EvVykfJPsBsdz5ua1HrGwW2jZ31n06TT5LMZryxTI2K4mPXafMTe6jcrwWnHYw8nILpDF_VA7OjOyyU33AGAnMfFCEkA-WBqKtQXVmPmqIDlW8vDZ3OPw0UmseCM9umsKIiTCrbVpq8KPyBFSaU0lRBNTHD67vNOzu5vtkvB6bFX2uZqCYZ285sk-qtps,&amp;data=UlNrNmk5WktYejY4cHFySjRXSWhXR3F2SWVVdnZ0LXlUSm9jSzUxZWRZREo3RU9VNHZRWHM2OXhhREJLU0hYS2NEdVJuOWVBRndOS2ZSeFZ1NF8ydHlKZ1drWlBfcHpuNEV0MVBvZm5zemcs&amp;sign=bedf96a4f6b315c0916e47f597ea7af4&amp;keyno=0&amp;b64e=2&amp;ref=orjY4mGPRjk5boDnW0uvlrrd71vZw9kpfmwSlf_6ZUZrWB0aMO4LJlRueWf_krcxVaglSTF2cQ1vRIuahS9DcmvbNMKKq5ChXJtVldpoauAvzUO_EnQLa13ahqCOhPuM0vpPkK9H-om3VzrClmCFM6jUnODSCOVnqJoaex87Gd25iGYP3X1YIjTAPl-hOw5m-eaos1pZ2Ks0eQELBM1fJH9Gnwzpvyu1U4LvIIyCeRcr3XHFDSttFvlBQm3abh5XI4C4sb15-RXAi89ePnZzhrgJKVnc_r7VsPgCExbYxzdnfAbl20fvCQ,,&amp;l10n=ru&amp;rp=1&amp;cts=1583387640682%40%40events%3D%5B%7B%22event%22%3A%22click%22%2C%22id%22%3A%22ewrt4n%22%2C%22cts%22%3A1583387640682%2C%22fast%22%3A%7B%22organic%22%3A1%7D%2C%22service%22%3A" TargetMode="External"/><Relationship Id="rId35" Type="http://schemas.openxmlformats.org/officeDocument/2006/relationships/image" Target="media/image15.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1896</TotalTime>
  <Pages>1</Pages>
  <Words>73098</Words>
  <Characters>416665</Characters>
  <Application>Microsoft Office Word</Application>
  <DocSecurity>0</DocSecurity>
  <Lines>3472</Lines>
  <Paragraphs>977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488786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70</cp:revision>
  <cp:lastPrinted>2020-11-11T07:04:00Z</cp:lastPrinted>
  <dcterms:created xsi:type="dcterms:W3CDTF">2020-04-30T10:47:00Z</dcterms:created>
  <dcterms:modified xsi:type="dcterms:W3CDTF">2020-11-11T07:05:00Z</dcterms:modified>
</cp:coreProperties>
</file>