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6E" w:rsidRDefault="007A2F6E" w:rsidP="007A2F6E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УТВЕРЖДАЮ </w:t>
      </w:r>
    </w:p>
    <w:p w:rsidR="007A2F6E" w:rsidRDefault="007A2F6E" w:rsidP="007A2F6E">
      <w:pPr>
        <w:jc w:val="right"/>
        <w:rPr>
          <w:color w:val="000000"/>
        </w:rPr>
      </w:pPr>
      <w:r>
        <w:rPr>
          <w:color w:val="000000"/>
        </w:rPr>
        <w:t>Начальник управления образования</w:t>
      </w:r>
    </w:p>
    <w:p w:rsidR="007A2F6E" w:rsidRDefault="007A2F6E" w:rsidP="007A2F6E">
      <w:pPr>
        <w:jc w:val="right"/>
        <w:rPr>
          <w:color w:val="000000"/>
        </w:rPr>
      </w:pPr>
      <w:r>
        <w:rPr>
          <w:color w:val="000000"/>
        </w:rPr>
        <w:t xml:space="preserve">мэрии г. Череповца                                                        </w:t>
      </w:r>
    </w:p>
    <w:p w:rsidR="007A2F6E" w:rsidRDefault="007A2F6E" w:rsidP="007A2F6E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__________________</w:t>
      </w:r>
      <w:proofErr w:type="spellStart"/>
      <w:r>
        <w:rPr>
          <w:color w:val="000000"/>
        </w:rPr>
        <w:t>Н.В.Стрижова</w:t>
      </w:r>
      <w:proofErr w:type="spellEnd"/>
      <w:r>
        <w:rPr>
          <w:color w:val="000000"/>
        </w:rPr>
        <w:t xml:space="preserve"> </w:t>
      </w:r>
    </w:p>
    <w:p w:rsidR="007A2F6E" w:rsidRDefault="007A2F6E" w:rsidP="007A2F6E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«______»_______________2014г.</w:t>
      </w:r>
    </w:p>
    <w:p w:rsidR="007A2F6E" w:rsidRDefault="007A2F6E" w:rsidP="007A2F6E"/>
    <w:p w:rsidR="007A2F6E" w:rsidRDefault="007A2F6E" w:rsidP="007A2F6E">
      <w:pPr>
        <w:pStyle w:val="a4"/>
        <w:spacing w:line="240" w:lineRule="auto"/>
        <w:rPr>
          <w:sz w:val="24"/>
        </w:rPr>
      </w:pPr>
    </w:p>
    <w:p w:rsidR="007A2F6E" w:rsidRDefault="007A2F6E" w:rsidP="007A2F6E">
      <w:pPr>
        <w:pStyle w:val="a4"/>
        <w:spacing w:line="240" w:lineRule="auto"/>
        <w:rPr>
          <w:i/>
          <w:iCs/>
          <w:szCs w:val="28"/>
        </w:rPr>
      </w:pPr>
      <w:r>
        <w:rPr>
          <w:i/>
          <w:iCs/>
          <w:szCs w:val="28"/>
        </w:rPr>
        <w:t>Положение</w:t>
      </w:r>
    </w:p>
    <w:p w:rsidR="007A2F6E" w:rsidRDefault="007A2F6E" w:rsidP="007A2F6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 проведении </w:t>
      </w:r>
      <w:proofErr w:type="gramStart"/>
      <w:r>
        <w:rPr>
          <w:b/>
          <w:bCs/>
          <w:i/>
          <w:iCs/>
          <w:sz w:val="28"/>
          <w:szCs w:val="28"/>
        </w:rPr>
        <w:t>городск</w:t>
      </w:r>
      <w:r w:rsidR="00413134">
        <w:rPr>
          <w:b/>
          <w:bCs/>
          <w:i/>
          <w:iCs/>
          <w:sz w:val="28"/>
          <w:szCs w:val="28"/>
        </w:rPr>
        <w:t>ой</w:t>
      </w:r>
      <w:proofErr w:type="gramEnd"/>
      <w:r w:rsidR="0041313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413134">
        <w:rPr>
          <w:b/>
          <w:bCs/>
          <w:i/>
          <w:iCs/>
          <w:sz w:val="28"/>
          <w:szCs w:val="28"/>
        </w:rPr>
        <w:t>квест</w:t>
      </w:r>
      <w:proofErr w:type="spellEnd"/>
      <w:r w:rsidR="00413134">
        <w:rPr>
          <w:b/>
          <w:bCs/>
          <w:i/>
          <w:iCs/>
          <w:sz w:val="28"/>
          <w:szCs w:val="28"/>
        </w:rPr>
        <w:t>-игры</w:t>
      </w:r>
    </w:p>
    <w:p w:rsidR="007A2F6E" w:rsidRDefault="007A2F6E" w:rsidP="007A2F6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«</w:t>
      </w:r>
      <w:r w:rsidR="00413134">
        <w:rPr>
          <w:b/>
          <w:bCs/>
          <w:i/>
          <w:iCs/>
          <w:sz w:val="28"/>
          <w:szCs w:val="28"/>
        </w:rPr>
        <w:t>Этот город самый лучший город на земле</w:t>
      </w:r>
      <w:r>
        <w:rPr>
          <w:b/>
          <w:bCs/>
          <w:i/>
          <w:iCs/>
          <w:sz w:val="28"/>
          <w:szCs w:val="28"/>
        </w:rPr>
        <w:t>»</w:t>
      </w:r>
    </w:p>
    <w:p w:rsidR="007A2F6E" w:rsidRDefault="007A2F6E" w:rsidP="007A2F6E">
      <w:pPr>
        <w:jc w:val="center"/>
        <w:rPr>
          <w:b/>
          <w:bCs/>
          <w:i/>
          <w:iCs/>
        </w:rPr>
      </w:pPr>
    </w:p>
    <w:p w:rsidR="007A2F6E" w:rsidRDefault="007A2F6E" w:rsidP="007A2F6E">
      <w:pPr>
        <w:jc w:val="both"/>
        <w:rPr>
          <w:b/>
        </w:rPr>
      </w:pPr>
      <w:r>
        <w:rPr>
          <w:b/>
        </w:rPr>
        <w:t xml:space="preserve">1. ОБЩИЕ  ПОЛОЖЕНИЯ. </w:t>
      </w:r>
    </w:p>
    <w:p w:rsidR="007A2F6E" w:rsidRPr="004114EE" w:rsidRDefault="007A2F6E" w:rsidP="007A2F6E">
      <w:pPr>
        <w:jc w:val="both"/>
      </w:pPr>
      <w:r>
        <w:t xml:space="preserve">      1.1.Настоящее положение  определяет общие условия и порядок проведения </w:t>
      </w:r>
      <w:r w:rsidR="00413134" w:rsidRPr="004114EE">
        <w:rPr>
          <w:bCs/>
          <w:iCs/>
          <w:szCs w:val="28"/>
        </w:rPr>
        <w:t xml:space="preserve">городской </w:t>
      </w:r>
      <w:proofErr w:type="spellStart"/>
      <w:r w:rsidR="00413134" w:rsidRPr="004114EE">
        <w:rPr>
          <w:bCs/>
          <w:iCs/>
          <w:szCs w:val="28"/>
        </w:rPr>
        <w:t>квест</w:t>
      </w:r>
      <w:proofErr w:type="spellEnd"/>
      <w:r w:rsidR="00413134" w:rsidRPr="004114EE">
        <w:rPr>
          <w:bCs/>
          <w:iCs/>
          <w:szCs w:val="28"/>
        </w:rPr>
        <w:t>-игры  «Этот город самый лучший город на земле»</w:t>
      </w:r>
      <w:r w:rsidRPr="004114EE">
        <w:rPr>
          <w:bCs/>
          <w:iCs/>
        </w:rPr>
        <w:t>.</w:t>
      </w:r>
    </w:p>
    <w:p w:rsidR="007A2F6E" w:rsidRPr="004114EE" w:rsidRDefault="007A2F6E" w:rsidP="007A2F6E">
      <w:pPr>
        <w:numPr>
          <w:ilvl w:val="1"/>
          <w:numId w:val="1"/>
        </w:numPr>
        <w:jc w:val="both"/>
      </w:pPr>
      <w:r>
        <w:t xml:space="preserve"> 1.2</w:t>
      </w:r>
      <w:r w:rsidRPr="004114EE">
        <w:t xml:space="preserve">. Социально – образовательная значимость </w:t>
      </w:r>
      <w:r w:rsidR="002A26B5" w:rsidRPr="004114EE">
        <w:t xml:space="preserve">игры </w:t>
      </w:r>
      <w:r w:rsidRPr="004114EE">
        <w:t>заключается в  систематизации знаний по истории города Череповца и поддержание интереса к истории малой Родины.</w:t>
      </w:r>
    </w:p>
    <w:p w:rsidR="007A2F6E" w:rsidRPr="004114EE" w:rsidRDefault="007A2F6E" w:rsidP="007A2F6E">
      <w:pPr>
        <w:jc w:val="both"/>
        <w:rPr>
          <w:b/>
          <w:bCs/>
        </w:rPr>
      </w:pPr>
      <w:r w:rsidRPr="004114EE">
        <w:rPr>
          <w:b/>
          <w:bCs/>
        </w:rPr>
        <w:t>2. ЦЕЛИ и ЗАДАЧИ</w:t>
      </w:r>
    </w:p>
    <w:p w:rsidR="007A2F6E" w:rsidRPr="004114EE" w:rsidRDefault="007A2F6E" w:rsidP="007A2F6E">
      <w:pPr>
        <w:jc w:val="both"/>
      </w:pPr>
      <w:r w:rsidRPr="004114EE">
        <w:rPr>
          <w:b/>
          <w:bCs/>
        </w:rPr>
        <w:t>2.1 Цель</w:t>
      </w:r>
      <w:r w:rsidRPr="004114EE">
        <w:rPr>
          <w:bCs/>
        </w:rPr>
        <w:t>:  создание</w:t>
      </w:r>
      <w:r w:rsidRPr="004114EE">
        <w:rPr>
          <w:b/>
          <w:bCs/>
        </w:rPr>
        <w:t xml:space="preserve"> </w:t>
      </w:r>
      <w:r w:rsidRPr="004114EE">
        <w:rPr>
          <w:bCs/>
        </w:rPr>
        <w:t>условий для</w:t>
      </w:r>
      <w:r w:rsidRPr="004114EE">
        <w:rPr>
          <w:b/>
          <w:bCs/>
        </w:rPr>
        <w:t xml:space="preserve"> </w:t>
      </w:r>
      <w:r w:rsidRPr="004114EE">
        <w:t xml:space="preserve">воспитания чувств патриотизма, гражданственности и привязанности к своей малой Родине. </w:t>
      </w:r>
    </w:p>
    <w:p w:rsidR="007A2F6E" w:rsidRPr="004114EE" w:rsidRDefault="007A2F6E" w:rsidP="007A2F6E">
      <w:pPr>
        <w:pStyle w:val="a3"/>
        <w:spacing w:line="240" w:lineRule="auto"/>
        <w:jc w:val="both"/>
        <w:rPr>
          <w:b/>
          <w:bCs/>
          <w:sz w:val="24"/>
        </w:rPr>
      </w:pPr>
      <w:r w:rsidRPr="004114EE">
        <w:rPr>
          <w:b/>
          <w:bCs/>
          <w:sz w:val="24"/>
        </w:rPr>
        <w:t xml:space="preserve">2.2 Задачи: </w:t>
      </w:r>
    </w:p>
    <w:p w:rsidR="007A2F6E" w:rsidRPr="004114EE" w:rsidRDefault="007A2F6E" w:rsidP="007A2F6E">
      <w:pPr>
        <w:numPr>
          <w:ilvl w:val="0"/>
          <w:numId w:val="2"/>
        </w:numPr>
        <w:jc w:val="both"/>
      </w:pPr>
      <w:r w:rsidRPr="004114EE">
        <w:t>повышать, систематизировать и закреплять  знания об истории, традициях,  современной жизни  родного города;</w:t>
      </w:r>
    </w:p>
    <w:p w:rsidR="007A2F6E" w:rsidRPr="004114EE" w:rsidRDefault="007A2F6E" w:rsidP="007A2F6E">
      <w:pPr>
        <w:numPr>
          <w:ilvl w:val="0"/>
          <w:numId w:val="2"/>
        </w:numPr>
        <w:jc w:val="both"/>
      </w:pPr>
      <w:r w:rsidRPr="004114EE">
        <w:t>содействовать развити</w:t>
      </w:r>
      <w:r w:rsidR="006D0BA4">
        <w:t xml:space="preserve">ю  духовно-нравственных основ </w:t>
      </w:r>
      <w:r w:rsidRPr="004114EE">
        <w:t>учащихся;</w:t>
      </w:r>
    </w:p>
    <w:p w:rsidR="007A2F6E" w:rsidRPr="004114EE" w:rsidRDefault="007A2F6E" w:rsidP="007A2F6E">
      <w:pPr>
        <w:numPr>
          <w:ilvl w:val="0"/>
          <w:numId w:val="2"/>
        </w:numPr>
        <w:jc w:val="both"/>
      </w:pPr>
      <w:r w:rsidRPr="004114EE">
        <w:t>способствовать воспитанию уважения и любви к родному городу, краю.</w:t>
      </w:r>
    </w:p>
    <w:p w:rsidR="007A2F6E" w:rsidRDefault="007A2F6E" w:rsidP="007A2F6E">
      <w:pPr>
        <w:rPr>
          <w:b/>
        </w:rPr>
      </w:pPr>
      <w:r>
        <w:rPr>
          <w:b/>
        </w:rPr>
        <w:t>3.ОРГАНИЗАТОРЫ.</w:t>
      </w:r>
    </w:p>
    <w:p w:rsidR="007A2F6E" w:rsidRDefault="007A2F6E" w:rsidP="007A2F6E">
      <w:pPr>
        <w:jc w:val="both"/>
      </w:pPr>
      <w:r>
        <w:t>3.1. Управление образования мэрии города Череповца, муниципальное бюджетное  образовательное учреждение дополнительного образования детей  «Центр детского творчества и методического обеспечения».</w:t>
      </w:r>
    </w:p>
    <w:p w:rsidR="007A2F6E" w:rsidRDefault="007A2F6E" w:rsidP="002A26B5">
      <w:pPr>
        <w:jc w:val="both"/>
      </w:pPr>
      <w:r>
        <w:t xml:space="preserve">3.2. Ответственный за проведение  мероприятия: педагог–организатор  </w:t>
      </w:r>
      <w:proofErr w:type="spellStart"/>
      <w:r>
        <w:t>Чекавинская</w:t>
      </w:r>
      <w:proofErr w:type="spellEnd"/>
      <w:r>
        <w:t xml:space="preserve"> Татьяна Николаевна (8 921 -1</w:t>
      </w:r>
      <w:r w:rsidR="004114EE">
        <w:t>33- 44- 64, 23- 47- 74</w:t>
      </w:r>
      <w:r w:rsidR="00E305D6">
        <w:t xml:space="preserve"> </w:t>
      </w:r>
      <w:r w:rsidR="004114EE">
        <w:t xml:space="preserve">тел/факс, </w:t>
      </w:r>
      <w:r w:rsidR="00E305D6">
        <w:t xml:space="preserve">30-18-50, </w:t>
      </w:r>
      <w:r>
        <w:t>55-17-02</w:t>
      </w:r>
      <w:r w:rsidR="002A26B5">
        <w:t xml:space="preserve"> </w:t>
      </w:r>
      <w:r>
        <w:t>(факс);  адрес электронной почты</w:t>
      </w:r>
      <w:r w:rsidR="004114EE">
        <w:t xml:space="preserve"> </w:t>
      </w:r>
      <w:proofErr w:type="spellStart"/>
      <w:r w:rsidR="004114EE">
        <w:rPr>
          <w:lang w:val="en-US"/>
        </w:rPr>
        <w:t>odmrcentrdt</w:t>
      </w:r>
      <w:proofErr w:type="spellEnd"/>
      <w:r w:rsidR="004114EE">
        <w:t>@</w:t>
      </w:r>
      <w:r w:rsidR="004114EE">
        <w:rPr>
          <w:lang w:val="en-US"/>
        </w:rPr>
        <w:t>mail</w:t>
      </w:r>
      <w:r w:rsidR="004114EE">
        <w:t>.</w:t>
      </w:r>
      <w:proofErr w:type="spellStart"/>
      <w:r w:rsidR="004114EE">
        <w:rPr>
          <w:lang w:val="en-US"/>
        </w:rPr>
        <w:t>ru</w:t>
      </w:r>
      <w:proofErr w:type="spellEnd"/>
      <w:r w:rsidR="004114EE">
        <w:t>)</w:t>
      </w:r>
      <w:r>
        <w:t xml:space="preserve">        </w:t>
      </w:r>
    </w:p>
    <w:p w:rsidR="007A2F6E" w:rsidRDefault="007A2F6E" w:rsidP="007A2F6E">
      <w:pPr>
        <w:rPr>
          <w:b/>
        </w:rPr>
      </w:pPr>
      <w:r>
        <w:rPr>
          <w:b/>
        </w:rPr>
        <w:t>4. УЧАСТНИКИ.</w:t>
      </w:r>
    </w:p>
    <w:p w:rsidR="007A2F6E" w:rsidRDefault="004114EE" w:rsidP="007A2F6E">
      <w:pPr>
        <w:jc w:val="both"/>
      </w:pPr>
      <w:r>
        <w:t>4.1.У</w:t>
      </w:r>
      <w:r w:rsidR="007A2F6E">
        <w:t>чащиеся общеобразовательных учреждений, учреждений дополнительного образования, воспитанники детских домов, детских и молодежных объединений.</w:t>
      </w:r>
    </w:p>
    <w:p w:rsidR="002A26B5" w:rsidRDefault="004114EE" w:rsidP="007A2F6E">
      <w:pPr>
        <w:jc w:val="both"/>
      </w:pPr>
      <w:r>
        <w:t xml:space="preserve">4.2. Участники: </w:t>
      </w:r>
      <w:r w:rsidR="007A2F6E">
        <w:t xml:space="preserve">учащиеся </w:t>
      </w:r>
      <w:r w:rsidR="002A26B5">
        <w:t>7</w:t>
      </w:r>
      <w:r w:rsidR="007A2F6E">
        <w:t xml:space="preserve">-х и </w:t>
      </w:r>
      <w:r w:rsidR="002A26B5">
        <w:t>8</w:t>
      </w:r>
      <w:r w:rsidR="007A2F6E">
        <w:t xml:space="preserve">-х классов.  В </w:t>
      </w:r>
      <w:r w:rsidR="002A26B5">
        <w:t xml:space="preserve">игре </w:t>
      </w:r>
      <w:r w:rsidR="007A2F6E">
        <w:t xml:space="preserve">принимает участие команда в составе </w:t>
      </w:r>
      <w:r w:rsidR="002A26B5">
        <w:t>5-6 детей и одного взрослого.</w:t>
      </w:r>
      <w:r w:rsidR="007A2F6E">
        <w:t xml:space="preserve"> </w:t>
      </w:r>
    </w:p>
    <w:p w:rsidR="007A2F6E" w:rsidRDefault="007A2F6E" w:rsidP="007A2F6E">
      <w:pPr>
        <w:rPr>
          <w:b/>
        </w:rPr>
      </w:pPr>
      <w:r>
        <w:rPr>
          <w:b/>
        </w:rPr>
        <w:t>5. СРОКИ И МЕСТО ПРОВЕДЕНИЯ.</w:t>
      </w:r>
    </w:p>
    <w:p w:rsidR="007A2F6E" w:rsidRDefault="004114EE" w:rsidP="002A26B5">
      <w:pPr>
        <w:jc w:val="both"/>
        <w:rPr>
          <w:b/>
          <w:bCs/>
          <w:iCs/>
        </w:rPr>
      </w:pPr>
      <w:r>
        <w:t>5.1. О</w:t>
      </w:r>
      <w:r w:rsidRPr="004114EE">
        <w:t xml:space="preserve">ктябрь </w:t>
      </w:r>
      <w:r w:rsidR="007A2F6E" w:rsidRPr="004114EE">
        <w:t>2014 года</w:t>
      </w:r>
      <w:r w:rsidR="007A2F6E">
        <w:rPr>
          <w:b/>
        </w:rPr>
        <w:t xml:space="preserve"> </w:t>
      </w:r>
    </w:p>
    <w:p w:rsidR="007A2F6E" w:rsidRDefault="007A2F6E" w:rsidP="007A2F6E">
      <w:pPr>
        <w:jc w:val="both"/>
        <w:rPr>
          <w:b/>
          <w:bCs/>
          <w:iCs/>
        </w:rPr>
      </w:pPr>
      <w:r>
        <w:rPr>
          <w:bCs/>
          <w:iCs/>
        </w:rPr>
        <w:t>5.2</w:t>
      </w:r>
      <w:r>
        <w:rPr>
          <w:b/>
          <w:bCs/>
          <w:iCs/>
        </w:rPr>
        <w:t xml:space="preserve">. </w:t>
      </w:r>
      <w:r w:rsidR="002A26B5">
        <w:t>Советский проспект, Соборная горка.</w:t>
      </w:r>
      <w:r>
        <w:t xml:space="preserve">          </w:t>
      </w:r>
    </w:p>
    <w:p w:rsidR="007A2F6E" w:rsidRDefault="007A2F6E" w:rsidP="007A2F6E">
      <w:pPr>
        <w:jc w:val="both"/>
      </w:pPr>
      <w:r>
        <w:t xml:space="preserve">Запись на игру по  телефону  </w:t>
      </w:r>
      <w:r w:rsidR="002A26B5">
        <w:t>8- 921- 133- 44- 64</w:t>
      </w:r>
    </w:p>
    <w:p w:rsidR="007A2F6E" w:rsidRDefault="007A2F6E" w:rsidP="007A2F6E">
      <w:pPr>
        <w:jc w:val="both"/>
        <w:rPr>
          <w:b/>
        </w:rPr>
      </w:pPr>
      <w:r>
        <w:rPr>
          <w:b/>
        </w:rPr>
        <w:t xml:space="preserve">6. УСЛОВИЯ И ПОРЯДОК ПРОВЕДЕНИЯ.  </w:t>
      </w:r>
    </w:p>
    <w:p w:rsidR="007A2F6E" w:rsidRDefault="007A2F6E" w:rsidP="007A2F6E">
      <w:pPr>
        <w:jc w:val="both"/>
      </w:pPr>
      <w:r>
        <w:t xml:space="preserve">6.1. В </w:t>
      </w:r>
      <w:r w:rsidR="002A26B5">
        <w:t>игре</w:t>
      </w:r>
      <w:r>
        <w:t xml:space="preserve"> принимают участие команды (</w:t>
      </w:r>
      <w:r w:rsidR="002A26B5">
        <w:rPr>
          <w:b/>
        </w:rPr>
        <w:t>5-6</w:t>
      </w:r>
      <w:r>
        <w:rPr>
          <w:b/>
        </w:rPr>
        <w:t xml:space="preserve"> человек</w:t>
      </w:r>
      <w:r>
        <w:t>), подавшие заявку (</w:t>
      </w:r>
      <w:r w:rsidR="004A0FBB">
        <w:t xml:space="preserve">форму заявки </w:t>
      </w:r>
      <w:r w:rsidR="002A26B5">
        <w:t xml:space="preserve">см. </w:t>
      </w:r>
      <w:r>
        <w:t>Приложение)</w:t>
      </w:r>
      <w:r w:rsidR="004A0FBB">
        <w:t xml:space="preserve"> по электронной почте или по факсу </w:t>
      </w:r>
      <w:r w:rsidR="004A0FBB" w:rsidRPr="004114EE">
        <w:t xml:space="preserve">до </w:t>
      </w:r>
      <w:r w:rsidR="004114EE" w:rsidRPr="004114EE">
        <w:t>29</w:t>
      </w:r>
      <w:r w:rsidR="004A0FBB" w:rsidRPr="004114EE">
        <w:t xml:space="preserve"> </w:t>
      </w:r>
      <w:r w:rsidR="004A0FBB" w:rsidRPr="004114EE">
        <w:rPr>
          <w:b/>
        </w:rPr>
        <w:t>сентября</w:t>
      </w:r>
      <w:r w:rsidR="004A0FBB" w:rsidRPr="004114EE">
        <w:t xml:space="preserve"> </w:t>
      </w:r>
      <w:r w:rsidR="004A0FBB" w:rsidRPr="004114EE">
        <w:rPr>
          <w:b/>
        </w:rPr>
        <w:t>2014 года</w:t>
      </w:r>
      <w:r w:rsidR="004A0FBB">
        <w:rPr>
          <w:b/>
        </w:rPr>
        <w:t xml:space="preserve">, </w:t>
      </w:r>
      <w:r w:rsidR="004A0FBB">
        <w:t xml:space="preserve">и лично связавшиеся с организатором по телефону. </w:t>
      </w:r>
    </w:p>
    <w:p w:rsidR="004A0FBB" w:rsidRDefault="004A0FBB" w:rsidP="00410ED8">
      <w:pPr>
        <w:jc w:val="both"/>
      </w:pPr>
      <w:r>
        <w:t xml:space="preserve">6.2. Игра проходит в один тур. Время игры от 2 до 3 часов. </w:t>
      </w:r>
      <w:r w:rsidR="002F32B3">
        <w:t xml:space="preserve">Команды, не разделяясь, </w:t>
      </w:r>
      <w:r w:rsidR="006B3F5A">
        <w:t xml:space="preserve">проходят </w:t>
      </w:r>
      <w:r w:rsidR="002F32B3">
        <w:t>станци</w:t>
      </w:r>
      <w:r w:rsidR="006B3F5A">
        <w:t>и</w:t>
      </w:r>
      <w:r w:rsidR="00410ED8">
        <w:t>, на которых выполняют задание</w:t>
      </w:r>
      <w:r w:rsidR="002F32B3">
        <w:t>.</w:t>
      </w:r>
      <w:r w:rsidR="00410ED8">
        <w:t xml:space="preserve"> </w:t>
      </w:r>
      <w:r>
        <w:t>За кажд</w:t>
      </w:r>
      <w:r w:rsidR="009E2253">
        <w:t>ое</w:t>
      </w:r>
      <w:r>
        <w:t xml:space="preserve"> правильно выполненное задание команда получает баллы в зависимости от </w:t>
      </w:r>
      <w:r w:rsidR="000A0E13">
        <w:t>сложности. Ответы на вопросы и задания з</w:t>
      </w:r>
      <w:r w:rsidR="00EF6E18">
        <w:t xml:space="preserve">аписываются в маршрутные листы, которые по окончании игры должны быть сданы организаторам. </w:t>
      </w:r>
    </w:p>
    <w:p w:rsidR="00EF6E18" w:rsidRDefault="00EF6E18" w:rsidP="00EF6E18">
      <w:pPr>
        <w:ind w:firstLine="709"/>
        <w:jc w:val="both"/>
      </w:pPr>
      <w:r>
        <w:lastRenderedPageBreak/>
        <w:t>Участники должны строго соблюдать</w:t>
      </w:r>
      <w:r w:rsidR="002F32B3">
        <w:t xml:space="preserve"> правила игры, </w:t>
      </w:r>
      <w:r>
        <w:t xml:space="preserve"> правила дорожного движения</w:t>
      </w:r>
      <w:r w:rsidR="004114EE">
        <w:t>,</w:t>
      </w:r>
      <w:r>
        <w:t xml:space="preserve"> культур</w:t>
      </w:r>
      <w:r w:rsidR="004114EE">
        <w:t>у</w:t>
      </w:r>
      <w:r>
        <w:t xml:space="preserve"> поведения</w:t>
      </w:r>
      <w:r w:rsidR="004114EE">
        <w:t xml:space="preserve"> и</w:t>
      </w:r>
      <w:r>
        <w:t xml:space="preserve"> общения внутри команды и с командами соперников. За нарушение </w:t>
      </w:r>
      <w:proofErr w:type="gramStart"/>
      <w:r w:rsidR="004114EE">
        <w:t>правил</w:t>
      </w:r>
      <w:proofErr w:type="gramEnd"/>
      <w:r w:rsidR="004114EE">
        <w:t xml:space="preserve"> </w:t>
      </w:r>
      <w:r>
        <w:t xml:space="preserve">организаторы имеют право снять команду с игры. </w:t>
      </w:r>
    </w:p>
    <w:p w:rsidR="00CF0E8B" w:rsidRDefault="00CF0E8B" w:rsidP="00EF6E18">
      <w:pPr>
        <w:ind w:firstLine="709"/>
        <w:jc w:val="both"/>
      </w:pPr>
      <w:r>
        <w:t xml:space="preserve">6.3. У каждой команды </w:t>
      </w:r>
      <w:r w:rsidR="002F32B3">
        <w:t xml:space="preserve">с собой </w:t>
      </w:r>
      <w:r>
        <w:t xml:space="preserve">должен быть </w:t>
      </w:r>
      <w:r w:rsidR="002F32B3">
        <w:t xml:space="preserve">цифровой </w:t>
      </w:r>
      <w:r>
        <w:t>фотоаппарат</w:t>
      </w:r>
      <w:r w:rsidR="002F32B3">
        <w:t xml:space="preserve">. </w:t>
      </w:r>
    </w:p>
    <w:p w:rsidR="002F32B3" w:rsidRDefault="002F32B3" w:rsidP="00EF6E18">
      <w:pPr>
        <w:ind w:firstLine="709"/>
        <w:jc w:val="both"/>
        <w:rPr>
          <w:u w:val="single"/>
        </w:rPr>
      </w:pPr>
    </w:p>
    <w:p w:rsidR="007A2F6E" w:rsidRDefault="007A2F6E" w:rsidP="007A2F6E">
      <w:pPr>
        <w:jc w:val="both"/>
        <w:rPr>
          <w:b/>
        </w:rPr>
      </w:pPr>
      <w:r>
        <w:rPr>
          <w:b/>
        </w:rPr>
        <w:t xml:space="preserve">7. СОДЕРЖАНИЕ МЕРОПРИЯТИЯ. </w:t>
      </w:r>
    </w:p>
    <w:p w:rsidR="007A2F6E" w:rsidRDefault="007A2F6E" w:rsidP="007A2F6E">
      <w:pPr>
        <w:jc w:val="both"/>
      </w:pPr>
      <w:r>
        <w:t xml:space="preserve">7.1. </w:t>
      </w:r>
      <w:r w:rsidR="009E2253">
        <w:t>К</w:t>
      </w:r>
      <w:r w:rsidR="004A0FBB">
        <w:t>ажд</w:t>
      </w:r>
      <w:r w:rsidR="004114EE">
        <w:t>ой</w:t>
      </w:r>
      <w:r w:rsidR="004A0FBB">
        <w:t xml:space="preserve"> команд</w:t>
      </w:r>
      <w:r w:rsidR="009E2253">
        <w:t>е</w:t>
      </w:r>
      <w:r w:rsidR="004A0FBB">
        <w:t xml:space="preserve"> </w:t>
      </w:r>
      <w:r w:rsidR="009E2253">
        <w:t>необходимо иметь</w:t>
      </w:r>
      <w:r w:rsidR="004A0FBB">
        <w:t xml:space="preserve"> отличительный знак в одежде </w:t>
      </w:r>
      <w:r>
        <w:t>(например, галстуки, платочки, кепк</w:t>
      </w:r>
      <w:r w:rsidR="004A0FBB">
        <w:t>и и т.д.</w:t>
      </w:r>
      <w:r>
        <w:t>)</w:t>
      </w:r>
      <w:r w:rsidR="004A0FBB">
        <w:t>, оригинальное название  команды  в соответствии с тематикой игры.</w:t>
      </w:r>
      <w:r w:rsidR="004A0FBB" w:rsidRPr="004A0FBB">
        <w:t xml:space="preserve"> </w:t>
      </w:r>
      <w:r w:rsidR="004A0FBB">
        <w:t>К игре допускаются команды в соответствующей погоде одежде, обуви  и головных уборах.</w:t>
      </w:r>
    </w:p>
    <w:p w:rsidR="007A2F6E" w:rsidRDefault="007A2F6E" w:rsidP="007A2F6E">
      <w:pPr>
        <w:jc w:val="both"/>
      </w:pPr>
      <w:r>
        <w:t>7.2. Темы для подготовки</w:t>
      </w:r>
      <w:r w:rsidR="000D2C14">
        <w:t>.</w:t>
      </w:r>
    </w:p>
    <w:p w:rsidR="00EF6E18" w:rsidRDefault="00C81EB2" w:rsidP="007A2F6E">
      <w:pPr>
        <w:jc w:val="both"/>
      </w:pPr>
      <w:r>
        <w:t>- «История Воскресенского монастыря»</w:t>
      </w:r>
    </w:p>
    <w:p w:rsidR="00C81EB2" w:rsidRDefault="00C81EB2" w:rsidP="007A2F6E">
      <w:pPr>
        <w:jc w:val="both"/>
      </w:pPr>
      <w:r>
        <w:t>- «История медицинского училища»</w:t>
      </w:r>
    </w:p>
    <w:p w:rsidR="00C81EB2" w:rsidRDefault="00C81EB2" w:rsidP="007A2F6E">
      <w:pPr>
        <w:jc w:val="both"/>
      </w:pPr>
      <w:r>
        <w:t>- «История  площади революции»</w:t>
      </w:r>
    </w:p>
    <w:p w:rsidR="00E16079" w:rsidRDefault="00E16079" w:rsidP="007A2F6E">
      <w:pPr>
        <w:jc w:val="both"/>
      </w:pPr>
      <w:r>
        <w:t>- «Дом-музей  Милютина»</w:t>
      </w:r>
    </w:p>
    <w:p w:rsidR="00E16079" w:rsidRDefault="00E16079" w:rsidP="007A2F6E">
      <w:pPr>
        <w:jc w:val="both"/>
      </w:pPr>
      <w:r>
        <w:t>- «Дом-музей Верещагина»</w:t>
      </w:r>
    </w:p>
    <w:p w:rsidR="00E16079" w:rsidRDefault="00E16079" w:rsidP="007A2F6E">
      <w:pPr>
        <w:jc w:val="both"/>
      </w:pPr>
      <w:r>
        <w:t>- ЧГУ</w:t>
      </w:r>
    </w:p>
    <w:p w:rsidR="00E16079" w:rsidRDefault="00E16079" w:rsidP="007A2F6E">
      <w:pPr>
        <w:jc w:val="both"/>
      </w:pPr>
      <w:r>
        <w:t xml:space="preserve">- Часовня Филиппа </w:t>
      </w:r>
      <w:proofErr w:type="spellStart"/>
      <w:r>
        <w:t>И</w:t>
      </w:r>
      <w:r w:rsidR="004114EE">
        <w:t>е</w:t>
      </w:r>
      <w:r>
        <w:t>рапского</w:t>
      </w:r>
      <w:proofErr w:type="spellEnd"/>
      <w:r>
        <w:t xml:space="preserve"> </w:t>
      </w:r>
    </w:p>
    <w:p w:rsidR="00E16079" w:rsidRDefault="00E16079" w:rsidP="007A2F6E">
      <w:pPr>
        <w:jc w:val="both"/>
      </w:pPr>
      <w:r>
        <w:t>- Художественно-исторический музей</w:t>
      </w:r>
    </w:p>
    <w:p w:rsidR="00E16079" w:rsidRDefault="00E16079" w:rsidP="007A2F6E">
      <w:pPr>
        <w:jc w:val="both"/>
      </w:pPr>
      <w:r>
        <w:t>- Кинотеатр Рояль-</w:t>
      </w:r>
      <w:proofErr w:type="spellStart"/>
      <w:r>
        <w:t>вио</w:t>
      </w:r>
      <w:proofErr w:type="spellEnd"/>
    </w:p>
    <w:p w:rsidR="00E16079" w:rsidRDefault="00E16079" w:rsidP="007A2F6E">
      <w:pPr>
        <w:jc w:val="both"/>
      </w:pPr>
      <w:r>
        <w:t>- Красноармейская площадь</w:t>
      </w:r>
    </w:p>
    <w:p w:rsidR="00EF6E18" w:rsidRDefault="00EF6E18" w:rsidP="007A2F6E">
      <w:pPr>
        <w:jc w:val="both"/>
      </w:pPr>
    </w:p>
    <w:p w:rsidR="007A2F6E" w:rsidRDefault="00EF6E18" w:rsidP="007A2F6E">
      <w:pPr>
        <w:jc w:val="both"/>
        <w:rPr>
          <w:b/>
        </w:rPr>
      </w:pPr>
      <w:r>
        <w:rPr>
          <w:b/>
        </w:rPr>
        <w:t>8</w:t>
      </w:r>
      <w:r w:rsidR="007A2F6E">
        <w:rPr>
          <w:b/>
        </w:rPr>
        <w:t xml:space="preserve">. ПОДВЕДЕНИЕ  ИТОГОВ И НАГРАЖДЕНИЕ. </w:t>
      </w:r>
    </w:p>
    <w:p w:rsidR="009E2253" w:rsidRDefault="007A2F6E" w:rsidP="009E2253">
      <w:pPr>
        <w:jc w:val="both"/>
      </w:pPr>
      <w:r>
        <w:t>Победители турнира награждаются дипломами 1, 2, 3 степени, остальным выдается свидетельство участника.</w:t>
      </w:r>
      <w:r w:rsidR="00EF6E18">
        <w:t xml:space="preserve"> Церемония вручения дипломов проводится  на Архангельской 100 «б».</w:t>
      </w:r>
    </w:p>
    <w:p w:rsidR="009E2253" w:rsidRDefault="009E2253" w:rsidP="009E2253">
      <w:pPr>
        <w:jc w:val="both"/>
      </w:pPr>
    </w:p>
    <w:p w:rsidR="007A2F6E" w:rsidRPr="009E2253" w:rsidRDefault="007A2F6E" w:rsidP="009E2253">
      <w:pPr>
        <w:jc w:val="both"/>
        <w:rPr>
          <w:i/>
        </w:rPr>
      </w:pPr>
      <w:r w:rsidRPr="009E2253">
        <w:rPr>
          <w:i/>
        </w:rPr>
        <w:t>Приложение</w:t>
      </w:r>
    </w:p>
    <w:p w:rsidR="007A2F6E" w:rsidRPr="00CF0E8B" w:rsidRDefault="007A2F6E" w:rsidP="007A2F6E">
      <w:pPr>
        <w:pStyle w:val="a4"/>
        <w:rPr>
          <w:sz w:val="24"/>
        </w:rPr>
      </w:pPr>
      <w:r w:rsidRPr="00CF0E8B">
        <w:rPr>
          <w:sz w:val="24"/>
        </w:rPr>
        <w:t>АНКЕТА-ЗАЯВКА</w:t>
      </w:r>
    </w:p>
    <w:p w:rsidR="00CF0E8B" w:rsidRPr="00CF0E8B" w:rsidRDefault="00CF0E8B" w:rsidP="00CF0E8B">
      <w:pPr>
        <w:jc w:val="center"/>
        <w:rPr>
          <w:b/>
          <w:bCs/>
          <w:i/>
          <w:iCs/>
        </w:rPr>
      </w:pPr>
      <w:r w:rsidRPr="00CF0E8B">
        <w:rPr>
          <w:b/>
          <w:bCs/>
          <w:i/>
          <w:iCs/>
        </w:rPr>
        <w:t xml:space="preserve">для участия в </w:t>
      </w:r>
      <w:proofErr w:type="gramStart"/>
      <w:r w:rsidRPr="00CF0E8B">
        <w:rPr>
          <w:b/>
          <w:bCs/>
          <w:i/>
          <w:iCs/>
        </w:rPr>
        <w:t>городской</w:t>
      </w:r>
      <w:proofErr w:type="gramEnd"/>
      <w:r w:rsidRPr="00CF0E8B">
        <w:rPr>
          <w:b/>
          <w:bCs/>
          <w:i/>
          <w:iCs/>
        </w:rPr>
        <w:t xml:space="preserve"> </w:t>
      </w:r>
      <w:proofErr w:type="spellStart"/>
      <w:r w:rsidRPr="00CF0E8B">
        <w:rPr>
          <w:b/>
          <w:bCs/>
          <w:i/>
          <w:iCs/>
        </w:rPr>
        <w:t>квест</w:t>
      </w:r>
      <w:proofErr w:type="spellEnd"/>
      <w:r w:rsidRPr="00CF0E8B">
        <w:rPr>
          <w:b/>
          <w:bCs/>
          <w:i/>
          <w:iCs/>
        </w:rPr>
        <w:t>-игре</w:t>
      </w:r>
    </w:p>
    <w:p w:rsidR="007A2F6E" w:rsidRPr="009E2253" w:rsidRDefault="00CF0E8B" w:rsidP="009E2253">
      <w:pPr>
        <w:jc w:val="center"/>
        <w:rPr>
          <w:b/>
          <w:bCs/>
          <w:i/>
          <w:iCs/>
        </w:rPr>
      </w:pPr>
      <w:r w:rsidRPr="00CF0E8B">
        <w:rPr>
          <w:b/>
          <w:bCs/>
          <w:i/>
          <w:iCs/>
        </w:rPr>
        <w:t xml:space="preserve"> «Этот город самый лучший город на земле»</w:t>
      </w:r>
    </w:p>
    <w:p w:rsidR="007A2F6E" w:rsidRPr="00CF0E8B" w:rsidRDefault="007A2F6E" w:rsidP="007A2F6E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 w:rsidRPr="00CF0E8B">
        <w:rPr>
          <w:sz w:val="24"/>
        </w:rPr>
        <w:t>Название команды________________</w:t>
      </w:r>
      <w:r w:rsidR="00CF0E8B">
        <w:rPr>
          <w:sz w:val="24"/>
        </w:rPr>
        <w:t>___________</w:t>
      </w:r>
      <w:r w:rsidRPr="00CF0E8B">
        <w:rPr>
          <w:sz w:val="24"/>
        </w:rPr>
        <w:t>____________________________</w:t>
      </w:r>
    </w:p>
    <w:p w:rsidR="007A2F6E" w:rsidRPr="00CF0E8B" w:rsidRDefault="007A2F6E" w:rsidP="007A2F6E">
      <w:pPr>
        <w:pStyle w:val="a3"/>
        <w:rPr>
          <w:sz w:val="24"/>
        </w:rPr>
      </w:pPr>
    </w:p>
    <w:p w:rsidR="007A2F6E" w:rsidRPr="006B3F5A" w:rsidRDefault="007A2F6E" w:rsidP="006B3F5A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proofErr w:type="gramStart"/>
      <w:r w:rsidRPr="00CF0E8B">
        <w:rPr>
          <w:sz w:val="24"/>
        </w:rPr>
        <w:t xml:space="preserve">Название образовательного учреждения (полностью), </w:t>
      </w:r>
      <w:r w:rsidR="002B60DF" w:rsidRPr="00CF0E8B">
        <w:rPr>
          <w:sz w:val="24"/>
        </w:rPr>
        <w:t xml:space="preserve"> </w:t>
      </w:r>
      <w:bookmarkStart w:id="0" w:name="_GoBack"/>
      <w:bookmarkEnd w:id="0"/>
      <w:r w:rsidR="002B60DF" w:rsidRPr="006B3F5A">
        <w:rPr>
          <w:sz w:val="24"/>
        </w:rPr>
        <w:t>класс</w:t>
      </w:r>
      <w:r w:rsidR="00E305D6" w:rsidRPr="006B3F5A">
        <w:rPr>
          <w:sz w:val="24"/>
        </w:rPr>
        <w:t xml:space="preserve"> </w:t>
      </w:r>
      <w:r w:rsidR="00CF0E8B" w:rsidRPr="006B3F5A">
        <w:rPr>
          <w:sz w:val="24"/>
        </w:rPr>
        <w:t xml:space="preserve">с буквой </w:t>
      </w:r>
      <w:r w:rsidR="00E305D6" w:rsidRPr="006B3F5A">
        <w:rPr>
          <w:sz w:val="24"/>
        </w:rPr>
        <w:t>(</w:t>
      </w:r>
      <w:r w:rsidRPr="006B3F5A">
        <w:rPr>
          <w:sz w:val="24"/>
        </w:rPr>
        <w:t xml:space="preserve">адрес, контактный телефон </w:t>
      </w:r>
      <w:r w:rsidR="00CF0E8B" w:rsidRPr="006B3F5A">
        <w:rPr>
          <w:sz w:val="24"/>
        </w:rPr>
        <w:t xml:space="preserve">педагога </w:t>
      </w:r>
      <w:r w:rsidR="002B60DF" w:rsidRPr="006B3F5A">
        <w:rPr>
          <w:sz w:val="24"/>
        </w:rPr>
        <w:t>(</w:t>
      </w:r>
      <w:r w:rsidR="00E305D6" w:rsidRPr="006B3F5A">
        <w:rPr>
          <w:sz w:val="24"/>
        </w:rPr>
        <w:t xml:space="preserve">рабочий и сотовый) </w:t>
      </w:r>
      <w:proofErr w:type="gramEnd"/>
    </w:p>
    <w:p w:rsidR="007A2F6E" w:rsidRPr="00CF0E8B" w:rsidRDefault="007A2F6E" w:rsidP="007A2F6E">
      <w:pPr>
        <w:pStyle w:val="a3"/>
        <w:ind w:left="360"/>
        <w:rPr>
          <w:sz w:val="24"/>
        </w:rPr>
      </w:pPr>
      <w:r w:rsidRPr="00CF0E8B">
        <w:rPr>
          <w:sz w:val="24"/>
        </w:rPr>
        <w:t>_______________________________________________________</w:t>
      </w:r>
      <w:r w:rsidR="00E8511C">
        <w:rPr>
          <w:sz w:val="24"/>
        </w:rPr>
        <w:t>__________</w:t>
      </w:r>
      <w:r w:rsidRPr="00CF0E8B">
        <w:rPr>
          <w:sz w:val="24"/>
        </w:rPr>
        <w:t>_________</w:t>
      </w:r>
    </w:p>
    <w:p w:rsidR="007A2F6E" w:rsidRPr="00CF0E8B" w:rsidRDefault="007A2F6E" w:rsidP="007A2F6E">
      <w:pPr>
        <w:pStyle w:val="a3"/>
        <w:ind w:left="360"/>
        <w:rPr>
          <w:sz w:val="24"/>
        </w:rPr>
      </w:pPr>
      <w:r w:rsidRPr="00CF0E8B">
        <w:rPr>
          <w:sz w:val="24"/>
        </w:rPr>
        <w:t>_______________________________________________</w:t>
      </w:r>
      <w:r w:rsidR="00E8511C">
        <w:rPr>
          <w:sz w:val="24"/>
        </w:rPr>
        <w:t>__________</w:t>
      </w:r>
      <w:r w:rsidRPr="00CF0E8B">
        <w:rPr>
          <w:sz w:val="24"/>
        </w:rPr>
        <w:t>_________________</w:t>
      </w:r>
    </w:p>
    <w:p w:rsidR="007A2F6E" w:rsidRPr="00CF0E8B" w:rsidRDefault="007A2F6E" w:rsidP="007A2F6E">
      <w:pPr>
        <w:pStyle w:val="a3"/>
        <w:ind w:left="360"/>
        <w:rPr>
          <w:sz w:val="24"/>
        </w:rPr>
      </w:pPr>
      <w:r w:rsidRPr="00CF0E8B">
        <w:rPr>
          <w:sz w:val="24"/>
        </w:rPr>
        <w:t>_____________________________________________</w:t>
      </w:r>
      <w:r w:rsidR="00E8511C">
        <w:rPr>
          <w:sz w:val="24"/>
        </w:rPr>
        <w:t>__________</w:t>
      </w:r>
      <w:r w:rsidRPr="00CF0E8B">
        <w:rPr>
          <w:sz w:val="24"/>
        </w:rPr>
        <w:t>___________________</w:t>
      </w:r>
    </w:p>
    <w:p w:rsidR="007A2F6E" w:rsidRPr="004114EE" w:rsidRDefault="00E305D6" w:rsidP="004114EE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 w:rsidRPr="00CF0E8B">
        <w:rPr>
          <w:sz w:val="24"/>
        </w:rPr>
        <w:t xml:space="preserve"> Фамилия, имя</w:t>
      </w:r>
      <w:r w:rsidR="007A2F6E" w:rsidRPr="00CF0E8B">
        <w:rPr>
          <w:sz w:val="24"/>
        </w:rPr>
        <w:t>,</w:t>
      </w:r>
      <w:r w:rsidRPr="00CF0E8B">
        <w:rPr>
          <w:sz w:val="24"/>
        </w:rPr>
        <w:t xml:space="preserve"> отчество педагога </w:t>
      </w:r>
      <w:r w:rsidRPr="004114EE">
        <w:rPr>
          <w:sz w:val="24"/>
        </w:rPr>
        <w:t>(полностью Иванова Елена Николаевна)</w:t>
      </w:r>
      <w:r w:rsidR="007A2F6E" w:rsidRPr="004114EE">
        <w:rPr>
          <w:sz w:val="24"/>
        </w:rPr>
        <w:t xml:space="preserve">, телефон для связи  </w:t>
      </w:r>
      <w:r w:rsidR="00CF0E8B" w:rsidRPr="004114EE">
        <w:rPr>
          <w:sz w:val="24"/>
        </w:rPr>
        <w:t xml:space="preserve">(обязательно) </w:t>
      </w:r>
      <w:r w:rsidR="007A2F6E" w:rsidRPr="004114EE">
        <w:rPr>
          <w:sz w:val="24"/>
        </w:rPr>
        <w:t>_______________________________________________________________________________________________________________</w:t>
      </w:r>
      <w:r w:rsidR="00E8511C" w:rsidRPr="004114EE">
        <w:rPr>
          <w:sz w:val="24"/>
        </w:rPr>
        <w:t>____________________</w:t>
      </w:r>
      <w:r w:rsidR="007A2F6E" w:rsidRPr="004114EE">
        <w:rPr>
          <w:sz w:val="24"/>
        </w:rPr>
        <w:t>___________</w:t>
      </w:r>
    </w:p>
    <w:p w:rsidR="007A2F6E" w:rsidRPr="00CF0E8B" w:rsidRDefault="007A2F6E" w:rsidP="007A2F6E">
      <w:pPr>
        <w:pStyle w:val="a3"/>
        <w:rPr>
          <w:sz w:val="24"/>
        </w:rPr>
      </w:pPr>
    </w:p>
    <w:p w:rsidR="007A2F6E" w:rsidRPr="00CF0E8B" w:rsidRDefault="007A2F6E" w:rsidP="007A2F6E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 w:rsidRPr="00CF0E8B">
        <w:rPr>
          <w:sz w:val="24"/>
        </w:rPr>
        <w:t xml:space="preserve">Общее число участников _______ человек; </w:t>
      </w:r>
    </w:p>
    <w:p w:rsidR="00CF0E8B" w:rsidRDefault="007A2F6E" w:rsidP="009E2253">
      <w:pPr>
        <w:pStyle w:val="a3"/>
        <w:ind w:left="720"/>
        <w:rPr>
          <w:sz w:val="24"/>
        </w:rPr>
      </w:pPr>
      <w:r w:rsidRPr="00CF0E8B">
        <w:rPr>
          <w:sz w:val="24"/>
        </w:rPr>
        <w:t>В том числе девочек ___________, мальчиков ____________</w:t>
      </w:r>
    </w:p>
    <w:p w:rsidR="009E2253" w:rsidRPr="00CF0E8B" w:rsidRDefault="009E2253" w:rsidP="009E2253">
      <w:pPr>
        <w:pStyle w:val="a3"/>
        <w:ind w:left="720"/>
        <w:rPr>
          <w:sz w:val="24"/>
        </w:rPr>
      </w:pPr>
    </w:p>
    <w:p w:rsidR="007A2F6E" w:rsidRPr="00CF0E8B" w:rsidRDefault="00CF0E8B" w:rsidP="007A2F6E">
      <w:pPr>
        <w:pStyle w:val="a3"/>
        <w:rPr>
          <w:sz w:val="24"/>
        </w:rPr>
      </w:pPr>
      <w:r w:rsidRPr="00CF0E8B">
        <w:rPr>
          <w:sz w:val="24"/>
        </w:rPr>
        <w:t xml:space="preserve">Дата заявки  _______________             </w:t>
      </w:r>
      <w:r w:rsidR="00E8511C">
        <w:rPr>
          <w:sz w:val="24"/>
        </w:rPr>
        <w:t xml:space="preserve">                    </w:t>
      </w:r>
      <w:r w:rsidR="007A2F6E" w:rsidRPr="00CF0E8B">
        <w:rPr>
          <w:sz w:val="24"/>
        </w:rPr>
        <w:t xml:space="preserve"> Подпись руководителя _____________</w:t>
      </w:r>
    </w:p>
    <w:sectPr w:rsidR="007A2F6E" w:rsidRPr="00CF0E8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E0" w:rsidRDefault="003A3AE0" w:rsidP="004A0FBB">
      <w:r>
        <w:separator/>
      </w:r>
    </w:p>
  </w:endnote>
  <w:endnote w:type="continuationSeparator" w:id="0">
    <w:p w:rsidR="003A3AE0" w:rsidRDefault="003A3AE0" w:rsidP="004A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BB" w:rsidRDefault="004C0D4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3F5A">
      <w:rPr>
        <w:noProof/>
      </w:rPr>
      <w:t>2</w:t>
    </w:r>
    <w:r>
      <w:rPr>
        <w:noProof/>
      </w:rPr>
      <w:fldChar w:fldCharType="end"/>
    </w:r>
  </w:p>
  <w:p w:rsidR="004A0FBB" w:rsidRDefault="004A0F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E0" w:rsidRDefault="003A3AE0" w:rsidP="004A0FBB">
      <w:r>
        <w:separator/>
      </w:r>
    </w:p>
  </w:footnote>
  <w:footnote w:type="continuationSeparator" w:id="0">
    <w:p w:rsidR="003A3AE0" w:rsidRDefault="003A3AE0" w:rsidP="004A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318A"/>
    <w:multiLevelType w:val="hybridMultilevel"/>
    <w:tmpl w:val="7054AEF8"/>
    <w:lvl w:ilvl="0" w:tplc="102CA5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534834"/>
    <w:multiLevelType w:val="hybridMultilevel"/>
    <w:tmpl w:val="0FCC6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A12F59"/>
    <w:multiLevelType w:val="hybridMultilevel"/>
    <w:tmpl w:val="04B02542"/>
    <w:lvl w:ilvl="0" w:tplc="C1EE7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1ABBB6">
      <w:numFmt w:val="none"/>
      <w:lvlText w:val=""/>
      <w:lvlJc w:val="left"/>
      <w:pPr>
        <w:tabs>
          <w:tab w:val="num" w:pos="360"/>
        </w:tabs>
      </w:pPr>
    </w:lvl>
    <w:lvl w:ilvl="2" w:tplc="B29CA4FC">
      <w:numFmt w:val="none"/>
      <w:lvlText w:val=""/>
      <w:lvlJc w:val="left"/>
      <w:pPr>
        <w:tabs>
          <w:tab w:val="num" w:pos="360"/>
        </w:tabs>
      </w:pPr>
    </w:lvl>
    <w:lvl w:ilvl="3" w:tplc="D78C9768">
      <w:numFmt w:val="none"/>
      <w:lvlText w:val=""/>
      <w:lvlJc w:val="left"/>
      <w:pPr>
        <w:tabs>
          <w:tab w:val="num" w:pos="360"/>
        </w:tabs>
      </w:pPr>
    </w:lvl>
    <w:lvl w:ilvl="4" w:tplc="04EE8930">
      <w:numFmt w:val="none"/>
      <w:lvlText w:val=""/>
      <w:lvlJc w:val="left"/>
      <w:pPr>
        <w:tabs>
          <w:tab w:val="num" w:pos="360"/>
        </w:tabs>
      </w:pPr>
    </w:lvl>
    <w:lvl w:ilvl="5" w:tplc="71601038">
      <w:numFmt w:val="none"/>
      <w:lvlText w:val=""/>
      <w:lvlJc w:val="left"/>
      <w:pPr>
        <w:tabs>
          <w:tab w:val="num" w:pos="360"/>
        </w:tabs>
      </w:pPr>
    </w:lvl>
    <w:lvl w:ilvl="6" w:tplc="82D6E206">
      <w:numFmt w:val="none"/>
      <w:lvlText w:val=""/>
      <w:lvlJc w:val="left"/>
      <w:pPr>
        <w:tabs>
          <w:tab w:val="num" w:pos="360"/>
        </w:tabs>
      </w:pPr>
    </w:lvl>
    <w:lvl w:ilvl="7" w:tplc="AAA4D9B0">
      <w:numFmt w:val="none"/>
      <w:lvlText w:val=""/>
      <w:lvlJc w:val="left"/>
      <w:pPr>
        <w:tabs>
          <w:tab w:val="num" w:pos="360"/>
        </w:tabs>
      </w:pPr>
    </w:lvl>
    <w:lvl w:ilvl="8" w:tplc="CB9A4C5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BAF63D8"/>
    <w:multiLevelType w:val="hybridMultilevel"/>
    <w:tmpl w:val="73364BB8"/>
    <w:lvl w:ilvl="0" w:tplc="D680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F6E"/>
    <w:rsid w:val="0009556A"/>
    <w:rsid w:val="000A0E13"/>
    <w:rsid w:val="000D2C14"/>
    <w:rsid w:val="002A26B5"/>
    <w:rsid w:val="002B60DF"/>
    <w:rsid w:val="002F32B3"/>
    <w:rsid w:val="003A3AE0"/>
    <w:rsid w:val="00410ED8"/>
    <w:rsid w:val="004114EE"/>
    <w:rsid w:val="00413134"/>
    <w:rsid w:val="004A0FBB"/>
    <w:rsid w:val="004C0D45"/>
    <w:rsid w:val="00604672"/>
    <w:rsid w:val="00640E1A"/>
    <w:rsid w:val="006B3F5A"/>
    <w:rsid w:val="006D0BA4"/>
    <w:rsid w:val="007A2F6E"/>
    <w:rsid w:val="008C6AC1"/>
    <w:rsid w:val="009E2253"/>
    <w:rsid w:val="00AE138A"/>
    <w:rsid w:val="00B11A62"/>
    <w:rsid w:val="00B408D5"/>
    <w:rsid w:val="00C81EB2"/>
    <w:rsid w:val="00CE701F"/>
    <w:rsid w:val="00CF0E8B"/>
    <w:rsid w:val="00E16079"/>
    <w:rsid w:val="00E305D6"/>
    <w:rsid w:val="00E8511C"/>
    <w:rsid w:val="00E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2F6E"/>
    <w:pPr>
      <w:spacing w:line="360" w:lineRule="auto"/>
    </w:pPr>
    <w:rPr>
      <w:sz w:val="28"/>
    </w:rPr>
  </w:style>
  <w:style w:type="paragraph" w:styleId="a4">
    <w:name w:val="Title"/>
    <w:basedOn w:val="a"/>
    <w:qFormat/>
    <w:rsid w:val="007A2F6E"/>
    <w:pPr>
      <w:spacing w:line="360" w:lineRule="auto"/>
      <w:jc w:val="center"/>
    </w:pPr>
    <w:rPr>
      <w:b/>
      <w:bCs/>
      <w:sz w:val="28"/>
    </w:rPr>
  </w:style>
  <w:style w:type="paragraph" w:styleId="a5">
    <w:name w:val="header"/>
    <w:basedOn w:val="a"/>
    <w:link w:val="a6"/>
    <w:rsid w:val="004A0F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0FBB"/>
    <w:rPr>
      <w:sz w:val="24"/>
      <w:szCs w:val="24"/>
    </w:rPr>
  </w:style>
  <w:style w:type="paragraph" w:styleId="a7">
    <w:name w:val="footer"/>
    <w:basedOn w:val="a"/>
    <w:link w:val="a8"/>
    <w:uiPriority w:val="99"/>
    <w:rsid w:val="004A0F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0FB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ЦДТ</cp:lastModifiedBy>
  <cp:revision>12</cp:revision>
  <dcterms:created xsi:type="dcterms:W3CDTF">2014-08-15T09:16:00Z</dcterms:created>
  <dcterms:modified xsi:type="dcterms:W3CDTF">2014-08-15T10:13:00Z</dcterms:modified>
</cp:coreProperties>
</file>